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B767B6" w:rsidRPr="00165C26" w:rsidRDefault="00B767B6" w:rsidP="00165C26">
      <w:pPr>
        <w:keepNext/>
        <w:spacing w:after="0" w:line="360" w:lineRule="auto"/>
        <w:jc w:val="center"/>
        <w:outlineLvl w:val="0"/>
        <w:rPr>
          <w:rFonts w:ascii="Times New Roman" w:eastAsia="Times New Roman" w:hAnsi="Times New Roman" w:cs="Times New Roman"/>
          <w:b/>
          <w:bCs/>
          <w:kern w:val="36"/>
          <w:sz w:val="28"/>
          <w:szCs w:val="28"/>
          <w:lang w:eastAsia="uk-UA"/>
        </w:rPr>
      </w:pPr>
      <w:r w:rsidRPr="00165C26">
        <w:rPr>
          <w:rFonts w:ascii="Times New Roman" w:eastAsia="Times New Roman" w:hAnsi="Times New Roman" w:cs="Times New Roman"/>
          <w:b/>
          <w:bCs/>
          <w:kern w:val="36"/>
          <w:sz w:val="28"/>
          <w:szCs w:val="28"/>
          <w:lang w:eastAsia="uk-UA"/>
        </w:rPr>
        <w:t>ЯРМОЛЮК О.В., БІЛЬКО Б.Є.</w:t>
      </w:r>
    </w:p>
    <w:p w:rsidR="009858DE" w:rsidRDefault="00B767B6" w:rsidP="00165C26">
      <w:pPr>
        <w:keepNext/>
        <w:spacing w:after="0" w:line="360" w:lineRule="auto"/>
        <w:jc w:val="center"/>
        <w:outlineLvl w:val="0"/>
        <w:rPr>
          <w:rFonts w:ascii="Times New Roman" w:eastAsia="Times New Roman" w:hAnsi="Times New Roman" w:cs="Times New Roman"/>
          <w:b/>
          <w:bCs/>
          <w:sz w:val="28"/>
          <w:szCs w:val="28"/>
          <w:lang w:val="ru-RU" w:eastAsia="uk-UA"/>
        </w:rPr>
      </w:pPr>
      <w:r w:rsidRPr="00165C26">
        <w:rPr>
          <w:rFonts w:ascii="Times New Roman" w:eastAsia="Times New Roman" w:hAnsi="Times New Roman" w:cs="Times New Roman"/>
          <w:b/>
          <w:bCs/>
          <w:sz w:val="28"/>
          <w:szCs w:val="28"/>
          <w:lang w:eastAsia="uk-UA"/>
        </w:rPr>
        <w:t>Національний університет фізичного виховання та спорту України</w:t>
      </w:r>
      <w:r w:rsidR="009858DE">
        <w:rPr>
          <w:rFonts w:ascii="Times New Roman" w:eastAsia="Times New Roman" w:hAnsi="Times New Roman" w:cs="Times New Roman"/>
          <w:b/>
          <w:bCs/>
          <w:sz w:val="28"/>
          <w:szCs w:val="28"/>
          <w:lang w:val="ru-RU" w:eastAsia="uk-UA"/>
        </w:rPr>
        <w:t xml:space="preserve"> </w:t>
      </w:r>
    </w:p>
    <w:p w:rsidR="00B767B6" w:rsidRPr="009858DE" w:rsidRDefault="009858DE" w:rsidP="00165C26">
      <w:pPr>
        <w:keepNext/>
        <w:spacing w:after="0" w:line="360" w:lineRule="auto"/>
        <w:jc w:val="center"/>
        <w:outlineLvl w:val="0"/>
        <w:rPr>
          <w:rFonts w:ascii="Times New Roman" w:eastAsia="Times New Roman" w:hAnsi="Times New Roman" w:cs="Times New Roman"/>
          <w:b/>
          <w:bCs/>
          <w:sz w:val="28"/>
          <w:szCs w:val="28"/>
          <w:lang w:val="ru-RU" w:eastAsia="uk-UA"/>
        </w:rPr>
      </w:pPr>
      <w:r>
        <w:rPr>
          <w:rFonts w:ascii="Times New Roman" w:eastAsia="Times New Roman" w:hAnsi="Times New Roman" w:cs="Times New Roman"/>
          <w:b/>
          <w:bCs/>
          <w:sz w:val="28"/>
          <w:szCs w:val="28"/>
          <w:lang w:val="ru-RU" w:eastAsia="uk-UA"/>
        </w:rPr>
        <w:t xml:space="preserve">(м. </w:t>
      </w:r>
      <w:proofErr w:type="spellStart"/>
      <w:r>
        <w:rPr>
          <w:rFonts w:ascii="Times New Roman" w:eastAsia="Times New Roman" w:hAnsi="Times New Roman" w:cs="Times New Roman"/>
          <w:b/>
          <w:bCs/>
          <w:sz w:val="28"/>
          <w:szCs w:val="28"/>
          <w:lang w:val="ru-RU" w:eastAsia="uk-UA"/>
        </w:rPr>
        <w:t>Київ</w:t>
      </w:r>
      <w:proofErr w:type="spellEnd"/>
      <w:r>
        <w:rPr>
          <w:rFonts w:ascii="Times New Roman" w:eastAsia="Times New Roman" w:hAnsi="Times New Roman" w:cs="Times New Roman"/>
          <w:b/>
          <w:bCs/>
          <w:sz w:val="28"/>
          <w:szCs w:val="28"/>
          <w:lang w:val="ru-RU" w:eastAsia="uk-UA"/>
        </w:rPr>
        <w:t>)</w:t>
      </w:r>
    </w:p>
    <w:p w:rsidR="00B767B6" w:rsidRPr="00165C26" w:rsidRDefault="00CC25F9" w:rsidP="00165C26">
      <w:pPr>
        <w:spacing w:after="0" w:line="360" w:lineRule="auto"/>
        <w:jc w:val="center"/>
        <w:rPr>
          <w:rFonts w:ascii="Times New Roman" w:eastAsia="Times New Roman" w:hAnsi="Times New Roman" w:cs="Times New Roman"/>
          <w:b/>
          <w:bCs/>
          <w:caps/>
          <w:sz w:val="28"/>
          <w:szCs w:val="28"/>
          <w:lang w:eastAsia="uk-UA"/>
        </w:rPr>
      </w:pPr>
      <w:r w:rsidRPr="00165C26">
        <w:rPr>
          <w:rFonts w:ascii="Times New Roman" w:eastAsia="Times New Roman" w:hAnsi="Times New Roman" w:cs="Times New Roman"/>
          <w:b/>
          <w:bCs/>
          <w:caps/>
          <w:sz w:val="28"/>
          <w:szCs w:val="28"/>
          <w:lang w:eastAsia="uk-UA"/>
        </w:rPr>
        <w:t>турбота про довкіля як вектор діяльності</w:t>
      </w:r>
      <w:r w:rsidR="00B767B6" w:rsidRPr="00165C26">
        <w:rPr>
          <w:rFonts w:ascii="Times New Roman" w:eastAsia="Times New Roman" w:hAnsi="Times New Roman" w:cs="Times New Roman"/>
          <w:b/>
          <w:bCs/>
          <w:caps/>
          <w:sz w:val="28"/>
          <w:szCs w:val="28"/>
          <w:lang w:eastAsia="uk-UA"/>
        </w:rPr>
        <w:t xml:space="preserve"> </w:t>
      </w:r>
      <w:r w:rsidRPr="00165C26">
        <w:rPr>
          <w:rFonts w:ascii="Times New Roman" w:eastAsia="Times New Roman" w:hAnsi="Times New Roman" w:cs="Times New Roman"/>
          <w:b/>
          <w:bCs/>
          <w:caps/>
          <w:sz w:val="28"/>
          <w:szCs w:val="28"/>
          <w:lang w:eastAsia="uk-UA"/>
        </w:rPr>
        <w:t>національних олімпійських комітетів</w:t>
      </w:r>
      <w:r w:rsidR="00B767B6" w:rsidRPr="00165C26">
        <w:rPr>
          <w:rFonts w:ascii="Times New Roman" w:eastAsia="Times New Roman" w:hAnsi="Times New Roman" w:cs="Times New Roman"/>
          <w:b/>
          <w:bCs/>
          <w:caps/>
          <w:sz w:val="28"/>
          <w:szCs w:val="28"/>
          <w:lang w:eastAsia="uk-UA"/>
        </w:rPr>
        <w:t xml:space="preserve"> </w:t>
      </w:r>
    </w:p>
    <w:p w:rsidR="00B767B6" w:rsidRPr="00165C26" w:rsidRDefault="00B767B6" w:rsidP="00165C26">
      <w:pPr>
        <w:spacing w:after="0" w:line="360" w:lineRule="auto"/>
        <w:ind w:firstLine="567"/>
        <w:jc w:val="both"/>
        <w:rPr>
          <w:rFonts w:ascii="Times New Roman" w:eastAsia="Times New Roman" w:hAnsi="Times New Roman" w:cs="Times New Roman"/>
          <w:sz w:val="28"/>
          <w:szCs w:val="28"/>
          <w:lang w:eastAsia="uk-UA"/>
        </w:rPr>
      </w:pPr>
      <w:r w:rsidRPr="00165C26">
        <w:rPr>
          <w:rFonts w:ascii="Times New Roman" w:eastAsia="Times New Roman" w:hAnsi="Times New Roman" w:cs="Times New Roman"/>
          <w:sz w:val="28"/>
          <w:szCs w:val="28"/>
          <w:lang w:eastAsia="uk-UA"/>
        </w:rPr>
        <w:t> </w:t>
      </w:r>
    </w:p>
    <w:p w:rsidR="00B767B6" w:rsidRPr="00165C26" w:rsidRDefault="00B767B6" w:rsidP="00165C26">
      <w:pPr>
        <w:snapToGrid w:val="0"/>
        <w:spacing w:after="0" w:line="360" w:lineRule="auto"/>
        <w:ind w:firstLine="567"/>
        <w:jc w:val="both"/>
        <w:rPr>
          <w:rFonts w:ascii="Times New Roman" w:hAnsi="Times New Roman" w:cs="Times New Roman"/>
          <w:sz w:val="28"/>
          <w:szCs w:val="28"/>
        </w:rPr>
      </w:pPr>
      <w:r w:rsidRPr="00165C26">
        <w:rPr>
          <w:rFonts w:ascii="Times New Roman" w:eastAsia="Times New Roman" w:hAnsi="Times New Roman" w:cs="Times New Roman"/>
          <w:b/>
          <w:sz w:val="28"/>
          <w:szCs w:val="28"/>
          <w:lang w:eastAsia="uk-UA"/>
        </w:rPr>
        <w:t>Анотація.</w:t>
      </w:r>
      <w:r w:rsidR="00B96EE9" w:rsidRPr="00165C26">
        <w:rPr>
          <w:rFonts w:ascii="Times New Roman" w:eastAsia="Times New Roman" w:hAnsi="Times New Roman" w:cs="Times New Roman"/>
          <w:b/>
          <w:sz w:val="28"/>
          <w:szCs w:val="28"/>
          <w:lang w:eastAsia="uk-UA"/>
        </w:rPr>
        <w:t xml:space="preserve"> </w:t>
      </w:r>
      <w:r w:rsidR="00B96EE9" w:rsidRPr="00165C26">
        <w:rPr>
          <w:rFonts w:ascii="Times New Roman" w:hAnsi="Times New Roman" w:cs="Times New Roman"/>
          <w:sz w:val="28"/>
          <w:szCs w:val="28"/>
        </w:rPr>
        <w:t xml:space="preserve">Здійснено аналіз основних природоохоронних заходів в рамках діяльності НОК країн, охарактеризовано форми співпраці НОКів з різними </w:t>
      </w:r>
      <w:r w:rsidR="009858DE">
        <w:rPr>
          <w:rFonts w:ascii="Times New Roman" w:hAnsi="Times New Roman" w:cs="Times New Roman"/>
          <w:sz w:val="28"/>
          <w:szCs w:val="28"/>
        </w:rPr>
        <w:t xml:space="preserve">відомчими та </w:t>
      </w:r>
      <w:r w:rsidR="00B96EE9" w:rsidRPr="00165C26">
        <w:rPr>
          <w:rFonts w:ascii="Times New Roman" w:hAnsi="Times New Roman" w:cs="Times New Roman"/>
          <w:sz w:val="28"/>
          <w:szCs w:val="28"/>
        </w:rPr>
        <w:t xml:space="preserve">екологічними організаціями. Було встановлено, що роль НОКів у реалізації сталого розвитку в країні  полягає у залученні </w:t>
      </w:r>
      <w:r w:rsidR="00491D41" w:rsidRPr="00165C26">
        <w:rPr>
          <w:rFonts w:ascii="Times New Roman" w:hAnsi="Times New Roman" w:cs="Times New Roman"/>
          <w:sz w:val="28"/>
          <w:szCs w:val="28"/>
        </w:rPr>
        <w:t>місцевого населення</w:t>
      </w:r>
      <w:r w:rsidR="00B96EE9" w:rsidRPr="00165C26">
        <w:rPr>
          <w:rFonts w:ascii="Times New Roman" w:hAnsi="Times New Roman" w:cs="Times New Roman"/>
          <w:sz w:val="28"/>
          <w:szCs w:val="28"/>
        </w:rPr>
        <w:t xml:space="preserve"> через спорт до охорони </w:t>
      </w:r>
      <w:r w:rsidR="00491D41" w:rsidRPr="00165C26">
        <w:rPr>
          <w:rFonts w:ascii="Times New Roman" w:hAnsi="Times New Roman" w:cs="Times New Roman"/>
          <w:sz w:val="28"/>
          <w:szCs w:val="28"/>
        </w:rPr>
        <w:t>довкілля</w:t>
      </w:r>
      <w:r w:rsidR="00B96EE9" w:rsidRPr="00165C26">
        <w:rPr>
          <w:rFonts w:ascii="Times New Roman" w:hAnsi="Times New Roman" w:cs="Times New Roman"/>
          <w:sz w:val="28"/>
          <w:szCs w:val="28"/>
        </w:rPr>
        <w:t xml:space="preserve">, збереженню екології країни, навчання культурі поведінки з природою, </w:t>
      </w:r>
      <w:r w:rsidR="009858DE">
        <w:rPr>
          <w:rFonts w:ascii="Times New Roman" w:hAnsi="Times New Roman" w:cs="Times New Roman"/>
          <w:sz w:val="28"/>
          <w:szCs w:val="28"/>
        </w:rPr>
        <w:t xml:space="preserve">формування </w:t>
      </w:r>
      <w:r w:rsidR="00491D41" w:rsidRPr="00165C26">
        <w:rPr>
          <w:rFonts w:ascii="Times New Roman" w:hAnsi="Times New Roman" w:cs="Times New Roman"/>
          <w:sz w:val="28"/>
          <w:szCs w:val="28"/>
        </w:rPr>
        <w:t>турботливого</w:t>
      </w:r>
      <w:r w:rsidR="00B96EE9" w:rsidRPr="00165C26">
        <w:rPr>
          <w:rFonts w:ascii="Times New Roman" w:hAnsi="Times New Roman" w:cs="Times New Roman"/>
          <w:sz w:val="28"/>
          <w:szCs w:val="28"/>
        </w:rPr>
        <w:t xml:space="preserve"> ставлення до </w:t>
      </w:r>
      <w:r w:rsidR="00491D41" w:rsidRPr="00165C26">
        <w:rPr>
          <w:rFonts w:ascii="Times New Roman" w:hAnsi="Times New Roman" w:cs="Times New Roman"/>
          <w:sz w:val="28"/>
          <w:szCs w:val="28"/>
        </w:rPr>
        <w:t>навколишнього середовища</w:t>
      </w:r>
      <w:r w:rsidR="00B96EE9" w:rsidRPr="00165C26">
        <w:rPr>
          <w:rFonts w:ascii="Times New Roman" w:hAnsi="Times New Roman" w:cs="Times New Roman"/>
          <w:sz w:val="28"/>
          <w:szCs w:val="28"/>
        </w:rPr>
        <w:t>.</w:t>
      </w:r>
    </w:p>
    <w:p w:rsidR="00B767B6" w:rsidRPr="00165C26" w:rsidRDefault="00B767B6" w:rsidP="00165C26">
      <w:pPr>
        <w:snapToGrid w:val="0"/>
        <w:spacing w:after="0" w:line="360" w:lineRule="auto"/>
        <w:ind w:firstLine="567"/>
        <w:jc w:val="both"/>
        <w:rPr>
          <w:rFonts w:ascii="Times New Roman" w:eastAsia="Times New Roman" w:hAnsi="Times New Roman" w:cs="Times New Roman"/>
          <w:sz w:val="28"/>
          <w:szCs w:val="28"/>
          <w:lang w:eastAsia="uk-UA"/>
        </w:rPr>
      </w:pPr>
      <w:r w:rsidRPr="00165C26">
        <w:rPr>
          <w:rFonts w:ascii="Times New Roman" w:eastAsia="Times New Roman" w:hAnsi="Times New Roman" w:cs="Times New Roman"/>
          <w:b/>
          <w:sz w:val="28"/>
          <w:szCs w:val="28"/>
          <w:lang w:eastAsia="uk-UA"/>
        </w:rPr>
        <w:t xml:space="preserve">Ключові слова: </w:t>
      </w:r>
      <w:r w:rsidR="00491D41" w:rsidRPr="00165C26">
        <w:rPr>
          <w:rFonts w:ascii="Times New Roman" w:eastAsia="Times New Roman" w:hAnsi="Times New Roman" w:cs="Times New Roman"/>
          <w:sz w:val="28"/>
          <w:szCs w:val="28"/>
          <w:lang w:eastAsia="uk-UA"/>
        </w:rPr>
        <w:t>охорона довкілля, НОК, олімпійський рух.</w:t>
      </w:r>
    </w:p>
    <w:p w:rsidR="00B767B6" w:rsidRDefault="00B767B6" w:rsidP="00165C26">
      <w:pPr>
        <w:snapToGrid w:val="0"/>
        <w:spacing w:after="0" w:line="360" w:lineRule="auto"/>
        <w:ind w:firstLine="567"/>
        <w:jc w:val="both"/>
        <w:rPr>
          <w:rFonts w:ascii="Times New Roman" w:eastAsia="Times New Roman" w:hAnsi="Times New Roman" w:cs="Times New Roman"/>
          <w:b/>
          <w:sz w:val="28"/>
          <w:szCs w:val="28"/>
          <w:lang w:eastAsia="uk-UA"/>
        </w:rPr>
      </w:pPr>
    </w:p>
    <w:p w:rsidR="00D85B31" w:rsidRDefault="009858DE" w:rsidP="00D85B31">
      <w:pPr>
        <w:keepNext/>
        <w:spacing w:after="0" w:line="360" w:lineRule="auto"/>
        <w:jc w:val="center"/>
        <w:outlineLvl w:val="0"/>
        <w:rPr>
          <w:rFonts w:ascii="Times New Roman" w:eastAsia="Times New Roman" w:hAnsi="Times New Roman" w:cs="Times New Roman"/>
          <w:b/>
          <w:bCs/>
          <w:caps/>
          <w:sz w:val="28"/>
          <w:szCs w:val="28"/>
          <w:lang w:eastAsia="uk-UA"/>
        </w:rPr>
      </w:pPr>
      <w:r>
        <w:rPr>
          <w:rFonts w:ascii="Times New Roman" w:eastAsia="Times New Roman" w:hAnsi="Times New Roman" w:cs="Times New Roman"/>
          <w:b/>
          <w:bCs/>
          <w:caps/>
          <w:sz w:val="28"/>
          <w:szCs w:val="28"/>
          <w:lang w:val="ru-RU" w:eastAsia="uk-UA"/>
        </w:rPr>
        <w:t xml:space="preserve">Забота об окружающей среде как </w:t>
      </w:r>
      <w:r>
        <w:rPr>
          <w:rFonts w:ascii="Times New Roman" w:eastAsia="Times New Roman" w:hAnsi="Times New Roman" w:cs="Times New Roman"/>
          <w:b/>
          <w:bCs/>
          <w:caps/>
          <w:sz w:val="28"/>
          <w:szCs w:val="28"/>
          <w:lang w:eastAsia="uk-UA"/>
        </w:rPr>
        <w:t>вектор де</w:t>
      </w:r>
      <w:r w:rsidRPr="00165C26">
        <w:rPr>
          <w:rFonts w:ascii="Times New Roman" w:eastAsia="Times New Roman" w:hAnsi="Times New Roman" w:cs="Times New Roman"/>
          <w:b/>
          <w:bCs/>
          <w:caps/>
          <w:sz w:val="28"/>
          <w:szCs w:val="28"/>
          <w:lang w:eastAsia="uk-UA"/>
        </w:rPr>
        <w:t>я</w:t>
      </w:r>
      <w:r>
        <w:rPr>
          <w:rFonts w:ascii="Times New Roman" w:eastAsia="Times New Roman" w:hAnsi="Times New Roman" w:cs="Times New Roman"/>
          <w:b/>
          <w:bCs/>
          <w:caps/>
          <w:sz w:val="28"/>
          <w:szCs w:val="28"/>
          <w:lang w:val="ru-RU" w:eastAsia="uk-UA"/>
        </w:rPr>
        <w:t>те</w:t>
      </w:r>
      <w:r>
        <w:rPr>
          <w:rFonts w:ascii="Times New Roman" w:eastAsia="Times New Roman" w:hAnsi="Times New Roman" w:cs="Times New Roman"/>
          <w:b/>
          <w:bCs/>
          <w:caps/>
          <w:sz w:val="28"/>
          <w:szCs w:val="28"/>
          <w:lang w:eastAsia="uk-UA"/>
        </w:rPr>
        <w:t>льности</w:t>
      </w:r>
      <w:r w:rsidRPr="00165C26">
        <w:rPr>
          <w:rFonts w:ascii="Times New Roman" w:eastAsia="Times New Roman" w:hAnsi="Times New Roman" w:cs="Times New Roman"/>
          <w:b/>
          <w:bCs/>
          <w:caps/>
          <w:sz w:val="28"/>
          <w:szCs w:val="28"/>
          <w:lang w:eastAsia="uk-UA"/>
        </w:rPr>
        <w:t xml:space="preserve"> </w:t>
      </w:r>
      <w:r>
        <w:rPr>
          <w:rFonts w:ascii="Times New Roman" w:eastAsia="Times New Roman" w:hAnsi="Times New Roman" w:cs="Times New Roman"/>
          <w:b/>
          <w:bCs/>
          <w:caps/>
          <w:sz w:val="28"/>
          <w:szCs w:val="28"/>
          <w:lang w:eastAsia="uk-UA"/>
        </w:rPr>
        <w:t>национальных олимпийских комитето</w:t>
      </w:r>
      <w:r w:rsidRPr="00165C26">
        <w:rPr>
          <w:rFonts w:ascii="Times New Roman" w:eastAsia="Times New Roman" w:hAnsi="Times New Roman" w:cs="Times New Roman"/>
          <w:b/>
          <w:bCs/>
          <w:caps/>
          <w:sz w:val="28"/>
          <w:szCs w:val="28"/>
          <w:lang w:eastAsia="uk-UA"/>
        </w:rPr>
        <w:t xml:space="preserve">в </w:t>
      </w:r>
    </w:p>
    <w:p w:rsidR="00D85B31" w:rsidRPr="00165C26" w:rsidRDefault="00D85B31" w:rsidP="00D85B31">
      <w:pPr>
        <w:keepNext/>
        <w:spacing w:after="0" w:line="360" w:lineRule="auto"/>
        <w:jc w:val="center"/>
        <w:outlineLvl w:val="0"/>
        <w:rPr>
          <w:rFonts w:ascii="Times New Roman" w:eastAsia="Times New Roman" w:hAnsi="Times New Roman" w:cs="Times New Roman"/>
          <w:b/>
          <w:bCs/>
          <w:kern w:val="36"/>
          <w:sz w:val="28"/>
          <w:szCs w:val="28"/>
          <w:lang w:eastAsia="uk-UA"/>
        </w:rPr>
      </w:pPr>
      <w:r>
        <w:rPr>
          <w:rFonts w:ascii="Times New Roman" w:eastAsia="Times New Roman" w:hAnsi="Times New Roman" w:cs="Times New Roman"/>
          <w:b/>
          <w:bCs/>
          <w:kern w:val="36"/>
          <w:sz w:val="28"/>
          <w:szCs w:val="28"/>
          <w:lang w:eastAsia="uk-UA"/>
        </w:rPr>
        <w:t>Ярмолюк Е</w:t>
      </w:r>
      <w:r w:rsidRPr="00165C26">
        <w:rPr>
          <w:rFonts w:ascii="Times New Roman" w:eastAsia="Times New Roman" w:hAnsi="Times New Roman" w:cs="Times New Roman"/>
          <w:b/>
          <w:bCs/>
          <w:kern w:val="36"/>
          <w:sz w:val="28"/>
          <w:szCs w:val="28"/>
          <w:lang w:eastAsia="uk-UA"/>
        </w:rPr>
        <w:t xml:space="preserve">.В., </w:t>
      </w:r>
      <w:proofErr w:type="spellStart"/>
      <w:r>
        <w:rPr>
          <w:rFonts w:ascii="Times New Roman" w:eastAsia="Times New Roman" w:hAnsi="Times New Roman" w:cs="Times New Roman"/>
          <w:b/>
          <w:bCs/>
          <w:kern w:val="36"/>
          <w:sz w:val="28"/>
          <w:szCs w:val="28"/>
          <w:lang w:eastAsia="uk-UA"/>
        </w:rPr>
        <w:t>Билько</w:t>
      </w:r>
      <w:proofErr w:type="spellEnd"/>
      <w:r>
        <w:rPr>
          <w:rFonts w:ascii="Times New Roman" w:eastAsia="Times New Roman" w:hAnsi="Times New Roman" w:cs="Times New Roman"/>
          <w:b/>
          <w:bCs/>
          <w:kern w:val="36"/>
          <w:sz w:val="28"/>
          <w:szCs w:val="28"/>
          <w:lang w:eastAsia="uk-UA"/>
        </w:rPr>
        <w:t xml:space="preserve"> Б.Е</w:t>
      </w:r>
      <w:r w:rsidRPr="00165C26">
        <w:rPr>
          <w:rFonts w:ascii="Times New Roman" w:eastAsia="Times New Roman" w:hAnsi="Times New Roman" w:cs="Times New Roman"/>
          <w:b/>
          <w:bCs/>
          <w:kern w:val="36"/>
          <w:sz w:val="28"/>
          <w:szCs w:val="28"/>
          <w:lang w:eastAsia="uk-UA"/>
        </w:rPr>
        <w:t>.</w:t>
      </w:r>
    </w:p>
    <w:p w:rsidR="009858DE" w:rsidRPr="00165C26" w:rsidRDefault="009858DE" w:rsidP="009858DE">
      <w:pPr>
        <w:spacing w:after="0" w:line="360" w:lineRule="auto"/>
        <w:jc w:val="center"/>
        <w:rPr>
          <w:rFonts w:ascii="Times New Roman" w:eastAsia="Times New Roman" w:hAnsi="Times New Roman" w:cs="Times New Roman"/>
          <w:b/>
          <w:bCs/>
          <w:caps/>
          <w:sz w:val="28"/>
          <w:szCs w:val="28"/>
          <w:lang w:eastAsia="uk-UA"/>
        </w:rPr>
      </w:pPr>
    </w:p>
    <w:p w:rsidR="00165C26" w:rsidRPr="00165C26" w:rsidRDefault="00165C26" w:rsidP="00165C26">
      <w:pPr>
        <w:snapToGrid w:val="0"/>
        <w:spacing w:after="0" w:line="360" w:lineRule="auto"/>
        <w:ind w:firstLine="567"/>
        <w:jc w:val="both"/>
        <w:rPr>
          <w:rFonts w:ascii="Times New Roman" w:hAnsi="Times New Roman" w:cs="Times New Roman"/>
          <w:sz w:val="28"/>
          <w:szCs w:val="28"/>
        </w:rPr>
      </w:pPr>
      <w:r w:rsidRPr="00165C26">
        <w:rPr>
          <w:rFonts w:ascii="Times New Roman" w:eastAsia="Times New Roman" w:hAnsi="Times New Roman" w:cs="Times New Roman"/>
          <w:b/>
          <w:sz w:val="28"/>
          <w:szCs w:val="28"/>
          <w:lang w:val="ru-RU" w:eastAsia="uk-UA"/>
        </w:rPr>
        <w:t xml:space="preserve">Аннотация. </w:t>
      </w:r>
      <w:r w:rsidRPr="00165C26">
        <w:rPr>
          <w:rFonts w:ascii="Times New Roman" w:hAnsi="Times New Roman" w:cs="Times New Roman"/>
          <w:sz w:val="28"/>
          <w:szCs w:val="28"/>
          <w:lang w:val="ru-RU"/>
        </w:rPr>
        <w:t xml:space="preserve">Осуществлен анализ основных экологических проектов в рамках деятельности НОК, представлена характеристика форм сотрудничества </w:t>
      </w:r>
      <w:proofErr w:type="spellStart"/>
      <w:r w:rsidRPr="00165C26">
        <w:rPr>
          <w:rFonts w:ascii="Times New Roman" w:hAnsi="Times New Roman" w:cs="Times New Roman"/>
          <w:sz w:val="28"/>
          <w:szCs w:val="28"/>
          <w:lang w:val="ru-RU"/>
        </w:rPr>
        <w:t>НОКов</w:t>
      </w:r>
      <w:proofErr w:type="spellEnd"/>
      <w:r w:rsidRPr="00165C26">
        <w:rPr>
          <w:rFonts w:ascii="Times New Roman" w:hAnsi="Times New Roman" w:cs="Times New Roman"/>
          <w:sz w:val="28"/>
          <w:szCs w:val="28"/>
          <w:lang w:val="ru-RU"/>
        </w:rPr>
        <w:t xml:space="preserve"> с разными ведомственными и </w:t>
      </w:r>
      <w:proofErr w:type="gramStart"/>
      <w:r w:rsidRPr="00165C26">
        <w:rPr>
          <w:rFonts w:ascii="Times New Roman" w:hAnsi="Times New Roman" w:cs="Times New Roman"/>
          <w:sz w:val="28"/>
          <w:szCs w:val="28"/>
          <w:lang w:val="ru-RU"/>
        </w:rPr>
        <w:t>экологическими  организациями</w:t>
      </w:r>
      <w:proofErr w:type="gramEnd"/>
      <w:r w:rsidRPr="00165C26">
        <w:rPr>
          <w:rFonts w:ascii="Times New Roman" w:hAnsi="Times New Roman" w:cs="Times New Roman"/>
          <w:sz w:val="28"/>
          <w:szCs w:val="28"/>
          <w:lang w:val="ru-RU"/>
        </w:rPr>
        <w:t xml:space="preserve">. Выявлено, что роль </w:t>
      </w:r>
      <w:proofErr w:type="spellStart"/>
      <w:r w:rsidRPr="00165C26">
        <w:rPr>
          <w:rFonts w:ascii="Times New Roman" w:hAnsi="Times New Roman" w:cs="Times New Roman"/>
          <w:sz w:val="28"/>
          <w:szCs w:val="28"/>
          <w:lang w:val="ru-RU"/>
        </w:rPr>
        <w:t>НОКов</w:t>
      </w:r>
      <w:proofErr w:type="spellEnd"/>
      <w:r w:rsidRPr="00165C26">
        <w:rPr>
          <w:rFonts w:ascii="Times New Roman" w:hAnsi="Times New Roman" w:cs="Times New Roman"/>
          <w:sz w:val="28"/>
          <w:szCs w:val="28"/>
          <w:lang w:val="ru-RU"/>
        </w:rPr>
        <w:t xml:space="preserve"> в реализации устойчивого развития в стране заключается в привлечении местного населения посредством спорта к охране окружающей среды, сохранению экологии страны, обучению культуре поведения с природой, формирования бережного </w:t>
      </w:r>
      <w:proofErr w:type="gramStart"/>
      <w:r w:rsidRPr="00165C26">
        <w:rPr>
          <w:rFonts w:ascii="Times New Roman" w:hAnsi="Times New Roman" w:cs="Times New Roman"/>
          <w:sz w:val="28"/>
          <w:szCs w:val="28"/>
          <w:lang w:val="ru-RU"/>
        </w:rPr>
        <w:t>отношения  населения</w:t>
      </w:r>
      <w:proofErr w:type="gramEnd"/>
      <w:r w:rsidRPr="00165C26">
        <w:rPr>
          <w:rFonts w:ascii="Times New Roman" w:hAnsi="Times New Roman" w:cs="Times New Roman"/>
          <w:sz w:val="28"/>
          <w:szCs w:val="28"/>
          <w:lang w:val="ru-RU"/>
        </w:rPr>
        <w:t xml:space="preserve"> к окружающей среде</w:t>
      </w:r>
      <w:r w:rsidRPr="00165C26">
        <w:rPr>
          <w:rFonts w:ascii="Times New Roman" w:hAnsi="Times New Roman" w:cs="Times New Roman"/>
          <w:sz w:val="28"/>
          <w:szCs w:val="28"/>
        </w:rPr>
        <w:t>.</w:t>
      </w:r>
    </w:p>
    <w:p w:rsidR="00165C26" w:rsidRPr="00165C26" w:rsidRDefault="00165C26" w:rsidP="00165C26">
      <w:pPr>
        <w:snapToGrid w:val="0"/>
        <w:spacing w:after="0" w:line="360" w:lineRule="auto"/>
        <w:ind w:firstLine="567"/>
        <w:jc w:val="both"/>
        <w:rPr>
          <w:rFonts w:ascii="Times New Roman" w:eastAsia="Times New Roman" w:hAnsi="Times New Roman" w:cs="Times New Roman"/>
          <w:sz w:val="28"/>
          <w:szCs w:val="28"/>
          <w:lang w:eastAsia="uk-UA"/>
        </w:rPr>
      </w:pPr>
      <w:r w:rsidRPr="00165C26">
        <w:rPr>
          <w:rFonts w:ascii="Times New Roman" w:eastAsia="Times New Roman" w:hAnsi="Times New Roman" w:cs="Times New Roman"/>
          <w:b/>
          <w:sz w:val="28"/>
          <w:szCs w:val="28"/>
          <w:lang w:eastAsia="uk-UA"/>
        </w:rPr>
        <w:t xml:space="preserve">Ключові слова: </w:t>
      </w:r>
      <w:proofErr w:type="spellStart"/>
      <w:r w:rsidR="00432C2E">
        <w:rPr>
          <w:rFonts w:ascii="Times New Roman" w:eastAsia="Times New Roman" w:hAnsi="Times New Roman" w:cs="Times New Roman"/>
          <w:sz w:val="28"/>
          <w:szCs w:val="28"/>
          <w:lang w:eastAsia="uk-UA"/>
        </w:rPr>
        <w:t>ох</w:t>
      </w:r>
      <w:r w:rsidRPr="00165C26">
        <w:rPr>
          <w:rFonts w:ascii="Times New Roman" w:eastAsia="Times New Roman" w:hAnsi="Times New Roman" w:cs="Times New Roman"/>
          <w:sz w:val="28"/>
          <w:szCs w:val="28"/>
          <w:lang w:eastAsia="uk-UA"/>
        </w:rPr>
        <w:t>р</w:t>
      </w:r>
      <w:proofErr w:type="spellEnd"/>
      <w:r w:rsidR="00432C2E">
        <w:rPr>
          <w:rFonts w:ascii="Times New Roman" w:eastAsia="Times New Roman" w:hAnsi="Times New Roman" w:cs="Times New Roman"/>
          <w:sz w:val="28"/>
          <w:szCs w:val="28"/>
          <w:lang w:val="ru-RU" w:eastAsia="uk-UA"/>
        </w:rPr>
        <w:t>а</w:t>
      </w:r>
      <w:r w:rsidRPr="00165C26">
        <w:rPr>
          <w:rFonts w:ascii="Times New Roman" w:eastAsia="Times New Roman" w:hAnsi="Times New Roman" w:cs="Times New Roman"/>
          <w:sz w:val="28"/>
          <w:szCs w:val="28"/>
          <w:lang w:eastAsia="uk-UA"/>
        </w:rPr>
        <w:t xml:space="preserve">на </w:t>
      </w:r>
      <w:r w:rsidR="00432C2E">
        <w:rPr>
          <w:rFonts w:ascii="Times New Roman" w:eastAsia="Times New Roman" w:hAnsi="Times New Roman" w:cs="Times New Roman"/>
          <w:sz w:val="28"/>
          <w:szCs w:val="28"/>
          <w:lang w:val="ru-RU" w:eastAsia="uk-UA"/>
        </w:rPr>
        <w:t>окружающей среды</w:t>
      </w:r>
      <w:r w:rsidRPr="00165C26">
        <w:rPr>
          <w:rFonts w:ascii="Times New Roman" w:eastAsia="Times New Roman" w:hAnsi="Times New Roman" w:cs="Times New Roman"/>
          <w:sz w:val="28"/>
          <w:szCs w:val="28"/>
          <w:lang w:eastAsia="uk-UA"/>
        </w:rPr>
        <w:t xml:space="preserve">, НОК, </w:t>
      </w:r>
      <w:proofErr w:type="spellStart"/>
      <w:r w:rsidRPr="00165C26">
        <w:rPr>
          <w:rFonts w:ascii="Times New Roman" w:eastAsia="Times New Roman" w:hAnsi="Times New Roman" w:cs="Times New Roman"/>
          <w:sz w:val="28"/>
          <w:szCs w:val="28"/>
          <w:lang w:eastAsia="uk-UA"/>
        </w:rPr>
        <w:t>ол</w:t>
      </w:r>
      <w:proofErr w:type="spellEnd"/>
      <w:r w:rsidR="00432C2E">
        <w:rPr>
          <w:rFonts w:ascii="Times New Roman" w:eastAsia="Times New Roman" w:hAnsi="Times New Roman" w:cs="Times New Roman"/>
          <w:sz w:val="28"/>
          <w:szCs w:val="28"/>
          <w:lang w:val="ru-RU" w:eastAsia="uk-UA"/>
        </w:rPr>
        <w:t>и</w:t>
      </w:r>
      <w:proofErr w:type="spellStart"/>
      <w:r w:rsidRPr="00165C26">
        <w:rPr>
          <w:rFonts w:ascii="Times New Roman" w:eastAsia="Times New Roman" w:hAnsi="Times New Roman" w:cs="Times New Roman"/>
          <w:sz w:val="28"/>
          <w:szCs w:val="28"/>
          <w:lang w:eastAsia="uk-UA"/>
        </w:rPr>
        <w:t>мп</w:t>
      </w:r>
      <w:proofErr w:type="spellEnd"/>
      <w:r w:rsidR="00432C2E">
        <w:rPr>
          <w:rFonts w:ascii="Times New Roman" w:eastAsia="Times New Roman" w:hAnsi="Times New Roman" w:cs="Times New Roman"/>
          <w:sz w:val="28"/>
          <w:szCs w:val="28"/>
          <w:lang w:val="ru-RU" w:eastAsia="uk-UA"/>
        </w:rPr>
        <w:t>и</w:t>
      </w:r>
      <w:proofErr w:type="spellStart"/>
      <w:r w:rsidRPr="00165C26">
        <w:rPr>
          <w:rFonts w:ascii="Times New Roman" w:eastAsia="Times New Roman" w:hAnsi="Times New Roman" w:cs="Times New Roman"/>
          <w:sz w:val="28"/>
          <w:szCs w:val="28"/>
          <w:lang w:eastAsia="uk-UA"/>
        </w:rPr>
        <w:t>йск</w:t>
      </w:r>
      <w:r w:rsidR="00432C2E">
        <w:rPr>
          <w:rFonts w:ascii="Times New Roman" w:eastAsia="Times New Roman" w:hAnsi="Times New Roman" w:cs="Times New Roman"/>
          <w:sz w:val="28"/>
          <w:szCs w:val="28"/>
          <w:lang w:val="ru-RU" w:eastAsia="uk-UA"/>
        </w:rPr>
        <w:t>ое</w:t>
      </w:r>
      <w:proofErr w:type="spellEnd"/>
      <w:r w:rsidR="00432C2E">
        <w:rPr>
          <w:rFonts w:ascii="Times New Roman" w:eastAsia="Times New Roman" w:hAnsi="Times New Roman" w:cs="Times New Roman"/>
          <w:sz w:val="28"/>
          <w:szCs w:val="28"/>
          <w:lang w:val="ru-RU" w:eastAsia="uk-UA"/>
        </w:rPr>
        <w:t xml:space="preserve"> движение</w:t>
      </w:r>
      <w:r w:rsidRPr="00165C26">
        <w:rPr>
          <w:rFonts w:ascii="Times New Roman" w:eastAsia="Times New Roman" w:hAnsi="Times New Roman" w:cs="Times New Roman"/>
          <w:sz w:val="28"/>
          <w:szCs w:val="28"/>
          <w:lang w:eastAsia="uk-UA"/>
        </w:rPr>
        <w:t>.</w:t>
      </w:r>
    </w:p>
    <w:p w:rsidR="00165C26" w:rsidRDefault="00165C26" w:rsidP="00165C26">
      <w:pPr>
        <w:snapToGrid w:val="0"/>
        <w:spacing w:after="0" w:line="360" w:lineRule="auto"/>
        <w:ind w:firstLine="567"/>
        <w:jc w:val="both"/>
        <w:rPr>
          <w:rFonts w:ascii="Times New Roman" w:eastAsia="Times New Roman" w:hAnsi="Times New Roman" w:cs="Times New Roman"/>
          <w:b/>
          <w:sz w:val="28"/>
          <w:szCs w:val="28"/>
          <w:lang w:eastAsia="uk-UA"/>
        </w:rPr>
      </w:pPr>
    </w:p>
    <w:p w:rsidR="007B50AA" w:rsidRPr="007B50AA" w:rsidRDefault="007B50AA" w:rsidP="00D85B31">
      <w:pPr>
        <w:snapToGrid w:val="0"/>
        <w:spacing w:after="0" w:line="360" w:lineRule="auto"/>
        <w:ind w:firstLine="567"/>
        <w:jc w:val="center"/>
        <w:rPr>
          <w:rFonts w:ascii="Times New Roman" w:eastAsia="Times New Roman" w:hAnsi="Times New Roman" w:cs="Times New Roman"/>
          <w:b/>
          <w:sz w:val="28"/>
          <w:szCs w:val="28"/>
          <w:lang w:eastAsia="uk-UA"/>
        </w:rPr>
      </w:pPr>
      <w:r w:rsidRPr="007B50AA">
        <w:rPr>
          <w:rFonts w:ascii="Times New Roman" w:eastAsia="Times New Roman" w:hAnsi="Times New Roman" w:cs="Times New Roman"/>
          <w:b/>
          <w:sz w:val="28"/>
          <w:szCs w:val="28"/>
          <w:lang w:eastAsia="uk-UA"/>
        </w:rPr>
        <w:t>ENVIRONMENTAL PROTECTION AS A VECTOR OF THE NATIONAL OLYMPIC COMMITTEES ACTIVITIES</w:t>
      </w:r>
    </w:p>
    <w:p w:rsidR="00D85B31" w:rsidRPr="00AA5DF0" w:rsidRDefault="00D85B31" w:rsidP="00D85B31">
      <w:pPr>
        <w:spacing w:after="0" w:line="360" w:lineRule="auto"/>
        <w:ind w:firstLine="567"/>
        <w:jc w:val="center"/>
        <w:rPr>
          <w:rFonts w:ascii="Times New Roman" w:hAnsi="Times New Roman" w:cs="Times New Roman"/>
          <w:b/>
          <w:sz w:val="28"/>
          <w:szCs w:val="28"/>
        </w:rPr>
      </w:pPr>
      <w:proofErr w:type="spellStart"/>
      <w:r>
        <w:rPr>
          <w:rFonts w:ascii="Times New Roman" w:hAnsi="Times New Roman" w:cs="Times New Roman"/>
          <w:sz w:val="28"/>
          <w:szCs w:val="28"/>
          <w:shd w:val="clear" w:color="auto" w:fill="FFFFFF"/>
          <w:lang w:val="en-US"/>
        </w:rPr>
        <w:t>Yarmoliuk</w:t>
      </w:r>
      <w:proofErr w:type="spellEnd"/>
      <w:r w:rsidRPr="00D85B31">
        <w:rPr>
          <w:rFonts w:ascii="Times New Roman" w:hAnsi="Times New Roman" w:cs="Times New Roman"/>
          <w:sz w:val="28"/>
          <w:szCs w:val="28"/>
          <w:shd w:val="clear" w:color="auto" w:fill="FFFFFF"/>
        </w:rPr>
        <w:t xml:space="preserve"> </w:t>
      </w:r>
      <w:r>
        <w:rPr>
          <w:rFonts w:ascii="Times New Roman" w:hAnsi="Times New Roman" w:cs="Times New Roman"/>
          <w:sz w:val="28"/>
          <w:szCs w:val="28"/>
          <w:shd w:val="clear" w:color="auto" w:fill="FFFFFF"/>
          <w:lang w:val="en-US"/>
        </w:rPr>
        <w:t>O</w:t>
      </w:r>
      <w:r w:rsidRPr="00D85B31">
        <w:rPr>
          <w:rFonts w:ascii="Times New Roman" w:hAnsi="Times New Roman" w:cs="Times New Roman"/>
          <w:sz w:val="28"/>
          <w:szCs w:val="28"/>
          <w:shd w:val="clear" w:color="auto" w:fill="FFFFFF"/>
        </w:rPr>
        <w:t>.</w:t>
      </w:r>
      <w:r>
        <w:rPr>
          <w:rFonts w:ascii="Times New Roman" w:hAnsi="Times New Roman" w:cs="Times New Roman"/>
          <w:sz w:val="28"/>
          <w:szCs w:val="28"/>
          <w:shd w:val="clear" w:color="auto" w:fill="FFFFFF"/>
          <w:lang w:val="en-US"/>
        </w:rPr>
        <w:t>V</w:t>
      </w:r>
      <w:r w:rsidRPr="00D85B31">
        <w:rPr>
          <w:rFonts w:ascii="Times New Roman" w:hAnsi="Times New Roman" w:cs="Times New Roman"/>
          <w:sz w:val="28"/>
          <w:szCs w:val="28"/>
          <w:shd w:val="clear" w:color="auto" w:fill="FFFFFF"/>
        </w:rPr>
        <w:t xml:space="preserve">., </w:t>
      </w:r>
      <w:proofErr w:type="spellStart"/>
      <w:r>
        <w:rPr>
          <w:rFonts w:ascii="Times New Roman" w:hAnsi="Times New Roman" w:cs="Times New Roman"/>
          <w:sz w:val="28"/>
          <w:szCs w:val="28"/>
          <w:shd w:val="clear" w:color="auto" w:fill="FFFFFF"/>
          <w:lang w:val="en-US"/>
        </w:rPr>
        <w:t>Bil</w:t>
      </w:r>
      <w:r w:rsidRPr="00AA5DF0">
        <w:rPr>
          <w:rFonts w:ascii="Times New Roman" w:hAnsi="Times New Roman" w:cs="Times New Roman"/>
          <w:sz w:val="28"/>
          <w:szCs w:val="28"/>
          <w:shd w:val="clear" w:color="auto" w:fill="FFFFFF"/>
          <w:lang w:val="en-US"/>
        </w:rPr>
        <w:t>ko</w:t>
      </w:r>
      <w:proofErr w:type="spellEnd"/>
      <w:r w:rsidRPr="00D85B31">
        <w:rPr>
          <w:rFonts w:ascii="Times New Roman" w:hAnsi="Times New Roman" w:cs="Times New Roman"/>
          <w:sz w:val="28"/>
          <w:szCs w:val="28"/>
          <w:shd w:val="clear" w:color="auto" w:fill="FFFFFF"/>
        </w:rPr>
        <w:t xml:space="preserve"> </w:t>
      </w:r>
      <w:r>
        <w:rPr>
          <w:rFonts w:ascii="Times New Roman" w:hAnsi="Times New Roman" w:cs="Times New Roman"/>
          <w:sz w:val="28"/>
          <w:szCs w:val="28"/>
          <w:shd w:val="clear" w:color="auto" w:fill="FFFFFF"/>
          <w:lang w:val="en-US"/>
        </w:rPr>
        <w:t>B</w:t>
      </w:r>
      <w:r w:rsidRPr="00AA5DF0">
        <w:rPr>
          <w:rFonts w:ascii="Times New Roman" w:hAnsi="Times New Roman" w:cs="Times New Roman"/>
          <w:sz w:val="28"/>
          <w:szCs w:val="28"/>
          <w:shd w:val="clear" w:color="auto" w:fill="FFFFFF"/>
        </w:rPr>
        <w:t>.</w:t>
      </w:r>
      <w:r>
        <w:rPr>
          <w:rFonts w:ascii="Times New Roman" w:hAnsi="Times New Roman" w:cs="Times New Roman"/>
          <w:sz w:val="28"/>
          <w:szCs w:val="28"/>
          <w:shd w:val="clear" w:color="auto" w:fill="FFFFFF"/>
          <w:lang w:val="en-US"/>
        </w:rPr>
        <w:t>Ye</w:t>
      </w:r>
      <w:r w:rsidRPr="00AA5DF0">
        <w:rPr>
          <w:rFonts w:ascii="Times New Roman" w:hAnsi="Times New Roman" w:cs="Times New Roman"/>
          <w:sz w:val="28"/>
          <w:szCs w:val="28"/>
          <w:shd w:val="clear" w:color="auto" w:fill="FFFFFF"/>
        </w:rPr>
        <w:t>.</w:t>
      </w:r>
    </w:p>
    <w:p w:rsidR="00D85B31" w:rsidRPr="002D7D44" w:rsidRDefault="00D85B31" w:rsidP="00D85B31">
      <w:pPr>
        <w:snapToGrid w:val="0"/>
        <w:spacing w:after="0" w:line="360" w:lineRule="auto"/>
        <w:ind w:firstLine="567"/>
        <w:jc w:val="both"/>
        <w:rPr>
          <w:rFonts w:ascii="Times New Roman" w:eastAsia="Times New Roman" w:hAnsi="Times New Roman" w:cs="Times New Roman"/>
          <w:sz w:val="28"/>
          <w:szCs w:val="28"/>
          <w:lang w:val="en-US" w:eastAsia="uk-UA"/>
        </w:rPr>
      </w:pPr>
      <w:proofErr w:type="spellStart"/>
      <w:r w:rsidRPr="00D85B31">
        <w:rPr>
          <w:rFonts w:ascii="Times New Roman" w:eastAsia="Times New Roman" w:hAnsi="Times New Roman" w:cs="Times New Roman"/>
          <w:b/>
          <w:sz w:val="28"/>
          <w:szCs w:val="28"/>
          <w:lang w:eastAsia="uk-UA"/>
        </w:rPr>
        <w:t>Abstracts</w:t>
      </w:r>
      <w:proofErr w:type="spellEnd"/>
      <w:r w:rsidRPr="00D85B31">
        <w:rPr>
          <w:rFonts w:ascii="Times New Roman" w:eastAsia="Times New Roman" w:hAnsi="Times New Roman" w:cs="Times New Roman"/>
          <w:sz w:val="28"/>
          <w:szCs w:val="28"/>
          <w:lang w:eastAsia="uk-UA"/>
        </w:rPr>
        <w:t>.</w:t>
      </w:r>
      <w:r w:rsidR="00022F03" w:rsidRPr="00022F03">
        <w:rPr>
          <w:rFonts w:ascii="Times New Roman" w:eastAsia="Times New Roman" w:hAnsi="Times New Roman" w:cs="Times New Roman"/>
          <w:sz w:val="28"/>
          <w:szCs w:val="28"/>
          <w:lang w:eastAsia="uk-UA"/>
        </w:rPr>
        <w:t xml:space="preserve"> </w:t>
      </w:r>
      <w:proofErr w:type="spellStart"/>
      <w:r w:rsidR="00022F03" w:rsidRPr="00022F03">
        <w:rPr>
          <w:rFonts w:ascii="Times New Roman" w:eastAsia="Times New Roman" w:hAnsi="Times New Roman" w:cs="Times New Roman"/>
          <w:sz w:val="28"/>
          <w:szCs w:val="28"/>
          <w:lang w:eastAsia="uk-UA"/>
        </w:rPr>
        <w:t>S</w:t>
      </w:r>
      <w:r w:rsidR="00022F03" w:rsidRPr="00022F03">
        <w:rPr>
          <w:rFonts w:ascii="Times New Roman" w:eastAsia="Times New Roman" w:hAnsi="Times New Roman" w:cs="Times New Roman"/>
          <w:sz w:val="28"/>
          <w:szCs w:val="28"/>
          <w:lang w:eastAsia="uk-UA"/>
        </w:rPr>
        <w:t>ports</w:t>
      </w:r>
      <w:proofErr w:type="spellEnd"/>
      <w:r w:rsidR="00022F03">
        <w:rPr>
          <w:rFonts w:ascii="Times New Roman" w:eastAsia="Times New Roman" w:hAnsi="Times New Roman" w:cs="Times New Roman"/>
          <w:sz w:val="28"/>
          <w:szCs w:val="28"/>
          <w:lang w:val="en-US" w:eastAsia="uk-UA"/>
        </w:rPr>
        <w:t xml:space="preserve"> </w:t>
      </w:r>
      <w:proofErr w:type="spellStart"/>
      <w:r w:rsidR="00022F03" w:rsidRPr="00022F03">
        <w:rPr>
          <w:rFonts w:ascii="Times New Roman" w:eastAsia="Times New Roman" w:hAnsi="Times New Roman" w:cs="Times New Roman"/>
          <w:sz w:val="28"/>
          <w:szCs w:val="28"/>
          <w:lang w:eastAsia="uk-UA"/>
        </w:rPr>
        <w:t>community</w:t>
      </w:r>
      <w:proofErr w:type="spellEnd"/>
      <w:r w:rsidR="00022F03" w:rsidRPr="00022F03">
        <w:rPr>
          <w:rFonts w:ascii="Times New Roman" w:eastAsia="Times New Roman" w:hAnsi="Times New Roman" w:cs="Times New Roman"/>
          <w:sz w:val="28"/>
          <w:szCs w:val="28"/>
          <w:lang w:eastAsia="uk-UA"/>
        </w:rPr>
        <w:t xml:space="preserve"> </w:t>
      </w:r>
      <w:r w:rsidR="00022F03">
        <w:rPr>
          <w:rFonts w:ascii="Times New Roman" w:eastAsia="Times New Roman" w:hAnsi="Times New Roman" w:cs="Times New Roman"/>
          <w:sz w:val="28"/>
          <w:szCs w:val="28"/>
          <w:lang w:val="en-US" w:eastAsia="uk-UA"/>
        </w:rPr>
        <w:t xml:space="preserve">used to </w:t>
      </w:r>
      <w:proofErr w:type="spellStart"/>
      <w:r w:rsidR="00022F03" w:rsidRPr="00022F03">
        <w:rPr>
          <w:rFonts w:ascii="Times New Roman" w:eastAsia="Times New Roman" w:hAnsi="Times New Roman" w:cs="Times New Roman"/>
          <w:sz w:val="28"/>
          <w:szCs w:val="28"/>
          <w:lang w:eastAsia="uk-UA"/>
        </w:rPr>
        <w:t>play</w:t>
      </w:r>
      <w:proofErr w:type="spellEnd"/>
      <w:r w:rsidR="00022F03" w:rsidRPr="00022F03">
        <w:rPr>
          <w:rFonts w:ascii="Times New Roman" w:eastAsia="Times New Roman" w:hAnsi="Times New Roman" w:cs="Times New Roman"/>
          <w:sz w:val="28"/>
          <w:szCs w:val="28"/>
          <w:lang w:eastAsia="uk-UA"/>
        </w:rPr>
        <w:t xml:space="preserve"> </w:t>
      </w:r>
      <w:proofErr w:type="spellStart"/>
      <w:r w:rsidR="00022F03" w:rsidRPr="00022F03">
        <w:rPr>
          <w:rFonts w:ascii="Times New Roman" w:eastAsia="Times New Roman" w:hAnsi="Times New Roman" w:cs="Times New Roman"/>
          <w:sz w:val="28"/>
          <w:szCs w:val="28"/>
          <w:lang w:eastAsia="uk-UA"/>
        </w:rPr>
        <w:t>active</w:t>
      </w:r>
      <w:proofErr w:type="spellEnd"/>
      <w:r w:rsidR="00022F03" w:rsidRPr="00022F03">
        <w:rPr>
          <w:rFonts w:ascii="Times New Roman" w:eastAsia="Times New Roman" w:hAnsi="Times New Roman" w:cs="Times New Roman"/>
          <w:sz w:val="28"/>
          <w:szCs w:val="28"/>
          <w:lang w:eastAsia="uk-UA"/>
        </w:rPr>
        <w:t xml:space="preserve"> </w:t>
      </w:r>
      <w:proofErr w:type="spellStart"/>
      <w:r w:rsidR="00022F03" w:rsidRPr="00022F03">
        <w:rPr>
          <w:rFonts w:ascii="Times New Roman" w:eastAsia="Times New Roman" w:hAnsi="Times New Roman" w:cs="Times New Roman"/>
          <w:sz w:val="28"/>
          <w:szCs w:val="28"/>
          <w:lang w:eastAsia="uk-UA"/>
        </w:rPr>
        <w:t>role</w:t>
      </w:r>
      <w:proofErr w:type="spellEnd"/>
      <w:r w:rsidR="00022F03" w:rsidRPr="00022F03">
        <w:rPr>
          <w:rFonts w:ascii="Times New Roman" w:eastAsia="Times New Roman" w:hAnsi="Times New Roman" w:cs="Times New Roman"/>
          <w:sz w:val="28"/>
          <w:szCs w:val="28"/>
          <w:lang w:eastAsia="uk-UA"/>
        </w:rPr>
        <w:t xml:space="preserve"> </w:t>
      </w:r>
      <w:proofErr w:type="spellStart"/>
      <w:r w:rsidR="00022F03" w:rsidRPr="00022F03">
        <w:rPr>
          <w:rFonts w:ascii="Times New Roman" w:eastAsia="Times New Roman" w:hAnsi="Times New Roman" w:cs="Times New Roman"/>
          <w:sz w:val="28"/>
          <w:szCs w:val="28"/>
          <w:lang w:eastAsia="uk-UA"/>
        </w:rPr>
        <w:t>in</w:t>
      </w:r>
      <w:proofErr w:type="spellEnd"/>
      <w:r w:rsidR="00022F03">
        <w:rPr>
          <w:rFonts w:ascii="Times New Roman" w:eastAsia="Times New Roman" w:hAnsi="Times New Roman" w:cs="Times New Roman"/>
          <w:sz w:val="28"/>
          <w:szCs w:val="28"/>
          <w:lang w:eastAsia="uk-UA"/>
        </w:rPr>
        <w:t xml:space="preserve"> </w:t>
      </w:r>
      <w:proofErr w:type="spellStart"/>
      <w:r w:rsidR="00022F03">
        <w:rPr>
          <w:rFonts w:ascii="Times New Roman" w:eastAsia="Times New Roman" w:hAnsi="Times New Roman" w:cs="Times New Roman"/>
          <w:sz w:val="28"/>
          <w:szCs w:val="28"/>
          <w:lang w:eastAsia="uk-UA"/>
        </w:rPr>
        <w:t>solving</w:t>
      </w:r>
      <w:proofErr w:type="spellEnd"/>
      <w:r w:rsidR="00022F03">
        <w:rPr>
          <w:rFonts w:ascii="Times New Roman" w:eastAsia="Times New Roman" w:hAnsi="Times New Roman" w:cs="Times New Roman"/>
          <w:sz w:val="28"/>
          <w:szCs w:val="28"/>
          <w:lang w:eastAsia="uk-UA"/>
        </w:rPr>
        <w:t xml:space="preserve"> </w:t>
      </w:r>
      <w:proofErr w:type="spellStart"/>
      <w:r w:rsidR="00022F03">
        <w:rPr>
          <w:rFonts w:ascii="Times New Roman" w:eastAsia="Times New Roman" w:hAnsi="Times New Roman" w:cs="Times New Roman"/>
          <w:sz w:val="28"/>
          <w:szCs w:val="28"/>
          <w:lang w:eastAsia="uk-UA"/>
        </w:rPr>
        <w:t>environmental</w:t>
      </w:r>
      <w:proofErr w:type="spellEnd"/>
      <w:r w:rsidR="00022F03">
        <w:rPr>
          <w:rFonts w:ascii="Times New Roman" w:eastAsia="Times New Roman" w:hAnsi="Times New Roman" w:cs="Times New Roman"/>
          <w:sz w:val="28"/>
          <w:szCs w:val="28"/>
          <w:lang w:eastAsia="uk-UA"/>
        </w:rPr>
        <w:t xml:space="preserve"> </w:t>
      </w:r>
      <w:proofErr w:type="spellStart"/>
      <w:r w:rsidR="00022F03">
        <w:rPr>
          <w:rFonts w:ascii="Times New Roman" w:eastAsia="Times New Roman" w:hAnsi="Times New Roman" w:cs="Times New Roman"/>
          <w:sz w:val="28"/>
          <w:szCs w:val="28"/>
          <w:lang w:eastAsia="uk-UA"/>
        </w:rPr>
        <w:t>problems</w:t>
      </w:r>
      <w:proofErr w:type="spellEnd"/>
      <w:r w:rsidR="00022F03" w:rsidRPr="00022F03">
        <w:rPr>
          <w:rFonts w:ascii="Times New Roman" w:eastAsia="Times New Roman" w:hAnsi="Times New Roman" w:cs="Times New Roman"/>
          <w:sz w:val="28"/>
          <w:szCs w:val="28"/>
          <w:lang w:eastAsia="uk-UA"/>
        </w:rPr>
        <w:t xml:space="preserve">.  </w:t>
      </w:r>
      <w:r w:rsidR="00022F03">
        <w:rPr>
          <w:rFonts w:ascii="Times New Roman" w:eastAsia="Times New Roman" w:hAnsi="Times New Roman" w:cs="Times New Roman"/>
          <w:sz w:val="28"/>
          <w:szCs w:val="28"/>
          <w:lang w:val="en-US" w:eastAsia="uk-UA"/>
        </w:rPr>
        <w:t xml:space="preserve">Olympic organizations, such as </w:t>
      </w:r>
      <w:proofErr w:type="spellStart"/>
      <w:r w:rsidR="00022F03" w:rsidRPr="00022F03">
        <w:rPr>
          <w:rFonts w:ascii="Times New Roman" w:eastAsia="Times New Roman" w:hAnsi="Times New Roman" w:cs="Times New Roman"/>
          <w:sz w:val="28"/>
          <w:szCs w:val="28"/>
          <w:lang w:eastAsia="uk-UA"/>
        </w:rPr>
        <w:t>National</w:t>
      </w:r>
      <w:proofErr w:type="spellEnd"/>
      <w:r w:rsidR="00022F03" w:rsidRPr="00022F03">
        <w:rPr>
          <w:rFonts w:ascii="Times New Roman" w:eastAsia="Times New Roman" w:hAnsi="Times New Roman" w:cs="Times New Roman"/>
          <w:sz w:val="28"/>
          <w:szCs w:val="28"/>
          <w:lang w:eastAsia="uk-UA"/>
        </w:rPr>
        <w:t xml:space="preserve"> </w:t>
      </w:r>
      <w:proofErr w:type="spellStart"/>
      <w:r w:rsidR="00022F03" w:rsidRPr="00022F03">
        <w:rPr>
          <w:rFonts w:ascii="Times New Roman" w:eastAsia="Times New Roman" w:hAnsi="Times New Roman" w:cs="Times New Roman"/>
          <w:sz w:val="28"/>
          <w:szCs w:val="28"/>
          <w:lang w:eastAsia="uk-UA"/>
        </w:rPr>
        <w:t>Olympic</w:t>
      </w:r>
      <w:proofErr w:type="spellEnd"/>
      <w:r w:rsidR="00022F03" w:rsidRPr="00022F03">
        <w:rPr>
          <w:rFonts w:ascii="Times New Roman" w:eastAsia="Times New Roman" w:hAnsi="Times New Roman" w:cs="Times New Roman"/>
          <w:sz w:val="28"/>
          <w:szCs w:val="28"/>
          <w:lang w:eastAsia="uk-UA"/>
        </w:rPr>
        <w:t xml:space="preserve"> </w:t>
      </w:r>
      <w:proofErr w:type="spellStart"/>
      <w:r w:rsidR="00022F03" w:rsidRPr="00022F03">
        <w:rPr>
          <w:rFonts w:ascii="Times New Roman" w:eastAsia="Times New Roman" w:hAnsi="Times New Roman" w:cs="Times New Roman"/>
          <w:sz w:val="28"/>
          <w:szCs w:val="28"/>
          <w:lang w:eastAsia="uk-UA"/>
        </w:rPr>
        <w:t>committees</w:t>
      </w:r>
      <w:proofErr w:type="spellEnd"/>
      <w:r w:rsidR="00022F03" w:rsidRPr="00022F03">
        <w:rPr>
          <w:rFonts w:ascii="Times New Roman" w:eastAsia="Times New Roman" w:hAnsi="Times New Roman" w:cs="Times New Roman"/>
          <w:sz w:val="28"/>
          <w:szCs w:val="28"/>
          <w:lang w:eastAsia="uk-UA"/>
        </w:rPr>
        <w:t xml:space="preserve"> (NOC</w:t>
      </w:r>
      <w:r w:rsidR="00022F03">
        <w:rPr>
          <w:rFonts w:ascii="Times New Roman" w:eastAsia="Times New Roman" w:hAnsi="Times New Roman" w:cs="Times New Roman"/>
          <w:sz w:val="28"/>
          <w:szCs w:val="28"/>
          <w:lang w:val="en-US" w:eastAsia="uk-UA"/>
        </w:rPr>
        <w:t>s</w:t>
      </w:r>
      <w:r w:rsidR="00022F03" w:rsidRPr="00022F03">
        <w:rPr>
          <w:rFonts w:ascii="Times New Roman" w:eastAsia="Times New Roman" w:hAnsi="Times New Roman" w:cs="Times New Roman"/>
          <w:sz w:val="28"/>
          <w:szCs w:val="28"/>
          <w:lang w:eastAsia="uk-UA"/>
        </w:rPr>
        <w:t>)</w:t>
      </w:r>
      <w:r w:rsidR="00022F03">
        <w:rPr>
          <w:rFonts w:ascii="Times New Roman" w:eastAsia="Times New Roman" w:hAnsi="Times New Roman" w:cs="Times New Roman"/>
          <w:sz w:val="28"/>
          <w:szCs w:val="28"/>
          <w:lang w:val="en-US" w:eastAsia="uk-UA"/>
        </w:rPr>
        <w:t xml:space="preserve">, focus on the </w:t>
      </w:r>
      <w:proofErr w:type="spellStart"/>
      <w:r w:rsidR="00022F03" w:rsidRPr="00022F03">
        <w:rPr>
          <w:rFonts w:ascii="Times New Roman" w:eastAsia="Times New Roman" w:hAnsi="Times New Roman" w:cs="Times New Roman"/>
          <w:sz w:val="28"/>
          <w:szCs w:val="28"/>
          <w:lang w:eastAsia="uk-UA"/>
        </w:rPr>
        <w:t>protection</w:t>
      </w:r>
      <w:proofErr w:type="spellEnd"/>
      <w:r w:rsidR="00022F03" w:rsidRPr="00022F03">
        <w:rPr>
          <w:rFonts w:ascii="Times New Roman" w:eastAsia="Times New Roman" w:hAnsi="Times New Roman" w:cs="Times New Roman"/>
          <w:sz w:val="28"/>
          <w:szCs w:val="28"/>
          <w:lang w:eastAsia="uk-UA"/>
        </w:rPr>
        <w:t xml:space="preserve"> </w:t>
      </w:r>
      <w:r w:rsidR="00022F03">
        <w:rPr>
          <w:rFonts w:ascii="Times New Roman" w:eastAsia="Times New Roman" w:hAnsi="Times New Roman" w:cs="Times New Roman"/>
          <w:sz w:val="28"/>
          <w:szCs w:val="28"/>
          <w:lang w:val="en-US" w:eastAsia="uk-UA"/>
        </w:rPr>
        <w:t xml:space="preserve">of the </w:t>
      </w:r>
      <w:proofErr w:type="spellStart"/>
      <w:r w:rsidR="00022F03" w:rsidRPr="00022F03">
        <w:rPr>
          <w:rFonts w:ascii="Times New Roman" w:eastAsia="Times New Roman" w:hAnsi="Times New Roman" w:cs="Times New Roman"/>
          <w:sz w:val="28"/>
          <w:szCs w:val="28"/>
          <w:lang w:eastAsia="uk-UA"/>
        </w:rPr>
        <w:t>environment</w:t>
      </w:r>
      <w:proofErr w:type="spellEnd"/>
      <w:r w:rsidR="00022F03">
        <w:rPr>
          <w:rFonts w:ascii="Times New Roman" w:eastAsia="Times New Roman" w:hAnsi="Times New Roman" w:cs="Times New Roman"/>
          <w:sz w:val="28"/>
          <w:szCs w:val="28"/>
          <w:lang w:val="en-US" w:eastAsia="uk-UA"/>
        </w:rPr>
        <w:t xml:space="preserve"> as a part of sustainable development strategy. The functioning of the </w:t>
      </w:r>
      <w:proofErr w:type="spellStart"/>
      <w:r w:rsidR="00022F03">
        <w:rPr>
          <w:rFonts w:ascii="Times New Roman" w:eastAsia="Times New Roman" w:hAnsi="Times New Roman" w:cs="Times New Roman"/>
          <w:sz w:val="28"/>
          <w:szCs w:val="28"/>
          <w:lang w:eastAsia="uk-UA"/>
        </w:rPr>
        <w:t>S</w:t>
      </w:r>
      <w:r w:rsidR="005540E9">
        <w:rPr>
          <w:rFonts w:ascii="Times New Roman" w:eastAsia="Times New Roman" w:hAnsi="Times New Roman" w:cs="Times New Roman"/>
          <w:sz w:val="28"/>
          <w:szCs w:val="28"/>
          <w:lang w:eastAsia="uk-UA"/>
        </w:rPr>
        <w:t>port</w:t>
      </w:r>
      <w:proofErr w:type="spellEnd"/>
      <w:r w:rsidR="005540E9">
        <w:rPr>
          <w:rFonts w:ascii="Times New Roman" w:eastAsia="Times New Roman" w:hAnsi="Times New Roman" w:cs="Times New Roman"/>
          <w:sz w:val="28"/>
          <w:szCs w:val="28"/>
          <w:lang w:eastAsia="uk-UA"/>
        </w:rPr>
        <w:t xml:space="preserve"> </w:t>
      </w:r>
      <w:proofErr w:type="spellStart"/>
      <w:r w:rsidR="005540E9">
        <w:rPr>
          <w:rFonts w:ascii="Times New Roman" w:eastAsia="Times New Roman" w:hAnsi="Times New Roman" w:cs="Times New Roman"/>
          <w:sz w:val="28"/>
          <w:szCs w:val="28"/>
          <w:lang w:eastAsia="uk-UA"/>
        </w:rPr>
        <w:t>and</w:t>
      </w:r>
      <w:proofErr w:type="spellEnd"/>
      <w:r w:rsidR="005540E9">
        <w:rPr>
          <w:rFonts w:ascii="Times New Roman" w:eastAsia="Times New Roman" w:hAnsi="Times New Roman" w:cs="Times New Roman"/>
          <w:sz w:val="28"/>
          <w:szCs w:val="28"/>
          <w:lang w:eastAsia="uk-UA"/>
        </w:rPr>
        <w:t xml:space="preserve"> </w:t>
      </w:r>
      <w:proofErr w:type="spellStart"/>
      <w:r w:rsidR="005540E9">
        <w:rPr>
          <w:rFonts w:ascii="Times New Roman" w:eastAsia="Times New Roman" w:hAnsi="Times New Roman" w:cs="Times New Roman"/>
          <w:sz w:val="28"/>
          <w:szCs w:val="28"/>
          <w:lang w:eastAsia="uk-UA"/>
        </w:rPr>
        <w:t>E</w:t>
      </w:r>
      <w:r w:rsidR="00022F03">
        <w:rPr>
          <w:rFonts w:ascii="Times New Roman" w:eastAsia="Times New Roman" w:hAnsi="Times New Roman" w:cs="Times New Roman"/>
          <w:sz w:val="28"/>
          <w:szCs w:val="28"/>
          <w:lang w:eastAsia="uk-UA"/>
        </w:rPr>
        <w:t>nvironment</w:t>
      </w:r>
      <w:proofErr w:type="spellEnd"/>
      <w:r w:rsidR="00022F03" w:rsidRPr="00022F03">
        <w:rPr>
          <w:rFonts w:ascii="Times New Roman" w:eastAsia="Times New Roman" w:hAnsi="Times New Roman" w:cs="Times New Roman"/>
          <w:sz w:val="28"/>
          <w:szCs w:val="28"/>
          <w:lang w:eastAsia="uk-UA"/>
        </w:rPr>
        <w:t xml:space="preserve"> </w:t>
      </w:r>
      <w:proofErr w:type="spellStart"/>
      <w:r w:rsidR="00022F03">
        <w:rPr>
          <w:rFonts w:ascii="Times New Roman" w:eastAsia="Times New Roman" w:hAnsi="Times New Roman" w:cs="Times New Roman"/>
          <w:sz w:val="28"/>
          <w:szCs w:val="28"/>
          <w:lang w:eastAsia="uk-UA"/>
        </w:rPr>
        <w:t>commissions</w:t>
      </w:r>
      <w:proofErr w:type="spellEnd"/>
      <w:r w:rsidR="00022F03">
        <w:rPr>
          <w:rFonts w:ascii="Times New Roman" w:eastAsia="Times New Roman" w:hAnsi="Times New Roman" w:cs="Times New Roman"/>
          <w:sz w:val="28"/>
          <w:szCs w:val="28"/>
          <w:lang w:eastAsia="uk-UA"/>
        </w:rPr>
        <w:t xml:space="preserve"> </w:t>
      </w:r>
      <w:proofErr w:type="spellStart"/>
      <w:r w:rsidR="00022F03" w:rsidRPr="00022F03">
        <w:rPr>
          <w:rFonts w:ascii="Times New Roman" w:eastAsia="Times New Roman" w:hAnsi="Times New Roman" w:cs="Times New Roman"/>
          <w:sz w:val="28"/>
          <w:szCs w:val="28"/>
          <w:lang w:eastAsia="uk-UA"/>
        </w:rPr>
        <w:t>in</w:t>
      </w:r>
      <w:proofErr w:type="spellEnd"/>
      <w:r w:rsidR="00022F03" w:rsidRPr="00022F03">
        <w:rPr>
          <w:rFonts w:ascii="Times New Roman" w:eastAsia="Times New Roman" w:hAnsi="Times New Roman" w:cs="Times New Roman"/>
          <w:sz w:val="28"/>
          <w:szCs w:val="28"/>
          <w:lang w:eastAsia="uk-UA"/>
        </w:rPr>
        <w:t xml:space="preserve"> </w:t>
      </w:r>
      <w:proofErr w:type="spellStart"/>
      <w:r w:rsidR="00022F03" w:rsidRPr="00022F03">
        <w:rPr>
          <w:rFonts w:ascii="Times New Roman" w:eastAsia="Times New Roman" w:hAnsi="Times New Roman" w:cs="Times New Roman"/>
          <w:sz w:val="28"/>
          <w:szCs w:val="28"/>
          <w:lang w:eastAsia="uk-UA"/>
        </w:rPr>
        <w:t>the</w:t>
      </w:r>
      <w:proofErr w:type="spellEnd"/>
      <w:r w:rsidR="00022F03" w:rsidRPr="00022F03">
        <w:rPr>
          <w:rFonts w:ascii="Times New Roman" w:eastAsia="Times New Roman" w:hAnsi="Times New Roman" w:cs="Times New Roman"/>
          <w:sz w:val="28"/>
          <w:szCs w:val="28"/>
          <w:lang w:eastAsia="uk-UA"/>
        </w:rPr>
        <w:t xml:space="preserve"> </w:t>
      </w:r>
      <w:r w:rsidR="00022F03">
        <w:rPr>
          <w:rFonts w:ascii="Times New Roman" w:eastAsia="Times New Roman" w:hAnsi="Times New Roman" w:cs="Times New Roman"/>
          <w:sz w:val="28"/>
          <w:szCs w:val="28"/>
          <w:lang w:val="en-US" w:eastAsia="uk-UA"/>
        </w:rPr>
        <w:t xml:space="preserve">NOCs’ </w:t>
      </w:r>
      <w:proofErr w:type="spellStart"/>
      <w:r w:rsidR="00022F03" w:rsidRPr="00022F03">
        <w:rPr>
          <w:rFonts w:ascii="Times New Roman" w:eastAsia="Times New Roman" w:hAnsi="Times New Roman" w:cs="Times New Roman"/>
          <w:sz w:val="28"/>
          <w:szCs w:val="28"/>
          <w:lang w:eastAsia="uk-UA"/>
        </w:rPr>
        <w:t>structure</w:t>
      </w:r>
      <w:proofErr w:type="spellEnd"/>
      <w:r w:rsidR="00022F03">
        <w:rPr>
          <w:rFonts w:ascii="Times New Roman" w:eastAsia="Times New Roman" w:hAnsi="Times New Roman" w:cs="Times New Roman"/>
          <w:sz w:val="28"/>
          <w:szCs w:val="28"/>
          <w:lang w:val="en-US" w:eastAsia="uk-UA"/>
        </w:rPr>
        <w:t>,</w:t>
      </w:r>
      <w:r w:rsidR="00022F03" w:rsidRPr="00022F03">
        <w:rPr>
          <w:rFonts w:ascii="Times New Roman" w:eastAsia="Times New Roman" w:hAnsi="Times New Roman" w:cs="Times New Roman"/>
          <w:sz w:val="28"/>
          <w:szCs w:val="28"/>
          <w:lang w:eastAsia="uk-UA"/>
        </w:rPr>
        <w:t xml:space="preserve"> </w:t>
      </w:r>
      <w:r w:rsidR="00022F03">
        <w:rPr>
          <w:rFonts w:ascii="Times New Roman" w:eastAsia="Times New Roman" w:hAnsi="Times New Roman" w:cs="Times New Roman"/>
          <w:sz w:val="28"/>
          <w:szCs w:val="28"/>
          <w:lang w:val="en-US" w:eastAsia="uk-UA"/>
        </w:rPr>
        <w:t>hosting the</w:t>
      </w:r>
      <w:r w:rsidR="00022F03" w:rsidRPr="00022F03">
        <w:rPr>
          <w:rFonts w:ascii="Times New Roman" w:eastAsia="Times New Roman" w:hAnsi="Times New Roman" w:cs="Times New Roman"/>
          <w:sz w:val="28"/>
          <w:szCs w:val="28"/>
          <w:lang w:eastAsia="uk-UA"/>
        </w:rPr>
        <w:t xml:space="preserve"> </w:t>
      </w:r>
      <w:proofErr w:type="spellStart"/>
      <w:r w:rsidR="00022F03" w:rsidRPr="00022F03">
        <w:rPr>
          <w:rFonts w:ascii="Times New Roman" w:eastAsia="Times New Roman" w:hAnsi="Times New Roman" w:cs="Times New Roman"/>
          <w:sz w:val="28"/>
          <w:szCs w:val="28"/>
          <w:lang w:eastAsia="uk-UA"/>
        </w:rPr>
        <w:t>international</w:t>
      </w:r>
      <w:proofErr w:type="spellEnd"/>
      <w:r w:rsidR="00022F03" w:rsidRPr="00022F03">
        <w:rPr>
          <w:rFonts w:ascii="Times New Roman" w:eastAsia="Times New Roman" w:hAnsi="Times New Roman" w:cs="Times New Roman"/>
          <w:sz w:val="28"/>
          <w:szCs w:val="28"/>
          <w:lang w:eastAsia="uk-UA"/>
        </w:rPr>
        <w:t xml:space="preserve"> </w:t>
      </w:r>
      <w:proofErr w:type="spellStart"/>
      <w:r w:rsidR="00022F03" w:rsidRPr="00022F03">
        <w:rPr>
          <w:rFonts w:ascii="Times New Roman" w:eastAsia="Times New Roman" w:hAnsi="Times New Roman" w:cs="Times New Roman"/>
          <w:sz w:val="28"/>
          <w:szCs w:val="28"/>
          <w:lang w:eastAsia="uk-UA"/>
        </w:rPr>
        <w:t>congresses</w:t>
      </w:r>
      <w:proofErr w:type="spellEnd"/>
      <w:r w:rsidR="00022F03" w:rsidRPr="00022F03">
        <w:rPr>
          <w:rFonts w:ascii="Times New Roman" w:eastAsia="Times New Roman" w:hAnsi="Times New Roman" w:cs="Times New Roman"/>
          <w:sz w:val="28"/>
          <w:szCs w:val="28"/>
          <w:lang w:eastAsia="uk-UA"/>
        </w:rPr>
        <w:t xml:space="preserve"> </w:t>
      </w:r>
      <w:proofErr w:type="spellStart"/>
      <w:r w:rsidR="00022F03" w:rsidRPr="00022F03">
        <w:rPr>
          <w:rFonts w:ascii="Times New Roman" w:eastAsia="Times New Roman" w:hAnsi="Times New Roman" w:cs="Times New Roman"/>
          <w:sz w:val="28"/>
          <w:szCs w:val="28"/>
          <w:lang w:eastAsia="uk-UA"/>
        </w:rPr>
        <w:t>and</w:t>
      </w:r>
      <w:proofErr w:type="spellEnd"/>
      <w:r w:rsidR="00022F03" w:rsidRPr="00022F03">
        <w:rPr>
          <w:rFonts w:ascii="Times New Roman" w:eastAsia="Times New Roman" w:hAnsi="Times New Roman" w:cs="Times New Roman"/>
          <w:sz w:val="28"/>
          <w:szCs w:val="28"/>
          <w:lang w:eastAsia="uk-UA"/>
        </w:rPr>
        <w:t xml:space="preserve"> </w:t>
      </w:r>
      <w:proofErr w:type="spellStart"/>
      <w:r w:rsidR="00022F03" w:rsidRPr="00022F03">
        <w:rPr>
          <w:rFonts w:ascii="Times New Roman" w:eastAsia="Times New Roman" w:hAnsi="Times New Roman" w:cs="Times New Roman"/>
          <w:sz w:val="28"/>
          <w:szCs w:val="28"/>
          <w:lang w:eastAsia="uk-UA"/>
        </w:rPr>
        <w:t>conferences</w:t>
      </w:r>
      <w:proofErr w:type="spellEnd"/>
      <w:r w:rsidR="00022F03" w:rsidRPr="00022F03">
        <w:rPr>
          <w:rFonts w:ascii="Times New Roman" w:eastAsia="Times New Roman" w:hAnsi="Times New Roman" w:cs="Times New Roman"/>
          <w:sz w:val="28"/>
          <w:szCs w:val="28"/>
          <w:lang w:eastAsia="uk-UA"/>
        </w:rPr>
        <w:t xml:space="preserve"> </w:t>
      </w:r>
      <w:r w:rsidR="00022F03">
        <w:rPr>
          <w:rFonts w:ascii="Times New Roman" w:eastAsia="Times New Roman" w:hAnsi="Times New Roman" w:cs="Times New Roman"/>
          <w:sz w:val="28"/>
          <w:szCs w:val="28"/>
          <w:lang w:val="en-US" w:eastAsia="uk-UA"/>
        </w:rPr>
        <w:t>highlighting</w:t>
      </w:r>
      <w:r w:rsidR="00022F03" w:rsidRPr="00022F03">
        <w:rPr>
          <w:rFonts w:ascii="Times New Roman" w:eastAsia="Times New Roman" w:hAnsi="Times New Roman" w:cs="Times New Roman"/>
          <w:sz w:val="28"/>
          <w:szCs w:val="28"/>
          <w:lang w:eastAsia="uk-UA"/>
        </w:rPr>
        <w:t xml:space="preserve"> </w:t>
      </w:r>
      <w:r w:rsidR="00022F03">
        <w:rPr>
          <w:rFonts w:ascii="Times New Roman" w:eastAsia="Times New Roman" w:hAnsi="Times New Roman" w:cs="Times New Roman"/>
          <w:sz w:val="28"/>
          <w:szCs w:val="28"/>
          <w:lang w:val="en-US" w:eastAsia="uk-UA"/>
        </w:rPr>
        <w:t>different ecological</w:t>
      </w:r>
      <w:r w:rsidR="00022F03" w:rsidRPr="00022F03">
        <w:rPr>
          <w:rFonts w:ascii="Times New Roman" w:eastAsia="Times New Roman" w:hAnsi="Times New Roman" w:cs="Times New Roman"/>
          <w:sz w:val="28"/>
          <w:szCs w:val="28"/>
          <w:lang w:eastAsia="uk-UA"/>
        </w:rPr>
        <w:t xml:space="preserve"> </w:t>
      </w:r>
      <w:proofErr w:type="spellStart"/>
      <w:r w:rsidR="00022F03" w:rsidRPr="00022F03">
        <w:rPr>
          <w:rFonts w:ascii="Times New Roman" w:eastAsia="Times New Roman" w:hAnsi="Times New Roman" w:cs="Times New Roman"/>
          <w:sz w:val="28"/>
          <w:szCs w:val="28"/>
          <w:lang w:eastAsia="uk-UA"/>
        </w:rPr>
        <w:t>issues</w:t>
      </w:r>
      <w:proofErr w:type="spellEnd"/>
      <w:r w:rsidR="00022F03">
        <w:rPr>
          <w:rFonts w:ascii="Times New Roman" w:eastAsia="Times New Roman" w:hAnsi="Times New Roman" w:cs="Times New Roman"/>
          <w:sz w:val="28"/>
          <w:szCs w:val="28"/>
          <w:lang w:val="en-US" w:eastAsia="uk-UA"/>
        </w:rPr>
        <w:t>, involving the</w:t>
      </w:r>
      <w:r w:rsidR="00022F03" w:rsidRPr="00022F03">
        <w:rPr>
          <w:rFonts w:ascii="Times New Roman" w:eastAsia="Times New Roman" w:hAnsi="Times New Roman" w:cs="Times New Roman"/>
          <w:sz w:val="28"/>
          <w:szCs w:val="28"/>
          <w:lang w:eastAsia="uk-UA"/>
        </w:rPr>
        <w:t xml:space="preserve"> </w:t>
      </w:r>
      <w:proofErr w:type="spellStart"/>
      <w:r w:rsidR="00022F03" w:rsidRPr="00022F03">
        <w:rPr>
          <w:rFonts w:ascii="Times New Roman" w:eastAsia="Times New Roman" w:hAnsi="Times New Roman" w:cs="Times New Roman"/>
          <w:sz w:val="28"/>
          <w:szCs w:val="28"/>
          <w:lang w:eastAsia="uk-UA"/>
        </w:rPr>
        <w:t>international</w:t>
      </w:r>
      <w:proofErr w:type="spellEnd"/>
      <w:r w:rsidR="00022F03" w:rsidRPr="00022F03">
        <w:rPr>
          <w:rFonts w:ascii="Times New Roman" w:eastAsia="Times New Roman" w:hAnsi="Times New Roman" w:cs="Times New Roman"/>
          <w:sz w:val="28"/>
          <w:szCs w:val="28"/>
          <w:lang w:eastAsia="uk-UA"/>
        </w:rPr>
        <w:t xml:space="preserve"> </w:t>
      </w:r>
      <w:proofErr w:type="spellStart"/>
      <w:r w:rsidR="00022F03" w:rsidRPr="00022F03">
        <w:rPr>
          <w:rFonts w:ascii="Times New Roman" w:eastAsia="Times New Roman" w:hAnsi="Times New Roman" w:cs="Times New Roman"/>
          <w:sz w:val="28"/>
          <w:szCs w:val="28"/>
          <w:lang w:eastAsia="uk-UA"/>
        </w:rPr>
        <w:t>organizations</w:t>
      </w:r>
      <w:proofErr w:type="spellEnd"/>
      <w:r w:rsidR="00022F03" w:rsidRPr="00022F03">
        <w:rPr>
          <w:rFonts w:ascii="Times New Roman" w:eastAsia="Times New Roman" w:hAnsi="Times New Roman" w:cs="Times New Roman"/>
          <w:sz w:val="28"/>
          <w:szCs w:val="28"/>
          <w:lang w:eastAsia="uk-UA"/>
        </w:rPr>
        <w:t xml:space="preserve"> </w:t>
      </w:r>
      <w:proofErr w:type="spellStart"/>
      <w:r w:rsidR="00022F03" w:rsidRPr="00022F03">
        <w:rPr>
          <w:rFonts w:ascii="Times New Roman" w:eastAsia="Times New Roman" w:hAnsi="Times New Roman" w:cs="Times New Roman"/>
          <w:sz w:val="28"/>
          <w:szCs w:val="28"/>
          <w:lang w:eastAsia="uk-UA"/>
        </w:rPr>
        <w:t>such</w:t>
      </w:r>
      <w:proofErr w:type="spellEnd"/>
      <w:r w:rsidR="00022F03" w:rsidRPr="00022F03">
        <w:rPr>
          <w:rFonts w:ascii="Times New Roman" w:eastAsia="Times New Roman" w:hAnsi="Times New Roman" w:cs="Times New Roman"/>
          <w:sz w:val="28"/>
          <w:szCs w:val="28"/>
          <w:lang w:eastAsia="uk-UA"/>
        </w:rPr>
        <w:t xml:space="preserve"> </w:t>
      </w:r>
      <w:proofErr w:type="spellStart"/>
      <w:r w:rsidR="00022F03" w:rsidRPr="00022F03">
        <w:rPr>
          <w:rFonts w:ascii="Times New Roman" w:eastAsia="Times New Roman" w:hAnsi="Times New Roman" w:cs="Times New Roman"/>
          <w:sz w:val="28"/>
          <w:szCs w:val="28"/>
          <w:lang w:eastAsia="uk-UA"/>
        </w:rPr>
        <w:t>as</w:t>
      </w:r>
      <w:proofErr w:type="spellEnd"/>
      <w:r w:rsidR="00022F03" w:rsidRPr="00022F03">
        <w:rPr>
          <w:rFonts w:ascii="Times New Roman" w:eastAsia="Times New Roman" w:hAnsi="Times New Roman" w:cs="Times New Roman"/>
          <w:sz w:val="28"/>
          <w:szCs w:val="28"/>
          <w:lang w:eastAsia="uk-UA"/>
        </w:rPr>
        <w:t xml:space="preserve"> UNEP, </w:t>
      </w:r>
      <w:r w:rsidR="008D2930">
        <w:rPr>
          <w:rFonts w:ascii="Times New Roman" w:eastAsia="Times New Roman" w:hAnsi="Times New Roman" w:cs="Times New Roman"/>
          <w:sz w:val="28"/>
          <w:szCs w:val="28"/>
          <w:lang w:val="en-US" w:eastAsia="uk-UA"/>
        </w:rPr>
        <w:t>UNESCO</w:t>
      </w:r>
      <w:r w:rsidR="00022F03" w:rsidRPr="00022F03">
        <w:rPr>
          <w:rFonts w:ascii="Times New Roman" w:eastAsia="Times New Roman" w:hAnsi="Times New Roman" w:cs="Times New Roman"/>
          <w:sz w:val="28"/>
          <w:szCs w:val="28"/>
          <w:lang w:eastAsia="uk-UA"/>
        </w:rPr>
        <w:t xml:space="preserve"> </w:t>
      </w:r>
      <w:proofErr w:type="spellStart"/>
      <w:r w:rsidR="00022F03" w:rsidRPr="00022F03">
        <w:rPr>
          <w:rFonts w:ascii="Times New Roman" w:eastAsia="Times New Roman" w:hAnsi="Times New Roman" w:cs="Times New Roman"/>
          <w:sz w:val="28"/>
          <w:szCs w:val="28"/>
          <w:lang w:eastAsia="uk-UA"/>
        </w:rPr>
        <w:t>for</w:t>
      </w:r>
      <w:proofErr w:type="spellEnd"/>
      <w:r w:rsidR="00022F03" w:rsidRPr="00022F03">
        <w:rPr>
          <w:rFonts w:ascii="Times New Roman" w:eastAsia="Times New Roman" w:hAnsi="Times New Roman" w:cs="Times New Roman"/>
          <w:sz w:val="28"/>
          <w:szCs w:val="28"/>
          <w:lang w:eastAsia="uk-UA"/>
        </w:rPr>
        <w:t xml:space="preserve"> </w:t>
      </w:r>
      <w:r w:rsidR="008D2930">
        <w:rPr>
          <w:rFonts w:ascii="Times New Roman" w:eastAsia="Times New Roman" w:hAnsi="Times New Roman" w:cs="Times New Roman"/>
          <w:sz w:val="28"/>
          <w:szCs w:val="28"/>
          <w:lang w:val="en-US" w:eastAsia="uk-UA"/>
        </w:rPr>
        <w:t>realization of various</w:t>
      </w:r>
      <w:r w:rsidR="008D2930" w:rsidRPr="00022F03">
        <w:rPr>
          <w:rFonts w:ascii="Times New Roman" w:eastAsia="Times New Roman" w:hAnsi="Times New Roman" w:cs="Times New Roman"/>
          <w:sz w:val="28"/>
          <w:szCs w:val="28"/>
          <w:lang w:eastAsia="uk-UA"/>
        </w:rPr>
        <w:t xml:space="preserve"> </w:t>
      </w:r>
      <w:r w:rsidR="008D2930">
        <w:rPr>
          <w:rFonts w:ascii="Times New Roman" w:eastAsia="Times New Roman" w:hAnsi="Times New Roman" w:cs="Times New Roman"/>
          <w:sz w:val="28"/>
          <w:szCs w:val="28"/>
          <w:lang w:val="en-US" w:eastAsia="uk-UA"/>
        </w:rPr>
        <w:t xml:space="preserve">ecological projects through sport </w:t>
      </w:r>
      <w:r w:rsidR="00022F03">
        <w:rPr>
          <w:rFonts w:ascii="Times New Roman" w:eastAsia="Times New Roman" w:hAnsi="Times New Roman" w:cs="Times New Roman"/>
          <w:sz w:val="28"/>
          <w:szCs w:val="28"/>
          <w:lang w:val="en-US" w:eastAsia="uk-UA"/>
        </w:rPr>
        <w:t xml:space="preserve">are the evidence of </w:t>
      </w:r>
      <w:r w:rsidR="005540E9">
        <w:rPr>
          <w:rFonts w:ascii="Times New Roman" w:eastAsia="Times New Roman" w:hAnsi="Times New Roman" w:cs="Times New Roman"/>
          <w:sz w:val="28"/>
          <w:szCs w:val="28"/>
          <w:lang w:val="en-US" w:eastAsia="uk-UA"/>
        </w:rPr>
        <w:t xml:space="preserve">the </w:t>
      </w:r>
      <w:r w:rsidR="00022F03">
        <w:rPr>
          <w:rFonts w:ascii="Times New Roman" w:eastAsia="Times New Roman" w:hAnsi="Times New Roman" w:cs="Times New Roman"/>
          <w:sz w:val="28"/>
          <w:szCs w:val="28"/>
          <w:lang w:val="en-US" w:eastAsia="uk-UA"/>
        </w:rPr>
        <w:t>strategy</w:t>
      </w:r>
      <w:r w:rsidR="00022F03" w:rsidRPr="00022F03">
        <w:rPr>
          <w:rFonts w:ascii="Times New Roman" w:eastAsia="Times New Roman" w:hAnsi="Times New Roman" w:cs="Times New Roman"/>
          <w:sz w:val="28"/>
          <w:szCs w:val="28"/>
          <w:lang w:eastAsia="uk-UA"/>
        </w:rPr>
        <w:t xml:space="preserve">. </w:t>
      </w:r>
      <w:proofErr w:type="spellStart"/>
      <w:r w:rsidR="00022F03" w:rsidRPr="00022F03">
        <w:rPr>
          <w:rFonts w:ascii="Times New Roman" w:eastAsia="Times New Roman" w:hAnsi="Times New Roman" w:cs="Times New Roman"/>
          <w:sz w:val="28"/>
          <w:szCs w:val="28"/>
          <w:lang w:eastAsia="uk-UA"/>
        </w:rPr>
        <w:t>The</w:t>
      </w:r>
      <w:proofErr w:type="spellEnd"/>
      <w:r w:rsidR="00022F03" w:rsidRPr="00022F03">
        <w:rPr>
          <w:rFonts w:ascii="Times New Roman" w:eastAsia="Times New Roman" w:hAnsi="Times New Roman" w:cs="Times New Roman"/>
          <w:sz w:val="28"/>
          <w:szCs w:val="28"/>
          <w:lang w:eastAsia="uk-UA"/>
        </w:rPr>
        <w:t xml:space="preserve"> </w:t>
      </w:r>
      <w:proofErr w:type="spellStart"/>
      <w:r w:rsidR="00022F03" w:rsidRPr="00022F03">
        <w:rPr>
          <w:rFonts w:ascii="Times New Roman" w:eastAsia="Times New Roman" w:hAnsi="Times New Roman" w:cs="Times New Roman"/>
          <w:sz w:val="28"/>
          <w:szCs w:val="28"/>
          <w:lang w:eastAsia="uk-UA"/>
        </w:rPr>
        <w:t>importance</w:t>
      </w:r>
      <w:proofErr w:type="spellEnd"/>
      <w:r w:rsidR="00022F03" w:rsidRPr="00022F03">
        <w:rPr>
          <w:rFonts w:ascii="Times New Roman" w:eastAsia="Times New Roman" w:hAnsi="Times New Roman" w:cs="Times New Roman"/>
          <w:sz w:val="28"/>
          <w:szCs w:val="28"/>
          <w:lang w:eastAsia="uk-UA"/>
        </w:rPr>
        <w:t xml:space="preserve"> </w:t>
      </w:r>
      <w:proofErr w:type="spellStart"/>
      <w:r w:rsidR="00022F03" w:rsidRPr="00022F03">
        <w:rPr>
          <w:rFonts w:ascii="Times New Roman" w:eastAsia="Times New Roman" w:hAnsi="Times New Roman" w:cs="Times New Roman"/>
          <w:sz w:val="28"/>
          <w:szCs w:val="28"/>
          <w:lang w:eastAsia="uk-UA"/>
        </w:rPr>
        <w:t>of</w:t>
      </w:r>
      <w:proofErr w:type="spellEnd"/>
      <w:r w:rsidR="00022F03" w:rsidRPr="00022F03">
        <w:rPr>
          <w:rFonts w:ascii="Times New Roman" w:eastAsia="Times New Roman" w:hAnsi="Times New Roman" w:cs="Times New Roman"/>
          <w:sz w:val="28"/>
          <w:szCs w:val="28"/>
          <w:lang w:eastAsia="uk-UA"/>
        </w:rPr>
        <w:t xml:space="preserve"> </w:t>
      </w:r>
      <w:proofErr w:type="spellStart"/>
      <w:r w:rsidR="00022F03" w:rsidRPr="00022F03">
        <w:rPr>
          <w:rFonts w:ascii="Times New Roman" w:eastAsia="Times New Roman" w:hAnsi="Times New Roman" w:cs="Times New Roman"/>
          <w:sz w:val="28"/>
          <w:szCs w:val="28"/>
          <w:lang w:eastAsia="uk-UA"/>
        </w:rPr>
        <w:t>this</w:t>
      </w:r>
      <w:proofErr w:type="spellEnd"/>
      <w:r w:rsidR="00022F03" w:rsidRPr="00022F03">
        <w:rPr>
          <w:rFonts w:ascii="Times New Roman" w:eastAsia="Times New Roman" w:hAnsi="Times New Roman" w:cs="Times New Roman"/>
          <w:sz w:val="28"/>
          <w:szCs w:val="28"/>
          <w:lang w:eastAsia="uk-UA"/>
        </w:rPr>
        <w:t xml:space="preserve"> </w:t>
      </w:r>
      <w:proofErr w:type="spellStart"/>
      <w:r w:rsidR="00022F03" w:rsidRPr="00022F03">
        <w:rPr>
          <w:rFonts w:ascii="Times New Roman" w:eastAsia="Times New Roman" w:hAnsi="Times New Roman" w:cs="Times New Roman"/>
          <w:sz w:val="28"/>
          <w:szCs w:val="28"/>
          <w:lang w:eastAsia="uk-UA"/>
        </w:rPr>
        <w:t>area</w:t>
      </w:r>
      <w:proofErr w:type="spellEnd"/>
      <w:r w:rsidR="00022F03" w:rsidRPr="00022F03">
        <w:rPr>
          <w:rFonts w:ascii="Times New Roman" w:eastAsia="Times New Roman" w:hAnsi="Times New Roman" w:cs="Times New Roman"/>
          <w:sz w:val="28"/>
          <w:szCs w:val="28"/>
          <w:lang w:eastAsia="uk-UA"/>
        </w:rPr>
        <w:t xml:space="preserve"> </w:t>
      </w:r>
      <w:proofErr w:type="spellStart"/>
      <w:r w:rsidR="00022F03" w:rsidRPr="00022F03">
        <w:rPr>
          <w:rFonts w:ascii="Times New Roman" w:eastAsia="Times New Roman" w:hAnsi="Times New Roman" w:cs="Times New Roman"/>
          <w:sz w:val="28"/>
          <w:szCs w:val="28"/>
          <w:lang w:eastAsia="uk-UA"/>
        </w:rPr>
        <w:t>is</w:t>
      </w:r>
      <w:proofErr w:type="spellEnd"/>
      <w:r w:rsidR="00022F03" w:rsidRPr="00022F03">
        <w:rPr>
          <w:rFonts w:ascii="Times New Roman" w:eastAsia="Times New Roman" w:hAnsi="Times New Roman" w:cs="Times New Roman"/>
          <w:sz w:val="28"/>
          <w:szCs w:val="28"/>
          <w:lang w:eastAsia="uk-UA"/>
        </w:rPr>
        <w:t xml:space="preserve"> </w:t>
      </w:r>
      <w:proofErr w:type="spellStart"/>
      <w:r w:rsidR="00022F03" w:rsidRPr="00022F03">
        <w:rPr>
          <w:rFonts w:ascii="Times New Roman" w:eastAsia="Times New Roman" w:hAnsi="Times New Roman" w:cs="Times New Roman"/>
          <w:sz w:val="28"/>
          <w:szCs w:val="28"/>
          <w:lang w:eastAsia="uk-UA"/>
        </w:rPr>
        <w:t>reflected</w:t>
      </w:r>
      <w:proofErr w:type="spellEnd"/>
      <w:r w:rsidR="00022F03" w:rsidRPr="00022F03">
        <w:rPr>
          <w:rFonts w:ascii="Times New Roman" w:eastAsia="Times New Roman" w:hAnsi="Times New Roman" w:cs="Times New Roman"/>
          <w:sz w:val="28"/>
          <w:szCs w:val="28"/>
          <w:lang w:eastAsia="uk-UA"/>
        </w:rPr>
        <w:t xml:space="preserve"> </w:t>
      </w:r>
      <w:proofErr w:type="spellStart"/>
      <w:r w:rsidR="00022F03" w:rsidRPr="00022F03">
        <w:rPr>
          <w:rFonts w:ascii="Times New Roman" w:eastAsia="Times New Roman" w:hAnsi="Times New Roman" w:cs="Times New Roman"/>
          <w:sz w:val="28"/>
          <w:szCs w:val="28"/>
          <w:lang w:eastAsia="uk-UA"/>
        </w:rPr>
        <w:t>in</w:t>
      </w:r>
      <w:proofErr w:type="spellEnd"/>
      <w:r w:rsidR="00022F03" w:rsidRPr="00022F03">
        <w:rPr>
          <w:rFonts w:ascii="Times New Roman" w:eastAsia="Times New Roman" w:hAnsi="Times New Roman" w:cs="Times New Roman"/>
          <w:sz w:val="28"/>
          <w:szCs w:val="28"/>
          <w:lang w:eastAsia="uk-UA"/>
        </w:rPr>
        <w:t xml:space="preserve"> </w:t>
      </w:r>
      <w:proofErr w:type="spellStart"/>
      <w:r w:rsidR="00022F03" w:rsidRPr="00022F03">
        <w:rPr>
          <w:rFonts w:ascii="Times New Roman" w:eastAsia="Times New Roman" w:hAnsi="Times New Roman" w:cs="Times New Roman"/>
          <w:sz w:val="28"/>
          <w:szCs w:val="28"/>
          <w:lang w:eastAsia="uk-UA"/>
        </w:rPr>
        <w:t>the</w:t>
      </w:r>
      <w:proofErr w:type="spellEnd"/>
      <w:r w:rsidR="00022F03" w:rsidRPr="00022F03">
        <w:rPr>
          <w:rFonts w:ascii="Times New Roman" w:eastAsia="Times New Roman" w:hAnsi="Times New Roman" w:cs="Times New Roman"/>
          <w:sz w:val="28"/>
          <w:szCs w:val="28"/>
          <w:lang w:eastAsia="uk-UA"/>
        </w:rPr>
        <w:t xml:space="preserve"> </w:t>
      </w:r>
      <w:proofErr w:type="spellStart"/>
      <w:r w:rsidR="00022F03" w:rsidRPr="00022F03">
        <w:rPr>
          <w:rFonts w:ascii="Times New Roman" w:eastAsia="Times New Roman" w:hAnsi="Times New Roman" w:cs="Times New Roman"/>
          <w:sz w:val="28"/>
          <w:szCs w:val="28"/>
          <w:lang w:eastAsia="uk-UA"/>
        </w:rPr>
        <w:t>various</w:t>
      </w:r>
      <w:proofErr w:type="spellEnd"/>
      <w:r w:rsidR="00022F03" w:rsidRPr="00022F03">
        <w:rPr>
          <w:rFonts w:ascii="Times New Roman" w:eastAsia="Times New Roman" w:hAnsi="Times New Roman" w:cs="Times New Roman"/>
          <w:sz w:val="28"/>
          <w:szCs w:val="28"/>
          <w:lang w:eastAsia="uk-UA"/>
        </w:rPr>
        <w:t xml:space="preserve"> </w:t>
      </w:r>
      <w:proofErr w:type="spellStart"/>
      <w:r w:rsidR="00022F03" w:rsidRPr="00022F03">
        <w:rPr>
          <w:rFonts w:ascii="Times New Roman" w:eastAsia="Times New Roman" w:hAnsi="Times New Roman" w:cs="Times New Roman"/>
          <w:sz w:val="28"/>
          <w:szCs w:val="28"/>
          <w:lang w:eastAsia="uk-UA"/>
        </w:rPr>
        <w:t>environmental</w:t>
      </w:r>
      <w:proofErr w:type="spellEnd"/>
      <w:r w:rsidR="00022F03" w:rsidRPr="00022F03">
        <w:rPr>
          <w:rFonts w:ascii="Times New Roman" w:eastAsia="Times New Roman" w:hAnsi="Times New Roman" w:cs="Times New Roman"/>
          <w:sz w:val="28"/>
          <w:szCs w:val="28"/>
          <w:lang w:eastAsia="uk-UA"/>
        </w:rPr>
        <w:t xml:space="preserve"> </w:t>
      </w:r>
      <w:proofErr w:type="spellStart"/>
      <w:r w:rsidR="00022F03" w:rsidRPr="00022F03">
        <w:rPr>
          <w:rFonts w:ascii="Times New Roman" w:eastAsia="Times New Roman" w:hAnsi="Times New Roman" w:cs="Times New Roman"/>
          <w:sz w:val="28"/>
          <w:szCs w:val="28"/>
          <w:lang w:eastAsia="uk-UA"/>
        </w:rPr>
        <w:t>programs</w:t>
      </w:r>
      <w:proofErr w:type="spellEnd"/>
      <w:r w:rsidR="00022F03" w:rsidRPr="00022F03">
        <w:rPr>
          <w:rFonts w:ascii="Times New Roman" w:eastAsia="Times New Roman" w:hAnsi="Times New Roman" w:cs="Times New Roman"/>
          <w:sz w:val="28"/>
          <w:szCs w:val="28"/>
          <w:lang w:eastAsia="uk-UA"/>
        </w:rPr>
        <w:t xml:space="preserve"> </w:t>
      </w:r>
      <w:proofErr w:type="spellStart"/>
      <w:r w:rsidR="00022F03" w:rsidRPr="00022F03">
        <w:rPr>
          <w:rFonts w:ascii="Times New Roman" w:eastAsia="Times New Roman" w:hAnsi="Times New Roman" w:cs="Times New Roman"/>
          <w:sz w:val="28"/>
          <w:szCs w:val="28"/>
          <w:lang w:eastAsia="uk-UA"/>
        </w:rPr>
        <w:t>and</w:t>
      </w:r>
      <w:proofErr w:type="spellEnd"/>
      <w:r w:rsidR="00022F03" w:rsidRPr="00022F03">
        <w:rPr>
          <w:rFonts w:ascii="Times New Roman" w:eastAsia="Times New Roman" w:hAnsi="Times New Roman" w:cs="Times New Roman"/>
          <w:sz w:val="28"/>
          <w:szCs w:val="28"/>
          <w:lang w:eastAsia="uk-UA"/>
        </w:rPr>
        <w:t xml:space="preserve"> </w:t>
      </w:r>
      <w:proofErr w:type="spellStart"/>
      <w:r w:rsidR="00022F03" w:rsidRPr="00022F03">
        <w:rPr>
          <w:rFonts w:ascii="Times New Roman" w:eastAsia="Times New Roman" w:hAnsi="Times New Roman" w:cs="Times New Roman"/>
          <w:sz w:val="28"/>
          <w:szCs w:val="28"/>
          <w:lang w:eastAsia="uk-UA"/>
        </w:rPr>
        <w:t>projects</w:t>
      </w:r>
      <w:proofErr w:type="spellEnd"/>
      <w:r w:rsidR="00022F03" w:rsidRPr="00022F03">
        <w:rPr>
          <w:rFonts w:ascii="Times New Roman" w:eastAsia="Times New Roman" w:hAnsi="Times New Roman" w:cs="Times New Roman"/>
          <w:sz w:val="28"/>
          <w:szCs w:val="28"/>
          <w:lang w:eastAsia="uk-UA"/>
        </w:rPr>
        <w:t xml:space="preserve"> </w:t>
      </w:r>
      <w:proofErr w:type="spellStart"/>
      <w:r w:rsidR="00022F03" w:rsidRPr="00022F03">
        <w:rPr>
          <w:rFonts w:ascii="Times New Roman" w:eastAsia="Times New Roman" w:hAnsi="Times New Roman" w:cs="Times New Roman"/>
          <w:sz w:val="28"/>
          <w:szCs w:val="28"/>
          <w:lang w:eastAsia="uk-UA"/>
        </w:rPr>
        <w:t>that</w:t>
      </w:r>
      <w:proofErr w:type="spellEnd"/>
      <w:r w:rsidR="00022F03" w:rsidRPr="00022F03">
        <w:rPr>
          <w:rFonts w:ascii="Times New Roman" w:eastAsia="Times New Roman" w:hAnsi="Times New Roman" w:cs="Times New Roman"/>
          <w:sz w:val="28"/>
          <w:szCs w:val="28"/>
          <w:lang w:eastAsia="uk-UA"/>
        </w:rPr>
        <w:t xml:space="preserve"> </w:t>
      </w:r>
      <w:proofErr w:type="spellStart"/>
      <w:r w:rsidR="00022F03" w:rsidRPr="00022F03">
        <w:rPr>
          <w:rFonts w:ascii="Times New Roman" w:eastAsia="Times New Roman" w:hAnsi="Times New Roman" w:cs="Times New Roman"/>
          <w:sz w:val="28"/>
          <w:szCs w:val="28"/>
          <w:lang w:eastAsia="uk-UA"/>
        </w:rPr>
        <w:t>are</w:t>
      </w:r>
      <w:proofErr w:type="spellEnd"/>
      <w:r w:rsidR="00022F03" w:rsidRPr="00022F03">
        <w:rPr>
          <w:rFonts w:ascii="Times New Roman" w:eastAsia="Times New Roman" w:hAnsi="Times New Roman" w:cs="Times New Roman"/>
          <w:sz w:val="28"/>
          <w:szCs w:val="28"/>
          <w:lang w:eastAsia="uk-UA"/>
        </w:rPr>
        <w:t xml:space="preserve"> </w:t>
      </w:r>
      <w:proofErr w:type="spellStart"/>
      <w:r w:rsidR="00022F03" w:rsidRPr="00022F03">
        <w:rPr>
          <w:rFonts w:ascii="Times New Roman" w:eastAsia="Times New Roman" w:hAnsi="Times New Roman" w:cs="Times New Roman"/>
          <w:sz w:val="28"/>
          <w:szCs w:val="28"/>
          <w:lang w:eastAsia="uk-UA"/>
        </w:rPr>
        <w:t>actively</w:t>
      </w:r>
      <w:proofErr w:type="spellEnd"/>
      <w:r w:rsidR="00022F03" w:rsidRPr="00022F03">
        <w:rPr>
          <w:rFonts w:ascii="Times New Roman" w:eastAsia="Times New Roman" w:hAnsi="Times New Roman" w:cs="Times New Roman"/>
          <w:sz w:val="28"/>
          <w:szCs w:val="28"/>
          <w:lang w:eastAsia="uk-UA"/>
        </w:rPr>
        <w:t xml:space="preserve"> </w:t>
      </w:r>
      <w:proofErr w:type="spellStart"/>
      <w:r w:rsidR="00022F03" w:rsidRPr="00022F03">
        <w:rPr>
          <w:rFonts w:ascii="Times New Roman" w:eastAsia="Times New Roman" w:hAnsi="Times New Roman" w:cs="Times New Roman"/>
          <w:sz w:val="28"/>
          <w:szCs w:val="28"/>
          <w:lang w:eastAsia="uk-UA"/>
        </w:rPr>
        <w:t>implemented</w:t>
      </w:r>
      <w:proofErr w:type="spellEnd"/>
      <w:r w:rsidR="00022F03" w:rsidRPr="00022F03">
        <w:rPr>
          <w:rFonts w:ascii="Times New Roman" w:eastAsia="Times New Roman" w:hAnsi="Times New Roman" w:cs="Times New Roman"/>
          <w:sz w:val="28"/>
          <w:szCs w:val="28"/>
          <w:lang w:eastAsia="uk-UA"/>
        </w:rPr>
        <w:t xml:space="preserve"> </w:t>
      </w:r>
      <w:r w:rsidR="008D2930">
        <w:rPr>
          <w:rFonts w:ascii="Times New Roman" w:eastAsia="Times New Roman" w:hAnsi="Times New Roman" w:cs="Times New Roman"/>
          <w:sz w:val="28"/>
          <w:szCs w:val="28"/>
          <w:lang w:val="en-US" w:eastAsia="uk-UA"/>
        </w:rPr>
        <w:t>by NOCs</w:t>
      </w:r>
      <w:r w:rsidR="00022F03" w:rsidRPr="00022F03">
        <w:rPr>
          <w:rFonts w:ascii="Times New Roman" w:eastAsia="Times New Roman" w:hAnsi="Times New Roman" w:cs="Times New Roman"/>
          <w:sz w:val="28"/>
          <w:szCs w:val="28"/>
          <w:lang w:eastAsia="uk-UA"/>
        </w:rPr>
        <w:t xml:space="preserve"> </w:t>
      </w:r>
      <w:proofErr w:type="spellStart"/>
      <w:r w:rsidR="00022F03" w:rsidRPr="00022F03">
        <w:rPr>
          <w:rFonts w:ascii="Times New Roman" w:eastAsia="Times New Roman" w:hAnsi="Times New Roman" w:cs="Times New Roman"/>
          <w:sz w:val="28"/>
          <w:szCs w:val="28"/>
          <w:lang w:eastAsia="uk-UA"/>
        </w:rPr>
        <w:t>and</w:t>
      </w:r>
      <w:proofErr w:type="spellEnd"/>
      <w:r w:rsidR="00022F03" w:rsidRPr="00022F03">
        <w:rPr>
          <w:rFonts w:ascii="Times New Roman" w:eastAsia="Times New Roman" w:hAnsi="Times New Roman" w:cs="Times New Roman"/>
          <w:sz w:val="28"/>
          <w:szCs w:val="28"/>
          <w:lang w:eastAsia="uk-UA"/>
        </w:rPr>
        <w:t xml:space="preserve"> </w:t>
      </w:r>
      <w:proofErr w:type="spellStart"/>
      <w:r w:rsidR="00022F03" w:rsidRPr="00022F03">
        <w:rPr>
          <w:rFonts w:ascii="Times New Roman" w:eastAsia="Times New Roman" w:hAnsi="Times New Roman" w:cs="Times New Roman"/>
          <w:sz w:val="28"/>
          <w:szCs w:val="28"/>
          <w:lang w:eastAsia="uk-UA"/>
        </w:rPr>
        <w:t>other</w:t>
      </w:r>
      <w:proofErr w:type="spellEnd"/>
      <w:r w:rsidR="00022F03" w:rsidRPr="00022F03">
        <w:rPr>
          <w:rFonts w:ascii="Times New Roman" w:eastAsia="Times New Roman" w:hAnsi="Times New Roman" w:cs="Times New Roman"/>
          <w:sz w:val="28"/>
          <w:szCs w:val="28"/>
          <w:lang w:eastAsia="uk-UA"/>
        </w:rPr>
        <w:t xml:space="preserve"> </w:t>
      </w:r>
      <w:proofErr w:type="spellStart"/>
      <w:r w:rsidR="00022F03" w:rsidRPr="00022F03">
        <w:rPr>
          <w:rFonts w:ascii="Times New Roman" w:eastAsia="Times New Roman" w:hAnsi="Times New Roman" w:cs="Times New Roman"/>
          <w:sz w:val="28"/>
          <w:szCs w:val="28"/>
          <w:lang w:eastAsia="uk-UA"/>
        </w:rPr>
        <w:t>international</w:t>
      </w:r>
      <w:proofErr w:type="spellEnd"/>
      <w:r w:rsidR="00022F03" w:rsidRPr="00022F03">
        <w:rPr>
          <w:rFonts w:ascii="Times New Roman" w:eastAsia="Times New Roman" w:hAnsi="Times New Roman" w:cs="Times New Roman"/>
          <w:sz w:val="28"/>
          <w:szCs w:val="28"/>
          <w:lang w:eastAsia="uk-UA"/>
        </w:rPr>
        <w:t xml:space="preserve"> </w:t>
      </w:r>
      <w:proofErr w:type="spellStart"/>
      <w:r w:rsidR="00022F03" w:rsidRPr="00022F03">
        <w:rPr>
          <w:rFonts w:ascii="Times New Roman" w:eastAsia="Times New Roman" w:hAnsi="Times New Roman" w:cs="Times New Roman"/>
          <w:sz w:val="28"/>
          <w:szCs w:val="28"/>
          <w:lang w:eastAsia="uk-UA"/>
        </w:rPr>
        <w:t>organizations</w:t>
      </w:r>
      <w:proofErr w:type="spellEnd"/>
      <w:r w:rsidR="008D2930">
        <w:rPr>
          <w:rFonts w:ascii="Times New Roman" w:eastAsia="Times New Roman" w:hAnsi="Times New Roman" w:cs="Times New Roman"/>
          <w:sz w:val="28"/>
          <w:szCs w:val="28"/>
          <w:lang w:val="en-US" w:eastAsia="uk-UA"/>
        </w:rPr>
        <w:t xml:space="preserve">. </w:t>
      </w:r>
      <w:proofErr w:type="spellStart"/>
      <w:r w:rsidRPr="00D85B31">
        <w:rPr>
          <w:rFonts w:ascii="Times New Roman" w:eastAsia="Times New Roman" w:hAnsi="Times New Roman" w:cs="Times New Roman"/>
          <w:sz w:val="28"/>
          <w:szCs w:val="28"/>
          <w:lang w:eastAsia="uk-UA"/>
        </w:rPr>
        <w:t>The</w:t>
      </w:r>
      <w:proofErr w:type="spellEnd"/>
      <w:r w:rsidRPr="00D85B31">
        <w:rPr>
          <w:rFonts w:ascii="Times New Roman" w:eastAsia="Times New Roman" w:hAnsi="Times New Roman" w:cs="Times New Roman"/>
          <w:sz w:val="28"/>
          <w:szCs w:val="28"/>
          <w:lang w:eastAsia="uk-UA"/>
        </w:rPr>
        <w:t xml:space="preserve"> </w:t>
      </w:r>
      <w:proofErr w:type="spellStart"/>
      <w:r w:rsidRPr="00D85B31">
        <w:rPr>
          <w:rFonts w:ascii="Times New Roman" w:eastAsia="Times New Roman" w:hAnsi="Times New Roman" w:cs="Times New Roman"/>
          <w:sz w:val="28"/>
          <w:szCs w:val="28"/>
          <w:lang w:eastAsia="uk-UA"/>
        </w:rPr>
        <w:t>analysis</w:t>
      </w:r>
      <w:proofErr w:type="spellEnd"/>
      <w:r w:rsidRPr="00D85B31">
        <w:rPr>
          <w:rFonts w:ascii="Times New Roman" w:eastAsia="Times New Roman" w:hAnsi="Times New Roman" w:cs="Times New Roman"/>
          <w:sz w:val="28"/>
          <w:szCs w:val="28"/>
          <w:lang w:eastAsia="uk-UA"/>
        </w:rPr>
        <w:t xml:space="preserve"> </w:t>
      </w:r>
      <w:proofErr w:type="spellStart"/>
      <w:r w:rsidRPr="00D85B31">
        <w:rPr>
          <w:rFonts w:ascii="Times New Roman" w:eastAsia="Times New Roman" w:hAnsi="Times New Roman" w:cs="Times New Roman"/>
          <w:sz w:val="28"/>
          <w:szCs w:val="28"/>
          <w:lang w:eastAsia="uk-UA"/>
        </w:rPr>
        <w:t>of</w:t>
      </w:r>
      <w:proofErr w:type="spellEnd"/>
      <w:r w:rsidRPr="00D85B31">
        <w:rPr>
          <w:rFonts w:ascii="Times New Roman" w:eastAsia="Times New Roman" w:hAnsi="Times New Roman" w:cs="Times New Roman"/>
          <w:sz w:val="28"/>
          <w:szCs w:val="28"/>
          <w:lang w:eastAsia="uk-UA"/>
        </w:rPr>
        <w:t xml:space="preserve"> </w:t>
      </w:r>
      <w:proofErr w:type="spellStart"/>
      <w:r w:rsidRPr="00D85B31">
        <w:rPr>
          <w:rFonts w:ascii="Times New Roman" w:eastAsia="Times New Roman" w:hAnsi="Times New Roman" w:cs="Times New Roman"/>
          <w:sz w:val="28"/>
          <w:szCs w:val="28"/>
          <w:lang w:eastAsia="uk-UA"/>
        </w:rPr>
        <w:t>the</w:t>
      </w:r>
      <w:proofErr w:type="spellEnd"/>
      <w:r w:rsidRPr="00D85B31">
        <w:rPr>
          <w:rFonts w:ascii="Times New Roman" w:eastAsia="Times New Roman" w:hAnsi="Times New Roman" w:cs="Times New Roman"/>
          <w:sz w:val="28"/>
          <w:szCs w:val="28"/>
          <w:lang w:eastAsia="uk-UA"/>
        </w:rPr>
        <w:t xml:space="preserve"> </w:t>
      </w:r>
      <w:proofErr w:type="spellStart"/>
      <w:r w:rsidRPr="00D85B31">
        <w:rPr>
          <w:rFonts w:ascii="Times New Roman" w:eastAsia="Times New Roman" w:hAnsi="Times New Roman" w:cs="Times New Roman"/>
          <w:sz w:val="28"/>
          <w:szCs w:val="28"/>
          <w:lang w:eastAsia="uk-UA"/>
        </w:rPr>
        <w:t>main</w:t>
      </w:r>
      <w:proofErr w:type="spellEnd"/>
      <w:r w:rsidRPr="00D85B31">
        <w:rPr>
          <w:rFonts w:ascii="Times New Roman" w:eastAsia="Times New Roman" w:hAnsi="Times New Roman" w:cs="Times New Roman"/>
          <w:sz w:val="28"/>
          <w:szCs w:val="28"/>
          <w:lang w:eastAsia="uk-UA"/>
        </w:rPr>
        <w:t xml:space="preserve"> </w:t>
      </w:r>
      <w:proofErr w:type="spellStart"/>
      <w:r w:rsidRPr="00D85B31">
        <w:rPr>
          <w:rFonts w:ascii="Times New Roman" w:eastAsia="Times New Roman" w:hAnsi="Times New Roman" w:cs="Times New Roman"/>
          <w:sz w:val="28"/>
          <w:szCs w:val="28"/>
          <w:lang w:eastAsia="uk-UA"/>
        </w:rPr>
        <w:t>ecological</w:t>
      </w:r>
      <w:proofErr w:type="spellEnd"/>
      <w:r w:rsidRPr="00D85B31">
        <w:rPr>
          <w:rFonts w:ascii="Times New Roman" w:eastAsia="Times New Roman" w:hAnsi="Times New Roman" w:cs="Times New Roman"/>
          <w:sz w:val="28"/>
          <w:szCs w:val="28"/>
          <w:lang w:eastAsia="uk-UA"/>
        </w:rPr>
        <w:t xml:space="preserve"> </w:t>
      </w:r>
      <w:proofErr w:type="spellStart"/>
      <w:r w:rsidRPr="00D85B31">
        <w:rPr>
          <w:rFonts w:ascii="Times New Roman" w:eastAsia="Times New Roman" w:hAnsi="Times New Roman" w:cs="Times New Roman"/>
          <w:sz w:val="28"/>
          <w:szCs w:val="28"/>
          <w:lang w:eastAsia="uk-UA"/>
        </w:rPr>
        <w:t>projects</w:t>
      </w:r>
      <w:proofErr w:type="spellEnd"/>
      <w:r w:rsidRPr="00D85B31">
        <w:rPr>
          <w:rFonts w:ascii="Times New Roman" w:eastAsia="Times New Roman" w:hAnsi="Times New Roman" w:cs="Times New Roman"/>
          <w:sz w:val="28"/>
          <w:szCs w:val="28"/>
          <w:lang w:eastAsia="uk-UA"/>
        </w:rPr>
        <w:t xml:space="preserve"> </w:t>
      </w:r>
      <w:proofErr w:type="spellStart"/>
      <w:r w:rsidRPr="00D85B31">
        <w:rPr>
          <w:rFonts w:ascii="Times New Roman" w:eastAsia="Times New Roman" w:hAnsi="Times New Roman" w:cs="Times New Roman"/>
          <w:sz w:val="28"/>
          <w:szCs w:val="28"/>
          <w:lang w:eastAsia="uk-UA"/>
        </w:rPr>
        <w:t>launched</w:t>
      </w:r>
      <w:proofErr w:type="spellEnd"/>
      <w:r w:rsidRPr="00D85B31">
        <w:rPr>
          <w:rFonts w:ascii="Times New Roman" w:eastAsia="Times New Roman" w:hAnsi="Times New Roman" w:cs="Times New Roman"/>
          <w:sz w:val="28"/>
          <w:szCs w:val="28"/>
          <w:lang w:eastAsia="uk-UA"/>
        </w:rPr>
        <w:t xml:space="preserve"> </w:t>
      </w:r>
      <w:proofErr w:type="spellStart"/>
      <w:r w:rsidRPr="00D85B31">
        <w:rPr>
          <w:rFonts w:ascii="Times New Roman" w:eastAsia="Times New Roman" w:hAnsi="Times New Roman" w:cs="Times New Roman"/>
          <w:sz w:val="28"/>
          <w:szCs w:val="28"/>
          <w:lang w:eastAsia="uk-UA"/>
        </w:rPr>
        <w:t>by</w:t>
      </w:r>
      <w:proofErr w:type="spellEnd"/>
      <w:r w:rsidRPr="00D85B31">
        <w:rPr>
          <w:rFonts w:ascii="Times New Roman" w:eastAsia="Times New Roman" w:hAnsi="Times New Roman" w:cs="Times New Roman"/>
          <w:sz w:val="28"/>
          <w:szCs w:val="28"/>
          <w:lang w:eastAsia="uk-UA"/>
        </w:rPr>
        <w:t xml:space="preserve"> NOC </w:t>
      </w:r>
      <w:proofErr w:type="spellStart"/>
      <w:r w:rsidRPr="00D85B31">
        <w:rPr>
          <w:rFonts w:ascii="Times New Roman" w:eastAsia="Times New Roman" w:hAnsi="Times New Roman" w:cs="Times New Roman"/>
          <w:sz w:val="28"/>
          <w:szCs w:val="28"/>
          <w:lang w:eastAsia="uk-UA"/>
        </w:rPr>
        <w:t>was</w:t>
      </w:r>
      <w:proofErr w:type="spellEnd"/>
      <w:r w:rsidRPr="00D85B31">
        <w:rPr>
          <w:rFonts w:ascii="Times New Roman" w:eastAsia="Times New Roman" w:hAnsi="Times New Roman" w:cs="Times New Roman"/>
          <w:sz w:val="28"/>
          <w:szCs w:val="28"/>
          <w:lang w:eastAsia="uk-UA"/>
        </w:rPr>
        <w:t xml:space="preserve"> </w:t>
      </w:r>
      <w:proofErr w:type="spellStart"/>
      <w:r w:rsidRPr="00D85B31">
        <w:rPr>
          <w:rFonts w:ascii="Times New Roman" w:eastAsia="Times New Roman" w:hAnsi="Times New Roman" w:cs="Times New Roman"/>
          <w:sz w:val="28"/>
          <w:szCs w:val="28"/>
          <w:lang w:eastAsia="uk-UA"/>
        </w:rPr>
        <w:t>carried</w:t>
      </w:r>
      <w:proofErr w:type="spellEnd"/>
      <w:r w:rsidRPr="00D85B31">
        <w:rPr>
          <w:rFonts w:ascii="Times New Roman" w:eastAsia="Times New Roman" w:hAnsi="Times New Roman" w:cs="Times New Roman"/>
          <w:sz w:val="28"/>
          <w:szCs w:val="28"/>
          <w:lang w:eastAsia="uk-UA"/>
        </w:rPr>
        <w:t xml:space="preserve"> </w:t>
      </w:r>
      <w:proofErr w:type="spellStart"/>
      <w:r w:rsidRPr="00D85B31">
        <w:rPr>
          <w:rFonts w:ascii="Times New Roman" w:eastAsia="Times New Roman" w:hAnsi="Times New Roman" w:cs="Times New Roman"/>
          <w:sz w:val="28"/>
          <w:szCs w:val="28"/>
          <w:lang w:eastAsia="uk-UA"/>
        </w:rPr>
        <w:t>out</w:t>
      </w:r>
      <w:proofErr w:type="spellEnd"/>
      <w:r w:rsidR="005540E9">
        <w:rPr>
          <w:rFonts w:ascii="Times New Roman" w:eastAsia="Times New Roman" w:hAnsi="Times New Roman" w:cs="Times New Roman"/>
          <w:sz w:val="28"/>
          <w:szCs w:val="28"/>
          <w:lang w:val="en-US" w:eastAsia="uk-UA"/>
        </w:rPr>
        <w:t xml:space="preserve"> in the study</w:t>
      </w:r>
      <w:r w:rsidRPr="00D85B31">
        <w:rPr>
          <w:rFonts w:ascii="Times New Roman" w:eastAsia="Times New Roman" w:hAnsi="Times New Roman" w:cs="Times New Roman"/>
          <w:sz w:val="28"/>
          <w:szCs w:val="28"/>
          <w:lang w:eastAsia="uk-UA"/>
        </w:rPr>
        <w:t xml:space="preserve">. The characteristics of the forms of cooperation between NOCs and various governmental and environmental organizations were presented. It was revealed that the role of NOCs in the implementation of sustainable development in the country is to attract the local population through sports to protect the nature, preserve the country's ecology, teach the environmental friendly culture, create a special attitude of the </w:t>
      </w:r>
      <w:proofErr w:type="spellStart"/>
      <w:r w:rsidRPr="00D85B31">
        <w:rPr>
          <w:rFonts w:ascii="Times New Roman" w:eastAsia="Times New Roman" w:hAnsi="Times New Roman" w:cs="Times New Roman"/>
          <w:sz w:val="28"/>
          <w:szCs w:val="28"/>
          <w:lang w:eastAsia="uk-UA"/>
        </w:rPr>
        <w:t>population</w:t>
      </w:r>
      <w:proofErr w:type="spellEnd"/>
      <w:r w:rsidRPr="00D85B31">
        <w:rPr>
          <w:rFonts w:ascii="Times New Roman" w:eastAsia="Times New Roman" w:hAnsi="Times New Roman" w:cs="Times New Roman"/>
          <w:sz w:val="28"/>
          <w:szCs w:val="28"/>
          <w:lang w:eastAsia="uk-UA"/>
        </w:rPr>
        <w:t xml:space="preserve"> </w:t>
      </w:r>
      <w:proofErr w:type="spellStart"/>
      <w:r w:rsidRPr="00D85B31">
        <w:rPr>
          <w:rFonts w:ascii="Times New Roman" w:eastAsia="Times New Roman" w:hAnsi="Times New Roman" w:cs="Times New Roman"/>
          <w:sz w:val="28"/>
          <w:szCs w:val="28"/>
          <w:lang w:eastAsia="uk-UA"/>
        </w:rPr>
        <w:t>to</w:t>
      </w:r>
      <w:proofErr w:type="spellEnd"/>
      <w:r w:rsidRPr="00D85B31">
        <w:rPr>
          <w:rFonts w:ascii="Times New Roman" w:eastAsia="Times New Roman" w:hAnsi="Times New Roman" w:cs="Times New Roman"/>
          <w:sz w:val="28"/>
          <w:szCs w:val="28"/>
          <w:lang w:eastAsia="uk-UA"/>
        </w:rPr>
        <w:t xml:space="preserve"> </w:t>
      </w:r>
      <w:proofErr w:type="spellStart"/>
      <w:r w:rsidRPr="00D85B31">
        <w:rPr>
          <w:rFonts w:ascii="Times New Roman" w:eastAsia="Times New Roman" w:hAnsi="Times New Roman" w:cs="Times New Roman"/>
          <w:sz w:val="28"/>
          <w:szCs w:val="28"/>
          <w:lang w:eastAsia="uk-UA"/>
        </w:rPr>
        <w:t>the</w:t>
      </w:r>
      <w:proofErr w:type="spellEnd"/>
      <w:r w:rsidRPr="00D85B31">
        <w:rPr>
          <w:rFonts w:ascii="Times New Roman" w:eastAsia="Times New Roman" w:hAnsi="Times New Roman" w:cs="Times New Roman"/>
          <w:sz w:val="28"/>
          <w:szCs w:val="28"/>
          <w:lang w:eastAsia="uk-UA"/>
        </w:rPr>
        <w:t xml:space="preserve"> </w:t>
      </w:r>
      <w:proofErr w:type="spellStart"/>
      <w:r w:rsidRPr="00D85B31">
        <w:rPr>
          <w:rFonts w:ascii="Times New Roman" w:eastAsia="Times New Roman" w:hAnsi="Times New Roman" w:cs="Times New Roman"/>
          <w:sz w:val="28"/>
          <w:szCs w:val="28"/>
          <w:lang w:eastAsia="uk-UA"/>
        </w:rPr>
        <w:t>environment</w:t>
      </w:r>
      <w:proofErr w:type="spellEnd"/>
      <w:r w:rsidRPr="00D85B31">
        <w:rPr>
          <w:rFonts w:ascii="Times New Roman" w:eastAsia="Times New Roman" w:hAnsi="Times New Roman" w:cs="Times New Roman"/>
          <w:sz w:val="28"/>
          <w:szCs w:val="28"/>
          <w:lang w:eastAsia="uk-UA"/>
        </w:rPr>
        <w:t>.</w:t>
      </w:r>
      <w:r w:rsidR="002D7D44">
        <w:rPr>
          <w:rFonts w:ascii="Times New Roman" w:eastAsia="Times New Roman" w:hAnsi="Times New Roman" w:cs="Times New Roman"/>
          <w:sz w:val="28"/>
          <w:szCs w:val="28"/>
          <w:lang w:val="en-US" w:eastAsia="uk-UA"/>
        </w:rPr>
        <w:t xml:space="preserve"> </w:t>
      </w:r>
      <w:proofErr w:type="gramStart"/>
      <w:r w:rsidR="002D7D44" w:rsidRPr="002D7D44">
        <w:rPr>
          <w:rFonts w:ascii="Times New Roman" w:eastAsia="Times New Roman" w:hAnsi="Times New Roman" w:cs="Times New Roman"/>
          <w:sz w:val="28"/>
          <w:szCs w:val="28"/>
          <w:lang w:val="en-US" w:eastAsia="uk-UA"/>
        </w:rPr>
        <w:t>As a result</w:t>
      </w:r>
      <w:proofErr w:type="gramEnd"/>
      <w:r w:rsidR="002D7D44" w:rsidRPr="002D7D44">
        <w:rPr>
          <w:rFonts w:ascii="Times New Roman" w:eastAsia="Times New Roman" w:hAnsi="Times New Roman" w:cs="Times New Roman"/>
          <w:sz w:val="28"/>
          <w:szCs w:val="28"/>
          <w:lang w:val="en-US" w:eastAsia="uk-UA"/>
        </w:rPr>
        <w:t xml:space="preserve"> of the studies it was found that in the further development of the Olympic movement involves the formation of appropriate environmental infrastructure, environmentally oriented worldview of specialists in the sphere of physical culture and sports</w:t>
      </w:r>
      <w:r w:rsidR="002D7D44">
        <w:rPr>
          <w:rFonts w:ascii="Times New Roman" w:eastAsia="Times New Roman" w:hAnsi="Times New Roman" w:cs="Times New Roman"/>
          <w:sz w:val="28"/>
          <w:szCs w:val="28"/>
          <w:lang w:val="en-US" w:eastAsia="uk-UA"/>
        </w:rPr>
        <w:t>,</w:t>
      </w:r>
      <w:r w:rsidR="002D7D44" w:rsidRPr="002D7D44">
        <w:rPr>
          <w:rFonts w:ascii="Times New Roman" w:eastAsia="Times New Roman" w:hAnsi="Times New Roman" w:cs="Times New Roman"/>
          <w:sz w:val="28"/>
          <w:szCs w:val="28"/>
          <w:lang w:val="en-US" w:eastAsia="uk-UA"/>
        </w:rPr>
        <w:t xml:space="preserve"> </w:t>
      </w:r>
      <w:r w:rsidR="002D7D44">
        <w:rPr>
          <w:rFonts w:ascii="Times New Roman" w:eastAsia="Times New Roman" w:hAnsi="Times New Roman" w:cs="Times New Roman"/>
          <w:sz w:val="28"/>
          <w:szCs w:val="28"/>
          <w:lang w:val="en-US" w:eastAsia="uk-UA"/>
        </w:rPr>
        <w:t>implementation</w:t>
      </w:r>
      <w:r w:rsidR="002D7D44" w:rsidRPr="002D7D44">
        <w:rPr>
          <w:rFonts w:ascii="Times New Roman" w:eastAsia="Times New Roman" w:hAnsi="Times New Roman" w:cs="Times New Roman"/>
          <w:sz w:val="28"/>
          <w:szCs w:val="28"/>
          <w:lang w:val="en-US" w:eastAsia="uk-UA"/>
        </w:rPr>
        <w:t xml:space="preserve"> of the principles of sustainable development </w:t>
      </w:r>
      <w:r w:rsidR="002D7D44">
        <w:rPr>
          <w:rFonts w:ascii="Times New Roman" w:eastAsia="Times New Roman" w:hAnsi="Times New Roman" w:cs="Times New Roman"/>
          <w:sz w:val="28"/>
          <w:szCs w:val="28"/>
          <w:lang w:val="en-US" w:eastAsia="uk-UA"/>
        </w:rPr>
        <w:t>into the</w:t>
      </w:r>
      <w:r w:rsidR="002D7D44" w:rsidRPr="002D7D44">
        <w:rPr>
          <w:rFonts w:ascii="Times New Roman" w:eastAsia="Times New Roman" w:hAnsi="Times New Roman" w:cs="Times New Roman"/>
          <w:sz w:val="28"/>
          <w:szCs w:val="28"/>
          <w:lang w:val="en-US" w:eastAsia="uk-UA"/>
        </w:rPr>
        <w:t xml:space="preserve"> Olympic </w:t>
      </w:r>
      <w:r w:rsidR="002D7D44">
        <w:rPr>
          <w:rFonts w:ascii="Times New Roman" w:eastAsia="Times New Roman" w:hAnsi="Times New Roman" w:cs="Times New Roman"/>
          <w:sz w:val="28"/>
          <w:szCs w:val="28"/>
          <w:lang w:val="en-US" w:eastAsia="uk-UA"/>
        </w:rPr>
        <w:t>movement at local level</w:t>
      </w:r>
      <w:r w:rsidR="002D7D44" w:rsidRPr="002D7D44">
        <w:rPr>
          <w:rFonts w:ascii="Times New Roman" w:eastAsia="Times New Roman" w:hAnsi="Times New Roman" w:cs="Times New Roman"/>
          <w:sz w:val="28"/>
          <w:szCs w:val="28"/>
          <w:lang w:val="en-US" w:eastAsia="uk-UA"/>
        </w:rPr>
        <w:t>.</w:t>
      </w:r>
    </w:p>
    <w:p w:rsidR="007B50AA" w:rsidRPr="00D85B31" w:rsidRDefault="00D85B31" w:rsidP="00D85B31">
      <w:pPr>
        <w:snapToGrid w:val="0"/>
        <w:spacing w:after="0" w:line="360" w:lineRule="auto"/>
        <w:ind w:firstLine="567"/>
        <w:jc w:val="both"/>
        <w:rPr>
          <w:rFonts w:ascii="Times New Roman" w:eastAsia="Times New Roman" w:hAnsi="Times New Roman" w:cs="Times New Roman"/>
          <w:sz w:val="28"/>
          <w:szCs w:val="28"/>
          <w:lang w:val="en-US" w:eastAsia="uk-UA"/>
        </w:rPr>
      </w:pPr>
      <w:r w:rsidRPr="00D85B31">
        <w:rPr>
          <w:rFonts w:ascii="Times New Roman" w:eastAsia="Times New Roman" w:hAnsi="Times New Roman" w:cs="Times New Roman"/>
          <w:b/>
          <w:sz w:val="28"/>
          <w:szCs w:val="28"/>
          <w:lang w:val="en-US" w:eastAsia="uk-UA"/>
        </w:rPr>
        <w:t>Key words</w:t>
      </w:r>
      <w:r>
        <w:rPr>
          <w:rFonts w:ascii="Times New Roman" w:eastAsia="Times New Roman" w:hAnsi="Times New Roman" w:cs="Times New Roman"/>
          <w:sz w:val="28"/>
          <w:szCs w:val="28"/>
          <w:lang w:val="en-US" w:eastAsia="uk-UA"/>
        </w:rPr>
        <w:t xml:space="preserve">: </w:t>
      </w:r>
      <w:proofErr w:type="spellStart"/>
      <w:r w:rsidRPr="00D85B31">
        <w:rPr>
          <w:rFonts w:ascii="Times New Roman" w:eastAsia="Times New Roman" w:hAnsi="Times New Roman" w:cs="Times New Roman"/>
          <w:sz w:val="28"/>
          <w:szCs w:val="28"/>
          <w:lang w:eastAsia="uk-UA"/>
        </w:rPr>
        <w:t>environmental</w:t>
      </w:r>
      <w:proofErr w:type="spellEnd"/>
      <w:r>
        <w:rPr>
          <w:rFonts w:ascii="Times New Roman" w:eastAsia="Times New Roman" w:hAnsi="Times New Roman" w:cs="Times New Roman"/>
          <w:sz w:val="28"/>
          <w:szCs w:val="28"/>
          <w:lang w:val="en-US" w:eastAsia="uk-UA"/>
        </w:rPr>
        <w:t xml:space="preserve"> protection, </w:t>
      </w:r>
      <w:r w:rsidR="002D7D44">
        <w:rPr>
          <w:rFonts w:ascii="Times New Roman" w:eastAsia="Times New Roman" w:hAnsi="Times New Roman" w:cs="Times New Roman"/>
          <w:sz w:val="28"/>
          <w:szCs w:val="28"/>
          <w:lang w:eastAsia="uk-UA"/>
        </w:rPr>
        <w:t>NOC</w:t>
      </w:r>
      <w:r>
        <w:rPr>
          <w:rFonts w:ascii="Times New Roman" w:eastAsia="Times New Roman" w:hAnsi="Times New Roman" w:cs="Times New Roman"/>
          <w:sz w:val="28"/>
          <w:szCs w:val="28"/>
          <w:lang w:val="en-US" w:eastAsia="uk-UA"/>
        </w:rPr>
        <w:t>, Olympic movement.</w:t>
      </w:r>
    </w:p>
    <w:p w:rsidR="00D85B31" w:rsidRPr="007B50AA" w:rsidRDefault="00D85B31" w:rsidP="00165C26">
      <w:pPr>
        <w:snapToGrid w:val="0"/>
        <w:spacing w:after="0" w:line="360" w:lineRule="auto"/>
        <w:ind w:firstLine="567"/>
        <w:jc w:val="both"/>
        <w:rPr>
          <w:rFonts w:ascii="Times New Roman" w:eastAsia="Times New Roman" w:hAnsi="Times New Roman" w:cs="Times New Roman"/>
          <w:b/>
          <w:sz w:val="28"/>
          <w:szCs w:val="28"/>
          <w:lang w:val="en-US" w:eastAsia="uk-UA"/>
        </w:rPr>
      </w:pPr>
    </w:p>
    <w:p w:rsidR="00B767B6" w:rsidRPr="00165C26" w:rsidRDefault="00B767B6" w:rsidP="00165C26">
      <w:pPr>
        <w:snapToGrid w:val="0"/>
        <w:spacing w:after="0" w:line="360" w:lineRule="auto"/>
        <w:ind w:firstLine="567"/>
        <w:jc w:val="both"/>
        <w:rPr>
          <w:rFonts w:ascii="Times New Roman" w:eastAsia="Times New Roman" w:hAnsi="Times New Roman" w:cs="Times New Roman"/>
          <w:sz w:val="28"/>
          <w:szCs w:val="28"/>
          <w:lang w:eastAsia="uk-UA"/>
        </w:rPr>
      </w:pPr>
      <w:r w:rsidRPr="00165C26">
        <w:rPr>
          <w:rFonts w:ascii="Times New Roman" w:eastAsia="Times New Roman" w:hAnsi="Times New Roman" w:cs="Times New Roman"/>
          <w:b/>
          <w:sz w:val="28"/>
          <w:szCs w:val="28"/>
          <w:lang w:eastAsia="uk-UA"/>
        </w:rPr>
        <w:t>Актуальність</w:t>
      </w:r>
      <w:r w:rsidRPr="00165C26">
        <w:rPr>
          <w:rFonts w:ascii="Times New Roman" w:eastAsia="Times New Roman" w:hAnsi="Times New Roman" w:cs="Times New Roman"/>
          <w:sz w:val="28"/>
          <w:szCs w:val="28"/>
          <w:lang w:eastAsia="uk-UA"/>
        </w:rPr>
        <w:t>.</w:t>
      </w:r>
    </w:p>
    <w:p w:rsidR="00B767B6" w:rsidRPr="00165C26" w:rsidRDefault="00B767B6" w:rsidP="00165C26">
      <w:pPr>
        <w:spacing w:after="0" w:line="360" w:lineRule="auto"/>
        <w:ind w:firstLine="567"/>
        <w:jc w:val="both"/>
        <w:rPr>
          <w:rFonts w:ascii="Times New Roman" w:hAnsi="Times New Roman" w:cs="Times New Roman"/>
          <w:sz w:val="28"/>
          <w:szCs w:val="28"/>
        </w:rPr>
      </w:pPr>
      <w:r w:rsidRPr="00165C26">
        <w:rPr>
          <w:rFonts w:ascii="Times New Roman" w:hAnsi="Times New Roman" w:cs="Times New Roman"/>
          <w:sz w:val="28"/>
          <w:szCs w:val="28"/>
        </w:rPr>
        <w:lastRenderedPageBreak/>
        <w:t xml:space="preserve">За останні роки все більш активну роль у розв’язанні екологічних проблем відіграє спортивна спільнота.  Одним з пріоритетних напрямів політики суб’єктів олімпійського руху, зокрема національних олімпійських комітетів (НОК), є природоохоронна діяльність. Про це свідчить наявність комісій «Спорт і навколишнє середовище» в структурі НОКів, проведення міжнародних конгресів та конференцій з цієї проблематики та залучення світових організацій таких як ООН, ЮНЕП, ПРООН для розробки концепцій природоохоронної діяльності в рамках олімпійського спорту в певних країнах. Важливість цього напряму знайшло відображення в різних екологічних програмах та проектах, які активно впроваджуються </w:t>
      </w:r>
      <w:proofErr w:type="spellStart"/>
      <w:r w:rsidRPr="00165C26">
        <w:rPr>
          <w:rFonts w:ascii="Times New Roman" w:hAnsi="Times New Roman" w:cs="Times New Roman"/>
          <w:sz w:val="28"/>
          <w:szCs w:val="28"/>
        </w:rPr>
        <w:t>НОКами</w:t>
      </w:r>
      <w:proofErr w:type="spellEnd"/>
      <w:r w:rsidRPr="00165C26">
        <w:rPr>
          <w:rFonts w:ascii="Times New Roman" w:hAnsi="Times New Roman" w:cs="Times New Roman"/>
          <w:sz w:val="28"/>
          <w:szCs w:val="28"/>
        </w:rPr>
        <w:t xml:space="preserve"> й іншими міжнародними організаціями. </w:t>
      </w:r>
    </w:p>
    <w:p w:rsidR="00B767B6" w:rsidRPr="00165C26" w:rsidRDefault="00B767B6" w:rsidP="00165C26">
      <w:pPr>
        <w:spacing w:after="0" w:line="360" w:lineRule="auto"/>
        <w:ind w:firstLine="567"/>
        <w:jc w:val="both"/>
        <w:rPr>
          <w:rFonts w:ascii="Times New Roman" w:hAnsi="Times New Roman" w:cs="Times New Roman"/>
          <w:sz w:val="28"/>
          <w:szCs w:val="28"/>
        </w:rPr>
      </w:pPr>
      <w:r w:rsidRPr="00165C26">
        <w:rPr>
          <w:rFonts w:ascii="Times New Roman" w:hAnsi="Times New Roman" w:cs="Times New Roman"/>
          <w:sz w:val="28"/>
          <w:szCs w:val="28"/>
        </w:rPr>
        <w:t xml:space="preserve">Значний фактичний матеріал про стан і особливості </w:t>
      </w:r>
      <w:r w:rsidRPr="00165C26">
        <w:rPr>
          <w:rFonts w:ascii="Times New Roman" w:hAnsi="Times New Roman" w:cs="Times New Roman"/>
          <w:color w:val="000000"/>
          <w:sz w:val="28"/>
          <w:szCs w:val="28"/>
          <w:shd w:val="clear" w:color="auto" w:fill="FFFFFF"/>
        </w:rPr>
        <w:t xml:space="preserve">діяльності з охорони довкілля </w:t>
      </w:r>
      <w:r w:rsidRPr="00165C26">
        <w:rPr>
          <w:rFonts w:ascii="Times New Roman" w:hAnsi="Times New Roman" w:cs="Times New Roman"/>
          <w:sz w:val="28"/>
          <w:szCs w:val="28"/>
        </w:rPr>
        <w:t xml:space="preserve">міститься в інформаційних виданнях НОК, зокрема документації комісії «Спорт та навколишнє середовище», а також у наукових статтях, виступах, інтерв'ю засобам масової інформації керівників олімпійського руху Жака </w:t>
      </w:r>
      <w:proofErr w:type="spellStart"/>
      <w:r w:rsidRPr="00165C26">
        <w:rPr>
          <w:rFonts w:ascii="Times New Roman" w:hAnsi="Times New Roman" w:cs="Times New Roman"/>
          <w:sz w:val="28"/>
          <w:szCs w:val="28"/>
        </w:rPr>
        <w:t>Роге</w:t>
      </w:r>
      <w:proofErr w:type="spellEnd"/>
      <w:r w:rsidRPr="00165C26">
        <w:rPr>
          <w:rFonts w:ascii="Times New Roman" w:hAnsi="Times New Roman" w:cs="Times New Roman"/>
          <w:sz w:val="28"/>
          <w:szCs w:val="28"/>
        </w:rPr>
        <w:t>, 2017; Пал Шмідта, 2015; принца Альбера ІІ, 2016; шейха Аль-</w:t>
      </w:r>
      <w:proofErr w:type="spellStart"/>
      <w:r w:rsidRPr="00165C26">
        <w:rPr>
          <w:rFonts w:ascii="Times New Roman" w:hAnsi="Times New Roman" w:cs="Times New Roman"/>
          <w:sz w:val="28"/>
          <w:szCs w:val="28"/>
        </w:rPr>
        <w:t>Сабаха</w:t>
      </w:r>
      <w:proofErr w:type="spellEnd"/>
      <w:r w:rsidRPr="00165C26">
        <w:rPr>
          <w:rFonts w:ascii="Times New Roman" w:hAnsi="Times New Roman" w:cs="Times New Roman"/>
          <w:sz w:val="28"/>
          <w:szCs w:val="28"/>
        </w:rPr>
        <w:t xml:space="preserve">, 2015; Сергія Бубки, 2017. </w:t>
      </w:r>
    </w:p>
    <w:p w:rsidR="00B767B6" w:rsidRPr="00165C26" w:rsidRDefault="00B767B6" w:rsidP="00165C26">
      <w:pPr>
        <w:spacing w:after="0" w:line="360" w:lineRule="auto"/>
        <w:ind w:firstLine="567"/>
        <w:jc w:val="both"/>
        <w:rPr>
          <w:rFonts w:ascii="Times New Roman" w:hAnsi="Times New Roman" w:cs="Times New Roman"/>
          <w:sz w:val="28"/>
          <w:szCs w:val="28"/>
        </w:rPr>
      </w:pPr>
      <w:r w:rsidRPr="00165C26">
        <w:rPr>
          <w:rFonts w:ascii="Times New Roman" w:hAnsi="Times New Roman" w:cs="Times New Roman"/>
          <w:sz w:val="28"/>
          <w:szCs w:val="28"/>
        </w:rPr>
        <w:t>Теоретичне підґрунтя природоохоронної діяльності формують фахівці таких наукових установ, як Міжнародна та Національні олімпійські академії, Центри олімпійської освіти, Міжнародна академія спортивної науки та технологій, вищі навчальні заклади в галузі ФКіС тощо.</w:t>
      </w:r>
    </w:p>
    <w:p w:rsidR="00B767B6" w:rsidRPr="00165C26" w:rsidRDefault="00B767B6" w:rsidP="00165C26">
      <w:pPr>
        <w:spacing w:after="0" w:line="360" w:lineRule="auto"/>
        <w:ind w:firstLine="567"/>
        <w:jc w:val="both"/>
        <w:rPr>
          <w:rFonts w:ascii="Times New Roman" w:eastAsia="Times New Roman" w:hAnsi="Times New Roman" w:cs="Times New Roman"/>
          <w:sz w:val="28"/>
          <w:szCs w:val="28"/>
          <w:lang w:eastAsia="uk-UA"/>
        </w:rPr>
      </w:pPr>
      <w:r w:rsidRPr="00165C26">
        <w:rPr>
          <w:rFonts w:ascii="Times New Roman" w:hAnsi="Times New Roman" w:cs="Times New Roman"/>
          <w:sz w:val="28"/>
          <w:szCs w:val="28"/>
        </w:rPr>
        <w:t xml:space="preserve">Проте в дослідженнях не реалізований системний підхід до аналізу природоохоронної </w:t>
      </w:r>
      <w:r w:rsidRPr="00165C26">
        <w:rPr>
          <w:rFonts w:ascii="Times New Roman" w:hAnsi="Times New Roman" w:cs="Times New Roman"/>
          <w:color w:val="000000"/>
          <w:sz w:val="28"/>
          <w:szCs w:val="28"/>
          <w:shd w:val="clear" w:color="auto" w:fill="FFFFFF"/>
        </w:rPr>
        <w:t xml:space="preserve">діяльності </w:t>
      </w:r>
      <w:r w:rsidRPr="00165C26">
        <w:rPr>
          <w:rFonts w:ascii="Times New Roman" w:hAnsi="Times New Roman" w:cs="Times New Roman"/>
          <w:sz w:val="28"/>
          <w:szCs w:val="28"/>
        </w:rPr>
        <w:t xml:space="preserve">в олімпійському спорті на національному рівні. У детальному науковому аналізі потребує вивчення змісту </w:t>
      </w:r>
      <w:r w:rsidRPr="00165C26">
        <w:rPr>
          <w:rFonts w:ascii="Times New Roman" w:hAnsi="Times New Roman" w:cs="Times New Roman"/>
          <w:color w:val="000000"/>
          <w:sz w:val="28"/>
          <w:szCs w:val="28"/>
          <w:shd w:val="clear" w:color="auto" w:fill="FFFFFF"/>
        </w:rPr>
        <w:t>діяльності НОКів з охорони довкілля</w:t>
      </w:r>
      <w:r w:rsidRPr="00165C26">
        <w:rPr>
          <w:rFonts w:ascii="Times New Roman" w:hAnsi="Times New Roman" w:cs="Times New Roman"/>
          <w:sz w:val="28"/>
          <w:szCs w:val="28"/>
        </w:rPr>
        <w:t xml:space="preserve">, як явища, обумовленого не тільки внутрішніми потребами олімпійського руху, а й, насамперед, вимогами сучасного суспільства. Зокрема, недостатньо глибоко досліджені основні напрями природоохоронної </w:t>
      </w:r>
      <w:r w:rsidRPr="00165C26">
        <w:rPr>
          <w:rFonts w:ascii="Times New Roman" w:hAnsi="Times New Roman" w:cs="Times New Roman"/>
          <w:color w:val="000000"/>
          <w:sz w:val="28"/>
          <w:szCs w:val="28"/>
          <w:shd w:val="clear" w:color="auto" w:fill="FFFFFF"/>
        </w:rPr>
        <w:t xml:space="preserve">діяльності НОКів в різних країнах, форми співпраці НОК з іншими урядовими та неурядовими організаціями щодо розробки та реалізації проектів з охорони довкілля, а також безпосередньо механізм </w:t>
      </w:r>
      <w:r w:rsidRPr="00165C26">
        <w:rPr>
          <w:rFonts w:ascii="Times New Roman" w:hAnsi="Times New Roman" w:cs="Times New Roman"/>
          <w:color w:val="000000"/>
          <w:sz w:val="28"/>
          <w:szCs w:val="28"/>
          <w:shd w:val="clear" w:color="auto" w:fill="FFFFFF"/>
        </w:rPr>
        <w:lastRenderedPageBreak/>
        <w:t xml:space="preserve">реалізації природоохоронної діяльності в олімпійському спорті. </w:t>
      </w:r>
      <w:r w:rsidRPr="00165C26">
        <w:rPr>
          <w:rFonts w:ascii="Times New Roman" w:hAnsi="Times New Roman" w:cs="Times New Roman"/>
          <w:sz w:val="28"/>
          <w:szCs w:val="28"/>
        </w:rPr>
        <w:t xml:space="preserve">У зв'язку з цим важливо визначити найбільш перспективні форми </w:t>
      </w:r>
      <w:r w:rsidRPr="00165C26">
        <w:rPr>
          <w:rFonts w:ascii="Times New Roman" w:hAnsi="Times New Roman" w:cs="Times New Roman"/>
          <w:color w:val="000000"/>
          <w:sz w:val="28"/>
          <w:szCs w:val="28"/>
          <w:shd w:val="clear" w:color="auto" w:fill="FFFFFF"/>
        </w:rPr>
        <w:t xml:space="preserve">природоохоронної діяльності НОКів на сучасному етапі та обґрунтувати доцільність їх впровадження </w:t>
      </w:r>
      <w:r w:rsidRPr="00165C26">
        <w:rPr>
          <w:rFonts w:ascii="Times New Roman" w:hAnsi="Times New Roman" w:cs="Times New Roman"/>
          <w:sz w:val="28"/>
          <w:szCs w:val="28"/>
        </w:rPr>
        <w:t>в межах олімпійського руху України</w:t>
      </w:r>
      <w:r w:rsidRPr="00165C26">
        <w:rPr>
          <w:rFonts w:ascii="Times New Roman" w:eastAsia="Times New Roman" w:hAnsi="Times New Roman" w:cs="Times New Roman"/>
          <w:sz w:val="28"/>
          <w:szCs w:val="28"/>
          <w:lang w:eastAsia="uk-UA"/>
        </w:rPr>
        <w:t>.</w:t>
      </w:r>
    </w:p>
    <w:p w:rsidR="00B767B6" w:rsidRPr="00165C26" w:rsidRDefault="00B767B6" w:rsidP="00165C26">
      <w:pPr>
        <w:snapToGrid w:val="0"/>
        <w:spacing w:after="0" w:line="360" w:lineRule="auto"/>
        <w:ind w:firstLine="567"/>
        <w:jc w:val="both"/>
        <w:rPr>
          <w:rFonts w:ascii="Times New Roman" w:eastAsia="Times New Roman" w:hAnsi="Times New Roman" w:cs="Times New Roman"/>
          <w:bCs/>
          <w:sz w:val="28"/>
          <w:szCs w:val="28"/>
          <w:lang w:eastAsia="uk-UA"/>
        </w:rPr>
      </w:pPr>
      <w:r w:rsidRPr="00165C26">
        <w:rPr>
          <w:rFonts w:ascii="Times New Roman" w:eastAsia="Times New Roman" w:hAnsi="Times New Roman" w:cs="Times New Roman"/>
          <w:b/>
          <w:bCs/>
          <w:sz w:val="28"/>
          <w:szCs w:val="28"/>
          <w:lang w:eastAsia="uk-UA"/>
        </w:rPr>
        <w:t xml:space="preserve">Мета дослідження </w:t>
      </w:r>
      <w:r w:rsidRPr="00165C26">
        <w:rPr>
          <w:rFonts w:ascii="Times New Roman" w:eastAsia="Times New Roman" w:hAnsi="Times New Roman" w:cs="Times New Roman"/>
          <w:bCs/>
          <w:sz w:val="28"/>
          <w:szCs w:val="28"/>
          <w:lang w:eastAsia="uk-UA"/>
        </w:rPr>
        <w:t>– узагальнити</w:t>
      </w:r>
      <w:r w:rsidRPr="00165C26">
        <w:rPr>
          <w:rFonts w:ascii="Times New Roman" w:eastAsia="Times New Roman" w:hAnsi="Times New Roman" w:cs="Times New Roman"/>
          <w:b/>
          <w:bCs/>
          <w:sz w:val="28"/>
          <w:szCs w:val="28"/>
          <w:lang w:eastAsia="uk-UA"/>
        </w:rPr>
        <w:t xml:space="preserve"> </w:t>
      </w:r>
      <w:r w:rsidRPr="00165C26">
        <w:rPr>
          <w:rFonts w:ascii="Times New Roman" w:eastAsia="Times New Roman" w:hAnsi="Times New Roman" w:cs="Times New Roman"/>
          <w:bCs/>
          <w:sz w:val="28"/>
          <w:szCs w:val="28"/>
          <w:lang w:eastAsia="uk-UA"/>
        </w:rPr>
        <w:t>дані про особливості здійснення природоохоронної діяльності НОК</w:t>
      </w:r>
      <w:r w:rsidRPr="00165C26">
        <w:rPr>
          <w:rFonts w:ascii="Times New Roman" w:eastAsia="Times New Roman" w:hAnsi="Times New Roman" w:cs="Times New Roman"/>
          <w:bCs/>
          <w:sz w:val="28"/>
          <w:szCs w:val="28"/>
          <w:lang w:val="ru-RU" w:eastAsia="uk-UA"/>
        </w:rPr>
        <w:t xml:space="preserve"> в </w:t>
      </w:r>
      <w:proofErr w:type="spellStart"/>
      <w:r w:rsidRPr="00165C26">
        <w:rPr>
          <w:rFonts w:ascii="Times New Roman" w:eastAsia="Times New Roman" w:hAnsi="Times New Roman" w:cs="Times New Roman"/>
          <w:bCs/>
          <w:sz w:val="28"/>
          <w:szCs w:val="28"/>
          <w:lang w:val="ru-RU" w:eastAsia="uk-UA"/>
        </w:rPr>
        <w:t>різних</w:t>
      </w:r>
      <w:proofErr w:type="spellEnd"/>
      <w:r w:rsidRPr="00165C26">
        <w:rPr>
          <w:rFonts w:ascii="Times New Roman" w:eastAsia="Times New Roman" w:hAnsi="Times New Roman" w:cs="Times New Roman"/>
          <w:bCs/>
          <w:sz w:val="28"/>
          <w:szCs w:val="28"/>
          <w:lang w:val="ru-RU" w:eastAsia="uk-UA"/>
        </w:rPr>
        <w:t xml:space="preserve"> </w:t>
      </w:r>
      <w:proofErr w:type="spellStart"/>
      <w:r w:rsidRPr="00165C26">
        <w:rPr>
          <w:rFonts w:ascii="Times New Roman" w:eastAsia="Times New Roman" w:hAnsi="Times New Roman" w:cs="Times New Roman"/>
          <w:bCs/>
          <w:sz w:val="28"/>
          <w:szCs w:val="28"/>
          <w:lang w:val="ru-RU" w:eastAsia="uk-UA"/>
        </w:rPr>
        <w:t>країнах</w:t>
      </w:r>
      <w:proofErr w:type="spellEnd"/>
      <w:r w:rsidRPr="00165C26">
        <w:rPr>
          <w:rFonts w:ascii="Times New Roman" w:eastAsia="Times New Roman" w:hAnsi="Times New Roman" w:cs="Times New Roman"/>
          <w:bCs/>
          <w:sz w:val="28"/>
          <w:szCs w:val="28"/>
          <w:lang w:eastAsia="uk-UA"/>
        </w:rPr>
        <w:t>.</w:t>
      </w:r>
    </w:p>
    <w:p w:rsidR="009B5AB3" w:rsidRPr="00165C26" w:rsidRDefault="009B5AB3" w:rsidP="00165C26">
      <w:pPr>
        <w:spacing w:after="0" w:line="360" w:lineRule="auto"/>
        <w:ind w:firstLine="567"/>
        <w:jc w:val="both"/>
        <w:rPr>
          <w:rFonts w:ascii="Times New Roman" w:hAnsi="Times New Roman" w:cs="Times New Roman"/>
          <w:sz w:val="28"/>
          <w:szCs w:val="28"/>
        </w:rPr>
      </w:pPr>
      <w:r w:rsidRPr="00165C26">
        <w:rPr>
          <w:rFonts w:ascii="Times New Roman" w:hAnsi="Times New Roman" w:cs="Times New Roman"/>
          <w:b/>
          <w:sz w:val="28"/>
          <w:szCs w:val="28"/>
        </w:rPr>
        <w:t>Методи й організація досліджень</w:t>
      </w:r>
      <w:r w:rsidRPr="00165C26">
        <w:rPr>
          <w:rFonts w:ascii="Times New Roman" w:hAnsi="Times New Roman" w:cs="Times New Roman"/>
          <w:sz w:val="28"/>
          <w:szCs w:val="28"/>
        </w:rPr>
        <w:t>. Були застосовані наступні методи теоретичного аналізу наукової і науково-методичної літератури: узагальнення, синтезу, екстраполяції, аналогій.</w:t>
      </w:r>
    </w:p>
    <w:p w:rsidR="009B5AB3" w:rsidRPr="00165C26" w:rsidRDefault="009B5AB3" w:rsidP="00165C26">
      <w:pPr>
        <w:snapToGrid w:val="0"/>
        <w:spacing w:after="0" w:line="360" w:lineRule="auto"/>
        <w:ind w:firstLine="567"/>
        <w:jc w:val="both"/>
        <w:rPr>
          <w:rFonts w:ascii="Times New Roman" w:hAnsi="Times New Roman" w:cs="Times New Roman"/>
          <w:sz w:val="28"/>
          <w:szCs w:val="28"/>
        </w:rPr>
      </w:pPr>
      <w:r w:rsidRPr="00165C26">
        <w:rPr>
          <w:rFonts w:ascii="Times New Roman" w:hAnsi="Times New Roman" w:cs="Times New Roman"/>
          <w:sz w:val="28"/>
          <w:szCs w:val="28"/>
        </w:rPr>
        <w:t>Організація дослідження включала проведення системного аналізу і узагальнення матеріалів наукової літератури і публіцистичних матеріалів з питань екології, олімпійського спорту, а також офіційних матеріалів НОК</w:t>
      </w:r>
      <w:r w:rsidR="009A0BCE">
        <w:rPr>
          <w:rFonts w:ascii="Times New Roman" w:hAnsi="Times New Roman" w:cs="Times New Roman"/>
          <w:sz w:val="28"/>
          <w:szCs w:val="28"/>
        </w:rPr>
        <w:t>ів</w:t>
      </w:r>
      <w:r w:rsidRPr="00165C26">
        <w:rPr>
          <w:rFonts w:ascii="Times New Roman" w:hAnsi="Times New Roman" w:cs="Times New Roman"/>
          <w:sz w:val="28"/>
          <w:szCs w:val="28"/>
        </w:rPr>
        <w:t xml:space="preserve"> </w:t>
      </w:r>
      <w:r w:rsidR="009A0BCE">
        <w:rPr>
          <w:rFonts w:ascii="Times New Roman" w:hAnsi="Times New Roman" w:cs="Times New Roman"/>
          <w:sz w:val="28"/>
          <w:szCs w:val="28"/>
        </w:rPr>
        <w:t xml:space="preserve">Австрії, </w:t>
      </w:r>
      <w:r w:rsidR="00993F88" w:rsidRPr="00165C26">
        <w:rPr>
          <w:rFonts w:ascii="Times New Roman" w:hAnsi="Times New Roman" w:cs="Times New Roman"/>
          <w:sz w:val="28"/>
          <w:szCs w:val="28"/>
        </w:rPr>
        <w:t xml:space="preserve">Азербайджану, </w:t>
      </w:r>
      <w:r w:rsidR="009A0BCE">
        <w:rPr>
          <w:rFonts w:ascii="Times New Roman" w:hAnsi="Times New Roman" w:cs="Times New Roman"/>
          <w:sz w:val="28"/>
          <w:szCs w:val="28"/>
        </w:rPr>
        <w:t xml:space="preserve">Болгарії, </w:t>
      </w:r>
      <w:r w:rsidR="00FA7891" w:rsidRPr="00165C26">
        <w:rPr>
          <w:rFonts w:ascii="Times New Roman" w:hAnsi="Times New Roman" w:cs="Times New Roman"/>
          <w:sz w:val="28"/>
          <w:szCs w:val="28"/>
        </w:rPr>
        <w:t>Молдови</w:t>
      </w:r>
      <w:r w:rsidR="009A0BCE">
        <w:rPr>
          <w:rFonts w:ascii="Times New Roman" w:hAnsi="Times New Roman" w:cs="Times New Roman"/>
          <w:sz w:val="28"/>
          <w:szCs w:val="28"/>
        </w:rPr>
        <w:t>, Нідерландів, Італії, Чехії</w:t>
      </w:r>
      <w:r w:rsidR="00FA7891" w:rsidRPr="00165C26">
        <w:rPr>
          <w:rFonts w:ascii="Times New Roman" w:hAnsi="Times New Roman" w:cs="Times New Roman"/>
          <w:sz w:val="28"/>
          <w:szCs w:val="28"/>
        </w:rPr>
        <w:t>.</w:t>
      </w:r>
    </w:p>
    <w:p w:rsidR="00B767B6" w:rsidRPr="00165C26" w:rsidRDefault="00AE4978" w:rsidP="00165C26">
      <w:pPr>
        <w:snapToGrid w:val="0"/>
        <w:spacing w:after="0" w:line="360" w:lineRule="auto"/>
        <w:ind w:firstLine="567"/>
        <w:jc w:val="both"/>
        <w:rPr>
          <w:rFonts w:ascii="Times New Roman" w:eastAsia="Times New Roman" w:hAnsi="Times New Roman" w:cs="Times New Roman"/>
          <w:sz w:val="28"/>
          <w:szCs w:val="28"/>
          <w:lang w:eastAsia="uk-UA"/>
        </w:rPr>
      </w:pPr>
      <w:r w:rsidRPr="00165C26">
        <w:rPr>
          <w:rFonts w:ascii="Times New Roman" w:hAnsi="Times New Roman" w:cs="Times New Roman"/>
          <w:b/>
          <w:sz w:val="28"/>
          <w:szCs w:val="28"/>
        </w:rPr>
        <w:t>Результати досліджень та їх обговорення.</w:t>
      </w:r>
      <w:r w:rsidRPr="00165C26">
        <w:rPr>
          <w:rFonts w:ascii="Times New Roman" w:hAnsi="Times New Roman" w:cs="Times New Roman"/>
          <w:sz w:val="28"/>
          <w:szCs w:val="28"/>
        </w:rPr>
        <w:t xml:space="preserve">  </w:t>
      </w:r>
    </w:p>
    <w:p w:rsidR="004D4B2C" w:rsidRPr="00165C26" w:rsidRDefault="004D4B2C" w:rsidP="00165C26">
      <w:pPr>
        <w:spacing w:after="0" w:line="360" w:lineRule="auto"/>
        <w:ind w:firstLine="567"/>
        <w:jc w:val="both"/>
        <w:rPr>
          <w:rFonts w:ascii="Times New Roman" w:hAnsi="Times New Roman" w:cs="Times New Roman"/>
          <w:sz w:val="28"/>
          <w:szCs w:val="28"/>
        </w:rPr>
      </w:pPr>
      <w:r w:rsidRPr="00165C26">
        <w:rPr>
          <w:rFonts w:ascii="Times New Roman" w:hAnsi="Times New Roman" w:cs="Times New Roman"/>
          <w:sz w:val="28"/>
          <w:szCs w:val="28"/>
        </w:rPr>
        <w:t xml:space="preserve">В сучасному світі рівень екологічної культури є одним з факторів гармонійного розвитку людини. Важливі складові цієї культури – здоровий спосіб життя та поважне, турботливе ставлення до довкілля. </w:t>
      </w:r>
      <w:r w:rsidR="003F54A4" w:rsidRPr="00165C26">
        <w:rPr>
          <w:rFonts w:ascii="Times New Roman" w:hAnsi="Times New Roman" w:cs="Times New Roman"/>
          <w:sz w:val="28"/>
          <w:szCs w:val="28"/>
        </w:rPr>
        <w:t xml:space="preserve">На думку експертів, які приймали участь у X Всесвітній конференції по спорту та </w:t>
      </w:r>
      <w:r w:rsidR="009D668F">
        <w:rPr>
          <w:rFonts w:ascii="Times New Roman" w:hAnsi="Times New Roman" w:cs="Times New Roman"/>
          <w:sz w:val="28"/>
          <w:szCs w:val="28"/>
        </w:rPr>
        <w:t>навколишньому середовищу у 2013</w:t>
      </w:r>
      <w:r w:rsidR="003F54A4" w:rsidRPr="00165C26">
        <w:rPr>
          <w:rFonts w:ascii="Times New Roman" w:hAnsi="Times New Roman" w:cs="Times New Roman"/>
          <w:sz w:val="28"/>
          <w:szCs w:val="28"/>
        </w:rPr>
        <w:t xml:space="preserve"> році, мета й</w:t>
      </w:r>
      <w:r w:rsidRPr="00165C26">
        <w:rPr>
          <w:rFonts w:ascii="Times New Roman" w:hAnsi="Times New Roman" w:cs="Times New Roman"/>
          <w:sz w:val="28"/>
          <w:szCs w:val="28"/>
        </w:rPr>
        <w:t xml:space="preserve"> задач</w:t>
      </w:r>
      <w:r w:rsidR="003F54A4" w:rsidRPr="00165C26">
        <w:rPr>
          <w:rFonts w:ascii="Times New Roman" w:hAnsi="Times New Roman" w:cs="Times New Roman"/>
          <w:sz w:val="28"/>
          <w:szCs w:val="28"/>
        </w:rPr>
        <w:t>і у</w:t>
      </w:r>
      <w:r w:rsidRPr="00165C26">
        <w:rPr>
          <w:rFonts w:ascii="Times New Roman" w:hAnsi="Times New Roman" w:cs="Times New Roman"/>
          <w:sz w:val="28"/>
          <w:szCs w:val="28"/>
        </w:rPr>
        <w:t xml:space="preserve"> </w:t>
      </w:r>
      <w:r w:rsidR="003F54A4" w:rsidRPr="00165C26">
        <w:rPr>
          <w:rFonts w:ascii="Times New Roman" w:hAnsi="Times New Roman" w:cs="Times New Roman"/>
          <w:sz w:val="28"/>
          <w:szCs w:val="28"/>
        </w:rPr>
        <w:t>екології</w:t>
      </w:r>
      <w:r w:rsidRPr="00165C26">
        <w:rPr>
          <w:rFonts w:ascii="Times New Roman" w:hAnsi="Times New Roman" w:cs="Times New Roman"/>
          <w:sz w:val="28"/>
          <w:szCs w:val="28"/>
        </w:rPr>
        <w:t xml:space="preserve"> </w:t>
      </w:r>
      <w:r w:rsidR="003F54A4" w:rsidRPr="00165C26">
        <w:rPr>
          <w:rFonts w:ascii="Times New Roman" w:hAnsi="Times New Roman" w:cs="Times New Roman"/>
          <w:sz w:val="28"/>
          <w:szCs w:val="28"/>
        </w:rPr>
        <w:t>та</w:t>
      </w:r>
      <w:r w:rsidRPr="00165C26">
        <w:rPr>
          <w:rFonts w:ascii="Times New Roman" w:hAnsi="Times New Roman" w:cs="Times New Roman"/>
          <w:sz w:val="28"/>
          <w:szCs w:val="28"/>
        </w:rPr>
        <w:t xml:space="preserve"> спорт</w:t>
      </w:r>
      <w:r w:rsidR="003F54A4" w:rsidRPr="00165C26">
        <w:rPr>
          <w:rFonts w:ascii="Times New Roman" w:hAnsi="Times New Roman" w:cs="Times New Roman"/>
          <w:sz w:val="28"/>
          <w:szCs w:val="28"/>
        </w:rPr>
        <w:t>у</w:t>
      </w:r>
      <w:r w:rsidRPr="00165C26">
        <w:rPr>
          <w:rFonts w:ascii="Times New Roman" w:hAnsi="Times New Roman" w:cs="Times New Roman"/>
          <w:sz w:val="28"/>
          <w:szCs w:val="28"/>
        </w:rPr>
        <w:t xml:space="preserve"> </w:t>
      </w:r>
      <w:r w:rsidR="003F54A4" w:rsidRPr="00165C26">
        <w:rPr>
          <w:rFonts w:ascii="Times New Roman" w:hAnsi="Times New Roman" w:cs="Times New Roman"/>
          <w:sz w:val="28"/>
          <w:szCs w:val="28"/>
        </w:rPr>
        <w:t>дуже с</w:t>
      </w:r>
      <w:r w:rsidRPr="00165C26">
        <w:rPr>
          <w:rFonts w:ascii="Times New Roman" w:hAnsi="Times New Roman" w:cs="Times New Roman"/>
          <w:sz w:val="28"/>
          <w:szCs w:val="28"/>
        </w:rPr>
        <w:t>хож</w:t>
      </w:r>
      <w:r w:rsidR="003F54A4" w:rsidRPr="00165C26">
        <w:rPr>
          <w:rFonts w:ascii="Times New Roman" w:hAnsi="Times New Roman" w:cs="Times New Roman"/>
          <w:sz w:val="28"/>
          <w:szCs w:val="28"/>
        </w:rPr>
        <w:t>і</w:t>
      </w:r>
      <w:r w:rsidRPr="00165C26">
        <w:rPr>
          <w:rFonts w:ascii="Times New Roman" w:hAnsi="Times New Roman" w:cs="Times New Roman"/>
          <w:sz w:val="28"/>
          <w:szCs w:val="28"/>
        </w:rPr>
        <w:t xml:space="preserve">. </w:t>
      </w:r>
      <w:r w:rsidR="003F54A4" w:rsidRPr="00165C26">
        <w:rPr>
          <w:rFonts w:ascii="Times New Roman" w:hAnsi="Times New Roman" w:cs="Times New Roman"/>
          <w:sz w:val="28"/>
          <w:szCs w:val="28"/>
        </w:rPr>
        <w:t>Якщо</w:t>
      </w:r>
      <w:r w:rsidRPr="00165C26">
        <w:rPr>
          <w:rFonts w:ascii="Times New Roman" w:hAnsi="Times New Roman" w:cs="Times New Roman"/>
          <w:sz w:val="28"/>
          <w:szCs w:val="28"/>
        </w:rPr>
        <w:t xml:space="preserve"> масов</w:t>
      </w:r>
      <w:r w:rsidR="003F54A4" w:rsidRPr="00165C26">
        <w:rPr>
          <w:rFonts w:ascii="Times New Roman" w:hAnsi="Times New Roman" w:cs="Times New Roman"/>
          <w:sz w:val="28"/>
          <w:szCs w:val="28"/>
        </w:rPr>
        <w:t>ий розвиток</w:t>
      </w:r>
      <w:r w:rsidRPr="00165C26">
        <w:rPr>
          <w:rFonts w:ascii="Times New Roman" w:hAnsi="Times New Roman" w:cs="Times New Roman"/>
          <w:sz w:val="28"/>
          <w:szCs w:val="28"/>
        </w:rPr>
        <w:t xml:space="preserve"> </w:t>
      </w:r>
      <w:r w:rsidR="003F54A4" w:rsidRPr="00165C26">
        <w:rPr>
          <w:rFonts w:ascii="Times New Roman" w:hAnsi="Times New Roman" w:cs="Times New Roman"/>
          <w:sz w:val="28"/>
          <w:szCs w:val="28"/>
        </w:rPr>
        <w:t>й</w:t>
      </w:r>
      <w:r w:rsidRPr="00165C26">
        <w:rPr>
          <w:rFonts w:ascii="Times New Roman" w:hAnsi="Times New Roman" w:cs="Times New Roman"/>
          <w:sz w:val="28"/>
          <w:szCs w:val="28"/>
        </w:rPr>
        <w:t xml:space="preserve"> пропаганда спорт</w:t>
      </w:r>
      <w:r w:rsidR="003F54A4" w:rsidRPr="00165C26">
        <w:rPr>
          <w:rFonts w:ascii="Times New Roman" w:hAnsi="Times New Roman" w:cs="Times New Roman"/>
          <w:sz w:val="28"/>
          <w:szCs w:val="28"/>
        </w:rPr>
        <w:t>у</w:t>
      </w:r>
      <w:r w:rsidRPr="00165C26">
        <w:rPr>
          <w:rFonts w:ascii="Times New Roman" w:hAnsi="Times New Roman" w:cs="Times New Roman"/>
          <w:sz w:val="28"/>
          <w:szCs w:val="28"/>
        </w:rPr>
        <w:t xml:space="preserve"> – </w:t>
      </w:r>
      <w:r w:rsidR="003F54A4" w:rsidRPr="00165C26">
        <w:rPr>
          <w:rFonts w:ascii="Times New Roman" w:hAnsi="Times New Roman" w:cs="Times New Roman"/>
          <w:sz w:val="28"/>
          <w:szCs w:val="28"/>
        </w:rPr>
        <w:t>це</w:t>
      </w:r>
      <w:r w:rsidRPr="00165C26">
        <w:rPr>
          <w:rFonts w:ascii="Times New Roman" w:hAnsi="Times New Roman" w:cs="Times New Roman"/>
          <w:sz w:val="28"/>
          <w:szCs w:val="28"/>
        </w:rPr>
        <w:t xml:space="preserve"> </w:t>
      </w:r>
      <w:r w:rsidR="003F54A4" w:rsidRPr="00165C26">
        <w:rPr>
          <w:rFonts w:ascii="Times New Roman" w:hAnsi="Times New Roman" w:cs="Times New Roman"/>
          <w:sz w:val="28"/>
          <w:szCs w:val="28"/>
        </w:rPr>
        <w:t xml:space="preserve">шлях до </w:t>
      </w:r>
      <w:r w:rsidRPr="00165C26">
        <w:rPr>
          <w:rFonts w:ascii="Times New Roman" w:hAnsi="Times New Roman" w:cs="Times New Roman"/>
          <w:sz w:val="28"/>
          <w:szCs w:val="28"/>
        </w:rPr>
        <w:t>здорово</w:t>
      </w:r>
      <w:r w:rsidR="003F54A4" w:rsidRPr="00165C26">
        <w:rPr>
          <w:rFonts w:ascii="Times New Roman" w:hAnsi="Times New Roman" w:cs="Times New Roman"/>
          <w:sz w:val="28"/>
          <w:szCs w:val="28"/>
        </w:rPr>
        <w:t>го</w:t>
      </w:r>
      <w:r w:rsidRPr="00165C26">
        <w:rPr>
          <w:rFonts w:ascii="Times New Roman" w:hAnsi="Times New Roman" w:cs="Times New Roman"/>
          <w:sz w:val="28"/>
          <w:szCs w:val="28"/>
        </w:rPr>
        <w:t xml:space="preserve"> </w:t>
      </w:r>
      <w:r w:rsidR="003F54A4" w:rsidRPr="00165C26">
        <w:rPr>
          <w:rFonts w:ascii="Times New Roman" w:hAnsi="Times New Roman" w:cs="Times New Roman"/>
          <w:sz w:val="28"/>
          <w:szCs w:val="28"/>
        </w:rPr>
        <w:t xml:space="preserve">способу </w:t>
      </w:r>
      <w:r w:rsidRPr="00165C26">
        <w:rPr>
          <w:rFonts w:ascii="Times New Roman" w:hAnsi="Times New Roman" w:cs="Times New Roman"/>
          <w:sz w:val="28"/>
          <w:szCs w:val="28"/>
        </w:rPr>
        <w:t>жи</w:t>
      </w:r>
      <w:r w:rsidR="003F54A4" w:rsidRPr="00165C26">
        <w:rPr>
          <w:rFonts w:ascii="Times New Roman" w:hAnsi="Times New Roman" w:cs="Times New Roman"/>
          <w:sz w:val="28"/>
          <w:szCs w:val="28"/>
        </w:rPr>
        <w:t>ття</w:t>
      </w:r>
      <w:r w:rsidRPr="00165C26">
        <w:rPr>
          <w:rFonts w:ascii="Times New Roman" w:hAnsi="Times New Roman" w:cs="Times New Roman"/>
          <w:sz w:val="28"/>
          <w:szCs w:val="28"/>
        </w:rPr>
        <w:t xml:space="preserve"> </w:t>
      </w:r>
      <w:r w:rsidR="003F54A4" w:rsidRPr="00165C26">
        <w:rPr>
          <w:rFonts w:ascii="Times New Roman" w:hAnsi="Times New Roman" w:cs="Times New Roman"/>
          <w:sz w:val="28"/>
          <w:szCs w:val="28"/>
        </w:rPr>
        <w:t>людини</w:t>
      </w:r>
      <w:r w:rsidRPr="00165C26">
        <w:rPr>
          <w:rFonts w:ascii="Times New Roman" w:hAnsi="Times New Roman" w:cs="Times New Roman"/>
          <w:sz w:val="28"/>
          <w:szCs w:val="28"/>
        </w:rPr>
        <w:t xml:space="preserve">, то </w:t>
      </w:r>
      <w:r w:rsidR="003F54A4" w:rsidRPr="00165C26">
        <w:rPr>
          <w:rFonts w:ascii="Times New Roman" w:hAnsi="Times New Roman" w:cs="Times New Roman"/>
          <w:sz w:val="28"/>
          <w:szCs w:val="28"/>
        </w:rPr>
        <w:t>е</w:t>
      </w:r>
      <w:r w:rsidRPr="00165C26">
        <w:rPr>
          <w:rFonts w:ascii="Times New Roman" w:hAnsi="Times New Roman" w:cs="Times New Roman"/>
          <w:sz w:val="28"/>
          <w:szCs w:val="28"/>
        </w:rPr>
        <w:t>колог</w:t>
      </w:r>
      <w:r w:rsidR="003F54A4" w:rsidRPr="00165C26">
        <w:rPr>
          <w:rFonts w:ascii="Times New Roman" w:hAnsi="Times New Roman" w:cs="Times New Roman"/>
          <w:sz w:val="28"/>
          <w:szCs w:val="28"/>
        </w:rPr>
        <w:t>і</w:t>
      </w:r>
      <w:r w:rsidRPr="00165C26">
        <w:rPr>
          <w:rFonts w:ascii="Times New Roman" w:hAnsi="Times New Roman" w:cs="Times New Roman"/>
          <w:sz w:val="28"/>
          <w:szCs w:val="28"/>
        </w:rPr>
        <w:t xml:space="preserve">я, </w:t>
      </w:r>
      <w:r w:rsidR="003F54A4" w:rsidRPr="00165C26">
        <w:rPr>
          <w:rFonts w:ascii="Times New Roman" w:hAnsi="Times New Roman" w:cs="Times New Roman"/>
          <w:sz w:val="28"/>
          <w:szCs w:val="28"/>
        </w:rPr>
        <w:t xml:space="preserve">природоохоронні заходи </w:t>
      </w:r>
      <w:r w:rsidRPr="00165C26">
        <w:rPr>
          <w:rFonts w:ascii="Times New Roman" w:hAnsi="Times New Roman" w:cs="Times New Roman"/>
          <w:sz w:val="28"/>
          <w:szCs w:val="28"/>
        </w:rPr>
        <w:t xml:space="preserve">– </w:t>
      </w:r>
      <w:r w:rsidR="003F54A4" w:rsidRPr="00165C26">
        <w:rPr>
          <w:rFonts w:ascii="Times New Roman" w:hAnsi="Times New Roman" w:cs="Times New Roman"/>
          <w:sz w:val="28"/>
          <w:szCs w:val="28"/>
        </w:rPr>
        <w:t xml:space="preserve">це шлях до </w:t>
      </w:r>
      <w:r w:rsidRPr="00165C26">
        <w:rPr>
          <w:rFonts w:ascii="Times New Roman" w:hAnsi="Times New Roman" w:cs="Times New Roman"/>
          <w:sz w:val="28"/>
          <w:szCs w:val="28"/>
        </w:rPr>
        <w:t>здорово</w:t>
      </w:r>
      <w:r w:rsidR="003F54A4" w:rsidRPr="00165C26">
        <w:rPr>
          <w:rFonts w:ascii="Times New Roman" w:hAnsi="Times New Roman" w:cs="Times New Roman"/>
          <w:sz w:val="28"/>
          <w:szCs w:val="28"/>
        </w:rPr>
        <w:t>го</w:t>
      </w:r>
      <w:r w:rsidRPr="00165C26">
        <w:rPr>
          <w:rFonts w:ascii="Times New Roman" w:hAnsi="Times New Roman" w:cs="Times New Roman"/>
          <w:sz w:val="28"/>
          <w:szCs w:val="28"/>
        </w:rPr>
        <w:t xml:space="preserve"> </w:t>
      </w:r>
      <w:r w:rsidR="003F54A4" w:rsidRPr="00165C26">
        <w:rPr>
          <w:rFonts w:ascii="Times New Roman" w:hAnsi="Times New Roman" w:cs="Times New Roman"/>
          <w:sz w:val="28"/>
          <w:szCs w:val="28"/>
        </w:rPr>
        <w:t xml:space="preserve">способу </w:t>
      </w:r>
      <w:r w:rsidRPr="00165C26">
        <w:rPr>
          <w:rFonts w:ascii="Times New Roman" w:hAnsi="Times New Roman" w:cs="Times New Roman"/>
          <w:sz w:val="28"/>
          <w:szCs w:val="28"/>
        </w:rPr>
        <w:t>жи</w:t>
      </w:r>
      <w:r w:rsidR="003F54A4" w:rsidRPr="00165C26">
        <w:rPr>
          <w:rFonts w:ascii="Times New Roman" w:hAnsi="Times New Roman" w:cs="Times New Roman"/>
          <w:sz w:val="28"/>
          <w:szCs w:val="28"/>
        </w:rPr>
        <w:t>ття</w:t>
      </w:r>
      <w:r w:rsidRPr="00165C26">
        <w:rPr>
          <w:rFonts w:ascii="Times New Roman" w:hAnsi="Times New Roman" w:cs="Times New Roman"/>
          <w:sz w:val="28"/>
          <w:szCs w:val="28"/>
        </w:rPr>
        <w:t xml:space="preserve"> вс</w:t>
      </w:r>
      <w:r w:rsidR="003F54A4" w:rsidRPr="00165C26">
        <w:rPr>
          <w:rFonts w:ascii="Times New Roman" w:hAnsi="Times New Roman" w:cs="Times New Roman"/>
          <w:sz w:val="28"/>
          <w:szCs w:val="28"/>
        </w:rPr>
        <w:t xml:space="preserve">ієї </w:t>
      </w:r>
      <w:r w:rsidRPr="00165C26">
        <w:rPr>
          <w:rFonts w:ascii="Times New Roman" w:hAnsi="Times New Roman" w:cs="Times New Roman"/>
          <w:sz w:val="28"/>
          <w:szCs w:val="28"/>
        </w:rPr>
        <w:t>планет</w:t>
      </w:r>
      <w:r w:rsidR="003F54A4" w:rsidRPr="00165C26">
        <w:rPr>
          <w:rFonts w:ascii="Times New Roman" w:hAnsi="Times New Roman" w:cs="Times New Roman"/>
          <w:sz w:val="28"/>
          <w:szCs w:val="28"/>
        </w:rPr>
        <w:t xml:space="preserve">и </w:t>
      </w:r>
      <w:r w:rsidR="003F54A4" w:rsidRPr="00165C26">
        <w:rPr>
          <w:rFonts w:ascii="Times New Roman" w:hAnsi="Times New Roman" w:cs="Times New Roman"/>
          <w:sz w:val="28"/>
          <w:szCs w:val="28"/>
          <w:lang w:val="ru-RU"/>
        </w:rPr>
        <w:t>[</w:t>
      </w:r>
      <w:r w:rsidR="009D668F" w:rsidRPr="009D668F">
        <w:rPr>
          <w:rFonts w:ascii="Times New Roman" w:hAnsi="Times New Roman" w:cs="Times New Roman"/>
          <w:sz w:val="28"/>
          <w:szCs w:val="28"/>
          <w:lang w:val="ru-RU"/>
        </w:rPr>
        <w:t>1</w:t>
      </w:r>
      <w:r w:rsidR="003F54A4" w:rsidRPr="00165C26">
        <w:rPr>
          <w:rFonts w:ascii="Times New Roman" w:hAnsi="Times New Roman" w:cs="Times New Roman"/>
          <w:sz w:val="28"/>
          <w:szCs w:val="28"/>
          <w:lang w:val="ru-RU"/>
        </w:rPr>
        <w:t>].</w:t>
      </w:r>
      <w:r w:rsidRPr="00165C26">
        <w:rPr>
          <w:rFonts w:ascii="Times New Roman" w:hAnsi="Times New Roman" w:cs="Times New Roman"/>
          <w:sz w:val="28"/>
          <w:szCs w:val="28"/>
        </w:rPr>
        <w:t> </w:t>
      </w:r>
    </w:p>
    <w:p w:rsidR="00FD0987" w:rsidRPr="00165C26" w:rsidRDefault="00FD0987" w:rsidP="00165C26">
      <w:pPr>
        <w:spacing w:after="0" w:line="360" w:lineRule="auto"/>
        <w:ind w:firstLine="567"/>
        <w:jc w:val="both"/>
        <w:rPr>
          <w:rFonts w:ascii="Times New Roman" w:hAnsi="Times New Roman" w:cs="Times New Roman"/>
          <w:sz w:val="28"/>
          <w:szCs w:val="28"/>
          <w:lang w:val="ru-RU"/>
        </w:rPr>
      </w:pPr>
      <w:r w:rsidRPr="00165C26">
        <w:rPr>
          <w:rFonts w:ascii="Times New Roman" w:hAnsi="Times New Roman" w:cs="Times New Roman"/>
          <w:sz w:val="28"/>
          <w:szCs w:val="28"/>
        </w:rPr>
        <w:t xml:space="preserve">Керівні органи олімпійського спорту формують екологічну політику, яка реалізується на трьох рівнях: глобальному, регіональному та національному. </w:t>
      </w:r>
    </w:p>
    <w:p w:rsidR="00FD0987" w:rsidRPr="00165C26" w:rsidRDefault="00FD0987" w:rsidP="00165C26">
      <w:pPr>
        <w:spacing w:after="0" w:line="360" w:lineRule="auto"/>
        <w:ind w:firstLine="567"/>
        <w:jc w:val="both"/>
        <w:rPr>
          <w:rFonts w:ascii="Times New Roman" w:hAnsi="Times New Roman" w:cs="Times New Roman"/>
          <w:snapToGrid w:val="0"/>
          <w:sz w:val="28"/>
          <w:szCs w:val="28"/>
        </w:rPr>
      </w:pPr>
      <w:r w:rsidRPr="00165C26">
        <w:rPr>
          <w:rFonts w:ascii="Times New Roman" w:hAnsi="Times New Roman" w:cs="Times New Roman"/>
          <w:snapToGrid w:val="0"/>
          <w:sz w:val="28"/>
          <w:szCs w:val="28"/>
        </w:rPr>
        <w:t xml:space="preserve">На глобальному рівні екологічну діяльність олімпійської спільноти координують МОК та МСФ. З самого початку існування олімпійського руху виникла низка питань стосовно довкілля. На думку Томаса Баха, президента МОК, «Олімпійські ігри </w:t>
      </w:r>
      <w:r w:rsidR="00A81A60" w:rsidRPr="00165C26">
        <w:rPr>
          <w:rFonts w:ascii="Times New Roman" w:hAnsi="Times New Roman" w:cs="Times New Roman"/>
          <w:snapToGrid w:val="0"/>
          <w:sz w:val="28"/>
          <w:szCs w:val="28"/>
        </w:rPr>
        <w:t>э одним з найвпливовіших засобів</w:t>
      </w:r>
      <w:r w:rsidRPr="00165C26">
        <w:rPr>
          <w:rFonts w:ascii="Times New Roman" w:hAnsi="Times New Roman" w:cs="Times New Roman"/>
          <w:snapToGrid w:val="0"/>
          <w:sz w:val="28"/>
          <w:szCs w:val="28"/>
        </w:rPr>
        <w:t xml:space="preserve"> </w:t>
      </w:r>
      <w:r w:rsidRPr="00165C26">
        <w:rPr>
          <w:rFonts w:ascii="Times New Roman" w:hAnsi="Times New Roman" w:cs="Times New Roman"/>
          <w:snapToGrid w:val="0"/>
          <w:sz w:val="28"/>
          <w:szCs w:val="28"/>
        </w:rPr>
        <w:lastRenderedPageBreak/>
        <w:t>передачі повідомлень щодо потреб в поліпшенні екологічного стану мільйон</w:t>
      </w:r>
      <w:r w:rsidR="00A81A60" w:rsidRPr="00165C26">
        <w:rPr>
          <w:rFonts w:ascii="Times New Roman" w:hAnsi="Times New Roman" w:cs="Times New Roman"/>
          <w:snapToGrid w:val="0"/>
          <w:sz w:val="28"/>
          <w:szCs w:val="28"/>
        </w:rPr>
        <w:t xml:space="preserve">ам </w:t>
      </w:r>
      <w:r w:rsidRPr="00165C26">
        <w:rPr>
          <w:rFonts w:ascii="Times New Roman" w:hAnsi="Times New Roman" w:cs="Times New Roman"/>
          <w:snapToGrid w:val="0"/>
          <w:sz w:val="28"/>
          <w:szCs w:val="28"/>
        </w:rPr>
        <w:t>людей</w:t>
      </w:r>
      <w:r w:rsidR="00A81A60" w:rsidRPr="00165C26">
        <w:rPr>
          <w:rFonts w:ascii="Times New Roman" w:hAnsi="Times New Roman" w:cs="Times New Roman"/>
          <w:snapToGrid w:val="0"/>
          <w:sz w:val="28"/>
          <w:szCs w:val="28"/>
        </w:rPr>
        <w:t xml:space="preserve">» </w:t>
      </w:r>
      <w:r w:rsidR="009D668F">
        <w:rPr>
          <w:rFonts w:ascii="Times New Roman" w:hAnsi="Times New Roman" w:cs="Times New Roman"/>
          <w:snapToGrid w:val="0"/>
          <w:sz w:val="28"/>
          <w:szCs w:val="28"/>
        </w:rPr>
        <w:t>[1</w:t>
      </w:r>
      <w:r w:rsidR="00A81A60" w:rsidRPr="00165C26">
        <w:rPr>
          <w:rFonts w:ascii="Times New Roman" w:hAnsi="Times New Roman" w:cs="Times New Roman"/>
          <w:snapToGrid w:val="0"/>
          <w:sz w:val="28"/>
          <w:szCs w:val="28"/>
        </w:rPr>
        <w:t>].</w:t>
      </w:r>
      <w:r w:rsidRPr="00165C26">
        <w:rPr>
          <w:rFonts w:ascii="Times New Roman" w:hAnsi="Times New Roman" w:cs="Times New Roman"/>
          <w:snapToGrid w:val="0"/>
          <w:sz w:val="28"/>
          <w:szCs w:val="28"/>
        </w:rPr>
        <w:t xml:space="preserve"> </w:t>
      </w:r>
      <w:r w:rsidR="006766B4" w:rsidRPr="00165C26">
        <w:rPr>
          <w:rFonts w:ascii="Times New Roman" w:hAnsi="Times New Roman" w:cs="Times New Roman"/>
          <w:snapToGrid w:val="0"/>
          <w:sz w:val="28"/>
          <w:szCs w:val="28"/>
        </w:rPr>
        <w:t xml:space="preserve">На сучасному етапі </w:t>
      </w:r>
      <w:r w:rsidRPr="00165C26">
        <w:rPr>
          <w:rFonts w:ascii="Times New Roman" w:hAnsi="Times New Roman" w:cs="Times New Roman"/>
          <w:snapToGrid w:val="0"/>
          <w:sz w:val="28"/>
          <w:szCs w:val="28"/>
        </w:rPr>
        <w:t xml:space="preserve">олімпійський рух </w:t>
      </w:r>
      <w:r w:rsidR="006766B4" w:rsidRPr="00165C26">
        <w:rPr>
          <w:rFonts w:ascii="Times New Roman" w:hAnsi="Times New Roman" w:cs="Times New Roman"/>
          <w:snapToGrid w:val="0"/>
          <w:sz w:val="28"/>
          <w:szCs w:val="28"/>
        </w:rPr>
        <w:t>має можливість</w:t>
      </w:r>
      <w:r w:rsidRPr="00165C26">
        <w:rPr>
          <w:rFonts w:ascii="Times New Roman" w:hAnsi="Times New Roman" w:cs="Times New Roman"/>
          <w:snapToGrid w:val="0"/>
          <w:sz w:val="28"/>
          <w:szCs w:val="28"/>
        </w:rPr>
        <w:t xml:space="preserve"> застосувати принципи сталого розвитку, виходячи з порядку денного ХХІ Конференції ООН з питань довкілля та розвитку</w:t>
      </w:r>
      <w:r w:rsidR="006766B4" w:rsidRPr="00165C26">
        <w:rPr>
          <w:rFonts w:ascii="Times New Roman" w:hAnsi="Times New Roman" w:cs="Times New Roman"/>
          <w:snapToGrid w:val="0"/>
          <w:sz w:val="28"/>
          <w:szCs w:val="28"/>
        </w:rPr>
        <w:t xml:space="preserve"> в рамках </w:t>
      </w:r>
      <w:r w:rsidR="008842A1" w:rsidRPr="00165C26">
        <w:rPr>
          <w:rFonts w:ascii="Times New Roman" w:hAnsi="Times New Roman" w:cs="Times New Roman"/>
          <w:snapToGrid w:val="0"/>
          <w:sz w:val="28"/>
          <w:szCs w:val="28"/>
        </w:rPr>
        <w:t>олімпійського «Порядку денного-2020»</w:t>
      </w:r>
      <w:r w:rsidRPr="00165C26">
        <w:rPr>
          <w:rFonts w:ascii="Times New Roman" w:hAnsi="Times New Roman" w:cs="Times New Roman"/>
          <w:snapToGrid w:val="0"/>
          <w:sz w:val="28"/>
          <w:szCs w:val="28"/>
        </w:rPr>
        <w:t xml:space="preserve">. </w:t>
      </w:r>
    </w:p>
    <w:p w:rsidR="00FD0987" w:rsidRPr="00165C26" w:rsidRDefault="00FD0987" w:rsidP="00165C26">
      <w:pPr>
        <w:spacing w:after="0" w:line="360" w:lineRule="auto"/>
        <w:ind w:firstLine="567"/>
        <w:jc w:val="both"/>
        <w:rPr>
          <w:rFonts w:ascii="Times New Roman" w:hAnsi="Times New Roman" w:cs="Times New Roman"/>
          <w:snapToGrid w:val="0"/>
          <w:sz w:val="28"/>
          <w:szCs w:val="28"/>
        </w:rPr>
      </w:pPr>
      <w:r w:rsidRPr="00165C26">
        <w:rPr>
          <w:rFonts w:ascii="Times New Roman" w:hAnsi="Times New Roman" w:cs="Times New Roman"/>
          <w:snapToGrid w:val="0"/>
          <w:sz w:val="28"/>
          <w:szCs w:val="28"/>
        </w:rPr>
        <w:t xml:space="preserve">У 1994 р. МОК включив </w:t>
      </w:r>
      <w:r w:rsidR="008842A1" w:rsidRPr="00165C26">
        <w:rPr>
          <w:rFonts w:ascii="Times New Roman" w:hAnsi="Times New Roman" w:cs="Times New Roman"/>
          <w:snapToGrid w:val="0"/>
          <w:sz w:val="28"/>
          <w:szCs w:val="28"/>
        </w:rPr>
        <w:t>питання</w:t>
      </w:r>
      <w:r w:rsidRPr="00165C26">
        <w:rPr>
          <w:rFonts w:ascii="Times New Roman" w:hAnsi="Times New Roman" w:cs="Times New Roman"/>
          <w:snapToGrid w:val="0"/>
          <w:sz w:val="28"/>
          <w:szCs w:val="28"/>
        </w:rPr>
        <w:t xml:space="preserve"> </w:t>
      </w:r>
      <w:r w:rsidR="008842A1" w:rsidRPr="00165C26">
        <w:rPr>
          <w:rFonts w:ascii="Times New Roman" w:hAnsi="Times New Roman" w:cs="Times New Roman"/>
          <w:snapToGrid w:val="0"/>
          <w:sz w:val="28"/>
          <w:szCs w:val="28"/>
        </w:rPr>
        <w:t>турботи про</w:t>
      </w:r>
      <w:r w:rsidRPr="00165C26">
        <w:rPr>
          <w:rFonts w:ascii="Times New Roman" w:hAnsi="Times New Roman" w:cs="Times New Roman"/>
          <w:snapToGrid w:val="0"/>
          <w:sz w:val="28"/>
          <w:szCs w:val="28"/>
        </w:rPr>
        <w:t xml:space="preserve"> довкілля в олімпійський статут, зафіксував для себе дві цілі. Перша ціль стосується Олімпійських ігор, які проводяться в екологічно чистому довкіллі, а друга </w:t>
      </w:r>
      <w:r w:rsidRPr="00165C26">
        <w:rPr>
          <w:rFonts w:ascii="Times New Roman" w:hAnsi="Times New Roman" w:cs="Times New Roman"/>
          <w:snapToGrid w:val="0"/>
          <w:sz w:val="28"/>
          <w:szCs w:val="28"/>
        </w:rPr>
        <w:sym w:font="Symbol" w:char="F02D"/>
      </w:r>
      <w:r w:rsidRPr="00165C26">
        <w:rPr>
          <w:rFonts w:ascii="Times New Roman" w:hAnsi="Times New Roman" w:cs="Times New Roman"/>
          <w:snapToGrid w:val="0"/>
          <w:sz w:val="28"/>
          <w:szCs w:val="28"/>
        </w:rPr>
        <w:t xml:space="preserve"> зводиться до зацікавленості у просуванні програми навчання, що дозволяє більше поінформувати населення про принципи екологічного розвитку </w:t>
      </w:r>
      <w:r w:rsidRPr="00165C26">
        <w:rPr>
          <w:rFonts w:ascii="Times New Roman" w:hAnsi="Times New Roman" w:cs="Times New Roman"/>
          <w:sz w:val="28"/>
          <w:szCs w:val="28"/>
        </w:rPr>
        <w:t>[</w:t>
      </w:r>
      <w:r w:rsidR="009D668F" w:rsidRPr="009D668F">
        <w:rPr>
          <w:rFonts w:ascii="Times New Roman" w:hAnsi="Times New Roman" w:cs="Times New Roman"/>
          <w:sz w:val="28"/>
          <w:szCs w:val="28"/>
          <w:lang w:val="ru-RU"/>
        </w:rPr>
        <w:t>2</w:t>
      </w:r>
      <w:r w:rsidRPr="00165C26">
        <w:rPr>
          <w:rFonts w:ascii="Times New Roman" w:hAnsi="Times New Roman" w:cs="Times New Roman"/>
          <w:sz w:val="28"/>
          <w:szCs w:val="28"/>
        </w:rPr>
        <w:t>]</w:t>
      </w:r>
      <w:r w:rsidRPr="00165C26">
        <w:rPr>
          <w:rFonts w:ascii="Times New Roman" w:hAnsi="Times New Roman" w:cs="Times New Roman"/>
          <w:snapToGrid w:val="0"/>
          <w:sz w:val="28"/>
          <w:szCs w:val="28"/>
        </w:rPr>
        <w:t xml:space="preserve">. </w:t>
      </w:r>
    </w:p>
    <w:p w:rsidR="00FD0987" w:rsidRPr="00165C26" w:rsidRDefault="00FD0987" w:rsidP="00165C26">
      <w:pPr>
        <w:spacing w:after="0" w:line="360" w:lineRule="auto"/>
        <w:ind w:firstLine="567"/>
        <w:jc w:val="both"/>
        <w:rPr>
          <w:rFonts w:ascii="Times New Roman" w:hAnsi="Times New Roman" w:cs="Times New Roman"/>
          <w:sz w:val="28"/>
          <w:szCs w:val="28"/>
        </w:rPr>
      </w:pPr>
      <w:r w:rsidRPr="00165C26">
        <w:rPr>
          <w:rFonts w:ascii="Times New Roman" w:hAnsi="Times New Roman" w:cs="Times New Roman"/>
          <w:sz w:val="28"/>
          <w:szCs w:val="28"/>
        </w:rPr>
        <w:t xml:space="preserve">Комісія </w:t>
      </w:r>
      <w:r w:rsidRPr="00165C26">
        <w:rPr>
          <w:rFonts w:ascii="Times New Roman" w:hAnsi="Times New Roman" w:cs="Times New Roman"/>
          <w:snapToGrid w:val="0"/>
          <w:sz w:val="28"/>
          <w:szCs w:val="28"/>
        </w:rPr>
        <w:t xml:space="preserve">МОК </w:t>
      </w:r>
      <w:r w:rsidR="000668FE" w:rsidRPr="00165C26">
        <w:rPr>
          <w:rFonts w:ascii="Times New Roman" w:hAnsi="Times New Roman" w:cs="Times New Roman"/>
          <w:snapToGrid w:val="0"/>
          <w:sz w:val="28"/>
          <w:szCs w:val="28"/>
        </w:rPr>
        <w:t xml:space="preserve">«Сталий розвиток та спадщина» (в минулому </w:t>
      </w:r>
      <w:r w:rsidR="000668FE" w:rsidRPr="00165C26">
        <w:rPr>
          <w:rFonts w:ascii="Times New Roman" w:hAnsi="Times New Roman" w:cs="Times New Roman"/>
          <w:sz w:val="28"/>
          <w:szCs w:val="28"/>
        </w:rPr>
        <w:t>«</w:t>
      </w:r>
      <w:r w:rsidRPr="00165C26">
        <w:rPr>
          <w:rFonts w:ascii="Times New Roman" w:hAnsi="Times New Roman" w:cs="Times New Roman"/>
          <w:sz w:val="28"/>
          <w:szCs w:val="28"/>
        </w:rPr>
        <w:t xml:space="preserve">Спорт і </w:t>
      </w:r>
      <w:r w:rsidR="000668FE" w:rsidRPr="00165C26">
        <w:rPr>
          <w:rFonts w:ascii="Times New Roman" w:hAnsi="Times New Roman" w:cs="Times New Roman"/>
          <w:snapToGrid w:val="0"/>
          <w:sz w:val="28"/>
          <w:szCs w:val="28"/>
        </w:rPr>
        <w:t>навколишнє середовище»)</w:t>
      </w:r>
      <w:r w:rsidRPr="00165C26">
        <w:rPr>
          <w:rFonts w:ascii="Times New Roman" w:hAnsi="Times New Roman" w:cs="Times New Roman"/>
          <w:sz w:val="28"/>
          <w:szCs w:val="28"/>
        </w:rPr>
        <w:t xml:space="preserve"> була заснована в 1995 році для впровадження концепції сталого розвитку в спорт і зосередила свою діяльність на двох пріоритетних напрямах: підвищення рівня екологічної поінформованості суб’єктів міжнародного олімпійського руху завдяки реалізації природоохоронних проектів та організація і проведення Ігор Олімпіад і зимових Олімпійських ігор з </w:t>
      </w:r>
      <w:r w:rsidR="000668FE" w:rsidRPr="00165C26">
        <w:rPr>
          <w:rFonts w:ascii="Times New Roman" w:hAnsi="Times New Roman" w:cs="Times New Roman"/>
          <w:sz w:val="28"/>
          <w:szCs w:val="28"/>
        </w:rPr>
        <w:t>урахуванням</w:t>
      </w:r>
      <w:r w:rsidRPr="00165C26">
        <w:rPr>
          <w:rFonts w:ascii="Times New Roman" w:hAnsi="Times New Roman" w:cs="Times New Roman"/>
          <w:sz w:val="28"/>
          <w:szCs w:val="28"/>
        </w:rPr>
        <w:t xml:space="preserve"> дба</w:t>
      </w:r>
      <w:r w:rsidR="00413CAD">
        <w:rPr>
          <w:rFonts w:ascii="Times New Roman" w:hAnsi="Times New Roman" w:cs="Times New Roman"/>
          <w:sz w:val="28"/>
          <w:szCs w:val="28"/>
        </w:rPr>
        <w:t>йливого ставлення до довкілля [5</w:t>
      </w:r>
      <w:r w:rsidRPr="00165C26">
        <w:rPr>
          <w:rFonts w:ascii="Times New Roman" w:hAnsi="Times New Roman" w:cs="Times New Roman"/>
          <w:sz w:val="28"/>
          <w:szCs w:val="28"/>
        </w:rPr>
        <w:t xml:space="preserve">]. </w:t>
      </w:r>
    </w:p>
    <w:p w:rsidR="00FD0987" w:rsidRPr="00165C26" w:rsidRDefault="00FD0987" w:rsidP="00165C26">
      <w:pPr>
        <w:spacing w:after="0" w:line="360" w:lineRule="auto"/>
        <w:ind w:firstLine="567"/>
        <w:jc w:val="both"/>
        <w:rPr>
          <w:rFonts w:ascii="Times New Roman" w:hAnsi="Times New Roman" w:cs="Times New Roman"/>
          <w:sz w:val="28"/>
          <w:szCs w:val="28"/>
        </w:rPr>
      </w:pPr>
      <w:proofErr w:type="spellStart"/>
      <w:r w:rsidRPr="00165C26">
        <w:rPr>
          <w:rFonts w:ascii="Times New Roman" w:hAnsi="Times New Roman" w:cs="Times New Roman"/>
          <w:snapToGrid w:val="0"/>
          <w:sz w:val="28"/>
          <w:szCs w:val="28"/>
          <w:lang w:val="ru-RU"/>
        </w:rPr>
        <w:t>Основні</w:t>
      </w:r>
      <w:proofErr w:type="spellEnd"/>
      <w:r w:rsidRPr="00165C26">
        <w:rPr>
          <w:rFonts w:ascii="Times New Roman" w:hAnsi="Times New Roman" w:cs="Times New Roman"/>
          <w:snapToGrid w:val="0"/>
          <w:sz w:val="28"/>
          <w:szCs w:val="28"/>
          <w:lang w:val="ru-RU"/>
        </w:rPr>
        <w:t xml:space="preserve"> </w:t>
      </w:r>
      <w:proofErr w:type="spellStart"/>
      <w:r w:rsidRPr="00165C26">
        <w:rPr>
          <w:rFonts w:ascii="Times New Roman" w:hAnsi="Times New Roman" w:cs="Times New Roman"/>
          <w:snapToGrid w:val="0"/>
          <w:sz w:val="28"/>
          <w:szCs w:val="28"/>
          <w:lang w:val="ru-RU"/>
        </w:rPr>
        <w:t>завдання</w:t>
      </w:r>
      <w:proofErr w:type="spellEnd"/>
      <w:r w:rsidRPr="00165C26">
        <w:rPr>
          <w:rFonts w:ascii="Times New Roman" w:hAnsi="Times New Roman" w:cs="Times New Roman"/>
          <w:snapToGrid w:val="0"/>
          <w:sz w:val="28"/>
          <w:szCs w:val="28"/>
        </w:rPr>
        <w:t xml:space="preserve"> Комісії МОК „</w:t>
      </w:r>
      <w:r w:rsidR="005372AE" w:rsidRPr="00165C26">
        <w:rPr>
          <w:rFonts w:ascii="Times New Roman" w:hAnsi="Times New Roman" w:cs="Times New Roman"/>
          <w:snapToGrid w:val="0"/>
          <w:sz w:val="28"/>
          <w:szCs w:val="28"/>
        </w:rPr>
        <w:t>Сталий розвиток та спадщина</w:t>
      </w:r>
      <w:r w:rsidRPr="00165C26">
        <w:rPr>
          <w:rFonts w:ascii="Times New Roman" w:hAnsi="Times New Roman" w:cs="Times New Roman"/>
          <w:snapToGrid w:val="0"/>
          <w:sz w:val="28"/>
          <w:szCs w:val="28"/>
        </w:rPr>
        <w:t>”</w:t>
      </w:r>
      <w:r w:rsidR="000668FE" w:rsidRPr="00165C26">
        <w:rPr>
          <w:rFonts w:ascii="Times New Roman" w:hAnsi="Times New Roman" w:cs="Times New Roman"/>
          <w:snapToGrid w:val="0"/>
          <w:sz w:val="28"/>
          <w:szCs w:val="28"/>
        </w:rPr>
        <w:t xml:space="preserve"> полягають у наступному</w:t>
      </w:r>
      <w:r w:rsidRPr="00165C26">
        <w:rPr>
          <w:rFonts w:ascii="Times New Roman" w:hAnsi="Times New Roman" w:cs="Times New Roman"/>
          <w:sz w:val="28"/>
          <w:szCs w:val="28"/>
        </w:rPr>
        <w:t xml:space="preserve">: </w:t>
      </w:r>
    </w:p>
    <w:p w:rsidR="00FD0987" w:rsidRPr="00165C26" w:rsidRDefault="00FD0987" w:rsidP="00165C26">
      <w:pPr>
        <w:numPr>
          <w:ilvl w:val="0"/>
          <w:numId w:val="11"/>
        </w:numPr>
        <w:tabs>
          <w:tab w:val="clear" w:pos="720"/>
        </w:tabs>
        <w:spacing w:after="0" w:line="360" w:lineRule="auto"/>
        <w:ind w:left="0" w:firstLine="426"/>
        <w:jc w:val="both"/>
        <w:rPr>
          <w:rFonts w:ascii="Times New Roman" w:hAnsi="Times New Roman" w:cs="Times New Roman"/>
          <w:sz w:val="28"/>
          <w:szCs w:val="28"/>
        </w:rPr>
      </w:pPr>
      <w:r w:rsidRPr="00165C26">
        <w:rPr>
          <w:rFonts w:ascii="Times New Roman" w:hAnsi="Times New Roman" w:cs="Times New Roman"/>
          <w:sz w:val="28"/>
          <w:szCs w:val="28"/>
        </w:rPr>
        <w:t>формування загальної природоохоронної політики в олімпійському спорті;</w:t>
      </w:r>
    </w:p>
    <w:p w:rsidR="00FD0987" w:rsidRPr="00165C26" w:rsidRDefault="00FD0987" w:rsidP="00165C26">
      <w:pPr>
        <w:numPr>
          <w:ilvl w:val="0"/>
          <w:numId w:val="11"/>
        </w:numPr>
        <w:tabs>
          <w:tab w:val="clear" w:pos="720"/>
        </w:tabs>
        <w:spacing w:after="0" w:line="360" w:lineRule="auto"/>
        <w:ind w:left="0" w:firstLine="426"/>
        <w:jc w:val="both"/>
        <w:rPr>
          <w:rFonts w:ascii="Times New Roman" w:hAnsi="Times New Roman" w:cs="Times New Roman"/>
          <w:sz w:val="28"/>
          <w:szCs w:val="28"/>
        </w:rPr>
      </w:pPr>
      <w:r w:rsidRPr="00165C26">
        <w:rPr>
          <w:rFonts w:ascii="Times New Roman" w:hAnsi="Times New Roman" w:cs="Times New Roman"/>
          <w:sz w:val="28"/>
          <w:szCs w:val="28"/>
        </w:rPr>
        <w:t>розробка законодавчої та правової бази екологічної діяльності учасників міжнародного олімпійського руху;</w:t>
      </w:r>
    </w:p>
    <w:p w:rsidR="00FD0987" w:rsidRPr="00165C26" w:rsidRDefault="00FD0987" w:rsidP="00165C26">
      <w:pPr>
        <w:numPr>
          <w:ilvl w:val="0"/>
          <w:numId w:val="11"/>
        </w:numPr>
        <w:tabs>
          <w:tab w:val="clear" w:pos="720"/>
        </w:tabs>
        <w:spacing w:after="0" w:line="360" w:lineRule="auto"/>
        <w:ind w:left="0" w:firstLine="426"/>
        <w:jc w:val="both"/>
        <w:rPr>
          <w:rFonts w:ascii="Times New Roman" w:hAnsi="Times New Roman" w:cs="Times New Roman"/>
          <w:snapToGrid w:val="0"/>
          <w:sz w:val="28"/>
          <w:szCs w:val="28"/>
        </w:rPr>
      </w:pPr>
      <w:r w:rsidRPr="00165C26">
        <w:rPr>
          <w:rFonts w:ascii="Times New Roman" w:hAnsi="Times New Roman" w:cs="Times New Roman"/>
          <w:snapToGrid w:val="0"/>
          <w:sz w:val="28"/>
          <w:szCs w:val="28"/>
        </w:rPr>
        <w:t>удосконалення існуючих та пошуку нових еколого-економічних принципів та механізмів діяльності керівних органів олімпійського спорту;</w:t>
      </w:r>
    </w:p>
    <w:p w:rsidR="00FD0987" w:rsidRPr="00165C26" w:rsidRDefault="00FD0987" w:rsidP="00165C26">
      <w:pPr>
        <w:numPr>
          <w:ilvl w:val="0"/>
          <w:numId w:val="11"/>
        </w:numPr>
        <w:tabs>
          <w:tab w:val="clear" w:pos="720"/>
        </w:tabs>
        <w:spacing w:after="0" w:line="360" w:lineRule="auto"/>
        <w:ind w:left="0" w:firstLine="426"/>
        <w:jc w:val="both"/>
        <w:rPr>
          <w:rFonts w:ascii="Times New Roman" w:hAnsi="Times New Roman" w:cs="Times New Roman"/>
          <w:snapToGrid w:val="0"/>
          <w:sz w:val="28"/>
          <w:szCs w:val="28"/>
        </w:rPr>
      </w:pPr>
      <w:r w:rsidRPr="00165C26">
        <w:rPr>
          <w:rFonts w:ascii="Times New Roman" w:hAnsi="Times New Roman" w:cs="Times New Roman"/>
          <w:snapToGrid w:val="0"/>
          <w:sz w:val="28"/>
          <w:szCs w:val="28"/>
        </w:rPr>
        <w:t>стимулювання діяльності НОК і НСФ щодо впровадження екологічного маркетингу за допомогою організації та проведення регіональних семінарів;</w:t>
      </w:r>
    </w:p>
    <w:p w:rsidR="00FD0987" w:rsidRPr="00165C26" w:rsidRDefault="00FD0987" w:rsidP="00165C26">
      <w:pPr>
        <w:numPr>
          <w:ilvl w:val="0"/>
          <w:numId w:val="11"/>
        </w:numPr>
        <w:tabs>
          <w:tab w:val="clear" w:pos="720"/>
        </w:tabs>
        <w:spacing w:after="0" w:line="360" w:lineRule="auto"/>
        <w:ind w:left="0" w:firstLine="426"/>
        <w:jc w:val="both"/>
        <w:rPr>
          <w:rFonts w:ascii="Times New Roman" w:hAnsi="Times New Roman" w:cs="Times New Roman"/>
          <w:snapToGrid w:val="0"/>
          <w:sz w:val="28"/>
          <w:szCs w:val="28"/>
        </w:rPr>
      </w:pPr>
      <w:r w:rsidRPr="00165C26">
        <w:rPr>
          <w:rFonts w:ascii="Times New Roman" w:hAnsi="Times New Roman" w:cs="Times New Roman"/>
          <w:snapToGrid w:val="0"/>
          <w:sz w:val="28"/>
          <w:szCs w:val="28"/>
        </w:rPr>
        <w:lastRenderedPageBreak/>
        <w:t>співробітництво з різними організаціями в реалізації маркетингових проектів з охорони довкілля в олімпійському спорті;</w:t>
      </w:r>
    </w:p>
    <w:p w:rsidR="00FD0987" w:rsidRPr="00165C26" w:rsidRDefault="00FD0987" w:rsidP="00165C26">
      <w:pPr>
        <w:numPr>
          <w:ilvl w:val="0"/>
          <w:numId w:val="11"/>
        </w:numPr>
        <w:tabs>
          <w:tab w:val="clear" w:pos="720"/>
        </w:tabs>
        <w:spacing w:after="0" w:line="360" w:lineRule="auto"/>
        <w:ind w:left="0" w:firstLine="426"/>
        <w:jc w:val="both"/>
        <w:rPr>
          <w:rFonts w:ascii="Times New Roman" w:hAnsi="Times New Roman" w:cs="Times New Roman"/>
          <w:snapToGrid w:val="0"/>
          <w:sz w:val="28"/>
          <w:szCs w:val="28"/>
        </w:rPr>
      </w:pPr>
      <w:r w:rsidRPr="00165C26">
        <w:rPr>
          <w:rFonts w:ascii="Times New Roman" w:hAnsi="Times New Roman" w:cs="Times New Roman"/>
          <w:snapToGrid w:val="0"/>
          <w:sz w:val="28"/>
          <w:szCs w:val="28"/>
        </w:rPr>
        <w:t>видавництво методичної літератури з проблем спорту і екології;</w:t>
      </w:r>
    </w:p>
    <w:p w:rsidR="00FD0987" w:rsidRPr="00165C26" w:rsidRDefault="00FD0987" w:rsidP="00165C26">
      <w:pPr>
        <w:numPr>
          <w:ilvl w:val="0"/>
          <w:numId w:val="11"/>
        </w:numPr>
        <w:tabs>
          <w:tab w:val="clear" w:pos="720"/>
        </w:tabs>
        <w:spacing w:after="0" w:line="360" w:lineRule="auto"/>
        <w:ind w:left="0" w:firstLine="426"/>
        <w:jc w:val="both"/>
        <w:rPr>
          <w:rFonts w:ascii="Times New Roman" w:hAnsi="Times New Roman" w:cs="Times New Roman"/>
          <w:sz w:val="28"/>
          <w:szCs w:val="28"/>
        </w:rPr>
      </w:pPr>
      <w:r w:rsidRPr="00165C26">
        <w:rPr>
          <w:rFonts w:ascii="Times New Roman" w:hAnsi="Times New Roman" w:cs="Times New Roman"/>
          <w:snapToGrid w:val="0"/>
          <w:sz w:val="28"/>
          <w:szCs w:val="28"/>
        </w:rPr>
        <w:t xml:space="preserve">організація та проведення </w:t>
      </w:r>
      <w:r w:rsidRPr="00165C26">
        <w:rPr>
          <w:rFonts w:ascii="Times New Roman" w:hAnsi="Times New Roman" w:cs="Times New Roman"/>
          <w:sz w:val="28"/>
          <w:szCs w:val="28"/>
        </w:rPr>
        <w:t xml:space="preserve">міжнародних конференцій і семінарів „Спорт і </w:t>
      </w:r>
      <w:r w:rsidRPr="00165C26">
        <w:rPr>
          <w:rFonts w:ascii="Times New Roman" w:hAnsi="Times New Roman" w:cs="Times New Roman"/>
          <w:snapToGrid w:val="0"/>
          <w:sz w:val="28"/>
          <w:szCs w:val="28"/>
        </w:rPr>
        <w:t>навколишнє середовище”</w:t>
      </w:r>
      <w:r w:rsidRPr="00165C26">
        <w:rPr>
          <w:rFonts w:ascii="Times New Roman" w:hAnsi="Times New Roman" w:cs="Times New Roman"/>
          <w:sz w:val="28"/>
          <w:szCs w:val="28"/>
        </w:rPr>
        <w:t>. Так, МОК своєчасно організував 10 міжнародних конференцій з питань охорони довкілля спільно з програмою довкілля ООН.</w:t>
      </w:r>
    </w:p>
    <w:p w:rsidR="00FD0987" w:rsidRPr="00165C26" w:rsidRDefault="00FD0987" w:rsidP="00165C26">
      <w:pPr>
        <w:spacing w:after="0" w:line="360" w:lineRule="auto"/>
        <w:ind w:firstLine="426"/>
        <w:jc w:val="both"/>
        <w:rPr>
          <w:rFonts w:ascii="Times New Roman" w:hAnsi="Times New Roman" w:cs="Times New Roman"/>
          <w:sz w:val="28"/>
          <w:szCs w:val="28"/>
        </w:rPr>
      </w:pPr>
      <w:r w:rsidRPr="00165C26">
        <w:rPr>
          <w:rFonts w:ascii="Times New Roman" w:hAnsi="Times New Roman" w:cs="Times New Roman"/>
          <w:sz w:val="28"/>
          <w:szCs w:val="28"/>
        </w:rPr>
        <w:t xml:space="preserve">На регіональному рівні реалізується </w:t>
      </w:r>
      <w:r w:rsidR="000668FE" w:rsidRPr="00165C26">
        <w:rPr>
          <w:rFonts w:ascii="Times New Roman" w:hAnsi="Times New Roman" w:cs="Times New Roman"/>
          <w:sz w:val="28"/>
          <w:szCs w:val="28"/>
        </w:rPr>
        <w:t>екологічна</w:t>
      </w:r>
      <w:r w:rsidRPr="00165C26">
        <w:rPr>
          <w:rFonts w:ascii="Times New Roman" w:hAnsi="Times New Roman" w:cs="Times New Roman"/>
          <w:sz w:val="28"/>
          <w:szCs w:val="28"/>
        </w:rPr>
        <w:t xml:space="preserve"> політика Орг</w:t>
      </w:r>
      <w:r w:rsidR="000668FE" w:rsidRPr="00165C26">
        <w:rPr>
          <w:rFonts w:ascii="Times New Roman" w:hAnsi="Times New Roman" w:cs="Times New Roman"/>
          <w:sz w:val="28"/>
          <w:szCs w:val="28"/>
        </w:rPr>
        <w:t xml:space="preserve">анізаційних </w:t>
      </w:r>
      <w:r w:rsidRPr="00165C26">
        <w:rPr>
          <w:rFonts w:ascii="Times New Roman" w:hAnsi="Times New Roman" w:cs="Times New Roman"/>
          <w:sz w:val="28"/>
          <w:szCs w:val="28"/>
        </w:rPr>
        <w:t>комітетів Олімпійських ігор, яка орієнтована на лояльну стосовно природи організацію та проведення Ігор Олімпіад та зимових Олімпійських ігор та здійснюється за наступними напрямами:</w:t>
      </w:r>
    </w:p>
    <w:p w:rsidR="00FD0987" w:rsidRPr="00165C26" w:rsidRDefault="00FD0987" w:rsidP="00165C26">
      <w:pPr>
        <w:numPr>
          <w:ilvl w:val="0"/>
          <w:numId w:val="9"/>
        </w:numPr>
        <w:tabs>
          <w:tab w:val="num" w:pos="927"/>
        </w:tabs>
        <w:spacing w:after="0" w:line="360" w:lineRule="auto"/>
        <w:ind w:left="927"/>
        <w:jc w:val="both"/>
        <w:rPr>
          <w:rFonts w:ascii="Times New Roman" w:hAnsi="Times New Roman" w:cs="Times New Roman"/>
          <w:snapToGrid w:val="0"/>
          <w:sz w:val="28"/>
          <w:szCs w:val="28"/>
        </w:rPr>
      </w:pPr>
      <w:r w:rsidRPr="00165C26">
        <w:rPr>
          <w:rFonts w:ascii="Times New Roman" w:hAnsi="Times New Roman" w:cs="Times New Roman"/>
          <w:sz w:val="28"/>
          <w:szCs w:val="28"/>
        </w:rPr>
        <w:t>організація екологічного менеджменту;</w:t>
      </w:r>
    </w:p>
    <w:p w:rsidR="00FD0987" w:rsidRPr="00165C26" w:rsidRDefault="00FD0987" w:rsidP="00165C26">
      <w:pPr>
        <w:numPr>
          <w:ilvl w:val="0"/>
          <w:numId w:val="9"/>
        </w:numPr>
        <w:tabs>
          <w:tab w:val="num" w:pos="927"/>
        </w:tabs>
        <w:spacing w:after="0" w:line="360" w:lineRule="auto"/>
        <w:ind w:left="927"/>
        <w:jc w:val="both"/>
        <w:rPr>
          <w:rFonts w:ascii="Times New Roman" w:hAnsi="Times New Roman" w:cs="Times New Roman"/>
          <w:snapToGrid w:val="0"/>
          <w:sz w:val="28"/>
          <w:szCs w:val="28"/>
        </w:rPr>
      </w:pPr>
      <w:r w:rsidRPr="00165C26">
        <w:rPr>
          <w:rFonts w:ascii="Times New Roman" w:hAnsi="Times New Roman" w:cs="Times New Roman"/>
          <w:sz w:val="28"/>
          <w:szCs w:val="28"/>
        </w:rPr>
        <w:t>забезпечення системи спостереження і контролю за станом довкілля під час підготовки і проведення Олімпійських ігор;</w:t>
      </w:r>
    </w:p>
    <w:p w:rsidR="00FD0987" w:rsidRPr="00165C26" w:rsidRDefault="00FD0987" w:rsidP="00165C26">
      <w:pPr>
        <w:numPr>
          <w:ilvl w:val="0"/>
          <w:numId w:val="9"/>
        </w:numPr>
        <w:tabs>
          <w:tab w:val="num" w:pos="927"/>
        </w:tabs>
        <w:spacing w:after="0" w:line="360" w:lineRule="auto"/>
        <w:ind w:left="927"/>
        <w:jc w:val="both"/>
        <w:rPr>
          <w:rFonts w:ascii="Times New Roman" w:hAnsi="Times New Roman" w:cs="Times New Roman"/>
          <w:snapToGrid w:val="0"/>
          <w:sz w:val="28"/>
          <w:szCs w:val="28"/>
        </w:rPr>
      </w:pPr>
      <w:r w:rsidRPr="00165C26">
        <w:rPr>
          <w:rFonts w:ascii="Times New Roman" w:hAnsi="Times New Roman" w:cs="Times New Roman"/>
          <w:sz w:val="28"/>
          <w:szCs w:val="28"/>
        </w:rPr>
        <w:t>розробка програм захисту довкілля;</w:t>
      </w:r>
      <w:r w:rsidRPr="00165C26">
        <w:rPr>
          <w:rFonts w:ascii="Times New Roman" w:hAnsi="Times New Roman" w:cs="Times New Roman"/>
          <w:snapToGrid w:val="0"/>
          <w:sz w:val="28"/>
          <w:szCs w:val="28"/>
        </w:rPr>
        <w:t xml:space="preserve"> </w:t>
      </w:r>
    </w:p>
    <w:p w:rsidR="00FD0987" w:rsidRPr="00165C26" w:rsidRDefault="00FD0987" w:rsidP="00165C26">
      <w:pPr>
        <w:numPr>
          <w:ilvl w:val="0"/>
          <w:numId w:val="9"/>
        </w:numPr>
        <w:tabs>
          <w:tab w:val="num" w:pos="927"/>
        </w:tabs>
        <w:spacing w:after="0" w:line="360" w:lineRule="auto"/>
        <w:ind w:left="927"/>
        <w:jc w:val="both"/>
        <w:rPr>
          <w:rFonts w:ascii="Times New Roman" w:hAnsi="Times New Roman" w:cs="Times New Roman"/>
          <w:snapToGrid w:val="0"/>
          <w:sz w:val="28"/>
          <w:szCs w:val="28"/>
        </w:rPr>
      </w:pPr>
      <w:r w:rsidRPr="00165C26">
        <w:rPr>
          <w:rFonts w:ascii="Times New Roman" w:hAnsi="Times New Roman" w:cs="Times New Roman"/>
          <w:sz w:val="28"/>
          <w:szCs w:val="28"/>
        </w:rPr>
        <w:t xml:space="preserve">впровадження </w:t>
      </w:r>
      <w:r w:rsidR="000668FE" w:rsidRPr="00165C26">
        <w:rPr>
          <w:rFonts w:ascii="Times New Roman" w:hAnsi="Times New Roman" w:cs="Times New Roman"/>
          <w:sz w:val="28"/>
          <w:szCs w:val="28"/>
        </w:rPr>
        <w:t xml:space="preserve">новітніх </w:t>
      </w:r>
      <w:r w:rsidRPr="00165C26">
        <w:rPr>
          <w:rFonts w:ascii="Times New Roman" w:hAnsi="Times New Roman" w:cs="Times New Roman"/>
          <w:sz w:val="28"/>
          <w:szCs w:val="28"/>
        </w:rPr>
        <w:t>природоохоронних технологій;</w:t>
      </w:r>
    </w:p>
    <w:p w:rsidR="00FD0987" w:rsidRPr="00165C26" w:rsidRDefault="00FD0987" w:rsidP="00165C26">
      <w:pPr>
        <w:numPr>
          <w:ilvl w:val="0"/>
          <w:numId w:val="9"/>
        </w:numPr>
        <w:tabs>
          <w:tab w:val="num" w:pos="927"/>
        </w:tabs>
        <w:spacing w:after="0" w:line="360" w:lineRule="auto"/>
        <w:ind w:left="927"/>
        <w:jc w:val="both"/>
        <w:rPr>
          <w:rFonts w:ascii="Times New Roman" w:hAnsi="Times New Roman" w:cs="Times New Roman"/>
          <w:sz w:val="28"/>
          <w:szCs w:val="28"/>
        </w:rPr>
      </w:pPr>
      <w:r w:rsidRPr="00165C26">
        <w:rPr>
          <w:rFonts w:ascii="Times New Roman" w:hAnsi="Times New Roman" w:cs="Times New Roman"/>
          <w:sz w:val="28"/>
          <w:szCs w:val="28"/>
        </w:rPr>
        <w:t>екологічна освіта;</w:t>
      </w:r>
    </w:p>
    <w:p w:rsidR="00FD0987" w:rsidRPr="00165C26" w:rsidRDefault="00FD0987" w:rsidP="00165C26">
      <w:pPr>
        <w:numPr>
          <w:ilvl w:val="0"/>
          <w:numId w:val="9"/>
        </w:numPr>
        <w:tabs>
          <w:tab w:val="num" w:pos="927"/>
        </w:tabs>
        <w:spacing w:after="0" w:line="360" w:lineRule="auto"/>
        <w:ind w:left="927"/>
        <w:jc w:val="both"/>
        <w:rPr>
          <w:rFonts w:ascii="Times New Roman" w:hAnsi="Times New Roman" w:cs="Times New Roman"/>
          <w:snapToGrid w:val="0"/>
          <w:sz w:val="28"/>
          <w:szCs w:val="28"/>
        </w:rPr>
      </w:pPr>
      <w:r w:rsidRPr="00165C26">
        <w:rPr>
          <w:rFonts w:ascii="Times New Roman" w:hAnsi="Times New Roman" w:cs="Times New Roman"/>
          <w:sz w:val="28"/>
          <w:szCs w:val="28"/>
        </w:rPr>
        <w:t>співробітництво з іншими організаціями.</w:t>
      </w:r>
    </w:p>
    <w:p w:rsidR="009A46DA" w:rsidRPr="00165C26" w:rsidRDefault="00FD0987" w:rsidP="00165C26">
      <w:pPr>
        <w:spacing w:after="0" w:line="360" w:lineRule="auto"/>
        <w:ind w:firstLine="567"/>
        <w:jc w:val="both"/>
        <w:rPr>
          <w:rFonts w:ascii="Times New Roman" w:hAnsi="Times New Roman" w:cs="Times New Roman"/>
          <w:snapToGrid w:val="0"/>
          <w:sz w:val="28"/>
          <w:szCs w:val="28"/>
          <w:lang w:val="ru-RU"/>
        </w:rPr>
      </w:pPr>
      <w:r w:rsidRPr="00165C26">
        <w:rPr>
          <w:rFonts w:ascii="Times New Roman" w:hAnsi="Times New Roman" w:cs="Times New Roman"/>
          <w:snapToGrid w:val="0"/>
          <w:sz w:val="28"/>
          <w:szCs w:val="28"/>
        </w:rPr>
        <w:t xml:space="preserve">На національному рівні </w:t>
      </w:r>
      <w:proofErr w:type="spellStart"/>
      <w:r w:rsidR="005372AE" w:rsidRPr="00165C26">
        <w:rPr>
          <w:rFonts w:ascii="Times New Roman" w:hAnsi="Times New Roman" w:cs="Times New Roman"/>
          <w:snapToGrid w:val="0"/>
          <w:sz w:val="28"/>
          <w:szCs w:val="28"/>
          <w:lang w:val="ru-RU"/>
        </w:rPr>
        <w:t>реалізацію</w:t>
      </w:r>
      <w:proofErr w:type="spellEnd"/>
      <w:r w:rsidR="005372AE" w:rsidRPr="00165C26">
        <w:rPr>
          <w:rFonts w:ascii="Times New Roman" w:hAnsi="Times New Roman" w:cs="Times New Roman"/>
          <w:snapToGrid w:val="0"/>
          <w:sz w:val="28"/>
          <w:szCs w:val="28"/>
          <w:lang w:val="ru-RU"/>
        </w:rPr>
        <w:t xml:space="preserve"> </w:t>
      </w:r>
      <w:proofErr w:type="spellStart"/>
      <w:r w:rsidR="005372AE" w:rsidRPr="00165C26">
        <w:rPr>
          <w:rFonts w:ascii="Times New Roman" w:hAnsi="Times New Roman" w:cs="Times New Roman"/>
          <w:snapToGrid w:val="0"/>
          <w:sz w:val="28"/>
          <w:szCs w:val="28"/>
          <w:lang w:val="ru-RU"/>
        </w:rPr>
        <w:t>різнома</w:t>
      </w:r>
      <w:r w:rsidR="00D30E05" w:rsidRPr="00165C26">
        <w:rPr>
          <w:rFonts w:ascii="Times New Roman" w:hAnsi="Times New Roman" w:cs="Times New Roman"/>
          <w:snapToGrid w:val="0"/>
          <w:sz w:val="28"/>
          <w:szCs w:val="28"/>
          <w:lang w:val="ru-RU"/>
        </w:rPr>
        <w:t>нітних</w:t>
      </w:r>
      <w:proofErr w:type="spellEnd"/>
      <w:r w:rsidR="00D30E05" w:rsidRPr="00165C26">
        <w:rPr>
          <w:rFonts w:ascii="Times New Roman" w:hAnsi="Times New Roman" w:cs="Times New Roman"/>
          <w:snapToGrid w:val="0"/>
          <w:sz w:val="28"/>
          <w:szCs w:val="28"/>
          <w:lang w:val="ru-RU"/>
        </w:rPr>
        <w:t xml:space="preserve"> </w:t>
      </w:r>
      <w:r w:rsidRPr="00165C26">
        <w:rPr>
          <w:rFonts w:ascii="Times New Roman" w:hAnsi="Times New Roman" w:cs="Times New Roman"/>
          <w:snapToGrid w:val="0"/>
          <w:sz w:val="28"/>
          <w:szCs w:val="28"/>
        </w:rPr>
        <w:t>природоохоронн</w:t>
      </w:r>
      <w:r w:rsidR="00D30E05" w:rsidRPr="00165C26">
        <w:rPr>
          <w:rFonts w:ascii="Times New Roman" w:hAnsi="Times New Roman" w:cs="Times New Roman"/>
          <w:snapToGrid w:val="0"/>
          <w:sz w:val="28"/>
          <w:szCs w:val="28"/>
        </w:rPr>
        <w:t>их</w:t>
      </w:r>
      <w:r w:rsidRPr="00165C26">
        <w:rPr>
          <w:rFonts w:ascii="Times New Roman" w:hAnsi="Times New Roman" w:cs="Times New Roman"/>
          <w:snapToGrid w:val="0"/>
          <w:sz w:val="28"/>
          <w:szCs w:val="28"/>
        </w:rPr>
        <w:t xml:space="preserve"> </w:t>
      </w:r>
      <w:r w:rsidR="00D30E05" w:rsidRPr="00165C26">
        <w:rPr>
          <w:rFonts w:ascii="Times New Roman" w:hAnsi="Times New Roman" w:cs="Times New Roman"/>
          <w:snapToGrid w:val="0"/>
          <w:sz w:val="28"/>
          <w:szCs w:val="28"/>
        </w:rPr>
        <w:t>проектів</w:t>
      </w:r>
      <w:r w:rsidRPr="00165C26">
        <w:rPr>
          <w:rFonts w:ascii="Times New Roman" w:hAnsi="Times New Roman" w:cs="Times New Roman"/>
          <w:snapToGrid w:val="0"/>
          <w:sz w:val="28"/>
          <w:szCs w:val="28"/>
        </w:rPr>
        <w:t xml:space="preserve"> здійсню</w:t>
      </w:r>
      <w:r w:rsidR="000668FE" w:rsidRPr="00165C26">
        <w:rPr>
          <w:rFonts w:ascii="Times New Roman" w:hAnsi="Times New Roman" w:cs="Times New Roman"/>
          <w:snapToGrid w:val="0"/>
          <w:sz w:val="28"/>
          <w:szCs w:val="28"/>
        </w:rPr>
        <w:t>ють</w:t>
      </w:r>
      <w:r w:rsidRPr="00165C26">
        <w:rPr>
          <w:rFonts w:ascii="Times New Roman" w:hAnsi="Times New Roman" w:cs="Times New Roman"/>
          <w:snapToGrid w:val="0"/>
          <w:sz w:val="28"/>
          <w:szCs w:val="28"/>
        </w:rPr>
        <w:t xml:space="preserve"> </w:t>
      </w:r>
      <w:proofErr w:type="spellStart"/>
      <w:r w:rsidRPr="00165C26">
        <w:rPr>
          <w:rFonts w:ascii="Times New Roman" w:hAnsi="Times New Roman" w:cs="Times New Roman"/>
          <w:snapToGrid w:val="0"/>
          <w:sz w:val="28"/>
          <w:szCs w:val="28"/>
        </w:rPr>
        <w:t>НОКи</w:t>
      </w:r>
      <w:proofErr w:type="spellEnd"/>
      <w:r w:rsidRPr="00165C26">
        <w:rPr>
          <w:rFonts w:ascii="Times New Roman" w:hAnsi="Times New Roman" w:cs="Times New Roman"/>
          <w:snapToGrid w:val="0"/>
          <w:sz w:val="28"/>
          <w:szCs w:val="28"/>
        </w:rPr>
        <w:t xml:space="preserve"> країн.</w:t>
      </w:r>
      <w:r w:rsidR="000668FE" w:rsidRPr="00165C26">
        <w:rPr>
          <w:rFonts w:ascii="Times New Roman" w:hAnsi="Times New Roman" w:cs="Times New Roman"/>
          <w:snapToGrid w:val="0"/>
          <w:sz w:val="28"/>
          <w:szCs w:val="28"/>
        </w:rPr>
        <w:t xml:space="preserve"> </w:t>
      </w:r>
      <w:r w:rsidR="009A46DA" w:rsidRPr="00165C26">
        <w:rPr>
          <w:rFonts w:ascii="Times New Roman" w:hAnsi="Times New Roman" w:cs="Times New Roman"/>
          <w:snapToGrid w:val="0"/>
          <w:sz w:val="28"/>
          <w:szCs w:val="28"/>
        </w:rPr>
        <w:t xml:space="preserve">Національний олімпійський комітет (НОК) – це керівний орган олімпійського руху в країні. Країна має дозвіл приймати участь в Олімпійських іграх тільки у випадку, якщо НОК цієї країни має визнання МОК.  Так, на сучасному етапі в світі діє 206 НОК, визнані МОК </w:t>
      </w:r>
      <w:r w:rsidR="00413CAD">
        <w:rPr>
          <w:rFonts w:ascii="Times New Roman" w:hAnsi="Times New Roman" w:cs="Times New Roman"/>
          <w:snapToGrid w:val="0"/>
          <w:sz w:val="28"/>
          <w:szCs w:val="28"/>
          <w:lang w:val="ru-RU"/>
        </w:rPr>
        <w:t>[3</w:t>
      </w:r>
      <w:r w:rsidR="009A46DA" w:rsidRPr="00165C26">
        <w:rPr>
          <w:rFonts w:ascii="Times New Roman" w:hAnsi="Times New Roman" w:cs="Times New Roman"/>
          <w:snapToGrid w:val="0"/>
          <w:sz w:val="28"/>
          <w:szCs w:val="28"/>
          <w:lang w:val="ru-RU"/>
        </w:rPr>
        <w:t>]</w:t>
      </w:r>
      <w:r w:rsidR="009A46DA" w:rsidRPr="00165C26">
        <w:rPr>
          <w:rFonts w:ascii="Times New Roman" w:hAnsi="Times New Roman" w:cs="Times New Roman"/>
          <w:snapToGrid w:val="0"/>
          <w:sz w:val="28"/>
          <w:szCs w:val="28"/>
        </w:rPr>
        <w:t xml:space="preserve">. </w:t>
      </w:r>
    </w:p>
    <w:p w:rsidR="00FD0987" w:rsidRPr="00165C26" w:rsidRDefault="005372AE" w:rsidP="00165C26">
      <w:pPr>
        <w:spacing w:after="0" w:line="360" w:lineRule="auto"/>
        <w:ind w:firstLine="567"/>
        <w:jc w:val="both"/>
        <w:rPr>
          <w:rFonts w:ascii="Times New Roman" w:hAnsi="Times New Roman" w:cs="Times New Roman"/>
          <w:sz w:val="28"/>
          <w:szCs w:val="28"/>
        </w:rPr>
      </w:pPr>
      <w:r w:rsidRPr="00165C26">
        <w:rPr>
          <w:rFonts w:ascii="Times New Roman" w:hAnsi="Times New Roman" w:cs="Times New Roman"/>
          <w:sz w:val="28"/>
          <w:szCs w:val="28"/>
        </w:rPr>
        <w:t>В результаті системного аналізу були визначені е</w:t>
      </w:r>
      <w:r w:rsidR="00FD0987" w:rsidRPr="00165C26">
        <w:rPr>
          <w:rFonts w:ascii="Times New Roman" w:hAnsi="Times New Roman" w:cs="Times New Roman"/>
          <w:sz w:val="28"/>
          <w:szCs w:val="28"/>
        </w:rPr>
        <w:t xml:space="preserve">фективні приклади </w:t>
      </w:r>
      <w:r w:rsidRPr="00165C26">
        <w:rPr>
          <w:rFonts w:ascii="Times New Roman" w:hAnsi="Times New Roman" w:cs="Times New Roman"/>
          <w:sz w:val="28"/>
          <w:szCs w:val="28"/>
        </w:rPr>
        <w:t xml:space="preserve">природоохоронної </w:t>
      </w:r>
      <w:r w:rsidR="00FD0987" w:rsidRPr="00165C26">
        <w:rPr>
          <w:rFonts w:ascii="Times New Roman" w:hAnsi="Times New Roman" w:cs="Times New Roman"/>
          <w:sz w:val="28"/>
          <w:szCs w:val="28"/>
        </w:rPr>
        <w:t>діяльності міжнародних та національних спортивних організацій на локальному рівні.</w:t>
      </w:r>
    </w:p>
    <w:p w:rsidR="00FA7891" w:rsidRPr="00165C26" w:rsidRDefault="00047DAA" w:rsidP="00165C26">
      <w:pPr>
        <w:spacing w:after="0" w:line="360" w:lineRule="auto"/>
        <w:ind w:firstLine="567"/>
        <w:jc w:val="both"/>
        <w:rPr>
          <w:rFonts w:ascii="Times New Roman" w:hAnsi="Times New Roman" w:cs="Times New Roman"/>
          <w:sz w:val="28"/>
          <w:szCs w:val="28"/>
        </w:rPr>
      </w:pPr>
      <w:r w:rsidRPr="00165C26">
        <w:rPr>
          <w:rFonts w:ascii="Times New Roman" w:hAnsi="Times New Roman" w:cs="Times New Roman"/>
          <w:sz w:val="28"/>
          <w:szCs w:val="28"/>
        </w:rPr>
        <w:t xml:space="preserve">У цьому столітті, що характеризується стрімким розвитком промисловості та розширенням міст, однією з гострих екологічних проблем постає проблема </w:t>
      </w:r>
      <w:proofErr w:type="spellStart"/>
      <w:r w:rsidRPr="00165C26">
        <w:rPr>
          <w:rFonts w:ascii="Times New Roman" w:hAnsi="Times New Roman" w:cs="Times New Roman"/>
          <w:sz w:val="28"/>
          <w:szCs w:val="28"/>
        </w:rPr>
        <w:t>озелення</w:t>
      </w:r>
      <w:proofErr w:type="spellEnd"/>
      <w:r w:rsidRPr="00165C26">
        <w:rPr>
          <w:rFonts w:ascii="Times New Roman" w:hAnsi="Times New Roman" w:cs="Times New Roman"/>
          <w:sz w:val="28"/>
          <w:szCs w:val="28"/>
        </w:rPr>
        <w:t xml:space="preserve">. Вирубка лісів і знищення зелених </w:t>
      </w:r>
      <w:r w:rsidRPr="00165C26">
        <w:rPr>
          <w:rFonts w:ascii="Times New Roman" w:hAnsi="Times New Roman" w:cs="Times New Roman"/>
          <w:sz w:val="28"/>
          <w:szCs w:val="28"/>
        </w:rPr>
        <w:lastRenderedPageBreak/>
        <w:t>насаджень в міському просторі може призвести до руйнівних наслідків, які рано чи пізно впливатимуть на людей та довкілля в цілому. Тому висадження дерев, що є основним елементом озеленення, стає невід'ємною частиною діяльності екологічно свідомого суспільства. Людина, яка мешкає у великому мегаполісі, поступово почала розуміти необхідність і значення зелених насаджень, і брати участь в озелененні свого рідного міста.</w:t>
      </w:r>
    </w:p>
    <w:p w:rsidR="00047DAA" w:rsidRPr="009C636E" w:rsidRDefault="004D555E" w:rsidP="00165C26">
      <w:pPr>
        <w:pStyle w:val="a4"/>
        <w:spacing w:before="0" w:beforeAutospacing="0" w:after="0" w:afterAutospacing="0" w:line="360" w:lineRule="auto"/>
        <w:ind w:firstLine="567"/>
        <w:jc w:val="both"/>
        <w:rPr>
          <w:color w:val="000000"/>
          <w:sz w:val="28"/>
          <w:szCs w:val="28"/>
        </w:rPr>
      </w:pPr>
      <w:r w:rsidRPr="004D555E">
        <w:rPr>
          <w:color w:val="000000"/>
          <w:sz w:val="28"/>
          <w:szCs w:val="28"/>
        </w:rPr>
        <w:t xml:space="preserve">Сьогодні багато громадських установ, організацій і приватних компаній </w:t>
      </w:r>
      <w:r>
        <w:rPr>
          <w:color w:val="000000"/>
          <w:sz w:val="28"/>
          <w:szCs w:val="28"/>
        </w:rPr>
        <w:t>запроваджують</w:t>
      </w:r>
      <w:r w:rsidRPr="004D555E">
        <w:rPr>
          <w:color w:val="000000"/>
          <w:sz w:val="28"/>
          <w:szCs w:val="28"/>
        </w:rPr>
        <w:t xml:space="preserve"> різні </w:t>
      </w:r>
      <w:r>
        <w:rPr>
          <w:color w:val="000000"/>
          <w:sz w:val="28"/>
          <w:szCs w:val="28"/>
        </w:rPr>
        <w:t>екологічні акції</w:t>
      </w:r>
      <w:r w:rsidRPr="004D555E">
        <w:rPr>
          <w:color w:val="000000"/>
          <w:sz w:val="28"/>
          <w:szCs w:val="28"/>
        </w:rPr>
        <w:t xml:space="preserve"> за участю сотні </w:t>
      </w:r>
      <w:r>
        <w:rPr>
          <w:color w:val="000000"/>
          <w:sz w:val="28"/>
          <w:szCs w:val="28"/>
        </w:rPr>
        <w:t>волонтерів</w:t>
      </w:r>
      <w:r w:rsidRPr="004D555E">
        <w:rPr>
          <w:color w:val="000000"/>
          <w:sz w:val="28"/>
          <w:szCs w:val="28"/>
        </w:rPr>
        <w:t xml:space="preserve">. Так </w:t>
      </w:r>
      <w:r>
        <w:rPr>
          <w:color w:val="000000"/>
          <w:sz w:val="28"/>
          <w:szCs w:val="28"/>
        </w:rPr>
        <w:t>у</w:t>
      </w:r>
      <w:r w:rsidRPr="004D555E">
        <w:rPr>
          <w:color w:val="000000"/>
          <w:sz w:val="28"/>
          <w:szCs w:val="28"/>
        </w:rPr>
        <w:t xml:space="preserve"> 2014 році Національний олімпійський комітет Азербайджану спільно з компанією Кока-кола і </w:t>
      </w:r>
      <w:r>
        <w:rPr>
          <w:color w:val="000000"/>
          <w:sz w:val="28"/>
          <w:szCs w:val="28"/>
        </w:rPr>
        <w:t>У</w:t>
      </w:r>
      <w:r w:rsidRPr="004D555E">
        <w:rPr>
          <w:color w:val="000000"/>
          <w:sz w:val="28"/>
          <w:szCs w:val="28"/>
        </w:rPr>
        <w:t>ніверситет</w:t>
      </w:r>
      <w:r>
        <w:rPr>
          <w:color w:val="000000"/>
          <w:sz w:val="28"/>
          <w:szCs w:val="28"/>
        </w:rPr>
        <w:t>ом</w:t>
      </w:r>
      <w:r w:rsidRPr="004D555E">
        <w:rPr>
          <w:color w:val="000000"/>
          <w:sz w:val="28"/>
          <w:szCs w:val="28"/>
        </w:rPr>
        <w:t xml:space="preserve"> ADA </w:t>
      </w:r>
      <w:r>
        <w:rPr>
          <w:color w:val="000000"/>
          <w:sz w:val="28"/>
          <w:szCs w:val="28"/>
        </w:rPr>
        <w:t>розпочав втілення</w:t>
      </w:r>
      <w:r w:rsidRPr="004D555E">
        <w:rPr>
          <w:color w:val="000000"/>
          <w:sz w:val="28"/>
          <w:szCs w:val="28"/>
        </w:rPr>
        <w:t xml:space="preserve"> довгострокового </w:t>
      </w:r>
      <w:r w:rsidRPr="001D4771">
        <w:rPr>
          <w:i/>
          <w:color w:val="000000"/>
          <w:sz w:val="28"/>
          <w:szCs w:val="28"/>
        </w:rPr>
        <w:t>проекту «Посади дерево, зробити подарунок життю»</w:t>
      </w:r>
      <w:r w:rsidRPr="004D555E">
        <w:rPr>
          <w:color w:val="000000"/>
          <w:sz w:val="28"/>
          <w:szCs w:val="28"/>
        </w:rPr>
        <w:t xml:space="preserve">, </w:t>
      </w:r>
      <w:r>
        <w:rPr>
          <w:color w:val="000000"/>
          <w:sz w:val="28"/>
          <w:szCs w:val="28"/>
        </w:rPr>
        <w:t>в рамках</w:t>
      </w:r>
      <w:r w:rsidRPr="004D555E">
        <w:rPr>
          <w:color w:val="000000"/>
          <w:sz w:val="28"/>
          <w:szCs w:val="28"/>
        </w:rPr>
        <w:t xml:space="preserve"> яко</w:t>
      </w:r>
      <w:r>
        <w:rPr>
          <w:color w:val="000000"/>
          <w:sz w:val="28"/>
          <w:szCs w:val="28"/>
        </w:rPr>
        <w:t>го</w:t>
      </w:r>
      <w:r w:rsidRPr="004D555E">
        <w:rPr>
          <w:color w:val="000000"/>
          <w:sz w:val="28"/>
          <w:szCs w:val="28"/>
        </w:rPr>
        <w:t xml:space="preserve"> до 2020 року в різних </w:t>
      </w:r>
      <w:r>
        <w:rPr>
          <w:color w:val="000000"/>
          <w:sz w:val="28"/>
          <w:szCs w:val="28"/>
        </w:rPr>
        <w:t>місцевостях</w:t>
      </w:r>
      <w:r w:rsidRPr="004D555E">
        <w:rPr>
          <w:color w:val="000000"/>
          <w:sz w:val="28"/>
          <w:szCs w:val="28"/>
        </w:rPr>
        <w:t xml:space="preserve"> Азербайджан</w:t>
      </w:r>
      <w:r>
        <w:rPr>
          <w:color w:val="000000"/>
          <w:sz w:val="28"/>
          <w:szCs w:val="28"/>
        </w:rPr>
        <w:t>у</w:t>
      </w:r>
      <w:r w:rsidRPr="004D555E">
        <w:rPr>
          <w:color w:val="000000"/>
          <w:sz w:val="28"/>
          <w:szCs w:val="28"/>
        </w:rPr>
        <w:t xml:space="preserve"> будуть посаджені 100 тис. дерев. Метою цього проекту є удосконалення екосистем</w:t>
      </w:r>
      <w:r>
        <w:rPr>
          <w:color w:val="000000"/>
          <w:sz w:val="28"/>
          <w:szCs w:val="28"/>
        </w:rPr>
        <w:t>и</w:t>
      </w:r>
      <w:r w:rsidRPr="004D555E">
        <w:rPr>
          <w:color w:val="000000"/>
          <w:sz w:val="28"/>
          <w:szCs w:val="28"/>
        </w:rPr>
        <w:t xml:space="preserve">, відновлення лісів у </w:t>
      </w:r>
      <w:r>
        <w:rPr>
          <w:color w:val="000000"/>
          <w:sz w:val="28"/>
          <w:szCs w:val="28"/>
        </w:rPr>
        <w:t>спеціально обраних</w:t>
      </w:r>
      <w:r w:rsidRPr="004D555E">
        <w:rPr>
          <w:color w:val="000000"/>
          <w:sz w:val="28"/>
          <w:szCs w:val="28"/>
        </w:rPr>
        <w:t xml:space="preserve"> місцях країни, а також збереження існуючих і поповнення нових джерел прісно</w:t>
      </w:r>
      <w:r>
        <w:rPr>
          <w:color w:val="000000"/>
          <w:sz w:val="28"/>
          <w:szCs w:val="28"/>
        </w:rPr>
        <w:t>ї вод</w:t>
      </w:r>
      <w:r w:rsidRPr="004D555E">
        <w:rPr>
          <w:color w:val="000000"/>
          <w:sz w:val="28"/>
          <w:szCs w:val="28"/>
        </w:rPr>
        <w:t xml:space="preserve">и в </w:t>
      </w:r>
      <w:r>
        <w:rPr>
          <w:color w:val="000000"/>
          <w:sz w:val="28"/>
          <w:szCs w:val="28"/>
        </w:rPr>
        <w:t>країні</w:t>
      </w:r>
      <w:r w:rsidR="009C636E">
        <w:rPr>
          <w:color w:val="000000"/>
          <w:sz w:val="28"/>
          <w:szCs w:val="28"/>
        </w:rPr>
        <w:t xml:space="preserve"> </w:t>
      </w:r>
      <w:r w:rsidR="009C636E" w:rsidRPr="009C636E">
        <w:rPr>
          <w:color w:val="000000"/>
          <w:sz w:val="28"/>
          <w:szCs w:val="28"/>
        </w:rPr>
        <w:t>[8].</w:t>
      </w:r>
    </w:p>
    <w:p w:rsidR="00993F88" w:rsidRPr="00165C26" w:rsidRDefault="004D555E" w:rsidP="00165C26">
      <w:pPr>
        <w:pStyle w:val="a4"/>
        <w:spacing w:before="0" w:beforeAutospacing="0" w:after="0" w:afterAutospacing="0" w:line="360" w:lineRule="auto"/>
        <w:ind w:firstLine="567"/>
        <w:jc w:val="both"/>
        <w:rPr>
          <w:color w:val="000000"/>
          <w:sz w:val="28"/>
          <w:szCs w:val="28"/>
        </w:rPr>
      </w:pPr>
      <w:r>
        <w:rPr>
          <w:color w:val="000000"/>
          <w:sz w:val="28"/>
          <w:szCs w:val="28"/>
        </w:rPr>
        <w:t>До п</w:t>
      </w:r>
      <w:r w:rsidR="006558E3" w:rsidRPr="00165C26">
        <w:rPr>
          <w:color w:val="000000"/>
          <w:sz w:val="28"/>
          <w:szCs w:val="28"/>
        </w:rPr>
        <w:t>роект</w:t>
      </w:r>
      <w:r>
        <w:rPr>
          <w:color w:val="000000"/>
          <w:sz w:val="28"/>
          <w:szCs w:val="28"/>
        </w:rPr>
        <w:t>у</w:t>
      </w:r>
      <w:r w:rsidR="006558E3" w:rsidRPr="00165C26">
        <w:rPr>
          <w:color w:val="000000"/>
          <w:sz w:val="28"/>
          <w:szCs w:val="28"/>
        </w:rPr>
        <w:t xml:space="preserve"> </w:t>
      </w:r>
      <w:r>
        <w:rPr>
          <w:color w:val="000000"/>
          <w:sz w:val="28"/>
          <w:szCs w:val="28"/>
        </w:rPr>
        <w:t>залучилися Мі</w:t>
      </w:r>
      <w:r w:rsidR="00993F88" w:rsidRPr="00165C26">
        <w:rPr>
          <w:color w:val="000000"/>
          <w:sz w:val="28"/>
          <w:szCs w:val="28"/>
        </w:rPr>
        <w:t>н</w:t>
      </w:r>
      <w:r>
        <w:rPr>
          <w:color w:val="000000"/>
          <w:sz w:val="28"/>
          <w:szCs w:val="28"/>
        </w:rPr>
        <w:t>і</w:t>
      </w:r>
      <w:r w:rsidR="00993F88" w:rsidRPr="00165C26">
        <w:rPr>
          <w:color w:val="000000"/>
          <w:sz w:val="28"/>
          <w:szCs w:val="28"/>
        </w:rPr>
        <w:t xml:space="preserve">стерство </w:t>
      </w:r>
      <w:r>
        <w:rPr>
          <w:color w:val="000000"/>
          <w:sz w:val="28"/>
          <w:szCs w:val="28"/>
        </w:rPr>
        <w:t>е</w:t>
      </w:r>
      <w:r w:rsidR="00993F88" w:rsidRPr="00165C26">
        <w:rPr>
          <w:color w:val="000000"/>
          <w:sz w:val="28"/>
          <w:szCs w:val="28"/>
        </w:rPr>
        <w:t>колог</w:t>
      </w:r>
      <w:r>
        <w:rPr>
          <w:color w:val="000000"/>
          <w:sz w:val="28"/>
          <w:szCs w:val="28"/>
        </w:rPr>
        <w:t>ії</w:t>
      </w:r>
      <w:r w:rsidR="00993F88" w:rsidRPr="00165C26">
        <w:rPr>
          <w:color w:val="000000"/>
          <w:sz w:val="28"/>
          <w:szCs w:val="28"/>
        </w:rPr>
        <w:t xml:space="preserve"> </w:t>
      </w:r>
      <w:r>
        <w:rPr>
          <w:color w:val="000000"/>
          <w:sz w:val="28"/>
          <w:szCs w:val="28"/>
        </w:rPr>
        <w:t>та</w:t>
      </w:r>
      <w:r w:rsidR="00993F88" w:rsidRPr="00165C26">
        <w:rPr>
          <w:color w:val="000000"/>
          <w:sz w:val="28"/>
          <w:szCs w:val="28"/>
        </w:rPr>
        <w:t xml:space="preserve"> природн</w:t>
      </w:r>
      <w:r>
        <w:rPr>
          <w:color w:val="000000"/>
          <w:sz w:val="28"/>
          <w:szCs w:val="28"/>
        </w:rPr>
        <w:t>и</w:t>
      </w:r>
      <w:r w:rsidR="00993F88" w:rsidRPr="00165C26">
        <w:rPr>
          <w:color w:val="000000"/>
          <w:sz w:val="28"/>
          <w:szCs w:val="28"/>
        </w:rPr>
        <w:t>х ресурс</w:t>
      </w:r>
      <w:r>
        <w:rPr>
          <w:color w:val="000000"/>
          <w:sz w:val="28"/>
          <w:szCs w:val="28"/>
        </w:rPr>
        <w:t>і</w:t>
      </w:r>
      <w:r w:rsidR="00993F88" w:rsidRPr="00165C26">
        <w:rPr>
          <w:color w:val="000000"/>
          <w:sz w:val="28"/>
          <w:szCs w:val="28"/>
        </w:rPr>
        <w:t>в Азербайджан</w:t>
      </w:r>
      <w:r>
        <w:rPr>
          <w:color w:val="000000"/>
          <w:sz w:val="28"/>
          <w:szCs w:val="28"/>
        </w:rPr>
        <w:t>у</w:t>
      </w:r>
      <w:r w:rsidR="00993F88" w:rsidRPr="00165C26">
        <w:rPr>
          <w:color w:val="000000"/>
          <w:sz w:val="28"/>
          <w:szCs w:val="28"/>
        </w:rPr>
        <w:t>, Касп</w:t>
      </w:r>
      <w:r>
        <w:rPr>
          <w:color w:val="000000"/>
          <w:sz w:val="28"/>
          <w:szCs w:val="28"/>
        </w:rPr>
        <w:t>і</w:t>
      </w:r>
      <w:r w:rsidR="00993F88" w:rsidRPr="00165C26">
        <w:rPr>
          <w:color w:val="000000"/>
          <w:sz w:val="28"/>
          <w:szCs w:val="28"/>
        </w:rPr>
        <w:t>йс</w:t>
      </w:r>
      <w:r>
        <w:rPr>
          <w:color w:val="000000"/>
          <w:sz w:val="28"/>
          <w:szCs w:val="28"/>
        </w:rPr>
        <w:t>ь</w:t>
      </w:r>
      <w:r w:rsidR="00993F88" w:rsidRPr="00165C26">
        <w:rPr>
          <w:color w:val="000000"/>
          <w:sz w:val="28"/>
          <w:szCs w:val="28"/>
        </w:rPr>
        <w:t xml:space="preserve">кий центр </w:t>
      </w:r>
      <w:r>
        <w:rPr>
          <w:color w:val="000000"/>
          <w:sz w:val="28"/>
          <w:szCs w:val="28"/>
        </w:rPr>
        <w:t>е</w:t>
      </w:r>
      <w:r w:rsidR="00993F88" w:rsidRPr="00165C26">
        <w:rPr>
          <w:color w:val="000000"/>
          <w:sz w:val="28"/>
          <w:szCs w:val="28"/>
        </w:rPr>
        <w:t xml:space="preserve">нергетики </w:t>
      </w:r>
      <w:r>
        <w:rPr>
          <w:color w:val="000000"/>
          <w:sz w:val="28"/>
          <w:szCs w:val="28"/>
        </w:rPr>
        <w:t>й навколишнього середовища та</w:t>
      </w:r>
      <w:r w:rsidR="00EC0E77">
        <w:rPr>
          <w:color w:val="000000"/>
          <w:sz w:val="28"/>
          <w:szCs w:val="28"/>
        </w:rPr>
        <w:t xml:space="preserve"> Федераці</w:t>
      </w:r>
      <w:r w:rsidR="00993F88" w:rsidRPr="00165C26">
        <w:rPr>
          <w:color w:val="000000"/>
          <w:sz w:val="28"/>
          <w:szCs w:val="28"/>
        </w:rPr>
        <w:t>я велоспорт</w:t>
      </w:r>
      <w:r w:rsidR="00EC0E77">
        <w:rPr>
          <w:color w:val="000000"/>
          <w:sz w:val="28"/>
          <w:szCs w:val="28"/>
        </w:rPr>
        <w:t>у</w:t>
      </w:r>
      <w:r w:rsidR="00993F88" w:rsidRPr="00165C26">
        <w:rPr>
          <w:color w:val="000000"/>
          <w:sz w:val="28"/>
          <w:szCs w:val="28"/>
        </w:rPr>
        <w:t xml:space="preserve"> Азербайджан</w:t>
      </w:r>
      <w:r w:rsidR="00EC0E77">
        <w:rPr>
          <w:color w:val="000000"/>
          <w:sz w:val="28"/>
          <w:szCs w:val="28"/>
        </w:rPr>
        <w:t>у</w:t>
      </w:r>
      <w:r w:rsidR="00993F88" w:rsidRPr="00165C26">
        <w:rPr>
          <w:color w:val="000000"/>
          <w:sz w:val="28"/>
          <w:szCs w:val="28"/>
        </w:rPr>
        <w:t>.</w:t>
      </w:r>
    </w:p>
    <w:p w:rsidR="00993F88" w:rsidRDefault="00993F88" w:rsidP="00165C26">
      <w:pPr>
        <w:pStyle w:val="a4"/>
        <w:spacing w:before="0" w:beforeAutospacing="0" w:after="0" w:afterAutospacing="0" w:line="360" w:lineRule="auto"/>
        <w:ind w:firstLine="567"/>
        <w:jc w:val="both"/>
        <w:rPr>
          <w:color w:val="000000"/>
          <w:sz w:val="28"/>
          <w:szCs w:val="28"/>
        </w:rPr>
      </w:pPr>
      <w:r w:rsidRPr="00165C26">
        <w:rPr>
          <w:color w:val="000000"/>
          <w:sz w:val="28"/>
          <w:szCs w:val="28"/>
        </w:rPr>
        <w:t>Озеленен</w:t>
      </w:r>
      <w:r w:rsidR="00EC0E77">
        <w:rPr>
          <w:color w:val="000000"/>
          <w:sz w:val="28"/>
          <w:szCs w:val="28"/>
        </w:rPr>
        <w:t>ня міста</w:t>
      </w:r>
      <w:r w:rsidRPr="00165C26">
        <w:rPr>
          <w:color w:val="000000"/>
          <w:sz w:val="28"/>
          <w:szCs w:val="28"/>
        </w:rPr>
        <w:t xml:space="preserve"> </w:t>
      </w:r>
      <w:r w:rsidR="00EC0E77">
        <w:rPr>
          <w:color w:val="000000"/>
          <w:sz w:val="28"/>
          <w:szCs w:val="28"/>
        </w:rPr>
        <w:t>–</w:t>
      </w:r>
      <w:r w:rsidRPr="00165C26">
        <w:rPr>
          <w:color w:val="000000"/>
          <w:sz w:val="28"/>
          <w:szCs w:val="28"/>
        </w:rPr>
        <w:t xml:space="preserve"> </w:t>
      </w:r>
      <w:r w:rsidR="00EC0E77">
        <w:rPr>
          <w:color w:val="000000"/>
          <w:sz w:val="28"/>
          <w:szCs w:val="28"/>
        </w:rPr>
        <w:t>це певні роботи,</w:t>
      </w:r>
      <w:r w:rsidRPr="00165C26">
        <w:rPr>
          <w:color w:val="000000"/>
          <w:sz w:val="28"/>
          <w:szCs w:val="28"/>
        </w:rPr>
        <w:t xml:space="preserve"> </w:t>
      </w:r>
      <w:r w:rsidR="00EC0E77">
        <w:rPr>
          <w:color w:val="000000"/>
          <w:sz w:val="28"/>
          <w:szCs w:val="28"/>
        </w:rPr>
        <w:t xml:space="preserve">що спрямовані на </w:t>
      </w:r>
      <w:r w:rsidRPr="00165C26">
        <w:rPr>
          <w:color w:val="000000"/>
          <w:sz w:val="28"/>
          <w:szCs w:val="28"/>
        </w:rPr>
        <w:t>благоустр</w:t>
      </w:r>
      <w:r w:rsidR="00EC0E77">
        <w:rPr>
          <w:color w:val="000000"/>
          <w:sz w:val="28"/>
          <w:szCs w:val="28"/>
        </w:rPr>
        <w:t>ій</w:t>
      </w:r>
      <w:r w:rsidRPr="00165C26">
        <w:rPr>
          <w:color w:val="000000"/>
          <w:sz w:val="28"/>
          <w:szCs w:val="28"/>
        </w:rPr>
        <w:t xml:space="preserve"> територ</w:t>
      </w:r>
      <w:r w:rsidR="00EC0E77">
        <w:rPr>
          <w:color w:val="000000"/>
          <w:sz w:val="28"/>
          <w:szCs w:val="28"/>
        </w:rPr>
        <w:t>ії</w:t>
      </w:r>
      <w:r w:rsidRPr="00165C26">
        <w:rPr>
          <w:color w:val="000000"/>
          <w:sz w:val="28"/>
          <w:szCs w:val="28"/>
        </w:rPr>
        <w:t>, район</w:t>
      </w:r>
      <w:r w:rsidR="00EC0E77">
        <w:rPr>
          <w:color w:val="000000"/>
          <w:sz w:val="28"/>
          <w:szCs w:val="28"/>
        </w:rPr>
        <w:t>у</w:t>
      </w:r>
      <w:r w:rsidRPr="00165C26">
        <w:rPr>
          <w:color w:val="000000"/>
          <w:sz w:val="28"/>
          <w:szCs w:val="28"/>
        </w:rPr>
        <w:t xml:space="preserve"> </w:t>
      </w:r>
      <w:r w:rsidR="00EC0E77">
        <w:rPr>
          <w:color w:val="000000"/>
          <w:sz w:val="28"/>
          <w:szCs w:val="28"/>
        </w:rPr>
        <w:t>ч</w:t>
      </w:r>
      <w:r w:rsidRPr="00165C26">
        <w:rPr>
          <w:color w:val="000000"/>
          <w:sz w:val="28"/>
          <w:szCs w:val="28"/>
        </w:rPr>
        <w:t xml:space="preserve">и </w:t>
      </w:r>
      <w:r w:rsidR="00EC0E77">
        <w:rPr>
          <w:color w:val="000000"/>
          <w:sz w:val="28"/>
          <w:szCs w:val="28"/>
        </w:rPr>
        <w:t>будинку, або поліпшення довкілля</w:t>
      </w:r>
      <w:r w:rsidRPr="00165C26">
        <w:rPr>
          <w:color w:val="000000"/>
          <w:sz w:val="28"/>
          <w:szCs w:val="28"/>
        </w:rPr>
        <w:t xml:space="preserve">. </w:t>
      </w:r>
      <w:r w:rsidR="00EC0E77" w:rsidRPr="00EC0E77">
        <w:rPr>
          <w:color w:val="000000"/>
          <w:sz w:val="28"/>
          <w:szCs w:val="28"/>
        </w:rPr>
        <w:t xml:space="preserve">Основними елементами системи є озеленення парків, садів, </w:t>
      </w:r>
      <w:proofErr w:type="spellStart"/>
      <w:r w:rsidR="00EC0E77">
        <w:rPr>
          <w:color w:val="000000"/>
          <w:sz w:val="28"/>
          <w:szCs w:val="28"/>
        </w:rPr>
        <w:t>о</w:t>
      </w:r>
      <w:r w:rsidR="00EC0E77" w:rsidRPr="00EC0E77">
        <w:rPr>
          <w:color w:val="000000"/>
          <w:sz w:val="28"/>
          <w:szCs w:val="28"/>
        </w:rPr>
        <w:t>зелен</w:t>
      </w:r>
      <w:r w:rsidR="00EC0E77">
        <w:rPr>
          <w:color w:val="000000"/>
          <w:sz w:val="28"/>
          <w:szCs w:val="28"/>
        </w:rPr>
        <w:t>ння</w:t>
      </w:r>
      <w:proofErr w:type="spellEnd"/>
      <w:r w:rsidR="00EC0E77">
        <w:rPr>
          <w:color w:val="000000"/>
          <w:sz w:val="28"/>
          <w:szCs w:val="28"/>
        </w:rPr>
        <w:t xml:space="preserve"> </w:t>
      </w:r>
      <w:r w:rsidR="00EC0E77" w:rsidRPr="00EC0E77">
        <w:rPr>
          <w:color w:val="000000"/>
          <w:sz w:val="28"/>
          <w:szCs w:val="28"/>
        </w:rPr>
        <w:t xml:space="preserve">житлових і промислових районів, проспектів, </w:t>
      </w:r>
      <w:r w:rsidR="00EC0E77">
        <w:rPr>
          <w:color w:val="000000"/>
          <w:sz w:val="28"/>
          <w:szCs w:val="28"/>
        </w:rPr>
        <w:t>скверів,</w:t>
      </w:r>
      <w:r w:rsidR="00EC0E77" w:rsidRPr="00EC0E77">
        <w:rPr>
          <w:color w:val="000000"/>
          <w:sz w:val="28"/>
          <w:szCs w:val="28"/>
        </w:rPr>
        <w:t xml:space="preserve"> тощо, які не тільки прикра</w:t>
      </w:r>
      <w:r w:rsidR="00EC0E77">
        <w:rPr>
          <w:color w:val="000000"/>
          <w:sz w:val="28"/>
          <w:szCs w:val="28"/>
        </w:rPr>
        <w:t xml:space="preserve">шають </w:t>
      </w:r>
      <w:r w:rsidR="00EC0E77" w:rsidRPr="00EC0E77">
        <w:rPr>
          <w:color w:val="000000"/>
          <w:sz w:val="28"/>
          <w:szCs w:val="28"/>
        </w:rPr>
        <w:t xml:space="preserve">місто, але й </w:t>
      </w:r>
      <w:r w:rsidR="00EC0E77">
        <w:rPr>
          <w:color w:val="000000"/>
          <w:sz w:val="28"/>
          <w:szCs w:val="28"/>
        </w:rPr>
        <w:t xml:space="preserve">позитивно </w:t>
      </w:r>
      <w:r w:rsidR="00EC0E77" w:rsidRPr="00EC0E77">
        <w:rPr>
          <w:color w:val="000000"/>
          <w:sz w:val="28"/>
          <w:szCs w:val="28"/>
        </w:rPr>
        <w:t>вплив</w:t>
      </w:r>
      <w:r w:rsidR="00EC0E77">
        <w:rPr>
          <w:color w:val="000000"/>
          <w:sz w:val="28"/>
          <w:szCs w:val="28"/>
        </w:rPr>
        <w:t xml:space="preserve">ають </w:t>
      </w:r>
      <w:r w:rsidR="00EC0E77" w:rsidRPr="00EC0E77">
        <w:rPr>
          <w:color w:val="000000"/>
          <w:sz w:val="28"/>
          <w:szCs w:val="28"/>
        </w:rPr>
        <w:t>на навколишнє середовище.</w:t>
      </w:r>
    </w:p>
    <w:p w:rsidR="00EC0E77" w:rsidRDefault="00EC0E77" w:rsidP="00165C26">
      <w:pPr>
        <w:pStyle w:val="a4"/>
        <w:spacing w:before="0" w:beforeAutospacing="0" w:after="0" w:afterAutospacing="0" w:line="360" w:lineRule="auto"/>
        <w:ind w:firstLine="567"/>
        <w:jc w:val="both"/>
        <w:rPr>
          <w:color w:val="000000"/>
          <w:sz w:val="28"/>
          <w:szCs w:val="28"/>
        </w:rPr>
      </w:pPr>
      <w:r>
        <w:rPr>
          <w:color w:val="000000"/>
          <w:sz w:val="28"/>
          <w:szCs w:val="28"/>
        </w:rPr>
        <w:t>Як відомо. зелені насадження</w:t>
      </w:r>
      <w:r w:rsidRPr="00EC0E77">
        <w:rPr>
          <w:color w:val="000000"/>
          <w:sz w:val="28"/>
          <w:szCs w:val="28"/>
        </w:rPr>
        <w:t xml:space="preserve"> грають велику роль в </w:t>
      </w:r>
      <w:r>
        <w:rPr>
          <w:color w:val="000000"/>
          <w:sz w:val="28"/>
          <w:szCs w:val="28"/>
        </w:rPr>
        <w:t>о</w:t>
      </w:r>
      <w:r w:rsidRPr="00EC0E77">
        <w:rPr>
          <w:color w:val="000000"/>
          <w:sz w:val="28"/>
          <w:szCs w:val="28"/>
        </w:rPr>
        <w:t>чищенні міс</w:t>
      </w:r>
      <w:r>
        <w:rPr>
          <w:color w:val="000000"/>
          <w:sz w:val="28"/>
          <w:szCs w:val="28"/>
        </w:rPr>
        <w:t>ького повітря</w:t>
      </w:r>
      <w:r w:rsidRPr="00EC0E77">
        <w:rPr>
          <w:color w:val="000000"/>
          <w:sz w:val="28"/>
          <w:szCs w:val="28"/>
        </w:rPr>
        <w:t xml:space="preserve">. Дерево середнього розміру </w:t>
      </w:r>
      <w:r>
        <w:rPr>
          <w:color w:val="000000"/>
          <w:sz w:val="28"/>
          <w:szCs w:val="28"/>
        </w:rPr>
        <w:t>за 24 години</w:t>
      </w:r>
      <w:r w:rsidRPr="00EC0E77">
        <w:rPr>
          <w:color w:val="000000"/>
          <w:sz w:val="28"/>
          <w:szCs w:val="28"/>
        </w:rPr>
        <w:t xml:space="preserve"> віднов</w:t>
      </w:r>
      <w:r>
        <w:rPr>
          <w:color w:val="000000"/>
          <w:sz w:val="28"/>
          <w:szCs w:val="28"/>
        </w:rPr>
        <w:t xml:space="preserve">лює стільки </w:t>
      </w:r>
      <w:r w:rsidRPr="00EC0E77">
        <w:rPr>
          <w:color w:val="000000"/>
          <w:sz w:val="28"/>
          <w:szCs w:val="28"/>
        </w:rPr>
        <w:t xml:space="preserve">кисню, </w:t>
      </w:r>
      <w:r>
        <w:rPr>
          <w:color w:val="000000"/>
          <w:sz w:val="28"/>
          <w:szCs w:val="28"/>
        </w:rPr>
        <w:t xml:space="preserve">скільки </w:t>
      </w:r>
      <w:r w:rsidRPr="00EC0E77">
        <w:rPr>
          <w:color w:val="000000"/>
          <w:sz w:val="28"/>
          <w:szCs w:val="28"/>
        </w:rPr>
        <w:t>необхідно для дихання</w:t>
      </w:r>
      <w:r>
        <w:rPr>
          <w:color w:val="000000"/>
          <w:sz w:val="28"/>
          <w:szCs w:val="28"/>
        </w:rPr>
        <w:t xml:space="preserve"> трьох осіб</w:t>
      </w:r>
      <w:r w:rsidRPr="00EC0E77">
        <w:rPr>
          <w:color w:val="000000"/>
          <w:sz w:val="28"/>
          <w:szCs w:val="28"/>
        </w:rPr>
        <w:t xml:space="preserve">. </w:t>
      </w:r>
      <w:r>
        <w:rPr>
          <w:color w:val="000000"/>
          <w:sz w:val="28"/>
          <w:szCs w:val="28"/>
        </w:rPr>
        <w:t>За о</w:t>
      </w:r>
      <w:r w:rsidRPr="00EC0E77">
        <w:rPr>
          <w:color w:val="000000"/>
          <w:sz w:val="28"/>
          <w:szCs w:val="28"/>
        </w:rPr>
        <w:t>дин теплий сонячний день г</w:t>
      </w:r>
      <w:r>
        <w:rPr>
          <w:color w:val="000000"/>
          <w:sz w:val="28"/>
          <w:szCs w:val="28"/>
        </w:rPr>
        <w:t>ект</w:t>
      </w:r>
      <w:r w:rsidRPr="00EC0E77">
        <w:rPr>
          <w:color w:val="000000"/>
          <w:sz w:val="28"/>
          <w:szCs w:val="28"/>
        </w:rPr>
        <w:t>а</w:t>
      </w:r>
      <w:r>
        <w:rPr>
          <w:color w:val="000000"/>
          <w:sz w:val="28"/>
          <w:szCs w:val="28"/>
        </w:rPr>
        <w:t>р</w:t>
      </w:r>
      <w:r w:rsidRPr="00EC0E77">
        <w:rPr>
          <w:color w:val="000000"/>
          <w:sz w:val="28"/>
          <w:szCs w:val="28"/>
        </w:rPr>
        <w:t xml:space="preserve"> лісу поглинає з повітря 220-280 кг вуглекисл</w:t>
      </w:r>
      <w:r>
        <w:rPr>
          <w:color w:val="000000"/>
          <w:sz w:val="28"/>
          <w:szCs w:val="28"/>
        </w:rPr>
        <w:t>ого</w:t>
      </w:r>
      <w:r w:rsidRPr="00EC0E77">
        <w:rPr>
          <w:color w:val="000000"/>
          <w:sz w:val="28"/>
          <w:szCs w:val="28"/>
        </w:rPr>
        <w:t xml:space="preserve"> газ</w:t>
      </w:r>
      <w:r>
        <w:rPr>
          <w:color w:val="000000"/>
          <w:sz w:val="28"/>
          <w:szCs w:val="28"/>
        </w:rPr>
        <w:t>у</w:t>
      </w:r>
      <w:r w:rsidRPr="00EC0E77">
        <w:rPr>
          <w:color w:val="000000"/>
          <w:sz w:val="28"/>
          <w:szCs w:val="28"/>
        </w:rPr>
        <w:t xml:space="preserve"> і виділяє 180-</w:t>
      </w:r>
      <w:r w:rsidRPr="00EC0E77">
        <w:rPr>
          <w:color w:val="000000"/>
          <w:sz w:val="28"/>
          <w:szCs w:val="28"/>
        </w:rPr>
        <w:lastRenderedPageBreak/>
        <w:t>200 кг кисню. Один гектар хвойних дерев затрим</w:t>
      </w:r>
      <w:r>
        <w:rPr>
          <w:color w:val="000000"/>
          <w:sz w:val="28"/>
          <w:szCs w:val="28"/>
        </w:rPr>
        <w:t>ує</w:t>
      </w:r>
      <w:r w:rsidRPr="00EC0E77">
        <w:rPr>
          <w:color w:val="000000"/>
          <w:sz w:val="28"/>
          <w:szCs w:val="28"/>
        </w:rPr>
        <w:t xml:space="preserve"> за рік до 40 </w:t>
      </w:r>
      <w:proofErr w:type="spellStart"/>
      <w:r w:rsidRPr="00EC0E77">
        <w:rPr>
          <w:color w:val="000000"/>
          <w:sz w:val="28"/>
          <w:szCs w:val="28"/>
        </w:rPr>
        <w:t>тонн</w:t>
      </w:r>
      <w:proofErr w:type="spellEnd"/>
      <w:r w:rsidRPr="00EC0E77">
        <w:rPr>
          <w:color w:val="000000"/>
          <w:sz w:val="28"/>
          <w:szCs w:val="28"/>
        </w:rPr>
        <w:t xml:space="preserve"> пилу</w:t>
      </w:r>
      <w:r>
        <w:rPr>
          <w:color w:val="000000"/>
          <w:sz w:val="28"/>
          <w:szCs w:val="28"/>
        </w:rPr>
        <w:t>,</w:t>
      </w:r>
      <w:r w:rsidRPr="00EC0E77">
        <w:rPr>
          <w:color w:val="000000"/>
          <w:sz w:val="28"/>
          <w:szCs w:val="28"/>
        </w:rPr>
        <w:t xml:space="preserve"> </w:t>
      </w:r>
      <w:r>
        <w:rPr>
          <w:color w:val="000000"/>
          <w:sz w:val="28"/>
          <w:szCs w:val="28"/>
        </w:rPr>
        <w:t>а листвяних -</w:t>
      </w:r>
      <w:r w:rsidRPr="00EC0E77">
        <w:rPr>
          <w:color w:val="000000"/>
          <w:sz w:val="28"/>
          <w:szCs w:val="28"/>
        </w:rPr>
        <w:t xml:space="preserve"> близько 100 </w:t>
      </w:r>
      <w:proofErr w:type="spellStart"/>
      <w:r w:rsidRPr="00EC0E77">
        <w:rPr>
          <w:color w:val="000000"/>
          <w:sz w:val="28"/>
          <w:szCs w:val="28"/>
        </w:rPr>
        <w:t>тонн</w:t>
      </w:r>
      <w:proofErr w:type="spellEnd"/>
      <w:r w:rsidR="009C636E" w:rsidRPr="009C636E">
        <w:rPr>
          <w:color w:val="000000"/>
          <w:sz w:val="28"/>
          <w:szCs w:val="28"/>
          <w:lang w:val="ru-RU"/>
        </w:rPr>
        <w:t xml:space="preserve"> </w:t>
      </w:r>
      <w:r w:rsidR="009C636E" w:rsidRPr="009C636E">
        <w:rPr>
          <w:color w:val="000000"/>
          <w:sz w:val="28"/>
          <w:szCs w:val="28"/>
        </w:rPr>
        <w:t>[8]</w:t>
      </w:r>
      <w:r w:rsidRPr="00EC0E77">
        <w:rPr>
          <w:color w:val="000000"/>
          <w:sz w:val="28"/>
          <w:szCs w:val="28"/>
        </w:rPr>
        <w:t>.</w:t>
      </w:r>
    </w:p>
    <w:p w:rsidR="00993F88" w:rsidRDefault="00993F88" w:rsidP="00165C26">
      <w:pPr>
        <w:pStyle w:val="a4"/>
        <w:spacing w:before="0" w:beforeAutospacing="0" w:after="0" w:afterAutospacing="0" w:line="360" w:lineRule="auto"/>
        <w:ind w:firstLine="567"/>
        <w:jc w:val="both"/>
        <w:rPr>
          <w:color w:val="000000"/>
          <w:sz w:val="28"/>
          <w:szCs w:val="28"/>
        </w:rPr>
      </w:pPr>
      <w:r w:rsidRPr="00165C26">
        <w:rPr>
          <w:color w:val="000000"/>
          <w:sz w:val="28"/>
          <w:szCs w:val="28"/>
        </w:rPr>
        <w:t xml:space="preserve">Практика </w:t>
      </w:r>
      <w:r w:rsidR="00EC0E77">
        <w:rPr>
          <w:color w:val="000000"/>
          <w:sz w:val="28"/>
          <w:szCs w:val="28"/>
        </w:rPr>
        <w:t>свідчить, щ</w:t>
      </w:r>
      <w:r w:rsidR="00742CE5">
        <w:rPr>
          <w:color w:val="000000"/>
          <w:sz w:val="28"/>
          <w:szCs w:val="28"/>
        </w:rPr>
        <w:t>о достат</w:t>
      </w:r>
      <w:r w:rsidRPr="00165C26">
        <w:rPr>
          <w:color w:val="000000"/>
          <w:sz w:val="28"/>
          <w:szCs w:val="28"/>
        </w:rPr>
        <w:t>н</w:t>
      </w:r>
      <w:r w:rsidR="00742CE5">
        <w:rPr>
          <w:color w:val="000000"/>
          <w:sz w:val="28"/>
          <w:szCs w:val="28"/>
        </w:rPr>
        <w:t>ь</w:t>
      </w:r>
      <w:r w:rsidRPr="00165C26">
        <w:rPr>
          <w:color w:val="000000"/>
          <w:sz w:val="28"/>
          <w:szCs w:val="28"/>
        </w:rPr>
        <w:t>о</w:t>
      </w:r>
      <w:r w:rsidR="00742CE5" w:rsidRPr="00742CE5">
        <w:t xml:space="preserve"> </w:t>
      </w:r>
      <w:r w:rsidR="00742CE5" w:rsidRPr="00742CE5">
        <w:rPr>
          <w:color w:val="000000"/>
          <w:sz w:val="28"/>
          <w:szCs w:val="28"/>
        </w:rPr>
        <w:t>ефективним способом боротьби із шкідливи</w:t>
      </w:r>
      <w:r w:rsidR="00742CE5">
        <w:rPr>
          <w:color w:val="000000"/>
          <w:sz w:val="28"/>
          <w:szCs w:val="28"/>
        </w:rPr>
        <w:t>ми</w:t>
      </w:r>
      <w:r w:rsidR="00742CE5" w:rsidRPr="00742CE5">
        <w:rPr>
          <w:color w:val="000000"/>
          <w:sz w:val="28"/>
          <w:szCs w:val="28"/>
        </w:rPr>
        <w:t xml:space="preserve"> викид</w:t>
      </w:r>
      <w:r w:rsidR="00742CE5">
        <w:rPr>
          <w:color w:val="000000"/>
          <w:sz w:val="28"/>
          <w:szCs w:val="28"/>
        </w:rPr>
        <w:t>ами</w:t>
      </w:r>
      <w:r w:rsidR="00742CE5" w:rsidRPr="00742CE5">
        <w:rPr>
          <w:color w:val="000000"/>
          <w:sz w:val="28"/>
          <w:szCs w:val="28"/>
        </w:rPr>
        <w:t xml:space="preserve"> автомобільного транспорту </w:t>
      </w:r>
      <w:r w:rsidR="00742CE5">
        <w:rPr>
          <w:color w:val="000000"/>
          <w:sz w:val="28"/>
          <w:szCs w:val="28"/>
        </w:rPr>
        <w:t xml:space="preserve">є </w:t>
      </w:r>
      <w:r w:rsidR="00742CE5" w:rsidRPr="00742CE5">
        <w:rPr>
          <w:color w:val="000000"/>
          <w:sz w:val="28"/>
          <w:szCs w:val="28"/>
        </w:rPr>
        <w:t>смужк</w:t>
      </w:r>
      <w:r w:rsidR="00742CE5">
        <w:rPr>
          <w:color w:val="000000"/>
          <w:sz w:val="28"/>
          <w:szCs w:val="28"/>
        </w:rPr>
        <w:t>и</w:t>
      </w:r>
      <w:r w:rsidR="00742CE5" w:rsidRPr="00742CE5">
        <w:rPr>
          <w:color w:val="000000"/>
          <w:sz w:val="28"/>
          <w:szCs w:val="28"/>
        </w:rPr>
        <w:t xml:space="preserve"> зелен</w:t>
      </w:r>
      <w:r w:rsidR="00742CE5">
        <w:rPr>
          <w:color w:val="000000"/>
          <w:sz w:val="28"/>
          <w:szCs w:val="28"/>
        </w:rPr>
        <w:t>их дерев та кущів</w:t>
      </w:r>
      <w:r w:rsidR="00742CE5" w:rsidRPr="00742CE5">
        <w:rPr>
          <w:color w:val="000000"/>
          <w:sz w:val="28"/>
          <w:szCs w:val="28"/>
        </w:rPr>
        <w:t xml:space="preserve">, </w:t>
      </w:r>
      <w:r w:rsidR="00742CE5">
        <w:rPr>
          <w:color w:val="000000"/>
          <w:sz w:val="28"/>
          <w:szCs w:val="28"/>
        </w:rPr>
        <w:t xml:space="preserve">ефективність яких </w:t>
      </w:r>
      <w:r w:rsidR="00742CE5" w:rsidRPr="00742CE5">
        <w:rPr>
          <w:color w:val="000000"/>
          <w:sz w:val="28"/>
          <w:szCs w:val="28"/>
        </w:rPr>
        <w:t>може досить широко варіювати від 7% до 35%. Велик</w:t>
      </w:r>
      <w:r w:rsidR="00742CE5">
        <w:rPr>
          <w:color w:val="000000"/>
          <w:sz w:val="28"/>
          <w:szCs w:val="28"/>
        </w:rPr>
        <w:t>і</w:t>
      </w:r>
      <w:r w:rsidR="00742CE5" w:rsidRPr="00742CE5">
        <w:rPr>
          <w:color w:val="000000"/>
          <w:sz w:val="28"/>
          <w:szCs w:val="28"/>
        </w:rPr>
        <w:t xml:space="preserve"> </w:t>
      </w:r>
      <w:r w:rsidR="00742CE5">
        <w:rPr>
          <w:color w:val="000000"/>
          <w:sz w:val="28"/>
          <w:szCs w:val="28"/>
        </w:rPr>
        <w:t xml:space="preserve">лісопаркові </w:t>
      </w:r>
      <w:r w:rsidR="00742CE5" w:rsidRPr="00742CE5">
        <w:rPr>
          <w:color w:val="000000"/>
          <w:sz w:val="28"/>
          <w:szCs w:val="28"/>
        </w:rPr>
        <w:t>клини можуть бути активн</w:t>
      </w:r>
      <w:r w:rsidR="00742CE5">
        <w:rPr>
          <w:color w:val="000000"/>
          <w:sz w:val="28"/>
          <w:szCs w:val="28"/>
        </w:rPr>
        <w:t>ими</w:t>
      </w:r>
      <w:r w:rsidR="00742CE5" w:rsidRPr="00742CE5">
        <w:rPr>
          <w:color w:val="000000"/>
          <w:sz w:val="28"/>
          <w:szCs w:val="28"/>
        </w:rPr>
        <w:t xml:space="preserve"> </w:t>
      </w:r>
      <w:r w:rsidR="00742CE5">
        <w:rPr>
          <w:color w:val="000000"/>
          <w:sz w:val="28"/>
          <w:szCs w:val="28"/>
        </w:rPr>
        <w:t>виробниками</w:t>
      </w:r>
      <w:r w:rsidR="00742CE5" w:rsidRPr="00742CE5">
        <w:rPr>
          <w:color w:val="000000"/>
          <w:sz w:val="28"/>
          <w:szCs w:val="28"/>
        </w:rPr>
        <w:t xml:space="preserve"> чист</w:t>
      </w:r>
      <w:r w:rsidR="00742CE5">
        <w:rPr>
          <w:color w:val="000000"/>
          <w:sz w:val="28"/>
          <w:szCs w:val="28"/>
        </w:rPr>
        <w:t>ого</w:t>
      </w:r>
      <w:r w:rsidR="00742CE5" w:rsidRPr="00742CE5">
        <w:rPr>
          <w:color w:val="000000"/>
          <w:sz w:val="28"/>
          <w:szCs w:val="28"/>
        </w:rPr>
        <w:t xml:space="preserve"> повітря в центральних район</w:t>
      </w:r>
      <w:r w:rsidR="00742CE5">
        <w:rPr>
          <w:color w:val="000000"/>
          <w:sz w:val="28"/>
          <w:szCs w:val="28"/>
        </w:rPr>
        <w:t>ах</w:t>
      </w:r>
      <w:r w:rsidR="00742CE5" w:rsidRPr="00742CE5">
        <w:rPr>
          <w:color w:val="000000"/>
          <w:sz w:val="28"/>
          <w:szCs w:val="28"/>
        </w:rPr>
        <w:t xml:space="preserve"> міста.</w:t>
      </w:r>
      <w:r w:rsidRPr="00165C26">
        <w:rPr>
          <w:color w:val="000000"/>
          <w:sz w:val="28"/>
          <w:szCs w:val="28"/>
        </w:rPr>
        <w:t xml:space="preserve"> </w:t>
      </w:r>
    </w:p>
    <w:p w:rsidR="00993F88" w:rsidRPr="00165C26" w:rsidRDefault="00742CE5" w:rsidP="00165C26">
      <w:pPr>
        <w:pStyle w:val="a4"/>
        <w:spacing w:before="0" w:beforeAutospacing="0" w:after="0" w:afterAutospacing="0" w:line="360" w:lineRule="auto"/>
        <w:ind w:firstLine="567"/>
        <w:jc w:val="both"/>
        <w:rPr>
          <w:color w:val="000000"/>
          <w:sz w:val="28"/>
          <w:szCs w:val="28"/>
        </w:rPr>
      </w:pPr>
      <w:r>
        <w:rPr>
          <w:color w:val="000000"/>
          <w:sz w:val="28"/>
          <w:szCs w:val="28"/>
        </w:rPr>
        <w:t>В</w:t>
      </w:r>
      <w:r w:rsidRPr="00742CE5">
        <w:rPr>
          <w:color w:val="000000"/>
          <w:sz w:val="28"/>
          <w:szCs w:val="28"/>
        </w:rPr>
        <w:t xml:space="preserve"> рамках першого етапу проекту в Баку</w:t>
      </w:r>
      <w:r>
        <w:rPr>
          <w:color w:val="000000"/>
          <w:sz w:val="28"/>
          <w:szCs w:val="28"/>
        </w:rPr>
        <w:t xml:space="preserve"> волонтерами</w:t>
      </w:r>
      <w:r w:rsidRPr="00742CE5">
        <w:rPr>
          <w:color w:val="000000"/>
          <w:sz w:val="28"/>
          <w:szCs w:val="28"/>
        </w:rPr>
        <w:t xml:space="preserve"> були </w:t>
      </w:r>
      <w:r>
        <w:rPr>
          <w:color w:val="000000"/>
          <w:sz w:val="28"/>
          <w:szCs w:val="28"/>
        </w:rPr>
        <w:t>висаджені</w:t>
      </w:r>
      <w:r w:rsidRPr="00742CE5">
        <w:rPr>
          <w:color w:val="000000"/>
          <w:sz w:val="28"/>
          <w:szCs w:val="28"/>
        </w:rPr>
        <w:t xml:space="preserve"> </w:t>
      </w:r>
      <w:r>
        <w:rPr>
          <w:color w:val="000000"/>
          <w:sz w:val="28"/>
          <w:szCs w:val="28"/>
        </w:rPr>
        <w:t>близько 20 тис</w:t>
      </w:r>
      <w:r w:rsidRPr="00742CE5">
        <w:rPr>
          <w:color w:val="000000"/>
          <w:sz w:val="28"/>
          <w:szCs w:val="28"/>
        </w:rPr>
        <w:t>. дерев навколо стадіон</w:t>
      </w:r>
      <w:r>
        <w:rPr>
          <w:color w:val="000000"/>
          <w:sz w:val="28"/>
          <w:szCs w:val="28"/>
        </w:rPr>
        <w:t xml:space="preserve">у ім. </w:t>
      </w:r>
      <w:proofErr w:type="spellStart"/>
      <w:r>
        <w:rPr>
          <w:color w:val="000000"/>
          <w:sz w:val="28"/>
          <w:szCs w:val="28"/>
        </w:rPr>
        <w:t>Тофіка</w:t>
      </w:r>
      <w:proofErr w:type="spellEnd"/>
      <w:r>
        <w:rPr>
          <w:color w:val="000000"/>
          <w:sz w:val="28"/>
          <w:szCs w:val="28"/>
        </w:rPr>
        <w:t xml:space="preserve"> </w:t>
      </w:r>
      <w:proofErr w:type="spellStart"/>
      <w:r>
        <w:rPr>
          <w:color w:val="000000"/>
          <w:sz w:val="28"/>
          <w:szCs w:val="28"/>
        </w:rPr>
        <w:t>Бахрамова</w:t>
      </w:r>
      <w:proofErr w:type="spellEnd"/>
      <w:r w:rsidRPr="00742CE5">
        <w:rPr>
          <w:color w:val="000000"/>
          <w:sz w:val="28"/>
          <w:szCs w:val="28"/>
        </w:rPr>
        <w:t xml:space="preserve">, </w:t>
      </w:r>
      <w:r>
        <w:rPr>
          <w:color w:val="000000"/>
          <w:sz w:val="28"/>
          <w:szCs w:val="28"/>
        </w:rPr>
        <w:t>на території</w:t>
      </w:r>
      <w:r w:rsidRPr="00742CE5">
        <w:rPr>
          <w:color w:val="000000"/>
          <w:sz w:val="28"/>
          <w:szCs w:val="28"/>
        </w:rPr>
        <w:t xml:space="preserve"> парку «</w:t>
      </w:r>
      <w:proofErr w:type="spellStart"/>
      <w:r w:rsidRPr="00165C26">
        <w:rPr>
          <w:color w:val="000000"/>
          <w:sz w:val="28"/>
          <w:szCs w:val="28"/>
        </w:rPr>
        <w:t>Деде</w:t>
      </w:r>
      <w:proofErr w:type="spellEnd"/>
      <w:r w:rsidRPr="00165C26">
        <w:rPr>
          <w:color w:val="000000"/>
          <w:sz w:val="28"/>
          <w:szCs w:val="28"/>
        </w:rPr>
        <w:t xml:space="preserve"> </w:t>
      </w:r>
      <w:proofErr w:type="spellStart"/>
      <w:r w:rsidRPr="00165C26">
        <w:rPr>
          <w:color w:val="000000"/>
          <w:sz w:val="28"/>
          <w:szCs w:val="28"/>
        </w:rPr>
        <w:t>Горгуд</w:t>
      </w:r>
      <w:proofErr w:type="spellEnd"/>
      <w:r w:rsidRPr="00742CE5">
        <w:rPr>
          <w:color w:val="000000"/>
          <w:sz w:val="28"/>
          <w:szCs w:val="28"/>
        </w:rPr>
        <w:t>», сел</w:t>
      </w:r>
      <w:r>
        <w:rPr>
          <w:color w:val="000000"/>
          <w:sz w:val="28"/>
          <w:szCs w:val="28"/>
        </w:rPr>
        <w:t>ища</w:t>
      </w:r>
      <w:r w:rsidRPr="00742CE5">
        <w:rPr>
          <w:color w:val="000000"/>
          <w:sz w:val="28"/>
          <w:szCs w:val="28"/>
        </w:rPr>
        <w:t xml:space="preserve"> </w:t>
      </w:r>
      <w:proofErr w:type="spellStart"/>
      <w:r w:rsidRPr="00742CE5">
        <w:rPr>
          <w:color w:val="000000"/>
          <w:sz w:val="28"/>
          <w:szCs w:val="28"/>
        </w:rPr>
        <w:t>Алат</w:t>
      </w:r>
      <w:proofErr w:type="spellEnd"/>
      <w:r w:rsidRPr="00742CE5">
        <w:rPr>
          <w:color w:val="000000"/>
          <w:sz w:val="28"/>
          <w:szCs w:val="28"/>
        </w:rPr>
        <w:t xml:space="preserve"> (уздовж </w:t>
      </w:r>
      <w:proofErr w:type="spellStart"/>
      <w:r>
        <w:rPr>
          <w:color w:val="000000"/>
          <w:sz w:val="28"/>
          <w:szCs w:val="28"/>
        </w:rPr>
        <w:t>Сальянського</w:t>
      </w:r>
      <w:proofErr w:type="spellEnd"/>
      <w:r>
        <w:rPr>
          <w:color w:val="000000"/>
          <w:sz w:val="28"/>
          <w:szCs w:val="28"/>
        </w:rPr>
        <w:t xml:space="preserve"> </w:t>
      </w:r>
      <w:r w:rsidRPr="00742CE5">
        <w:rPr>
          <w:color w:val="000000"/>
          <w:sz w:val="28"/>
          <w:szCs w:val="28"/>
        </w:rPr>
        <w:t xml:space="preserve">шосе), </w:t>
      </w:r>
      <w:r>
        <w:rPr>
          <w:color w:val="000000"/>
          <w:sz w:val="28"/>
          <w:szCs w:val="28"/>
        </w:rPr>
        <w:t xml:space="preserve">у </w:t>
      </w:r>
      <w:proofErr w:type="spellStart"/>
      <w:r>
        <w:rPr>
          <w:color w:val="000000"/>
          <w:sz w:val="28"/>
          <w:szCs w:val="28"/>
        </w:rPr>
        <w:t>Сі</w:t>
      </w:r>
      <w:r w:rsidRPr="00165C26">
        <w:rPr>
          <w:color w:val="000000"/>
          <w:sz w:val="28"/>
          <w:szCs w:val="28"/>
        </w:rPr>
        <w:t>азан</w:t>
      </w:r>
      <w:r>
        <w:rPr>
          <w:color w:val="000000"/>
          <w:sz w:val="28"/>
          <w:szCs w:val="28"/>
        </w:rPr>
        <w:t>і</w:t>
      </w:r>
      <w:proofErr w:type="spellEnd"/>
      <w:r w:rsidRPr="00742CE5">
        <w:rPr>
          <w:color w:val="000000"/>
          <w:sz w:val="28"/>
          <w:szCs w:val="28"/>
        </w:rPr>
        <w:t xml:space="preserve"> (уздовж </w:t>
      </w:r>
      <w:r>
        <w:rPr>
          <w:color w:val="000000"/>
          <w:sz w:val="28"/>
          <w:szCs w:val="28"/>
        </w:rPr>
        <w:t xml:space="preserve">магістралі </w:t>
      </w:r>
      <w:r w:rsidRPr="00742CE5">
        <w:rPr>
          <w:color w:val="000000"/>
          <w:sz w:val="28"/>
          <w:szCs w:val="28"/>
        </w:rPr>
        <w:t>Баку-</w:t>
      </w:r>
      <w:r>
        <w:rPr>
          <w:color w:val="000000"/>
          <w:sz w:val="28"/>
          <w:szCs w:val="28"/>
        </w:rPr>
        <w:t>Губа</w:t>
      </w:r>
      <w:r w:rsidRPr="00742CE5">
        <w:rPr>
          <w:color w:val="000000"/>
          <w:sz w:val="28"/>
          <w:szCs w:val="28"/>
        </w:rPr>
        <w:t xml:space="preserve">), а також навколо </w:t>
      </w:r>
      <w:proofErr w:type="spellStart"/>
      <w:r>
        <w:rPr>
          <w:color w:val="000000"/>
          <w:sz w:val="28"/>
          <w:szCs w:val="28"/>
        </w:rPr>
        <w:t>велопарку</w:t>
      </w:r>
      <w:proofErr w:type="spellEnd"/>
      <w:r w:rsidRPr="00742CE5">
        <w:rPr>
          <w:color w:val="000000"/>
          <w:sz w:val="28"/>
          <w:szCs w:val="28"/>
        </w:rPr>
        <w:t xml:space="preserve"> BMX, який розташований поруч із пляжем </w:t>
      </w:r>
      <w:proofErr w:type="spellStart"/>
      <w:r>
        <w:rPr>
          <w:color w:val="000000"/>
          <w:sz w:val="28"/>
          <w:szCs w:val="28"/>
        </w:rPr>
        <w:t>Шихова</w:t>
      </w:r>
      <w:proofErr w:type="spellEnd"/>
      <w:r>
        <w:rPr>
          <w:color w:val="000000"/>
          <w:sz w:val="28"/>
          <w:szCs w:val="28"/>
        </w:rPr>
        <w:t xml:space="preserve"> і був</w:t>
      </w:r>
      <w:r w:rsidRPr="00742CE5">
        <w:rPr>
          <w:color w:val="000000"/>
          <w:sz w:val="28"/>
          <w:szCs w:val="28"/>
        </w:rPr>
        <w:t xml:space="preserve"> використан</w:t>
      </w:r>
      <w:r>
        <w:rPr>
          <w:color w:val="000000"/>
          <w:sz w:val="28"/>
          <w:szCs w:val="28"/>
        </w:rPr>
        <w:t>ий під час проведення перших</w:t>
      </w:r>
      <w:r w:rsidRPr="00742CE5">
        <w:rPr>
          <w:color w:val="000000"/>
          <w:sz w:val="28"/>
          <w:szCs w:val="28"/>
        </w:rPr>
        <w:t xml:space="preserve"> Європейськ</w:t>
      </w:r>
      <w:r>
        <w:rPr>
          <w:color w:val="000000"/>
          <w:sz w:val="28"/>
          <w:szCs w:val="28"/>
        </w:rPr>
        <w:t>их</w:t>
      </w:r>
      <w:r w:rsidRPr="00742CE5">
        <w:rPr>
          <w:color w:val="000000"/>
          <w:sz w:val="28"/>
          <w:szCs w:val="28"/>
        </w:rPr>
        <w:t xml:space="preserve"> </w:t>
      </w:r>
      <w:r>
        <w:rPr>
          <w:color w:val="000000"/>
          <w:sz w:val="28"/>
          <w:szCs w:val="28"/>
        </w:rPr>
        <w:t>і</w:t>
      </w:r>
      <w:r w:rsidRPr="00742CE5">
        <w:rPr>
          <w:color w:val="000000"/>
          <w:sz w:val="28"/>
          <w:szCs w:val="28"/>
        </w:rPr>
        <w:t>г</w:t>
      </w:r>
      <w:r>
        <w:rPr>
          <w:color w:val="000000"/>
          <w:sz w:val="28"/>
          <w:szCs w:val="28"/>
        </w:rPr>
        <w:t>о</w:t>
      </w:r>
      <w:r w:rsidRPr="00742CE5">
        <w:rPr>
          <w:color w:val="000000"/>
          <w:sz w:val="28"/>
          <w:szCs w:val="28"/>
        </w:rPr>
        <w:t>р «Баку</w:t>
      </w:r>
      <w:r>
        <w:rPr>
          <w:color w:val="000000"/>
          <w:sz w:val="28"/>
          <w:szCs w:val="28"/>
        </w:rPr>
        <w:t>-</w:t>
      </w:r>
      <w:r w:rsidRPr="00742CE5">
        <w:rPr>
          <w:color w:val="000000"/>
          <w:sz w:val="28"/>
          <w:szCs w:val="28"/>
        </w:rPr>
        <w:t xml:space="preserve">2015». До кінця 2017 року на території </w:t>
      </w:r>
      <w:proofErr w:type="spellStart"/>
      <w:r>
        <w:rPr>
          <w:color w:val="000000"/>
          <w:sz w:val="28"/>
          <w:szCs w:val="28"/>
        </w:rPr>
        <w:t>велопарку</w:t>
      </w:r>
      <w:proofErr w:type="spellEnd"/>
      <w:r w:rsidRPr="00742CE5">
        <w:rPr>
          <w:color w:val="000000"/>
          <w:sz w:val="28"/>
          <w:szCs w:val="28"/>
        </w:rPr>
        <w:t xml:space="preserve"> BMX будуть </w:t>
      </w:r>
      <w:r>
        <w:rPr>
          <w:color w:val="000000"/>
          <w:sz w:val="28"/>
          <w:szCs w:val="28"/>
        </w:rPr>
        <w:t>ви</w:t>
      </w:r>
      <w:r w:rsidRPr="00742CE5">
        <w:rPr>
          <w:color w:val="000000"/>
          <w:sz w:val="28"/>
          <w:szCs w:val="28"/>
        </w:rPr>
        <w:t xml:space="preserve">саджені </w:t>
      </w:r>
      <w:r>
        <w:rPr>
          <w:color w:val="000000"/>
          <w:sz w:val="28"/>
          <w:szCs w:val="28"/>
        </w:rPr>
        <w:t>ще</w:t>
      </w:r>
      <w:r w:rsidRPr="00742CE5">
        <w:rPr>
          <w:color w:val="000000"/>
          <w:sz w:val="28"/>
          <w:szCs w:val="28"/>
        </w:rPr>
        <w:t xml:space="preserve"> </w:t>
      </w:r>
      <w:r>
        <w:rPr>
          <w:color w:val="000000"/>
          <w:sz w:val="28"/>
          <w:szCs w:val="28"/>
        </w:rPr>
        <w:t>4 тис</w:t>
      </w:r>
      <w:r w:rsidRPr="00742CE5">
        <w:rPr>
          <w:color w:val="000000"/>
          <w:sz w:val="28"/>
          <w:szCs w:val="28"/>
        </w:rPr>
        <w:t>. дерев</w:t>
      </w:r>
      <w:r w:rsidR="009C636E" w:rsidRPr="009C636E">
        <w:rPr>
          <w:color w:val="000000"/>
          <w:sz w:val="28"/>
          <w:szCs w:val="28"/>
          <w:lang w:val="ru-RU"/>
        </w:rPr>
        <w:t xml:space="preserve"> </w:t>
      </w:r>
      <w:r w:rsidR="009C636E" w:rsidRPr="009C636E">
        <w:rPr>
          <w:color w:val="000000"/>
          <w:sz w:val="28"/>
          <w:szCs w:val="28"/>
        </w:rPr>
        <w:t>[8]</w:t>
      </w:r>
      <w:r w:rsidRPr="00742CE5">
        <w:rPr>
          <w:color w:val="000000"/>
          <w:sz w:val="28"/>
          <w:szCs w:val="28"/>
        </w:rPr>
        <w:t>.</w:t>
      </w:r>
      <w:r>
        <w:rPr>
          <w:color w:val="000000"/>
          <w:sz w:val="28"/>
          <w:szCs w:val="28"/>
        </w:rPr>
        <w:t xml:space="preserve"> Під час </w:t>
      </w:r>
      <w:r w:rsidR="00993F88" w:rsidRPr="00165C26">
        <w:rPr>
          <w:color w:val="000000"/>
          <w:sz w:val="28"/>
          <w:szCs w:val="28"/>
        </w:rPr>
        <w:t>реал</w:t>
      </w:r>
      <w:r>
        <w:rPr>
          <w:color w:val="000000"/>
          <w:sz w:val="28"/>
          <w:szCs w:val="28"/>
        </w:rPr>
        <w:t>і</w:t>
      </w:r>
      <w:r w:rsidR="00993F88" w:rsidRPr="00165C26">
        <w:rPr>
          <w:color w:val="000000"/>
          <w:sz w:val="28"/>
          <w:szCs w:val="28"/>
        </w:rPr>
        <w:t>зац</w:t>
      </w:r>
      <w:r>
        <w:rPr>
          <w:color w:val="000000"/>
          <w:sz w:val="28"/>
          <w:szCs w:val="28"/>
        </w:rPr>
        <w:t>ії</w:t>
      </w:r>
      <w:r w:rsidR="00993F88" w:rsidRPr="00165C26">
        <w:rPr>
          <w:color w:val="000000"/>
          <w:sz w:val="28"/>
          <w:szCs w:val="28"/>
        </w:rPr>
        <w:t xml:space="preserve"> проект</w:t>
      </w:r>
      <w:r>
        <w:rPr>
          <w:color w:val="000000"/>
          <w:sz w:val="28"/>
          <w:szCs w:val="28"/>
        </w:rPr>
        <w:t>у</w:t>
      </w:r>
      <w:r w:rsidR="00993F88" w:rsidRPr="00165C26">
        <w:rPr>
          <w:color w:val="000000"/>
          <w:sz w:val="28"/>
          <w:szCs w:val="28"/>
        </w:rPr>
        <w:t xml:space="preserve"> </w:t>
      </w:r>
      <w:r>
        <w:rPr>
          <w:color w:val="000000"/>
          <w:sz w:val="28"/>
          <w:szCs w:val="28"/>
        </w:rPr>
        <w:t xml:space="preserve">була впроваджена </w:t>
      </w:r>
      <w:r w:rsidR="00993F88" w:rsidRPr="00165C26">
        <w:rPr>
          <w:color w:val="000000"/>
          <w:sz w:val="28"/>
          <w:szCs w:val="28"/>
        </w:rPr>
        <w:t>система к</w:t>
      </w:r>
      <w:r>
        <w:rPr>
          <w:color w:val="000000"/>
          <w:sz w:val="28"/>
          <w:szCs w:val="28"/>
        </w:rPr>
        <w:t>р</w:t>
      </w:r>
      <w:r w:rsidR="00350192">
        <w:rPr>
          <w:color w:val="000000"/>
          <w:sz w:val="28"/>
          <w:szCs w:val="28"/>
        </w:rPr>
        <w:t>апельного з</w:t>
      </w:r>
      <w:r w:rsidR="00993F88" w:rsidRPr="00165C26">
        <w:rPr>
          <w:color w:val="000000"/>
          <w:sz w:val="28"/>
          <w:szCs w:val="28"/>
        </w:rPr>
        <w:t>рошен</w:t>
      </w:r>
      <w:r w:rsidR="00350192">
        <w:rPr>
          <w:color w:val="000000"/>
          <w:sz w:val="28"/>
          <w:szCs w:val="28"/>
        </w:rPr>
        <w:t>н</w:t>
      </w:r>
      <w:r w:rsidR="00993F88" w:rsidRPr="00165C26">
        <w:rPr>
          <w:color w:val="000000"/>
          <w:sz w:val="28"/>
          <w:szCs w:val="28"/>
        </w:rPr>
        <w:t xml:space="preserve">я, </w:t>
      </w:r>
      <w:r w:rsidR="00350192">
        <w:rPr>
          <w:color w:val="000000"/>
          <w:sz w:val="28"/>
          <w:szCs w:val="28"/>
        </w:rPr>
        <w:t>щ</w:t>
      </w:r>
      <w:r w:rsidR="00993F88" w:rsidRPr="00165C26">
        <w:rPr>
          <w:color w:val="000000"/>
          <w:sz w:val="28"/>
          <w:szCs w:val="28"/>
        </w:rPr>
        <w:t xml:space="preserve">о </w:t>
      </w:r>
      <w:r w:rsidR="00350192">
        <w:rPr>
          <w:color w:val="000000"/>
          <w:sz w:val="28"/>
          <w:szCs w:val="28"/>
        </w:rPr>
        <w:t>дозволяє</w:t>
      </w:r>
      <w:r w:rsidR="00993F88" w:rsidRPr="00165C26">
        <w:rPr>
          <w:color w:val="000000"/>
          <w:sz w:val="28"/>
          <w:szCs w:val="28"/>
        </w:rPr>
        <w:t xml:space="preserve"> </w:t>
      </w:r>
      <w:r w:rsidR="00350192">
        <w:rPr>
          <w:color w:val="000000"/>
          <w:sz w:val="28"/>
          <w:szCs w:val="28"/>
        </w:rPr>
        <w:t xml:space="preserve">зберегти </w:t>
      </w:r>
      <w:r w:rsidR="00993F88" w:rsidRPr="00165C26">
        <w:rPr>
          <w:color w:val="000000"/>
          <w:sz w:val="28"/>
          <w:szCs w:val="28"/>
        </w:rPr>
        <w:t>к</w:t>
      </w:r>
      <w:r w:rsidR="00350192">
        <w:rPr>
          <w:color w:val="000000"/>
          <w:sz w:val="28"/>
          <w:szCs w:val="28"/>
        </w:rPr>
        <w:t>ількість</w:t>
      </w:r>
      <w:r w:rsidR="00993F88" w:rsidRPr="00165C26">
        <w:rPr>
          <w:color w:val="000000"/>
          <w:sz w:val="28"/>
          <w:szCs w:val="28"/>
        </w:rPr>
        <w:t xml:space="preserve"> пр</w:t>
      </w:r>
      <w:r w:rsidR="00350192">
        <w:rPr>
          <w:color w:val="000000"/>
          <w:sz w:val="28"/>
          <w:szCs w:val="28"/>
        </w:rPr>
        <w:t>і</w:t>
      </w:r>
      <w:r w:rsidR="00993F88" w:rsidRPr="00165C26">
        <w:rPr>
          <w:color w:val="000000"/>
          <w:sz w:val="28"/>
          <w:szCs w:val="28"/>
        </w:rPr>
        <w:t>сно</w:t>
      </w:r>
      <w:r w:rsidR="00350192">
        <w:rPr>
          <w:color w:val="000000"/>
          <w:sz w:val="28"/>
          <w:szCs w:val="28"/>
        </w:rPr>
        <w:t>ї</w:t>
      </w:r>
      <w:r w:rsidR="00993F88" w:rsidRPr="00165C26">
        <w:rPr>
          <w:color w:val="000000"/>
          <w:sz w:val="28"/>
          <w:szCs w:val="28"/>
        </w:rPr>
        <w:t xml:space="preserve"> вод</w:t>
      </w:r>
      <w:r w:rsidR="00350192">
        <w:rPr>
          <w:color w:val="000000"/>
          <w:sz w:val="28"/>
          <w:szCs w:val="28"/>
        </w:rPr>
        <w:t>и</w:t>
      </w:r>
      <w:r w:rsidR="00993F88" w:rsidRPr="00165C26">
        <w:rPr>
          <w:color w:val="000000"/>
          <w:sz w:val="28"/>
          <w:szCs w:val="28"/>
        </w:rPr>
        <w:t>.</w:t>
      </w:r>
    </w:p>
    <w:p w:rsidR="00993F88" w:rsidRPr="00165C26" w:rsidRDefault="009C6A57" w:rsidP="00165C26">
      <w:pPr>
        <w:pStyle w:val="a4"/>
        <w:spacing w:before="0" w:beforeAutospacing="0" w:after="0" w:afterAutospacing="0" w:line="360" w:lineRule="auto"/>
        <w:ind w:firstLine="567"/>
        <w:jc w:val="both"/>
        <w:rPr>
          <w:color w:val="000000"/>
          <w:sz w:val="28"/>
          <w:szCs w:val="28"/>
        </w:rPr>
      </w:pPr>
      <w:r>
        <w:rPr>
          <w:color w:val="000000"/>
          <w:sz w:val="28"/>
          <w:szCs w:val="28"/>
        </w:rPr>
        <w:t>Варто відзначити</w:t>
      </w:r>
      <w:r w:rsidR="00993F88" w:rsidRPr="00165C26">
        <w:rPr>
          <w:color w:val="000000"/>
          <w:sz w:val="28"/>
          <w:szCs w:val="28"/>
        </w:rPr>
        <w:t xml:space="preserve">, </w:t>
      </w:r>
      <w:r>
        <w:rPr>
          <w:color w:val="000000"/>
          <w:sz w:val="28"/>
          <w:szCs w:val="28"/>
        </w:rPr>
        <w:t>щ</w:t>
      </w:r>
      <w:r w:rsidR="00993F88" w:rsidRPr="00165C26">
        <w:rPr>
          <w:color w:val="000000"/>
          <w:sz w:val="28"/>
          <w:szCs w:val="28"/>
        </w:rPr>
        <w:t>о дан</w:t>
      </w:r>
      <w:r>
        <w:rPr>
          <w:color w:val="000000"/>
          <w:sz w:val="28"/>
          <w:szCs w:val="28"/>
        </w:rPr>
        <w:t>и</w:t>
      </w:r>
      <w:r w:rsidR="00993F88" w:rsidRPr="00165C26">
        <w:rPr>
          <w:color w:val="000000"/>
          <w:sz w:val="28"/>
          <w:szCs w:val="28"/>
        </w:rPr>
        <w:t xml:space="preserve">й проект, </w:t>
      </w:r>
      <w:r>
        <w:rPr>
          <w:color w:val="000000"/>
          <w:sz w:val="28"/>
          <w:szCs w:val="28"/>
        </w:rPr>
        <w:t>якій базується на фі</w:t>
      </w:r>
      <w:r w:rsidR="00993F88" w:rsidRPr="00165C26">
        <w:rPr>
          <w:color w:val="000000"/>
          <w:sz w:val="28"/>
          <w:szCs w:val="28"/>
        </w:rPr>
        <w:t>лософ</w:t>
      </w:r>
      <w:r>
        <w:rPr>
          <w:color w:val="000000"/>
          <w:sz w:val="28"/>
          <w:szCs w:val="28"/>
        </w:rPr>
        <w:t>ії співробітництва</w:t>
      </w:r>
      <w:r w:rsidR="00993F88" w:rsidRPr="00165C26">
        <w:rPr>
          <w:color w:val="000000"/>
          <w:sz w:val="28"/>
          <w:szCs w:val="28"/>
        </w:rPr>
        <w:t xml:space="preserve"> "золот</w:t>
      </w:r>
      <w:r>
        <w:rPr>
          <w:color w:val="000000"/>
          <w:sz w:val="28"/>
          <w:szCs w:val="28"/>
        </w:rPr>
        <w:t>а</w:t>
      </w:r>
      <w:r w:rsidR="00993F88" w:rsidRPr="00165C26">
        <w:rPr>
          <w:color w:val="000000"/>
          <w:sz w:val="28"/>
          <w:szCs w:val="28"/>
        </w:rPr>
        <w:t xml:space="preserve"> тр</w:t>
      </w:r>
      <w:r>
        <w:rPr>
          <w:color w:val="000000"/>
          <w:sz w:val="28"/>
          <w:szCs w:val="28"/>
        </w:rPr>
        <w:t>і</w:t>
      </w:r>
      <w:r w:rsidR="00993F88" w:rsidRPr="00165C26">
        <w:rPr>
          <w:color w:val="000000"/>
          <w:sz w:val="28"/>
          <w:szCs w:val="28"/>
        </w:rPr>
        <w:t>йк</w:t>
      </w:r>
      <w:r>
        <w:rPr>
          <w:color w:val="000000"/>
          <w:sz w:val="28"/>
          <w:szCs w:val="28"/>
        </w:rPr>
        <w:t>а</w:t>
      </w:r>
      <w:r w:rsidR="00993F88" w:rsidRPr="00165C26">
        <w:rPr>
          <w:color w:val="000000"/>
          <w:sz w:val="28"/>
          <w:szCs w:val="28"/>
        </w:rPr>
        <w:t>" (</w:t>
      </w:r>
      <w:r>
        <w:rPr>
          <w:color w:val="000000"/>
          <w:sz w:val="28"/>
          <w:szCs w:val="28"/>
        </w:rPr>
        <w:t>влада, бі</w:t>
      </w:r>
      <w:r w:rsidR="00993F88" w:rsidRPr="00165C26">
        <w:rPr>
          <w:color w:val="000000"/>
          <w:sz w:val="28"/>
          <w:szCs w:val="28"/>
        </w:rPr>
        <w:t xml:space="preserve">знес, </w:t>
      </w:r>
      <w:r>
        <w:rPr>
          <w:color w:val="000000"/>
          <w:sz w:val="28"/>
          <w:szCs w:val="28"/>
        </w:rPr>
        <w:t>громадське</w:t>
      </w:r>
      <w:r w:rsidR="00993F88" w:rsidRPr="00165C26">
        <w:rPr>
          <w:color w:val="000000"/>
          <w:sz w:val="28"/>
          <w:szCs w:val="28"/>
        </w:rPr>
        <w:t xml:space="preserve"> </w:t>
      </w:r>
      <w:r>
        <w:rPr>
          <w:color w:val="000000"/>
          <w:sz w:val="28"/>
          <w:szCs w:val="28"/>
        </w:rPr>
        <w:t>суспільство), став символі</w:t>
      </w:r>
      <w:r w:rsidR="00993F88" w:rsidRPr="00165C26">
        <w:rPr>
          <w:color w:val="000000"/>
          <w:sz w:val="28"/>
          <w:szCs w:val="28"/>
        </w:rPr>
        <w:t>ч</w:t>
      </w:r>
      <w:r>
        <w:rPr>
          <w:color w:val="000000"/>
          <w:sz w:val="28"/>
          <w:szCs w:val="28"/>
        </w:rPr>
        <w:t>н</w:t>
      </w:r>
      <w:r w:rsidR="00993F88" w:rsidRPr="00165C26">
        <w:rPr>
          <w:color w:val="000000"/>
          <w:sz w:val="28"/>
          <w:szCs w:val="28"/>
        </w:rPr>
        <w:t xml:space="preserve">им </w:t>
      </w:r>
      <w:r>
        <w:rPr>
          <w:color w:val="000000"/>
          <w:sz w:val="28"/>
          <w:szCs w:val="28"/>
        </w:rPr>
        <w:t>початком</w:t>
      </w:r>
      <w:r w:rsidR="00993F88" w:rsidRPr="00165C26">
        <w:rPr>
          <w:color w:val="000000"/>
          <w:sz w:val="28"/>
          <w:szCs w:val="28"/>
        </w:rPr>
        <w:t xml:space="preserve"> </w:t>
      </w:r>
      <w:r>
        <w:rPr>
          <w:color w:val="000000"/>
          <w:sz w:val="28"/>
          <w:szCs w:val="28"/>
        </w:rPr>
        <w:t>поширення</w:t>
      </w:r>
      <w:r w:rsidR="00993F88" w:rsidRPr="00165C26">
        <w:rPr>
          <w:color w:val="000000"/>
          <w:sz w:val="28"/>
          <w:szCs w:val="28"/>
        </w:rPr>
        <w:t xml:space="preserve"> принцип</w:t>
      </w:r>
      <w:r>
        <w:rPr>
          <w:color w:val="000000"/>
          <w:sz w:val="28"/>
          <w:szCs w:val="28"/>
        </w:rPr>
        <w:t>у</w:t>
      </w:r>
      <w:r w:rsidR="00993F88" w:rsidRPr="00165C26">
        <w:rPr>
          <w:color w:val="000000"/>
          <w:sz w:val="28"/>
          <w:szCs w:val="28"/>
        </w:rPr>
        <w:t xml:space="preserve"> соц</w:t>
      </w:r>
      <w:r>
        <w:rPr>
          <w:color w:val="000000"/>
          <w:sz w:val="28"/>
          <w:szCs w:val="28"/>
        </w:rPr>
        <w:t>і</w:t>
      </w:r>
      <w:r w:rsidR="00993F88" w:rsidRPr="00165C26">
        <w:rPr>
          <w:color w:val="000000"/>
          <w:sz w:val="28"/>
          <w:szCs w:val="28"/>
        </w:rPr>
        <w:t>ально</w:t>
      </w:r>
      <w:r>
        <w:rPr>
          <w:color w:val="000000"/>
          <w:sz w:val="28"/>
          <w:szCs w:val="28"/>
        </w:rPr>
        <w:t>ї</w:t>
      </w:r>
      <w:r w:rsidR="00993F88" w:rsidRPr="00165C26">
        <w:rPr>
          <w:color w:val="000000"/>
          <w:sz w:val="28"/>
          <w:szCs w:val="28"/>
        </w:rPr>
        <w:t xml:space="preserve"> </w:t>
      </w:r>
      <w:r>
        <w:rPr>
          <w:color w:val="000000"/>
          <w:sz w:val="28"/>
          <w:szCs w:val="28"/>
        </w:rPr>
        <w:t xml:space="preserve">відповідальності </w:t>
      </w:r>
      <w:r w:rsidRPr="009C6A57">
        <w:rPr>
          <w:color w:val="000000"/>
          <w:sz w:val="28"/>
          <w:szCs w:val="28"/>
        </w:rPr>
        <w:t>[</w:t>
      </w:r>
      <w:r w:rsidR="009C636E" w:rsidRPr="009C636E">
        <w:rPr>
          <w:color w:val="000000"/>
          <w:sz w:val="28"/>
          <w:szCs w:val="28"/>
        </w:rPr>
        <w:t>8</w:t>
      </w:r>
      <w:r w:rsidRPr="009C6A57">
        <w:rPr>
          <w:color w:val="000000"/>
          <w:sz w:val="28"/>
          <w:szCs w:val="28"/>
        </w:rPr>
        <w:t>]</w:t>
      </w:r>
      <w:r w:rsidR="00993F88" w:rsidRPr="00165C26">
        <w:rPr>
          <w:color w:val="000000"/>
          <w:sz w:val="28"/>
          <w:szCs w:val="28"/>
        </w:rPr>
        <w:t xml:space="preserve">. </w:t>
      </w:r>
    </w:p>
    <w:p w:rsidR="009C6A57" w:rsidRDefault="009C6A57" w:rsidP="009C6A57">
      <w:pPr>
        <w:pStyle w:val="a4"/>
        <w:spacing w:before="0" w:beforeAutospacing="0" w:after="0" w:afterAutospacing="0" w:line="360" w:lineRule="auto"/>
        <w:ind w:firstLine="567"/>
        <w:jc w:val="both"/>
        <w:rPr>
          <w:color w:val="000000"/>
          <w:sz w:val="28"/>
          <w:szCs w:val="28"/>
        </w:rPr>
      </w:pPr>
      <w:r w:rsidRPr="009C6A57">
        <w:rPr>
          <w:color w:val="000000"/>
          <w:sz w:val="28"/>
          <w:szCs w:val="28"/>
        </w:rPr>
        <w:t>Екологічна</w:t>
      </w:r>
      <w:r>
        <w:rPr>
          <w:color w:val="000000"/>
          <w:sz w:val="28"/>
          <w:szCs w:val="28"/>
        </w:rPr>
        <w:t xml:space="preserve"> с</w:t>
      </w:r>
      <w:r w:rsidRPr="009C6A57">
        <w:rPr>
          <w:color w:val="000000"/>
          <w:sz w:val="28"/>
          <w:szCs w:val="28"/>
        </w:rPr>
        <w:t xml:space="preserve">тратегія </w:t>
      </w:r>
      <w:r>
        <w:rPr>
          <w:color w:val="000000"/>
          <w:sz w:val="28"/>
          <w:szCs w:val="28"/>
        </w:rPr>
        <w:t>к</w:t>
      </w:r>
      <w:r w:rsidRPr="009C6A57">
        <w:rPr>
          <w:color w:val="000000"/>
          <w:sz w:val="28"/>
          <w:szCs w:val="28"/>
        </w:rPr>
        <w:t>раїни спрямована на збереження природних ресурсів на національному, регіональному та міжнародн</w:t>
      </w:r>
      <w:r>
        <w:rPr>
          <w:color w:val="000000"/>
          <w:sz w:val="28"/>
          <w:szCs w:val="28"/>
        </w:rPr>
        <w:t>ому</w:t>
      </w:r>
      <w:r w:rsidRPr="009C6A57">
        <w:rPr>
          <w:color w:val="000000"/>
          <w:sz w:val="28"/>
          <w:szCs w:val="28"/>
        </w:rPr>
        <w:t xml:space="preserve"> рівнях; застосування науково обґрунтованих принципів розвитку; та стал</w:t>
      </w:r>
      <w:r>
        <w:rPr>
          <w:color w:val="000000"/>
          <w:sz w:val="28"/>
          <w:szCs w:val="28"/>
        </w:rPr>
        <w:t>е</w:t>
      </w:r>
      <w:r w:rsidRPr="009C6A57">
        <w:rPr>
          <w:color w:val="000000"/>
          <w:sz w:val="28"/>
          <w:szCs w:val="28"/>
        </w:rPr>
        <w:t xml:space="preserve"> використання економічних та людських ресурсів країни, які принесуть користь </w:t>
      </w:r>
      <w:r>
        <w:rPr>
          <w:color w:val="000000"/>
          <w:sz w:val="28"/>
          <w:szCs w:val="28"/>
        </w:rPr>
        <w:t>теперішньому</w:t>
      </w:r>
      <w:r w:rsidRPr="009C6A57">
        <w:rPr>
          <w:color w:val="000000"/>
          <w:sz w:val="28"/>
          <w:szCs w:val="28"/>
        </w:rPr>
        <w:t xml:space="preserve"> і майбутні</w:t>
      </w:r>
      <w:r>
        <w:rPr>
          <w:color w:val="000000"/>
          <w:sz w:val="28"/>
          <w:szCs w:val="28"/>
        </w:rPr>
        <w:t>м</w:t>
      </w:r>
      <w:r w:rsidRPr="009C6A57">
        <w:rPr>
          <w:color w:val="000000"/>
          <w:sz w:val="28"/>
          <w:szCs w:val="28"/>
        </w:rPr>
        <w:t xml:space="preserve"> поколін</w:t>
      </w:r>
      <w:r>
        <w:rPr>
          <w:color w:val="000000"/>
          <w:sz w:val="28"/>
          <w:szCs w:val="28"/>
        </w:rPr>
        <w:t>ня</w:t>
      </w:r>
      <w:r w:rsidRPr="009C6A57">
        <w:rPr>
          <w:color w:val="000000"/>
          <w:sz w:val="28"/>
          <w:szCs w:val="28"/>
        </w:rPr>
        <w:t xml:space="preserve"> шляхом зміцнення координації </w:t>
      </w:r>
      <w:r>
        <w:rPr>
          <w:color w:val="000000"/>
          <w:sz w:val="28"/>
          <w:szCs w:val="28"/>
        </w:rPr>
        <w:t xml:space="preserve">діяльності </w:t>
      </w:r>
      <w:r w:rsidRPr="009C6A57">
        <w:rPr>
          <w:color w:val="000000"/>
          <w:sz w:val="28"/>
          <w:szCs w:val="28"/>
        </w:rPr>
        <w:t xml:space="preserve">в галузі охорони навколишнього природного середовища. </w:t>
      </w:r>
    </w:p>
    <w:p w:rsidR="00FA7891" w:rsidRDefault="00FE0703" w:rsidP="00EA36BF">
      <w:pPr>
        <w:pStyle w:val="a4"/>
        <w:spacing w:before="0" w:beforeAutospacing="0" w:after="0" w:afterAutospacing="0" w:line="360" w:lineRule="auto"/>
        <w:ind w:firstLine="567"/>
        <w:jc w:val="both"/>
        <w:rPr>
          <w:color w:val="000000"/>
          <w:sz w:val="28"/>
          <w:szCs w:val="28"/>
        </w:rPr>
      </w:pPr>
      <w:r>
        <w:rPr>
          <w:noProof/>
          <w:lang w:val="ru-RU" w:eastAsia="ru-RU"/>
        </w:rPr>
        <w:lastRenderedPageBreak/>
        <w:drawing>
          <wp:anchor distT="0" distB="0" distL="114300" distR="114300" simplePos="0" relativeHeight="251658240" behindDoc="0" locked="0" layoutInCell="1" allowOverlap="1">
            <wp:simplePos x="0" y="0"/>
            <wp:positionH relativeFrom="column">
              <wp:posOffset>116205</wp:posOffset>
            </wp:positionH>
            <wp:positionV relativeFrom="paragraph">
              <wp:posOffset>2314575</wp:posOffset>
            </wp:positionV>
            <wp:extent cx="5760085" cy="2164864"/>
            <wp:effectExtent l="0" t="0" r="0" b="6985"/>
            <wp:wrapTopAndBottom/>
            <wp:docPr id="1" name="Рисунок 1" descr="экологический фестиваль, sport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экологический фестиваль, sporter"/>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5760085" cy="2164864"/>
                    </a:xfrm>
                    <a:prstGeom prst="rect">
                      <a:avLst/>
                    </a:prstGeom>
                    <a:noFill/>
                    <a:ln>
                      <a:noFill/>
                    </a:ln>
                  </pic:spPr>
                </pic:pic>
              </a:graphicData>
            </a:graphic>
            <wp14:sizeRelH relativeFrom="page">
              <wp14:pctWidth>0</wp14:pctWidth>
            </wp14:sizeRelH>
            <wp14:sizeRelV relativeFrom="page">
              <wp14:pctHeight>0</wp14:pctHeight>
            </wp14:sizeRelV>
          </wp:anchor>
        </w:drawing>
      </w:r>
      <w:r w:rsidR="006558E3" w:rsidRPr="009C6A57">
        <w:rPr>
          <w:color w:val="000000"/>
          <w:sz w:val="28"/>
          <w:szCs w:val="28"/>
        </w:rPr>
        <w:t xml:space="preserve">В 2015 </w:t>
      </w:r>
      <w:r w:rsidR="009C6A57" w:rsidRPr="009C6A57">
        <w:rPr>
          <w:color w:val="000000"/>
          <w:sz w:val="28"/>
          <w:szCs w:val="28"/>
        </w:rPr>
        <w:t>році</w:t>
      </w:r>
      <w:r w:rsidR="006558E3" w:rsidRPr="009C6A57">
        <w:rPr>
          <w:color w:val="000000"/>
          <w:sz w:val="28"/>
          <w:szCs w:val="28"/>
        </w:rPr>
        <w:t xml:space="preserve"> </w:t>
      </w:r>
      <w:r w:rsidR="009C6A57">
        <w:rPr>
          <w:color w:val="000000"/>
          <w:sz w:val="28"/>
          <w:szCs w:val="28"/>
        </w:rPr>
        <w:t>Наці</w:t>
      </w:r>
      <w:r w:rsidR="00FA7891" w:rsidRPr="009C6A57">
        <w:rPr>
          <w:color w:val="000000"/>
          <w:sz w:val="28"/>
          <w:szCs w:val="28"/>
        </w:rPr>
        <w:t>ональн</w:t>
      </w:r>
      <w:r w:rsidR="009C6A57">
        <w:rPr>
          <w:color w:val="000000"/>
          <w:sz w:val="28"/>
          <w:szCs w:val="28"/>
        </w:rPr>
        <w:t>и</w:t>
      </w:r>
      <w:r w:rsidR="00FA7891" w:rsidRPr="009C6A57">
        <w:rPr>
          <w:color w:val="000000"/>
          <w:sz w:val="28"/>
          <w:szCs w:val="28"/>
        </w:rPr>
        <w:t>й Ол</w:t>
      </w:r>
      <w:r w:rsidR="009C6A57">
        <w:rPr>
          <w:color w:val="000000"/>
          <w:sz w:val="28"/>
          <w:szCs w:val="28"/>
        </w:rPr>
        <w:t>і</w:t>
      </w:r>
      <w:r w:rsidR="00FA7891" w:rsidRPr="009C6A57">
        <w:rPr>
          <w:color w:val="000000"/>
          <w:sz w:val="28"/>
          <w:szCs w:val="28"/>
        </w:rPr>
        <w:t>мп</w:t>
      </w:r>
      <w:r w:rsidR="009C6A57">
        <w:rPr>
          <w:color w:val="000000"/>
          <w:sz w:val="28"/>
          <w:szCs w:val="28"/>
        </w:rPr>
        <w:t>і</w:t>
      </w:r>
      <w:r w:rsidR="00FA7891" w:rsidRPr="009C6A57">
        <w:rPr>
          <w:color w:val="000000"/>
          <w:sz w:val="28"/>
          <w:szCs w:val="28"/>
        </w:rPr>
        <w:t>йс</w:t>
      </w:r>
      <w:r w:rsidR="009C6A57">
        <w:rPr>
          <w:color w:val="000000"/>
          <w:sz w:val="28"/>
          <w:szCs w:val="28"/>
        </w:rPr>
        <w:t>ький комітет Республі</w:t>
      </w:r>
      <w:r w:rsidR="00FA7891" w:rsidRPr="009C6A57">
        <w:rPr>
          <w:color w:val="000000"/>
          <w:sz w:val="28"/>
          <w:szCs w:val="28"/>
        </w:rPr>
        <w:t>ки Молдова орган</w:t>
      </w:r>
      <w:r w:rsidR="009C6A57">
        <w:rPr>
          <w:color w:val="000000"/>
          <w:sz w:val="28"/>
          <w:szCs w:val="28"/>
        </w:rPr>
        <w:t>і</w:t>
      </w:r>
      <w:r w:rsidR="00FA7891" w:rsidRPr="009C6A57">
        <w:rPr>
          <w:color w:val="000000"/>
          <w:sz w:val="28"/>
          <w:szCs w:val="28"/>
        </w:rPr>
        <w:t>з</w:t>
      </w:r>
      <w:r w:rsidR="009C6A57">
        <w:rPr>
          <w:color w:val="000000"/>
          <w:sz w:val="28"/>
          <w:szCs w:val="28"/>
        </w:rPr>
        <w:t>у</w:t>
      </w:r>
      <w:r w:rsidR="006558E3" w:rsidRPr="009C6A57">
        <w:rPr>
          <w:color w:val="000000"/>
          <w:sz w:val="28"/>
          <w:szCs w:val="28"/>
        </w:rPr>
        <w:t>ва</w:t>
      </w:r>
      <w:r w:rsidR="009C6A57">
        <w:rPr>
          <w:color w:val="000000"/>
          <w:sz w:val="28"/>
          <w:szCs w:val="28"/>
        </w:rPr>
        <w:t xml:space="preserve">в </w:t>
      </w:r>
      <w:r w:rsidR="009C6A57" w:rsidRPr="001D4771">
        <w:rPr>
          <w:i/>
          <w:color w:val="000000"/>
          <w:sz w:val="28"/>
          <w:szCs w:val="28"/>
        </w:rPr>
        <w:t>екологічн</w:t>
      </w:r>
      <w:r w:rsidR="006558E3" w:rsidRPr="001D4771">
        <w:rPr>
          <w:i/>
          <w:color w:val="000000"/>
          <w:sz w:val="28"/>
          <w:szCs w:val="28"/>
        </w:rPr>
        <w:t xml:space="preserve">ий фестиваль </w:t>
      </w:r>
      <w:r w:rsidR="009C6A57" w:rsidRPr="001D4771">
        <w:rPr>
          <w:i/>
          <w:color w:val="000000"/>
          <w:sz w:val="28"/>
          <w:szCs w:val="28"/>
        </w:rPr>
        <w:t>«</w:t>
      </w:r>
      <w:proofErr w:type="spellStart"/>
      <w:r w:rsidR="009C6A57" w:rsidRPr="001D4771">
        <w:rPr>
          <w:i/>
          <w:color w:val="000000"/>
          <w:sz w:val="28"/>
          <w:szCs w:val="28"/>
        </w:rPr>
        <w:t>Олімпік</w:t>
      </w:r>
      <w:proofErr w:type="spellEnd"/>
      <w:r w:rsidR="009C6A57" w:rsidRPr="001D4771">
        <w:rPr>
          <w:i/>
          <w:color w:val="000000"/>
          <w:sz w:val="28"/>
          <w:szCs w:val="28"/>
        </w:rPr>
        <w:t xml:space="preserve"> </w:t>
      </w:r>
      <w:proofErr w:type="spellStart"/>
      <w:r w:rsidR="009C6A57" w:rsidRPr="001D4771">
        <w:rPr>
          <w:i/>
          <w:color w:val="000000"/>
          <w:sz w:val="28"/>
          <w:szCs w:val="28"/>
        </w:rPr>
        <w:t>екофест</w:t>
      </w:r>
      <w:proofErr w:type="spellEnd"/>
      <w:r w:rsidR="009C6A57" w:rsidRPr="001D4771">
        <w:rPr>
          <w:i/>
          <w:color w:val="000000"/>
          <w:sz w:val="28"/>
          <w:szCs w:val="28"/>
        </w:rPr>
        <w:t>»</w:t>
      </w:r>
      <w:r w:rsidR="006558E3" w:rsidRPr="009C6A57">
        <w:rPr>
          <w:color w:val="000000"/>
          <w:sz w:val="28"/>
          <w:szCs w:val="28"/>
        </w:rPr>
        <w:t>,</w:t>
      </w:r>
      <w:r w:rsidR="00BB5797" w:rsidRPr="009C6A57">
        <w:rPr>
          <w:color w:val="000000"/>
          <w:sz w:val="28"/>
          <w:szCs w:val="28"/>
        </w:rPr>
        <w:t xml:space="preserve"> </w:t>
      </w:r>
      <w:r w:rsidR="009C6A57">
        <w:rPr>
          <w:color w:val="000000"/>
          <w:sz w:val="28"/>
          <w:szCs w:val="28"/>
        </w:rPr>
        <w:t xml:space="preserve">який </w:t>
      </w:r>
      <w:r w:rsidR="00FA7891" w:rsidRPr="009C6A57">
        <w:rPr>
          <w:color w:val="000000"/>
          <w:sz w:val="28"/>
          <w:szCs w:val="28"/>
        </w:rPr>
        <w:t>про</w:t>
      </w:r>
      <w:r w:rsidR="009C6A57">
        <w:rPr>
          <w:color w:val="000000"/>
          <w:sz w:val="28"/>
          <w:szCs w:val="28"/>
        </w:rPr>
        <w:t>й</w:t>
      </w:r>
      <w:r w:rsidR="00BB5797" w:rsidRPr="009C6A57">
        <w:rPr>
          <w:color w:val="000000"/>
          <w:sz w:val="28"/>
          <w:szCs w:val="28"/>
        </w:rPr>
        <w:t>ш</w:t>
      </w:r>
      <w:r w:rsidR="009C6A57">
        <w:rPr>
          <w:color w:val="000000"/>
          <w:sz w:val="28"/>
          <w:szCs w:val="28"/>
        </w:rPr>
        <w:t>ов</w:t>
      </w:r>
      <w:r w:rsidR="00BB5797" w:rsidRPr="009C6A57">
        <w:rPr>
          <w:color w:val="000000"/>
          <w:sz w:val="28"/>
          <w:szCs w:val="28"/>
        </w:rPr>
        <w:t xml:space="preserve"> </w:t>
      </w:r>
      <w:r w:rsidR="009C6A57">
        <w:rPr>
          <w:color w:val="000000"/>
          <w:sz w:val="28"/>
          <w:szCs w:val="28"/>
        </w:rPr>
        <w:t xml:space="preserve">за підтримки </w:t>
      </w:r>
      <w:r w:rsidR="00EA36BF">
        <w:rPr>
          <w:color w:val="000000"/>
          <w:sz w:val="28"/>
          <w:szCs w:val="28"/>
        </w:rPr>
        <w:t>і</w:t>
      </w:r>
      <w:r w:rsidR="00FA7891" w:rsidRPr="009C6A57">
        <w:rPr>
          <w:color w:val="000000"/>
          <w:sz w:val="28"/>
          <w:szCs w:val="28"/>
        </w:rPr>
        <w:t>нформац</w:t>
      </w:r>
      <w:r w:rsidR="00EA36BF">
        <w:rPr>
          <w:color w:val="000000"/>
          <w:sz w:val="28"/>
          <w:szCs w:val="28"/>
        </w:rPr>
        <w:t xml:space="preserve">ійного порталу </w:t>
      </w:r>
      <w:r>
        <w:rPr>
          <w:color w:val="000000"/>
          <w:sz w:val="28"/>
          <w:szCs w:val="28"/>
        </w:rPr>
        <w:t xml:space="preserve">Sporter.md (рис.1). </w:t>
      </w:r>
      <w:r w:rsidR="00EA36BF">
        <w:rPr>
          <w:color w:val="000000"/>
          <w:sz w:val="28"/>
          <w:szCs w:val="28"/>
        </w:rPr>
        <w:t>Даний</w:t>
      </w:r>
      <w:r w:rsidR="00FA7891" w:rsidRPr="009C6A57">
        <w:rPr>
          <w:color w:val="000000"/>
          <w:sz w:val="28"/>
          <w:szCs w:val="28"/>
        </w:rPr>
        <w:t xml:space="preserve"> проект </w:t>
      </w:r>
      <w:r w:rsidR="00EA36BF">
        <w:rPr>
          <w:color w:val="000000"/>
          <w:sz w:val="28"/>
          <w:szCs w:val="28"/>
        </w:rPr>
        <w:t xml:space="preserve">був спрямований </w:t>
      </w:r>
      <w:r w:rsidR="00FA7891" w:rsidRPr="009C6A57">
        <w:rPr>
          <w:color w:val="000000"/>
          <w:sz w:val="28"/>
          <w:szCs w:val="28"/>
        </w:rPr>
        <w:t xml:space="preserve">на </w:t>
      </w:r>
      <w:r w:rsidR="00EA36BF">
        <w:rPr>
          <w:color w:val="000000"/>
          <w:sz w:val="28"/>
          <w:szCs w:val="28"/>
        </w:rPr>
        <w:t xml:space="preserve">популяризацію </w:t>
      </w:r>
      <w:r w:rsidR="00FA7891" w:rsidRPr="009C6A57">
        <w:rPr>
          <w:color w:val="000000"/>
          <w:sz w:val="28"/>
          <w:szCs w:val="28"/>
        </w:rPr>
        <w:t>спорт</w:t>
      </w:r>
      <w:r w:rsidR="00EA36BF">
        <w:rPr>
          <w:color w:val="000000"/>
          <w:sz w:val="28"/>
          <w:szCs w:val="28"/>
        </w:rPr>
        <w:t>у</w:t>
      </w:r>
      <w:r w:rsidR="00FA7891" w:rsidRPr="009C6A57">
        <w:rPr>
          <w:color w:val="000000"/>
          <w:sz w:val="28"/>
          <w:szCs w:val="28"/>
        </w:rPr>
        <w:t xml:space="preserve"> </w:t>
      </w:r>
      <w:r w:rsidR="00EA36BF">
        <w:rPr>
          <w:color w:val="000000"/>
          <w:sz w:val="28"/>
          <w:szCs w:val="28"/>
        </w:rPr>
        <w:t>та</w:t>
      </w:r>
      <w:r w:rsidR="00FA7891" w:rsidRPr="009C6A57">
        <w:rPr>
          <w:color w:val="000000"/>
          <w:sz w:val="28"/>
          <w:szCs w:val="28"/>
        </w:rPr>
        <w:t xml:space="preserve"> </w:t>
      </w:r>
      <w:r w:rsidR="00EA36BF">
        <w:rPr>
          <w:color w:val="000000"/>
          <w:sz w:val="28"/>
          <w:szCs w:val="28"/>
        </w:rPr>
        <w:t xml:space="preserve">поширення інформації щодо </w:t>
      </w:r>
      <w:r w:rsidR="00FA7891" w:rsidRPr="009C6A57">
        <w:rPr>
          <w:color w:val="000000"/>
          <w:sz w:val="28"/>
          <w:szCs w:val="28"/>
        </w:rPr>
        <w:t>за</w:t>
      </w:r>
      <w:r w:rsidR="00EA36BF">
        <w:rPr>
          <w:color w:val="000000"/>
          <w:sz w:val="28"/>
          <w:szCs w:val="28"/>
        </w:rPr>
        <w:t>хисту навколишнього середовища</w:t>
      </w:r>
      <w:r w:rsidR="00FA7891" w:rsidRPr="009C6A57">
        <w:rPr>
          <w:color w:val="000000"/>
          <w:sz w:val="28"/>
          <w:szCs w:val="28"/>
        </w:rPr>
        <w:t xml:space="preserve"> </w:t>
      </w:r>
      <w:r w:rsidR="00EA36BF">
        <w:rPr>
          <w:color w:val="000000"/>
          <w:sz w:val="28"/>
          <w:szCs w:val="28"/>
        </w:rPr>
        <w:t>серед</w:t>
      </w:r>
      <w:r w:rsidR="00FA7891" w:rsidRPr="009C6A57">
        <w:rPr>
          <w:color w:val="000000"/>
          <w:sz w:val="28"/>
          <w:szCs w:val="28"/>
        </w:rPr>
        <w:t xml:space="preserve"> молод</w:t>
      </w:r>
      <w:r w:rsidR="00EA36BF">
        <w:rPr>
          <w:color w:val="000000"/>
          <w:sz w:val="28"/>
          <w:szCs w:val="28"/>
        </w:rPr>
        <w:t>і</w:t>
      </w:r>
      <w:r w:rsidR="00FA7891" w:rsidRPr="009C6A57">
        <w:rPr>
          <w:color w:val="000000"/>
          <w:sz w:val="28"/>
          <w:szCs w:val="28"/>
        </w:rPr>
        <w:t xml:space="preserve">, </w:t>
      </w:r>
      <w:r w:rsidR="00EA36BF">
        <w:rPr>
          <w:color w:val="000000"/>
          <w:sz w:val="28"/>
          <w:szCs w:val="28"/>
        </w:rPr>
        <w:t>підкреслив</w:t>
      </w:r>
      <w:r w:rsidR="00FA7891" w:rsidRPr="009C6A57">
        <w:rPr>
          <w:color w:val="000000"/>
          <w:sz w:val="28"/>
          <w:szCs w:val="28"/>
        </w:rPr>
        <w:t xml:space="preserve"> </w:t>
      </w:r>
      <w:r w:rsidR="00EA36BF">
        <w:rPr>
          <w:color w:val="000000"/>
          <w:sz w:val="28"/>
          <w:szCs w:val="28"/>
        </w:rPr>
        <w:t>залучення спортивни</w:t>
      </w:r>
      <w:r w:rsidR="00FA7891" w:rsidRPr="009C6A57">
        <w:rPr>
          <w:color w:val="000000"/>
          <w:sz w:val="28"/>
          <w:szCs w:val="28"/>
        </w:rPr>
        <w:t>х орган</w:t>
      </w:r>
      <w:r w:rsidR="00EA36BF">
        <w:rPr>
          <w:color w:val="000000"/>
          <w:sz w:val="28"/>
          <w:szCs w:val="28"/>
        </w:rPr>
        <w:t>і</w:t>
      </w:r>
      <w:r w:rsidR="00FA7891" w:rsidRPr="009C6A57">
        <w:rPr>
          <w:color w:val="000000"/>
          <w:sz w:val="28"/>
          <w:szCs w:val="28"/>
        </w:rPr>
        <w:t>зац</w:t>
      </w:r>
      <w:r w:rsidR="00EA36BF">
        <w:rPr>
          <w:color w:val="000000"/>
          <w:sz w:val="28"/>
          <w:szCs w:val="28"/>
        </w:rPr>
        <w:t>ій, які займаються охороною довкілля</w:t>
      </w:r>
      <w:r w:rsidR="00FA7891" w:rsidRPr="009C6A57">
        <w:rPr>
          <w:color w:val="000000"/>
          <w:sz w:val="28"/>
          <w:szCs w:val="28"/>
        </w:rPr>
        <w:t>.</w:t>
      </w:r>
      <w:r w:rsidR="00EA36BF">
        <w:rPr>
          <w:color w:val="000000"/>
          <w:sz w:val="28"/>
          <w:szCs w:val="28"/>
        </w:rPr>
        <w:t xml:space="preserve"> Гасло заходу -  «</w:t>
      </w:r>
      <w:r w:rsidR="00FA7891" w:rsidRPr="009C6A57">
        <w:rPr>
          <w:color w:val="000000"/>
          <w:sz w:val="28"/>
          <w:szCs w:val="28"/>
        </w:rPr>
        <w:t>За</w:t>
      </w:r>
      <w:r w:rsidR="00EA36BF">
        <w:rPr>
          <w:color w:val="000000"/>
          <w:sz w:val="28"/>
          <w:szCs w:val="28"/>
        </w:rPr>
        <w:t>й</w:t>
      </w:r>
      <w:r w:rsidR="00FA7891" w:rsidRPr="009C6A57">
        <w:rPr>
          <w:color w:val="000000"/>
          <w:sz w:val="28"/>
          <w:szCs w:val="28"/>
        </w:rPr>
        <w:t>ма</w:t>
      </w:r>
      <w:r w:rsidR="00EA36BF">
        <w:rPr>
          <w:color w:val="000000"/>
          <w:sz w:val="28"/>
          <w:szCs w:val="28"/>
        </w:rPr>
        <w:t>є</w:t>
      </w:r>
      <w:r w:rsidR="00FA7891" w:rsidRPr="009C6A57">
        <w:rPr>
          <w:color w:val="000000"/>
          <w:sz w:val="28"/>
          <w:szCs w:val="28"/>
        </w:rPr>
        <w:t>м</w:t>
      </w:r>
      <w:r w:rsidR="00EA36BF">
        <w:rPr>
          <w:color w:val="000000"/>
          <w:sz w:val="28"/>
          <w:szCs w:val="28"/>
        </w:rPr>
        <w:t>о</w:t>
      </w:r>
      <w:r w:rsidR="00FA7891" w:rsidRPr="009C6A57">
        <w:rPr>
          <w:color w:val="000000"/>
          <w:sz w:val="28"/>
          <w:szCs w:val="28"/>
        </w:rPr>
        <w:t xml:space="preserve">ся спортом </w:t>
      </w:r>
      <w:r w:rsidR="00EA36BF">
        <w:rPr>
          <w:color w:val="000000"/>
          <w:sz w:val="28"/>
          <w:szCs w:val="28"/>
        </w:rPr>
        <w:t>у</w:t>
      </w:r>
      <w:r w:rsidR="00FA7891" w:rsidRPr="009C6A57">
        <w:rPr>
          <w:color w:val="000000"/>
          <w:sz w:val="28"/>
          <w:szCs w:val="28"/>
        </w:rPr>
        <w:t xml:space="preserve"> чист</w:t>
      </w:r>
      <w:r w:rsidR="00EA36BF">
        <w:rPr>
          <w:color w:val="000000"/>
          <w:sz w:val="28"/>
          <w:szCs w:val="28"/>
        </w:rPr>
        <w:t>ому довкіллі»</w:t>
      </w:r>
      <w:r w:rsidR="009C636E" w:rsidRPr="00FE0703">
        <w:rPr>
          <w:color w:val="000000"/>
          <w:sz w:val="28"/>
          <w:szCs w:val="28"/>
        </w:rPr>
        <w:t xml:space="preserve"> </w:t>
      </w:r>
      <w:r w:rsidR="009C636E" w:rsidRPr="009C636E">
        <w:rPr>
          <w:color w:val="000000"/>
          <w:sz w:val="28"/>
          <w:szCs w:val="28"/>
        </w:rPr>
        <w:t>[</w:t>
      </w:r>
      <w:r w:rsidR="009C636E">
        <w:rPr>
          <w:color w:val="000000"/>
          <w:sz w:val="28"/>
          <w:szCs w:val="28"/>
        </w:rPr>
        <w:t>6</w:t>
      </w:r>
      <w:r w:rsidR="009C636E" w:rsidRPr="009C636E">
        <w:rPr>
          <w:color w:val="000000"/>
          <w:sz w:val="28"/>
          <w:szCs w:val="28"/>
        </w:rPr>
        <w:t>]</w:t>
      </w:r>
      <w:r w:rsidR="00EA36BF">
        <w:rPr>
          <w:color w:val="000000"/>
          <w:sz w:val="28"/>
          <w:szCs w:val="28"/>
        </w:rPr>
        <w:t>.</w:t>
      </w:r>
      <w:r w:rsidR="00FA7891" w:rsidRPr="009C6A57">
        <w:rPr>
          <w:color w:val="000000"/>
          <w:sz w:val="28"/>
          <w:szCs w:val="28"/>
        </w:rPr>
        <w:t> </w:t>
      </w:r>
      <w:r w:rsidR="00EA36BF">
        <w:rPr>
          <w:color w:val="000000"/>
          <w:sz w:val="28"/>
          <w:szCs w:val="28"/>
        </w:rPr>
        <w:t xml:space="preserve"> </w:t>
      </w:r>
    </w:p>
    <w:p w:rsidR="00FE0703" w:rsidRPr="00FE0703" w:rsidRDefault="00FE0703" w:rsidP="00FE0703">
      <w:pPr>
        <w:pStyle w:val="a4"/>
        <w:spacing w:before="0" w:beforeAutospacing="0" w:after="0" w:afterAutospacing="0" w:line="360" w:lineRule="auto"/>
        <w:ind w:firstLine="567"/>
        <w:jc w:val="center"/>
        <w:rPr>
          <w:color w:val="000000"/>
          <w:sz w:val="28"/>
          <w:szCs w:val="28"/>
        </w:rPr>
      </w:pPr>
      <w:r>
        <w:rPr>
          <w:color w:val="000000"/>
          <w:sz w:val="28"/>
          <w:szCs w:val="28"/>
        </w:rPr>
        <w:t xml:space="preserve">Рис.1. </w:t>
      </w:r>
      <w:r w:rsidRPr="00FE0703">
        <w:rPr>
          <w:color w:val="000000"/>
          <w:sz w:val="28"/>
          <w:szCs w:val="28"/>
        </w:rPr>
        <w:t>Інформаційний банер проведення екологічного фестивалю «</w:t>
      </w:r>
      <w:proofErr w:type="spellStart"/>
      <w:r w:rsidRPr="00FE0703">
        <w:rPr>
          <w:color w:val="000000"/>
          <w:sz w:val="28"/>
          <w:szCs w:val="28"/>
        </w:rPr>
        <w:t>Олімпік</w:t>
      </w:r>
      <w:proofErr w:type="spellEnd"/>
      <w:r w:rsidRPr="00FE0703">
        <w:rPr>
          <w:color w:val="000000"/>
          <w:sz w:val="28"/>
          <w:szCs w:val="28"/>
        </w:rPr>
        <w:t xml:space="preserve"> </w:t>
      </w:r>
      <w:proofErr w:type="spellStart"/>
      <w:r w:rsidRPr="00FE0703">
        <w:rPr>
          <w:color w:val="000000"/>
          <w:sz w:val="28"/>
          <w:szCs w:val="28"/>
        </w:rPr>
        <w:t>екофест</w:t>
      </w:r>
      <w:proofErr w:type="spellEnd"/>
      <w:r w:rsidRPr="00FE0703">
        <w:rPr>
          <w:color w:val="000000"/>
          <w:sz w:val="28"/>
          <w:szCs w:val="28"/>
        </w:rPr>
        <w:t>» (Молдова, 2015 р.)</w:t>
      </w:r>
    </w:p>
    <w:p w:rsidR="00FA7891" w:rsidRDefault="00EA36BF" w:rsidP="009C6A57">
      <w:pPr>
        <w:pStyle w:val="a4"/>
        <w:spacing w:before="0" w:beforeAutospacing="0" w:after="0" w:afterAutospacing="0" w:line="360" w:lineRule="auto"/>
        <w:ind w:firstLine="567"/>
        <w:jc w:val="both"/>
        <w:rPr>
          <w:color w:val="000000"/>
          <w:sz w:val="28"/>
          <w:szCs w:val="28"/>
        </w:rPr>
      </w:pPr>
      <w:r w:rsidRPr="009C6A57">
        <w:rPr>
          <w:color w:val="000000"/>
          <w:sz w:val="28"/>
          <w:szCs w:val="28"/>
        </w:rPr>
        <w:t>Фестиваль</w:t>
      </w:r>
      <w:r>
        <w:rPr>
          <w:color w:val="000000"/>
          <w:sz w:val="28"/>
          <w:szCs w:val="28"/>
        </w:rPr>
        <w:t xml:space="preserve"> «</w:t>
      </w:r>
      <w:proofErr w:type="spellStart"/>
      <w:r>
        <w:rPr>
          <w:color w:val="000000"/>
          <w:sz w:val="28"/>
          <w:szCs w:val="28"/>
        </w:rPr>
        <w:t>Олімпік</w:t>
      </w:r>
      <w:proofErr w:type="spellEnd"/>
      <w:r>
        <w:rPr>
          <w:color w:val="000000"/>
          <w:sz w:val="28"/>
          <w:szCs w:val="28"/>
        </w:rPr>
        <w:t xml:space="preserve"> </w:t>
      </w:r>
      <w:proofErr w:type="spellStart"/>
      <w:r>
        <w:rPr>
          <w:color w:val="000000"/>
          <w:sz w:val="28"/>
          <w:szCs w:val="28"/>
        </w:rPr>
        <w:t>екофест</w:t>
      </w:r>
      <w:proofErr w:type="spellEnd"/>
      <w:r>
        <w:rPr>
          <w:color w:val="000000"/>
          <w:sz w:val="28"/>
          <w:szCs w:val="28"/>
        </w:rPr>
        <w:t xml:space="preserve">» </w:t>
      </w:r>
      <w:r w:rsidR="00FA7891" w:rsidRPr="009C6A57">
        <w:rPr>
          <w:color w:val="000000"/>
          <w:sz w:val="28"/>
          <w:szCs w:val="28"/>
        </w:rPr>
        <w:t>включа</w:t>
      </w:r>
      <w:r>
        <w:rPr>
          <w:color w:val="000000"/>
          <w:sz w:val="28"/>
          <w:szCs w:val="28"/>
        </w:rPr>
        <w:t>в</w:t>
      </w:r>
      <w:r w:rsidR="00FA7891" w:rsidRPr="009C6A57">
        <w:rPr>
          <w:color w:val="000000"/>
          <w:sz w:val="28"/>
          <w:szCs w:val="28"/>
        </w:rPr>
        <w:t xml:space="preserve"> </w:t>
      </w:r>
      <w:r>
        <w:rPr>
          <w:color w:val="000000"/>
          <w:sz w:val="28"/>
          <w:szCs w:val="28"/>
        </w:rPr>
        <w:t>декілька</w:t>
      </w:r>
      <w:r w:rsidR="00FA7891" w:rsidRPr="009C6A57">
        <w:rPr>
          <w:color w:val="000000"/>
          <w:sz w:val="28"/>
          <w:szCs w:val="28"/>
        </w:rPr>
        <w:t xml:space="preserve"> важ</w:t>
      </w:r>
      <w:r>
        <w:rPr>
          <w:color w:val="000000"/>
          <w:sz w:val="28"/>
          <w:szCs w:val="28"/>
        </w:rPr>
        <w:t xml:space="preserve">ливих заходів, а саме: </w:t>
      </w:r>
    </w:p>
    <w:p w:rsidR="009C636E" w:rsidRPr="009C636E" w:rsidRDefault="009C636E" w:rsidP="009C636E">
      <w:pPr>
        <w:pStyle w:val="a4"/>
        <w:numPr>
          <w:ilvl w:val="0"/>
          <w:numId w:val="9"/>
        </w:numPr>
        <w:spacing w:before="0" w:beforeAutospacing="0" w:after="0" w:afterAutospacing="0" w:line="360" w:lineRule="auto"/>
        <w:ind w:left="0" w:firstLine="567"/>
        <w:jc w:val="both"/>
        <w:rPr>
          <w:color w:val="36404C"/>
          <w:sz w:val="28"/>
          <w:szCs w:val="28"/>
          <w:bdr w:val="none" w:sz="0" w:space="0" w:color="auto" w:frame="1"/>
          <w:shd w:val="clear" w:color="auto" w:fill="FFFFFF"/>
          <w:lang w:val="ru-RU" w:eastAsia="ru-RU"/>
        </w:rPr>
      </w:pPr>
      <w:r w:rsidRPr="009C636E">
        <w:rPr>
          <w:color w:val="000000"/>
          <w:sz w:val="28"/>
          <w:szCs w:val="28"/>
        </w:rPr>
        <w:t xml:space="preserve">висадка </w:t>
      </w:r>
      <w:r w:rsidR="00FA7891" w:rsidRPr="009C636E">
        <w:rPr>
          <w:color w:val="000000"/>
          <w:sz w:val="28"/>
          <w:szCs w:val="28"/>
        </w:rPr>
        <w:t>дерев представ</w:t>
      </w:r>
      <w:r>
        <w:rPr>
          <w:color w:val="000000"/>
          <w:sz w:val="28"/>
          <w:szCs w:val="28"/>
        </w:rPr>
        <w:t>н</w:t>
      </w:r>
      <w:r w:rsidR="00FA7891" w:rsidRPr="009C636E">
        <w:rPr>
          <w:color w:val="000000"/>
          <w:sz w:val="28"/>
          <w:szCs w:val="28"/>
        </w:rPr>
        <w:t>и</w:t>
      </w:r>
      <w:r>
        <w:rPr>
          <w:color w:val="000000"/>
          <w:sz w:val="28"/>
          <w:szCs w:val="28"/>
        </w:rPr>
        <w:t xml:space="preserve">ками </w:t>
      </w:r>
      <w:r w:rsidR="00FA7891" w:rsidRPr="009C636E">
        <w:rPr>
          <w:color w:val="000000"/>
          <w:sz w:val="28"/>
          <w:szCs w:val="28"/>
        </w:rPr>
        <w:t>Нац</w:t>
      </w:r>
      <w:r>
        <w:rPr>
          <w:color w:val="000000"/>
          <w:sz w:val="28"/>
          <w:szCs w:val="28"/>
        </w:rPr>
        <w:t>і</w:t>
      </w:r>
      <w:r w:rsidR="00FA7891" w:rsidRPr="009C636E">
        <w:rPr>
          <w:color w:val="000000"/>
          <w:sz w:val="28"/>
          <w:szCs w:val="28"/>
        </w:rPr>
        <w:t>ональн</w:t>
      </w:r>
      <w:r>
        <w:rPr>
          <w:color w:val="000000"/>
          <w:sz w:val="28"/>
          <w:szCs w:val="28"/>
        </w:rPr>
        <w:t>и</w:t>
      </w:r>
      <w:r w:rsidR="00FA7891" w:rsidRPr="009C636E">
        <w:rPr>
          <w:color w:val="000000"/>
          <w:sz w:val="28"/>
          <w:szCs w:val="28"/>
        </w:rPr>
        <w:t xml:space="preserve">х </w:t>
      </w:r>
      <w:r>
        <w:rPr>
          <w:color w:val="000000"/>
          <w:sz w:val="28"/>
          <w:szCs w:val="28"/>
        </w:rPr>
        <w:t>с</w:t>
      </w:r>
      <w:r w:rsidR="00FA7891" w:rsidRPr="009C636E">
        <w:rPr>
          <w:color w:val="000000"/>
          <w:sz w:val="28"/>
          <w:szCs w:val="28"/>
        </w:rPr>
        <w:t>портивн</w:t>
      </w:r>
      <w:r>
        <w:rPr>
          <w:color w:val="000000"/>
          <w:sz w:val="28"/>
          <w:szCs w:val="28"/>
        </w:rPr>
        <w:t>и</w:t>
      </w:r>
      <w:r w:rsidR="00FA7891" w:rsidRPr="009C636E">
        <w:rPr>
          <w:color w:val="000000"/>
          <w:sz w:val="28"/>
          <w:szCs w:val="28"/>
        </w:rPr>
        <w:t xml:space="preserve">х </w:t>
      </w:r>
      <w:r>
        <w:rPr>
          <w:color w:val="000000"/>
          <w:sz w:val="28"/>
          <w:szCs w:val="28"/>
        </w:rPr>
        <w:t>ф</w:t>
      </w:r>
      <w:r w:rsidR="00FA7891" w:rsidRPr="009C636E">
        <w:rPr>
          <w:color w:val="000000"/>
          <w:sz w:val="28"/>
          <w:szCs w:val="28"/>
        </w:rPr>
        <w:t>едерац</w:t>
      </w:r>
      <w:r>
        <w:rPr>
          <w:color w:val="000000"/>
          <w:sz w:val="28"/>
          <w:szCs w:val="28"/>
        </w:rPr>
        <w:t>і</w:t>
      </w:r>
      <w:r w:rsidR="00FA7891" w:rsidRPr="009C636E">
        <w:rPr>
          <w:color w:val="000000"/>
          <w:sz w:val="28"/>
          <w:szCs w:val="28"/>
        </w:rPr>
        <w:t xml:space="preserve">й </w:t>
      </w:r>
      <w:r>
        <w:rPr>
          <w:color w:val="000000"/>
          <w:sz w:val="28"/>
          <w:szCs w:val="28"/>
        </w:rPr>
        <w:t>й</w:t>
      </w:r>
      <w:r w:rsidR="00FA7891" w:rsidRPr="009C636E">
        <w:rPr>
          <w:color w:val="000000"/>
          <w:sz w:val="28"/>
          <w:szCs w:val="28"/>
        </w:rPr>
        <w:t xml:space="preserve"> </w:t>
      </w:r>
      <w:r>
        <w:rPr>
          <w:color w:val="000000"/>
          <w:sz w:val="28"/>
          <w:szCs w:val="28"/>
        </w:rPr>
        <w:t>інших с</w:t>
      </w:r>
      <w:r w:rsidR="00FA7891" w:rsidRPr="009C636E">
        <w:rPr>
          <w:color w:val="000000"/>
          <w:sz w:val="28"/>
          <w:szCs w:val="28"/>
        </w:rPr>
        <w:t>портивн</w:t>
      </w:r>
      <w:r>
        <w:rPr>
          <w:color w:val="000000"/>
          <w:sz w:val="28"/>
          <w:szCs w:val="28"/>
        </w:rPr>
        <w:t>и</w:t>
      </w:r>
      <w:r w:rsidR="00FA7891" w:rsidRPr="009C636E">
        <w:rPr>
          <w:color w:val="000000"/>
          <w:sz w:val="28"/>
          <w:szCs w:val="28"/>
        </w:rPr>
        <w:t>х у</w:t>
      </w:r>
      <w:r>
        <w:rPr>
          <w:color w:val="000000"/>
          <w:sz w:val="28"/>
          <w:szCs w:val="28"/>
        </w:rPr>
        <w:t>станов</w:t>
      </w:r>
      <w:r w:rsidR="00FA7891" w:rsidRPr="009C636E">
        <w:rPr>
          <w:color w:val="000000"/>
          <w:sz w:val="28"/>
          <w:szCs w:val="28"/>
        </w:rPr>
        <w:t>;</w:t>
      </w:r>
    </w:p>
    <w:p w:rsidR="00E66449" w:rsidRPr="00E66449" w:rsidRDefault="00E66449" w:rsidP="009C636E">
      <w:pPr>
        <w:pStyle w:val="a4"/>
        <w:numPr>
          <w:ilvl w:val="0"/>
          <w:numId w:val="9"/>
        </w:numPr>
        <w:spacing w:before="0" w:beforeAutospacing="0" w:after="0" w:afterAutospacing="0" w:line="360" w:lineRule="auto"/>
        <w:ind w:left="0" w:firstLine="567"/>
        <w:jc w:val="both"/>
        <w:rPr>
          <w:color w:val="36404C"/>
          <w:sz w:val="28"/>
          <w:szCs w:val="28"/>
          <w:bdr w:val="none" w:sz="0" w:space="0" w:color="auto" w:frame="1"/>
          <w:shd w:val="clear" w:color="auto" w:fill="FFFFFF"/>
          <w:lang w:val="ru-RU" w:eastAsia="ru-RU"/>
        </w:rPr>
      </w:pPr>
      <w:r>
        <w:rPr>
          <w:color w:val="000000"/>
          <w:sz w:val="28"/>
          <w:szCs w:val="28"/>
        </w:rPr>
        <w:t>очищення акваторії проведення змагань з веслування на байдарках;</w:t>
      </w:r>
    </w:p>
    <w:p w:rsidR="00E66449" w:rsidRPr="00E66449" w:rsidRDefault="00E66449" w:rsidP="009C636E">
      <w:pPr>
        <w:pStyle w:val="a4"/>
        <w:numPr>
          <w:ilvl w:val="0"/>
          <w:numId w:val="9"/>
        </w:numPr>
        <w:spacing w:before="0" w:beforeAutospacing="0" w:after="0" w:afterAutospacing="0" w:line="360" w:lineRule="auto"/>
        <w:ind w:left="0" w:firstLine="567"/>
        <w:jc w:val="both"/>
        <w:rPr>
          <w:color w:val="36404C"/>
          <w:sz w:val="28"/>
          <w:szCs w:val="28"/>
          <w:bdr w:val="none" w:sz="0" w:space="0" w:color="auto" w:frame="1"/>
          <w:shd w:val="clear" w:color="auto" w:fill="FFFFFF"/>
          <w:lang w:val="ru-RU" w:eastAsia="ru-RU"/>
        </w:rPr>
      </w:pPr>
      <w:r>
        <w:rPr>
          <w:color w:val="000000"/>
          <w:sz w:val="28"/>
          <w:szCs w:val="28"/>
        </w:rPr>
        <w:t>виставка човнів для водних видів спорту (байдарки, каное, яхти лазер тощо);</w:t>
      </w:r>
    </w:p>
    <w:p w:rsidR="00E66449" w:rsidRPr="00E66449" w:rsidRDefault="00E66449" w:rsidP="009C636E">
      <w:pPr>
        <w:pStyle w:val="a4"/>
        <w:numPr>
          <w:ilvl w:val="0"/>
          <w:numId w:val="9"/>
        </w:numPr>
        <w:spacing w:before="0" w:beforeAutospacing="0" w:after="0" w:afterAutospacing="0" w:line="360" w:lineRule="auto"/>
        <w:ind w:left="0" w:firstLine="567"/>
        <w:jc w:val="both"/>
        <w:rPr>
          <w:color w:val="36404C"/>
          <w:sz w:val="28"/>
          <w:szCs w:val="28"/>
          <w:bdr w:val="none" w:sz="0" w:space="0" w:color="auto" w:frame="1"/>
          <w:shd w:val="clear" w:color="auto" w:fill="FFFFFF"/>
          <w:lang w:val="ru-RU" w:eastAsia="ru-RU"/>
        </w:rPr>
      </w:pPr>
      <w:proofErr w:type="spellStart"/>
      <w:r>
        <w:rPr>
          <w:color w:val="000000"/>
          <w:sz w:val="28"/>
          <w:szCs w:val="28"/>
          <w:lang w:val="ru-RU"/>
        </w:rPr>
        <w:t>біг</w:t>
      </w:r>
      <w:proofErr w:type="spellEnd"/>
      <w:r>
        <w:rPr>
          <w:color w:val="000000"/>
          <w:sz w:val="28"/>
          <w:szCs w:val="28"/>
          <w:lang w:val="ru-RU"/>
        </w:rPr>
        <w:t xml:space="preserve"> </w:t>
      </w:r>
      <w:proofErr w:type="spellStart"/>
      <w:r>
        <w:rPr>
          <w:color w:val="000000"/>
          <w:sz w:val="28"/>
          <w:szCs w:val="28"/>
          <w:lang w:val="ru-RU"/>
        </w:rPr>
        <w:t>навколо</w:t>
      </w:r>
      <w:proofErr w:type="spellEnd"/>
      <w:r>
        <w:rPr>
          <w:color w:val="000000"/>
          <w:sz w:val="28"/>
          <w:szCs w:val="28"/>
          <w:lang w:val="ru-RU"/>
        </w:rPr>
        <w:t xml:space="preserve"> озера;</w:t>
      </w:r>
    </w:p>
    <w:p w:rsidR="00E66449" w:rsidRPr="00E66449" w:rsidRDefault="00E66449" w:rsidP="009C636E">
      <w:pPr>
        <w:pStyle w:val="a4"/>
        <w:numPr>
          <w:ilvl w:val="0"/>
          <w:numId w:val="9"/>
        </w:numPr>
        <w:spacing w:before="0" w:beforeAutospacing="0" w:after="0" w:afterAutospacing="0" w:line="360" w:lineRule="auto"/>
        <w:ind w:left="0" w:firstLine="567"/>
        <w:jc w:val="both"/>
        <w:rPr>
          <w:color w:val="36404C"/>
          <w:sz w:val="28"/>
          <w:szCs w:val="28"/>
          <w:bdr w:val="none" w:sz="0" w:space="0" w:color="auto" w:frame="1"/>
          <w:shd w:val="clear" w:color="auto" w:fill="FFFFFF"/>
          <w:lang w:val="ru-RU" w:eastAsia="ru-RU"/>
        </w:rPr>
      </w:pPr>
      <w:r>
        <w:rPr>
          <w:color w:val="000000"/>
          <w:sz w:val="28"/>
          <w:szCs w:val="28"/>
          <w:lang w:val="ru-RU"/>
        </w:rPr>
        <w:t xml:space="preserve"> </w:t>
      </w:r>
      <w:proofErr w:type="spellStart"/>
      <w:r>
        <w:rPr>
          <w:color w:val="000000"/>
          <w:sz w:val="28"/>
          <w:szCs w:val="28"/>
          <w:lang w:val="ru-RU"/>
        </w:rPr>
        <w:t>активні</w:t>
      </w:r>
      <w:proofErr w:type="spellEnd"/>
      <w:r>
        <w:rPr>
          <w:color w:val="000000"/>
          <w:sz w:val="28"/>
          <w:szCs w:val="28"/>
          <w:lang w:val="ru-RU"/>
        </w:rPr>
        <w:t xml:space="preserve"> </w:t>
      </w:r>
      <w:proofErr w:type="spellStart"/>
      <w:r>
        <w:rPr>
          <w:color w:val="000000"/>
          <w:sz w:val="28"/>
          <w:szCs w:val="28"/>
          <w:lang w:val="ru-RU"/>
        </w:rPr>
        <w:t>спортивні</w:t>
      </w:r>
      <w:proofErr w:type="spellEnd"/>
      <w:r>
        <w:rPr>
          <w:color w:val="000000"/>
          <w:sz w:val="28"/>
          <w:szCs w:val="28"/>
          <w:lang w:val="ru-RU"/>
        </w:rPr>
        <w:t xml:space="preserve"> </w:t>
      </w:r>
      <w:proofErr w:type="spellStart"/>
      <w:r>
        <w:rPr>
          <w:color w:val="000000"/>
          <w:sz w:val="28"/>
          <w:szCs w:val="28"/>
          <w:lang w:val="ru-RU"/>
        </w:rPr>
        <w:t>зони</w:t>
      </w:r>
      <w:proofErr w:type="spellEnd"/>
      <w:r>
        <w:rPr>
          <w:color w:val="000000"/>
          <w:sz w:val="28"/>
          <w:szCs w:val="28"/>
          <w:lang w:val="ru-RU"/>
        </w:rPr>
        <w:t xml:space="preserve"> </w:t>
      </w:r>
      <w:proofErr w:type="spellStart"/>
      <w:r>
        <w:rPr>
          <w:color w:val="000000"/>
          <w:sz w:val="28"/>
          <w:szCs w:val="28"/>
          <w:lang w:val="ru-RU"/>
        </w:rPr>
        <w:t>національних</w:t>
      </w:r>
      <w:proofErr w:type="spellEnd"/>
      <w:r>
        <w:rPr>
          <w:color w:val="000000"/>
          <w:sz w:val="28"/>
          <w:szCs w:val="28"/>
          <w:lang w:val="ru-RU"/>
        </w:rPr>
        <w:t xml:space="preserve"> </w:t>
      </w:r>
      <w:proofErr w:type="spellStart"/>
      <w:r>
        <w:rPr>
          <w:color w:val="000000"/>
          <w:sz w:val="28"/>
          <w:szCs w:val="28"/>
          <w:lang w:val="ru-RU"/>
        </w:rPr>
        <w:t>федерацій</w:t>
      </w:r>
      <w:proofErr w:type="spellEnd"/>
      <w:r>
        <w:rPr>
          <w:color w:val="000000"/>
          <w:sz w:val="28"/>
          <w:szCs w:val="28"/>
          <w:lang w:val="ru-RU"/>
        </w:rPr>
        <w:t xml:space="preserve">, зона для родин з </w:t>
      </w:r>
      <w:proofErr w:type="spellStart"/>
      <w:r>
        <w:rPr>
          <w:color w:val="000000"/>
          <w:sz w:val="28"/>
          <w:szCs w:val="28"/>
          <w:lang w:val="ru-RU"/>
        </w:rPr>
        <w:t>дітьми</w:t>
      </w:r>
      <w:proofErr w:type="spellEnd"/>
      <w:r>
        <w:rPr>
          <w:color w:val="000000"/>
          <w:sz w:val="28"/>
          <w:szCs w:val="28"/>
          <w:lang w:val="ru-RU"/>
        </w:rPr>
        <w:t xml:space="preserve">, </w:t>
      </w:r>
      <w:proofErr w:type="spellStart"/>
      <w:r>
        <w:rPr>
          <w:color w:val="000000"/>
          <w:sz w:val="28"/>
          <w:szCs w:val="28"/>
          <w:lang w:val="ru-RU"/>
        </w:rPr>
        <w:t>тощо</w:t>
      </w:r>
      <w:proofErr w:type="spellEnd"/>
      <w:r>
        <w:rPr>
          <w:color w:val="000000"/>
          <w:sz w:val="28"/>
          <w:szCs w:val="28"/>
          <w:lang w:val="ru-RU"/>
        </w:rPr>
        <w:t>.</w:t>
      </w:r>
    </w:p>
    <w:p w:rsidR="00BB5797" w:rsidRPr="00165C26" w:rsidRDefault="00D225A9" w:rsidP="00165C26">
      <w:pPr>
        <w:spacing w:after="0" w:line="360" w:lineRule="auto"/>
        <w:ind w:firstLine="567"/>
        <w:jc w:val="both"/>
        <w:rPr>
          <w:rFonts w:ascii="Times New Roman" w:hAnsi="Times New Roman" w:cs="Times New Roman"/>
          <w:sz w:val="28"/>
          <w:szCs w:val="28"/>
        </w:rPr>
      </w:pPr>
      <w:r w:rsidRPr="00165C26">
        <w:rPr>
          <w:rFonts w:ascii="Times New Roman" w:hAnsi="Times New Roman" w:cs="Times New Roman"/>
          <w:sz w:val="28"/>
          <w:szCs w:val="28"/>
        </w:rPr>
        <w:t xml:space="preserve">В </w:t>
      </w:r>
      <w:r w:rsidRPr="001D4771">
        <w:rPr>
          <w:rFonts w:ascii="Times New Roman" w:hAnsi="Times New Roman" w:cs="Times New Roman"/>
          <w:i/>
          <w:sz w:val="28"/>
          <w:szCs w:val="28"/>
        </w:rPr>
        <w:t>е</w:t>
      </w:r>
      <w:r w:rsidR="00FD0987" w:rsidRPr="001D4771">
        <w:rPr>
          <w:rFonts w:ascii="Times New Roman" w:hAnsi="Times New Roman" w:cs="Times New Roman"/>
          <w:i/>
          <w:sz w:val="28"/>
          <w:szCs w:val="28"/>
        </w:rPr>
        <w:t>кологічн</w:t>
      </w:r>
      <w:r w:rsidR="00BB5797" w:rsidRPr="001D4771">
        <w:rPr>
          <w:rFonts w:ascii="Times New Roman" w:hAnsi="Times New Roman" w:cs="Times New Roman"/>
          <w:i/>
          <w:sz w:val="28"/>
          <w:szCs w:val="28"/>
        </w:rPr>
        <w:t>ому</w:t>
      </w:r>
      <w:r w:rsidR="00FD0987" w:rsidRPr="001D4771">
        <w:rPr>
          <w:rFonts w:ascii="Times New Roman" w:hAnsi="Times New Roman" w:cs="Times New Roman"/>
          <w:i/>
          <w:sz w:val="28"/>
          <w:szCs w:val="28"/>
        </w:rPr>
        <w:t xml:space="preserve"> проект</w:t>
      </w:r>
      <w:r w:rsidR="00BB5797" w:rsidRPr="001D4771">
        <w:rPr>
          <w:rFonts w:ascii="Times New Roman" w:hAnsi="Times New Roman" w:cs="Times New Roman"/>
          <w:i/>
          <w:sz w:val="28"/>
          <w:szCs w:val="28"/>
        </w:rPr>
        <w:t>і</w:t>
      </w:r>
      <w:r w:rsidR="00FD0987" w:rsidRPr="001D4771">
        <w:rPr>
          <w:rFonts w:ascii="Times New Roman" w:hAnsi="Times New Roman" w:cs="Times New Roman"/>
          <w:i/>
          <w:sz w:val="28"/>
          <w:szCs w:val="28"/>
        </w:rPr>
        <w:t xml:space="preserve"> „Турне ФІСА на човнах”</w:t>
      </w:r>
      <w:r w:rsidR="00BB5797" w:rsidRPr="00165C26">
        <w:rPr>
          <w:rFonts w:ascii="Times New Roman" w:hAnsi="Times New Roman" w:cs="Times New Roman"/>
          <w:sz w:val="28"/>
          <w:szCs w:val="28"/>
        </w:rPr>
        <w:t xml:space="preserve">, що був проведений в Австрії в </w:t>
      </w:r>
      <w:r w:rsidR="00FD0987" w:rsidRPr="00165C26">
        <w:rPr>
          <w:rFonts w:ascii="Times New Roman" w:hAnsi="Times New Roman" w:cs="Times New Roman"/>
          <w:sz w:val="28"/>
          <w:szCs w:val="28"/>
        </w:rPr>
        <w:t>1998 р</w:t>
      </w:r>
      <w:r w:rsidR="00BB5797" w:rsidRPr="00165C26">
        <w:rPr>
          <w:rFonts w:ascii="Times New Roman" w:hAnsi="Times New Roman" w:cs="Times New Roman"/>
          <w:sz w:val="28"/>
          <w:szCs w:val="28"/>
        </w:rPr>
        <w:t xml:space="preserve">оці під патронатом ФІСА (Міжнародна федерація академічного веслування), Європейська Комісія, Австрійська федерація </w:t>
      </w:r>
      <w:r w:rsidR="00BB5797" w:rsidRPr="00165C26">
        <w:rPr>
          <w:rFonts w:ascii="Times New Roman" w:hAnsi="Times New Roman" w:cs="Times New Roman"/>
          <w:sz w:val="28"/>
          <w:szCs w:val="28"/>
        </w:rPr>
        <w:lastRenderedPageBreak/>
        <w:t xml:space="preserve">академічного веслування та Австрійська організація Червоного хреста, взяли участь 57 юнаків та дівчат з 15 країн Європи. </w:t>
      </w:r>
    </w:p>
    <w:p w:rsidR="00FD0987" w:rsidRPr="00165C26" w:rsidRDefault="00BB5797" w:rsidP="00165C26">
      <w:pPr>
        <w:spacing w:after="0" w:line="360" w:lineRule="auto"/>
        <w:ind w:firstLine="567"/>
        <w:jc w:val="both"/>
        <w:rPr>
          <w:rFonts w:ascii="Times New Roman" w:hAnsi="Times New Roman" w:cs="Times New Roman"/>
          <w:sz w:val="28"/>
          <w:szCs w:val="28"/>
        </w:rPr>
      </w:pPr>
      <w:r w:rsidRPr="00165C26">
        <w:rPr>
          <w:rFonts w:ascii="Times New Roman" w:hAnsi="Times New Roman" w:cs="Times New Roman"/>
          <w:sz w:val="28"/>
          <w:szCs w:val="28"/>
        </w:rPr>
        <w:t xml:space="preserve">Мета проекту полягала у тому, щоб запропонувати як альтернативу змаганням розвиваючі програми, наприклад, веслування на байдарках та каное на велику відстань (250 км) у акваторії Дунаю (від </w:t>
      </w:r>
      <w:proofErr w:type="spellStart"/>
      <w:r w:rsidRPr="00165C26">
        <w:rPr>
          <w:rFonts w:ascii="Times New Roman" w:hAnsi="Times New Roman" w:cs="Times New Roman"/>
          <w:sz w:val="28"/>
          <w:szCs w:val="28"/>
        </w:rPr>
        <w:t>Регенсбургу</w:t>
      </w:r>
      <w:proofErr w:type="spellEnd"/>
      <w:r w:rsidRPr="00165C26">
        <w:rPr>
          <w:rFonts w:ascii="Times New Roman" w:hAnsi="Times New Roman" w:cs="Times New Roman"/>
          <w:sz w:val="28"/>
          <w:szCs w:val="28"/>
        </w:rPr>
        <w:t xml:space="preserve">, Німеччина) до </w:t>
      </w:r>
      <w:proofErr w:type="spellStart"/>
      <w:r w:rsidRPr="00165C26">
        <w:rPr>
          <w:rFonts w:ascii="Times New Roman" w:hAnsi="Times New Roman" w:cs="Times New Roman"/>
          <w:sz w:val="28"/>
          <w:szCs w:val="28"/>
        </w:rPr>
        <w:t>Оттенсхайму</w:t>
      </w:r>
      <w:proofErr w:type="spellEnd"/>
      <w:r w:rsidRPr="00165C26">
        <w:rPr>
          <w:rFonts w:ascii="Times New Roman" w:hAnsi="Times New Roman" w:cs="Times New Roman"/>
          <w:sz w:val="28"/>
          <w:szCs w:val="28"/>
        </w:rPr>
        <w:t xml:space="preserve"> (Австрія). </w:t>
      </w:r>
    </w:p>
    <w:p w:rsidR="00BB5797" w:rsidRPr="00165C26" w:rsidRDefault="00D225A9" w:rsidP="00165C26">
      <w:pPr>
        <w:spacing w:after="0" w:line="360" w:lineRule="auto"/>
        <w:ind w:firstLine="567"/>
        <w:jc w:val="both"/>
        <w:rPr>
          <w:rFonts w:ascii="Times New Roman" w:hAnsi="Times New Roman" w:cs="Times New Roman"/>
          <w:sz w:val="28"/>
          <w:szCs w:val="28"/>
        </w:rPr>
      </w:pPr>
      <w:r w:rsidRPr="00165C26">
        <w:rPr>
          <w:rFonts w:ascii="Times New Roman" w:hAnsi="Times New Roman" w:cs="Times New Roman"/>
          <w:sz w:val="28"/>
          <w:szCs w:val="28"/>
        </w:rPr>
        <w:t>Ц</w:t>
      </w:r>
      <w:r w:rsidR="00BB5797" w:rsidRPr="00165C26">
        <w:rPr>
          <w:rFonts w:ascii="Times New Roman" w:hAnsi="Times New Roman" w:cs="Times New Roman"/>
          <w:sz w:val="28"/>
          <w:szCs w:val="28"/>
        </w:rPr>
        <w:t>ей</w:t>
      </w:r>
      <w:r w:rsidRPr="00165C26">
        <w:rPr>
          <w:rFonts w:ascii="Times New Roman" w:hAnsi="Times New Roman" w:cs="Times New Roman"/>
          <w:sz w:val="28"/>
          <w:szCs w:val="28"/>
        </w:rPr>
        <w:t xml:space="preserve"> </w:t>
      </w:r>
      <w:r w:rsidR="00BB5797" w:rsidRPr="00165C26">
        <w:rPr>
          <w:rFonts w:ascii="Times New Roman" w:hAnsi="Times New Roman" w:cs="Times New Roman"/>
          <w:sz w:val="28"/>
          <w:szCs w:val="28"/>
        </w:rPr>
        <w:t>проект дав змогу зібрати спортсменів з різних країн для сприяння налагодженню контактів між молоддю для обговорення екологічних тем. Головною темою дебатів була „Дунай та належна охорона його довкілля”. Варто заначити, що веслування є хорошим інструментом для ознайомлення з навколишнім середовищем, оскільки цей вид спорту потребує відмінних щодо довкілля умов.</w:t>
      </w:r>
    </w:p>
    <w:p w:rsidR="00FD0987" w:rsidRPr="00165C26" w:rsidRDefault="00706394" w:rsidP="00165C26">
      <w:pPr>
        <w:spacing w:after="0" w:line="360" w:lineRule="auto"/>
        <w:ind w:firstLine="709"/>
        <w:jc w:val="both"/>
        <w:rPr>
          <w:rFonts w:ascii="Times New Roman" w:hAnsi="Times New Roman" w:cs="Times New Roman"/>
          <w:sz w:val="28"/>
          <w:szCs w:val="28"/>
        </w:rPr>
      </w:pPr>
      <w:r w:rsidRPr="00165C26">
        <w:rPr>
          <w:rFonts w:ascii="Times New Roman" w:hAnsi="Times New Roman" w:cs="Times New Roman"/>
          <w:sz w:val="28"/>
          <w:szCs w:val="28"/>
        </w:rPr>
        <w:t xml:space="preserve">НОК Італії розробив та втілив </w:t>
      </w:r>
      <w:r w:rsidRPr="009A0BCE">
        <w:rPr>
          <w:rFonts w:ascii="Times New Roman" w:hAnsi="Times New Roman" w:cs="Times New Roman"/>
          <w:i/>
          <w:sz w:val="28"/>
          <w:szCs w:val="28"/>
        </w:rPr>
        <w:t>п</w:t>
      </w:r>
      <w:r w:rsidR="00FD0987" w:rsidRPr="009A0BCE">
        <w:rPr>
          <w:rFonts w:ascii="Times New Roman" w:hAnsi="Times New Roman" w:cs="Times New Roman"/>
          <w:i/>
          <w:sz w:val="28"/>
          <w:szCs w:val="28"/>
        </w:rPr>
        <w:t xml:space="preserve">роект „Технічна карта природних зон та схилів, які придатні для проведення спортивної діяльності в регіоні </w:t>
      </w:r>
      <w:proofErr w:type="spellStart"/>
      <w:r w:rsidR="00FD0987" w:rsidRPr="009A0BCE">
        <w:rPr>
          <w:rFonts w:ascii="Times New Roman" w:hAnsi="Times New Roman" w:cs="Times New Roman"/>
          <w:i/>
          <w:sz w:val="28"/>
          <w:szCs w:val="28"/>
        </w:rPr>
        <w:t>Венето</w:t>
      </w:r>
      <w:proofErr w:type="spellEnd"/>
      <w:r w:rsidR="00FD0987" w:rsidRPr="009A0BCE">
        <w:rPr>
          <w:rFonts w:ascii="Times New Roman" w:hAnsi="Times New Roman" w:cs="Times New Roman"/>
          <w:i/>
          <w:sz w:val="28"/>
          <w:szCs w:val="28"/>
        </w:rPr>
        <w:t>”</w:t>
      </w:r>
      <w:r w:rsidR="00FD0987" w:rsidRPr="00165C26">
        <w:rPr>
          <w:rFonts w:ascii="Times New Roman" w:hAnsi="Times New Roman" w:cs="Times New Roman"/>
          <w:b/>
          <w:i/>
          <w:sz w:val="28"/>
          <w:szCs w:val="28"/>
        </w:rPr>
        <w:t xml:space="preserve"> </w:t>
      </w:r>
      <w:r w:rsidRPr="00165C26">
        <w:rPr>
          <w:rFonts w:ascii="Times New Roman" w:hAnsi="Times New Roman" w:cs="Times New Roman"/>
          <w:sz w:val="28"/>
          <w:szCs w:val="28"/>
        </w:rPr>
        <w:t xml:space="preserve">протягом </w:t>
      </w:r>
      <w:r w:rsidR="00FD0987" w:rsidRPr="00165C26">
        <w:rPr>
          <w:rFonts w:ascii="Times New Roman" w:hAnsi="Times New Roman" w:cs="Times New Roman"/>
          <w:sz w:val="28"/>
          <w:szCs w:val="28"/>
        </w:rPr>
        <w:t xml:space="preserve"> 1999 р.</w:t>
      </w:r>
      <w:r w:rsidR="000D6C57" w:rsidRPr="00165C26">
        <w:rPr>
          <w:rFonts w:ascii="Times New Roman" w:hAnsi="Times New Roman" w:cs="Times New Roman"/>
          <w:sz w:val="28"/>
          <w:szCs w:val="28"/>
        </w:rPr>
        <w:t xml:space="preserve"> В</w:t>
      </w:r>
      <w:r w:rsidRPr="00165C26">
        <w:rPr>
          <w:rFonts w:ascii="Times New Roman" w:hAnsi="Times New Roman" w:cs="Times New Roman"/>
          <w:sz w:val="28"/>
          <w:szCs w:val="28"/>
        </w:rPr>
        <w:t xml:space="preserve"> проекті прийняли участь</w:t>
      </w:r>
      <w:r w:rsidRPr="00165C26">
        <w:rPr>
          <w:rFonts w:ascii="Times New Roman" w:hAnsi="Times New Roman" w:cs="Times New Roman"/>
          <w:b/>
          <w:i/>
          <w:sz w:val="28"/>
          <w:szCs w:val="28"/>
        </w:rPr>
        <w:t xml:space="preserve"> </w:t>
      </w:r>
      <w:r w:rsidRPr="00165C26">
        <w:rPr>
          <w:rFonts w:ascii="Times New Roman" w:hAnsi="Times New Roman" w:cs="Times New Roman"/>
          <w:sz w:val="28"/>
          <w:szCs w:val="28"/>
        </w:rPr>
        <w:t xml:space="preserve">спортсмени, </w:t>
      </w:r>
      <w:r w:rsidR="000D6C57" w:rsidRPr="00165C26">
        <w:rPr>
          <w:rFonts w:ascii="Times New Roman" w:hAnsi="Times New Roman" w:cs="Times New Roman"/>
          <w:sz w:val="28"/>
          <w:szCs w:val="28"/>
        </w:rPr>
        <w:t xml:space="preserve">представники федерацій та </w:t>
      </w:r>
      <w:r w:rsidRPr="00165C26">
        <w:rPr>
          <w:rFonts w:ascii="Times New Roman" w:hAnsi="Times New Roman" w:cs="Times New Roman"/>
          <w:sz w:val="28"/>
          <w:szCs w:val="28"/>
        </w:rPr>
        <w:t>клуб</w:t>
      </w:r>
      <w:r w:rsidR="000D6C57" w:rsidRPr="00165C26">
        <w:rPr>
          <w:rFonts w:ascii="Times New Roman" w:hAnsi="Times New Roman" w:cs="Times New Roman"/>
          <w:sz w:val="28"/>
          <w:szCs w:val="28"/>
        </w:rPr>
        <w:t>ів з видів спорту, які проводяться на відкритому повітрі (велосипедний спорт, вітрильний спорт, серфінг, лижний спорт, веслування на каное) та</w:t>
      </w:r>
      <w:r w:rsidRPr="00165C26">
        <w:rPr>
          <w:rFonts w:ascii="Times New Roman" w:hAnsi="Times New Roman" w:cs="Times New Roman"/>
          <w:sz w:val="28"/>
          <w:szCs w:val="28"/>
        </w:rPr>
        <w:t xml:space="preserve"> муніципальні органи влади.</w:t>
      </w:r>
    </w:p>
    <w:p w:rsidR="000D6C57" w:rsidRPr="00165C26" w:rsidRDefault="000D6C57" w:rsidP="00165C26">
      <w:pPr>
        <w:tabs>
          <w:tab w:val="left" w:pos="317"/>
        </w:tabs>
        <w:spacing w:after="0" w:line="360" w:lineRule="auto"/>
        <w:ind w:firstLine="709"/>
        <w:jc w:val="both"/>
        <w:rPr>
          <w:rFonts w:ascii="Times New Roman" w:hAnsi="Times New Roman" w:cs="Times New Roman"/>
          <w:sz w:val="28"/>
          <w:szCs w:val="28"/>
        </w:rPr>
      </w:pPr>
      <w:r w:rsidRPr="00165C26">
        <w:rPr>
          <w:rFonts w:ascii="Times New Roman" w:hAnsi="Times New Roman" w:cs="Times New Roman"/>
          <w:sz w:val="28"/>
          <w:szCs w:val="28"/>
        </w:rPr>
        <w:t xml:space="preserve">Мета проекту полягала в ознайомленні широких верств населення, молоді, спортсменів та інших зацікавлених осіб з уже існуючими та новими можливостями для занять спортом на відкритому повітрі. Проект включав наступні етапи: </w:t>
      </w:r>
    </w:p>
    <w:p w:rsidR="000D6C57" w:rsidRPr="00165C26" w:rsidRDefault="000D6C57" w:rsidP="00165C26">
      <w:pPr>
        <w:numPr>
          <w:ilvl w:val="0"/>
          <w:numId w:val="4"/>
        </w:numPr>
        <w:tabs>
          <w:tab w:val="clear" w:pos="360"/>
          <w:tab w:val="left" w:pos="317"/>
        </w:tabs>
        <w:spacing w:after="0" w:line="360" w:lineRule="auto"/>
        <w:ind w:left="317" w:hanging="317"/>
        <w:jc w:val="both"/>
        <w:rPr>
          <w:rFonts w:ascii="Times New Roman" w:hAnsi="Times New Roman" w:cs="Times New Roman"/>
          <w:sz w:val="28"/>
          <w:szCs w:val="28"/>
        </w:rPr>
      </w:pPr>
      <w:r w:rsidRPr="00165C26">
        <w:rPr>
          <w:rFonts w:ascii="Times New Roman" w:hAnsi="Times New Roman" w:cs="Times New Roman"/>
          <w:sz w:val="28"/>
          <w:szCs w:val="28"/>
        </w:rPr>
        <w:t>загальне визначення предмета та технічних критеріїв виду спорту;</w:t>
      </w:r>
    </w:p>
    <w:p w:rsidR="000D6C57" w:rsidRPr="00165C26" w:rsidRDefault="000D6C57" w:rsidP="00165C26">
      <w:pPr>
        <w:numPr>
          <w:ilvl w:val="0"/>
          <w:numId w:val="4"/>
        </w:numPr>
        <w:tabs>
          <w:tab w:val="clear" w:pos="360"/>
          <w:tab w:val="left" w:pos="317"/>
        </w:tabs>
        <w:spacing w:after="0" w:line="360" w:lineRule="auto"/>
        <w:ind w:left="317" w:hanging="317"/>
        <w:jc w:val="both"/>
        <w:rPr>
          <w:rFonts w:ascii="Times New Roman" w:hAnsi="Times New Roman" w:cs="Times New Roman"/>
          <w:sz w:val="28"/>
          <w:szCs w:val="28"/>
        </w:rPr>
      </w:pPr>
      <w:r w:rsidRPr="00165C26">
        <w:rPr>
          <w:rFonts w:ascii="Times New Roman" w:hAnsi="Times New Roman" w:cs="Times New Roman"/>
          <w:sz w:val="28"/>
          <w:szCs w:val="28"/>
        </w:rPr>
        <w:t>аналіз природних зон та трас, що доступні для занять спортом в цьому регіоні;</w:t>
      </w:r>
    </w:p>
    <w:p w:rsidR="000D6C57" w:rsidRPr="00165C26" w:rsidRDefault="000D6C57" w:rsidP="00165C26">
      <w:pPr>
        <w:numPr>
          <w:ilvl w:val="0"/>
          <w:numId w:val="4"/>
        </w:numPr>
        <w:tabs>
          <w:tab w:val="clear" w:pos="360"/>
          <w:tab w:val="left" w:pos="317"/>
        </w:tabs>
        <w:spacing w:after="0" w:line="360" w:lineRule="auto"/>
        <w:ind w:left="317" w:hanging="317"/>
        <w:jc w:val="both"/>
        <w:rPr>
          <w:rFonts w:ascii="Times New Roman" w:hAnsi="Times New Roman" w:cs="Times New Roman"/>
          <w:sz w:val="28"/>
          <w:szCs w:val="28"/>
        </w:rPr>
      </w:pPr>
      <w:r w:rsidRPr="00165C26">
        <w:rPr>
          <w:rFonts w:ascii="Times New Roman" w:hAnsi="Times New Roman" w:cs="Times New Roman"/>
          <w:sz w:val="28"/>
          <w:szCs w:val="28"/>
        </w:rPr>
        <w:t>аналіз існуючих програм регіонального та місцевого рівнів ;</w:t>
      </w:r>
    </w:p>
    <w:p w:rsidR="000D6C57" w:rsidRPr="00165C26" w:rsidRDefault="000D6C57" w:rsidP="00165C26">
      <w:pPr>
        <w:numPr>
          <w:ilvl w:val="0"/>
          <w:numId w:val="4"/>
        </w:numPr>
        <w:tabs>
          <w:tab w:val="clear" w:pos="360"/>
          <w:tab w:val="left" w:pos="317"/>
        </w:tabs>
        <w:spacing w:after="0" w:line="360" w:lineRule="auto"/>
        <w:ind w:left="317" w:hanging="317"/>
        <w:jc w:val="both"/>
        <w:rPr>
          <w:rFonts w:ascii="Times New Roman" w:hAnsi="Times New Roman" w:cs="Times New Roman"/>
          <w:sz w:val="28"/>
          <w:szCs w:val="28"/>
        </w:rPr>
      </w:pPr>
      <w:r w:rsidRPr="00165C26">
        <w:rPr>
          <w:rFonts w:ascii="Times New Roman" w:hAnsi="Times New Roman" w:cs="Times New Roman"/>
          <w:sz w:val="28"/>
          <w:szCs w:val="28"/>
        </w:rPr>
        <w:t>розробка технічної документації та розповсюдження карт;</w:t>
      </w:r>
    </w:p>
    <w:p w:rsidR="000D6C57" w:rsidRPr="00165C26" w:rsidRDefault="000D6C57" w:rsidP="00165C26">
      <w:pPr>
        <w:numPr>
          <w:ilvl w:val="0"/>
          <w:numId w:val="4"/>
        </w:numPr>
        <w:tabs>
          <w:tab w:val="clear" w:pos="360"/>
          <w:tab w:val="left" w:pos="317"/>
        </w:tabs>
        <w:spacing w:after="0" w:line="360" w:lineRule="auto"/>
        <w:ind w:left="317" w:hanging="317"/>
        <w:jc w:val="both"/>
        <w:rPr>
          <w:rFonts w:ascii="Times New Roman" w:hAnsi="Times New Roman" w:cs="Times New Roman"/>
          <w:sz w:val="28"/>
          <w:szCs w:val="28"/>
        </w:rPr>
      </w:pPr>
      <w:r w:rsidRPr="00165C26">
        <w:rPr>
          <w:rFonts w:ascii="Times New Roman" w:hAnsi="Times New Roman" w:cs="Times New Roman"/>
          <w:sz w:val="28"/>
          <w:szCs w:val="28"/>
        </w:rPr>
        <w:t>оцінка та пропозиції.</w:t>
      </w:r>
    </w:p>
    <w:p w:rsidR="000D6C57" w:rsidRPr="00165C26" w:rsidRDefault="000D6C57" w:rsidP="00165C26">
      <w:pPr>
        <w:spacing w:after="0" w:line="360" w:lineRule="auto"/>
        <w:ind w:firstLine="709"/>
        <w:jc w:val="both"/>
        <w:rPr>
          <w:rFonts w:ascii="Times New Roman" w:hAnsi="Times New Roman" w:cs="Times New Roman"/>
          <w:b/>
          <w:i/>
          <w:sz w:val="28"/>
          <w:szCs w:val="28"/>
        </w:rPr>
      </w:pPr>
      <w:r w:rsidRPr="00165C26">
        <w:rPr>
          <w:rFonts w:ascii="Times New Roman" w:hAnsi="Times New Roman" w:cs="Times New Roman"/>
          <w:sz w:val="28"/>
          <w:szCs w:val="28"/>
        </w:rPr>
        <w:t>Результатом втілення цього проекту було виявлення можливостей для технічних досліджень спортивної діяльності та довкілля.</w:t>
      </w:r>
    </w:p>
    <w:p w:rsidR="00FD0987" w:rsidRPr="00165C26" w:rsidRDefault="00B40AF7" w:rsidP="00165C26">
      <w:pPr>
        <w:spacing w:after="0" w:line="360" w:lineRule="auto"/>
        <w:ind w:firstLine="567"/>
        <w:jc w:val="both"/>
        <w:rPr>
          <w:rFonts w:ascii="Times New Roman" w:hAnsi="Times New Roman" w:cs="Times New Roman"/>
          <w:sz w:val="28"/>
          <w:szCs w:val="28"/>
        </w:rPr>
      </w:pPr>
      <w:r w:rsidRPr="00165C26">
        <w:rPr>
          <w:rFonts w:ascii="Times New Roman" w:hAnsi="Times New Roman" w:cs="Times New Roman"/>
          <w:sz w:val="28"/>
          <w:szCs w:val="28"/>
        </w:rPr>
        <w:lastRenderedPageBreak/>
        <w:t>В Нідерландах протягом 1999</w:t>
      </w:r>
      <w:r w:rsidRPr="00165C26">
        <w:rPr>
          <w:rFonts w:ascii="Times New Roman" w:hAnsi="Times New Roman" w:cs="Times New Roman"/>
          <w:sz w:val="28"/>
          <w:szCs w:val="28"/>
        </w:rPr>
        <w:sym w:font="Symbol" w:char="F02D"/>
      </w:r>
      <w:r w:rsidRPr="00165C26">
        <w:rPr>
          <w:rFonts w:ascii="Times New Roman" w:hAnsi="Times New Roman" w:cs="Times New Roman"/>
          <w:sz w:val="28"/>
          <w:szCs w:val="28"/>
        </w:rPr>
        <w:t xml:space="preserve">2002 рр. був розроблений та реалізований тривалий </w:t>
      </w:r>
      <w:r w:rsidRPr="009A0BCE">
        <w:rPr>
          <w:rFonts w:ascii="Times New Roman" w:hAnsi="Times New Roman" w:cs="Times New Roman"/>
          <w:i/>
          <w:sz w:val="28"/>
          <w:szCs w:val="28"/>
        </w:rPr>
        <w:t>екологічний проект „Золото для довкілля”</w:t>
      </w:r>
      <w:r w:rsidRPr="00165C26">
        <w:rPr>
          <w:rFonts w:ascii="Times New Roman" w:hAnsi="Times New Roman" w:cs="Times New Roman"/>
          <w:sz w:val="28"/>
          <w:szCs w:val="28"/>
        </w:rPr>
        <w:t xml:space="preserve"> під патронатом Міністерства охорони здоров'я, соціальної політики та спорту, у співпраці з Міністерством з питань житлового будівництва, земельного розвитку та довкілля, міністерствами економіки, транспорту і водних ресурсів, міністерствами з питань сільського господарства, природи та рибальства, а також чисельними спортивними федераціями та національними екологічними організаціями.  У проекті був задіяний вся спортивна спільнота країни задля проведення інтерактивної політики „Спорт та довкілля”, яка полягала у наступному:</w:t>
      </w:r>
    </w:p>
    <w:p w:rsidR="00B40AF7" w:rsidRPr="00165C26" w:rsidRDefault="00B40AF7" w:rsidP="00165C26">
      <w:pPr>
        <w:pStyle w:val="a3"/>
        <w:numPr>
          <w:ilvl w:val="0"/>
          <w:numId w:val="9"/>
        </w:numPr>
        <w:spacing w:after="0" w:line="360" w:lineRule="auto"/>
        <w:jc w:val="both"/>
        <w:rPr>
          <w:rFonts w:ascii="Times New Roman" w:hAnsi="Times New Roman" w:cs="Times New Roman"/>
          <w:sz w:val="28"/>
          <w:szCs w:val="28"/>
        </w:rPr>
      </w:pPr>
      <w:r w:rsidRPr="00165C26">
        <w:rPr>
          <w:rFonts w:ascii="Times New Roman" w:hAnsi="Times New Roman" w:cs="Times New Roman"/>
          <w:sz w:val="28"/>
          <w:szCs w:val="28"/>
        </w:rPr>
        <w:t xml:space="preserve">розвивати на національному рівні спортивну політику, враховуючи при цьому довкілля, а також розвивати політику </w:t>
      </w:r>
      <w:r w:rsidR="00E17A6B">
        <w:rPr>
          <w:rFonts w:ascii="Times New Roman" w:hAnsi="Times New Roman" w:cs="Times New Roman"/>
          <w:sz w:val="28"/>
          <w:szCs w:val="28"/>
        </w:rPr>
        <w:t>охорони навколишнього середовища</w:t>
      </w:r>
      <w:r w:rsidRPr="00165C26">
        <w:rPr>
          <w:rFonts w:ascii="Times New Roman" w:hAnsi="Times New Roman" w:cs="Times New Roman"/>
          <w:sz w:val="28"/>
          <w:szCs w:val="28"/>
        </w:rPr>
        <w:t>, в свою чергу,</w:t>
      </w:r>
      <w:r w:rsidR="00E17A6B">
        <w:rPr>
          <w:rFonts w:ascii="Times New Roman" w:hAnsi="Times New Roman" w:cs="Times New Roman"/>
          <w:sz w:val="28"/>
          <w:szCs w:val="28"/>
        </w:rPr>
        <w:t xml:space="preserve"> беручи до уваги питання спорту;</w:t>
      </w:r>
    </w:p>
    <w:p w:rsidR="00B40AF7" w:rsidRPr="00165C26" w:rsidRDefault="00B40AF7" w:rsidP="00165C26">
      <w:pPr>
        <w:pStyle w:val="a3"/>
        <w:numPr>
          <w:ilvl w:val="0"/>
          <w:numId w:val="9"/>
        </w:numPr>
        <w:spacing w:after="0" w:line="360" w:lineRule="auto"/>
        <w:jc w:val="both"/>
        <w:rPr>
          <w:rFonts w:ascii="Times New Roman" w:hAnsi="Times New Roman" w:cs="Times New Roman"/>
          <w:sz w:val="28"/>
          <w:szCs w:val="28"/>
        </w:rPr>
      </w:pPr>
      <w:r w:rsidRPr="00165C26">
        <w:rPr>
          <w:rFonts w:ascii="Times New Roman" w:hAnsi="Times New Roman" w:cs="Times New Roman"/>
          <w:sz w:val="28"/>
          <w:szCs w:val="28"/>
        </w:rPr>
        <w:t>на місцевому рівні розробляти підходи, які мають дослідницький характер, та сценарії здійснення проектів „Спорт та довкілля”.</w:t>
      </w:r>
    </w:p>
    <w:p w:rsidR="00B40AF7" w:rsidRPr="00165C26" w:rsidRDefault="00E17A6B" w:rsidP="00165C26">
      <w:pPr>
        <w:spacing w:after="0" w:line="360" w:lineRule="auto"/>
        <w:ind w:firstLine="709"/>
        <w:jc w:val="both"/>
        <w:rPr>
          <w:rFonts w:ascii="Times New Roman" w:hAnsi="Times New Roman" w:cs="Times New Roman"/>
          <w:sz w:val="28"/>
          <w:szCs w:val="28"/>
        </w:rPr>
      </w:pPr>
      <w:r w:rsidRPr="00165C26">
        <w:rPr>
          <w:rFonts w:ascii="Times New Roman" w:hAnsi="Times New Roman" w:cs="Times New Roman"/>
          <w:sz w:val="28"/>
          <w:szCs w:val="28"/>
        </w:rPr>
        <w:t>П</w:t>
      </w:r>
      <w:r w:rsidR="00B40AF7" w:rsidRPr="00165C26">
        <w:rPr>
          <w:rFonts w:ascii="Times New Roman" w:hAnsi="Times New Roman" w:cs="Times New Roman"/>
          <w:sz w:val="28"/>
          <w:szCs w:val="28"/>
        </w:rPr>
        <w:t>олітика</w:t>
      </w:r>
      <w:r>
        <w:rPr>
          <w:rFonts w:ascii="Times New Roman" w:hAnsi="Times New Roman" w:cs="Times New Roman"/>
          <w:sz w:val="28"/>
          <w:szCs w:val="28"/>
        </w:rPr>
        <w:t>, яку переслідувала</w:t>
      </w:r>
      <w:r w:rsidR="00B40AF7" w:rsidRPr="00165C26">
        <w:rPr>
          <w:rFonts w:ascii="Times New Roman" w:hAnsi="Times New Roman" w:cs="Times New Roman"/>
          <w:sz w:val="28"/>
          <w:szCs w:val="28"/>
        </w:rPr>
        <w:t xml:space="preserve"> ініціатива „Золото для довкілля”, </w:t>
      </w:r>
      <w:r>
        <w:rPr>
          <w:rFonts w:ascii="Times New Roman" w:hAnsi="Times New Roman" w:cs="Times New Roman"/>
          <w:sz w:val="28"/>
          <w:szCs w:val="28"/>
        </w:rPr>
        <w:t>передбачала</w:t>
      </w:r>
      <w:r w:rsidR="00B40AF7" w:rsidRPr="00165C26">
        <w:rPr>
          <w:rFonts w:ascii="Times New Roman" w:hAnsi="Times New Roman" w:cs="Times New Roman"/>
          <w:sz w:val="28"/>
          <w:szCs w:val="28"/>
        </w:rPr>
        <w:t xml:space="preserve"> ознайом</w:t>
      </w:r>
      <w:r>
        <w:rPr>
          <w:rFonts w:ascii="Times New Roman" w:hAnsi="Times New Roman" w:cs="Times New Roman"/>
          <w:sz w:val="28"/>
          <w:szCs w:val="28"/>
        </w:rPr>
        <w:t>лення максимальної кількості</w:t>
      </w:r>
      <w:r w:rsidR="00B40AF7" w:rsidRPr="00165C26">
        <w:rPr>
          <w:rFonts w:ascii="Times New Roman" w:hAnsi="Times New Roman" w:cs="Times New Roman"/>
          <w:sz w:val="28"/>
          <w:szCs w:val="28"/>
        </w:rPr>
        <w:t xml:space="preserve"> учасників з важливістю взаємоповаги між спортивною діяльністю та навколишнім середовищем виключно через протиріччя, визначення керівних принципів, сенсибілізації кампаній громадськості, спортивного світу та довкілля, звертання до громадських та спортивних органів влади. </w:t>
      </w:r>
    </w:p>
    <w:p w:rsidR="00B40AF7" w:rsidRPr="00165C26" w:rsidRDefault="00B40AF7" w:rsidP="00165C26">
      <w:pPr>
        <w:spacing w:after="0" w:line="360" w:lineRule="auto"/>
        <w:ind w:firstLine="709"/>
        <w:jc w:val="both"/>
        <w:rPr>
          <w:rFonts w:ascii="Times New Roman" w:hAnsi="Times New Roman" w:cs="Times New Roman"/>
          <w:sz w:val="28"/>
          <w:szCs w:val="28"/>
        </w:rPr>
      </w:pPr>
      <w:r w:rsidRPr="00165C26">
        <w:rPr>
          <w:rFonts w:ascii="Times New Roman" w:hAnsi="Times New Roman" w:cs="Times New Roman"/>
          <w:sz w:val="28"/>
          <w:szCs w:val="28"/>
        </w:rPr>
        <w:t xml:space="preserve">На 1999–2000 роки були накреслені керівні принципи щодо виготовлення обладнання, збереження енергії, мобільності, зменшення забрудненості та загазованості, враховуючи при цьому принцип </w:t>
      </w:r>
      <w:r w:rsidR="00BF0C74">
        <w:rPr>
          <w:rFonts w:ascii="Times New Roman" w:hAnsi="Times New Roman" w:cs="Times New Roman"/>
          <w:sz w:val="28"/>
          <w:szCs w:val="28"/>
        </w:rPr>
        <w:t>сталого</w:t>
      </w:r>
      <w:r w:rsidRPr="00165C26">
        <w:rPr>
          <w:rFonts w:ascii="Times New Roman" w:hAnsi="Times New Roman" w:cs="Times New Roman"/>
          <w:sz w:val="28"/>
          <w:szCs w:val="28"/>
        </w:rPr>
        <w:t xml:space="preserve"> розвитку довкілля.</w:t>
      </w:r>
    </w:p>
    <w:p w:rsidR="00B40AF7" w:rsidRPr="00165C26" w:rsidRDefault="00B40AF7" w:rsidP="00165C26">
      <w:pPr>
        <w:spacing w:after="0" w:line="360" w:lineRule="auto"/>
        <w:ind w:firstLine="709"/>
        <w:jc w:val="both"/>
        <w:rPr>
          <w:rFonts w:ascii="Times New Roman" w:hAnsi="Times New Roman" w:cs="Times New Roman"/>
          <w:sz w:val="28"/>
          <w:szCs w:val="28"/>
        </w:rPr>
      </w:pPr>
      <w:r w:rsidRPr="00165C26">
        <w:rPr>
          <w:rFonts w:ascii="Times New Roman" w:hAnsi="Times New Roman" w:cs="Times New Roman"/>
          <w:sz w:val="28"/>
          <w:szCs w:val="28"/>
        </w:rPr>
        <w:t xml:space="preserve">У спорті був застосований системний інтегровано-комерційний підхід: від виробника спортивного обладнання до його споживача. У 1999–2000 роках з точки зору „спорту та дозвілля” був зроблений „аналіз </w:t>
      </w:r>
      <w:r w:rsidRPr="00165C26">
        <w:rPr>
          <w:rFonts w:ascii="Times New Roman" w:hAnsi="Times New Roman" w:cs="Times New Roman"/>
          <w:sz w:val="28"/>
          <w:szCs w:val="28"/>
        </w:rPr>
        <w:lastRenderedPageBreak/>
        <w:t>життєвого циклу” [</w:t>
      </w:r>
      <w:r w:rsidR="00BF0C74">
        <w:rPr>
          <w:rFonts w:ascii="Times New Roman" w:hAnsi="Times New Roman" w:cs="Times New Roman"/>
          <w:sz w:val="28"/>
          <w:szCs w:val="28"/>
        </w:rPr>
        <w:t>4</w:t>
      </w:r>
      <w:r w:rsidRPr="00165C26">
        <w:rPr>
          <w:rFonts w:ascii="Times New Roman" w:hAnsi="Times New Roman" w:cs="Times New Roman"/>
          <w:sz w:val="28"/>
          <w:szCs w:val="28"/>
        </w:rPr>
        <w:t>]. Таке вивчення відкрило шляхи до поліпшення відносин між спортивною діяльністю та довкіллям.</w:t>
      </w:r>
    </w:p>
    <w:p w:rsidR="00B40AF7" w:rsidRPr="00165C26" w:rsidRDefault="00B40AF7" w:rsidP="00165C26">
      <w:pPr>
        <w:spacing w:after="0" w:line="360" w:lineRule="auto"/>
        <w:ind w:firstLine="709"/>
        <w:jc w:val="both"/>
        <w:rPr>
          <w:rFonts w:ascii="Times New Roman" w:hAnsi="Times New Roman" w:cs="Times New Roman"/>
          <w:sz w:val="28"/>
          <w:szCs w:val="28"/>
        </w:rPr>
      </w:pPr>
      <w:r w:rsidRPr="00165C26">
        <w:rPr>
          <w:rFonts w:ascii="Times New Roman" w:hAnsi="Times New Roman" w:cs="Times New Roman"/>
          <w:sz w:val="28"/>
          <w:szCs w:val="28"/>
        </w:rPr>
        <w:t>Беручи до уваги соціальне значення спорту, було передбачено запровадження громадської сенсибілізації політики довкілля, яка проводиться в спорті і через спорт. Спортивні організації разом зі спеціалістами-екологами щорічно розглядають та оцінюють різні випадки конфліктних ситуацій. Ситуації, де існували напружені відносини, були детально вивчені з метою поліпшення, регулювання і спрямування їх у відповідне русло.</w:t>
      </w:r>
    </w:p>
    <w:p w:rsidR="00B40AF7" w:rsidRPr="00165C26" w:rsidRDefault="00BF0C74" w:rsidP="00165C26">
      <w:pPr>
        <w:spacing w:after="0" w:line="360" w:lineRule="auto"/>
        <w:ind w:firstLine="709"/>
        <w:jc w:val="both"/>
        <w:rPr>
          <w:rFonts w:ascii="Times New Roman" w:hAnsi="Times New Roman" w:cs="Times New Roman"/>
          <w:sz w:val="28"/>
          <w:szCs w:val="28"/>
        </w:rPr>
      </w:pPr>
      <w:r w:rsidRPr="00165C26">
        <w:rPr>
          <w:rFonts w:ascii="Times New Roman" w:hAnsi="Times New Roman" w:cs="Times New Roman"/>
          <w:sz w:val="28"/>
          <w:szCs w:val="28"/>
        </w:rPr>
        <w:t>У</w:t>
      </w:r>
      <w:r w:rsidR="00B40AF7" w:rsidRPr="00165C26">
        <w:rPr>
          <w:rFonts w:ascii="Times New Roman" w:hAnsi="Times New Roman" w:cs="Times New Roman"/>
          <w:sz w:val="28"/>
          <w:szCs w:val="28"/>
        </w:rPr>
        <w:t>спіх</w:t>
      </w:r>
      <w:r>
        <w:rPr>
          <w:rFonts w:ascii="Times New Roman" w:hAnsi="Times New Roman" w:cs="Times New Roman"/>
          <w:sz w:val="28"/>
          <w:szCs w:val="28"/>
        </w:rPr>
        <w:t xml:space="preserve"> </w:t>
      </w:r>
      <w:r w:rsidR="00B40AF7" w:rsidRPr="00165C26">
        <w:rPr>
          <w:rFonts w:ascii="Times New Roman" w:hAnsi="Times New Roman" w:cs="Times New Roman"/>
          <w:sz w:val="28"/>
          <w:szCs w:val="28"/>
        </w:rPr>
        <w:t xml:space="preserve">політики „Спорт і довкілля” в більшості випадків залежав від партнерів, які </w:t>
      </w:r>
      <w:r>
        <w:rPr>
          <w:rFonts w:ascii="Times New Roman" w:hAnsi="Times New Roman" w:cs="Times New Roman"/>
          <w:sz w:val="28"/>
          <w:szCs w:val="28"/>
        </w:rPr>
        <w:t xml:space="preserve">сприяли </w:t>
      </w:r>
      <w:r w:rsidR="00B40AF7" w:rsidRPr="00165C26">
        <w:rPr>
          <w:rFonts w:ascii="Times New Roman" w:hAnsi="Times New Roman" w:cs="Times New Roman"/>
          <w:sz w:val="28"/>
          <w:szCs w:val="28"/>
        </w:rPr>
        <w:t>її</w:t>
      </w:r>
      <w:r w:rsidRPr="00BF0C74">
        <w:rPr>
          <w:rFonts w:ascii="Times New Roman" w:hAnsi="Times New Roman" w:cs="Times New Roman"/>
          <w:sz w:val="28"/>
          <w:szCs w:val="28"/>
        </w:rPr>
        <w:t xml:space="preserve"> </w:t>
      </w:r>
      <w:r w:rsidRPr="00165C26">
        <w:rPr>
          <w:rFonts w:ascii="Times New Roman" w:hAnsi="Times New Roman" w:cs="Times New Roman"/>
          <w:sz w:val="28"/>
          <w:szCs w:val="28"/>
        </w:rPr>
        <w:t>здійсн</w:t>
      </w:r>
      <w:r>
        <w:rPr>
          <w:rFonts w:ascii="Times New Roman" w:hAnsi="Times New Roman" w:cs="Times New Roman"/>
          <w:sz w:val="28"/>
          <w:szCs w:val="28"/>
        </w:rPr>
        <w:t>енню</w:t>
      </w:r>
      <w:r w:rsidR="00B40AF7" w:rsidRPr="00165C26">
        <w:rPr>
          <w:rFonts w:ascii="Times New Roman" w:hAnsi="Times New Roman" w:cs="Times New Roman"/>
          <w:sz w:val="28"/>
          <w:szCs w:val="28"/>
        </w:rPr>
        <w:t xml:space="preserve">. Державні органи влади сприяли </w:t>
      </w:r>
      <w:r>
        <w:rPr>
          <w:rFonts w:ascii="Times New Roman" w:hAnsi="Times New Roman" w:cs="Times New Roman"/>
          <w:sz w:val="28"/>
          <w:szCs w:val="28"/>
        </w:rPr>
        <w:t>налагодженню контактів</w:t>
      </w:r>
      <w:r w:rsidR="00B40AF7" w:rsidRPr="00165C26">
        <w:rPr>
          <w:rFonts w:ascii="Times New Roman" w:hAnsi="Times New Roman" w:cs="Times New Roman"/>
          <w:sz w:val="28"/>
          <w:szCs w:val="28"/>
        </w:rPr>
        <w:t xml:space="preserve">, допомагаючи цьому сектору та роблячи його більш професійним. З метою розширення знань, </w:t>
      </w:r>
      <w:r>
        <w:rPr>
          <w:rFonts w:ascii="Times New Roman" w:hAnsi="Times New Roman" w:cs="Times New Roman"/>
          <w:sz w:val="28"/>
          <w:szCs w:val="28"/>
        </w:rPr>
        <w:t>стабілізації</w:t>
      </w:r>
      <w:r w:rsidR="00B40AF7" w:rsidRPr="00165C26">
        <w:rPr>
          <w:rFonts w:ascii="Times New Roman" w:hAnsi="Times New Roman" w:cs="Times New Roman"/>
          <w:sz w:val="28"/>
          <w:szCs w:val="28"/>
        </w:rPr>
        <w:t xml:space="preserve"> фінансових справ та створення спортивної інфраструктури передбачався обмін досвідом між різними учасниками </w:t>
      </w:r>
      <w:r>
        <w:rPr>
          <w:rFonts w:ascii="Times New Roman" w:hAnsi="Times New Roman" w:cs="Times New Roman"/>
          <w:sz w:val="28"/>
          <w:szCs w:val="28"/>
        </w:rPr>
        <w:t>проекту</w:t>
      </w:r>
      <w:r w:rsidR="00B40AF7" w:rsidRPr="00165C26">
        <w:rPr>
          <w:rFonts w:ascii="Times New Roman" w:hAnsi="Times New Roman" w:cs="Times New Roman"/>
          <w:sz w:val="28"/>
          <w:szCs w:val="28"/>
        </w:rPr>
        <w:t>.</w:t>
      </w:r>
    </w:p>
    <w:p w:rsidR="00B40AF7" w:rsidRPr="00165C26" w:rsidRDefault="00204D05" w:rsidP="00165C26">
      <w:pPr>
        <w:spacing w:after="0" w:line="360" w:lineRule="auto"/>
        <w:ind w:firstLine="709"/>
        <w:jc w:val="both"/>
        <w:rPr>
          <w:rFonts w:ascii="Times New Roman" w:hAnsi="Times New Roman" w:cs="Times New Roman"/>
          <w:sz w:val="28"/>
          <w:szCs w:val="28"/>
        </w:rPr>
      </w:pPr>
      <w:r w:rsidRPr="009A0BCE">
        <w:rPr>
          <w:rFonts w:ascii="Times New Roman" w:hAnsi="Times New Roman" w:cs="Times New Roman"/>
          <w:i/>
          <w:sz w:val="28"/>
          <w:szCs w:val="28"/>
        </w:rPr>
        <w:t>Екологічна програма Чеського олімпійського комітету</w:t>
      </w:r>
      <w:r w:rsidRPr="00165C26">
        <w:rPr>
          <w:rFonts w:ascii="Times New Roman" w:hAnsi="Times New Roman" w:cs="Times New Roman"/>
          <w:sz w:val="28"/>
          <w:szCs w:val="28"/>
        </w:rPr>
        <w:t>, що була розроблена у 2000 році</w:t>
      </w:r>
      <w:r w:rsidR="00BF0C74">
        <w:rPr>
          <w:rFonts w:ascii="Times New Roman" w:hAnsi="Times New Roman" w:cs="Times New Roman"/>
          <w:sz w:val="28"/>
          <w:szCs w:val="28"/>
        </w:rPr>
        <w:t>,</w:t>
      </w:r>
      <w:r w:rsidRPr="00165C26">
        <w:rPr>
          <w:rFonts w:ascii="Times New Roman" w:hAnsi="Times New Roman" w:cs="Times New Roman"/>
          <w:sz w:val="28"/>
          <w:szCs w:val="28"/>
        </w:rPr>
        <w:t xml:space="preserve"> також охопила представників усіх спортивних федерацій та асоціацій країни. Мета проекту полягала у ознайомленні усіх причетних до цієї ініціативи осіб (учасників, організаторів, тренерів) та населення щодо екологічної культури у спортивній, рекреаційній або туристичній сферах діяльності.</w:t>
      </w:r>
    </w:p>
    <w:p w:rsidR="00BF0C74" w:rsidRDefault="00204D05" w:rsidP="00BF0C74">
      <w:pPr>
        <w:spacing w:after="0" w:line="360" w:lineRule="auto"/>
        <w:ind w:firstLine="709"/>
        <w:jc w:val="both"/>
        <w:rPr>
          <w:rFonts w:ascii="Times New Roman" w:hAnsi="Times New Roman" w:cs="Times New Roman"/>
          <w:sz w:val="28"/>
          <w:szCs w:val="28"/>
        </w:rPr>
      </w:pPr>
      <w:r w:rsidRPr="00165C26">
        <w:rPr>
          <w:rFonts w:ascii="Times New Roman" w:hAnsi="Times New Roman" w:cs="Times New Roman"/>
          <w:sz w:val="28"/>
          <w:szCs w:val="28"/>
        </w:rPr>
        <w:t xml:space="preserve">Комітет з питань спорту та довкілля Чеського олімпійського комітету, до якого входять 6 членів-представників різних секторів, які займаються питаннями спорту та екології, працює за основними принципами, затвердженими МОК і опублікованими в довіднику з питань спорту та екології у 1997 році. Комітет зробив переклад цього довідника на чеську мову і </w:t>
      </w:r>
      <w:r w:rsidR="00BF0C74">
        <w:rPr>
          <w:rFonts w:ascii="Times New Roman" w:hAnsi="Times New Roman" w:cs="Times New Roman"/>
          <w:sz w:val="28"/>
          <w:szCs w:val="28"/>
        </w:rPr>
        <w:t>поширив</w:t>
      </w:r>
      <w:r w:rsidRPr="00165C26">
        <w:rPr>
          <w:rFonts w:ascii="Times New Roman" w:hAnsi="Times New Roman" w:cs="Times New Roman"/>
          <w:sz w:val="28"/>
          <w:szCs w:val="28"/>
        </w:rPr>
        <w:t xml:space="preserve"> його серед усіх спортивних асоціацій країни. </w:t>
      </w:r>
    </w:p>
    <w:p w:rsidR="00204D05" w:rsidRPr="00165C26" w:rsidRDefault="00204D05" w:rsidP="00BF0C74">
      <w:pPr>
        <w:spacing w:after="0" w:line="360" w:lineRule="auto"/>
        <w:ind w:firstLine="709"/>
        <w:jc w:val="both"/>
        <w:rPr>
          <w:rFonts w:ascii="Times New Roman" w:hAnsi="Times New Roman" w:cs="Times New Roman"/>
          <w:sz w:val="28"/>
          <w:szCs w:val="28"/>
        </w:rPr>
      </w:pPr>
      <w:r w:rsidRPr="00165C26">
        <w:rPr>
          <w:rFonts w:ascii="Times New Roman" w:hAnsi="Times New Roman" w:cs="Times New Roman"/>
          <w:sz w:val="28"/>
          <w:szCs w:val="28"/>
        </w:rPr>
        <w:t xml:space="preserve">Кожна особа, яка бере участь у спортивній, рекреаційній або туристичній сферах діяльності, повинна робити це в гармонії з </w:t>
      </w:r>
      <w:r w:rsidR="00BF0C74">
        <w:rPr>
          <w:rFonts w:ascii="Times New Roman" w:hAnsi="Times New Roman" w:cs="Times New Roman"/>
          <w:sz w:val="28"/>
          <w:szCs w:val="28"/>
        </w:rPr>
        <w:t>навколишнім середовищем</w:t>
      </w:r>
      <w:r w:rsidRPr="00165C26">
        <w:rPr>
          <w:rFonts w:ascii="Times New Roman" w:hAnsi="Times New Roman" w:cs="Times New Roman"/>
          <w:sz w:val="28"/>
          <w:szCs w:val="28"/>
        </w:rPr>
        <w:t xml:space="preserve">. Це означає, що довкілля не повинно зазнати </w:t>
      </w:r>
      <w:r w:rsidRPr="00165C26">
        <w:rPr>
          <w:rFonts w:ascii="Times New Roman" w:hAnsi="Times New Roman" w:cs="Times New Roman"/>
          <w:sz w:val="28"/>
          <w:szCs w:val="28"/>
        </w:rPr>
        <w:lastRenderedPageBreak/>
        <w:t xml:space="preserve">шкоди, щоб майбутнє покоління матиме такі самі умови для життя і занять спортом, як і попереднє покоління (принцип сталого розвитку). </w:t>
      </w:r>
    </w:p>
    <w:p w:rsidR="00204D05" w:rsidRPr="00165C26" w:rsidRDefault="00BF0C74" w:rsidP="00165C26">
      <w:pPr>
        <w:spacing w:after="0" w:line="360" w:lineRule="auto"/>
        <w:jc w:val="both"/>
        <w:rPr>
          <w:rFonts w:ascii="Times New Roman" w:hAnsi="Times New Roman" w:cs="Times New Roman"/>
          <w:sz w:val="28"/>
          <w:szCs w:val="28"/>
        </w:rPr>
      </w:pPr>
      <w:r>
        <w:rPr>
          <w:rFonts w:ascii="Times New Roman" w:hAnsi="Times New Roman" w:cs="Times New Roman"/>
          <w:sz w:val="28"/>
          <w:szCs w:val="28"/>
        </w:rPr>
        <w:t>НОК Чеської Республіки п</w:t>
      </w:r>
      <w:r w:rsidR="00204D05" w:rsidRPr="00165C26">
        <w:rPr>
          <w:rFonts w:ascii="Times New Roman" w:hAnsi="Times New Roman" w:cs="Times New Roman"/>
          <w:sz w:val="28"/>
          <w:szCs w:val="28"/>
        </w:rPr>
        <w:t>оставив перед собою два важливих завдання:</w:t>
      </w:r>
    </w:p>
    <w:p w:rsidR="00BF0C74" w:rsidRDefault="00204D05" w:rsidP="00BF0C74">
      <w:pPr>
        <w:pStyle w:val="a3"/>
        <w:numPr>
          <w:ilvl w:val="0"/>
          <w:numId w:val="9"/>
        </w:numPr>
        <w:spacing w:after="0" w:line="360" w:lineRule="auto"/>
        <w:jc w:val="both"/>
        <w:rPr>
          <w:rFonts w:ascii="Times New Roman" w:hAnsi="Times New Roman" w:cs="Times New Roman"/>
          <w:sz w:val="28"/>
          <w:szCs w:val="28"/>
        </w:rPr>
      </w:pPr>
      <w:r w:rsidRPr="00BF0C74">
        <w:rPr>
          <w:rFonts w:ascii="Times New Roman" w:hAnsi="Times New Roman" w:cs="Times New Roman"/>
          <w:sz w:val="28"/>
          <w:szCs w:val="28"/>
        </w:rPr>
        <w:t>запровадити для спортсменів екологічну освіту. Завдяки цьому Комітет отримав від Міністерства екології дотацію на внесення коректив до навчальних програм фізичного виховання, спорту та туризму. Ця дотація дала змогу створити навчальну систему для спортсменів, включаючи всю необхідну для розуміння довготривалого розвитку суспільства екологічну інформацію, а також інформацію стосовно спортивної діяльності та управління інфраструктурою з точки зору екології;</w:t>
      </w:r>
    </w:p>
    <w:p w:rsidR="00204D05" w:rsidRPr="00BF0C74" w:rsidRDefault="00204D05" w:rsidP="00BF0C74">
      <w:pPr>
        <w:pStyle w:val="a3"/>
        <w:numPr>
          <w:ilvl w:val="0"/>
          <w:numId w:val="9"/>
        </w:numPr>
        <w:spacing w:after="0" w:line="360" w:lineRule="auto"/>
        <w:jc w:val="both"/>
        <w:rPr>
          <w:rFonts w:ascii="Times New Roman" w:hAnsi="Times New Roman" w:cs="Times New Roman"/>
          <w:sz w:val="28"/>
          <w:szCs w:val="28"/>
        </w:rPr>
      </w:pPr>
      <w:r w:rsidRPr="00BF0C74">
        <w:rPr>
          <w:rFonts w:ascii="Times New Roman" w:hAnsi="Times New Roman" w:cs="Times New Roman"/>
          <w:sz w:val="28"/>
          <w:szCs w:val="28"/>
        </w:rPr>
        <w:t>висвітлити ряд проблем, які існують між проведенням спортивної діяльності на відкритому повітрі та охороною довкілля.</w:t>
      </w:r>
    </w:p>
    <w:p w:rsidR="00204D05" w:rsidRPr="00165C26" w:rsidRDefault="00204D05" w:rsidP="00165C26">
      <w:pPr>
        <w:spacing w:after="0" w:line="360" w:lineRule="auto"/>
        <w:jc w:val="both"/>
        <w:rPr>
          <w:rFonts w:ascii="Times New Roman" w:hAnsi="Times New Roman" w:cs="Times New Roman"/>
          <w:sz w:val="28"/>
          <w:szCs w:val="28"/>
        </w:rPr>
      </w:pPr>
      <w:r w:rsidRPr="00165C26">
        <w:rPr>
          <w:rFonts w:ascii="Times New Roman" w:hAnsi="Times New Roman" w:cs="Times New Roman"/>
          <w:sz w:val="28"/>
          <w:szCs w:val="28"/>
        </w:rPr>
        <w:t>Екологічна програма Комітету дозволяє:</w:t>
      </w:r>
    </w:p>
    <w:p w:rsidR="00BF0C74" w:rsidRDefault="00204D05" w:rsidP="00BF0C74">
      <w:pPr>
        <w:numPr>
          <w:ilvl w:val="0"/>
          <w:numId w:val="5"/>
        </w:numPr>
        <w:tabs>
          <w:tab w:val="clear" w:pos="720"/>
        </w:tabs>
        <w:spacing w:after="0" w:line="360" w:lineRule="auto"/>
        <w:ind w:left="317"/>
        <w:jc w:val="both"/>
        <w:rPr>
          <w:rFonts w:ascii="Times New Roman" w:hAnsi="Times New Roman" w:cs="Times New Roman"/>
          <w:sz w:val="28"/>
          <w:szCs w:val="28"/>
        </w:rPr>
      </w:pPr>
      <w:r w:rsidRPr="00165C26">
        <w:rPr>
          <w:rFonts w:ascii="Times New Roman" w:hAnsi="Times New Roman" w:cs="Times New Roman"/>
          <w:sz w:val="28"/>
          <w:szCs w:val="28"/>
        </w:rPr>
        <w:t>забезпечити внесення екологічних питань у план підготовки тренерів та фахівців;</w:t>
      </w:r>
    </w:p>
    <w:p w:rsidR="00204D05" w:rsidRPr="00BF0C74" w:rsidRDefault="00204D05" w:rsidP="00BF0C74">
      <w:pPr>
        <w:numPr>
          <w:ilvl w:val="0"/>
          <w:numId w:val="5"/>
        </w:numPr>
        <w:tabs>
          <w:tab w:val="clear" w:pos="720"/>
        </w:tabs>
        <w:spacing w:after="0" w:line="360" w:lineRule="auto"/>
        <w:ind w:left="317"/>
        <w:jc w:val="both"/>
        <w:rPr>
          <w:rFonts w:ascii="Times New Roman" w:hAnsi="Times New Roman" w:cs="Times New Roman"/>
          <w:sz w:val="28"/>
          <w:szCs w:val="28"/>
        </w:rPr>
      </w:pPr>
      <w:r w:rsidRPr="00BF0C74">
        <w:rPr>
          <w:rFonts w:ascii="Times New Roman" w:hAnsi="Times New Roman" w:cs="Times New Roman"/>
          <w:sz w:val="28"/>
          <w:szCs w:val="28"/>
        </w:rPr>
        <w:t xml:space="preserve">вирішити </w:t>
      </w:r>
      <w:bookmarkStart w:id="0" w:name="_GoBack"/>
      <w:bookmarkEnd w:id="0"/>
      <w:r w:rsidRPr="00BF0C74">
        <w:rPr>
          <w:rFonts w:ascii="Times New Roman" w:hAnsi="Times New Roman" w:cs="Times New Roman"/>
          <w:sz w:val="28"/>
          <w:szCs w:val="28"/>
        </w:rPr>
        <w:t>проблеми, які виникли між спортом та навколишнім середовищем (аудит, допомога в проведенні переговорів з представниками екологічної сфери діяльності).</w:t>
      </w:r>
    </w:p>
    <w:p w:rsidR="00204D05" w:rsidRPr="00BF0C74" w:rsidRDefault="00204D05" w:rsidP="00BF0C74">
      <w:pPr>
        <w:spacing w:after="0" w:line="360" w:lineRule="auto"/>
        <w:ind w:firstLine="567"/>
        <w:jc w:val="both"/>
        <w:rPr>
          <w:rFonts w:ascii="Times New Roman" w:hAnsi="Times New Roman" w:cs="Times New Roman"/>
          <w:b/>
          <w:i/>
          <w:sz w:val="28"/>
          <w:szCs w:val="28"/>
        </w:rPr>
      </w:pPr>
      <w:r w:rsidRPr="00165C26">
        <w:rPr>
          <w:rFonts w:ascii="Times New Roman" w:hAnsi="Times New Roman" w:cs="Times New Roman"/>
          <w:sz w:val="28"/>
          <w:szCs w:val="28"/>
        </w:rPr>
        <w:t xml:space="preserve">Варто відзначити освітній </w:t>
      </w:r>
      <w:r w:rsidRPr="00BF0C74">
        <w:rPr>
          <w:rFonts w:ascii="Times New Roman" w:hAnsi="Times New Roman" w:cs="Times New Roman"/>
          <w:sz w:val="28"/>
          <w:szCs w:val="28"/>
        </w:rPr>
        <w:t>п</w:t>
      </w:r>
      <w:r w:rsidR="00FD0987" w:rsidRPr="00BF0C74">
        <w:rPr>
          <w:rFonts w:ascii="Times New Roman" w:hAnsi="Times New Roman" w:cs="Times New Roman"/>
          <w:sz w:val="28"/>
          <w:szCs w:val="28"/>
        </w:rPr>
        <w:t>роект</w:t>
      </w:r>
      <w:r w:rsidRPr="00BF0C74">
        <w:rPr>
          <w:rFonts w:ascii="Times New Roman" w:hAnsi="Times New Roman" w:cs="Times New Roman"/>
          <w:sz w:val="28"/>
          <w:szCs w:val="28"/>
        </w:rPr>
        <w:t>, який був впроваджений в Національній академії спорту Болгарії у</w:t>
      </w:r>
      <w:r w:rsidR="00FD0987" w:rsidRPr="00BF0C74">
        <w:rPr>
          <w:rFonts w:ascii="Times New Roman" w:hAnsi="Times New Roman" w:cs="Times New Roman"/>
          <w:sz w:val="28"/>
          <w:szCs w:val="28"/>
        </w:rPr>
        <w:t xml:space="preserve"> 2001 р</w:t>
      </w:r>
      <w:r w:rsidRPr="00BF0C74">
        <w:rPr>
          <w:rFonts w:ascii="Times New Roman" w:hAnsi="Times New Roman" w:cs="Times New Roman"/>
          <w:sz w:val="28"/>
          <w:szCs w:val="28"/>
        </w:rPr>
        <w:t>оці</w:t>
      </w:r>
      <w:r w:rsidR="00FD0987" w:rsidRPr="00BF0C74">
        <w:rPr>
          <w:rFonts w:ascii="Times New Roman" w:hAnsi="Times New Roman" w:cs="Times New Roman"/>
          <w:sz w:val="28"/>
          <w:szCs w:val="28"/>
        </w:rPr>
        <w:t>.</w:t>
      </w:r>
      <w:r w:rsidRPr="00BF0C74">
        <w:rPr>
          <w:rFonts w:ascii="Times New Roman" w:hAnsi="Times New Roman" w:cs="Times New Roman"/>
          <w:sz w:val="28"/>
          <w:szCs w:val="28"/>
        </w:rPr>
        <w:t xml:space="preserve"> Мета проекту </w:t>
      </w:r>
      <w:r w:rsidR="00BF0C74">
        <w:rPr>
          <w:rFonts w:ascii="Times New Roman" w:hAnsi="Times New Roman" w:cs="Times New Roman"/>
          <w:sz w:val="28"/>
          <w:szCs w:val="28"/>
        </w:rPr>
        <w:t xml:space="preserve">полягала у </w:t>
      </w:r>
      <w:r w:rsidRPr="00165C26">
        <w:rPr>
          <w:rFonts w:ascii="Times New Roman" w:hAnsi="Times New Roman" w:cs="Times New Roman"/>
          <w:sz w:val="28"/>
          <w:szCs w:val="28"/>
        </w:rPr>
        <w:t>розшир</w:t>
      </w:r>
      <w:r w:rsidR="00BF0C74">
        <w:rPr>
          <w:rFonts w:ascii="Times New Roman" w:hAnsi="Times New Roman" w:cs="Times New Roman"/>
          <w:sz w:val="28"/>
          <w:szCs w:val="28"/>
        </w:rPr>
        <w:t xml:space="preserve">енні </w:t>
      </w:r>
      <w:r w:rsidRPr="00165C26">
        <w:rPr>
          <w:rFonts w:ascii="Times New Roman" w:hAnsi="Times New Roman" w:cs="Times New Roman"/>
          <w:sz w:val="28"/>
          <w:szCs w:val="28"/>
        </w:rPr>
        <w:t>знан</w:t>
      </w:r>
      <w:r w:rsidR="00BF0C74">
        <w:rPr>
          <w:rFonts w:ascii="Times New Roman" w:hAnsi="Times New Roman" w:cs="Times New Roman"/>
          <w:sz w:val="28"/>
          <w:szCs w:val="28"/>
        </w:rPr>
        <w:t>ь</w:t>
      </w:r>
      <w:r w:rsidRPr="00165C26">
        <w:rPr>
          <w:rFonts w:ascii="Times New Roman" w:hAnsi="Times New Roman" w:cs="Times New Roman"/>
          <w:sz w:val="28"/>
          <w:szCs w:val="28"/>
        </w:rPr>
        <w:t xml:space="preserve"> майбутніх фахівців спорту з питань екології.</w:t>
      </w:r>
      <w:r w:rsidR="00BF0C74">
        <w:rPr>
          <w:rFonts w:ascii="Times New Roman" w:hAnsi="Times New Roman" w:cs="Times New Roman"/>
          <w:b/>
          <w:i/>
          <w:sz w:val="28"/>
          <w:szCs w:val="28"/>
        </w:rPr>
        <w:t xml:space="preserve"> </w:t>
      </w:r>
      <w:r w:rsidRPr="00165C26">
        <w:rPr>
          <w:rFonts w:ascii="Times New Roman" w:hAnsi="Times New Roman" w:cs="Times New Roman"/>
          <w:sz w:val="28"/>
          <w:szCs w:val="28"/>
        </w:rPr>
        <w:t>В обов'язковому курсі психології</w:t>
      </w:r>
      <w:r w:rsidR="00BF0C74">
        <w:rPr>
          <w:rFonts w:ascii="Times New Roman" w:hAnsi="Times New Roman" w:cs="Times New Roman"/>
          <w:sz w:val="28"/>
          <w:szCs w:val="28"/>
        </w:rPr>
        <w:t xml:space="preserve">, тривалістю </w:t>
      </w:r>
      <w:r w:rsidRPr="00165C26">
        <w:rPr>
          <w:rFonts w:ascii="Times New Roman" w:hAnsi="Times New Roman" w:cs="Times New Roman"/>
          <w:sz w:val="28"/>
          <w:szCs w:val="28"/>
        </w:rPr>
        <w:t>3 семестри</w:t>
      </w:r>
      <w:r w:rsidR="00BF0C74">
        <w:rPr>
          <w:rFonts w:ascii="Times New Roman" w:hAnsi="Times New Roman" w:cs="Times New Roman"/>
          <w:sz w:val="28"/>
          <w:szCs w:val="28"/>
        </w:rPr>
        <w:t>,</w:t>
      </w:r>
      <w:r w:rsidRPr="00165C26">
        <w:rPr>
          <w:rFonts w:ascii="Times New Roman" w:hAnsi="Times New Roman" w:cs="Times New Roman"/>
          <w:sz w:val="28"/>
          <w:szCs w:val="28"/>
        </w:rPr>
        <w:t xml:space="preserve"> Національною академією спорту передбачено вивчення такої теми, як „Екологія особистого розвитку та спілкування в спорті”. Окремі підготовчі курси подають ідеї та приклади життя в гармонії з природою. Набуття знань за допомогою природи та в природі вважається основними компонентом у здобутті освіти для кожного кваліфікованого спортсмена.</w:t>
      </w:r>
    </w:p>
    <w:p w:rsidR="00204D05" w:rsidRPr="00165C26" w:rsidRDefault="00204D05" w:rsidP="00165C26">
      <w:pPr>
        <w:spacing w:after="0" w:line="360" w:lineRule="auto"/>
        <w:ind w:firstLine="567"/>
        <w:rPr>
          <w:rFonts w:ascii="Times New Roman" w:hAnsi="Times New Roman" w:cs="Times New Roman"/>
          <w:b/>
          <w:i/>
          <w:sz w:val="28"/>
          <w:szCs w:val="28"/>
        </w:rPr>
      </w:pPr>
      <w:r w:rsidRPr="00165C26">
        <w:rPr>
          <w:rFonts w:ascii="Times New Roman" w:hAnsi="Times New Roman" w:cs="Times New Roman"/>
          <w:sz w:val="28"/>
          <w:szCs w:val="28"/>
        </w:rPr>
        <w:t>Національна академія спорту організовує також курси підвищення кваліфікації за курсом „Спорт і довкілля”.</w:t>
      </w:r>
    </w:p>
    <w:p w:rsidR="00AE4978" w:rsidRPr="00165C26" w:rsidRDefault="00E45DAD" w:rsidP="00165C26">
      <w:pPr>
        <w:snapToGrid w:val="0"/>
        <w:spacing w:after="0" w:line="360" w:lineRule="auto"/>
        <w:ind w:firstLine="567"/>
        <w:jc w:val="both"/>
        <w:rPr>
          <w:rFonts w:ascii="Times New Roman" w:eastAsia="Times New Roman" w:hAnsi="Times New Roman" w:cs="Times New Roman"/>
          <w:sz w:val="28"/>
          <w:szCs w:val="28"/>
          <w:lang w:eastAsia="uk-UA"/>
        </w:rPr>
      </w:pPr>
      <w:r w:rsidRPr="00165C26">
        <w:rPr>
          <w:rFonts w:ascii="Times New Roman" w:eastAsia="Times New Roman" w:hAnsi="Times New Roman" w:cs="Times New Roman"/>
          <w:sz w:val="28"/>
          <w:szCs w:val="28"/>
          <w:lang w:eastAsia="uk-UA"/>
        </w:rPr>
        <w:lastRenderedPageBreak/>
        <w:t>Еколого-просвітницькі програми та курси реалізовані у більшості НОКів країн Європи, Східної та Південної Америки та Азії.</w:t>
      </w:r>
    </w:p>
    <w:p w:rsidR="00993F88" w:rsidRPr="00165C26" w:rsidRDefault="00993F88" w:rsidP="00165C26">
      <w:pPr>
        <w:snapToGrid w:val="0"/>
        <w:spacing w:after="0" w:line="360" w:lineRule="auto"/>
        <w:ind w:firstLine="567"/>
        <w:jc w:val="both"/>
        <w:rPr>
          <w:rFonts w:ascii="Times New Roman" w:eastAsia="Times New Roman" w:hAnsi="Times New Roman" w:cs="Times New Roman"/>
          <w:sz w:val="28"/>
          <w:szCs w:val="28"/>
          <w:lang w:eastAsia="uk-UA"/>
        </w:rPr>
      </w:pPr>
    </w:p>
    <w:p w:rsidR="00B767B6" w:rsidRPr="00165C26" w:rsidRDefault="00AE4978" w:rsidP="00165C26">
      <w:pPr>
        <w:spacing w:after="0" w:line="360" w:lineRule="auto"/>
        <w:ind w:firstLine="567"/>
        <w:jc w:val="both"/>
        <w:rPr>
          <w:rFonts w:ascii="Times New Roman" w:eastAsia="Times New Roman" w:hAnsi="Times New Roman" w:cs="Times New Roman"/>
          <w:sz w:val="28"/>
          <w:szCs w:val="28"/>
          <w:lang w:eastAsia="uk-UA"/>
        </w:rPr>
      </w:pPr>
      <w:r w:rsidRPr="00165C26">
        <w:rPr>
          <w:rFonts w:ascii="Times New Roman" w:hAnsi="Times New Roman" w:cs="Times New Roman"/>
          <w:b/>
          <w:sz w:val="28"/>
          <w:szCs w:val="28"/>
        </w:rPr>
        <w:t>Висновки та рекомендації</w:t>
      </w:r>
      <w:r w:rsidR="00B767B6" w:rsidRPr="00165C26">
        <w:rPr>
          <w:rFonts w:ascii="Times New Roman" w:eastAsia="Times New Roman" w:hAnsi="Times New Roman" w:cs="Times New Roman"/>
          <w:sz w:val="28"/>
          <w:szCs w:val="28"/>
          <w:lang w:eastAsia="uk-UA"/>
        </w:rPr>
        <w:t xml:space="preserve">. </w:t>
      </w:r>
    </w:p>
    <w:p w:rsidR="00E45DAD" w:rsidRPr="00165C26" w:rsidRDefault="00B767B6" w:rsidP="00165C26">
      <w:pPr>
        <w:spacing w:after="0" w:line="360" w:lineRule="auto"/>
        <w:ind w:firstLine="567"/>
        <w:jc w:val="both"/>
        <w:rPr>
          <w:rFonts w:ascii="Times New Roman" w:hAnsi="Times New Roman" w:cs="Times New Roman"/>
          <w:sz w:val="28"/>
          <w:szCs w:val="28"/>
        </w:rPr>
      </w:pPr>
      <w:r w:rsidRPr="00165C26">
        <w:rPr>
          <w:rFonts w:ascii="Times New Roman" w:eastAsia="Times New Roman" w:hAnsi="Times New Roman" w:cs="Times New Roman"/>
          <w:sz w:val="28"/>
          <w:szCs w:val="28"/>
          <w:lang w:eastAsia="uk-UA"/>
        </w:rPr>
        <w:t> </w:t>
      </w:r>
      <w:r w:rsidR="00E45DAD" w:rsidRPr="00165C26">
        <w:rPr>
          <w:rFonts w:ascii="Times New Roman" w:hAnsi="Times New Roman" w:cs="Times New Roman"/>
          <w:sz w:val="28"/>
          <w:szCs w:val="28"/>
        </w:rPr>
        <w:t>Сучасна спортивна громадськість активно вживає заходів щодо поліпшення екологічної ситуації внаслідок організації та проведення спортивних заходів, формування екологічно орієнтованої свідомості у населення та впровадження екологічної політики.</w:t>
      </w:r>
    </w:p>
    <w:p w:rsidR="00165C26" w:rsidRPr="00165C26" w:rsidRDefault="00165C26" w:rsidP="00165C26">
      <w:pPr>
        <w:spacing w:after="0" w:line="360" w:lineRule="auto"/>
        <w:ind w:firstLine="567"/>
        <w:jc w:val="both"/>
        <w:rPr>
          <w:rFonts w:ascii="Times New Roman" w:hAnsi="Times New Roman" w:cs="Times New Roman"/>
          <w:sz w:val="28"/>
          <w:szCs w:val="28"/>
        </w:rPr>
      </w:pPr>
      <w:r w:rsidRPr="00165C26">
        <w:rPr>
          <w:rFonts w:ascii="Times New Roman" w:hAnsi="Times New Roman" w:cs="Times New Roman"/>
          <w:sz w:val="28"/>
          <w:szCs w:val="28"/>
        </w:rPr>
        <w:t>В результаті проведених досліджень було встановлено, що в подаль</w:t>
      </w:r>
      <w:r w:rsidR="00BF0C74">
        <w:rPr>
          <w:rFonts w:ascii="Times New Roman" w:hAnsi="Times New Roman" w:cs="Times New Roman"/>
          <w:sz w:val="28"/>
          <w:szCs w:val="28"/>
        </w:rPr>
        <w:t>ш</w:t>
      </w:r>
      <w:r w:rsidRPr="00165C26">
        <w:rPr>
          <w:rFonts w:ascii="Times New Roman" w:hAnsi="Times New Roman" w:cs="Times New Roman"/>
          <w:sz w:val="28"/>
          <w:szCs w:val="28"/>
        </w:rPr>
        <w:t xml:space="preserve">ий розвиток олімпійського руху передбачає формування відповідної природоохоронної інфраструктури спорту, екологічно орієнтованого світогляду фахівців в </w:t>
      </w:r>
      <w:r w:rsidRPr="00165C26">
        <w:rPr>
          <w:rFonts w:ascii="Times New Roman" w:hAnsi="Times New Roman" w:cs="Times New Roman"/>
          <w:color w:val="000000"/>
          <w:sz w:val="28"/>
          <w:szCs w:val="28"/>
        </w:rPr>
        <w:t>галузі</w:t>
      </w:r>
      <w:r w:rsidRPr="00165C26">
        <w:rPr>
          <w:rFonts w:ascii="Times New Roman" w:hAnsi="Times New Roman" w:cs="Times New Roman"/>
          <w:sz w:val="28"/>
          <w:szCs w:val="28"/>
        </w:rPr>
        <w:t xml:space="preserve"> фізичної культури і спорту, вивчення й адаптації принципів сталого розвитку для сфери олімпійського спорту України. </w:t>
      </w:r>
    </w:p>
    <w:p w:rsidR="00165C26" w:rsidRPr="00165C26" w:rsidRDefault="00165C26" w:rsidP="00165C26">
      <w:pPr>
        <w:spacing w:after="0" w:line="360" w:lineRule="auto"/>
        <w:ind w:firstLine="567"/>
        <w:jc w:val="both"/>
        <w:rPr>
          <w:rFonts w:ascii="Times New Roman" w:hAnsi="Times New Roman" w:cs="Times New Roman"/>
          <w:sz w:val="28"/>
          <w:szCs w:val="28"/>
        </w:rPr>
      </w:pPr>
      <w:r w:rsidRPr="00165C26">
        <w:rPr>
          <w:rFonts w:ascii="Times New Roman" w:hAnsi="Times New Roman" w:cs="Times New Roman"/>
          <w:sz w:val="28"/>
          <w:szCs w:val="28"/>
        </w:rPr>
        <w:t>Основним напрямами для нашої країни є наступні:</w:t>
      </w:r>
    </w:p>
    <w:p w:rsidR="00165C26" w:rsidRPr="00165C26" w:rsidRDefault="00165C26" w:rsidP="00165C26">
      <w:pPr>
        <w:numPr>
          <w:ilvl w:val="0"/>
          <w:numId w:val="13"/>
        </w:numPr>
        <w:spacing w:after="0" w:line="360" w:lineRule="auto"/>
        <w:ind w:left="0" w:firstLine="0"/>
        <w:jc w:val="both"/>
        <w:rPr>
          <w:rFonts w:ascii="Times New Roman" w:hAnsi="Times New Roman" w:cs="Times New Roman"/>
          <w:sz w:val="28"/>
          <w:szCs w:val="28"/>
        </w:rPr>
      </w:pPr>
      <w:r w:rsidRPr="00165C26">
        <w:rPr>
          <w:rFonts w:ascii="Times New Roman" w:hAnsi="Times New Roman" w:cs="Times New Roman"/>
          <w:sz w:val="28"/>
          <w:szCs w:val="28"/>
        </w:rPr>
        <w:t xml:space="preserve">Підвищення рівня </w:t>
      </w:r>
      <w:r w:rsidRPr="00165C26">
        <w:rPr>
          <w:rFonts w:ascii="Times New Roman" w:hAnsi="Times New Roman" w:cs="Times New Roman"/>
          <w:i/>
          <w:sz w:val="28"/>
          <w:szCs w:val="28"/>
        </w:rPr>
        <w:t>екологічної свідомості</w:t>
      </w:r>
      <w:r w:rsidRPr="00165C26">
        <w:rPr>
          <w:rFonts w:ascii="Times New Roman" w:hAnsi="Times New Roman" w:cs="Times New Roman"/>
          <w:sz w:val="28"/>
          <w:szCs w:val="28"/>
        </w:rPr>
        <w:t xml:space="preserve"> населення України в цілому про світові проблеми стану та охорони довкілля при організації та проведенні рі</w:t>
      </w:r>
      <w:r w:rsidR="00BF0C74">
        <w:rPr>
          <w:rFonts w:ascii="Times New Roman" w:hAnsi="Times New Roman" w:cs="Times New Roman"/>
          <w:sz w:val="28"/>
          <w:szCs w:val="28"/>
        </w:rPr>
        <w:t>зноманітних спортивних заходів</w:t>
      </w:r>
      <w:r w:rsidRPr="00165C26">
        <w:rPr>
          <w:rFonts w:ascii="Times New Roman" w:hAnsi="Times New Roman" w:cs="Times New Roman"/>
          <w:sz w:val="28"/>
          <w:szCs w:val="28"/>
        </w:rPr>
        <w:t xml:space="preserve">. </w:t>
      </w:r>
    </w:p>
    <w:p w:rsidR="00165C26" w:rsidRPr="00165C26" w:rsidRDefault="00165C26" w:rsidP="00165C26">
      <w:pPr>
        <w:numPr>
          <w:ilvl w:val="0"/>
          <w:numId w:val="13"/>
        </w:numPr>
        <w:spacing w:after="0" w:line="360" w:lineRule="auto"/>
        <w:ind w:left="0" w:firstLine="0"/>
        <w:jc w:val="both"/>
        <w:rPr>
          <w:rFonts w:ascii="Times New Roman" w:hAnsi="Times New Roman" w:cs="Times New Roman"/>
          <w:sz w:val="28"/>
          <w:szCs w:val="28"/>
        </w:rPr>
      </w:pPr>
      <w:r w:rsidRPr="00165C26">
        <w:rPr>
          <w:rFonts w:ascii="Times New Roman" w:hAnsi="Times New Roman" w:cs="Times New Roman"/>
          <w:sz w:val="28"/>
          <w:szCs w:val="28"/>
        </w:rPr>
        <w:t>Збільшення ролі</w:t>
      </w:r>
      <w:r w:rsidRPr="00165C26">
        <w:rPr>
          <w:rFonts w:ascii="Times New Roman" w:hAnsi="Times New Roman" w:cs="Times New Roman"/>
          <w:i/>
          <w:sz w:val="28"/>
          <w:szCs w:val="28"/>
        </w:rPr>
        <w:t xml:space="preserve"> еколого-правової освіти, культури і науки</w:t>
      </w:r>
      <w:r w:rsidRPr="00165C26">
        <w:rPr>
          <w:rFonts w:ascii="Times New Roman" w:hAnsi="Times New Roman" w:cs="Times New Roman"/>
          <w:sz w:val="28"/>
          <w:szCs w:val="28"/>
        </w:rPr>
        <w:t xml:space="preserve"> в суспільстві. </w:t>
      </w:r>
    </w:p>
    <w:p w:rsidR="00165C26" w:rsidRPr="00165C26" w:rsidRDefault="00165C26" w:rsidP="00165C26">
      <w:pPr>
        <w:numPr>
          <w:ilvl w:val="0"/>
          <w:numId w:val="13"/>
        </w:numPr>
        <w:spacing w:after="0" w:line="360" w:lineRule="auto"/>
        <w:ind w:left="0" w:firstLine="0"/>
        <w:jc w:val="both"/>
        <w:rPr>
          <w:rFonts w:ascii="Times New Roman" w:hAnsi="Times New Roman" w:cs="Times New Roman"/>
          <w:sz w:val="28"/>
          <w:szCs w:val="28"/>
        </w:rPr>
      </w:pPr>
      <w:r w:rsidRPr="00165C26">
        <w:rPr>
          <w:rFonts w:ascii="Times New Roman" w:hAnsi="Times New Roman" w:cs="Times New Roman"/>
          <w:sz w:val="28"/>
          <w:szCs w:val="28"/>
        </w:rPr>
        <w:t xml:space="preserve">Створення системи </w:t>
      </w:r>
      <w:r w:rsidRPr="00165C26">
        <w:rPr>
          <w:rFonts w:ascii="Times New Roman" w:hAnsi="Times New Roman" w:cs="Times New Roman"/>
          <w:i/>
          <w:sz w:val="28"/>
          <w:szCs w:val="28"/>
        </w:rPr>
        <w:t>екологічного права</w:t>
      </w:r>
      <w:r w:rsidRPr="00165C26">
        <w:rPr>
          <w:rFonts w:ascii="Times New Roman" w:hAnsi="Times New Roman" w:cs="Times New Roman"/>
          <w:sz w:val="28"/>
          <w:szCs w:val="28"/>
        </w:rPr>
        <w:t>, що сприяє врегулюванню відносин в області екології. Таким чином, законодавство в області навколишнього середовища повинно ґрунтуватися на застосуванні стимулюючих і примусових заходів до юридичних і фізичних осіб у відношенні використання навколишнього середовища та мати розроблену нормативно-правову базу, що визначає юридичну відповідальність за порушенн</w:t>
      </w:r>
      <w:r w:rsidR="00BF0C74">
        <w:rPr>
          <w:rFonts w:ascii="Times New Roman" w:hAnsi="Times New Roman" w:cs="Times New Roman"/>
          <w:sz w:val="28"/>
          <w:szCs w:val="28"/>
        </w:rPr>
        <w:t xml:space="preserve">я екологічного законодавства </w:t>
      </w:r>
      <w:r w:rsidRPr="00165C26">
        <w:rPr>
          <w:rFonts w:ascii="Times New Roman" w:hAnsi="Times New Roman" w:cs="Times New Roman"/>
          <w:sz w:val="28"/>
          <w:szCs w:val="28"/>
        </w:rPr>
        <w:t>.</w:t>
      </w:r>
    </w:p>
    <w:p w:rsidR="00165C26" w:rsidRPr="00165C26" w:rsidRDefault="00165C26" w:rsidP="00165C26">
      <w:pPr>
        <w:numPr>
          <w:ilvl w:val="0"/>
          <w:numId w:val="13"/>
        </w:numPr>
        <w:spacing w:after="0" w:line="360" w:lineRule="auto"/>
        <w:ind w:left="0" w:firstLine="0"/>
        <w:jc w:val="both"/>
        <w:rPr>
          <w:rFonts w:ascii="Times New Roman" w:hAnsi="Times New Roman" w:cs="Times New Roman"/>
          <w:sz w:val="28"/>
          <w:szCs w:val="28"/>
        </w:rPr>
      </w:pPr>
      <w:r w:rsidRPr="00165C26">
        <w:rPr>
          <w:rFonts w:ascii="Times New Roman" w:hAnsi="Times New Roman" w:cs="Times New Roman"/>
          <w:sz w:val="28"/>
          <w:szCs w:val="28"/>
        </w:rPr>
        <w:t xml:space="preserve">Забезпечення стабільного </w:t>
      </w:r>
      <w:r w:rsidRPr="00165C26">
        <w:rPr>
          <w:rFonts w:ascii="Times New Roman" w:hAnsi="Times New Roman" w:cs="Times New Roman"/>
          <w:i/>
          <w:sz w:val="28"/>
          <w:szCs w:val="28"/>
        </w:rPr>
        <w:t xml:space="preserve">фінансування </w:t>
      </w:r>
      <w:r w:rsidRPr="00165C26">
        <w:rPr>
          <w:rFonts w:ascii="Times New Roman" w:hAnsi="Times New Roman" w:cs="Times New Roman"/>
          <w:sz w:val="28"/>
          <w:szCs w:val="28"/>
        </w:rPr>
        <w:t xml:space="preserve">природоохоронних проектів. У зв'язку з тим, що діяльність в галузі </w:t>
      </w:r>
      <w:proofErr w:type="spellStart"/>
      <w:r w:rsidRPr="00165C26">
        <w:rPr>
          <w:rFonts w:ascii="Times New Roman" w:hAnsi="Times New Roman" w:cs="Times New Roman"/>
          <w:sz w:val="28"/>
          <w:szCs w:val="28"/>
        </w:rPr>
        <w:t>ФКіС</w:t>
      </w:r>
      <w:proofErr w:type="spellEnd"/>
      <w:r w:rsidRPr="00165C26">
        <w:rPr>
          <w:rFonts w:ascii="Times New Roman" w:hAnsi="Times New Roman" w:cs="Times New Roman"/>
          <w:sz w:val="28"/>
          <w:szCs w:val="28"/>
        </w:rPr>
        <w:t xml:space="preserve"> не є пріоритетним напрямком </w:t>
      </w:r>
      <w:r w:rsidRPr="00165C26">
        <w:rPr>
          <w:rFonts w:ascii="Times New Roman" w:hAnsi="Times New Roman" w:cs="Times New Roman"/>
          <w:sz w:val="28"/>
          <w:szCs w:val="28"/>
        </w:rPr>
        <w:lastRenderedPageBreak/>
        <w:t xml:space="preserve">державної політики в області охорони довкілля, основними джерелами прибутків є позабюджетне фінансування і залучення спонсорських коштів. </w:t>
      </w:r>
    </w:p>
    <w:p w:rsidR="00165C26" w:rsidRPr="00165C26" w:rsidRDefault="00165C26" w:rsidP="00165C26">
      <w:pPr>
        <w:numPr>
          <w:ilvl w:val="0"/>
          <w:numId w:val="13"/>
        </w:numPr>
        <w:spacing w:after="0" w:line="360" w:lineRule="auto"/>
        <w:ind w:left="0" w:firstLine="0"/>
        <w:jc w:val="both"/>
        <w:rPr>
          <w:rFonts w:ascii="Times New Roman" w:hAnsi="Times New Roman" w:cs="Times New Roman"/>
          <w:sz w:val="28"/>
          <w:szCs w:val="28"/>
        </w:rPr>
      </w:pPr>
      <w:r w:rsidRPr="00165C26">
        <w:rPr>
          <w:rFonts w:ascii="Times New Roman" w:hAnsi="Times New Roman" w:cs="Times New Roman"/>
          <w:sz w:val="28"/>
          <w:szCs w:val="28"/>
        </w:rPr>
        <w:t xml:space="preserve">Удосконалення загальної моделі природокористування шляхом впровадження екологічного керування – </w:t>
      </w:r>
      <w:proofErr w:type="spellStart"/>
      <w:r w:rsidRPr="00165C26">
        <w:rPr>
          <w:rFonts w:ascii="Times New Roman" w:hAnsi="Times New Roman" w:cs="Times New Roman"/>
          <w:i/>
          <w:sz w:val="28"/>
          <w:szCs w:val="28"/>
        </w:rPr>
        <w:t>екоменеджменту</w:t>
      </w:r>
      <w:proofErr w:type="spellEnd"/>
      <w:r w:rsidRPr="00165C26">
        <w:rPr>
          <w:rFonts w:ascii="Times New Roman" w:hAnsi="Times New Roman" w:cs="Times New Roman"/>
          <w:sz w:val="28"/>
          <w:szCs w:val="28"/>
        </w:rPr>
        <w:t>, що відповідає сучасним вимогам орієнтації економіки на со</w:t>
      </w:r>
      <w:r w:rsidR="00BF0C74">
        <w:rPr>
          <w:rFonts w:ascii="Times New Roman" w:hAnsi="Times New Roman" w:cs="Times New Roman"/>
          <w:sz w:val="28"/>
          <w:szCs w:val="28"/>
        </w:rPr>
        <w:t>ціальні й екологічні аспекти</w:t>
      </w:r>
      <w:r w:rsidRPr="00165C26">
        <w:rPr>
          <w:rFonts w:ascii="Times New Roman" w:hAnsi="Times New Roman" w:cs="Times New Roman"/>
          <w:sz w:val="28"/>
          <w:szCs w:val="28"/>
        </w:rPr>
        <w:t>.</w:t>
      </w:r>
    </w:p>
    <w:p w:rsidR="00165C26" w:rsidRPr="00165C26" w:rsidRDefault="00165C26" w:rsidP="00165C26">
      <w:pPr>
        <w:numPr>
          <w:ilvl w:val="0"/>
          <w:numId w:val="13"/>
        </w:numPr>
        <w:spacing w:after="0" w:line="360" w:lineRule="auto"/>
        <w:ind w:left="0" w:firstLine="0"/>
        <w:jc w:val="both"/>
        <w:rPr>
          <w:rFonts w:ascii="Times New Roman" w:hAnsi="Times New Roman" w:cs="Times New Roman"/>
          <w:sz w:val="28"/>
          <w:szCs w:val="28"/>
        </w:rPr>
      </w:pPr>
      <w:r w:rsidRPr="00165C26">
        <w:rPr>
          <w:rFonts w:ascii="Times New Roman" w:hAnsi="Times New Roman" w:cs="Times New Roman"/>
          <w:sz w:val="28"/>
          <w:szCs w:val="28"/>
        </w:rPr>
        <w:t xml:space="preserve">Застосування екологічного моніторингу навколишнього середовища. </w:t>
      </w:r>
      <w:proofErr w:type="spellStart"/>
      <w:r w:rsidRPr="00165C26">
        <w:rPr>
          <w:rFonts w:ascii="Times New Roman" w:hAnsi="Times New Roman" w:cs="Times New Roman"/>
          <w:i/>
          <w:sz w:val="28"/>
          <w:szCs w:val="28"/>
        </w:rPr>
        <w:t>Екомоніторинг</w:t>
      </w:r>
      <w:proofErr w:type="spellEnd"/>
      <w:r w:rsidRPr="00165C26">
        <w:rPr>
          <w:rFonts w:ascii="Times New Roman" w:hAnsi="Times New Roman" w:cs="Times New Roman"/>
          <w:b/>
          <w:i/>
          <w:sz w:val="28"/>
          <w:szCs w:val="28"/>
        </w:rPr>
        <w:t xml:space="preserve"> </w:t>
      </w:r>
      <w:r w:rsidRPr="00165C26">
        <w:rPr>
          <w:rFonts w:ascii="Times New Roman" w:hAnsi="Times New Roman" w:cs="Times New Roman"/>
          <w:sz w:val="28"/>
          <w:szCs w:val="28"/>
        </w:rPr>
        <w:t xml:space="preserve">довкілля є інформаційною системою, що здійснює збір, збереження й </w:t>
      </w:r>
      <w:r w:rsidRPr="00165C26">
        <w:rPr>
          <w:rFonts w:ascii="Times New Roman" w:hAnsi="Times New Roman" w:cs="Times New Roman"/>
          <w:color w:val="000000"/>
          <w:sz w:val="28"/>
          <w:szCs w:val="28"/>
        </w:rPr>
        <w:t>обробку</w:t>
      </w:r>
      <w:r w:rsidRPr="00165C26">
        <w:rPr>
          <w:rFonts w:ascii="Times New Roman" w:hAnsi="Times New Roman" w:cs="Times New Roman"/>
          <w:sz w:val="28"/>
          <w:szCs w:val="28"/>
        </w:rPr>
        <w:t xml:space="preserve"> екологічної інформації для комплексної </w:t>
      </w:r>
      <w:r w:rsidRPr="00165C26">
        <w:rPr>
          <w:rFonts w:ascii="Times New Roman" w:hAnsi="Times New Roman" w:cs="Times New Roman"/>
          <w:color w:val="000000"/>
          <w:sz w:val="28"/>
          <w:szCs w:val="28"/>
        </w:rPr>
        <w:t>оцінки</w:t>
      </w:r>
      <w:r w:rsidRPr="00165C26">
        <w:rPr>
          <w:rFonts w:ascii="Times New Roman" w:hAnsi="Times New Roman" w:cs="Times New Roman"/>
          <w:sz w:val="28"/>
          <w:szCs w:val="28"/>
        </w:rPr>
        <w:t xml:space="preserve"> та прогнозу </w:t>
      </w:r>
      <w:r w:rsidRPr="00165C26">
        <w:rPr>
          <w:rFonts w:ascii="Times New Roman" w:hAnsi="Times New Roman" w:cs="Times New Roman"/>
          <w:color w:val="000000"/>
          <w:sz w:val="28"/>
          <w:szCs w:val="28"/>
        </w:rPr>
        <w:t>стана</w:t>
      </w:r>
      <w:r w:rsidRPr="00165C26">
        <w:rPr>
          <w:rFonts w:ascii="Times New Roman" w:hAnsi="Times New Roman" w:cs="Times New Roman"/>
          <w:sz w:val="28"/>
          <w:szCs w:val="28"/>
        </w:rPr>
        <w:t xml:space="preserve"> природного </w:t>
      </w:r>
      <w:r w:rsidRPr="00165C26">
        <w:rPr>
          <w:rFonts w:ascii="Times New Roman" w:hAnsi="Times New Roman" w:cs="Times New Roman"/>
          <w:color w:val="000000"/>
          <w:sz w:val="28"/>
          <w:szCs w:val="28"/>
        </w:rPr>
        <w:t>середовища</w:t>
      </w:r>
      <w:r w:rsidRPr="00165C26">
        <w:rPr>
          <w:rFonts w:ascii="Times New Roman" w:hAnsi="Times New Roman" w:cs="Times New Roman"/>
          <w:sz w:val="28"/>
          <w:szCs w:val="28"/>
        </w:rPr>
        <w:t xml:space="preserve"> при п</w:t>
      </w:r>
      <w:r w:rsidR="00BF0C74">
        <w:rPr>
          <w:rFonts w:ascii="Times New Roman" w:hAnsi="Times New Roman" w:cs="Times New Roman"/>
          <w:sz w:val="28"/>
          <w:szCs w:val="28"/>
        </w:rPr>
        <w:t>роведенні спортивних заходів</w:t>
      </w:r>
      <w:r w:rsidRPr="00165C26">
        <w:rPr>
          <w:rFonts w:ascii="Times New Roman" w:hAnsi="Times New Roman" w:cs="Times New Roman"/>
          <w:sz w:val="28"/>
          <w:szCs w:val="28"/>
        </w:rPr>
        <w:t>.</w:t>
      </w:r>
    </w:p>
    <w:p w:rsidR="00165C26" w:rsidRPr="00165C26" w:rsidRDefault="00165C26" w:rsidP="00165C26">
      <w:pPr>
        <w:numPr>
          <w:ilvl w:val="0"/>
          <w:numId w:val="13"/>
        </w:numPr>
        <w:spacing w:after="0" w:line="360" w:lineRule="auto"/>
        <w:ind w:left="0" w:firstLine="0"/>
        <w:jc w:val="both"/>
        <w:rPr>
          <w:rFonts w:ascii="Times New Roman" w:hAnsi="Times New Roman" w:cs="Times New Roman"/>
          <w:sz w:val="28"/>
          <w:szCs w:val="28"/>
        </w:rPr>
      </w:pPr>
      <w:r w:rsidRPr="00165C26">
        <w:rPr>
          <w:rFonts w:ascii="Times New Roman" w:hAnsi="Times New Roman" w:cs="Times New Roman"/>
          <w:sz w:val="28"/>
          <w:szCs w:val="28"/>
        </w:rPr>
        <w:t>Введення в практику управління природоохоронними процесами в спорті екологічного</w:t>
      </w:r>
      <w:r w:rsidRPr="00165C26">
        <w:rPr>
          <w:rFonts w:ascii="Times New Roman" w:hAnsi="Times New Roman" w:cs="Times New Roman"/>
          <w:i/>
          <w:sz w:val="28"/>
          <w:szCs w:val="28"/>
        </w:rPr>
        <w:t xml:space="preserve"> аудиту. </w:t>
      </w:r>
      <w:r w:rsidRPr="00165C26">
        <w:rPr>
          <w:rFonts w:ascii="Times New Roman" w:hAnsi="Times New Roman" w:cs="Times New Roman"/>
          <w:sz w:val="28"/>
          <w:szCs w:val="28"/>
        </w:rPr>
        <w:t xml:space="preserve">Він являє собою систематичну, документовану і регулярну перевірку стану природокористування </w:t>
      </w:r>
      <w:r w:rsidR="00BF0C74">
        <w:rPr>
          <w:rFonts w:ascii="Times New Roman" w:hAnsi="Times New Roman" w:cs="Times New Roman"/>
          <w:sz w:val="28"/>
          <w:szCs w:val="28"/>
        </w:rPr>
        <w:t>в процесі спортивної діяльності</w:t>
      </w:r>
      <w:r w:rsidRPr="00165C26">
        <w:rPr>
          <w:rFonts w:ascii="Times New Roman" w:hAnsi="Times New Roman" w:cs="Times New Roman"/>
          <w:sz w:val="28"/>
          <w:szCs w:val="28"/>
        </w:rPr>
        <w:t>. За основу приймається порівняння результатів, досягнутих суб'єктом олімпійського руху, із поставленими перед ним цілями</w:t>
      </w:r>
      <w:r w:rsidR="00B25ADE">
        <w:rPr>
          <w:rFonts w:ascii="Times New Roman" w:hAnsi="Times New Roman" w:cs="Times New Roman"/>
          <w:sz w:val="28"/>
          <w:szCs w:val="28"/>
        </w:rPr>
        <w:t>.</w:t>
      </w:r>
    </w:p>
    <w:p w:rsidR="00B767B6" w:rsidRDefault="00B767B6" w:rsidP="00165C26">
      <w:pPr>
        <w:spacing w:after="0" w:line="360" w:lineRule="auto"/>
        <w:ind w:firstLine="567"/>
        <w:jc w:val="both"/>
        <w:rPr>
          <w:rFonts w:ascii="Times New Roman" w:eastAsia="Times New Roman" w:hAnsi="Times New Roman" w:cs="Times New Roman"/>
          <w:sz w:val="28"/>
          <w:szCs w:val="28"/>
          <w:lang w:eastAsia="uk-UA"/>
        </w:rPr>
      </w:pPr>
    </w:p>
    <w:p w:rsidR="00BF0C74" w:rsidRDefault="00BF0C74" w:rsidP="00165C26">
      <w:pPr>
        <w:spacing w:after="0" w:line="360" w:lineRule="auto"/>
        <w:ind w:firstLine="567"/>
        <w:jc w:val="both"/>
        <w:rPr>
          <w:rFonts w:ascii="Times New Roman" w:eastAsia="Times New Roman" w:hAnsi="Times New Roman" w:cs="Times New Roman"/>
          <w:sz w:val="28"/>
          <w:szCs w:val="28"/>
          <w:lang w:eastAsia="uk-UA"/>
        </w:rPr>
      </w:pPr>
    </w:p>
    <w:p w:rsidR="00BF0C74" w:rsidRDefault="00BF0C74" w:rsidP="00165C26">
      <w:pPr>
        <w:spacing w:after="0" w:line="360" w:lineRule="auto"/>
        <w:ind w:firstLine="567"/>
        <w:jc w:val="both"/>
        <w:rPr>
          <w:rFonts w:ascii="Times New Roman" w:eastAsia="Times New Roman" w:hAnsi="Times New Roman" w:cs="Times New Roman"/>
          <w:sz w:val="28"/>
          <w:szCs w:val="28"/>
          <w:lang w:eastAsia="uk-UA"/>
        </w:rPr>
      </w:pPr>
    </w:p>
    <w:p w:rsidR="00B767B6" w:rsidRPr="00165C26" w:rsidRDefault="00B767B6" w:rsidP="00165C26">
      <w:pPr>
        <w:spacing w:after="0" w:line="360" w:lineRule="auto"/>
        <w:ind w:firstLine="567"/>
        <w:jc w:val="both"/>
        <w:rPr>
          <w:rFonts w:ascii="Times New Roman" w:eastAsia="Times New Roman" w:hAnsi="Times New Roman" w:cs="Times New Roman"/>
          <w:sz w:val="28"/>
          <w:szCs w:val="28"/>
          <w:lang w:eastAsia="uk-UA"/>
        </w:rPr>
      </w:pPr>
      <w:r w:rsidRPr="00165C26">
        <w:rPr>
          <w:rFonts w:ascii="Times New Roman" w:eastAsia="Times New Roman" w:hAnsi="Times New Roman" w:cs="Times New Roman"/>
          <w:b/>
          <w:bCs/>
          <w:sz w:val="28"/>
          <w:szCs w:val="28"/>
          <w:lang w:eastAsia="uk-UA"/>
        </w:rPr>
        <w:t>Література</w:t>
      </w:r>
      <w:r w:rsidRPr="00165C26">
        <w:rPr>
          <w:rFonts w:ascii="Times New Roman" w:eastAsia="Times New Roman" w:hAnsi="Times New Roman" w:cs="Times New Roman"/>
          <w:sz w:val="28"/>
          <w:szCs w:val="28"/>
          <w:lang w:eastAsia="uk-UA"/>
        </w:rPr>
        <w:t>:</w:t>
      </w:r>
    </w:p>
    <w:p w:rsidR="004513E8" w:rsidRPr="004513E8" w:rsidRDefault="004513E8" w:rsidP="004513E8">
      <w:pPr>
        <w:pStyle w:val="a3"/>
        <w:numPr>
          <w:ilvl w:val="0"/>
          <w:numId w:val="1"/>
        </w:numPr>
        <w:tabs>
          <w:tab w:val="left" w:pos="567"/>
        </w:tabs>
        <w:spacing w:after="0" w:line="240" w:lineRule="auto"/>
        <w:ind w:left="357" w:hanging="357"/>
        <w:jc w:val="both"/>
        <w:rPr>
          <w:rFonts w:ascii="Times New Roman" w:hAnsi="Times New Roman" w:cs="Times New Roman"/>
          <w:sz w:val="28"/>
          <w:szCs w:val="28"/>
        </w:rPr>
      </w:pPr>
      <w:r w:rsidRPr="004513E8">
        <w:rPr>
          <w:rFonts w:ascii="Times New Roman" w:hAnsi="Times New Roman" w:cs="Times New Roman"/>
          <w:sz w:val="28"/>
          <w:szCs w:val="28"/>
        </w:rPr>
        <w:t>10th</w:t>
      </w:r>
      <w:r w:rsidRPr="004513E8">
        <w:rPr>
          <w:rFonts w:ascii="Times New Roman" w:hAnsi="Times New Roman" w:cs="Times New Roman"/>
          <w:sz w:val="28"/>
          <w:szCs w:val="28"/>
          <w:lang w:val="en-US"/>
        </w:rPr>
        <w:t xml:space="preserve"> W</w:t>
      </w:r>
      <w:proofErr w:type="spellStart"/>
      <w:r w:rsidRPr="004513E8">
        <w:rPr>
          <w:rFonts w:ascii="Times New Roman" w:hAnsi="Times New Roman" w:cs="Times New Roman"/>
          <w:sz w:val="28"/>
          <w:szCs w:val="28"/>
        </w:rPr>
        <w:t>orld</w:t>
      </w:r>
      <w:proofErr w:type="spellEnd"/>
      <w:r w:rsidRPr="004513E8">
        <w:rPr>
          <w:rFonts w:ascii="Times New Roman" w:hAnsi="Times New Roman" w:cs="Times New Roman"/>
          <w:sz w:val="28"/>
          <w:szCs w:val="28"/>
          <w:lang w:val="en-US"/>
        </w:rPr>
        <w:t xml:space="preserve"> </w:t>
      </w:r>
      <w:proofErr w:type="spellStart"/>
      <w:r w:rsidRPr="004513E8">
        <w:rPr>
          <w:rFonts w:ascii="Times New Roman" w:hAnsi="Times New Roman" w:cs="Times New Roman"/>
          <w:sz w:val="28"/>
          <w:szCs w:val="28"/>
        </w:rPr>
        <w:t>conference</w:t>
      </w:r>
      <w:proofErr w:type="spellEnd"/>
      <w:r w:rsidRPr="004513E8">
        <w:rPr>
          <w:rFonts w:ascii="Times New Roman" w:hAnsi="Times New Roman" w:cs="Times New Roman"/>
          <w:sz w:val="28"/>
          <w:szCs w:val="28"/>
          <w:lang w:val="en-US"/>
        </w:rPr>
        <w:t xml:space="preserve"> </w:t>
      </w:r>
      <w:proofErr w:type="spellStart"/>
      <w:r w:rsidRPr="004513E8">
        <w:rPr>
          <w:rFonts w:ascii="Times New Roman" w:hAnsi="Times New Roman" w:cs="Times New Roman"/>
          <w:sz w:val="28"/>
          <w:szCs w:val="28"/>
        </w:rPr>
        <w:t>on</w:t>
      </w:r>
      <w:proofErr w:type="spellEnd"/>
      <w:r w:rsidRPr="004513E8">
        <w:rPr>
          <w:rFonts w:ascii="Times New Roman" w:hAnsi="Times New Roman" w:cs="Times New Roman"/>
          <w:sz w:val="28"/>
          <w:szCs w:val="28"/>
          <w:lang w:val="en-US"/>
        </w:rPr>
        <w:t xml:space="preserve"> </w:t>
      </w:r>
      <w:proofErr w:type="spellStart"/>
      <w:r w:rsidRPr="004513E8">
        <w:rPr>
          <w:rFonts w:ascii="Times New Roman" w:hAnsi="Times New Roman" w:cs="Times New Roman"/>
          <w:sz w:val="28"/>
          <w:szCs w:val="28"/>
        </w:rPr>
        <w:t>sport</w:t>
      </w:r>
      <w:proofErr w:type="spellEnd"/>
      <w:r w:rsidRPr="004513E8">
        <w:rPr>
          <w:rFonts w:ascii="Times New Roman" w:hAnsi="Times New Roman" w:cs="Times New Roman"/>
          <w:sz w:val="28"/>
          <w:szCs w:val="28"/>
          <w:lang w:val="en-US"/>
        </w:rPr>
        <w:t xml:space="preserve"> </w:t>
      </w:r>
      <w:proofErr w:type="spellStart"/>
      <w:r w:rsidRPr="004513E8">
        <w:rPr>
          <w:rFonts w:ascii="Times New Roman" w:hAnsi="Times New Roman" w:cs="Times New Roman"/>
          <w:sz w:val="28"/>
          <w:szCs w:val="28"/>
        </w:rPr>
        <w:t>and</w:t>
      </w:r>
      <w:proofErr w:type="spellEnd"/>
      <w:r w:rsidRPr="004513E8">
        <w:rPr>
          <w:rFonts w:ascii="Times New Roman" w:hAnsi="Times New Roman" w:cs="Times New Roman"/>
          <w:sz w:val="28"/>
          <w:szCs w:val="28"/>
          <w:lang w:val="en-US"/>
        </w:rPr>
        <w:t xml:space="preserve"> </w:t>
      </w:r>
      <w:proofErr w:type="spellStart"/>
      <w:r w:rsidRPr="004513E8">
        <w:rPr>
          <w:rFonts w:ascii="Times New Roman" w:hAnsi="Times New Roman" w:cs="Times New Roman"/>
          <w:sz w:val="28"/>
          <w:szCs w:val="28"/>
        </w:rPr>
        <w:t>the</w:t>
      </w:r>
      <w:proofErr w:type="spellEnd"/>
      <w:r w:rsidRPr="004513E8">
        <w:rPr>
          <w:rFonts w:ascii="Times New Roman" w:hAnsi="Times New Roman" w:cs="Times New Roman"/>
          <w:sz w:val="28"/>
          <w:szCs w:val="28"/>
          <w:lang w:val="en-US"/>
        </w:rPr>
        <w:t xml:space="preserve"> </w:t>
      </w:r>
      <w:proofErr w:type="spellStart"/>
      <w:r w:rsidRPr="004513E8">
        <w:rPr>
          <w:rFonts w:ascii="Times New Roman" w:hAnsi="Times New Roman" w:cs="Times New Roman"/>
          <w:sz w:val="28"/>
          <w:szCs w:val="28"/>
        </w:rPr>
        <w:t>environment</w:t>
      </w:r>
      <w:proofErr w:type="spellEnd"/>
      <w:r w:rsidRPr="004513E8">
        <w:rPr>
          <w:rFonts w:ascii="Times New Roman" w:hAnsi="Times New Roman" w:cs="Times New Roman"/>
          <w:sz w:val="28"/>
          <w:szCs w:val="28"/>
          <w:lang w:val="en-US"/>
        </w:rPr>
        <w:t xml:space="preserve">: Proceedings. – IOC, 2013. </w:t>
      </w:r>
      <w:r>
        <w:rPr>
          <w:rFonts w:ascii="Times New Roman" w:hAnsi="Times New Roman" w:cs="Times New Roman"/>
          <w:sz w:val="28"/>
          <w:szCs w:val="28"/>
        </w:rPr>
        <w:t xml:space="preserve">- </w:t>
      </w:r>
      <w:r w:rsidRPr="004513E8">
        <w:rPr>
          <w:rFonts w:ascii="Times New Roman" w:hAnsi="Times New Roman" w:cs="Times New Roman"/>
          <w:sz w:val="28"/>
          <w:szCs w:val="28"/>
          <w:lang w:val="en-US"/>
        </w:rPr>
        <w:t xml:space="preserve">URL: </w:t>
      </w:r>
      <w:r w:rsidRPr="004513E8">
        <w:rPr>
          <w:rFonts w:ascii="Times New Roman" w:hAnsi="Times New Roman" w:cs="Times New Roman"/>
          <w:sz w:val="28"/>
          <w:szCs w:val="28"/>
        </w:rPr>
        <w:t>https://stillmed.olympic.org/Documents/Olympism_in_action/Sport_and_Environment/10th_world_conference_on_sport_and_the_environment.pdf</w:t>
      </w:r>
      <w:r w:rsidRPr="004513E8">
        <w:rPr>
          <w:rFonts w:ascii="Times New Roman" w:hAnsi="Times New Roman" w:cs="Times New Roman"/>
          <w:sz w:val="28"/>
          <w:szCs w:val="28"/>
          <w:lang w:val="en-US"/>
        </w:rPr>
        <w:t xml:space="preserve"> (</w:t>
      </w:r>
      <w:r w:rsidRPr="004513E8">
        <w:rPr>
          <w:rFonts w:ascii="Times New Roman" w:hAnsi="Times New Roman" w:cs="Times New Roman"/>
          <w:sz w:val="28"/>
          <w:szCs w:val="28"/>
        </w:rPr>
        <w:t>дата звернення 23.07.2017</w:t>
      </w:r>
      <w:r w:rsidRPr="004513E8">
        <w:rPr>
          <w:rFonts w:ascii="Times New Roman" w:hAnsi="Times New Roman" w:cs="Times New Roman"/>
          <w:sz w:val="28"/>
          <w:szCs w:val="28"/>
          <w:lang w:val="en-US"/>
        </w:rPr>
        <w:t>)</w:t>
      </w:r>
    </w:p>
    <w:p w:rsidR="00DC00FC" w:rsidRPr="00DC00FC" w:rsidRDefault="00DC00FC" w:rsidP="00DC00FC">
      <w:pPr>
        <w:pStyle w:val="a3"/>
        <w:numPr>
          <w:ilvl w:val="0"/>
          <w:numId w:val="1"/>
        </w:numPr>
        <w:tabs>
          <w:tab w:val="left" w:pos="567"/>
        </w:tabs>
        <w:spacing w:after="0" w:line="240" w:lineRule="auto"/>
        <w:jc w:val="both"/>
        <w:rPr>
          <w:rFonts w:ascii="Times New Roman" w:hAnsi="Times New Roman" w:cs="Times New Roman"/>
          <w:sz w:val="28"/>
          <w:szCs w:val="28"/>
        </w:rPr>
      </w:pPr>
      <w:r w:rsidRPr="00DC00FC">
        <w:rPr>
          <w:rFonts w:ascii="Times New Roman" w:hAnsi="Times New Roman" w:cs="Times New Roman"/>
          <w:sz w:val="28"/>
          <w:szCs w:val="28"/>
        </w:rPr>
        <w:t>Factsheet the environment and sustainable development. – IOC, 2014 [</w:t>
      </w:r>
      <w:proofErr w:type="spellStart"/>
      <w:r w:rsidRPr="00DC00FC">
        <w:rPr>
          <w:rFonts w:ascii="Times New Roman" w:hAnsi="Times New Roman" w:cs="Times New Roman"/>
          <w:sz w:val="28"/>
          <w:szCs w:val="28"/>
        </w:rPr>
        <w:t>Online</w:t>
      </w:r>
      <w:proofErr w:type="spellEnd"/>
      <w:r w:rsidRPr="00DC00FC">
        <w:rPr>
          <w:rFonts w:ascii="Times New Roman" w:hAnsi="Times New Roman" w:cs="Times New Roman"/>
          <w:sz w:val="28"/>
          <w:szCs w:val="28"/>
        </w:rPr>
        <w:t xml:space="preserve">] </w:t>
      </w:r>
      <w:proofErr w:type="spellStart"/>
      <w:r w:rsidRPr="00DC00FC">
        <w:rPr>
          <w:rFonts w:ascii="Times New Roman" w:hAnsi="Times New Roman" w:cs="Times New Roman"/>
          <w:sz w:val="28"/>
          <w:szCs w:val="28"/>
        </w:rPr>
        <w:t>Available</w:t>
      </w:r>
      <w:proofErr w:type="spellEnd"/>
      <w:r w:rsidRPr="00DC00FC">
        <w:rPr>
          <w:rFonts w:ascii="Times New Roman" w:hAnsi="Times New Roman" w:cs="Times New Roman"/>
          <w:sz w:val="28"/>
          <w:szCs w:val="28"/>
        </w:rPr>
        <w:t>: [http://www.olympic.org/documents/reference_documents_factsheets/environment_and_substainable_developement.pdf]</w:t>
      </w:r>
    </w:p>
    <w:p w:rsidR="004513E8" w:rsidRPr="004513E8" w:rsidRDefault="004513E8" w:rsidP="004513E8">
      <w:pPr>
        <w:pStyle w:val="a3"/>
        <w:numPr>
          <w:ilvl w:val="0"/>
          <w:numId w:val="1"/>
        </w:numPr>
        <w:tabs>
          <w:tab w:val="left" w:pos="567"/>
        </w:tabs>
        <w:spacing w:after="0" w:line="240" w:lineRule="auto"/>
        <w:ind w:left="357" w:hanging="357"/>
        <w:jc w:val="both"/>
        <w:rPr>
          <w:rFonts w:ascii="Times New Roman" w:hAnsi="Times New Roman" w:cs="Times New Roman"/>
          <w:sz w:val="28"/>
          <w:szCs w:val="28"/>
        </w:rPr>
      </w:pPr>
      <w:proofErr w:type="spellStart"/>
      <w:r w:rsidRPr="004513E8">
        <w:rPr>
          <w:rFonts w:ascii="Times New Roman" w:hAnsi="Times New Roman" w:cs="Times New Roman"/>
          <w:sz w:val="28"/>
          <w:szCs w:val="28"/>
          <w:lang w:val="en-US"/>
        </w:rPr>
        <w:t>Karamichas</w:t>
      </w:r>
      <w:proofErr w:type="spellEnd"/>
      <w:r w:rsidRPr="004513E8">
        <w:rPr>
          <w:rFonts w:ascii="Times New Roman" w:hAnsi="Times New Roman" w:cs="Times New Roman"/>
          <w:sz w:val="28"/>
          <w:szCs w:val="28"/>
          <w:lang w:val="en-US"/>
        </w:rPr>
        <w:t xml:space="preserve"> J. Olympic Games and the Environment</w:t>
      </w:r>
      <w:r w:rsidRPr="004513E8">
        <w:rPr>
          <w:rFonts w:ascii="Times New Roman" w:hAnsi="Times New Roman" w:cs="Times New Roman"/>
          <w:sz w:val="28"/>
          <w:szCs w:val="28"/>
        </w:rPr>
        <w:t xml:space="preserve">: </w:t>
      </w:r>
      <w:proofErr w:type="spellStart"/>
      <w:r w:rsidRPr="004513E8">
        <w:rPr>
          <w:rFonts w:ascii="Times New Roman" w:hAnsi="Times New Roman" w:cs="Times New Roman"/>
          <w:sz w:val="28"/>
          <w:szCs w:val="28"/>
        </w:rPr>
        <w:t>Sport</w:t>
      </w:r>
      <w:proofErr w:type="spellEnd"/>
      <w:r w:rsidRPr="004513E8">
        <w:rPr>
          <w:rFonts w:ascii="Times New Roman" w:hAnsi="Times New Roman" w:cs="Times New Roman"/>
          <w:sz w:val="28"/>
          <w:szCs w:val="28"/>
        </w:rPr>
        <w:t xml:space="preserve"> </w:t>
      </w:r>
      <w:proofErr w:type="spellStart"/>
      <w:r w:rsidRPr="004513E8">
        <w:rPr>
          <w:rFonts w:ascii="Times New Roman" w:hAnsi="Times New Roman" w:cs="Times New Roman"/>
          <w:sz w:val="28"/>
          <w:szCs w:val="28"/>
        </w:rPr>
        <w:t>Canada</w:t>
      </w:r>
      <w:proofErr w:type="spellEnd"/>
      <w:r w:rsidRPr="004513E8">
        <w:rPr>
          <w:rFonts w:ascii="Times New Roman" w:hAnsi="Times New Roman" w:cs="Times New Roman"/>
          <w:sz w:val="28"/>
          <w:szCs w:val="28"/>
        </w:rPr>
        <w:t xml:space="preserve">. – </w:t>
      </w:r>
      <w:r w:rsidRPr="004513E8">
        <w:rPr>
          <w:rFonts w:ascii="Times New Roman" w:hAnsi="Times New Roman" w:cs="Times New Roman"/>
          <w:sz w:val="28"/>
          <w:szCs w:val="28"/>
          <w:lang w:val="en-US"/>
        </w:rPr>
        <w:t>Queen’s University,</w:t>
      </w:r>
      <w:r w:rsidRPr="004513E8">
        <w:rPr>
          <w:rFonts w:ascii="Times New Roman" w:hAnsi="Times New Roman" w:cs="Times New Roman"/>
          <w:sz w:val="28"/>
          <w:szCs w:val="28"/>
        </w:rPr>
        <w:t xml:space="preserve"> </w:t>
      </w:r>
      <w:r w:rsidRPr="004513E8">
        <w:rPr>
          <w:rFonts w:ascii="Times New Roman" w:hAnsi="Times New Roman" w:cs="Times New Roman"/>
          <w:sz w:val="28"/>
          <w:szCs w:val="28"/>
          <w:lang w:val="en-US"/>
        </w:rPr>
        <w:t>Belfast, UK</w:t>
      </w:r>
      <w:r w:rsidRPr="004513E8">
        <w:rPr>
          <w:rFonts w:ascii="Times New Roman" w:hAnsi="Times New Roman" w:cs="Times New Roman"/>
          <w:sz w:val="28"/>
          <w:szCs w:val="28"/>
        </w:rPr>
        <w:t xml:space="preserve">. </w:t>
      </w:r>
      <w:r w:rsidRPr="004513E8">
        <w:rPr>
          <w:rFonts w:ascii="Times New Roman" w:hAnsi="Times New Roman" w:cs="Times New Roman"/>
          <w:sz w:val="28"/>
          <w:szCs w:val="28"/>
          <w:lang w:val="en-US"/>
        </w:rPr>
        <w:t>–</w:t>
      </w:r>
      <w:r w:rsidRPr="004513E8">
        <w:rPr>
          <w:rFonts w:ascii="Times New Roman" w:hAnsi="Times New Roman" w:cs="Times New Roman"/>
          <w:sz w:val="28"/>
          <w:szCs w:val="28"/>
        </w:rPr>
        <w:t xml:space="preserve"> </w:t>
      </w:r>
      <w:r w:rsidRPr="004513E8">
        <w:rPr>
          <w:rFonts w:ascii="Times New Roman" w:hAnsi="Times New Roman" w:cs="Times New Roman"/>
          <w:sz w:val="28"/>
          <w:szCs w:val="28"/>
          <w:lang w:val="en-US"/>
        </w:rPr>
        <w:t>2013</w:t>
      </w:r>
      <w:r w:rsidRPr="004513E8">
        <w:rPr>
          <w:rFonts w:ascii="Times New Roman" w:hAnsi="Times New Roman" w:cs="Times New Roman"/>
          <w:sz w:val="28"/>
          <w:szCs w:val="28"/>
        </w:rPr>
        <w:t xml:space="preserve">. – </w:t>
      </w:r>
      <w:r w:rsidRPr="004513E8">
        <w:rPr>
          <w:rFonts w:ascii="Times New Roman" w:hAnsi="Times New Roman" w:cs="Times New Roman"/>
          <w:sz w:val="28"/>
          <w:szCs w:val="28"/>
          <w:lang w:val="en-US"/>
        </w:rPr>
        <w:t>224</w:t>
      </w:r>
      <w:r w:rsidRPr="004513E8">
        <w:rPr>
          <w:rFonts w:ascii="Times New Roman" w:hAnsi="Times New Roman" w:cs="Times New Roman"/>
          <w:sz w:val="28"/>
          <w:szCs w:val="28"/>
        </w:rPr>
        <w:t xml:space="preserve"> p.</w:t>
      </w:r>
    </w:p>
    <w:p w:rsidR="004513E8" w:rsidRPr="004513E8" w:rsidRDefault="004513E8" w:rsidP="004513E8">
      <w:pPr>
        <w:pStyle w:val="a3"/>
        <w:numPr>
          <w:ilvl w:val="0"/>
          <w:numId w:val="1"/>
        </w:numPr>
        <w:tabs>
          <w:tab w:val="left" w:pos="567"/>
        </w:tabs>
        <w:spacing w:after="0" w:line="240" w:lineRule="auto"/>
        <w:ind w:left="357" w:hanging="357"/>
        <w:jc w:val="both"/>
        <w:rPr>
          <w:rFonts w:ascii="Times New Roman" w:hAnsi="Times New Roman" w:cs="Times New Roman"/>
          <w:snapToGrid w:val="0"/>
          <w:sz w:val="28"/>
          <w:szCs w:val="28"/>
          <w:lang w:val="en-US" w:eastAsia="ru-RU"/>
        </w:rPr>
      </w:pPr>
      <w:r w:rsidRPr="004513E8">
        <w:rPr>
          <w:rFonts w:ascii="Times New Roman" w:hAnsi="Times New Roman" w:cs="Times New Roman"/>
          <w:snapToGrid w:val="0"/>
          <w:sz w:val="28"/>
          <w:szCs w:val="28"/>
          <w:lang w:val="en-US" w:eastAsia="ru-RU"/>
        </w:rPr>
        <w:t>Olympic Movement and Environmental Protection // The official journal of the International Olympic Academy, April, 2016/  - URL:    http://www.ioa.org.gr/images/side_books/IOA_09_fr_low1.pdf (</w:t>
      </w:r>
      <w:proofErr w:type="spellStart"/>
      <w:r w:rsidRPr="004513E8">
        <w:rPr>
          <w:rFonts w:ascii="Times New Roman" w:hAnsi="Times New Roman" w:cs="Times New Roman"/>
          <w:snapToGrid w:val="0"/>
          <w:sz w:val="28"/>
          <w:szCs w:val="28"/>
          <w:lang w:val="en-US" w:eastAsia="ru-RU"/>
        </w:rPr>
        <w:t>дата</w:t>
      </w:r>
      <w:proofErr w:type="spellEnd"/>
      <w:r w:rsidRPr="004513E8">
        <w:rPr>
          <w:rFonts w:ascii="Times New Roman" w:hAnsi="Times New Roman" w:cs="Times New Roman"/>
          <w:snapToGrid w:val="0"/>
          <w:sz w:val="28"/>
          <w:szCs w:val="28"/>
          <w:lang w:val="en-US" w:eastAsia="ru-RU"/>
        </w:rPr>
        <w:t xml:space="preserve"> </w:t>
      </w:r>
      <w:proofErr w:type="spellStart"/>
      <w:r w:rsidRPr="004513E8">
        <w:rPr>
          <w:rFonts w:ascii="Times New Roman" w:hAnsi="Times New Roman" w:cs="Times New Roman"/>
          <w:snapToGrid w:val="0"/>
          <w:sz w:val="28"/>
          <w:szCs w:val="28"/>
          <w:lang w:val="en-US" w:eastAsia="ru-RU"/>
        </w:rPr>
        <w:t>з</w:t>
      </w:r>
      <w:r>
        <w:rPr>
          <w:rFonts w:ascii="Times New Roman" w:hAnsi="Times New Roman" w:cs="Times New Roman"/>
          <w:snapToGrid w:val="0"/>
          <w:sz w:val="28"/>
          <w:szCs w:val="28"/>
          <w:lang w:val="en-US" w:eastAsia="ru-RU"/>
        </w:rPr>
        <w:t>вернення</w:t>
      </w:r>
      <w:proofErr w:type="spellEnd"/>
      <w:r>
        <w:rPr>
          <w:rFonts w:ascii="Times New Roman" w:hAnsi="Times New Roman" w:cs="Times New Roman"/>
          <w:snapToGrid w:val="0"/>
          <w:sz w:val="28"/>
          <w:szCs w:val="28"/>
          <w:lang w:val="en-US" w:eastAsia="ru-RU"/>
        </w:rPr>
        <w:t xml:space="preserve"> 3.08</w:t>
      </w:r>
      <w:r w:rsidRPr="004513E8">
        <w:rPr>
          <w:rFonts w:ascii="Times New Roman" w:hAnsi="Times New Roman" w:cs="Times New Roman"/>
          <w:snapToGrid w:val="0"/>
          <w:sz w:val="28"/>
          <w:szCs w:val="28"/>
          <w:lang w:val="en-US" w:eastAsia="ru-RU"/>
        </w:rPr>
        <w:t>.2017)</w:t>
      </w:r>
    </w:p>
    <w:p w:rsidR="009D668F" w:rsidRPr="009D668F" w:rsidRDefault="009D668F" w:rsidP="009D668F">
      <w:pPr>
        <w:pStyle w:val="a3"/>
        <w:numPr>
          <w:ilvl w:val="0"/>
          <w:numId w:val="1"/>
        </w:numPr>
        <w:tabs>
          <w:tab w:val="left" w:pos="567"/>
        </w:tabs>
        <w:spacing w:after="0" w:line="240" w:lineRule="auto"/>
        <w:jc w:val="both"/>
        <w:rPr>
          <w:rFonts w:ascii="Times New Roman" w:hAnsi="Times New Roman" w:cs="Times New Roman"/>
          <w:sz w:val="28"/>
          <w:szCs w:val="28"/>
        </w:rPr>
      </w:pPr>
      <w:r>
        <w:rPr>
          <w:rFonts w:ascii="Times New Roman" w:hAnsi="Times New Roman" w:cs="Times New Roman"/>
          <w:sz w:val="28"/>
          <w:szCs w:val="28"/>
          <w:lang w:val="en-US"/>
        </w:rPr>
        <w:lastRenderedPageBreak/>
        <w:t>Sustainability and Legacy commission // IOC</w:t>
      </w:r>
      <w:r w:rsidR="000E2918">
        <w:rPr>
          <w:rFonts w:ascii="Times New Roman" w:hAnsi="Times New Roman" w:cs="Times New Roman"/>
          <w:sz w:val="28"/>
          <w:szCs w:val="28"/>
          <w:lang w:val="en-US"/>
        </w:rPr>
        <w:t>, 2017</w:t>
      </w:r>
      <w:r>
        <w:rPr>
          <w:rFonts w:ascii="Times New Roman" w:hAnsi="Times New Roman" w:cs="Times New Roman"/>
          <w:sz w:val="28"/>
          <w:szCs w:val="28"/>
          <w:lang w:val="en-US"/>
        </w:rPr>
        <w:t xml:space="preserve">. – URL: </w:t>
      </w:r>
      <w:r w:rsidRPr="009D668F">
        <w:rPr>
          <w:rFonts w:ascii="Times New Roman" w:hAnsi="Times New Roman" w:cs="Times New Roman"/>
          <w:sz w:val="28"/>
          <w:szCs w:val="28"/>
        </w:rPr>
        <w:t>https://www.olympic.org/sustainability-and-legacy-commission</w:t>
      </w:r>
    </w:p>
    <w:p w:rsidR="004513E8" w:rsidRPr="004513E8" w:rsidRDefault="004513E8" w:rsidP="004513E8">
      <w:pPr>
        <w:pStyle w:val="a3"/>
        <w:numPr>
          <w:ilvl w:val="0"/>
          <w:numId w:val="1"/>
        </w:numPr>
        <w:tabs>
          <w:tab w:val="left" w:pos="567"/>
        </w:tabs>
        <w:spacing w:after="0" w:line="240" w:lineRule="auto"/>
        <w:ind w:left="357" w:hanging="357"/>
        <w:jc w:val="both"/>
        <w:rPr>
          <w:rFonts w:ascii="Times New Roman" w:hAnsi="Times New Roman" w:cs="Times New Roman"/>
          <w:sz w:val="28"/>
          <w:szCs w:val="28"/>
        </w:rPr>
      </w:pPr>
      <w:r w:rsidRPr="004513E8">
        <w:rPr>
          <w:rFonts w:ascii="Times New Roman" w:eastAsia="Times New Roman" w:hAnsi="Times New Roman" w:cs="Times New Roman"/>
          <w:sz w:val="28"/>
          <w:szCs w:val="28"/>
          <w:lang w:eastAsia="uk-UA"/>
        </w:rPr>
        <w:t xml:space="preserve">В </w:t>
      </w:r>
      <w:proofErr w:type="spellStart"/>
      <w:r w:rsidRPr="004513E8">
        <w:rPr>
          <w:rFonts w:ascii="Times New Roman" w:eastAsia="Times New Roman" w:hAnsi="Times New Roman" w:cs="Times New Roman"/>
          <w:sz w:val="28"/>
          <w:szCs w:val="28"/>
          <w:lang w:eastAsia="uk-UA"/>
        </w:rPr>
        <w:t>Кишиневе</w:t>
      </w:r>
      <w:proofErr w:type="spellEnd"/>
      <w:r w:rsidRPr="004513E8">
        <w:rPr>
          <w:rFonts w:ascii="Times New Roman" w:eastAsia="Times New Roman" w:hAnsi="Times New Roman" w:cs="Times New Roman"/>
          <w:sz w:val="28"/>
          <w:szCs w:val="28"/>
          <w:lang w:eastAsia="uk-UA"/>
        </w:rPr>
        <w:t xml:space="preserve"> </w:t>
      </w:r>
      <w:proofErr w:type="spellStart"/>
      <w:r w:rsidRPr="004513E8">
        <w:rPr>
          <w:rFonts w:ascii="Times New Roman" w:eastAsia="Times New Roman" w:hAnsi="Times New Roman" w:cs="Times New Roman"/>
          <w:sz w:val="28"/>
          <w:szCs w:val="28"/>
          <w:lang w:eastAsia="uk-UA"/>
        </w:rPr>
        <w:t>пройдет</w:t>
      </w:r>
      <w:proofErr w:type="spellEnd"/>
      <w:r w:rsidRPr="004513E8">
        <w:rPr>
          <w:rFonts w:ascii="Times New Roman" w:eastAsia="Times New Roman" w:hAnsi="Times New Roman" w:cs="Times New Roman"/>
          <w:sz w:val="28"/>
          <w:szCs w:val="28"/>
          <w:lang w:eastAsia="uk-UA"/>
        </w:rPr>
        <w:t xml:space="preserve"> </w:t>
      </w:r>
      <w:proofErr w:type="spellStart"/>
      <w:r w:rsidRPr="004513E8">
        <w:rPr>
          <w:rFonts w:ascii="Times New Roman" w:eastAsia="Times New Roman" w:hAnsi="Times New Roman" w:cs="Times New Roman"/>
          <w:sz w:val="28"/>
          <w:szCs w:val="28"/>
          <w:lang w:eastAsia="uk-UA"/>
        </w:rPr>
        <w:t>Olympic</w:t>
      </w:r>
      <w:proofErr w:type="spellEnd"/>
      <w:r w:rsidRPr="004513E8">
        <w:rPr>
          <w:rFonts w:ascii="Times New Roman" w:eastAsia="Times New Roman" w:hAnsi="Times New Roman" w:cs="Times New Roman"/>
          <w:sz w:val="28"/>
          <w:szCs w:val="28"/>
          <w:lang w:eastAsia="uk-UA"/>
        </w:rPr>
        <w:t xml:space="preserve"> </w:t>
      </w:r>
      <w:proofErr w:type="spellStart"/>
      <w:r w:rsidRPr="004513E8">
        <w:rPr>
          <w:rFonts w:ascii="Times New Roman" w:eastAsia="Times New Roman" w:hAnsi="Times New Roman" w:cs="Times New Roman"/>
          <w:sz w:val="28"/>
          <w:szCs w:val="28"/>
          <w:lang w:eastAsia="uk-UA"/>
        </w:rPr>
        <w:t>EcoFest</w:t>
      </w:r>
      <w:proofErr w:type="spellEnd"/>
      <w:r w:rsidRPr="004513E8">
        <w:rPr>
          <w:rFonts w:ascii="Times New Roman" w:eastAsia="Times New Roman" w:hAnsi="Times New Roman" w:cs="Times New Roman"/>
          <w:sz w:val="28"/>
          <w:szCs w:val="28"/>
          <w:lang w:eastAsia="uk-UA"/>
        </w:rPr>
        <w:t xml:space="preserve"> 2015</w:t>
      </w:r>
      <w:r w:rsidRPr="004513E8">
        <w:rPr>
          <w:rFonts w:ascii="Times New Roman" w:eastAsia="Times New Roman" w:hAnsi="Times New Roman" w:cs="Times New Roman"/>
          <w:sz w:val="28"/>
          <w:szCs w:val="28"/>
          <w:lang w:val="ru-RU" w:eastAsia="uk-UA"/>
        </w:rPr>
        <w:t>.</w:t>
      </w:r>
      <w:r w:rsidRPr="004513E8">
        <w:rPr>
          <w:rFonts w:ascii="Times New Roman" w:eastAsia="Times New Roman" w:hAnsi="Times New Roman" w:cs="Times New Roman"/>
          <w:sz w:val="28"/>
          <w:szCs w:val="28"/>
          <w:lang w:eastAsia="uk-UA"/>
        </w:rPr>
        <w:t xml:space="preserve"> </w:t>
      </w:r>
      <w:r w:rsidRPr="004513E8">
        <w:rPr>
          <w:rFonts w:ascii="Times New Roman" w:hAnsi="Times New Roman" w:cs="Times New Roman"/>
          <w:sz w:val="28"/>
          <w:szCs w:val="28"/>
        </w:rPr>
        <w:t xml:space="preserve">– Режим доступу: </w:t>
      </w:r>
      <w:r w:rsidRPr="004513E8">
        <w:rPr>
          <w:rFonts w:ascii="Times New Roman" w:eastAsia="Times New Roman" w:hAnsi="Times New Roman" w:cs="Times New Roman"/>
          <w:sz w:val="28"/>
          <w:szCs w:val="28"/>
          <w:lang w:eastAsia="uk-UA"/>
        </w:rPr>
        <w:t>https://sporter.md/posts/olimpijskie-igri/v-kishineve-projdet-olympic-</w:t>
      </w:r>
      <w:r w:rsidRPr="004513E8">
        <w:rPr>
          <w:rFonts w:ascii="Times New Roman" w:hAnsi="Times New Roman" w:cs="Times New Roman"/>
          <w:sz w:val="28"/>
          <w:szCs w:val="28"/>
        </w:rPr>
        <w:t>ecofest-2015-video</w:t>
      </w:r>
    </w:p>
    <w:p w:rsidR="004513E8" w:rsidRPr="004513E8" w:rsidRDefault="004513E8" w:rsidP="004513E8">
      <w:pPr>
        <w:pStyle w:val="a3"/>
        <w:numPr>
          <w:ilvl w:val="0"/>
          <w:numId w:val="1"/>
        </w:numPr>
        <w:tabs>
          <w:tab w:val="left" w:pos="567"/>
        </w:tabs>
        <w:spacing w:after="0" w:line="240" w:lineRule="auto"/>
        <w:ind w:left="357" w:hanging="357"/>
        <w:jc w:val="both"/>
        <w:rPr>
          <w:rFonts w:ascii="Times New Roman" w:eastAsia="Times New Roman" w:hAnsi="Times New Roman" w:cs="Times New Roman"/>
          <w:bCs/>
          <w:kern w:val="36"/>
          <w:sz w:val="28"/>
          <w:szCs w:val="28"/>
          <w:lang w:eastAsia="uk-UA"/>
        </w:rPr>
      </w:pPr>
      <w:r w:rsidRPr="004513E8">
        <w:rPr>
          <w:rFonts w:ascii="Times New Roman" w:hAnsi="Times New Roman" w:cs="Times New Roman"/>
          <w:sz w:val="28"/>
          <w:szCs w:val="28"/>
        </w:rPr>
        <w:t>Положення про діяльність Комісії «Спорт та навколишнє середовище» НОК України, 2016. – Режим доступу: http://noc-ukr.org/about/structures/commissions/environment/regulation-/</w:t>
      </w:r>
    </w:p>
    <w:p w:rsidR="004513E8" w:rsidRPr="004513E8" w:rsidRDefault="004513E8" w:rsidP="004513E8">
      <w:pPr>
        <w:pStyle w:val="a3"/>
        <w:numPr>
          <w:ilvl w:val="0"/>
          <w:numId w:val="1"/>
        </w:numPr>
        <w:tabs>
          <w:tab w:val="left" w:pos="567"/>
        </w:tabs>
        <w:spacing w:after="0" w:line="240" w:lineRule="auto"/>
        <w:ind w:left="357" w:hanging="357"/>
        <w:jc w:val="both"/>
        <w:rPr>
          <w:rFonts w:ascii="Times New Roman" w:hAnsi="Times New Roman" w:cs="Times New Roman"/>
          <w:sz w:val="28"/>
          <w:szCs w:val="28"/>
        </w:rPr>
      </w:pPr>
      <w:r w:rsidRPr="004513E8">
        <w:rPr>
          <w:rFonts w:ascii="Times New Roman" w:hAnsi="Times New Roman" w:cs="Times New Roman"/>
          <w:sz w:val="28"/>
          <w:szCs w:val="28"/>
        </w:rPr>
        <w:t xml:space="preserve">Посадка </w:t>
      </w:r>
      <w:proofErr w:type="spellStart"/>
      <w:r w:rsidRPr="004513E8">
        <w:rPr>
          <w:rFonts w:ascii="Times New Roman" w:hAnsi="Times New Roman" w:cs="Times New Roman"/>
          <w:sz w:val="28"/>
          <w:szCs w:val="28"/>
        </w:rPr>
        <w:t>деревьев</w:t>
      </w:r>
      <w:proofErr w:type="spellEnd"/>
      <w:r w:rsidRPr="004513E8">
        <w:rPr>
          <w:rFonts w:ascii="Times New Roman" w:hAnsi="Times New Roman" w:cs="Times New Roman"/>
          <w:sz w:val="28"/>
          <w:szCs w:val="28"/>
        </w:rPr>
        <w:t xml:space="preserve"> – </w:t>
      </w:r>
      <w:proofErr w:type="spellStart"/>
      <w:r w:rsidRPr="004513E8">
        <w:rPr>
          <w:rFonts w:ascii="Times New Roman" w:hAnsi="Times New Roman" w:cs="Times New Roman"/>
          <w:sz w:val="28"/>
          <w:szCs w:val="28"/>
        </w:rPr>
        <w:t>важная</w:t>
      </w:r>
      <w:proofErr w:type="spellEnd"/>
      <w:r w:rsidRPr="004513E8">
        <w:rPr>
          <w:rFonts w:ascii="Times New Roman" w:hAnsi="Times New Roman" w:cs="Times New Roman"/>
          <w:sz w:val="28"/>
          <w:szCs w:val="28"/>
        </w:rPr>
        <w:t xml:space="preserve"> </w:t>
      </w:r>
      <w:proofErr w:type="spellStart"/>
      <w:r w:rsidRPr="004513E8">
        <w:rPr>
          <w:rFonts w:ascii="Times New Roman" w:hAnsi="Times New Roman" w:cs="Times New Roman"/>
          <w:sz w:val="28"/>
          <w:szCs w:val="28"/>
        </w:rPr>
        <w:t>часть</w:t>
      </w:r>
      <w:proofErr w:type="spellEnd"/>
      <w:r w:rsidRPr="004513E8">
        <w:rPr>
          <w:rFonts w:ascii="Times New Roman" w:hAnsi="Times New Roman" w:cs="Times New Roman"/>
          <w:sz w:val="28"/>
          <w:szCs w:val="28"/>
        </w:rPr>
        <w:t xml:space="preserve"> </w:t>
      </w:r>
      <w:proofErr w:type="spellStart"/>
      <w:r w:rsidRPr="004513E8">
        <w:rPr>
          <w:rFonts w:ascii="Times New Roman" w:hAnsi="Times New Roman" w:cs="Times New Roman"/>
          <w:sz w:val="28"/>
          <w:szCs w:val="28"/>
        </w:rPr>
        <w:t>экологического</w:t>
      </w:r>
      <w:proofErr w:type="spellEnd"/>
      <w:r w:rsidRPr="004513E8">
        <w:rPr>
          <w:rFonts w:ascii="Times New Roman" w:hAnsi="Times New Roman" w:cs="Times New Roman"/>
          <w:sz w:val="28"/>
          <w:szCs w:val="28"/>
        </w:rPr>
        <w:t xml:space="preserve"> </w:t>
      </w:r>
      <w:proofErr w:type="spellStart"/>
      <w:r w:rsidRPr="004513E8">
        <w:rPr>
          <w:rFonts w:ascii="Times New Roman" w:hAnsi="Times New Roman" w:cs="Times New Roman"/>
          <w:sz w:val="28"/>
          <w:szCs w:val="28"/>
        </w:rPr>
        <w:t>вклада</w:t>
      </w:r>
      <w:proofErr w:type="spellEnd"/>
      <w:r w:rsidRPr="004513E8">
        <w:rPr>
          <w:rFonts w:ascii="Times New Roman" w:hAnsi="Times New Roman" w:cs="Times New Roman"/>
          <w:sz w:val="28"/>
          <w:szCs w:val="28"/>
        </w:rPr>
        <w:t xml:space="preserve"> </w:t>
      </w:r>
      <w:proofErr w:type="spellStart"/>
      <w:r w:rsidRPr="004513E8">
        <w:rPr>
          <w:rFonts w:ascii="Times New Roman" w:hAnsi="Times New Roman" w:cs="Times New Roman"/>
          <w:sz w:val="28"/>
          <w:szCs w:val="28"/>
        </w:rPr>
        <w:t>Coca-Cola</w:t>
      </w:r>
      <w:proofErr w:type="spellEnd"/>
      <w:r w:rsidRPr="004513E8">
        <w:rPr>
          <w:rFonts w:ascii="Times New Roman" w:hAnsi="Times New Roman" w:cs="Times New Roman"/>
          <w:sz w:val="28"/>
          <w:szCs w:val="28"/>
        </w:rPr>
        <w:t xml:space="preserve"> в </w:t>
      </w:r>
      <w:proofErr w:type="spellStart"/>
      <w:r w:rsidRPr="004513E8">
        <w:rPr>
          <w:rFonts w:ascii="Times New Roman" w:hAnsi="Times New Roman" w:cs="Times New Roman"/>
          <w:sz w:val="28"/>
          <w:szCs w:val="28"/>
        </w:rPr>
        <w:t>устойчивое</w:t>
      </w:r>
      <w:proofErr w:type="spellEnd"/>
      <w:r w:rsidRPr="004513E8">
        <w:rPr>
          <w:rFonts w:ascii="Times New Roman" w:hAnsi="Times New Roman" w:cs="Times New Roman"/>
          <w:sz w:val="28"/>
          <w:szCs w:val="28"/>
        </w:rPr>
        <w:t xml:space="preserve"> </w:t>
      </w:r>
      <w:proofErr w:type="spellStart"/>
      <w:r w:rsidRPr="004513E8">
        <w:rPr>
          <w:rFonts w:ascii="Times New Roman" w:hAnsi="Times New Roman" w:cs="Times New Roman"/>
          <w:sz w:val="28"/>
          <w:szCs w:val="28"/>
        </w:rPr>
        <w:t>развитие</w:t>
      </w:r>
      <w:proofErr w:type="spellEnd"/>
      <w:r w:rsidRPr="004513E8">
        <w:rPr>
          <w:rFonts w:ascii="Times New Roman" w:hAnsi="Times New Roman" w:cs="Times New Roman"/>
          <w:sz w:val="28"/>
          <w:szCs w:val="28"/>
        </w:rPr>
        <w:t xml:space="preserve"> Азербайджана</w:t>
      </w:r>
      <w:r w:rsidRPr="004513E8">
        <w:rPr>
          <w:rFonts w:ascii="Times New Roman" w:hAnsi="Times New Roman" w:cs="Times New Roman"/>
          <w:sz w:val="28"/>
          <w:szCs w:val="28"/>
          <w:lang w:val="ru-RU"/>
        </w:rPr>
        <w:t xml:space="preserve">. </w:t>
      </w:r>
      <w:r w:rsidR="00D52C67" w:rsidRPr="004513E8">
        <w:rPr>
          <w:rFonts w:ascii="Times New Roman" w:hAnsi="Times New Roman" w:cs="Times New Roman"/>
          <w:sz w:val="28"/>
          <w:szCs w:val="28"/>
        </w:rPr>
        <w:t xml:space="preserve">– Режим доступу: </w:t>
      </w:r>
      <w:r w:rsidRPr="004513E8">
        <w:rPr>
          <w:rFonts w:ascii="Times New Roman" w:hAnsi="Times New Roman" w:cs="Times New Roman"/>
          <w:sz w:val="28"/>
          <w:szCs w:val="28"/>
        </w:rPr>
        <w:t>https://www.trend.az/azerbaijan/society/2454993.html</w:t>
      </w:r>
    </w:p>
    <w:p w:rsidR="00613773" w:rsidRPr="00613773" w:rsidRDefault="004513E8" w:rsidP="00DC00FC">
      <w:pPr>
        <w:pStyle w:val="a3"/>
        <w:numPr>
          <w:ilvl w:val="0"/>
          <w:numId w:val="1"/>
        </w:numPr>
        <w:tabs>
          <w:tab w:val="left" w:pos="567"/>
        </w:tabs>
        <w:spacing w:after="0" w:line="240" w:lineRule="auto"/>
        <w:ind w:left="357" w:hanging="357"/>
        <w:jc w:val="both"/>
        <w:rPr>
          <w:rFonts w:ascii="Times New Roman" w:hAnsi="Times New Roman" w:cs="Times New Roman"/>
          <w:sz w:val="28"/>
          <w:szCs w:val="28"/>
        </w:rPr>
      </w:pPr>
      <w:proofErr w:type="spellStart"/>
      <w:r w:rsidRPr="004513E8">
        <w:rPr>
          <w:rFonts w:ascii="Times New Roman" w:hAnsi="Times New Roman" w:cs="Times New Roman"/>
          <w:sz w:val="28"/>
          <w:szCs w:val="28"/>
        </w:rPr>
        <w:t>Тімашева</w:t>
      </w:r>
      <w:proofErr w:type="spellEnd"/>
      <w:r w:rsidRPr="004513E8">
        <w:rPr>
          <w:rFonts w:ascii="Times New Roman" w:hAnsi="Times New Roman" w:cs="Times New Roman"/>
          <w:sz w:val="28"/>
          <w:szCs w:val="28"/>
        </w:rPr>
        <w:t xml:space="preserve"> О.В. Роль екологічного маркетингу в розвитку сучасного олімпійського спорту. </w:t>
      </w:r>
      <w:proofErr w:type="spellStart"/>
      <w:r w:rsidRPr="004513E8">
        <w:rPr>
          <w:rFonts w:ascii="Times New Roman" w:hAnsi="Times New Roman" w:cs="Times New Roman"/>
          <w:sz w:val="28"/>
          <w:szCs w:val="28"/>
        </w:rPr>
        <w:t>Автореф</w:t>
      </w:r>
      <w:proofErr w:type="spellEnd"/>
      <w:r w:rsidRPr="004513E8">
        <w:rPr>
          <w:rFonts w:ascii="Times New Roman" w:hAnsi="Times New Roman" w:cs="Times New Roman"/>
          <w:sz w:val="28"/>
          <w:szCs w:val="28"/>
        </w:rPr>
        <w:t xml:space="preserve">. на здобуття наук. ступ. </w:t>
      </w:r>
      <w:proofErr w:type="spellStart"/>
      <w:r w:rsidRPr="004513E8">
        <w:rPr>
          <w:rFonts w:ascii="Times New Roman" w:hAnsi="Times New Roman" w:cs="Times New Roman"/>
          <w:sz w:val="28"/>
          <w:szCs w:val="28"/>
        </w:rPr>
        <w:t>к.фіз.вих</w:t>
      </w:r>
      <w:proofErr w:type="spellEnd"/>
      <w:r w:rsidRPr="004513E8">
        <w:rPr>
          <w:rFonts w:ascii="Times New Roman" w:hAnsi="Times New Roman" w:cs="Times New Roman"/>
          <w:sz w:val="28"/>
          <w:szCs w:val="28"/>
        </w:rPr>
        <w:t xml:space="preserve">. - </w:t>
      </w:r>
      <w:r w:rsidRPr="004513E8">
        <w:rPr>
          <w:rFonts w:ascii="Times New Roman" w:hAnsi="Times New Roman" w:cs="Times New Roman"/>
          <w:sz w:val="28"/>
          <w:szCs w:val="28"/>
          <w:lang w:val="ru-RU"/>
        </w:rPr>
        <w:t>К.: НУФВСУ, 2005. – 19 с.</w:t>
      </w:r>
    </w:p>
    <w:sectPr w:rsidR="00613773" w:rsidRPr="00613773" w:rsidSect="00165C26">
      <w:pgSz w:w="11906" w:h="16838"/>
      <w:pgMar w:top="1134" w:right="1134" w:bottom="1134" w:left="1701" w:header="709" w:footer="709" w:gutter="0"/>
      <w:cols w:space="708"/>
      <w:noEndnote/>
      <w:titlePg/>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5582BA2"/>
    <w:multiLevelType w:val="singleLevel"/>
    <w:tmpl w:val="88326EF2"/>
    <w:lvl w:ilvl="0">
      <w:start w:val="1"/>
      <w:numFmt w:val="bullet"/>
      <w:lvlText w:val="-"/>
      <w:lvlJc w:val="left"/>
      <w:pPr>
        <w:tabs>
          <w:tab w:val="num" w:pos="720"/>
        </w:tabs>
        <w:ind w:left="720" w:hanging="360"/>
      </w:pPr>
      <w:rPr>
        <w:rFonts w:hint="default"/>
      </w:rPr>
    </w:lvl>
  </w:abstractNum>
  <w:abstractNum w:abstractNumId="1" w15:restartNumberingAfterBreak="0">
    <w:nsid w:val="15A62AFB"/>
    <w:multiLevelType w:val="singleLevel"/>
    <w:tmpl w:val="0419000F"/>
    <w:lvl w:ilvl="0">
      <w:start w:val="1"/>
      <w:numFmt w:val="decimal"/>
      <w:lvlText w:val="%1."/>
      <w:lvlJc w:val="left"/>
      <w:pPr>
        <w:tabs>
          <w:tab w:val="num" w:pos="360"/>
        </w:tabs>
        <w:ind w:left="360" w:hanging="360"/>
      </w:pPr>
    </w:lvl>
  </w:abstractNum>
  <w:abstractNum w:abstractNumId="2" w15:restartNumberingAfterBreak="0">
    <w:nsid w:val="180F33A4"/>
    <w:multiLevelType w:val="hybridMultilevel"/>
    <w:tmpl w:val="E976F6D4"/>
    <w:lvl w:ilvl="0" w:tplc="76565E8E">
      <w:numFmt w:val="bullet"/>
      <w:lvlText w:val="-"/>
      <w:lvlJc w:val="left"/>
      <w:pPr>
        <w:ind w:left="2472" w:hanging="1905"/>
      </w:pPr>
      <w:rPr>
        <w:rFonts w:ascii="Times New Roman" w:eastAsia="Times New Roman" w:hAnsi="Times New Roman" w:cs="Times New Roman" w:hint="default"/>
      </w:rPr>
    </w:lvl>
    <w:lvl w:ilvl="1" w:tplc="04220003" w:tentative="1">
      <w:start w:val="1"/>
      <w:numFmt w:val="bullet"/>
      <w:lvlText w:val="o"/>
      <w:lvlJc w:val="left"/>
      <w:pPr>
        <w:ind w:left="1647" w:hanging="360"/>
      </w:pPr>
      <w:rPr>
        <w:rFonts w:ascii="Courier New" w:hAnsi="Courier New" w:cs="Courier New" w:hint="default"/>
      </w:rPr>
    </w:lvl>
    <w:lvl w:ilvl="2" w:tplc="04220005" w:tentative="1">
      <w:start w:val="1"/>
      <w:numFmt w:val="bullet"/>
      <w:lvlText w:val=""/>
      <w:lvlJc w:val="left"/>
      <w:pPr>
        <w:ind w:left="2367" w:hanging="360"/>
      </w:pPr>
      <w:rPr>
        <w:rFonts w:ascii="Wingdings" w:hAnsi="Wingdings" w:hint="default"/>
      </w:rPr>
    </w:lvl>
    <w:lvl w:ilvl="3" w:tplc="04220001" w:tentative="1">
      <w:start w:val="1"/>
      <w:numFmt w:val="bullet"/>
      <w:lvlText w:val=""/>
      <w:lvlJc w:val="left"/>
      <w:pPr>
        <w:ind w:left="3087" w:hanging="360"/>
      </w:pPr>
      <w:rPr>
        <w:rFonts w:ascii="Symbol" w:hAnsi="Symbol" w:hint="default"/>
      </w:rPr>
    </w:lvl>
    <w:lvl w:ilvl="4" w:tplc="04220003" w:tentative="1">
      <w:start w:val="1"/>
      <w:numFmt w:val="bullet"/>
      <w:lvlText w:val="o"/>
      <w:lvlJc w:val="left"/>
      <w:pPr>
        <w:ind w:left="3807" w:hanging="360"/>
      </w:pPr>
      <w:rPr>
        <w:rFonts w:ascii="Courier New" w:hAnsi="Courier New" w:cs="Courier New" w:hint="default"/>
      </w:rPr>
    </w:lvl>
    <w:lvl w:ilvl="5" w:tplc="04220005" w:tentative="1">
      <w:start w:val="1"/>
      <w:numFmt w:val="bullet"/>
      <w:lvlText w:val=""/>
      <w:lvlJc w:val="left"/>
      <w:pPr>
        <w:ind w:left="4527" w:hanging="360"/>
      </w:pPr>
      <w:rPr>
        <w:rFonts w:ascii="Wingdings" w:hAnsi="Wingdings" w:hint="default"/>
      </w:rPr>
    </w:lvl>
    <w:lvl w:ilvl="6" w:tplc="04220001" w:tentative="1">
      <w:start w:val="1"/>
      <w:numFmt w:val="bullet"/>
      <w:lvlText w:val=""/>
      <w:lvlJc w:val="left"/>
      <w:pPr>
        <w:ind w:left="5247" w:hanging="360"/>
      </w:pPr>
      <w:rPr>
        <w:rFonts w:ascii="Symbol" w:hAnsi="Symbol" w:hint="default"/>
      </w:rPr>
    </w:lvl>
    <w:lvl w:ilvl="7" w:tplc="04220003" w:tentative="1">
      <w:start w:val="1"/>
      <w:numFmt w:val="bullet"/>
      <w:lvlText w:val="o"/>
      <w:lvlJc w:val="left"/>
      <w:pPr>
        <w:ind w:left="5967" w:hanging="360"/>
      </w:pPr>
      <w:rPr>
        <w:rFonts w:ascii="Courier New" w:hAnsi="Courier New" w:cs="Courier New" w:hint="default"/>
      </w:rPr>
    </w:lvl>
    <w:lvl w:ilvl="8" w:tplc="04220005" w:tentative="1">
      <w:start w:val="1"/>
      <w:numFmt w:val="bullet"/>
      <w:lvlText w:val=""/>
      <w:lvlJc w:val="left"/>
      <w:pPr>
        <w:ind w:left="6687" w:hanging="360"/>
      </w:pPr>
      <w:rPr>
        <w:rFonts w:ascii="Wingdings" w:hAnsi="Wingdings" w:hint="default"/>
      </w:rPr>
    </w:lvl>
  </w:abstractNum>
  <w:abstractNum w:abstractNumId="3" w15:restartNumberingAfterBreak="0">
    <w:nsid w:val="22177920"/>
    <w:multiLevelType w:val="hybridMultilevel"/>
    <w:tmpl w:val="2EA024BE"/>
    <w:lvl w:ilvl="0" w:tplc="88326EF2">
      <w:start w:val="1"/>
      <w:numFmt w:val="bullet"/>
      <w:lvlText w:val="-"/>
      <w:lvlJc w:val="left"/>
      <w:pPr>
        <w:tabs>
          <w:tab w:val="num" w:pos="720"/>
        </w:tabs>
        <w:ind w:left="720" w:hanging="360"/>
      </w:pPr>
      <w:rPr>
        <w:rFonts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23EB2692"/>
    <w:multiLevelType w:val="hybridMultilevel"/>
    <w:tmpl w:val="C1E4D0F8"/>
    <w:lvl w:ilvl="0" w:tplc="04220011">
      <w:start w:val="1"/>
      <w:numFmt w:val="decimal"/>
      <w:lvlText w:val="%1)"/>
      <w:lvlJc w:val="left"/>
      <w:pPr>
        <w:ind w:left="720" w:hanging="360"/>
      </w:pPr>
      <w:rPr>
        <w:rFonts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5" w15:restartNumberingAfterBreak="0">
    <w:nsid w:val="270A6ADD"/>
    <w:multiLevelType w:val="hybridMultilevel"/>
    <w:tmpl w:val="DFD6D8A8"/>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6" w15:restartNumberingAfterBreak="0">
    <w:nsid w:val="306831C6"/>
    <w:multiLevelType w:val="singleLevel"/>
    <w:tmpl w:val="8B0494B4"/>
    <w:lvl w:ilvl="0">
      <w:start w:val="1"/>
      <w:numFmt w:val="decimal"/>
      <w:lvlText w:val="%1)"/>
      <w:lvlJc w:val="left"/>
      <w:pPr>
        <w:tabs>
          <w:tab w:val="num" w:pos="360"/>
        </w:tabs>
        <w:ind w:left="360" w:hanging="360"/>
      </w:pPr>
    </w:lvl>
  </w:abstractNum>
  <w:abstractNum w:abstractNumId="7" w15:restartNumberingAfterBreak="0">
    <w:nsid w:val="44E66053"/>
    <w:multiLevelType w:val="singleLevel"/>
    <w:tmpl w:val="88326EF2"/>
    <w:lvl w:ilvl="0">
      <w:start w:val="1"/>
      <w:numFmt w:val="bullet"/>
      <w:lvlText w:val="-"/>
      <w:lvlJc w:val="left"/>
      <w:pPr>
        <w:tabs>
          <w:tab w:val="num" w:pos="720"/>
        </w:tabs>
        <w:ind w:left="720" w:hanging="360"/>
      </w:pPr>
      <w:rPr>
        <w:rFonts w:hint="default"/>
      </w:rPr>
    </w:lvl>
  </w:abstractNum>
  <w:abstractNum w:abstractNumId="8" w15:restartNumberingAfterBreak="0">
    <w:nsid w:val="55D173D2"/>
    <w:multiLevelType w:val="singleLevel"/>
    <w:tmpl w:val="04190009"/>
    <w:lvl w:ilvl="0">
      <w:start w:val="1"/>
      <w:numFmt w:val="bullet"/>
      <w:lvlText w:val=""/>
      <w:lvlJc w:val="left"/>
      <w:pPr>
        <w:tabs>
          <w:tab w:val="num" w:pos="360"/>
        </w:tabs>
        <w:ind w:left="360" w:hanging="360"/>
      </w:pPr>
      <w:rPr>
        <w:rFonts w:ascii="Wingdings" w:hAnsi="Wingdings" w:hint="default"/>
      </w:rPr>
    </w:lvl>
  </w:abstractNum>
  <w:abstractNum w:abstractNumId="9" w15:restartNumberingAfterBreak="0">
    <w:nsid w:val="5A4E1A99"/>
    <w:multiLevelType w:val="singleLevel"/>
    <w:tmpl w:val="C2BA0F5C"/>
    <w:lvl w:ilvl="0">
      <w:start w:val="1"/>
      <w:numFmt w:val="bullet"/>
      <w:lvlText w:val="-"/>
      <w:lvlJc w:val="left"/>
      <w:pPr>
        <w:ind w:left="644" w:hanging="360"/>
      </w:pPr>
      <w:rPr>
        <w:rFonts w:ascii="Times New Roman" w:eastAsia="Times New Roman" w:hAnsi="Times New Roman" w:cs="Times New Roman" w:hint="default"/>
      </w:rPr>
    </w:lvl>
  </w:abstractNum>
  <w:abstractNum w:abstractNumId="10" w15:restartNumberingAfterBreak="0">
    <w:nsid w:val="5C894CE3"/>
    <w:multiLevelType w:val="singleLevel"/>
    <w:tmpl w:val="88326EF2"/>
    <w:lvl w:ilvl="0">
      <w:start w:val="1"/>
      <w:numFmt w:val="bullet"/>
      <w:lvlText w:val="-"/>
      <w:lvlJc w:val="left"/>
      <w:pPr>
        <w:tabs>
          <w:tab w:val="num" w:pos="720"/>
        </w:tabs>
        <w:ind w:left="720" w:hanging="360"/>
      </w:pPr>
      <w:rPr>
        <w:rFonts w:hint="default"/>
      </w:rPr>
    </w:lvl>
  </w:abstractNum>
  <w:abstractNum w:abstractNumId="11" w15:restartNumberingAfterBreak="0">
    <w:nsid w:val="70860A82"/>
    <w:multiLevelType w:val="multilevel"/>
    <w:tmpl w:val="DD604EDA"/>
    <w:lvl w:ilvl="0">
      <w:start w:val="1"/>
      <w:numFmt w:val="upperRoman"/>
      <w:lvlText w:val="%1."/>
      <w:lvlJc w:val="left"/>
      <w:pPr>
        <w:tabs>
          <w:tab w:val="num" w:pos="720"/>
        </w:tabs>
        <w:ind w:left="360" w:hanging="360"/>
      </w:p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12" w15:restartNumberingAfterBreak="0">
    <w:nsid w:val="71E524AF"/>
    <w:multiLevelType w:val="hybridMultilevel"/>
    <w:tmpl w:val="3DEE5148"/>
    <w:lvl w:ilvl="0" w:tplc="88326EF2">
      <w:start w:val="1"/>
      <w:numFmt w:val="bullet"/>
      <w:lvlText w:val="-"/>
      <w:lvlJc w:val="left"/>
      <w:pPr>
        <w:tabs>
          <w:tab w:val="num" w:pos="720"/>
        </w:tabs>
        <w:ind w:left="720" w:hanging="360"/>
      </w:pPr>
      <w:rPr>
        <w:rFonts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num w:numId="1">
    <w:abstractNumId w:val="1"/>
  </w:num>
  <w:num w:numId="2">
    <w:abstractNumId w:val="2"/>
  </w:num>
  <w:num w:numId="3">
    <w:abstractNumId w:val="4"/>
  </w:num>
  <w:num w:numId="4">
    <w:abstractNumId w:val="6"/>
  </w:num>
  <w:num w:numId="5">
    <w:abstractNumId w:val="10"/>
  </w:num>
  <w:num w:numId="6">
    <w:abstractNumId w:val="0"/>
  </w:num>
  <w:num w:numId="7">
    <w:abstractNumId w:val="3"/>
  </w:num>
  <w:num w:numId="8">
    <w:abstractNumId w:val="12"/>
  </w:num>
  <w:num w:numId="9">
    <w:abstractNumId w:val="9"/>
  </w:num>
  <w:num w:numId="10">
    <w:abstractNumId w:val="11"/>
  </w:num>
  <w:num w:numId="11">
    <w:abstractNumId w:val="7"/>
  </w:num>
  <w:num w:numId="12">
    <w:abstractNumId w:val="5"/>
  </w:num>
  <w:num w:numId="13">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0"/>
  <w:proofState w:spelling="clean" w:grammar="clean"/>
  <w:defaultTabStop w:val="708"/>
  <w:hyphenationZone w:val="425"/>
  <w:drawingGridHorizontalSpacing w:val="110"/>
  <w:displayHorizontalDrawingGridEvery w:val="2"/>
  <w:displayVerticalDrawingGridEvery w:val="2"/>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767B6"/>
    <w:rsid w:val="00022F03"/>
    <w:rsid w:val="00047DAA"/>
    <w:rsid w:val="000668FE"/>
    <w:rsid w:val="000D6C57"/>
    <w:rsid w:val="000E2918"/>
    <w:rsid w:val="00165C26"/>
    <w:rsid w:val="001D4771"/>
    <w:rsid w:val="00204D05"/>
    <w:rsid w:val="00205675"/>
    <w:rsid w:val="002D7D44"/>
    <w:rsid w:val="00350192"/>
    <w:rsid w:val="003F54A4"/>
    <w:rsid w:val="00413CAD"/>
    <w:rsid w:val="00432C2E"/>
    <w:rsid w:val="004513E8"/>
    <w:rsid w:val="0046268E"/>
    <w:rsid w:val="00491D41"/>
    <w:rsid w:val="004B3686"/>
    <w:rsid w:val="004D4B2C"/>
    <w:rsid w:val="004D555E"/>
    <w:rsid w:val="005372AE"/>
    <w:rsid w:val="005540E9"/>
    <w:rsid w:val="00613773"/>
    <w:rsid w:val="006558E3"/>
    <w:rsid w:val="006766B4"/>
    <w:rsid w:val="00706394"/>
    <w:rsid w:val="00741DB8"/>
    <w:rsid w:val="00742CE5"/>
    <w:rsid w:val="00776901"/>
    <w:rsid w:val="00787A12"/>
    <w:rsid w:val="007B50AA"/>
    <w:rsid w:val="007C7A0F"/>
    <w:rsid w:val="0084438A"/>
    <w:rsid w:val="008842A1"/>
    <w:rsid w:val="008C281B"/>
    <w:rsid w:val="008D2930"/>
    <w:rsid w:val="009858DE"/>
    <w:rsid w:val="00993F88"/>
    <w:rsid w:val="009A0BCE"/>
    <w:rsid w:val="009A46DA"/>
    <w:rsid w:val="009B5AB3"/>
    <w:rsid w:val="009C636E"/>
    <w:rsid w:val="009C6A57"/>
    <w:rsid w:val="009D668F"/>
    <w:rsid w:val="00A81A60"/>
    <w:rsid w:val="00AB495F"/>
    <w:rsid w:val="00AE4978"/>
    <w:rsid w:val="00B25ADE"/>
    <w:rsid w:val="00B40AF7"/>
    <w:rsid w:val="00B767B6"/>
    <w:rsid w:val="00B96EE9"/>
    <w:rsid w:val="00BB5797"/>
    <w:rsid w:val="00BE77E2"/>
    <w:rsid w:val="00BF0C74"/>
    <w:rsid w:val="00BF11EC"/>
    <w:rsid w:val="00CC25F9"/>
    <w:rsid w:val="00D225A9"/>
    <w:rsid w:val="00D30E05"/>
    <w:rsid w:val="00D52C67"/>
    <w:rsid w:val="00D85B31"/>
    <w:rsid w:val="00DA3E83"/>
    <w:rsid w:val="00DC00FC"/>
    <w:rsid w:val="00E17A6B"/>
    <w:rsid w:val="00E45DAD"/>
    <w:rsid w:val="00E66449"/>
    <w:rsid w:val="00EA36BF"/>
    <w:rsid w:val="00EC0E77"/>
    <w:rsid w:val="00F52E4C"/>
    <w:rsid w:val="00FA7891"/>
    <w:rsid w:val="00FD0987"/>
    <w:rsid w:val="00FE0703"/>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2FD7B861-7577-40D5-A0D9-2D44546EDF8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B767B6"/>
  </w:style>
  <w:style w:type="paragraph" w:styleId="1">
    <w:name w:val="heading 1"/>
    <w:basedOn w:val="a"/>
    <w:link w:val="10"/>
    <w:uiPriority w:val="9"/>
    <w:qFormat/>
    <w:rsid w:val="003F54A4"/>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B767B6"/>
    <w:pPr>
      <w:ind w:left="720"/>
      <w:contextualSpacing/>
    </w:pPr>
  </w:style>
  <w:style w:type="character" w:customStyle="1" w:styleId="apple-converted-space">
    <w:name w:val="apple-converted-space"/>
    <w:basedOn w:val="a0"/>
    <w:rsid w:val="00B767B6"/>
  </w:style>
  <w:style w:type="paragraph" w:styleId="a4">
    <w:name w:val="Normal (Web)"/>
    <w:basedOn w:val="a"/>
    <w:uiPriority w:val="99"/>
    <w:unhideWhenUsed/>
    <w:rsid w:val="00B767B6"/>
    <w:pPr>
      <w:spacing w:before="100" w:beforeAutospacing="1" w:after="100" w:afterAutospacing="1" w:line="240" w:lineRule="auto"/>
    </w:pPr>
    <w:rPr>
      <w:rFonts w:ascii="Times New Roman" w:eastAsia="Times New Roman" w:hAnsi="Times New Roman" w:cs="Times New Roman"/>
      <w:sz w:val="24"/>
      <w:szCs w:val="24"/>
      <w:lang w:eastAsia="uk-UA"/>
    </w:rPr>
  </w:style>
  <w:style w:type="paragraph" w:styleId="2">
    <w:name w:val="Body Text Indent 2"/>
    <w:basedOn w:val="a"/>
    <w:link w:val="20"/>
    <w:uiPriority w:val="99"/>
    <w:semiHidden/>
    <w:unhideWhenUsed/>
    <w:rsid w:val="00FD0987"/>
    <w:pPr>
      <w:spacing w:after="120" w:line="480" w:lineRule="auto"/>
      <w:ind w:left="283"/>
    </w:pPr>
    <w:rPr>
      <w:rFonts w:ascii="Times New Roman" w:eastAsia="Times New Roman" w:hAnsi="Times New Roman" w:cs="Times New Roman"/>
      <w:sz w:val="28"/>
      <w:szCs w:val="20"/>
      <w:lang w:eastAsia="ru-RU"/>
    </w:rPr>
  </w:style>
  <w:style w:type="character" w:customStyle="1" w:styleId="20">
    <w:name w:val="Основной текст с отступом 2 Знак"/>
    <w:basedOn w:val="a0"/>
    <w:link w:val="2"/>
    <w:uiPriority w:val="99"/>
    <w:semiHidden/>
    <w:rsid w:val="00FD0987"/>
    <w:rPr>
      <w:rFonts w:ascii="Times New Roman" w:eastAsia="Times New Roman" w:hAnsi="Times New Roman" w:cs="Times New Roman"/>
      <w:sz w:val="28"/>
      <w:szCs w:val="20"/>
      <w:lang w:eastAsia="ru-RU"/>
    </w:rPr>
  </w:style>
  <w:style w:type="character" w:customStyle="1" w:styleId="10">
    <w:name w:val="Заголовок 1 Знак"/>
    <w:basedOn w:val="a0"/>
    <w:link w:val="1"/>
    <w:uiPriority w:val="9"/>
    <w:rsid w:val="003F54A4"/>
    <w:rPr>
      <w:rFonts w:ascii="Times New Roman" w:eastAsia="Times New Roman" w:hAnsi="Times New Roman" w:cs="Times New Roman"/>
      <w:b/>
      <w:bCs/>
      <w:kern w:val="36"/>
      <w:sz w:val="48"/>
      <w:szCs w:val="48"/>
      <w:lang w:eastAsia="uk-UA"/>
    </w:rPr>
  </w:style>
  <w:style w:type="character" w:styleId="a5">
    <w:name w:val="Hyperlink"/>
    <w:basedOn w:val="a0"/>
    <w:uiPriority w:val="99"/>
    <w:unhideWhenUsed/>
    <w:rsid w:val="007C7A0F"/>
    <w:rPr>
      <w:color w:val="0000FF" w:themeColor="hyperlink"/>
      <w:u w:val="single"/>
    </w:rPr>
  </w:style>
  <w:style w:type="paragraph" w:styleId="HTML">
    <w:name w:val="HTML Preformatted"/>
    <w:basedOn w:val="a"/>
    <w:link w:val="HTML0"/>
    <w:uiPriority w:val="99"/>
    <w:semiHidden/>
    <w:unhideWhenUsed/>
    <w:rsid w:val="007B50A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val="ru-RU" w:eastAsia="ru-RU"/>
    </w:rPr>
  </w:style>
  <w:style w:type="character" w:customStyle="1" w:styleId="HTML0">
    <w:name w:val="Стандартный HTML Знак"/>
    <w:basedOn w:val="a0"/>
    <w:link w:val="HTML"/>
    <w:uiPriority w:val="99"/>
    <w:semiHidden/>
    <w:rsid w:val="007B50AA"/>
    <w:rPr>
      <w:rFonts w:ascii="Courier New" w:eastAsia="Times New Roman" w:hAnsi="Courier New" w:cs="Courier New"/>
      <w:sz w:val="20"/>
      <w:szCs w:val="20"/>
      <w:lang w:val="ru-RU"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338771633">
      <w:bodyDiv w:val="1"/>
      <w:marLeft w:val="0"/>
      <w:marRight w:val="0"/>
      <w:marTop w:val="0"/>
      <w:marBottom w:val="0"/>
      <w:divBdr>
        <w:top w:val="none" w:sz="0" w:space="0" w:color="auto"/>
        <w:left w:val="none" w:sz="0" w:space="0" w:color="auto"/>
        <w:bottom w:val="none" w:sz="0" w:space="0" w:color="auto"/>
        <w:right w:val="none" w:sz="0" w:space="0" w:color="auto"/>
      </w:divBdr>
    </w:div>
    <w:div w:id="1728188810">
      <w:bodyDiv w:val="1"/>
      <w:marLeft w:val="0"/>
      <w:marRight w:val="0"/>
      <w:marTop w:val="0"/>
      <w:marBottom w:val="0"/>
      <w:divBdr>
        <w:top w:val="none" w:sz="0" w:space="0" w:color="auto"/>
        <w:left w:val="none" w:sz="0" w:space="0" w:color="auto"/>
        <w:bottom w:val="none" w:sz="0" w:space="0" w:color="auto"/>
        <w:right w:val="none" w:sz="0" w:space="0" w:color="auto"/>
      </w:divBdr>
    </w:div>
    <w:div w:id="1869836112">
      <w:bodyDiv w:val="1"/>
      <w:marLeft w:val="0"/>
      <w:marRight w:val="0"/>
      <w:marTop w:val="0"/>
      <w:marBottom w:val="0"/>
      <w:divBdr>
        <w:top w:val="none" w:sz="0" w:space="0" w:color="auto"/>
        <w:left w:val="none" w:sz="0" w:space="0" w:color="auto"/>
        <w:bottom w:val="none" w:sz="0" w:space="0" w:color="auto"/>
        <w:right w:val="none" w:sz="0" w:space="0" w:color="auto"/>
      </w:divBdr>
    </w:div>
    <w:div w:id="1895578240">
      <w:bodyDiv w:val="1"/>
      <w:marLeft w:val="0"/>
      <w:marRight w:val="0"/>
      <w:marTop w:val="0"/>
      <w:marBottom w:val="0"/>
      <w:divBdr>
        <w:top w:val="none" w:sz="0" w:space="0" w:color="auto"/>
        <w:left w:val="none" w:sz="0" w:space="0" w:color="auto"/>
        <w:bottom w:val="none" w:sz="0" w:space="0" w:color="auto"/>
        <w:right w:val="none" w:sz="0" w:space="0" w:color="auto"/>
      </w:divBdr>
    </w:div>
    <w:div w:id="2048294561">
      <w:bodyDiv w:val="1"/>
      <w:marLeft w:val="0"/>
      <w:marRight w:val="0"/>
      <w:marTop w:val="0"/>
      <w:marBottom w:val="0"/>
      <w:divBdr>
        <w:top w:val="none" w:sz="0" w:space="0" w:color="auto"/>
        <w:left w:val="none" w:sz="0" w:space="0" w:color="auto"/>
        <w:bottom w:val="none" w:sz="0" w:space="0" w:color="auto"/>
        <w:right w:val="none" w:sz="0" w:space="0" w:color="auto"/>
      </w:divBdr>
    </w:div>
    <w:div w:id="21418756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jpeg"/><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41C37CE-F5E6-4C44-8907-567F5FE8A3C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1056</TotalTime>
  <Pages>1</Pages>
  <Words>3913</Words>
  <Characters>22306</Characters>
  <Application>Microsoft Office Word</Application>
  <DocSecurity>0</DocSecurity>
  <Lines>185</Lines>
  <Paragraphs>52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26167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Scvo</dc:creator>
  <cp:lastModifiedBy>Scvo</cp:lastModifiedBy>
  <cp:revision>42</cp:revision>
  <dcterms:created xsi:type="dcterms:W3CDTF">2017-06-15T02:48:00Z</dcterms:created>
  <dcterms:modified xsi:type="dcterms:W3CDTF">2017-09-19T04:39:00Z</dcterms:modified>
</cp:coreProperties>
</file>