
<file path=[Content_Types].xml><?xml version="1.0" encoding="utf-8"?>
<Types xmlns="http://schemas.openxmlformats.org/package/2006/content-types">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6106D" w:rsidRPr="00AA7FD3" w:rsidRDefault="00E6106D" w:rsidP="00E6106D">
      <w:pPr>
        <w:spacing w:line="500" w:lineRule="exact"/>
        <w:jc w:val="center"/>
        <w:rPr>
          <w:bCs/>
          <w:sz w:val="28"/>
          <w:szCs w:val="28"/>
          <w:lang w:val="uk-UA"/>
        </w:rPr>
      </w:pPr>
      <w:r w:rsidRPr="00AA7FD3">
        <w:rPr>
          <w:bCs/>
          <w:sz w:val="28"/>
          <w:szCs w:val="28"/>
          <w:lang w:val="uk-UA"/>
        </w:rPr>
        <w:t>МІНІСТЕРСТВО ОСВІТИ І НАУКИ УКРАЇНИ</w:t>
      </w:r>
    </w:p>
    <w:p w:rsidR="00E6106D" w:rsidRPr="00AA7FD3" w:rsidRDefault="00E6106D" w:rsidP="00E6106D">
      <w:pPr>
        <w:spacing w:line="500" w:lineRule="exact"/>
        <w:jc w:val="center"/>
        <w:rPr>
          <w:bCs/>
          <w:sz w:val="28"/>
          <w:szCs w:val="28"/>
          <w:lang w:val="uk-UA"/>
        </w:rPr>
      </w:pPr>
    </w:p>
    <w:p w:rsidR="00E6106D" w:rsidRPr="00AA7FD3" w:rsidRDefault="00E6106D" w:rsidP="00E6106D">
      <w:pPr>
        <w:spacing w:line="500" w:lineRule="exact"/>
        <w:jc w:val="center"/>
        <w:rPr>
          <w:bCs/>
          <w:sz w:val="28"/>
          <w:szCs w:val="28"/>
          <w:lang w:val="uk-UA"/>
        </w:rPr>
      </w:pPr>
      <w:r w:rsidRPr="00AA7FD3">
        <w:rPr>
          <w:bCs/>
          <w:sz w:val="28"/>
          <w:szCs w:val="28"/>
          <w:lang w:val="uk-UA"/>
        </w:rPr>
        <w:t>НАЦ</w:t>
      </w:r>
      <w:r w:rsidRPr="00AA7FD3">
        <w:rPr>
          <w:bCs/>
          <w:sz w:val="28"/>
          <w:szCs w:val="28"/>
          <w:lang w:val="uk-UA" w:bidi="ar-SY"/>
        </w:rPr>
        <w:t>І</w:t>
      </w:r>
      <w:r w:rsidRPr="00AA7FD3">
        <w:rPr>
          <w:bCs/>
          <w:sz w:val="28"/>
          <w:szCs w:val="28"/>
          <w:lang w:val="uk-UA"/>
        </w:rPr>
        <w:t>ОНАЛЬНИЙ УНІВЕРСИТЕТ ФІЗИЧНОГО ВИХОВАННЯ ТА СПОРТУ УКРАЇНИ</w:t>
      </w:r>
    </w:p>
    <w:p w:rsidR="00E6106D" w:rsidRPr="00AA7FD3" w:rsidRDefault="00E6106D" w:rsidP="00E6106D">
      <w:pPr>
        <w:pStyle w:val="9"/>
        <w:spacing w:before="0" w:line="500" w:lineRule="exact"/>
        <w:ind w:left="1584" w:hanging="1584"/>
        <w:jc w:val="center"/>
        <w:rPr>
          <w:rFonts w:ascii="Times New Roman" w:hAnsi="Times New Roman"/>
          <w:b/>
          <w:bCs/>
          <w:i w:val="0"/>
          <w:iCs w:val="0"/>
          <w:color w:val="auto"/>
          <w:sz w:val="28"/>
          <w:szCs w:val="28"/>
        </w:rPr>
      </w:pPr>
      <w:r w:rsidRPr="00AA7FD3">
        <w:rPr>
          <w:rFonts w:ascii="Times New Roman" w:hAnsi="Times New Roman"/>
          <w:bCs/>
          <w:i w:val="0"/>
          <w:color w:val="auto"/>
          <w:sz w:val="28"/>
          <w:szCs w:val="28"/>
        </w:rPr>
        <w:t>КАФЕДРА ТЕОРІЇ ТА МЕТОДИКИ ФІЗИЧНОГО ВИХОВАННЯ</w:t>
      </w:r>
    </w:p>
    <w:p w:rsidR="00E6106D" w:rsidRPr="00AA7FD3" w:rsidRDefault="00E6106D" w:rsidP="00E6106D">
      <w:pPr>
        <w:autoSpaceDE w:val="0"/>
        <w:autoSpaceDN w:val="0"/>
        <w:adjustRightInd w:val="0"/>
        <w:spacing w:line="500" w:lineRule="exact"/>
        <w:ind w:firstLine="426"/>
        <w:jc w:val="center"/>
        <w:rPr>
          <w:sz w:val="28"/>
          <w:szCs w:val="28"/>
          <w:lang w:val="uk-UA"/>
        </w:rPr>
      </w:pPr>
    </w:p>
    <w:p w:rsidR="00E6106D" w:rsidRPr="00AA7FD3" w:rsidRDefault="00E6106D" w:rsidP="00E6106D">
      <w:pPr>
        <w:autoSpaceDE w:val="0"/>
        <w:autoSpaceDN w:val="0"/>
        <w:adjustRightInd w:val="0"/>
        <w:spacing w:line="500" w:lineRule="exact"/>
        <w:jc w:val="center"/>
        <w:rPr>
          <w:b/>
          <w:sz w:val="28"/>
          <w:szCs w:val="28"/>
          <w:lang w:val="uk-UA"/>
        </w:rPr>
      </w:pPr>
      <w:r w:rsidRPr="00AA7FD3">
        <w:rPr>
          <w:b/>
          <w:sz w:val="28"/>
          <w:szCs w:val="28"/>
          <w:lang w:val="uk-UA"/>
        </w:rPr>
        <w:t>КВАЛІФІКАЦІЙНА РОБОТА</w:t>
      </w:r>
    </w:p>
    <w:p w:rsidR="00E6106D" w:rsidRPr="00AA7FD3" w:rsidRDefault="00E6106D" w:rsidP="00E6106D">
      <w:pPr>
        <w:autoSpaceDE w:val="0"/>
        <w:autoSpaceDN w:val="0"/>
        <w:adjustRightInd w:val="0"/>
        <w:spacing w:line="500" w:lineRule="exact"/>
        <w:jc w:val="center"/>
        <w:rPr>
          <w:sz w:val="28"/>
          <w:szCs w:val="28"/>
          <w:lang w:val="uk-UA"/>
        </w:rPr>
      </w:pPr>
      <w:r w:rsidRPr="00AA7FD3">
        <w:rPr>
          <w:sz w:val="28"/>
          <w:szCs w:val="28"/>
          <w:lang w:val="uk-UA"/>
        </w:rPr>
        <w:t>на здобуття вищої освіти ступеня магістра</w:t>
      </w:r>
    </w:p>
    <w:p w:rsidR="00E6106D" w:rsidRPr="00AA7FD3" w:rsidRDefault="00E6106D" w:rsidP="00E6106D">
      <w:pPr>
        <w:spacing w:line="500" w:lineRule="exact"/>
        <w:jc w:val="center"/>
        <w:rPr>
          <w:sz w:val="28"/>
          <w:szCs w:val="28"/>
          <w:lang w:val="uk-UA"/>
        </w:rPr>
      </w:pPr>
      <w:r w:rsidRPr="00AA7FD3">
        <w:rPr>
          <w:sz w:val="28"/>
          <w:szCs w:val="28"/>
          <w:lang w:val="uk-UA"/>
        </w:rPr>
        <w:t>за спеціальністю 017 Фізична культура і спорт</w:t>
      </w:r>
    </w:p>
    <w:p w:rsidR="00E6106D" w:rsidRPr="00AA7FD3" w:rsidRDefault="00E6106D" w:rsidP="00E6106D">
      <w:pPr>
        <w:spacing w:line="500" w:lineRule="exact"/>
        <w:jc w:val="center"/>
        <w:rPr>
          <w:sz w:val="28"/>
          <w:szCs w:val="28"/>
          <w:lang w:val="uk-UA"/>
        </w:rPr>
      </w:pPr>
      <w:r w:rsidRPr="00AA7FD3">
        <w:rPr>
          <w:sz w:val="28"/>
          <w:szCs w:val="28"/>
          <w:lang w:val="uk-UA"/>
        </w:rPr>
        <w:t>освітньою програмою «Фізичне виховання»</w:t>
      </w:r>
    </w:p>
    <w:p w:rsidR="00E6106D" w:rsidRPr="00AA7FD3" w:rsidRDefault="00E6106D" w:rsidP="00E6106D">
      <w:pPr>
        <w:spacing w:line="500" w:lineRule="exact"/>
        <w:jc w:val="center"/>
        <w:rPr>
          <w:sz w:val="28"/>
          <w:szCs w:val="28"/>
          <w:lang w:val="uk-UA"/>
        </w:rPr>
      </w:pPr>
    </w:p>
    <w:p w:rsidR="00E6106D" w:rsidRPr="00AA7FD3" w:rsidRDefault="00E6106D" w:rsidP="00E6106D">
      <w:pPr>
        <w:jc w:val="center"/>
        <w:rPr>
          <w:b/>
          <w:sz w:val="28"/>
          <w:szCs w:val="28"/>
          <w:lang w:val="uk-UA"/>
        </w:rPr>
      </w:pPr>
      <w:r w:rsidRPr="00AA7FD3">
        <w:rPr>
          <w:sz w:val="28"/>
          <w:szCs w:val="28"/>
          <w:lang w:val="uk-UA"/>
        </w:rPr>
        <w:t xml:space="preserve">на тему: </w:t>
      </w:r>
      <w:r w:rsidRPr="00AA7FD3">
        <w:rPr>
          <w:b/>
          <w:sz w:val="28"/>
          <w:szCs w:val="28"/>
          <w:lang w:val="uk-UA"/>
        </w:rPr>
        <w:t>ОЦІНКА ДЕФІЦИТУ ДОБОВОЇ  РУХОВОЇ АКТИВНОСТІ СТУДЕНТІВ</w:t>
      </w:r>
      <w:r w:rsidR="007038D2" w:rsidRPr="00AA7FD3">
        <w:rPr>
          <w:b/>
          <w:sz w:val="28"/>
          <w:szCs w:val="28"/>
          <w:lang w:val="uk-UA"/>
        </w:rPr>
        <w:t xml:space="preserve"> </w:t>
      </w:r>
      <w:r w:rsidRPr="00AA7FD3">
        <w:rPr>
          <w:b/>
          <w:sz w:val="28"/>
          <w:szCs w:val="28"/>
          <w:lang w:val="uk-UA"/>
        </w:rPr>
        <w:t>ЗАКЛАДІВ ВИЩОЇ ОСВІТИ</w:t>
      </w:r>
    </w:p>
    <w:p w:rsidR="00E6106D" w:rsidRPr="00AA7FD3" w:rsidRDefault="00E6106D" w:rsidP="00E6106D">
      <w:pPr>
        <w:contextualSpacing/>
        <w:jc w:val="center"/>
        <w:rPr>
          <w:b/>
          <w:caps/>
          <w:sz w:val="28"/>
          <w:szCs w:val="28"/>
          <w:lang w:val="uk-UA"/>
        </w:rPr>
      </w:pPr>
    </w:p>
    <w:p w:rsidR="00E6106D" w:rsidRPr="00AA7FD3" w:rsidRDefault="00E6106D" w:rsidP="00E6106D">
      <w:pPr>
        <w:contextualSpacing/>
        <w:jc w:val="center"/>
        <w:rPr>
          <w:sz w:val="28"/>
          <w:szCs w:val="28"/>
          <w:lang w:val="uk-UA"/>
        </w:rPr>
      </w:pPr>
    </w:p>
    <w:p w:rsidR="00E6106D" w:rsidRPr="00AA7FD3" w:rsidRDefault="00E6106D" w:rsidP="00E6106D">
      <w:pPr>
        <w:ind w:left="5103"/>
        <w:rPr>
          <w:sz w:val="28"/>
          <w:szCs w:val="28"/>
          <w:u w:val="single"/>
          <w:lang w:val="uk-UA"/>
        </w:rPr>
      </w:pPr>
      <w:r w:rsidRPr="00AA7FD3">
        <w:rPr>
          <w:sz w:val="28"/>
          <w:szCs w:val="28"/>
          <w:u w:val="single"/>
          <w:lang w:val="uk-UA"/>
        </w:rPr>
        <w:t>здобувач вищої освіти</w:t>
      </w:r>
    </w:p>
    <w:p w:rsidR="00E6106D" w:rsidRPr="00AA7FD3" w:rsidRDefault="00E6106D" w:rsidP="00E6106D">
      <w:pPr>
        <w:ind w:left="5103"/>
        <w:rPr>
          <w:sz w:val="28"/>
          <w:szCs w:val="28"/>
          <w:lang w:val="uk-UA"/>
        </w:rPr>
      </w:pPr>
      <w:r w:rsidRPr="00AA7FD3">
        <w:rPr>
          <w:sz w:val="28"/>
          <w:szCs w:val="28"/>
          <w:lang w:val="uk-UA"/>
        </w:rPr>
        <w:t>другого (магістерського) рівня</w:t>
      </w:r>
    </w:p>
    <w:p w:rsidR="00E6106D" w:rsidRPr="00AA7FD3" w:rsidRDefault="00E6106D" w:rsidP="00E6106D">
      <w:pPr>
        <w:ind w:left="5103"/>
        <w:rPr>
          <w:sz w:val="28"/>
          <w:szCs w:val="28"/>
          <w:lang w:val="uk-UA"/>
        </w:rPr>
      </w:pPr>
      <w:r w:rsidRPr="00AA7FD3">
        <w:rPr>
          <w:sz w:val="28"/>
          <w:szCs w:val="28"/>
          <w:lang w:val="uk-UA"/>
        </w:rPr>
        <w:t>Чжан Сі</w:t>
      </w:r>
      <w:r w:rsidR="00143178" w:rsidRPr="00AA7FD3">
        <w:rPr>
          <w:sz w:val="28"/>
          <w:szCs w:val="28"/>
          <w:lang w:val="uk-UA"/>
        </w:rPr>
        <w:t>нь</w:t>
      </w:r>
    </w:p>
    <w:p w:rsidR="00E6106D" w:rsidRPr="00AA7FD3" w:rsidRDefault="00E6106D" w:rsidP="00E6106D">
      <w:pPr>
        <w:ind w:left="5103"/>
        <w:rPr>
          <w:sz w:val="28"/>
          <w:szCs w:val="28"/>
          <w:lang w:val="uk-UA"/>
        </w:rPr>
      </w:pPr>
    </w:p>
    <w:p w:rsidR="00E6106D" w:rsidRPr="00AA7FD3" w:rsidRDefault="00E6106D" w:rsidP="00E6106D">
      <w:pPr>
        <w:ind w:left="5103"/>
        <w:contextualSpacing/>
        <w:rPr>
          <w:sz w:val="28"/>
          <w:szCs w:val="28"/>
          <w:u w:val="single"/>
          <w:lang w:val="uk-UA"/>
        </w:rPr>
      </w:pPr>
      <w:r w:rsidRPr="00AA7FD3">
        <w:rPr>
          <w:sz w:val="28"/>
          <w:szCs w:val="28"/>
          <w:u w:val="single"/>
          <w:lang w:val="uk-UA"/>
        </w:rPr>
        <w:t xml:space="preserve">Науковий керівник: </w:t>
      </w:r>
    </w:p>
    <w:p w:rsidR="00E6106D" w:rsidRPr="00AA7FD3" w:rsidRDefault="00E6106D" w:rsidP="00E6106D">
      <w:pPr>
        <w:ind w:left="5103"/>
        <w:contextualSpacing/>
        <w:rPr>
          <w:sz w:val="28"/>
          <w:szCs w:val="28"/>
          <w:lang w:val="uk-UA"/>
        </w:rPr>
      </w:pPr>
      <w:r w:rsidRPr="00AA7FD3">
        <w:rPr>
          <w:sz w:val="28"/>
          <w:szCs w:val="28"/>
          <w:lang w:val="uk-UA"/>
        </w:rPr>
        <w:t xml:space="preserve">к.фіз.вих., професор </w:t>
      </w:r>
    </w:p>
    <w:p w:rsidR="00E6106D" w:rsidRPr="00AA7FD3" w:rsidRDefault="00E6106D" w:rsidP="00E6106D">
      <w:pPr>
        <w:ind w:left="5103"/>
        <w:contextualSpacing/>
        <w:rPr>
          <w:sz w:val="28"/>
          <w:szCs w:val="28"/>
          <w:lang w:val="uk-UA"/>
        </w:rPr>
      </w:pPr>
      <w:r w:rsidRPr="00AA7FD3">
        <w:rPr>
          <w:sz w:val="28"/>
          <w:szCs w:val="28"/>
          <w:lang w:val="uk-UA"/>
        </w:rPr>
        <w:t>Семененко В.П.</w:t>
      </w:r>
    </w:p>
    <w:p w:rsidR="00E6106D" w:rsidRPr="00AA7FD3" w:rsidRDefault="00E6106D" w:rsidP="00E6106D">
      <w:pPr>
        <w:ind w:left="5103"/>
        <w:contextualSpacing/>
        <w:rPr>
          <w:sz w:val="28"/>
          <w:szCs w:val="28"/>
          <w:lang w:val="uk-UA"/>
        </w:rPr>
      </w:pPr>
    </w:p>
    <w:p w:rsidR="00E6106D" w:rsidRPr="00AA7FD3" w:rsidRDefault="00E6106D" w:rsidP="00E6106D">
      <w:pPr>
        <w:ind w:left="5103"/>
        <w:contextualSpacing/>
        <w:rPr>
          <w:b/>
          <w:bCs/>
          <w:sz w:val="28"/>
          <w:szCs w:val="28"/>
          <w:u w:val="single"/>
          <w:bdr w:val="single" w:sz="2" w:space="0" w:color="E1E1E1" w:frame="1"/>
          <w:shd w:val="clear" w:color="auto" w:fill="FFFFFF"/>
          <w:lang w:val="uk-UA"/>
        </w:rPr>
      </w:pPr>
      <w:r w:rsidRPr="00AA7FD3">
        <w:rPr>
          <w:sz w:val="28"/>
          <w:szCs w:val="28"/>
          <w:u w:val="single"/>
          <w:lang w:val="uk-UA"/>
        </w:rPr>
        <w:t>Рецензент:</w:t>
      </w:r>
      <w:r w:rsidRPr="00AA7FD3">
        <w:rPr>
          <w:b/>
          <w:bCs/>
          <w:sz w:val="28"/>
          <w:szCs w:val="28"/>
          <w:u w:val="single"/>
          <w:bdr w:val="single" w:sz="2" w:space="0" w:color="E1E1E1" w:frame="1"/>
          <w:shd w:val="clear" w:color="auto" w:fill="FFFFFF"/>
          <w:lang w:val="uk-UA"/>
        </w:rPr>
        <w:t xml:space="preserve"> </w:t>
      </w:r>
    </w:p>
    <w:p w:rsidR="00E6106D" w:rsidRPr="00AA7FD3" w:rsidRDefault="00E6106D" w:rsidP="00E6106D">
      <w:pPr>
        <w:ind w:left="5103"/>
        <w:contextualSpacing/>
        <w:rPr>
          <w:sz w:val="28"/>
          <w:szCs w:val="28"/>
          <w:lang w:val="uk-UA"/>
        </w:rPr>
      </w:pPr>
      <w:r w:rsidRPr="00AA7FD3">
        <w:rPr>
          <w:sz w:val="28"/>
          <w:szCs w:val="28"/>
          <w:lang w:val="uk-UA"/>
        </w:rPr>
        <w:t xml:space="preserve">д.фіз.вих., професор </w:t>
      </w:r>
    </w:p>
    <w:p w:rsidR="00E6106D" w:rsidRPr="00AA7FD3" w:rsidRDefault="00E6106D" w:rsidP="00E6106D">
      <w:pPr>
        <w:ind w:left="5103"/>
        <w:contextualSpacing/>
        <w:rPr>
          <w:sz w:val="28"/>
          <w:szCs w:val="28"/>
          <w:lang w:val="uk-UA"/>
        </w:rPr>
      </w:pPr>
      <w:r w:rsidRPr="00AA7FD3">
        <w:rPr>
          <w:sz w:val="28"/>
          <w:szCs w:val="28"/>
          <w:lang w:val="uk-UA"/>
        </w:rPr>
        <w:t>Футорний С. М.</w:t>
      </w:r>
    </w:p>
    <w:p w:rsidR="00E6106D" w:rsidRPr="00AA7FD3" w:rsidRDefault="00E6106D" w:rsidP="00E6106D">
      <w:pPr>
        <w:ind w:left="5103"/>
        <w:rPr>
          <w:sz w:val="28"/>
          <w:szCs w:val="28"/>
          <w:lang w:val="uk-UA"/>
        </w:rPr>
      </w:pPr>
    </w:p>
    <w:p w:rsidR="00E6106D" w:rsidRPr="00AA7FD3" w:rsidRDefault="00E6106D" w:rsidP="00E6106D">
      <w:pPr>
        <w:ind w:left="5103"/>
        <w:rPr>
          <w:sz w:val="28"/>
          <w:szCs w:val="28"/>
          <w:lang w:val="uk-UA"/>
        </w:rPr>
      </w:pPr>
      <w:r w:rsidRPr="00AA7FD3">
        <w:rPr>
          <w:sz w:val="28"/>
          <w:szCs w:val="28"/>
          <w:lang w:val="uk-UA"/>
        </w:rPr>
        <w:t xml:space="preserve">Рекомендовано до захисту </w:t>
      </w:r>
    </w:p>
    <w:p w:rsidR="00E6106D" w:rsidRPr="00AA7FD3" w:rsidRDefault="00E6106D" w:rsidP="00E6106D">
      <w:pPr>
        <w:ind w:left="5103"/>
        <w:rPr>
          <w:sz w:val="28"/>
          <w:szCs w:val="28"/>
          <w:lang w:val="uk-UA"/>
        </w:rPr>
      </w:pPr>
      <w:r w:rsidRPr="00AA7FD3">
        <w:rPr>
          <w:sz w:val="28"/>
          <w:szCs w:val="28"/>
          <w:lang w:val="uk-UA"/>
        </w:rPr>
        <w:t xml:space="preserve">на засіданні кафедри ТМФВ </w:t>
      </w:r>
    </w:p>
    <w:p w:rsidR="00E6106D" w:rsidRPr="00AA7FD3" w:rsidRDefault="00E6106D" w:rsidP="00E6106D">
      <w:pPr>
        <w:ind w:left="5103"/>
        <w:rPr>
          <w:sz w:val="28"/>
          <w:szCs w:val="28"/>
          <w:lang w:val="uk-UA"/>
        </w:rPr>
      </w:pPr>
      <w:r w:rsidRPr="00AA7FD3">
        <w:rPr>
          <w:sz w:val="28"/>
          <w:szCs w:val="28"/>
          <w:lang w:val="uk-UA"/>
        </w:rPr>
        <w:t xml:space="preserve">(протокол № </w:t>
      </w:r>
      <w:r w:rsidR="00531B5D" w:rsidRPr="00AA7FD3">
        <w:rPr>
          <w:sz w:val="28"/>
          <w:szCs w:val="28"/>
          <w:lang w:val="uk-UA"/>
        </w:rPr>
        <w:t>3</w:t>
      </w:r>
      <w:r w:rsidRPr="00AA7FD3">
        <w:rPr>
          <w:sz w:val="28"/>
          <w:szCs w:val="28"/>
          <w:lang w:val="uk-UA"/>
        </w:rPr>
        <w:t xml:space="preserve"> від </w:t>
      </w:r>
      <w:r w:rsidR="00531B5D" w:rsidRPr="00AA7FD3">
        <w:rPr>
          <w:sz w:val="28"/>
          <w:szCs w:val="28"/>
          <w:lang w:val="uk-UA"/>
        </w:rPr>
        <w:t>21.11.</w:t>
      </w:r>
      <w:r w:rsidRPr="00AA7FD3">
        <w:rPr>
          <w:sz w:val="28"/>
          <w:szCs w:val="28"/>
          <w:lang w:val="uk-UA"/>
        </w:rPr>
        <w:t>2023 р.)</w:t>
      </w:r>
    </w:p>
    <w:p w:rsidR="00E6106D" w:rsidRPr="00AA7FD3" w:rsidRDefault="00E6106D" w:rsidP="00E6106D">
      <w:pPr>
        <w:ind w:left="5103"/>
        <w:rPr>
          <w:sz w:val="28"/>
          <w:szCs w:val="28"/>
          <w:lang w:val="uk-UA"/>
        </w:rPr>
      </w:pPr>
      <w:r w:rsidRPr="00AA7FD3">
        <w:rPr>
          <w:sz w:val="28"/>
          <w:szCs w:val="28"/>
          <w:lang w:val="uk-UA"/>
        </w:rPr>
        <w:t xml:space="preserve">завідувач кафедри </w:t>
      </w:r>
    </w:p>
    <w:p w:rsidR="00E6106D" w:rsidRPr="00AA7FD3" w:rsidRDefault="00E6106D" w:rsidP="00E6106D">
      <w:pPr>
        <w:ind w:left="5103"/>
        <w:rPr>
          <w:sz w:val="28"/>
          <w:szCs w:val="28"/>
          <w:lang w:val="uk-UA"/>
        </w:rPr>
      </w:pPr>
      <w:r w:rsidRPr="00AA7FD3">
        <w:rPr>
          <w:sz w:val="28"/>
          <w:szCs w:val="28"/>
          <w:lang w:val="uk-UA"/>
        </w:rPr>
        <w:t>к.фіз.вих., доцент</w:t>
      </w:r>
    </w:p>
    <w:p w:rsidR="00E6106D" w:rsidRPr="00AA7FD3" w:rsidRDefault="00E6106D" w:rsidP="00E6106D">
      <w:pPr>
        <w:ind w:left="5103"/>
        <w:rPr>
          <w:sz w:val="28"/>
          <w:szCs w:val="28"/>
          <w:lang w:val="uk-UA"/>
        </w:rPr>
      </w:pPr>
      <w:r w:rsidRPr="00AA7FD3">
        <w:rPr>
          <w:sz w:val="28"/>
          <w:szCs w:val="28"/>
          <w:lang w:val="uk-UA"/>
        </w:rPr>
        <w:t>Трачук С.В.</w:t>
      </w:r>
    </w:p>
    <w:p w:rsidR="00E6106D" w:rsidRPr="00AA7FD3" w:rsidRDefault="00E6106D" w:rsidP="00E6106D">
      <w:pPr>
        <w:ind w:left="5103"/>
        <w:rPr>
          <w:sz w:val="28"/>
          <w:szCs w:val="28"/>
          <w:lang w:val="uk-UA"/>
        </w:rPr>
      </w:pPr>
      <w:r w:rsidRPr="00AA7FD3">
        <w:rPr>
          <w:sz w:val="28"/>
          <w:szCs w:val="28"/>
          <w:lang w:val="uk-UA"/>
        </w:rPr>
        <w:t>_________________</w:t>
      </w:r>
    </w:p>
    <w:p w:rsidR="00E95B3E" w:rsidRPr="00AA7FD3" w:rsidRDefault="00E95B3E" w:rsidP="00E95B3E">
      <w:pPr>
        <w:spacing w:line="360" w:lineRule="auto"/>
        <w:ind w:right="-5" w:firstLine="540"/>
        <w:jc w:val="center"/>
        <w:rPr>
          <w:b/>
          <w:sz w:val="28"/>
          <w:szCs w:val="28"/>
          <w:lang w:val="uk-UA"/>
        </w:rPr>
      </w:pPr>
    </w:p>
    <w:p w:rsidR="00E95B3E" w:rsidRPr="00AA7FD3" w:rsidRDefault="00E95B3E" w:rsidP="00E95B3E">
      <w:pPr>
        <w:shd w:val="clear" w:color="auto" w:fill="FFFFFF"/>
        <w:spacing w:line="360" w:lineRule="auto"/>
        <w:ind w:right="-5" w:firstLine="540"/>
        <w:jc w:val="center"/>
        <w:rPr>
          <w:sz w:val="28"/>
          <w:szCs w:val="28"/>
          <w:lang w:val="uk-UA"/>
        </w:rPr>
      </w:pPr>
    </w:p>
    <w:p w:rsidR="00E95B3E" w:rsidRPr="00AA7FD3" w:rsidRDefault="00E6106D" w:rsidP="00E95B3E">
      <w:pPr>
        <w:shd w:val="clear" w:color="auto" w:fill="FFFFFF"/>
        <w:spacing w:line="360" w:lineRule="auto"/>
        <w:ind w:right="-5" w:firstLine="540"/>
        <w:jc w:val="center"/>
        <w:rPr>
          <w:sz w:val="28"/>
          <w:szCs w:val="28"/>
          <w:lang w:val="uk-UA"/>
        </w:rPr>
      </w:pPr>
      <w:r w:rsidRPr="00AA7FD3">
        <w:rPr>
          <w:sz w:val="28"/>
          <w:szCs w:val="28"/>
          <w:lang w:val="uk-UA"/>
        </w:rPr>
        <w:t xml:space="preserve">Київ </w:t>
      </w:r>
      <w:r w:rsidR="00946579">
        <w:rPr>
          <w:sz w:val="28"/>
          <w:szCs w:val="28"/>
          <w:lang w:val="uk-UA"/>
        </w:rPr>
        <w:t>- 2023</w:t>
      </w:r>
      <w:bookmarkStart w:id="0" w:name="_GoBack"/>
      <w:bookmarkEnd w:id="0"/>
    </w:p>
    <w:p w:rsidR="00E95B3E" w:rsidRPr="00AA7FD3" w:rsidRDefault="00E95B3E" w:rsidP="00E95B3E">
      <w:pPr>
        <w:spacing w:line="360" w:lineRule="auto"/>
        <w:jc w:val="center"/>
        <w:rPr>
          <w:b/>
          <w:sz w:val="28"/>
          <w:szCs w:val="28"/>
          <w:lang w:val="uk-UA"/>
        </w:rPr>
      </w:pPr>
      <w:r w:rsidRPr="00AA7FD3">
        <w:rPr>
          <w:lang w:val="uk-UA"/>
        </w:rPr>
        <w:br w:type="page"/>
      </w:r>
      <w:r w:rsidRPr="00AA7FD3">
        <w:rPr>
          <w:b/>
          <w:sz w:val="28"/>
          <w:szCs w:val="28"/>
          <w:lang w:val="uk-UA"/>
        </w:rPr>
        <w:lastRenderedPageBreak/>
        <w:t>ЗМІСТ</w:t>
      </w:r>
    </w:p>
    <w:p w:rsidR="00E95B3E" w:rsidRPr="00AA7FD3" w:rsidRDefault="00E95B3E" w:rsidP="00E95B3E">
      <w:pPr>
        <w:jc w:val="center"/>
        <w:rPr>
          <w:lang w:val="uk-UA"/>
        </w:rPr>
      </w:pPr>
      <w:r w:rsidRPr="00AA7FD3">
        <w:rPr>
          <w:lang w:val="uk-UA"/>
        </w:rPr>
        <w:tab/>
      </w:r>
      <w:r w:rsidRPr="00AA7FD3">
        <w:rPr>
          <w:lang w:val="uk-UA"/>
        </w:rPr>
        <w:tab/>
      </w:r>
      <w:r w:rsidRPr="00AA7FD3">
        <w:rPr>
          <w:lang w:val="uk-UA"/>
        </w:rPr>
        <w:tab/>
      </w:r>
      <w:r w:rsidRPr="00AA7FD3">
        <w:rPr>
          <w:lang w:val="uk-UA"/>
        </w:rPr>
        <w:tab/>
      </w:r>
      <w:r w:rsidRPr="00AA7FD3">
        <w:rPr>
          <w:lang w:val="uk-UA"/>
        </w:rPr>
        <w:tab/>
      </w:r>
      <w:r w:rsidRPr="00AA7FD3">
        <w:rPr>
          <w:lang w:val="uk-UA"/>
        </w:rPr>
        <w:tab/>
      </w:r>
      <w:r w:rsidRPr="00AA7FD3">
        <w:rPr>
          <w:lang w:val="uk-UA"/>
        </w:rPr>
        <w:tab/>
      </w:r>
      <w:r w:rsidRPr="00AA7FD3">
        <w:rPr>
          <w:lang w:val="uk-UA"/>
        </w:rPr>
        <w:tab/>
      </w:r>
      <w:r w:rsidRPr="00AA7FD3">
        <w:rPr>
          <w:lang w:val="uk-UA"/>
        </w:rPr>
        <w:tab/>
      </w:r>
      <w:r w:rsidRPr="00AA7FD3">
        <w:rPr>
          <w:lang w:val="uk-UA"/>
        </w:rPr>
        <w:tab/>
      </w:r>
    </w:p>
    <w:p w:rsidR="00E95B3E" w:rsidRPr="00AA7FD3" w:rsidRDefault="00E95B3E" w:rsidP="00E95B3E">
      <w:pPr>
        <w:rPr>
          <w:lang w:val="uk-UA"/>
        </w:rPr>
      </w:pPr>
    </w:p>
    <w:p w:rsidR="00A31386" w:rsidRPr="00AA7FD3" w:rsidRDefault="00A31386" w:rsidP="00E95B3E">
      <w:pPr>
        <w:rPr>
          <w:lang w:val="uk-UA"/>
        </w:rPr>
      </w:pPr>
    </w:p>
    <w:p w:rsidR="00E95B3E" w:rsidRPr="00AA7FD3" w:rsidRDefault="00E95B3E" w:rsidP="00E95B3E">
      <w:pPr>
        <w:rPr>
          <w:lang w:val="uk-UA"/>
        </w:rPr>
      </w:pPr>
    </w:p>
    <w:p w:rsidR="00E95B3E" w:rsidRPr="00AA7FD3" w:rsidRDefault="00DD6A80" w:rsidP="008E6247">
      <w:pPr>
        <w:pStyle w:val="14"/>
        <w:spacing w:line="480" w:lineRule="exact"/>
      </w:pPr>
      <w:r w:rsidRPr="00AA7FD3">
        <w:fldChar w:fldCharType="begin"/>
      </w:r>
      <w:r w:rsidR="00E95B3E" w:rsidRPr="00AA7FD3">
        <w:instrText xml:space="preserve"> TOC \o "1-3" \h \z \u </w:instrText>
      </w:r>
      <w:r w:rsidRPr="00AA7FD3">
        <w:fldChar w:fldCharType="separate"/>
      </w:r>
      <w:hyperlink w:anchor="_Toc260213668" w:history="1">
        <w:r w:rsidR="00E95B3E" w:rsidRPr="00AA7FD3">
          <w:rPr>
            <w:rStyle w:val="a9"/>
            <w:caps w:val="0"/>
            <w:color w:val="auto"/>
          </w:rPr>
          <w:t>СПИСОК УМОВНИХ СКОРОЧЕНЬ</w:t>
        </w:r>
      </w:hyperlink>
      <w:r w:rsidR="00A31386" w:rsidRPr="00AA7FD3">
        <w:t>………………………………</w:t>
      </w:r>
      <w:r w:rsidR="007038D2" w:rsidRPr="00AA7FD3">
        <w:t>…………4</w:t>
      </w:r>
    </w:p>
    <w:p w:rsidR="00E95B3E" w:rsidRPr="00AA7FD3" w:rsidRDefault="00544B79" w:rsidP="008E6247">
      <w:pPr>
        <w:pStyle w:val="14"/>
        <w:spacing w:line="480" w:lineRule="exact"/>
        <w:rPr>
          <w:lang w:val="ru-RU"/>
        </w:rPr>
      </w:pPr>
      <w:hyperlink w:anchor="_Toc260213669" w:history="1">
        <w:r w:rsidR="00E95B3E" w:rsidRPr="00AA7FD3">
          <w:rPr>
            <w:rStyle w:val="a9"/>
            <w:color w:val="auto"/>
          </w:rPr>
          <w:t>ВСТУП</w:t>
        </w:r>
      </w:hyperlink>
      <w:r w:rsidR="00A31386" w:rsidRPr="00AA7FD3">
        <w:t>………………………………</w:t>
      </w:r>
      <w:r w:rsidR="007038D2" w:rsidRPr="00AA7FD3">
        <w:t>………………………………………….5</w:t>
      </w:r>
    </w:p>
    <w:p w:rsidR="00E95B3E" w:rsidRPr="00AA7FD3" w:rsidRDefault="00544B79" w:rsidP="008E6247">
      <w:pPr>
        <w:pStyle w:val="14"/>
        <w:spacing w:line="480" w:lineRule="exact"/>
      </w:pPr>
      <w:hyperlink w:anchor="_Toc260213670" w:history="1">
        <w:r w:rsidR="00E95B3E" w:rsidRPr="00AA7FD3">
          <w:rPr>
            <w:rStyle w:val="a9"/>
            <w:caps w:val="0"/>
            <w:color w:val="auto"/>
          </w:rPr>
          <w:t>РОЗДІЛ 1</w:t>
        </w:r>
      </w:hyperlink>
      <w:r w:rsidR="00E95B3E" w:rsidRPr="00AA7FD3">
        <w:rPr>
          <w:rStyle w:val="a9"/>
          <w:color w:val="auto"/>
        </w:rPr>
        <w:t>.</w:t>
      </w:r>
      <w:r w:rsidR="00E95B3E" w:rsidRPr="00AA7FD3">
        <w:t xml:space="preserve">КІЛЬКІСНА ТА ЯКІСНА ОЦІНКА РЕЖИМУ </w:t>
      </w:r>
    </w:p>
    <w:p w:rsidR="00E95B3E" w:rsidRPr="00AA7FD3" w:rsidRDefault="00E95B3E" w:rsidP="008E6247">
      <w:pPr>
        <w:pStyle w:val="14"/>
        <w:spacing w:line="480" w:lineRule="exact"/>
        <w:rPr>
          <w:lang w:val="ru-RU"/>
        </w:rPr>
      </w:pPr>
      <w:r w:rsidRPr="00AA7FD3">
        <w:t>РУХОВОЇ АКТИВНОСТІ СТУДЕНТСЬКОЇ МОЛОДІ</w:t>
      </w:r>
      <w:r w:rsidRPr="00AA7FD3">
        <w:rPr>
          <w:rStyle w:val="a9"/>
          <w:color w:val="auto"/>
        </w:rPr>
        <w:t xml:space="preserve"> </w:t>
      </w:r>
      <w:r w:rsidR="00A31386" w:rsidRPr="00AA7FD3">
        <w:t>……………………</w:t>
      </w:r>
      <w:r w:rsidR="009514EC" w:rsidRPr="00AA7FD3">
        <w:t>.</w:t>
      </w:r>
      <w:r w:rsidR="00A31386" w:rsidRPr="00AA7FD3">
        <w:t>8</w:t>
      </w:r>
      <w:hyperlink w:anchor="_Toc260213671" w:history="1"/>
    </w:p>
    <w:p w:rsidR="00E95B3E" w:rsidRPr="00AA7FD3" w:rsidRDefault="00544B79" w:rsidP="008E6247">
      <w:pPr>
        <w:pStyle w:val="29"/>
        <w:spacing w:line="480" w:lineRule="exact"/>
        <w:rPr>
          <w:lang w:val="ru-RU"/>
        </w:rPr>
      </w:pPr>
      <w:hyperlink w:anchor="_Toc260213672" w:history="1">
        <w:r w:rsidR="00E95B3E" w:rsidRPr="00AA7FD3">
          <w:rPr>
            <w:rStyle w:val="a9"/>
            <w:color w:val="auto"/>
          </w:rPr>
          <w:t>1.1</w:t>
        </w:r>
      </w:hyperlink>
      <w:r w:rsidR="00E95B3E" w:rsidRPr="00AA7FD3">
        <w:rPr>
          <w:rStyle w:val="a9"/>
          <w:color w:val="auto"/>
        </w:rPr>
        <w:t xml:space="preserve">. </w:t>
      </w:r>
      <w:r w:rsidR="00E95B3E" w:rsidRPr="00AA7FD3">
        <w:t>Раціональна рухова  активність сучасної молоді</w:t>
      </w:r>
      <w:r w:rsidR="00A31386" w:rsidRPr="00AA7FD3">
        <w:t>…………………….</w:t>
      </w:r>
      <w:r w:rsidR="004D4384" w:rsidRPr="00AA7FD3">
        <w:t>.</w:t>
      </w:r>
      <w:r w:rsidR="00A31386" w:rsidRPr="00AA7FD3">
        <w:t>8</w:t>
      </w:r>
    </w:p>
    <w:p w:rsidR="00E95B3E" w:rsidRPr="00AA7FD3" w:rsidRDefault="00544B79" w:rsidP="008E6247">
      <w:pPr>
        <w:pStyle w:val="29"/>
        <w:spacing w:line="480" w:lineRule="exact"/>
        <w:rPr>
          <w:lang w:val="ru-RU"/>
        </w:rPr>
      </w:pPr>
      <w:hyperlink w:anchor="_Toc260213673" w:history="1">
        <w:r w:rsidR="00E95B3E" w:rsidRPr="00AA7FD3">
          <w:rPr>
            <w:rStyle w:val="a9"/>
            <w:color w:val="auto"/>
            <w:lang w:eastAsia="uk-UA"/>
          </w:rPr>
          <w:t>1.2.</w:t>
        </w:r>
      </w:hyperlink>
      <w:r w:rsidR="00E95B3E" w:rsidRPr="00AA7FD3">
        <w:t xml:space="preserve">Формування мотивації студентів до занять фізичною </w:t>
      </w:r>
    </w:p>
    <w:p w:rsidR="00E95B3E" w:rsidRPr="00AA7FD3" w:rsidRDefault="00E95B3E" w:rsidP="008E6247">
      <w:pPr>
        <w:pStyle w:val="29"/>
        <w:spacing w:line="480" w:lineRule="exact"/>
        <w:rPr>
          <w:lang w:val="ru-RU"/>
        </w:rPr>
      </w:pPr>
      <w:r w:rsidRPr="00AA7FD3">
        <w:t>культурою і спортом</w:t>
      </w:r>
      <w:r w:rsidR="00A31386" w:rsidRPr="00AA7FD3">
        <w:t>……………………………</w:t>
      </w:r>
      <w:r w:rsidR="00A31386" w:rsidRPr="00AA7FD3">
        <w:rPr>
          <w:lang w:val="ru-RU"/>
        </w:rPr>
        <w:t>…………………..……</w:t>
      </w:r>
      <w:r w:rsidR="00A31386" w:rsidRPr="00AA7FD3">
        <w:t>…</w:t>
      </w:r>
      <w:r w:rsidR="004D4384" w:rsidRPr="00AA7FD3">
        <w:t>.</w:t>
      </w:r>
      <w:r w:rsidR="009514EC" w:rsidRPr="00AA7FD3">
        <w:t>16</w:t>
      </w:r>
    </w:p>
    <w:p w:rsidR="00E95B3E" w:rsidRPr="00AA7FD3" w:rsidRDefault="00544B79" w:rsidP="008E6247">
      <w:pPr>
        <w:pStyle w:val="29"/>
        <w:spacing w:line="480" w:lineRule="exact"/>
        <w:rPr>
          <w:lang w:val="ru-RU"/>
        </w:rPr>
      </w:pPr>
      <w:hyperlink w:anchor="_Toc260213674" w:history="1">
        <w:r w:rsidR="00E95B3E" w:rsidRPr="00AA7FD3">
          <w:rPr>
            <w:rStyle w:val="a9"/>
            <w:color w:val="auto"/>
          </w:rPr>
          <w:t>1.3.</w:t>
        </w:r>
      </w:hyperlink>
      <w:r w:rsidR="00E95B3E" w:rsidRPr="00AA7FD3">
        <w:t xml:space="preserve">Організаційна основа процесу фізичного виховання зі </w:t>
      </w:r>
    </w:p>
    <w:p w:rsidR="00E95B3E" w:rsidRPr="00AA7FD3" w:rsidRDefault="00E95B3E" w:rsidP="008E6247">
      <w:pPr>
        <w:pStyle w:val="29"/>
        <w:spacing w:line="480" w:lineRule="exact"/>
        <w:rPr>
          <w:lang w:val="ru-RU"/>
        </w:rPr>
      </w:pPr>
      <w:r w:rsidRPr="00AA7FD3">
        <w:t>студентами в закладах вищої освіти</w:t>
      </w:r>
      <w:r w:rsidR="00A31386" w:rsidRPr="00AA7FD3">
        <w:t>…………………………</w:t>
      </w:r>
      <w:r w:rsidR="00A31386" w:rsidRPr="00AA7FD3">
        <w:rPr>
          <w:lang w:val="ru-RU"/>
        </w:rPr>
        <w:t>……….</w:t>
      </w:r>
      <w:r w:rsidR="00A31386" w:rsidRPr="00AA7FD3">
        <w:t>……</w:t>
      </w:r>
      <w:r w:rsidR="004D4384" w:rsidRPr="00AA7FD3">
        <w:t>.</w:t>
      </w:r>
      <w:r w:rsidR="00A31386" w:rsidRPr="00AA7FD3">
        <w:t>22</w:t>
      </w:r>
    </w:p>
    <w:p w:rsidR="00E95B3E" w:rsidRPr="00AA7FD3" w:rsidRDefault="00544B79" w:rsidP="008E6247">
      <w:pPr>
        <w:pStyle w:val="29"/>
        <w:spacing w:line="480" w:lineRule="exact"/>
        <w:rPr>
          <w:lang w:val="ru-RU"/>
        </w:rPr>
      </w:pPr>
      <w:hyperlink w:anchor="_Toc260213678" w:history="1">
        <w:r w:rsidR="00E95B3E" w:rsidRPr="00AA7FD3">
          <w:rPr>
            <w:rStyle w:val="a9"/>
            <w:color w:val="auto"/>
          </w:rPr>
          <w:t>Висновки допершого розділу</w:t>
        </w:r>
      </w:hyperlink>
      <w:r w:rsidR="00A31386" w:rsidRPr="00AA7FD3">
        <w:t>……………………………</w:t>
      </w:r>
      <w:r w:rsidR="00A31386" w:rsidRPr="00AA7FD3">
        <w:rPr>
          <w:lang w:val="ru-RU"/>
        </w:rPr>
        <w:t>………………..</w:t>
      </w:r>
      <w:r w:rsidR="00A31386" w:rsidRPr="00AA7FD3">
        <w:t>…</w:t>
      </w:r>
      <w:r w:rsidR="004D4384" w:rsidRPr="00AA7FD3">
        <w:t>27</w:t>
      </w:r>
    </w:p>
    <w:p w:rsidR="00E95B3E" w:rsidRPr="00AA7FD3" w:rsidRDefault="00544B79" w:rsidP="008E6247">
      <w:pPr>
        <w:pStyle w:val="14"/>
        <w:spacing w:line="480" w:lineRule="exact"/>
      </w:pPr>
      <w:hyperlink w:anchor="_Toc260213679" w:history="1">
        <w:r w:rsidR="00E95B3E" w:rsidRPr="00AA7FD3">
          <w:rPr>
            <w:rStyle w:val="a9"/>
            <w:caps w:val="0"/>
            <w:color w:val="auto"/>
          </w:rPr>
          <w:t>Розділ 2</w:t>
        </w:r>
      </w:hyperlink>
      <w:r w:rsidR="00E95B3E" w:rsidRPr="00AA7FD3">
        <w:rPr>
          <w:rStyle w:val="a9"/>
          <w:color w:val="auto"/>
        </w:rPr>
        <w:t xml:space="preserve">. </w:t>
      </w:r>
      <w:r w:rsidR="00E95B3E" w:rsidRPr="00AA7FD3">
        <w:t>МЕТОДИ ТА ОРГАНІЗАЦІЯ ДОСЛІДЖЕННЯ…………………</w:t>
      </w:r>
      <w:r w:rsidR="004D4384" w:rsidRPr="00AA7FD3">
        <w:t>...29</w:t>
      </w:r>
    </w:p>
    <w:p w:rsidR="00E95B3E" w:rsidRPr="00AA7FD3" w:rsidRDefault="00544B79" w:rsidP="008E6247">
      <w:pPr>
        <w:pStyle w:val="29"/>
        <w:spacing w:line="480" w:lineRule="exact"/>
      </w:pPr>
      <w:hyperlink w:anchor="_Toc260213681" w:history="1">
        <w:r w:rsidR="00E95B3E" w:rsidRPr="00AA7FD3">
          <w:rPr>
            <w:rStyle w:val="a9"/>
            <w:color w:val="auto"/>
          </w:rPr>
          <w:t>2.1. Методи дослідження</w:t>
        </w:r>
      </w:hyperlink>
      <w:r w:rsidR="00140C35" w:rsidRPr="00AA7FD3">
        <w:t>……………………………………</w:t>
      </w:r>
      <w:r w:rsidR="004D4384" w:rsidRPr="00AA7FD3">
        <w:t>………………..29</w:t>
      </w:r>
    </w:p>
    <w:p w:rsidR="00E95B3E" w:rsidRPr="00AA7FD3" w:rsidRDefault="00544B79" w:rsidP="008E6247">
      <w:pPr>
        <w:pStyle w:val="31"/>
        <w:spacing w:line="480" w:lineRule="exact"/>
        <w:ind w:left="284"/>
      </w:pPr>
      <w:hyperlink w:anchor="_Toc260213682" w:history="1">
        <w:r w:rsidR="00E95B3E" w:rsidRPr="00AA7FD3">
          <w:rPr>
            <w:rStyle w:val="a9"/>
            <w:color w:val="auto"/>
          </w:rPr>
          <w:t xml:space="preserve">2.1.1. </w:t>
        </w:r>
        <w:r w:rsidR="00E95B3E" w:rsidRPr="00AA7FD3">
          <w:t>Аналіз науково-методичної літератури</w:t>
        </w:r>
      </w:hyperlink>
      <w:r w:rsidR="004D4384" w:rsidRPr="00AA7FD3">
        <w:t>……………………………</w:t>
      </w:r>
      <w:r w:rsidR="00E41760" w:rsidRPr="00AA7FD3">
        <w:t>…</w:t>
      </w:r>
      <w:r w:rsidR="004D4384" w:rsidRPr="00AA7FD3">
        <w:t>29</w:t>
      </w:r>
    </w:p>
    <w:p w:rsidR="00E95B3E" w:rsidRPr="00AA7FD3" w:rsidRDefault="00544B79" w:rsidP="008E6247">
      <w:pPr>
        <w:pStyle w:val="31"/>
        <w:spacing w:line="480" w:lineRule="exact"/>
        <w:ind w:left="284"/>
      </w:pPr>
      <w:hyperlink w:anchor="_Toc260213683" w:history="1">
        <w:r w:rsidR="00E95B3E" w:rsidRPr="00AA7FD3">
          <w:rPr>
            <w:rStyle w:val="a9"/>
            <w:color w:val="auto"/>
          </w:rPr>
          <w:t xml:space="preserve">2.1.2. </w:t>
        </w:r>
        <w:r w:rsidR="00E95B3E" w:rsidRPr="00AA7FD3">
          <w:t>Антропометричні методи дослідження</w:t>
        </w:r>
      </w:hyperlink>
      <w:r w:rsidR="004D4384" w:rsidRPr="00AA7FD3">
        <w:t>……………………………</w:t>
      </w:r>
      <w:r w:rsidR="00E41760" w:rsidRPr="00AA7FD3">
        <w:t>…</w:t>
      </w:r>
      <w:r w:rsidR="004D4384" w:rsidRPr="00AA7FD3">
        <w:t>30</w:t>
      </w:r>
    </w:p>
    <w:p w:rsidR="00E95B3E" w:rsidRPr="00AA7FD3" w:rsidRDefault="00544B79" w:rsidP="008E6247">
      <w:pPr>
        <w:pStyle w:val="31"/>
        <w:spacing w:line="480" w:lineRule="exact"/>
        <w:ind w:left="284"/>
      </w:pPr>
      <w:hyperlink w:anchor="_Toc260213686" w:history="1">
        <w:r w:rsidR="00E95B3E" w:rsidRPr="00AA7FD3">
          <w:rPr>
            <w:rStyle w:val="a9"/>
            <w:color w:val="auto"/>
          </w:rPr>
          <w:t>2.1.</w:t>
        </w:r>
        <w:r w:rsidR="007B6701" w:rsidRPr="00AA7FD3">
          <w:rPr>
            <w:rStyle w:val="a9"/>
            <w:color w:val="auto"/>
          </w:rPr>
          <w:t>3</w:t>
        </w:r>
        <w:r w:rsidR="00E95B3E" w:rsidRPr="00AA7FD3">
          <w:rPr>
            <w:rStyle w:val="a9"/>
            <w:color w:val="auto"/>
          </w:rPr>
          <w:t xml:space="preserve">. </w:t>
        </w:r>
        <w:r w:rsidR="00E95B3E" w:rsidRPr="00AA7FD3">
          <w:t>Методика Фремінгемського дослідження</w:t>
        </w:r>
      </w:hyperlink>
      <w:r w:rsidR="00A31386" w:rsidRPr="00AA7FD3">
        <w:t>…………………………</w:t>
      </w:r>
      <w:r w:rsidR="00E41760" w:rsidRPr="00AA7FD3">
        <w:t>…</w:t>
      </w:r>
      <w:r w:rsidR="004D4384" w:rsidRPr="00AA7FD3">
        <w:t>32</w:t>
      </w:r>
    </w:p>
    <w:p w:rsidR="00E95B3E" w:rsidRPr="00AA7FD3" w:rsidRDefault="00E95B3E" w:rsidP="008E6247">
      <w:pPr>
        <w:spacing w:line="480" w:lineRule="exact"/>
        <w:ind w:left="284"/>
        <w:rPr>
          <w:sz w:val="28"/>
          <w:szCs w:val="28"/>
          <w:lang w:val="uk-UA"/>
        </w:rPr>
      </w:pPr>
      <w:r w:rsidRPr="00AA7FD3">
        <w:rPr>
          <w:sz w:val="28"/>
          <w:szCs w:val="28"/>
          <w:lang w:val="uk-UA"/>
        </w:rPr>
        <w:t>2.1.</w:t>
      </w:r>
      <w:r w:rsidR="007B6701" w:rsidRPr="00AA7FD3">
        <w:rPr>
          <w:sz w:val="28"/>
          <w:szCs w:val="28"/>
          <w:lang w:val="uk-UA"/>
        </w:rPr>
        <w:t>4</w:t>
      </w:r>
      <w:r w:rsidRPr="00AA7FD3">
        <w:rPr>
          <w:sz w:val="28"/>
          <w:szCs w:val="28"/>
          <w:lang w:val="uk-UA"/>
        </w:rPr>
        <w:t>. Метод крокометрії……………………………………………………</w:t>
      </w:r>
      <w:r w:rsidR="00E41760" w:rsidRPr="00AA7FD3">
        <w:rPr>
          <w:sz w:val="28"/>
          <w:szCs w:val="28"/>
          <w:lang w:val="uk-UA"/>
        </w:rPr>
        <w:t>..</w:t>
      </w:r>
      <w:r w:rsidR="004D4384" w:rsidRPr="00AA7FD3">
        <w:rPr>
          <w:sz w:val="28"/>
          <w:szCs w:val="28"/>
          <w:lang w:val="uk-UA"/>
        </w:rPr>
        <w:t>34</w:t>
      </w:r>
    </w:p>
    <w:p w:rsidR="00E95B3E" w:rsidRPr="00AA7FD3" w:rsidRDefault="00E95B3E" w:rsidP="008E6247">
      <w:pPr>
        <w:spacing w:line="480" w:lineRule="exact"/>
        <w:rPr>
          <w:sz w:val="28"/>
          <w:szCs w:val="28"/>
          <w:lang w:val="uk-UA"/>
        </w:rPr>
      </w:pPr>
      <w:r w:rsidRPr="00AA7FD3">
        <w:rPr>
          <w:sz w:val="28"/>
          <w:szCs w:val="28"/>
          <w:lang w:val="uk-UA"/>
        </w:rPr>
        <w:t xml:space="preserve">    2.1.</w:t>
      </w:r>
      <w:r w:rsidR="000E0FA7" w:rsidRPr="00AA7FD3">
        <w:rPr>
          <w:sz w:val="28"/>
          <w:szCs w:val="28"/>
          <w:lang w:val="uk-UA"/>
        </w:rPr>
        <w:t>5</w:t>
      </w:r>
      <w:r w:rsidRPr="00AA7FD3">
        <w:rPr>
          <w:sz w:val="28"/>
          <w:szCs w:val="28"/>
          <w:lang w:val="uk-UA"/>
        </w:rPr>
        <w:t>. Педагогічні методи дослідження…………………………………….</w:t>
      </w:r>
      <w:r w:rsidR="00E41760" w:rsidRPr="00AA7FD3">
        <w:rPr>
          <w:sz w:val="28"/>
          <w:szCs w:val="28"/>
          <w:lang w:val="uk-UA"/>
        </w:rPr>
        <w:t>.</w:t>
      </w:r>
      <w:r w:rsidR="004D4384" w:rsidRPr="00AA7FD3">
        <w:rPr>
          <w:sz w:val="28"/>
          <w:szCs w:val="28"/>
          <w:lang w:val="uk-UA"/>
        </w:rPr>
        <w:t>36</w:t>
      </w:r>
    </w:p>
    <w:p w:rsidR="00E95B3E" w:rsidRPr="00AA7FD3" w:rsidRDefault="00E41760" w:rsidP="008E6247">
      <w:pPr>
        <w:spacing w:line="480" w:lineRule="exact"/>
        <w:rPr>
          <w:sz w:val="28"/>
          <w:szCs w:val="28"/>
          <w:lang w:val="uk-UA"/>
        </w:rPr>
      </w:pPr>
      <w:r w:rsidRPr="00AA7FD3">
        <w:rPr>
          <w:sz w:val="28"/>
          <w:szCs w:val="28"/>
          <w:lang w:val="uk-UA"/>
        </w:rPr>
        <w:t xml:space="preserve">    </w:t>
      </w:r>
      <w:r w:rsidR="00E95B3E" w:rsidRPr="00AA7FD3">
        <w:rPr>
          <w:sz w:val="28"/>
          <w:szCs w:val="28"/>
          <w:lang w:val="uk-UA"/>
        </w:rPr>
        <w:t>2.1.</w:t>
      </w:r>
      <w:r w:rsidR="000E0FA7" w:rsidRPr="00AA7FD3">
        <w:rPr>
          <w:sz w:val="28"/>
          <w:szCs w:val="28"/>
          <w:lang w:val="uk-UA"/>
        </w:rPr>
        <w:t>6</w:t>
      </w:r>
      <w:r w:rsidR="00E95B3E" w:rsidRPr="00AA7FD3">
        <w:rPr>
          <w:sz w:val="28"/>
          <w:szCs w:val="28"/>
          <w:lang w:val="uk-UA"/>
        </w:rPr>
        <w:t>. Методи математичної статистики……………………………………</w:t>
      </w:r>
      <w:r w:rsidR="004D4384" w:rsidRPr="00AA7FD3">
        <w:rPr>
          <w:sz w:val="28"/>
          <w:szCs w:val="28"/>
          <w:lang w:val="uk-UA"/>
        </w:rPr>
        <w:t>.36</w:t>
      </w:r>
    </w:p>
    <w:p w:rsidR="00E95B3E" w:rsidRPr="00AA7FD3" w:rsidRDefault="00544B79" w:rsidP="008E6247">
      <w:pPr>
        <w:pStyle w:val="29"/>
        <w:spacing w:line="480" w:lineRule="exact"/>
        <w:rPr>
          <w:lang w:val="ru-RU"/>
        </w:rPr>
      </w:pPr>
      <w:hyperlink w:anchor="_Toc260213688" w:history="1">
        <w:r w:rsidR="00E95B3E" w:rsidRPr="00AA7FD3">
          <w:rPr>
            <w:rStyle w:val="a9"/>
            <w:color w:val="auto"/>
          </w:rPr>
          <w:t>2.2.Організація дослідженн</w:t>
        </w:r>
      </w:hyperlink>
      <w:r w:rsidR="00624AD3" w:rsidRPr="00AA7FD3">
        <w:rPr>
          <w:rStyle w:val="a9"/>
          <w:color w:val="auto"/>
          <w:u w:val="none"/>
        </w:rPr>
        <w:t>я</w:t>
      </w:r>
      <w:r w:rsidR="00140C35" w:rsidRPr="00AA7FD3">
        <w:t>…………………………………</w:t>
      </w:r>
      <w:r w:rsidR="00A31386" w:rsidRPr="00AA7FD3">
        <w:rPr>
          <w:lang w:val="ru-RU"/>
        </w:rPr>
        <w:t>………</w:t>
      </w:r>
      <w:r w:rsidR="00E41760" w:rsidRPr="00AA7FD3">
        <w:rPr>
          <w:lang w:val="ru-RU"/>
        </w:rPr>
        <w:t>...</w:t>
      </w:r>
      <w:r w:rsidR="00A31386" w:rsidRPr="00AA7FD3">
        <w:rPr>
          <w:lang w:val="ru-RU"/>
        </w:rPr>
        <w:t>…….</w:t>
      </w:r>
      <w:r w:rsidR="004D4384" w:rsidRPr="00AA7FD3">
        <w:rPr>
          <w:lang w:val="ru-RU"/>
        </w:rPr>
        <w:t>37</w:t>
      </w:r>
    </w:p>
    <w:p w:rsidR="00E95B3E" w:rsidRPr="00AA7FD3" w:rsidRDefault="00544B79" w:rsidP="008E6247">
      <w:pPr>
        <w:pStyle w:val="14"/>
        <w:spacing w:line="480" w:lineRule="exact"/>
      </w:pPr>
      <w:hyperlink w:anchor="_Toc260213689" w:history="1">
        <w:r w:rsidR="00E95B3E" w:rsidRPr="00AA7FD3">
          <w:rPr>
            <w:rStyle w:val="a9"/>
            <w:caps w:val="0"/>
            <w:color w:val="auto"/>
          </w:rPr>
          <w:t>РОЗДІЛ 3</w:t>
        </w:r>
      </w:hyperlink>
      <w:r w:rsidR="00E95B3E" w:rsidRPr="00AA7FD3">
        <w:rPr>
          <w:rStyle w:val="a9"/>
          <w:color w:val="auto"/>
        </w:rPr>
        <w:t>.</w:t>
      </w:r>
      <w:r w:rsidR="00E95B3E" w:rsidRPr="00AA7FD3">
        <w:t xml:space="preserve">ХАРАКТЕРИСТИКА РЕЖИУ РУХОВОЇ </w:t>
      </w:r>
    </w:p>
    <w:p w:rsidR="00E95B3E" w:rsidRPr="00AA7FD3" w:rsidRDefault="00E95B3E" w:rsidP="008E6247">
      <w:pPr>
        <w:pStyle w:val="14"/>
        <w:spacing w:line="480" w:lineRule="exact"/>
        <w:rPr>
          <w:lang w:val="ru-RU"/>
        </w:rPr>
      </w:pPr>
      <w:r w:rsidRPr="00AA7FD3">
        <w:t>АКТИВНОСТІ СТУДЕНТІВ</w:t>
      </w:r>
      <w:r w:rsidR="000E0FA7" w:rsidRPr="00AA7FD3">
        <w:t xml:space="preserve"> </w:t>
      </w:r>
      <w:r w:rsidRPr="00AA7FD3">
        <w:t>Закладів вищої освіти…………</w:t>
      </w:r>
      <w:r w:rsidR="004D4384" w:rsidRPr="00AA7FD3">
        <w:t>……</w:t>
      </w:r>
      <w:r w:rsidR="00726F13" w:rsidRPr="00AA7FD3">
        <w:t>…38</w:t>
      </w:r>
    </w:p>
    <w:p w:rsidR="00E95B3E" w:rsidRPr="00AA7FD3" w:rsidRDefault="00544B79" w:rsidP="008E6247">
      <w:pPr>
        <w:pStyle w:val="29"/>
        <w:spacing w:line="480" w:lineRule="exact"/>
        <w:rPr>
          <w:lang w:val="ru-RU"/>
        </w:rPr>
      </w:pPr>
      <w:hyperlink w:anchor="_Toc260213691" w:history="1">
        <w:r w:rsidR="00E95B3E" w:rsidRPr="00AA7FD3">
          <w:rPr>
            <w:rStyle w:val="a9"/>
            <w:color w:val="auto"/>
          </w:rPr>
          <w:t xml:space="preserve">3.1 </w:t>
        </w:r>
        <w:r w:rsidR="00E95B3E" w:rsidRPr="00AA7FD3">
          <w:t>Характеристика фізичного розвитку спостережуваних студентів….</w:t>
        </w:r>
      </w:hyperlink>
      <w:r w:rsidR="009B2613" w:rsidRPr="00AA7FD3">
        <w:t>....</w:t>
      </w:r>
      <w:r w:rsidR="00726F13" w:rsidRPr="00AA7FD3">
        <w:t>39</w:t>
      </w:r>
    </w:p>
    <w:p w:rsidR="00210368" w:rsidRPr="00AA7FD3" w:rsidRDefault="009B2613" w:rsidP="008E6247">
      <w:pPr>
        <w:spacing w:line="480" w:lineRule="exact"/>
        <w:ind w:firstLine="284"/>
        <w:jc w:val="both"/>
        <w:rPr>
          <w:sz w:val="28"/>
          <w:szCs w:val="28"/>
          <w:lang w:val="uk-UA"/>
        </w:rPr>
      </w:pPr>
      <w:r w:rsidRPr="00AA7FD3">
        <w:rPr>
          <w:sz w:val="28"/>
          <w:szCs w:val="28"/>
          <w:lang w:val="uk-UA"/>
        </w:rPr>
        <w:t>3.2</w:t>
      </w:r>
      <w:r w:rsidR="00E95B3E" w:rsidRPr="00AA7FD3">
        <w:rPr>
          <w:sz w:val="28"/>
          <w:szCs w:val="28"/>
          <w:lang w:val="uk-UA"/>
        </w:rPr>
        <w:t xml:space="preserve">. Динаміка рухової активності </w:t>
      </w:r>
      <w:r w:rsidR="00726F13" w:rsidRPr="00AA7FD3">
        <w:rPr>
          <w:sz w:val="28"/>
          <w:szCs w:val="28"/>
          <w:lang w:val="uk-UA"/>
        </w:rPr>
        <w:t>здобувачів вищої освіти</w:t>
      </w:r>
      <w:r w:rsidR="00726F13" w:rsidRPr="00AA7FD3">
        <w:rPr>
          <w:b/>
          <w:sz w:val="28"/>
          <w:szCs w:val="28"/>
          <w:lang w:val="uk-UA"/>
        </w:rPr>
        <w:t xml:space="preserve"> </w:t>
      </w:r>
      <w:r w:rsidR="00E95B3E" w:rsidRPr="00AA7FD3">
        <w:rPr>
          <w:sz w:val="28"/>
          <w:szCs w:val="28"/>
          <w:lang w:val="uk-UA"/>
        </w:rPr>
        <w:t xml:space="preserve">в </w:t>
      </w:r>
    </w:p>
    <w:p w:rsidR="00E95B3E" w:rsidRPr="00AA7FD3" w:rsidRDefault="00E95B3E" w:rsidP="008E6247">
      <w:pPr>
        <w:spacing w:line="480" w:lineRule="exact"/>
        <w:ind w:firstLine="284"/>
        <w:jc w:val="both"/>
        <w:rPr>
          <w:sz w:val="28"/>
          <w:szCs w:val="28"/>
          <w:lang w:val="uk-UA"/>
        </w:rPr>
      </w:pPr>
      <w:r w:rsidRPr="00AA7FD3">
        <w:rPr>
          <w:sz w:val="28"/>
          <w:szCs w:val="28"/>
          <w:lang w:val="uk-UA"/>
        </w:rPr>
        <w:t xml:space="preserve">тижневому руховому </w:t>
      </w:r>
      <w:r w:rsidR="00210368" w:rsidRPr="00AA7FD3">
        <w:rPr>
          <w:sz w:val="28"/>
          <w:szCs w:val="28"/>
          <w:lang w:val="uk-UA"/>
        </w:rPr>
        <w:t xml:space="preserve"> р</w:t>
      </w:r>
      <w:r w:rsidRPr="00AA7FD3">
        <w:rPr>
          <w:sz w:val="28"/>
          <w:szCs w:val="28"/>
          <w:lang w:val="uk-UA"/>
        </w:rPr>
        <w:t>еж</w:t>
      </w:r>
      <w:r w:rsidR="00210368" w:rsidRPr="00AA7FD3">
        <w:rPr>
          <w:sz w:val="28"/>
          <w:szCs w:val="28"/>
          <w:lang w:val="uk-UA"/>
        </w:rPr>
        <w:t>имі……………………………</w:t>
      </w:r>
      <w:r w:rsidR="009B2613" w:rsidRPr="00AA7FD3">
        <w:rPr>
          <w:sz w:val="28"/>
          <w:szCs w:val="28"/>
          <w:lang w:val="uk-UA"/>
        </w:rPr>
        <w:t>…………………..41</w:t>
      </w:r>
    </w:p>
    <w:p w:rsidR="008E6247" w:rsidRPr="00AA7FD3" w:rsidRDefault="008E6247" w:rsidP="008E6247">
      <w:pPr>
        <w:pStyle w:val="29"/>
        <w:spacing w:line="480" w:lineRule="exact"/>
      </w:pPr>
    </w:p>
    <w:p w:rsidR="008E6247" w:rsidRPr="00AA7FD3" w:rsidRDefault="008E6247" w:rsidP="008E6247">
      <w:pPr>
        <w:pStyle w:val="29"/>
        <w:spacing w:line="480" w:lineRule="exact"/>
      </w:pPr>
    </w:p>
    <w:p w:rsidR="00E95B3E" w:rsidRPr="00AA7FD3" w:rsidRDefault="00544B79" w:rsidP="008E6247">
      <w:pPr>
        <w:pStyle w:val="29"/>
        <w:spacing w:line="480" w:lineRule="exact"/>
        <w:rPr>
          <w:lang w:val="ru-RU"/>
        </w:rPr>
      </w:pPr>
      <w:hyperlink w:anchor="_Toc260213693" w:history="1">
        <w:r w:rsidR="00E95B3E" w:rsidRPr="00AA7FD3">
          <w:rPr>
            <w:rStyle w:val="a9"/>
            <w:color w:val="auto"/>
          </w:rPr>
          <w:t>Висновки до  третього розділу</w:t>
        </w:r>
        <w:r w:rsidR="009B2613" w:rsidRPr="00AA7FD3">
          <w:t>……………………………………………..</w:t>
        </w:r>
      </w:hyperlink>
      <w:r w:rsidR="009B2613" w:rsidRPr="00AA7FD3">
        <w:t>...47</w:t>
      </w:r>
    </w:p>
    <w:p w:rsidR="00E95B3E" w:rsidRPr="00AA7FD3" w:rsidRDefault="00544B79" w:rsidP="008E6247">
      <w:pPr>
        <w:pStyle w:val="14"/>
        <w:spacing w:line="480" w:lineRule="exact"/>
        <w:rPr>
          <w:lang w:val="ru-RU"/>
        </w:rPr>
      </w:pPr>
      <w:hyperlink w:anchor="_Toc260213697" w:history="1">
        <w:r w:rsidR="00E95B3E" w:rsidRPr="00AA7FD3">
          <w:rPr>
            <w:rStyle w:val="a9"/>
            <w:caps w:val="0"/>
            <w:color w:val="auto"/>
          </w:rPr>
          <w:t>ВИСНОВКИ</w:t>
        </w:r>
        <w:r w:rsidR="009B2613" w:rsidRPr="00AA7FD3">
          <w:t>………………………………………………..</w:t>
        </w:r>
      </w:hyperlink>
      <w:r w:rsidR="009B2613" w:rsidRPr="00AA7FD3">
        <w:t>................................48</w:t>
      </w:r>
    </w:p>
    <w:p w:rsidR="00E95B3E" w:rsidRPr="00AA7FD3" w:rsidRDefault="00544B79" w:rsidP="008E6247">
      <w:pPr>
        <w:pStyle w:val="14"/>
        <w:spacing w:line="480" w:lineRule="exact"/>
        <w:rPr>
          <w:lang w:val="ru-RU"/>
        </w:rPr>
      </w:pPr>
      <w:hyperlink w:anchor="_Toc260213698" w:history="1">
        <w:r w:rsidR="00E95B3E" w:rsidRPr="00AA7FD3">
          <w:rPr>
            <w:rStyle w:val="a9"/>
            <w:caps w:val="0"/>
            <w:color w:val="auto"/>
          </w:rPr>
          <w:t>ПРАКТИЧНІ РЕКОМЕНДАЦІЇ</w:t>
        </w:r>
      </w:hyperlink>
      <w:r w:rsidR="009B2613" w:rsidRPr="00AA7FD3">
        <w:t>………………………………………………..50</w:t>
      </w:r>
    </w:p>
    <w:p w:rsidR="00E95B3E" w:rsidRPr="00AA7FD3" w:rsidRDefault="00544B79" w:rsidP="008E6247">
      <w:pPr>
        <w:pStyle w:val="14"/>
        <w:spacing w:line="480" w:lineRule="exact"/>
        <w:rPr>
          <w:lang w:val="ru-RU"/>
        </w:rPr>
      </w:pPr>
      <w:hyperlink w:anchor="_Toc260213699" w:history="1">
        <w:r w:rsidR="00E95B3E" w:rsidRPr="00AA7FD3">
          <w:rPr>
            <w:rStyle w:val="a9"/>
            <w:caps w:val="0"/>
            <w:color w:val="auto"/>
          </w:rPr>
          <w:t>СПИСОК ВИКОРИСТАНИХ ДЖЕРЕЛ</w:t>
        </w:r>
        <w:r w:rsidR="009B2613" w:rsidRPr="00AA7FD3">
          <w:t>……………………………………..</w:t>
        </w:r>
      </w:hyperlink>
      <w:r w:rsidR="009B2613" w:rsidRPr="00AA7FD3">
        <w:t>...52</w:t>
      </w:r>
    </w:p>
    <w:p w:rsidR="00E95B3E" w:rsidRPr="00AA7FD3" w:rsidRDefault="00DD6A80" w:rsidP="008E6247">
      <w:pPr>
        <w:shd w:val="clear" w:color="auto" w:fill="FFFFFF"/>
        <w:spacing w:line="480" w:lineRule="exact"/>
      </w:pPr>
      <w:r w:rsidRPr="00AA7FD3">
        <w:fldChar w:fldCharType="end"/>
      </w:r>
    </w:p>
    <w:p w:rsidR="00E95B3E" w:rsidRPr="00AA7FD3" w:rsidRDefault="00E95B3E" w:rsidP="00E95B3E"/>
    <w:p w:rsidR="00E95B3E" w:rsidRPr="00AA7FD3" w:rsidRDefault="00E95B3E" w:rsidP="00E95B3E"/>
    <w:p w:rsidR="00E95B3E" w:rsidRPr="00AA7FD3" w:rsidRDefault="00E95B3E" w:rsidP="00E95B3E">
      <w:pPr>
        <w:pStyle w:val="1"/>
        <w:jc w:val="center"/>
        <w:rPr>
          <w:rFonts w:ascii="Times New Roman" w:hAnsi="Times New Roman"/>
          <w:caps/>
          <w:sz w:val="28"/>
          <w:szCs w:val="28"/>
        </w:rPr>
      </w:pPr>
      <w:r w:rsidRPr="00AA7FD3">
        <w:br w:type="page"/>
      </w:r>
      <w:r w:rsidRPr="00AA7FD3">
        <w:rPr>
          <w:rFonts w:ascii="Times New Roman" w:hAnsi="Times New Roman"/>
          <w:sz w:val="28"/>
          <w:szCs w:val="28"/>
        </w:rPr>
        <w:lastRenderedPageBreak/>
        <w:t>ПЕРЕЛІК УМОВНИХ CКОРОЧЕНЬ:</w:t>
      </w:r>
    </w:p>
    <w:p w:rsidR="00E95B3E" w:rsidRPr="00AA7FD3" w:rsidRDefault="00E95B3E" w:rsidP="00E95B3E">
      <w:pPr>
        <w:rPr>
          <w:lang w:val="uk-UA"/>
        </w:rPr>
      </w:pPr>
    </w:p>
    <w:p w:rsidR="00E95B3E" w:rsidRPr="00AA7FD3" w:rsidRDefault="008E6247" w:rsidP="00E95B3E">
      <w:pPr>
        <w:spacing w:line="360" w:lineRule="auto"/>
        <w:ind w:left="567"/>
        <w:rPr>
          <w:sz w:val="28"/>
          <w:szCs w:val="28"/>
          <w:lang w:val="uk-UA"/>
        </w:rPr>
      </w:pPr>
      <w:r w:rsidRPr="00AA7FD3">
        <w:rPr>
          <w:sz w:val="28"/>
          <w:szCs w:val="28"/>
          <w:lang w:val="uk-UA"/>
        </w:rPr>
        <w:t>ЗВО</w:t>
      </w:r>
      <w:r w:rsidR="00E95B3E" w:rsidRPr="00AA7FD3">
        <w:rPr>
          <w:sz w:val="28"/>
          <w:szCs w:val="28"/>
          <w:lang w:val="uk-UA"/>
        </w:rPr>
        <w:t xml:space="preserve"> – заклад</w:t>
      </w:r>
      <w:r w:rsidRPr="00AA7FD3">
        <w:rPr>
          <w:sz w:val="28"/>
          <w:szCs w:val="28"/>
          <w:lang w:val="uk-UA"/>
        </w:rPr>
        <w:t xml:space="preserve"> вищої освіти</w:t>
      </w:r>
    </w:p>
    <w:p w:rsidR="008E6247" w:rsidRPr="00AA7FD3" w:rsidRDefault="008E6247" w:rsidP="00E95B3E">
      <w:pPr>
        <w:spacing w:line="360" w:lineRule="auto"/>
        <w:ind w:left="567"/>
        <w:rPr>
          <w:sz w:val="28"/>
          <w:szCs w:val="28"/>
          <w:lang w:val="uk-UA"/>
        </w:rPr>
      </w:pPr>
      <w:r w:rsidRPr="00AA7FD3">
        <w:rPr>
          <w:sz w:val="28"/>
          <w:szCs w:val="28"/>
          <w:lang w:val="uk-UA"/>
        </w:rPr>
        <w:t>ІК – індекс Кетле</w:t>
      </w:r>
    </w:p>
    <w:p w:rsidR="008E6247" w:rsidRPr="00AA7FD3" w:rsidRDefault="008E6247" w:rsidP="00E95B3E">
      <w:pPr>
        <w:spacing w:line="360" w:lineRule="auto"/>
        <w:ind w:left="567"/>
        <w:rPr>
          <w:sz w:val="28"/>
          <w:szCs w:val="28"/>
          <w:lang w:val="uk-UA"/>
        </w:rPr>
      </w:pPr>
      <w:r w:rsidRPr="00AA7FD3">
        <w:rPr>
          <w:sz w:val="28"/>
          <w:szCs w:val="28"/>
          <w:lang w:val="uk-UA"/>
        </w:rPr>
        <w:t>ІМТ – індекс маси тіла</w:t>
      </w:r>
    </w:p>
    <w:p w:rsidR="008E6247" w:rsidRPr="00AA7FD3" w:rsidRDefault="008E6247" w:rsidP="00E95B3E">
      <w:pPr>
        <w:spacing w:line="360" w:lineRule="auto"/>
        <w:ind w:left="567"/>
        <w:rPr>
          <w:sz w:val="28"/>
          <w:szCs w:val="28"/>
          <w:lang w:val="uk-UA"/>
        </w:rPr>
      </w:pPr>
      <w:r w:rsidRPr="00AA7FD3">
        <w:rPr>
          <w:sz w:val="28"/>
          <w:szCs w:val="28"/>
          <w:lang w:val="uk-UA"/>
        </w:rPr>
        <w:t>ІФА – індекс фізичної активності</w:t>
      </w:r>
    </w:p>
    <w:p w:rsidR="008E6247" w:rsidRPr="00AA7FD3" w:rsidRDefault="008E6247" w:rsidP="008E6247">
      <w:pPr>
        <w:spacing w:line="360" w:lineRule="auto"/>
        <w:ind w:left="567"/>
        <w:rPr>
          <w:sz w:val="28"/>
          <w:szCs w:val="28"/>
          <w:lang w:val="uk-UA"/>
        </w:rPr>
      </w:pPr>
      <w:r w:rsidRPr="00AA7FD3">
        <w:rPr>
          <w:sz w:val="28"/>
          <w:szCs w:val="28"/>
          <w:lang w:val="uk-UA"/>
        </w:rPr>
        <w:t>РА – рухова активність</w:t>
      </w:r>
    </w:p>
    <w:p w:rsidR="008E6247" w:rsidRPr="00AA7FD3" w:rsidRDefault="008E6247" w:rsidP="00E95B3E">
      <w:pPr>
        <w:spacing w:line="360" w:lineRule="auto"/>
        <w:ind w:left="567"/>
        <w:rPr>
          <w:sz w:val="28"/>
          <w:szCs w:val="28"/>
          <w:lang w:val="uk-UA"/>
        </w:rPr>
      </w:pPr>
    </w:p>
    <w:p w:rsidR="00E95B3E" w:rsidRPr="00AA7FD3" w:rsidRDefault="00E95B3E" w:rsidP="00E95B3E">
      <w:pPr>
        <w:spacing w:line="360" w:lineRule="auto"/>
        <w:jc w:val="both"/>
        <w:rPr>
          <w:sz w:val="28"/>
          <w:szCs w:val="28"/>
          <w:lang w:val="uk-UA"/>
        </w:rPr>
      </w:pPr>
    </w:p>
    <w:p w:rsidR="00E95B3E" w:rsidRPr="00AA7FD3" w:rsidRDefault="00E95B3E" w:rsidP="00E95B3E">
      <w:pPr>
        <w:spacing w:line="360" w:lineRule="auto"/>
        <w:jc w:val="both"/>
        <w:rPr>
          <w:sz w:val="28"/>
          <w:szCs w:val="28"/>
          <w:lang w:val="uk-UA"/>
        </w:rPr>
      </w:pPr>
    </w:p>
    <w:p w:rsidR="00E95B3E" w:rsidRPr="00AA7FD3" w:rsidRDefault="00E95B3E" w:rsidP="00E95B3E">
      <w:pPr>
        <w:spacing w:line="360" w:lineRule="auto"/>
        <w:jc w:val="both"/>
        <w:rPr>
          <w:sz w:val="28"/>
          <w:szCs w:val="28"/>
          <w:lang w:val="uk-UA"/>
        </w:rPr>
      </w:pPr>
    </w:p>
    <w:p w:rsidR="00E95B3E" w:rsidRPr="00AA7FD3" w:rsidRDefault="00E95B3E" w:rsidP="00E95B3E">
      <w:pPr>
        <w:spacing w:line="360" w:lineRule="auto"/>
        <w:jc w:val="both"/>
        <w:rPr>
          <w:sz w:val="28"/>
          <w:szCs w:val="28"/>
          <w:lang w:val="uk-UA"/>
        </w:rPr>
      </w:pPr>
    </w:p>
    <w:p w:rsidR="00E95B3E" w:rsidRPr="00AA7FD3" w:rsidRDefault="00E95B3E" w:rsidP="00E95B3E">
      <w:pPr>
        <w:spacing w:line="360" w:lineRule="auto"/>
        <w:jc w:val="both"/>
        <w:rPr>
          <w:sz w:val="28"/>
          <w:szCs w:val="28"/>
          <w:lang w:val="uk-UA"/>
        </w:rPr>
      </w:pPr>
    </w:p>
    <w:p w:rsidR="00E95B3E" w:rsidRPr="00AA7FD3" w:rsidRDefault="00E95B3E" w:rsidP="00E95B3E">
      <w:pPr>
        <w:spacing w:line="360" w:lineRule="auto"/>
        <w:jc w:val="both"/>
        <w:rPr>
          <w:sz w:val="28"/>
          <w:szCs w:val="28"/>
          <w:lang w:val="uk-UA"/>
        </w:rPr>
      </w:pPr>
    </w:p>
    <w:p w:rsidR="00E95B3E" w:rsidRPr="00AA7FD3" w:rsidRDefault="00E95B3E" w:rsidP="00E95B3E">
      <w:pPr>
        <w:spacing w:line="360" w:lineRule="auto"/>
        <w:jc w:val="both"/>
        <w:rPr>
          <w:sz w:val="28"/>
          <w:szCs w:val="28"/>
          <w:lang w:val="uk-UA"/>
        </w:rPr>
      </w:pPr>
    </w:p>
    <w:p w:rsidR="00E95B3E" w:rsidRPr="00AA7FD3" w:rsidRDefault="00E95B3E" w:rsidP="00E95B3E">
      <w:pPr>
        <w:spacing w:line="360" w:lineRule="auto"/>
        <w:jc w:val="both"/>
        <w:rPr>
          <w:sz w:val="28"/>
          <w:szCs w:val="28"/>
          <w:lang w:val="uk-UA"/>
        </w:rPr>
      </w:pPr>
    </w:p>
    <w:p w:rsidR="00E95B3E" w:rsidRPr="00AA7FD3" w:rsidRDefault="00E95B3E" w:rsidP="00E95B3E">
      <w:pPr>
        <w:spacing w:line="360" w:lineRule="auto"/>
        <w:jc w:val="both"/>
        <w:rPr>
          <w:sz w:val="28"/>
          <w:szCs w:val="28"/>
          <w:lang w:val="uk-UA"/>
        </w:rPr>
      </w:pPr>
    </w:p>
    <w:p w:rsidR="00E95B3E" w:rsidRPr="00AA7FD3" w:rsidRDefault="00E95B3E" w:rsidP="00E95B3E">
      <w:pPr>
        <w:spacing w:line="360" w:lineRule="auto"/>
        <w:jc w:val="both"/>
        <w:rPr>
          <w:sz w:val="28"/>
          <w:szCs w:val="28"/>
          <w:lang w:val="uk-UA"/>
        </w:rPr>
      </w:pPr>
    </w:p>
    <w:p w:rsidR="00E95B3E" w:rsidRPr="00AA7FD3" w:rsidRDefault="00E95B3E" w:rsidP="00E95B3E">
      <w:pPr>
        <w:spacing w:line="360" w:lineRule="auto"/>
        <w:jc w:val="both"/>
        <w:rPr>
          <w:sz w:val="28"/>
          <w:szCs w:val="28"/>
          <w:lang w:val="uk-UA"/>
        </w:rPr>
      </w:pPr>
    </w:p>
    <w:p w:rsidR="00E95B3E" w:rsidRPr="00AA7FD3" w:rsidRDefault="00E95B3E" w:rsidP="00E95B3E">
      <w:pPr>
        <w:spacing w:line="360" w:lineRule="auto"/>
        <w:jc w:val="both"/>
        <w:rPr>
          <w:sz w:val="28"/>
          <w:szCs w:val="28"/>
          <w:lang w:val="uk-UA"/>
        </w:rPr>
      </w:pPr>
    </w:p>
    <w:p w:rsidR="00E95B3E" w:rsidRPr="00AA7FD3" w:rsidRDefault="00E95B3E" w:rsidP="00E95B3E">
      <w:pPr>
        <w:spacing w:line="360" w:lineRule="auto"/>
        <w:jc w:val="both"/>
        <w:rPr>
          <w:sz w:val="28"/>
          <w:szCs w:val="28"/>
          <w:lang w:val="uk-UA"/>
        </w:rPr>
      </w:pPr>
    </w:p>
    <w:p w:rsidR="00E95B3E" w:rsidRPr="00AA7FD3" w:rsidRDefault="00E95B3E" w:rsidP="00E95B3E">
      <w:pPr>
        <w:spacing w:line="360" w:lineRule="auto"/>
        <w:jc w:val="both"/>
        <w:rPr>
          <w:sz w:val="28"/>
          <w:szCs w:val="28"/>
          <w:lang w:val="uk-UA"/>
        </w:rPr>
      </w:pPr>
    </w:p>
    <w:p w:rsidR="00E95B3E" w:rsidRPr="00AA7FD3" w:rsidRDefault="00E95B3E" w:rsidP="00E95B3E">
      <w:pPr>
        <w:spacing w:line="360" w:lineRule="auto"/>
        <w:jc w:val="both"/>
        <w:rPr>
          <w:sz w:val="28"/>
          <w:szCs w:val="28"/>
          <w:lang w:val="uk-UA"/>
        </w:rPr>
      </w:pPr>
    </w:p>
    <w:p w:rsidR="00723687" w:rsidRPr="00AA7FD3" w:rsidRDefault="00723687" w:rsidP="00E95B3E">
      <w:pPr>
        <w:spacing w:line="360" w:lineRule="auto"/>
        <w:jc w:val="both"/>
        <w:rPr>
          <w:sz w:val="28"/>
          <w:szCs w:val="28"/>
          <w:lang w:val="uk-UA"/>
        </w:rPr>
      </w:pPr>
    </w:p>
    <w:p w:rsidR="00723687" w:rsidRPr="00AA7FD3" w:rsidRDefault="00723687" w:rsidP="00E95B3E">
      <w:pPr>
        <w:spacing w:line="360" w:lineRule="auto"/>
        <w:jc w:val="both"/>
        <w:rPr>
          <w:sz w:val="28"/>
          <w:szCs w:val="28"/>
          <w:lang w:val="uk-UA"/>
        </w:rPr>
      </w:pPr>
    </w:p>
    <w:p w:rsidR="00723687" w:rsidRPr="00AA7FD3" w:rsidRDefault="00723687" w:rsidP="00E95B3E">
      <w:pPr>
        <w:spacing w:line="360" w:lineRule="auto"/>
        <w:jc w:val="both"/>
        <w:rPr>
          <w:sz w:val="28"/>
          <w:szCs w:val="28"/>
          <w:lang w:val="uk-UA"/>
        </w:rPr>
      </w:pPr>
    </w:p>
    <w:p w:rsidR="00E95B3E" w:rsidRPr="00AA7FD3" w:rsidRDefault="00E95B3E" w:rsidP="00E95B3E">
      <w:pPr>
        <w:spacing w:line="360" w:lineRule="auto"/>
        <w:jc w:val="both"/>
        <w:rPr>
          <w:sz w:val="28"/>
          <w:szCs w:val="28"/>
          <w:lang w:val="uk-UA"/>
        </w:rPr>
      </w:pPr>
    </w:p>
    <w:p w:rsidR="00E95B3E" w:rsidRPr="00AA7FD3" w:rsidRDefault="00E95B3E" w:rsidP="00E95B3E">
      <w:pPr>
        <w:spacing w:line="360" w:lineRule="auto"/>
        <w:jc w:val="both"/>
        <w:rPr>
          <w:sz w:val="28"/>
          <w:szCs w:val="28"/>
          <w:lang w:val="uk-UA"/>
        </w:rPr>
      </w:pPr>
    </w:p>
    <w:p w:rsidR="00884FED" w:rsidRPr="00AA7FD3" w:rsidRDefault="00884FED" w:rsidP="00E95B3E">
      <w:pPr>
        <w:spacing w:line="360" w:lineRule="auto"/>
        <w:jc w:val="both"/>
        <w:rPr>
          <w:sz w:val="28"/>
          <w:szCs w:val="28"/>
          <w:lang w:val="uk-UA"/>
        </w:rPr>
      </w:pPr>
    </w:p>
    <w:p w:rsidR="00E95B3E" w:rsidRPr="00AA7FD3" w:rsidRDefault="00E95B3E" w:rsidP="00E95B3E">
      <w:pPr>
        <w:spacing w:line="360" w:lineRule="auto"/>
        <w:jc w:val="both"/>
        <w:rPr>
          <w:sz w:val="28"/>
          <w:szCs w:val="28"/>
          <w:lang w:val="uk-UA"/>
        </w:rPr>
      </w:pPr>
    </w:p>
    <w:p w:rsidR="00E95B3E" w:rsidRPr="00AA7FD3" w:rsidRDefault="00E95B3E" w:rsidP="00E95B3E">
      <w:pPr>
        <w:spacing w:line="480" w:lineRule="exact"/>
        <w:jc w:val="center"/>
        <w:rPr>
          <w:b/>
          <w:sz w:val="28"/>
          <w:szCs w:val="28"/>
          <w:lang w:val="uk-UA"/>
        </w:rPr>
      </w:pPr>
      <w:r w:rsidRPr="00AA7FD3">
        <w:rPr>
          <w:b/>
          <w:sz w:val="28"/>
          <w:szCs w:val="28"/>
          <w:lang w:val="uk-UA"/>
        </w:rPr>
        <w:lastRenderedPageBreak/>
        <w:t>ВСТУП</w:t>
      </w:r>
    </w:p>
    <w:p w:rsidR="00E95B3E" w:rsidRPr="00AA7FD3" w:rsidRDefault="00E95B3E" w:rsidP="00E95B3E">
      <w:pPr>
        <w:spacing w:line="480" w:lineRule="exact"/>
        <w:ind w:firstLine="709"/>
        <w:jc w:val="both"/>
        <w:rPr>
          <w:lang w:val="uk-UA"/>
        </w:rPr>
      </w:pPr>
    </w:p>
    <w:p w:rsidR="00E95B3E" w:rsidRPr="00AA7FD3" w:rsidRDefault="00E95B3E" w:rsidP="00E95B3E">
      <w:pPr>
        <w:spacing w:line="480" w:lineRule="exact"/>
        <w:ind w:firstLine="709"/>
        <w:jc w:val="both"/>
        <w:rPr>
          <w:lang w:val="uk-UA"/>
        </w:rPr>
      </w:pPr>
    </w:p>
    <w:p w:rsidR="00E95B3E" w:rsidRPr="00AA7FD3" w:rsidRDefault="00E95B3E" w:rsidP="00E95B3E">
      <w:pPr>
        <w:spacing w:line="480" w:lineRule="exact"/>
        <w:jc w:val="both"/>
        <w:rPr>
          <w:lang w:val="uk-UA"/>
        </w:rPr>
      </w:pPr>
    </w:p>
    <w:p w:rsidR="006662D8" w:rsidRPr="00AA7FD3" w:rsidRDefault="00E95B3E" w:rsidP="006662D8">
      <w:pPr>
        <w:spacing w:line="480" w:lineRule="exact"/>
        <w:ind w:firstLine="709"/>
        <w:jc w:val="both"/>
        <w:rPr>
          <w:sz w:val="28"/>
          <w:szCs w:val="28"/>
          <w:lang w:val="uk-UA"/>
        </w:rPr>
      </w:pPr>
      <w:r w:rsidRPr="00AA7FD3">
        <w:rPr>
          <w:b/>
          <w:sz w:val="28"/>
          <w:szCs w:val="28"/>
          <w:lang w:val="uk-UA"/>
        </w:rPr>
        <w:t xml:space="preserve">Актуальність. </w:t>
      </w:r>
      <w:r w:rsidR="006662D8" w:rsidRPr="00AA7FD3">
        <w:rPr>
          <w:sz w:val="28"/>
          <w:szCs w:val="28"/>
          <w:lang w:val="uk-UA"/>
        </w:rPr>
        <w:t>Проблема здоров'я студентської молоді та способів його формування хвилює сьогодні фахівців багатьох країн, стурбованих своїм інтелектуальним майбутнім.</w:t>
      </w:r>
    </w:p>
    <w:p w:rsidR="006662D8" w:rsidRPr="00AA7FD3" w:rsidRDefault="006662D8" w:rsidP="006662D8">
      <w:pPr>
        <w:spacing w:line="480" w:lineRule="exact"/>
        <w:ind w:firstLine="709"/>
        <w:jc w:val="both"/>
        <w:rPr>
          <w:sz w:val="28"/>
          <w:szCs w:val="28"/>
          <w:lang w:val="uk-UA"/>
        </w:rPr>
      </w:pPr>
      <w:r w:rsidRPr="00AA7FD3">
        <w:rPr>
          <w:sz w:val="28"/>
          <w:szCs w:val="28"/>
          <w:lang w:val="uk-UA"/>
        </w:rPr>
        <w:t xml:space="preserve">Відбувається це тому, що в роки навчання в </w:t>
      </w:r>
      <w:r w:rsidR="00884FED" w:rsidRPr="00AA7FD3">
        <w:rPr>
          <w:sz w:val="28"/>
          <w:szCs w:val="28"/>
          <w:lang w:val="uk-UA"/>
        </w:rPr>
        <w:t>закладах вищої освіти</w:t>
      </w:r>
      <w:r w:rsidRPr="00AA7FD3">
        <w:rPr>
          <w:sz w:val="28"/>
          <w:szCs w:val="28"/>
          <w:lang w:val="uk-UA"/>
        </w:rPr>
        <w:t xml:space="preserve"> молодь не примножує, а в значній мірі розтрачує резервні можливості свого організму, що істотно позначається на її дієздатності і в кінцевому підсумку різко знижує творчий потенціал і навіть репродуктивні можливості молодих людей.</w:t>
      </w:r>
    </w:p>
    <w:p w:rsidR="006662D8" w:rsidRPr="00AA7FD3" w:rsidRDefault="006662D8" w:rsidP="006662D8">
      <w:pPr>
        <w:pStyle w:val="Style2"/>
        <w:widowControl/>
        <w:rPr>
          <w:sz w:val="28"/>
          <w:szCs w:val="28"/>
          <w:lang w:val="uk-UA"/>
        </w:rPr>
      </w:pPr>
      <w:r w:rsidRPr="00AA7FD3">
        <w:rPr>
          <w:sz w:val="28"/>
          <w:szCs w:val="28"/>
          <w:lang w:val="uk-UA"/>
        </w:rPr>
        <w:t>На сучасному етапі розвитку нашого суспільства, що характеризується складними соціально-економічними змінами, гостро стоїть проблема збереження здоров'я населення, як неодмінної складової людського життя, що є основною цінністю [</w:t>
      </w:r>
      <w:r w:rsidR="00472438" w:rsidRPr="00AA7FD3">
        <w:rPr>
          <w:sz w:val="28"/>
          <w:szCs w:val="28"/>
          <w:lang w:val="uk-UA"/>
        </w:rPr>
        <w:t xml:space="preserve">5, </w:t>
      </w:r>
      <w:r w:rsidR="00945388" w:rsidRPr="00AA7FD3">
        <w:rPr>
          <w:sz w:val="28"/>
          <w:szCs w:val="28"/>
          <w:lang w:val="uk-UA"/>
        </w:rPr>
        <w:t xml:space="preserve">9, </w:t>
      </w:r>
      <w:r w:rsidR="007D642F" w:rsidRPr="00AA7FD3">
        <w:rPr>
          <w:sz w:val="28"/>
          <w:szCs w:val="28"/>
          <w:lang w:val="uk-UA"/>
        </w:rPr>
        <w:t xml:space="preserve">11, 33, </w:t>
      </w:r>
      <w:r w:rsidR="00945388" w:rsidRPr="00AA7FD3">
        <w:rPr>
          <w:sz w:val="28"/>
          <w:szCs w:val="28"/>
          <w:lang w:val="uk-UA"/>
        </w:rPr>
        <w:t>70</w:t>
      </w:r>
      <w:r w:rsidRPr="00AA7FD3">
        <w:rPr>
          <w:sz w:val="28"/>
          <w:szCs w:val="28"/>
          <w:lang w:val="uk-UA"/>
        </w:rPr>
        <w:t>]. Здоровий студент, володіючи більш високою працездатністю і продуктивністю праці, сприяє збільшенню економічних ресурсів суспільства [</w:t>
      </w:r>
      <w:r w:rsidR="00945388" w:rsidRPr="00AA7FD3">
        <w:rPr>
          <w:sz w:val="28"/>
          <w:szCs w:val="28"/>
          <w:lang w:val="uk-UA"/>
        </w:rPr>
        <w:t xml:space="preserve">1, 8, </w:t>
      </w:r>
      <w:r w:rsidRPr="00AA7FD3">
        <w:rPr>
          <w:sz w:val="28"/>
          <w:szCs w:val="28"/>
          <w:lang w:val="uk-UA"/>
        </w:rPr>
        <w:t>44, 45]. Найбільш схильним до негативного впливу соціального середовища контингентом вважається студентська молодь, так як її представники є ще не до кінця сформованими у фізичному відношенні індивідуумами [</w:t>
      </w:r>
      <w:r w:rsidRPr="00AA7FD3">
        <w:rPr>
          <w:sz w:val="28"/>
          <w:szCs w:val="28"/>
        </w:rPr>
        <w:t>4</w:t>
      </w:r>
      <w:r w:rsidR="00286119" w:rsidRPr="00AA7FD3">
        <w:rPr>
          <w:sz w:val="28"/>
          <w:szCs w:val="28"/>
          <w:lang w:val="uk-UA"/>
        </w:rPr>
        <w:t>6, 54</w:t>
      </w:r>
      <w:r w:rsidRPr="00AA7FD3">
        <w:rPr>
          <w:sz w:val="28"/>
          <w:szCs w:val="28"/>
          <w:lang w:val="uk-UA"/>
        </w:rPr>
        <w:t xml:space="preserve">]. У зв'язку з цим особливого значення набуває вдосконалення системи фізичного виховання студентів </w:t>
      </w:r>
      <w:r w:rsidR="00884FED" w:rsidRPr="00AA7FD3">
        <w:rPr>
          <w:sz w:val="28"/>
          <w:szCs w:val="28"/>
          <w:lang w:val="uk-UA"/>
        </w:rPr>
        <w:t>закладів вищої освіти</w:t>
      </w:r>
      <w:r w:rsidRPr="00AA7FD3">
        <w:rPr>
          <w:sz w:val="28"/>
          <w:szCs w:val="28"/>
          <w:lang w:val="uk-UA"/>
        </w:rPr>
        <w:t xml:space="preserve"> з різним рівнем рухової активності .</w:t>
      </w:r>
    </w:p>
    <w:p w:rsidR="002644B5" w:rsidRPr="00AA7FD3" w:rsidRDefault="00435056" w:rsidP="00435056">
      <w:pPr>
        <w:spacing w:line="480" w:lineRule="exact"/>
        <w:ind w:firstLine="709"/>
        <w:jc w:val="both"/>
        <w:rPr>
          <w:lang w:val="uk-UA"/>
        </w:rPr>
      </w:pPr>
      <w:r w:rsidRPr="00AA7FD3">
        <w:rPr>
          <w:rFonts w:eastAsiaTheme="minorEastAsia"/>
          <w:sz w:val="28"/>
          <w:szCs w:val="28"/>
          <w:lang w:val="uk-UA" w:eastAsia="zh-CN"/>
        </w:rPr>
        <w:t>Студенти  закладів</w:t>
      </w:r>
      <w:r w:rsidR="000E0FA7" w:rsidRPr="00AA7FD3">
        <w:rPr>
          <w:rFonts w:eastAsiaTheme="minorEastAsia"/>
          <w:sz w:val="28"/>
          <w:szCs w:val="28"/>
          <w:lang w:val="uk-UA" w:eastAsia="zh-CN"/>
        </w:rPr>
        <w:t xml:space="preserve"> вищої освіти</w:t>
      </w:r>
      <w:r w:rsidRPr="00AA7FD3">
        <w:rPr>
          <w:rFonts w:eastAsiaTheme="minorEastAsia"/>
          <w:sz w:val="28"/>
          <w:szCs w:val="28"/>
          <w:lang w:val="uk-UA" w:eastAsia="zh-CN"/>
        </w:rPr>
        <w:t xml:space="preserve"> є майбутнім країни та відіграють важливу роль у сприянні соціальному, політичному, економічному та культурному розвитку. Швидкий розвиток сучасного суспільства та технологічний прогрес призвели до збільшення кількості використання закладами </w:t>
      </w:r>
      <w:r w:rsidR="001E4208" w:rsidRPr="00AA7FD3">
        <w:rPr>
          <w:rFonts w:eastAsiaTheme="minorEastAsia"/>
          <w:sz w:val="28"/>
          <w:szCs w:val="28"/>
          <w:lang w:val="uk-UA" w:eastAsia="zh-CN"/>
        </w:rPr>
        <w:t xml:space="preserve">вищої освіти </w:t>
      </w:r>
      <w:r w:rsidRPr="00AA7FD3">
        <w:rPr>
          <w:rFonts w:eastAsiaTheme="minorEastAsia"/>
          <w:sz w:val="28"/>
          <w:szCs w:val="28"/>
          <w:lang w:val="uk-UA" w:eastAsia="zh-CN"/>
        </w:rPr>
        <w:t xml:space="preserve">електронних пристроїв </w:t>
      </w:r>
      <w:r w:rsidR="001E4208" w:rsidRPr="00AA7FD3">
        <w:rPr>
          <w:rFonts w:eastAsiaTheme="minorEastAsia"/>
          <w:sz w:val="28"/>
          <w:szCs w:val="28"/>
          <w:lang w:val="uk-UA" w:eastAsia="zh-CN"/>
        </w:rPr>
        <w:t xml:space="preserve">для навчання </w:t>
      </w:r>
      <w:r w:rsidRPr="00AA7FD3">
        <w:rPr>
          <w:rFonts w:eastAsiaTheme="minorEastAsia"/>
          <w:sz w:val="28"/>
          <w:szCs w:val="28"/>
          <w:lang w:val="uk-UA" w:eastAsia="zh-CN"/>
        </w:rPr>
        <w:t>студент</w:t>
      </w:r>
      <w:r w:rsidR="001E4208" w:rsidRPr="00AA7FD3">
        <w:rPr>
          <w:rFonts w:eastAsiaTheme="minorEastAsia"/>
          <w:sz w:val="28"/>
          <w:szCs w:val="28"/>
          <w:lang w:val="uk-UA" w:eastAsia="zh-CN"/>
        </w:rPr>
        <w:t>ів</w:t>
      </w:r>
      <w:r w:rsidRPr="00AA7FD3">
        <w:rPr>
          <w:rFonts w:eastAsiaTheme="minorEastAsia"/>
          <w:sz w:val="28"/>
          <w:szCs w:val="28"/>
          <w:lang w:val="uk-UA" w:eastAsia="zh-CN"/>
        </w:rPr>
        <w:t xml:space="preserve">, що призвело до помітного зниження рівня фізичної активності в </w:t>
      </w:r>
      <w:r w:rsidR="001E4208" w:rsidRPr="00AA7FD3">
        <w:rPr>
          <w:rFonts w:eastAsiaTheme="minorEastAsia"/>
          <w:sz w:val="28"/>
          <w:szCs w:val="28"/>
          <w:lang w:val="uk-UA" w:eastAsia="zh-CN"/>
        </w:rPr>
        <w:t xml:space="preserve">їхньому </w:t>
      </w:r>
      <w:r w:rsidRPr="00AA7FD3">
        <w:rPr>
          <w:rFonts w:eastAsiaTheme="minorEastAsia"/>
          <w:sz w:val="28"/>
          <w:szCs w:val="28"/>
          <w:lang w:val="uk-UA" w:eastAsia="zh-CN"/>
        </w:rPr>
        <w:t>повсякденному житті</w:t>
      </w:r>
      <w:r w:rsidR="00286119" w:rsidRPr="00AA7FD3">
        <w:rPr>
          <w:rFonts w:eastAsiaTheme="minorEastAsia"/>
          <w:sz w:val="28"/>
          <w:szCs w:val="28"/>
          <w:lang w:val="uk-UA" w:eastAsia="zh-CN"/>
        </w:rPr>
        <w:t xml:space="preserve"> </w:t>
      </w:r>
      <w:r w:rsidR="00286119" w:rsidRPr="00AA7FD3">
        <w:rPr>
          <w:rFonts w:eastAsiaTheme="minorEastAsia"/>
          <w:sz w:val="28"/>
          <w:szCs w:val="28"/>
          <w:lang w:eastAsia="zh-CN"/>
        </w:rPr>
        <w:t>[</w:t>
      </w:r>
      <w:r w:rsidR="00472438" w:rsidRPr="00AA7FD3">
        <w:rPr>
          <w:rFonts w:eastAsiaTheme="minorEastAsia"/>
          <w:sz w:val="28"/>
          <w:szCs w:val="28"/>
          <w:lang w:eastAsia="zh-CN"/>
        </w:rPr>
        <w:t xml:space="preserve">10, </w:t>
      </w:r>
      <w:r w:rsidR="00286119" w:rsidRPr="00AA7FD3">
        <w:rPr>
          <w:rFonts w:eastAsiaTheme="minorEastAsia"/>
          <w:sz w:val="28"/>
          <w:szCs w:val="28"/>
          <w:lang w:eastAsia="zh-CN"/>
        </w:rPr>
        <w:t>13</w:t>
      </w:r>
      <w:r w:rsidR="008B2E55" w:rsidRPr="00AA7FD3">
        <w:rPr>
          <w:rFonts w:eastAsiaTheme="minorEastAsia"/>
          <w:sz w:val="28"/>
          <w:szCs w:val="28"/>
          <w:lang w:eastAsia="zh-CN"/>
        </w:rPr>
        <w:t>, 23</w:t>
      </w:r>
      <w:r w:rsidR="00CC1710" w:rsidRPr="00AA7FD3">
        <w:rPr>
          <w:rFonts w:eastAsiaTheme="minorEastAsia"/>
          <w:sz w:val="28"/>
          <w:szCs w:val="28"/>
          <w:lang w:eastAsia="zh-CN"/>
        </w:rPr>
        <w:t>, 35</w:t>
      </w:r>
      <w:r w:rsidR="00286119" w:rsidRPr="00AA7FD3">
        <w:rPr>
          <w:rFonts w:eastAsiaTheme="minorEastAsia"/>
          <w:sz w:val="28"/>
          <w:szCs w:val="28"/>
          <w:lang w:eastAsia="zh-CN"/>
        </w:rPr>
        <w:t>]</w:t>
      </w:r>
      <w:r w:rsidRPr="00AA7FD3">
        <w:rPr>
          <w:rFonts w:eastAsiaTheme="minorEastAsia"/>
          <w:sz w:val="28"/>
          <w:szCs w:val="28"/>
          <w:lang w:val="uk-UA" w:eastAsia="zh-CN"/>
        </w:rPr>
        <w:t>.</w:t>
      </w:r>
      <w:r w:rsidR="00FB5237" w:rsidRPr="00AA7FD3">
        <w:rPr>
          <w:rFonts w:hint="eastAsia"/>
          <w:lang w:val="uk-UA"/>
        </w:rPr>
        <w:t xml:space="preserve"> </w:t>
      </w:r>
    </w:p>
    <w:p w:rsidR="00D45B58" w:rsidRPr="00AA7FD3" w:rsidRDefault="000C1AB3" w:rsidP="00E95B3E">
      <w:pPr>
        <w:spacing w:line="480" w:lineRule="exact"/>
        <w:ind w:firstLine="709"/>
        <w:jc w:val="both"/>
        <w:rPr>
          <w:rFonts w:eastAsiaTheme="minorEastAsia"/>
          <w:sz w:val="28"/>
          <w:szCs w:val="28"/>
          <w:lang w:val="uk-UA" w:eastAsia="zh-CN"/>
        </w:rPr>
      </w:pPr>
      <w:r w:rsidRPr="00AA7FD3">
        <w:rPr>
          <w:rFonts w:eastAsiaTheme="minorEastAsia"/>
          <w:sz w:val="28"/>
          <w:szCs w:val="28"/>
          <w:lang w:val="uk-UA" w:eastAsia="zh-CN"/>
        </w:rPr>
        <w:lastRenderedPageBreak/>
        <w:t xml:space="preserve">Загалом, фізична активність студентів закладів </w:t>
      </w:r>
      <w:r w:rsidR="00397439" w:rsidRPr="00AA7FD3">
        <w:rPr>
          <w:rFonts w:eastAsiaTheme="minorEastAsia"/>
          <w:sz w:val="28"/>
          <w:szCs w:val="28"/>
          <w:lang w:val="uk-UA" w:eastAsia="zh-CN"/>
        </w:rPr>
        <w:t xml:space="preserve">вищої освіти </w:t>
      </w:r>
      <w:r w:rsidRPr="00AA7FD3">
        <w:rPr>
          <w:rFonts w:eastAsiaTheme="minorEastAsia"/>
          <w:sz w:val="28"/>
          <w:szCs w:val="28"/>
          <w:lang w:val="uk-UA" w:eastAsia="zh-CN"/>
        </w:rPr>
        <w:t xml:space="preserve">стала проблемою, якій слід приділяти увагу. Шляхом спільних зусиль </w:t>
      </w:r>
      <w:r w:rsidR="00397439" w:rsidRPr="00AA7FD3">
        <w:rPr>
          <w:rFonts w:eastAsiaTheme="minorEastAsia"/>
          <w:sz w:val="28"/>
          <w:szCs w:val="28"/>
          <w:lang w:val="uk-UA" w:eastAsia="zh-CN"/>
        </w:rPr>
        <w:t xml:space="preserve">вищої </w:t>
      </w:r>
      <w:r w:rsidRPr="00AA7FD3">
        <w:rPr>
          <w:rFonts w:eastAsiaTheme="minorEastAsia"/>
          <w:sz w:val="28"/>
          <w:szCs w:val="28"/>
          <w:lang w:val="uk-UA" w:eastAsia="zh-CN"/>
        </w:rPr>
        <w:t>школи і суспільства можна розробити ефективні стратегії втручання, які спонукатимуть студентів більше займатися фізичною активн</w:t>
      </w:r>
      <w:r w:rsidRPr="00AA7FD3">
        <w:rPr>
          <w:rFonts w:eastAsia="MS Mincho"/>
          <w:sz w:val="28"/>
          <w:szCs w:val="28"/>
          <w:lang w:val="uk-UA" w:eastAsia="zh-CN"/>
        </w:rPr>
        <w:t>і</w:t>
      </w:r>
      <w:r w:rsidRPr="00AA7FD3">
        <w:rPr>
          <w:rFonts w:eastAsia="DengXian"/>
          <w:sz w:val="28"/>
          <w:szCs w:val="28"/>
          <w:lang w:val="uk-UA" w:eastAsia="zh-CN"/>
        </w:rPr>
        <w:t>стю</w:t>
      </w:r>
      <w:r w:rsidRPr="00AA7FD3">
        <w:rPr>
          <w:rFonts w:eastAsiaTheme="minorEastAsia"/>
          <w:sz w:val="28"/>
          <w:szCs w:val="28"/>
          <w:lang w:val="uk-UA" w:eastAsia="zh-CN"/>
        </w:rPr>
        <w:t>, сприяючи їхньому фізичному та психічному здоров'ю і всебічному розвитку.</w:t>
      </w:r>
    </w:p>
    <w:p w:rsidR="00E95B3E" w:rsidRPr="00AA7FD3" w:rsidRDefault="00E95B3E" w:rsidP="00E95B3E">
      <w:pPr>
        <w:pStyle w:val="Style2"/>
        <w:widowControl/>
        <w:ind w:firstLine="709"/>
        <w:rPr>
          <w:sz w:val="28"/>
          <w:szCs w:val="28"/>
          <w:lang w:val="uk-UA"/>
        </w:rPr>
      </w:pPr>
      <w:r w:rsidRPr="00AA7FD3">
        <w:rPr>
          <w:b/>
          <w:sz w:val="28"/>
          <w:szCs w:val="28"/>
          <w:lang w:val="uk-UA"/>
        </w:rPr>
        <w:t>Мета роботи</w:t>
      </w:r>
      <w:r w:rsidRPr="00AA7FD3">
        <w:rPr>
          <w:sz w:val="28"/>
          <w:szCs w:val="28"/>
          <w:lang w:val="uk-UA"/>
        </w:rPr>
        <w:t xml:space="preserve"> – проаналізувати режим рухової активності студент</w:t>
      </w:r>
      <w:r w:rsidR="00792774" w:rsidRPr="00AA7FD3">
        <w:rPr>
          <w:sz w:val="28"/>
          <w:szCs w:val="28"/>
          <w:lang w:val="uk-UA"/>
        </w:rPr>
        <w:t>ів</w:t>
      </w:r>
      <w:r w:rsidR="00585BFA" w:rsidRPr="00AA7FD3">
        <w:rPr>
          <w:sz w:val="28"/>
          <w:szCs w:val="28"/>
          <w:lang w:val="uk-UA"/>
        </w:rPr>
        <w:t xml:space="preserve"> </w:t>
      </w:r>
      <w:r w:rsidR="00792774" w:rsidRPr="00AA7FD3">
        <w:rPr>
          <w:sz w:val="28"/>
          <w:szCs w:val="28"/>
          <w:lang w:val="uk-UA"/>
        </w:rPr>
        <w:t>закладів вищої освіти</w:t>
      </w:r>
      <w:r w:rsidRPr="00AA7FD3">
        <w:rPr>
          <w:sz w:val="28"/>
          <w:szCs w:val="28"/>
          <w:lang w:val="uk-UA"/>
        </w:rPr>
        <w:t>.</w:t>
      </w:r>
    </w:p>
    <w:p w:rsidR="00E95B3E" w:rsidRPr="00AA7FD3" w:rsidRDefault="00E95B3E" w:rsidP="00E95B3E">
      <w:pPr>
        <w:pStyle w:val="Style2"/>
        <w:widowControl/>
        <w:ind w:firstLine="709"/>
        <w:rPr>
          <w:sz w:val="28"/>
          <w:szCs w:val="28"/>
          <w:lang w:val="uk-UA"/>
        </w:rPr>
      </w:pPr>
      <w:r w:rsidRPr="00AA7FD3">
        <w:rPr>
          <w:sz w:val="28"/>
          <w:szCs w:val="28"/>
          <w:lang w:val="uk-UA"/>
        </w:rPr>
        <w:t> </w:t>
      </w:r>
      <w:r w:rsidRPr="00AA7FD3">
        <w:rPr>
          <w:b/>
          <w:sz w:val="28"/>
          <w:szCs w:val="28"/>
          <w:lang w:val="uk-UA"/>
        </w:rPr>
        <w:t>Завдання</w:t>
      </w:r>
      <w:r w:rsidRPr="00AA7FD3">
        <w:rPr>
          <w:sz w:val="28"/>
          <w:szCs w:val="28"/>
          <w:lang w:val="uk-UA"/>
        </w:rPr>
        <w:t>:</w:t>
      </w:r>
    </w:p>
    <w:p w:rsidR="00E95B3E" w:rsidRPr="00AA7FD3" w:rsidRDefault="00E95B3E" w:rsidP="00E95B3E">
      <w:pPr>
        <w:pStyle w:val="Style2"/>
        <w:widowControl/>
        <w:ind w:firstLine="709"/>
        <w:rPr>
          <w:sz w:val="28"/>
          <w:szCs w:val="28"/>
          <w:lang w:val="uk-UA"/>
        </w:rPr>
      </w:pPr>
      <w:r w:rsidRPr="00AA7FD3">
        <w:rPr>
          <w:sz w:val="28"/>
          <w:szCs w:val="28"/>
          <w:lang w:val="uk-UA"/>
        </w:rPr>
        <w:t> </w:t>
      </w:r>
      <w:bookmarkStart w:id="1" w:name="_Hlk151569732"/>
      <w:r w:rsidRPr="00AA7FD3">
        <w:rPr>
          <w:sz w:val="28"/>
          <w:szCs w:val="28"/>
          <w:lang w:val="uk-UA"/>
        </w:rPr>
        <w:t xml:space="preserve">1.Проаналізувати та узагальнити літературні данні з питання оцінки режиму рухової активності </w:t>
      </w:r>
      <w:r w:rsidR="00792774" w:rsidRPr="00AA7FD3">
        <w:rPr>
          <w:sz w:val="28"/>
          <w:szCs w:val="28"/>
          <w:lang w:val="uk-UA"/>
        </w:rPr>
        <w:t>студентів</w:t>
      </w:r>
      <w:r w:rsidR="00585BFA" w:rsidRPr="00AA7FD3">
        <w:rPr>
          <w:sz w:val="28"/>
          <w:szCs w:val="28"/>
          <w:lang w:val="uk-UA"/>
        </w:rPr>
        <w:t xml:space="preserve"> </w:t>
      </w:r>
      <w:r w:rsidR="00792774" w:rsidRPr="00AA7FD3">
        <w:rPr>
          <w:sz w:val="28"/>
          <w:szCs w:val="28"/>
          <w:lang w:val="uk-UA"/>
        </w:rPr>
        <w:t>закладів вищої освіти</w:t>
      </w:r>
      <w:r w:rsidRPr="00AA7FD3">
        <w:rPr>
          <w:sz w:val="28"/>
          <w:szCs w:val="28"/>
          <w:lang w:val="uk-UA"/>
        </w:rPr>
        <w:t>.</w:t>
      </w:r>
    </w:p>
    <w:p w:rsidR="00E95B3E" w:rsidRPr="00AA7FD3" w:rsidRDefault="00E95B3E" w:rsidP="00E95B3E">
      <w:pPr>
        <w:pStyle w:val="Style2"/>
        <w:widowControl/>
        <w:ind w:firstLine="709"/>
        <w:rPr>
          <w:sz w:val="28"/>
          <w:szCs w:val="28"/>
          <w:lang w:val="uk-UA"/>
        </w:rPr>
      </w:pPr>
      <w:r w:rsidRPr="00AA7FD3">
        <w:rPr>
          <w:sz w:val="28"/>
          <w:szCs w:val="28"/>
          <w:lang w:val="uk-UA"/>
        </w:rPr>
        <w:t xml:space="preserve"> 2. Визначити рівень фізичного </w:t>
      </w:r>
      <w:r w:rsidR="009B2613" w:rsidRPr="00AA7FD3">
        <w:rPr>
          <w:sz w:val="28"/>
          <w:szCs w:val="28"/>
          <w:lang w:val="uk-UA"/>
        </w:rPr>
        <w:t>розвитку</w:t>
      </w:r>
      <w:r w:rsidRPr="00AA7FD3">
        <w:rPr>
          <w:sz w:val="28"/>
          <w:szCs w:val="28"/>
          <w:lang w:val="uk-UA"/>
        </w:rPr>
        <w:t xml:space="preserve"> та режим рухової активності </w:t>
      </w:r>
      <w:r w:rsidR="00792774" w:rsidRPr="00AA7FD3">
        <w:rPr>
          <w:sz w:val="28"/>
          <w:szCs w:val="28"/>
          <w:lang w:val="uk-UA"/>
        </w:rPr>
        <w:t>студентів</w:t>
      </w:r>
      <w:r w:rsidR="00585BFA" w:rsidRPr="00AA7FD3">
        <w:rPr>
          <w:sz w:val="28"/>
          <w:szCs w:val="28"/>
          <w:lang w:val="uk-UA"/>
        </w:rPr>
        <w:t xml:space="preserve"> </w:t>
      </w:r>
      <w:r w:rsidR="00792774" w:rsidRPr="00AA7FD3">
        <w:rPr>
          <w:sz w:val="28"/>
          <w:szCs w:val="28"/>
          <w:lang w:val="uk-UA"/>
        </w:rPr>
        <w:t>закладів вищої освіти</w:t>
      </w:r>
      <w:r w:rsidRPr="00AA7FD3">
        <w:rPr>
          <w:sz w:val="28"/>
          <w:szCs w:val="28"/>
          <w:lang w:val="uk-UA"/>
        </w:rPr>
        <w:t>.</w:t>
      </w:r>
    </w:p>
    <w:p w:rsidR="00E95B3E" w:rsidRPr="00AA7FD3" w:rsidRDefault="00E95B3E" w:rsidP="00E95B3E">
      <w:pPr>
        <w:pStyle w:val="Style2"/>
        <w:widowControl/>
        <w:rPr>
          <w:sz w:val="28"/>
          <w:szCs w:val="28"/>
          <w:lang w:val="uk-UA"/>
        </w:rPr>
      </w:pPr>
      <w:r w:rsidRPr="00AA7FD3">
        <w:rPr>
          <w:sz w:val="28"/>
          <w:szCs w:val="28"/>
          <w:lang w:val="uk-UA"/>
        </w:rPr>
        <w:t xml:space="preserve"> 3.Розробити практичні рекомендації з розширення режиму рухової активності </w:t>
      </w:r>
      <w:r w:rsidR="00792774" w:rsidRPr="00AA7FD3">
        <w:rPr>
          <w:sz w:val="28"/>
          <w:szCs w:val="28"/>
          <w:lang w:val="uk-UA"/>
        </w:rPr>
        <w:t>студентів</w:t>
      </w:r>
      <w:r w:rsidR="00585BFA" w:rsidRPr="00AA7FD3">
        <w:rPr>
          <w:sz w:val="28"/>
          <w:szCs w:val="28"/>
          <w:lang w:val="uk-UA"/>
        </w:rPr>
        <w:t xml:space="preserve"> </w:t>
      </w:r>
      <w:r w:rsidR="00792774" w:rsidRPr="00AA7FD3">
        <w:rPr>
          <w:sz w:val="28"/>
          <w:szCs w:val="28"/>
          <w:lang w:val="uk-UA"/>
        </w:rPr>
        <w:t>закладів вищої освіти</w:t>
      </w:r>
      <w:r w:rsidRPr="00AA7FD3">
        <w:rPr>
          <w:sz w:val="28"/>
          <w:szCs w:val="28"/>
          <w:lang w:val="uk-UA"/>
        </w:rPr>
        <w:t>.</w:t>
      </w:r>
      <w:bookmarkEnd w:id="1"/>
    </w:p>
    <w:p w:rsidR="00E95B3E" w:rsidRPr="00AA7FD3" w:rsidRDefault="00E95B3E" w:rsidP="00E95B3E">
      <w:pPr>
        <w:pStyle w:val="Style2"/>
        <w:widowControl/>
        <w:ind w:firstLine="709"/>
        <w:rPr>
          <w:sz w:val="28"/>
          <w:szCs w:val="28"/>
          <w:lang w:val="uk-UA"/>
        </w:rPr>
      </w:pPr>
      <w:r w:rsidRPr="00AA7FD3">
        <w:rPr>
          <w:b/>
          <w:sz w:val="28"/>
          <w:szCs w:val="28"/>
          <w:lang w:val="uk-UA"/>
        </w:rPr>
        <w:t>Об'єкт дослідження</w:t>
      </w:r>
      <w:r w:rsidRPr="00AA7FD3">
        <w:rPr>
          <w:sz w:val="28"/>
          <w:szCs w:val="28"/>
          <w:lang w:val="uk-UA"/>
        </w:rPr>
        <w:t xml:space="preserve">: процес фізичного виховання </w:t>
      </w:r>
      <w:r w:rsidR="00792774" w:rsidRPr="00AA7FD3">
        <w:rPr>
          <w:sz w:val="28"/>
          <w:szCs w:val="28"/>
          <w:lang w:val="uk-UA"/>
        </w:rPr>
        <w:t>студентів</w:t>
      </w:r>
      <w:r w:rsidR="00585BFA" w:rsidRPr="00AA7FD3">
        <w:rPr>
          <w:sz w:val="28"/>
          <w:szCs w:val="28"/>
          <w:lang w:val="uk-UA"/>
        </w:rPr>
        <w:t xml:space="preserve"> </w:t>
      </w:r>
      <w:r w:rsidR="00792774" w:rsidRPr="00AA7FD3">
        <w:rPr>
          <w:sz w:val="28"/>
          <w:szCs w:val="28"/>
          <w:lang w:val="uk-UA"/>
        </w:rPr>
        <w:t>закладів вищої освіти</w:t>
      </w:r>
      <w:r w:rsidRPr="00AA7FD3">
        <w:rPr>
          <w:sz w:val="28"/>
          <w:szCs w:val="28"/>
          <w:lang w:val="uk-UA"/>
        </w:rPr>
        <w:t>.</w:t>
      </w:r>
    </w:p>
    <w:p w:rsidR="00E95B3E" w:rsidRPr="00AA7FD3" w:rsidRDefault="00E95B3E" w:rsidP="00E95B3E">
      <w:pPr>
        <w:pStyle w:val="Style2"/>
        <w:widowControl/>
        <w:ind w:firstLine="709"/>
        <w:rPr>
          <w:sz w:val="28"/>
          <w:szCs w:val="28"/>
          <w:lang w:val="uk-UA"/>
        </w:rPr>
      </w:pPr>
      <w:r w:rsidRPr="00AA7FD3">
        <w:rPr>
          <w:sz w:val="28"/>
          <w:szCs w:val="28"/>
          <w:lang w:val="uk-UA"/>
        </w:rPr>
        <w:t> </w:t>
      </w:r>
      <w:r w:rsidRPr="00AA7FD3">
        <w:rPr>
          <w:b/>
          <w:sz w:val="28"/>
          <w:szCs w:val="28"/>
          <w:lang w:val="uk-UA"/>
        </w:rPr>
        <w:t>Предмет дослідження</w:t>
      </w:r>
      <w:r w:rsidRPr="00AA7FD3">
        <w:rPr>
          <w:sz w:val="28"/>
          <w:szCs w:val="28"/>
          <w:lang w:val="uk-UA"/>
        </w:rPr>
        <w:t xml:space="preserve">: дефіцит режиму рухової активності </w:t>
      </w:r>
      <w:r w:rsidR="00792774" w:rsidRPr="00AA7FD3">
        <w:rPr>
          <w:sz w:val="28"/>
          <w:szCs w:val="28"/>
          <w:lang w:val="uk-UA"/>
        </w:rPr>
        <w:t>студентів</w:t>
      </w:r>
      <w:r w:rsidR="007C6C77" w:rsidRPr="00AA7FD3">
        <w:rPr>
          <w:sz w:val="28"/>
          <w:szCs w:val="28"/>
          <w:lang w:val="uk-UA"/>
        </w:rPr>
        <w:t xml:space="preserve"> </w:t>
      </w:r>
      <w:r w:rsidR="00792774" w:rsidRPr="00AA7FD3">
        <w:rPr>
          <w:sz w:val="28"/>
          <w:szCs w:val="28"/>
          <w:lang w:val="uk-UA"/>
        </w:rPr>
        <w:t>закладів вищої освіти</w:t>
      </w:r>
      <w:r w:rsidRPr="00AA7FD3">
        <w:rPr>
          <w:sz w:val="28"/>
          <w:szCs w:val="28"/>
          <w:lang w:val="uk-UA"/>
        </w:rPr>
        <w:t>.</w:t>
      </w:r>
    </w:p>
    <w:p w:rsidR="00E95B3E" w:rsidRPr="00AA7FD3" w:rsidRDefault="00E95B3E" w:rsidP="00E95B3E">
      <w:pPr>
        <w:pStyle w:val="Style2"/>
        <w:widowControl/>
        <w:ind w:firstLine="709"/>
        <w:rPr>
          <w:sz w:val="28"/>
          <w:szCs w:val="28"/>
          <w:lang w:val="uk-UA"/>
        </w:rPr>
      </w:pPr>
      <w:r w:rsidRPr="00AA7FD3">
        <w:rPr>
          <w:sz w:val="28"/>
          <w:szCs w:val="28"/>
          <w:lang w:val="uk-UA"/>
        </w:rPr>
        <w:t> </w:t>
      </w:r>
      <w:r w:rsidRPr="00AA7FD3">
        <w:rPr>
          <w:b/>
          <w:sz w:val="28"/>
          <w:szCs w:val="28"/>
          <w:lang w:val="uk-UA"/>
        </w:rPr>
        <w:t>Методи досліджень</w:t>
      </w:r>
      <w:r w:rsidRPr="00AA7FD3">
        <w:rPr>
          <w:sz w:val="28"/>
          <w:szCs w:val="28"/>
          <w:lang w:val="uk-UA"/>
        </w:rPr>
        <w:t>:</w:t>
      </w:r>
    </w:p>
    <w:p w:rsidR="00E95B3E" w:rsidRPr="00AA7FD3" w:rsidRDefault="00E95B3E" w:rsidP="00E95B3E">
      <w:pPr>
        <w:numPr>
          <w:ilvl w:val="0"/>
          <w:numId w:val="9"/>
        </w:numPr>
        <w:autoSpaceDE w:val="0"/>
        <w:autoSpaceDN w:val="0"/>
        <w:adjustRightInd w:val="0"/>
        <w:spacing w:line="480" w:lineRule="exact"/>
        <w:ind w:left="0" w:firstLine="709"/>
        <w:jc w:val="both"/>
        <w:rPr>
          <w:sz w:val="28"/>
          <w:szCs w:val="28"/>
          <w:lang w:val="uk-UA"/>
        </w:rPr>
      </w:pPr>
      <w:r w:rsidRPr="00AA7FD3">
        <w:rPr>
          <w:sz w:val="28"/>
          <w:szCs w:val="28"/>
          <w:lang w:val="uk-UA"/>
        </w:rPr>
        <w:t>аналіз науково-методичної літератури;</w:t>
      </w:r>
    </w:p>
    <w:p w:rsidR="00E95B3E" w:rsidRPr="00AA7FD3" w:rsidRDefault="00E95B3E" w:rsidP="00E95B3E">
      <w:pPr>
        <w:numPr>
          <w:ilvl w:val="0"/>
          <w:numId w:val="9"/>
        </w:numPr>
        <w:autoSpaceDE w:val="0"/>
        <w:autoSpaceDN w:val="0"/>
        <w:adjustRightInd w:val="0"/>
        <w:spacing w:line="480" w:lineRule="exact"/>
        <w:ind w:left="0" w:firstLine="709"/>
        <w:jc w:val="both"/>
        <w:rPr>
          <w:sz w:val="28"/>
          <w:szCs w:val="28"/>
          <w:lang w:val="uk-UA"/>
        </w:rPr>
      </w:pPr>
      <w:r w:rsidRPr="00AA7FD3">
        <w:rPr>
          <w:sz w:val="28"/>
          <w:szCs w:val="28"/>
          <w:lang w:val="uk-UA"/>
        </w:rPr>
        <w:t xml:space="preserve"> антропометричні методи дослідження;</w:t>
      </w:r>
    </w:p>
    <w:p w:rsidR="00E95B3E" w:rsidRPr="00AA7FD3" w:rsidRDefault="00E95B3E" w:rsidP="00E95B3E">
      <w:pPr>
        <w:numPr>
          <w:ilvl w:val="0"/>
          <w:numId w:val="9"/>
        </w:numPr>
        <w:autoSpaceDE w:val="0"/>
        <w:autoSpaceDN w:val="0"/>
        <w:adjustRightInd w:val="0"/>
        <w:spacing w:line="480" w:lineRule="exact"/>
        <w:ind w:left="0" w:firstLine="709"/>
        <w:jc w:val="both"/>
        <w:rPr>
          <w:sz w:val="28"/>
          <w:szCs w:val="28"/>
          <w:lang w:val="uk-UA"/>
        </w:rPr>
      </w:pPr>
      <w:r w:rsidRPr="00AA7FD3">
        <w:rPr>
          <w:sz w:val="28"/>
          <w:szCs w:val="28"/>
          <w:lang w:val="uk-UA"/>
        </w:rPr>
        <w:t>методика Фремінгемського дослідження;</w:t>
      </w:r>
    </w:p>
    <w:p w:rsidR="00E95B3E" w:rsidRPr="00AA7FD3" w:rsidRDefault="00E95B3E" w:rsidP="00E95B3E">
      <w:pPr>
        <w:numPr>
          <w:ilvl w:val="0"/>
          <w:numId w:val="9"/>
        </w:numPr>
        <w:autoSpaceDE w:val="0"/>
        <w:autoSpaceDN w:val="0"/>
        <w:adjustRightInd w:val="0"/>
        <w:spacing w:line="480" w:lineRule="exact"/>
        <w:ind w:left="0" w:firstLine="709"/>
        <w:jc w:val="both"/>
        <w:rPr>
          <w:sz w:val="28"/>
          <w:szCs w:val="28"/>
          <w:lang w:val="uk-UA"/>
        </w:rPr>
      </w:pPr>
      <w:r w:rsidRPr="00AA7FD3">
        <w:rPr>
          <w:sz w:val="28"/>
          <w:szCs w:val="28"/>
          <w:lang w:val="uk-UA"/>
        </w:rPr>
        <w:t>метод крокометрії;</w:t>
      </w:r>
    </w:p>
    <w:p w:rsidR="00E95B3E" w:rsidRPr="00AA7FD3" w:rsidRDefault="00E95B3E" w:rsidP="00E95B3E">
      <w:pPr>
        <w:numPr>
          <w:ilvl w:val="0"/>
          <w:numId w:val="9"/>
        </w:numPr>
        <w:autoSpaceDE w:val="0"/>
        <w:autoSpaceDN w:val="0"/>
        <w:adjustRightInd w:val="0"/>
        <w:spacing w:line="480" w:lineRule="exact"/>
        <w:ind w:left="0" w:firstLine="709"/>
        <w:jc w:val="both"/>
        <w:rPr>
          <w:sz w:val="28"/>
          <w:szCs w:val="28"/>
          <w:lang w:val="uk-UA"/>
        </w:rPr>
      </w:pPr>
      <w:r w:rsidRPr="00AA7FD3">
        <w:rPr>
          <w:sz w:val="28"/>
          <w:szCs w:val="28"/>
          <w:lang w:val="uk-UA"/>
        </w:rPr>
        <w:t>педагогічн</w:t>
      </w:r>
      <w:r w:rsidR="00AC1033" w:rsidRPr="00AA7FD3">
        <w:rPr>
          <w:sz w:val="28"/>
          <w:szCs w:val="28"/>
          <w:lang w:val="uk-UA"/>
        </w:rPr>
        <w:t>і</w:t>
      </w:r>
      <w:r w:rsidRPr="00AA7FD3">
        <w:rPr>
          <w:sz w:val="28"/>
          <w:szCs w:val="28"/>
          <w:lang w:val="uk-UA"/>
        </w:rPr>
        <w:t xml:space="preserve"> метод</w:t>
      </w:r>
      <w:r w:rsidR="00AC1033" w:rsidRPr="00AA7FD3">
        <w:rPr>
          <w:sz w:val="28"/>
          <w:szCs w:val="28"/>
          <w:lang w:val="uk-UA"/>
        </w:rPr>
        <w:t>и</w:t>
      </w:r>
      <w:r w:rsidRPr="00AA7FD3">
        <w:rPr>
          <w:sz w:val="28"/>
          <w:szCs w:val="28"/>
          <w:lang w:val="uk-UA"/>
        </w:rPr>
        <w:t xml:space="preserve"> дослідження;</w:t>
      </w:r>
    </w:p>
    <w:p w:rsidR="00E95B3E" w:rsidRPr="00AA7FD3" w:rsidRDefault="00E95B3E" w:rsidP="00E95B3E">
      <w:pPr>
        <w:numPr>
          <w:ilvl w:val="0"/>
          <w:numId w:val="9"/>
        </w:numPr>
        <w:autoSpaceDE w:val="0"/>
        <w:autoSpaceDN w:val="0"/>
        <w:adjustRightInd w:val="0"/>
        <w:spacing w:line="480" w:lineRule="exact"/>
        <w:ind w:left="0" w:firstLine="709"/>
        <w:jc w:val="both"/>
        <w:rPr>
          <w:sz w:val="28"/>
          <w:szCs w:val="28"/>
          <w:lang w:val="uk-UA"/>
        </w:rPr>
      </w:pPr>
      <w:r w:rsidRPr="00AA7FD3">
        <w:rPr>
          <w:sz w:val="28"/>
          <w:szCs w:val="28"/>
          <w:lang w:val="uk-UA"/>
        </w:rPr>
        <w:t xml:space="preserve"> методи математичної статистики.</w:t>
      </w:r>
    </w:p>
    <w:p w:rsidR="00E95B3E" w:rsidRPr="00AA7FD3" w:rsidRDefault="00E95B3E" w:rsidP="00E95B3E">
      <w:pPr>
        <w:pStyle w:val="Style2"/>
        <w:widowControl/>
        <w:ind w:firstLine="709"/>
        <w:rPr>
          <w:sz w:val="28"/>
          <w:szCs w:val="28"/>
          <w:lang w:val="uk-UA"/>
        </w:rPr>
      </w:pPr>
      <w:r w:rsidRPr="00AA7FD3">
        <w:rPr>
          <w:b/>
          <w:sz w:val="28"/>
          <w:szCs w:val="28"/>
          <w:lang w:val="uk-UA"/>
        </w:rPr>
        <w:t>Наукова новизна</w:t>
      </w:r>
      <w:r w:rsidRPr="00AA7FD3">
        <w:rPr>
          <w:sz w:val="28"/>
          <w:szCs w:val="28"/>
          <w:lang w:val="uk-UA"/>
        </w:rPr>
        <w:t xml:space="preserve">: Полягає в розширенні уявлення про рівень фізичного розвитку у </w:t>
      </w:r>
      <w:r w:rsidR="00792774" w:rsidRPr="00AA7FD3">
        <w:rPr>
          <w:sz w:val="28"/>
          <w:szCs w:val="28"/>
          <w:lang w:val="uk-UA"/>
        </w:rPr>
        <w:t>студентів</w:t>
      </w:r>
      <w:r w:rsidR="006662D8" w:rsidRPr="00AA7FD3">
        <w:rPr>
          <w:sz w:val="28"/>
          <w:szCs w:val="28"/>
          <w:lang w:val="uk-UA"/>
        </w:rPr>
        <w:t xml:space="preserve"> </w:t>
      </w:r>
      <w:r w:rsidR="00792774" w:rsidRPr="00AA7FD3">
        <w:rPr>
          <w:sz w:val="28"/>
          <w:szCs w:val="28"/>
          <w:lang w:val="uk-UA"/>
        </w:rPr>
        <w:t>закладів вищої освіти</w:t>
      </w:r>
      <w:r w:rsidR="003F2D08" w:rsidRPr="00AA7FD3">
        <w:rPr>
          <w:sz w:val="28"/>
          <w:szCs w:val="28"/>
          <w:lang w:val="uk-UA"/>
        </w:rPr>
        <w:t xml:space="preserve"> </w:t>
      </w:r>
      <w:r w:rsidR="00397439" w:rsidRPr="00AA7FD3">
        <w:rPr>
          <w:sz w:val="28"/>
          <w:szCs w:val="28"/>
          <w:lang w:val="uk-UA"/>
        </w:rPr>
        <w:t>Китайської народної республіки</w:t>
      </w:r>
      <w:r w:rsidRPr="00AA7FD3">
        <w:rPr>
          <w:sz w:val="28"/>
          <w:szCs w:val="28"/>
          <w:lang w:val="uk-UA"/>
        </w:rPr>
        <w:t xml:space="preserve"> з різним руховим режимом. </w:t>
      </w:r>
      <w:r w:rsidRPr="00AA7FD3">
        <w:rPr>
          <w:sz w:val="28"/>
          <w:lang w:val="uk-UA"/>
        </w:rPr>
        <w:t xml:space="preserve">Результати досліджень можуть бути використані в процесі фізичного виховання в рамках навчальних та в </w:t>
      </w:r>
      <w:r w:rsidRPr="00AA7FD3">
        <w:rPr>
          <w:sz w:val="28"/>
          <w:lang w:val="uk-UA"/>
        </w:rPr>
        <w:lastRenderedPageBreak/>
        <w:t>позанавчальни</w:t>
      </w:r>
      <w:r w:rsidR="00764FBE">
        <w:rPr>
          <w:sz w:val="28"/>
          <w:lang w:val="uk-UA"/>
        </w:rPr>
        <w:t>х</w:t>
      </w:r>
      <w:r w:rsidRPr="00AA7FD3">
        <w:rPr>
          <w:sz w:val="28"/>
          <w:lang w:val="uk-UA"/>
        </w:rPr>
        <w:t xml:space="preserve"> занять фізичними вправами </w:t>
      </w:r>
      <w:r w:rsidR="00397439" w:rsidRPr="00AA7FD3">
        <w:rPr>
          <w:sz w:val="28"/>
          <w:lang w:val="uk-UA"/>
        </w:rPr>
        <w:t xml:space="preserve">і </w:t>
      </w:r>
      <w:r w:rsidRPr="00AA7FD3">
        <w:rPr>
          <w:sz w:val="28"/>
          <w:lang w:val="uk-UA"/>
        </w:rPr>
        <w:t>під час підбору оптимального режиму рухової активності</w:t>
      </w:r>
      <w:r w:rsidR="00397439" w:rsidRPr="00AA7FD3">
        <w:rPr>
          <w:sz w:val="28"/>
          <w:lang w:val="uk-UA"/>
        </w:rPr>
        <w:t xml:space="preserve"> студентської молоді</w:t>
      </w:r>
      <w:r w:rsidRPr="00AA7FD3">
        <w:rPr>
          <w:sz w:val="28"/>
          <w:lang w:val="uk-UA"/>
        </w:rPr>
        <w:t>.</w:t>
      </w:r>
    </w:p>
    <w:p w:rsidR="00E95B3E" w:rsidRPr="00AA7FD3" w:rsidRDefault="00E95B3E" w:rsidP="00E95B3E">
      <w:pPr>
        <w:pStyle w:val="Style2"/>
        <w:widowControl/>
        <w:ind w:firstLine="709"/>
        <w:rPr>
          <w:b/>
          <w:sz w:val="28"/>
          <w:szCs w:val="28"/>
          <w:lang w:val="uk-UA"/>
        </w:rPr>
      </w:pPr>
      <w:r w:rsidRPr="00AA7FD3">
        <w:rPr>
          <w:sz w:val="28"/>
          <w:szCs w:val="28"/>
          <w:lang w:val="uk-UA"/>
        </w:rPr>
        <w:t> </w:t>
      </w:r>
      <w:r w:rsidRPr="00AA7FD3">
        <w:rPr>
          <w:b/>
          <w:sz w:val="28"/>
          <w:szCs w:val="28"/>
          <w:lang w:val="uk-UA"/>
        </w:rPr>
        <w:t>Практична значущість роботи</w:t>
      </w:r>
      <w:r w:rsidRPr="00AA7FD3">
        <w:rPr>
          <w:sz w:val="28"/>
          <w:szCs w:val="28"/>
          <w:lang w:val="uk-UA"/>
        </w:rPr>
        <w:t xml:space="preserve">. Результати проведеного дослідження, щодо визначення рухового режиму </w:t>
      </w:r>
      <w:r w:rsidR="00792774" w:rsidRPr="00AA7FD3">
        <w:rPr>
          <w:sz w:val="28"/>
          <w:szCs w:val="28"/>
          <w:lang w:val="uk-UA"/>
        </w:rPr>
        <w:t>студентів</w:t>
      </w:r>
      <w:r w:rsidR="006662D8" w:rsidRPr="00AA7FD3">
        <w:rPr>
          <w:sz w:val="28"/>
          <w:szCs w:val="28"/>
          <w:lang w:val="uk-UA"/>
        </w:rPr>
        <w:t xml:space="preserve"> </w:t>
      </w:r>
      <w:r w:rsidR="00792774" w:rsidRPr="00AA7FD3">
        <w:rPr>
          <w:sz w:val="28"/>
          <w:szCs w:val="28"/>
          <w:lang w:val="uk-UA"/>
        </w:rPr>
        <w:t>закладів вищої освіти</w:t>
      </w:r>
      <w:r w:rsidR="006662D8" w:rsidRPr="00AA7FD3">
        <w:rPr>
          <w:sz w:val="28"/>
          <w:szCs w:val="28"/>
          <w:lang w:val="uk-UA"/>
        </w:rPr>
        <w:t xml:space="preserve"> </w:t>
      </w:r>
      <w:r w:rsidRPr="00AA7FD3">
        <w:rPr>
          <w:sz w:val="28"/>
          <w:szCs w:val="28"/>
          <w:lang w:val="uk-UA"/>
        </w:rPr>
        <w:t xml:space="preserve">може сприяти його розширенню з урахуванням </w:t>
      </w:r>
      <w:r w:rsidR="008411BC" w:rsidRPr="00AA7FD3">
        <w:rPr>
          <w:sz w:val="28"/>
          <w:szCs w:val="28"/>
          <w:lang w:val="uk-UA"/>
        </w:rPr>
        <w:t>раціональної організації режиму доби</w:t>
      </w:r>
      <w:r w:rsidRPr="00AA7FD3">
        <w:rPr>
          <w:sz w:val="28"/>
          <w:szCs w:val="28"/>
          <w:lang w:val="uk-UA"/>
        </w:rPr>
        <w:t>.</w:t>
      </w:r>
    </w:p>
    <w:p w:rsidR="00E95B3E" w:rsidRPr="00AA7FD3" w:rsidRDefault="00E95B3E" w:rsidP="00E95B3E">
      <w:pPr>
        <w:autoSpaceDE w:val="0"/>
        <w:autoSpaceDN w:val="0"/>
        <w:adjustRightInd w:val="0"/>
        <w:spacing w:line="480" w:lineRule="exact"/>
        <w:ind w:firstLine="709"/>
        <w:jc w:val="both"/>
        <w:rPr>
          <w:sz w:val="28"/>
          <w:szCs w:val="28"/>
          <w:lang w:val="uk-UA"/>
        </w:rPr>
      </w:pPr>
      <w:r w:rsidRPr="00AA7FD3">
        <w:rPr>
          <w:b/>
          <w:sz w:val="28"/>
          <w:szCs w:val="28"/>
          <w:lang w:val="uk-UA"/>
        </w:rPr>
        <w:t>Структура роботи:</w:t>
      </w:r>
      <w:r w:rsidR="00D96F2B" w:rsidRPr="00AA7FD3">
        <w:rPr>
          <w:b/>
          <w:sz w:val="28"/>
          <w:szCs w:val="28"/>
          <w:lang w:val="uk-UA"/>
        </w:rPr>
        <w:t xml:space="preserve"> </w:t>
      </w:r>
      <w:r w:rsidR="00792774" w:rsidRPr="00AA7FD3">
        <w:rPr>
          <w:sz w:val="28"/>
          <w:szCs w:val="28"/>
          <w:lang w:val="uk-UA"/>
        </w:rPr>
        <w:t>кваліфікаційної</w:t>
      </w:r>
      <w:r w:rsidRPr="00AA7FD3">
        <w:rPr>
          <w:sz w:val="28"/>
          <w:szCs w:val="28"/>
          <w:lang w:val="uk-UA"/>
        </w:rPr>
        <w:t xml:space="preserve"> робота викладена на </w:t>
      </w:r>
      <w:r w:rsidR="00E41760" w:rsidRPr="00AA7FD3">
        <w:rPr>
          <w:sz w:val="28"/>
          <w:szCs w:val="28"/>
          <w:lang w:val="uk-UA"/>
        </w:rPr>
        <w:t>61 сторінці</w:t>
      </w:r>
      <w:r w:rsidRPr="00AA7FD3">
        <w:rPr>
          <w:sz w:val="28"/>
          <w:szCs w:val="28"/>
          <w:lang w:val="uk-UA"/>
        </w:rPr>
        <w:t xml:space="preserve"> комп'ютерної  верстки, і складається з вступу, 3 розділів, висновків</w:t>
      </w:r>
      <w:r w:rsidR="00E41760" w:rsidRPr="00AA7FD3">
        <w:rPr>
          <w:sz w:val="28"/>
          <w:szCs w:val="28"/>
          <w:lang w:val="uk-UA"/>
        </w:rPr>
        <w:t>, практичних рекомендації і списку літературних джерел</w:t>
      </w:r>
      <w:r w:rsidRPr="00AA7FD3">
        <w:rPr>
          <w:sz w:val="28"/>
          <w:szCs w:val="28"/>
          <w:lang w:val="uk-UA"/>
        </w:rPr>
        <w:t xml:space="preserve">, включає </w:t>
      </w:r>
      <w:r w:rsidR="00E41760" w:rsidRPr="00AA7FD3">
        <w:rPr>
          <w:sz w:val="28"/>
          <w:szCs w:val="28"/>
          <w:lang w:val="uk-UA"/>
        </w:rPr>
        <w:t>7</w:t>
      </w:r>
      <w:r w:rsidRPr="00AA7FD3">
        <w:rPr>
          <w:sz w:val="28"/>
          <w:szCs w:val="28"/>
          <w:lang w:val="uk-UA"/>
        </w:rPr>
        <w:t xml:space="preserve"> таблиць та </w:t>
      </w:r>
      <w:r w:rsidR="00E41760" w:rsidRPr="00AA7FD3">
        <w:rPr>
          <w:sz w:val="28"/>
          <w:szCs w:val="28"/>
          <w:lang w:val="uk-UA"/>
        </w:rPr>
        <w:t>1 рисунок</w:t>
      </w:r>
      <w:r w:rsidRPr="00AA7FD3">
        <w:rPr>
          <w:sz w:val="28"/>
          <w:szCs w:val="28"/>
          <w:lang w:val="uk-UA"/>
        </w:rPr>
        <w:t>.</w:t>
      </w:r>
    </w:p>
    <w:p w:rsidR="00E95B3E" w:rsidRPr="00AA7FD3" w:rsidRDefault="00E95B3E" w:rsidP="00E95B3E">
      <w:pPr>
        <w:autoSpaceDE w:val="0"/>
        <w:autoSpaceDN w:val="0"/>
        <w:adjustRightInd w:val="0"/>
        <w:spacing w:line="480" w:lineRule="exact"/>
        <w:ind w:firstLine="709"/>
        <w:jc w:val="both"/>
        <w:rPr>
          <w:sz w:val="28"/>
          <w:szCs w:val="28"/>
          <w:lang w:val="uk-UA"/>
        </w:rPr>
      </w:pPr>
    </w:p>
    <w:p w:rsidR="00E95B3E" w:rsidRPr="00AA7FD3" w:rsidRDefault="00E95B3E" w:rsidP="00E95B3E">
      <w:pPr>
        <w:autoSpaceDE w:val="0"/>
        <w:autoSpaceDN w:val="0"/>
        <w:adjustRightInd w:val="0"/>
        <w:spacing w:line="480" w:lineRule="exact"/>
        <w:ind w:firstLine="709"/>
        <w:jc w:val="both"/>
        <w:rPr>
          <w:sz w:val="28"/>
          <w:szCs w:val="28"/>
          <w:lang w:val="uk-UA"/>
        </w:rPr>
      </w:pPr>
    </w:p>
    <w:p w:rsidR="00E95B3E" w:rsidRPr="00AA7FD3" w:rsidRDefault="00E95B3E" w:rsidP="00E95B3E">
      <w:pPr>
        <w:spacing w:line="360" w:lineRule="auto"/>
        <w:jc w:val="both"/>
        <w:rPr>
          <w:sz w:val="28"/>
          <w:szCs w:val="28"/>
          <w:lang w:val="uk-UA"/>
        </w:rPr>
      </w:pPr>
    </w:p>
    <w:p w:rsidR="00E95B3E" w:rsidRPr="00AA7FD3" w:rsidRDefault="00E95B3E" w:rsidP="00E95B3E">
      <w:pPr>
        <w:spacing w:line="360" w:lineRule="auto"/>
        <w:jc w:val="both"/>
        <w:rPr>
          <w:sz w:val="28"/>
          <w:szCs w:val="28"/>
          <w:lang w:val="uk-UA"/>
        </w:rPr>
        <w:sectPr w:rsidR="00E95B3E" w:rsidRPr="00AA7FD3">
          <w:headerReference w:type="even" r:id="rId8"/>
          <w:headerReference w:type="default" r:id="rId9"/>
          <w:pgSz w:w="11906" w:h="16838"/>
          <w:pgMar w:top="1134" w:right="850" w:bottom="1134" w:left="1701" w:header="708" w:footer="708" w:gutter="0"/>
          <w:cols w:space="708"/>
          <w:docGrid w:linePitch="360"/>
        </w:sectPr>
      </w:pPr>
    </w:p>
    <w:p w:rsidR="00E95B3E" w:rsidRPr="00AA7FD3" w:rsidRDefault="00E95B3E" w:rsidP="00E95B3E">
      <w:pPr>
        <w:spacing w:line="360" w:lineRule="auto"/>
        <w:jc w:val="both"/>
        <w:rPr>
          <w:sz w:val="28"/>
          <w:szCs w:val="28"/>
          <w:lang w:val="uk-UA"/>
        </w:rPr>
      </w:pPr>
    </w:p>
    <w:p w:rsidR="00E95B3E" w:rsidRPr="00AA7FD3" w:rsidRDefault="00E95B3E" w:rsidP="00E95B3E">
      <w:pPr>
        <w:spacing w:line="360" w:lineRule="auto"/>
        <w:jc w:val="center"/>
        <w:rPr>
          <w:b/>
          <w:sz w:val="28"/>
          <w:szCs w:val="28"/>
          <w:lang w:val="uk-UA"/>
        </w:rPr>
      </w:pPr>
      <w:r w:rsidRPr="00AA7FD3">
        <w:rPr>
          <w:b/>
          <w:sz w:val="28"/>
          <w:szCs w:val="28"/>
          <w:lang w:val="uk-UA"/>
        </w:rPr>
        <w:t>РОЗДІЛ 1</w:t>
      </w:r>
    </w:p>
    <w:p w:rsidR="00E95B3E" w:rsidRPr="00AA7FD3" w:rsidRDefault="00E95B3E" w:rsidP="00E95B3E">
      <w:pPr>
        <w:spacing w:line="360" w:lineRule="auto"/>
        <w:jc w:val="center"/>
        <w:rPr>
          <w:b/>
          <w:sz w:val="28"/>
          <w:szCs w:val="28"/>
          <w:lang w:val="uk-UA"/>
        </w:rPr>
      </w:pPr>
      <w:r w:rsidRPr="00AA7FD3">
        <w:rPr>
          <w:b/>
          <w:sz w:val="28"/>
          <w:szCs w:val="28"/>
          <w:lang w:val="uk-UA"/>
        </w:rPr>
        <w:t>КІЛЬКІСНА ТА ЯКІСНА ОЦІНКА РЕЖИМУ РУХОВОЇ АКТИВНОСТІ СТУДЕНТСЬКОЇ МОЛОДІ</w:t>
      </w:r>
    </w:p>
    <w:p w:rsidR="00E95B3E" w:rsidRPr="00AA7FD3" w:rsidRDefault="00E95B3E" w:rsidP="00E95B3E">
      <w:pPr>
        <w:spacing w:line="360" w:lineRule="auto"/>
        <w:jc w:val="both"/>
        <w:rPr>
          <w:sz w:val="28"/>
          <w:szCs w:val="28"/>
          <w:lang w:val="uk-UA"/>
        </w:rPr>
      </w:pPr>
    </w:p>
    <w:p w:rsidR="00E95B3E" w:rsidRPr="00AA7FD3" w:rsidRDefault="00E95B3E" w:rsidP="00E95B3E">
      <w:pPr>
        <w:spacing w:line="360" w:lineRule="auto"/>
        <w:jc w:val="both"/>
        <w:rPr>
          <w:sz w:val="28"/>
          <w:szCs w:val="28"/>
          <w:lang w:val="uk-UA"/>
        </w:rPr>
      </w:pPr>
    </w:p>
    <w:p w:rsidR="00D96F2B" w:rsidRPr="00AA7FD3" w:rsidRDefault="00D96F2B" w:rsidP="00D96F2B">
      <w:pPr>
        <w:pStyle w:val="a5"/>
        <w:numPr>
          <w:ilvl w:val="1"/>
          <w:numId w:val="3"/>
        </w:numPr>
        <w:spacing w:line="480" w:lineRule="exact"/>
        <w:jc w:val="both"/>
        <w:rPr>
          <w:b/>
          <w:sz w:val="28"/>
          <w:szCs w:val="28"/>
          <w:lang w:val="uk-UA"/>
        </w:rPr>
      </w:pPr>
      <w:r w:rsidRPr="00AA7FD3">
        <w:rPr>
          <w:b/>
          <w:sz w:val="28"/>
          <w:szCs w:val="28"/>
          <w:lang w:val="uk-UA"/>
        </w:rPr>
        <w:t>Раціональна рухова  активність сучасної молоді</w:t>
      </w:r>
    </w:p>
    <w:p w:rsidR="00D96F2B" w:rsidRPr="00AA7FD3" w:rsidRDefault="00D96F2B" w:rsidP="00D96F2B">
      <w:pPr>
        <w:pStyle w:val="a5"/>
        <w:spacing w:line="480" w:lineRule="exact"/>
        <w:ind w:left="1429"/>
        <w:jc w:val="both"/>
        <w:rPr>
          <w:b/>
          <w:sz w:val="28"/>
          <w:szCs w:val="28"/>
          <w:lang w:val="uk-UA"/>
        </w:rPr>
      </w:pPr>
    </w:p>
    <w:p w:rsidR="00D96F2B" w:rsidRPr="00AA7FD3" w:rsidRDefault="00D96F2B" w:rsidP="00D96F2B">
      <w:pPr>
        <w:spacing w:line="480" w:lineRule="exact"/>
        <w:ind w:firstLine="709"/>
        <w:jc w:val="both"/>
        <w:rPr>
          <w:sz w:val="28"/>
          <w:szCs w:val="28"/>
          <w:lang w:val="uk-UA"/>
        </w:rPr>
      </w:pPr>
      <w:r w:rsidRPr="00AA7FD3">
        <w:rPr>
          <w:sz w:val="28"/>
          <w:szCs w:val="28"/>
          <w:lang w:val="uk-UA"/>
        </w:rPr>
        <w:t>Найважливішим фактором зміцнення здоров'я людини є її рухова активність.</w:t>
      </w:r>
    </w:p>
    <w:p w:rsidR="00D96F2B" w:rsidRPr="00AA7FD3" w:rsidRDefault="00D96F2B" w:rsidP="00D96F2B">
      <w:pPr>
        <w:spacing w:line="480" w:lineRule="exact"/>
        <w:ind w:firstLine="709"/>
        <w:jc w:val="both"/>
        <w:rPr>
          <w:sz w:val="28"/>
          <w:szCs w:val="28"/>
          <w:lang w:val="uk-UA"/>
        </w:rPr>
      </w:pPr>
      <w:r w:rsidRPr="00AA7FD3">
        <w:rPr>
          <w:sz w:val="28"/>
          <w:szCs w:val="28"/>
          <w:lang w:val="uk-UA"/>
        </w:rPr>
        <w:t>Рухи - потреба людського організму. Ще в XVIII в . чудовий французький лікар Тіссо сказав: «Рух як такий може за своєю дією замінити будь-які ліки, але всі лікувальні засоби світу не в змозі замінити дію руху».</w:t>
      </w:r>
    </w:p>
    <w:p w:rsidR="00D96F2B" w:rsidRPr="00AA7FD3" w:rsidRDefault="00D96F2B" w:rsidP="00D96F2B">
      <w:pPr>
        <w:spacing w:line="480" w:lineRule="exact"/>
        <w:ind w:firstLine="709"/>
        <w:jc w:val="both"/>
        <w:rPr>
          <w:sz w:val="28"/>
          <w:szCs w:val="28"/>
          <w:lang w:val="uk-UA"/>
        </w:rPr>
      </w:pPr>
      <w:r w:rsidRPr="00AA7FD3">
        <w:rPr>
          <w:sz w:val="28"/>
          <w:szCs w:val="28"/>
          <w:lang w:val="uk-UA"/>
        </w:rPr>
        <w:t>«Рух, за визначенням всесвітньо відомого українського вченого- геронтолога академіка В.В. Фролькіса, - найважливіший атрибут життя». Вчений вважає, що «немає більш фізіологічного методу стимуляції різних систем організму людини, ніж м'язова діяльність» [</w:t>
      </w:r>
      <w:r w:rsidR="00472438" w:rsidRPr="00AA7FD3">
        <w:rPr>
          <w:sz w:val="28"/>
          <w:szCs w:val="28"/>
          <w:lang w:val="uk-UA"/>
        </w:rPr>
        <w:t>56</w:t>
      </w:r>
      <w:r w:rsidRPr="00AA7FD3">
        <w:rPr>
          <w:sz w:val="28"/>
          <w:szCs w:val="28"/>
          <w:lang w:val="uk-UA"/>
        </w:rPr>
        <w:t>].</w:t>
      </w:r>
    </w:p>
    <w:p w:rsidR="00D96F2B" w:rsidRPr="00AA7FD3" w:rsidRDefault="00D96F2B" w:rsidP="00D96F2B">
      <w:pPr>
        <w:spacing w:line="480" w:lineRule="exact"/>
        <w:ind w:firstLine="709"/>
        <w:jc w:val="both"/>
        <w:rPr>
          <w:sz w:val="28"/>
          <w:szCs w:val="28"/>
          <w:lang w:val="uk-UA"/>
        </w:rPr>
      </w:pPr>
      <w:r w:rsidRPr="00AA7FD3">
        <w:rPr>
          <w:sz w:val="28"/>
          <w:szCs w:val="28"/>
          <w:lang w:val="uk-UA"/>
        </w:rPr>
        <w:t>Рух і в нашому організмі змушує працювати всі органи, посилюється дихання, прискорюється кровообіг, коли людина мало рухається, у нього закриваються капіляри, утворюється застій крові, а значить, клітки недоотримають необхідних їм для життя речовин. При русі тиск підвищується, капіляри розкриваються, тому що потрібна велика робота серця, більший приплив крові, в результаті поліпшується і прискорюється обмін речовин</w:t>
      </w:r>
      <w:r w:rsidR="004E028D" w:rsidRPr="00AA7FD3">
        <w:rPr>
          <w:sz w:val="28"/>
          <w:szCs w:val="28"/>
          <w:lang w:val="uk-UA"/>
        </w:rPr>
        <w:t xml:space="preserve"> [2, 3, 56]</w:t>
      </w:r>
      <w:r w:rsidRPr="00AA7FD3">
        <w:rPr>
          <w:sz w:val="28"/>
          <w:szCs w:val="28"/>
          <w:lang w:val="uk-UA"/>
        </w:rPr>
        <w:t>.</w:t>
      </w:r>
    </w:p>
    <w:p w:rsidR="00D96F2B" w:rsidRPr="00AA7FD3" w:rsidRDefault="00D96F2B" w:rsidP="00D96F2B">
      <w:pPr>
        <w:spacing w:line="480" w:lineRule="exact"/>
        <w:ind w:firstLine="709"/>
        <w:jc w:val="both"/>
        <w:rPr>
          <w:sz w:val="28"/>
          <w:szCs w:val="28"/>
          <w:lang w:val="uk-UA"/>
        </w:rPr>
      </w:pPr>
      <w:r w:rsidRPr="00AA7FD3">
        <w:rPr>
          <w:sz w:val="28"/>
          <w:szCs w:val="28"/>
          <w:lang w:val="uk-UA"/>
        </w:rPr>
        <w:t>Тривалий спад фізичної активності, характерний для професій розумової праці, викликає:</w:t>
      </w:r>
    </w:p>
    <w:p w:rsidR="00D96F2B" w:rsidRPr="00AA7FD3" w:rsidRDefault="00D96F2B" w:rsidP="00D96F2B">
      <w:pPr>
        <w:spacing w:line="480" w:lineRule="exact"/>
        <w:ind w:firstLine="709"/>
        <w:jc w:val="both"/>
        <w:rPr>
          <w:sz w:val="28"/>
          <w:szCs w:val="28"/>
          <w:lang w:val="uk-UA"/>
        </w:rPr>
      </w:pPr>
      <w:r w:rsidRPr="00AA7FD3">
        <w:rPr>
          <w:sz w:val="28"/>
          <w:szCs w:val="28"/>
          <w:lang w:val="uk-UA"/>
        </w:rPr>
        <w:t>• значне зниження енерговитрат;</w:t>
      </w:r>
    </w:p>
    <w:p w:rsidR="00D96F2B" w:rsidRPr="00AA7FD3" w:rsidRDefault="00D96F2B" w:rsidP="00D96F2B">
      <w:pPr>
        <w:spacing w:line="480" w:lineRule="exact"/>
        <w:ind w:firstLine="709"/>
        <w:jc w:val="both"/>
        <w:rPr>
          <w:sz w:val="28"/>
          <w:szCs w:val="28"/>
          <w:lang w:val="uk-UA"/>
        </w:rPr>
      </w:pPr>
      <w:r w:rsidRPr="00AA7FD3">
        <w:rPr>
          <w:sz w:val="28"/>
          <w:szCs w:val="28"/>
          <w:lang w:val="uk-UA"/>
        </w:rPr>
        <w:t>• зменшення навантаження на серцево-судинну систему;</w:t>
      </w:r>
    </w:p>
    <w:p w:rsidR="00D96F2B" w:rsidRPr="00AA7FD3" w:rsidRDefault="00D96F2B" w:rsidP="00D96F2B">
      <w:pPr>
        <w:spacing w:line="480" w:lineRule="exact"/>
        <w:ind w:firstLine="709"/>
        <w:jc w:val="both"/>
        <w:rPr>
          <w:sz w:val="28"/>
          <w:szCs w:val="28"/>
          <w:lang w:val="uk-UA"/>
        </w:rPr>
      </w:pPr>
      <w:r w:rsidRPr="00AA7FD3">
        <w:rPr>
          <w:sz w:val="28"/>
          <w:szCs w:val="28"/>
          <w:lang w:val="uk-UA"/>
        </w:rPr>
        <w:t>• зміна водно-сольового обміну;</w:t>
      </w:r>
    </w:p>
    <w:p w:rsidR="00D96F2B" w:rsidRPr="00AA7FD3" w:rsidRDefault="00D96F2B" w:rsidP="00D96F2B">
      <w:pPr>
        <w:spacing w:line="480" w:lineRule="exact"/>
        <w:ind w:firstLine="709"/>
        <w:jc w:val="both"/>
        <w:rPr>
          <w:sz w:val="28"/>
          <w:szCs w:val="28"/>
          <w:lang w:val="uk-UA"/>
        </w:rPr>
      </w:pPr>
      <w:r w:rsidRPr="00AA7FD3">
        <w:rPr>
          <w:sz w:val="28"/>
          <w:szCs w:val="28"/>
          <w:lang w:val="uk-UA"/>
        </w:rPr>
        <w:t>• зміну навантаження на кістковий апарат.</w:t>
      </w:r>
    </w:p>
    <w:p w:rsidR="00D96F2B" w:rsidRPr="00AA7FD3" w:rsidRDefault="00D96F2B" w:rsidP="00D96F2B">
      <w:pPr>
        <w:spacing w:line="480" w:lineRule="exact"/>
        <w:ind w:firstLine="709"/>
        <w:jc w:val="both"/>
        <w:rPr>
          <w:sz w:val="28"/>
          <w:szCs w:val="28"/>
          <w:lang w:val="uk-UA"/>
        </w:rPr>
      </w:pPr>
      <w:r w:rsidRPr="00AA7FD3">
        <w:rPr>
          <w:sz w:val="28"/>
          <w:szCs w:val="28"/>
          <w:lang w:val="uk-UA"/>
        </w:rPr>
        <w:lastRenderedPageBreak/>
        <w:t>Все це призводить:</w:t>
      </w:r>
    </w:p>
    <w:p w:rsidR="00D96F2B" w:rsidRPr="00AA7FD3" w:rsidRDefault="00D96F2B" w:rsidP="00D96F2B">
      <w:pPr>
        <w:spacing w:line="480" w:lineRule="exact"/>
        <w:ind w:firstLine="709"/>
        <w:jc w:val="both"/>
        <w:rPr>
          <w:sz w:val="28"/>
          <w:szCs w:val="28"/>
          <w:lang w:val="uk-UA"/>
        </w:rPr>
      </w:pPr>
      <w:r w:rsidRPr="00AA7FD3">
        <w:rPr>
          <w:sz w:val="28"/>
          <w:szCs w:val="28"/>
          <w:lang w:val="uk-UA"/>
        </w:rPr>
        <w:t>• до уповільнення синтезу структур, в яких організм запасає енергію, ослаблення сили і працездатності м'язів, функцій м'язових волокон, що супроводжується послабленням обміну речовин і активності ферментів, посиленням процесів розпаду, втратою маси тіла;</w:t>
      </w:r>
    </w:p>
    <w:p w:rsidR="00D96F2B" w:rsidRPr="00AA7FD3" w:rsidRDefault="00D96F2B" w:rsidP="00D96F2B">
      <w:pPr>
        <w:spacing w:line="480" w:lineRule="exact"/>
        <w:ind w:firstLine="709"/>
        <w:jc w:val="both"/>
        <w:rPr>
          <w:sz w:val="28"/>
          <w:szCs w:val="28"/>
          <w:lang w:val="uk-UA"/>
        </w:rPr>
      </w:pPr>
      <w:r w:rsidRPr="00AA7FD3">
        <w:rPr>
          <w:sz w:val="28"/>
          <w:szCs w:val="28"/>
          <w:lang w:val="uk-UA"/>
        </w:rPr>
        <w:t>• до зменшення маси серцевого м'яза і порушення діяльності серця, детренованості серцево-судинної системи в цілому;</w:t>
      </w:r>
    </w:p>
    <w:p w:rsidR="00D96F2B" w:rsidRPr="00AA7FD3" w:rsidRDefault="00D96F2B" w:rsidP="00D96F2B">
      <w:pPr>
        <w:spacing w:line="480" w:lineRule="exact"/>
        <w:ind w:firstLine="709"/>
        <w:jc w:val="both"/>
        <w:rPr>
          <w:sz w:val="28"/>
          <w:szCs w:val="28"/>
          <w:lang w:val="uk-UA"/>
        </w:rPr>
      </w:pPr>
      <w:r w:rsidRPr="00AA7FD3">
        <w:rPr>
          <w:sz w:val="28"/>
          <w:szCs w:val="28"/>
          <w:lang w:val="uk-UA"/>
        </w:rPr>
        <w:t>• ослаблення міцності кісток та іншим негативним зрушенням в організмі і як наслідок, при обмеженій рухливості значно підвищується ризик таких захворювань, як ішемічна хвороба серця (ІХС), атеросклероз, хвороби обміну речовин, захворювань травної системи, складових до 70% усіх хвороб нашого часу.</w:t>
      </w:r>
    </w:p>
    <w:p w:rsidR="00D96F2B" w:rsidRPr="00AA7FD3" w:rsidRDefault="00D96F2B" w:rsidP="00D96F2B">
      <w:pPr>
        <w:spacing w:line="480" w:lineRule="exact"/>
        <w:ind w:firstLine="709"/>
        <w:jc w:val="both"/>
        <w:rPr>
          <w:sz w:val="28"/>
          <w:szCs w:val="28"/>
          <w:lang w:val="uk-UA"/>
        </w:rPr>
      </w:pPr>
      <w:r w:rsidRPr="00AA7FD3">
        <w:rPr>
          <w:sz w:val="28"/>
          <w:szCs w:val="28"/>
          <w:lang w:val="uk-UA"/>
        </w:rPr>
        <w:t>Дефіцит рухової активності робить згубний вплив на фізичну досконалість, здоров'я і красу людини. Вченими встановлено, що якщо людина не займається активно фізичними вправами, то після 25 років він різко втрачає фізичні якості - силу, швидкість, витривалість, спритність, гнучкість.</w:t>
      </w:r>
    </w:p>
    <w:p w:rsidR="00D96F2B" w:rsidRPr="00AA7FD3" w:rsidRDefault="00D96F2B" w:rsidP="00D96F2B">
      <w:pPr>
        <w:spacing w:line="480" w:lineRule="exact"/>
        <w:ind w:firstLine="709"/>
        <w:jc w:val="both"/>
        <w:rPr>
          <w:sz w:val="28"/>
          <w:szCs w:val="28"/>
          <w:lang w:val="uk-UA"/>
        </w:rPr>
      </w:pPr>
      <w:r w:rsidRPr="00AA7FD3">
        <w:rPr>
          <w:sz w:val="28"/>
          <w:szCs w:val="28"/>
          <w:lang w:val="uk-UA"/>
        </w:rPr>
        <w:t>І, навпаки, фізичні вправи підвищують тонус, покращують обмін речовин і живлення тканин, формують механізми компенсації недостатності в роботі різних систем і органів людини, нормалізують хворобливі відхилення в його життєдіяльності, які не досягли ступеня необоротних змін.</w:t>
      </w:r>
    </w:p>
    <w:p w:rsidR="00D96F2B" w:rsidRPr="00AA7FD3" w:rsidRDefault="00D96F2B" w:rsidP="00D96F2B">
      <w:pPr>
        <w:spacing w:line="480" w:lineRule="exact"/>
        <w:ind w:firstLine="709"/>
        <w:jc w:val="both"/>
        <w:rPr>
          <w:sz w:val="28"/>
          <w:szCs w:val="28"/>
          <w:lang w:val="uk-UA"/>
        </w:rPr>
      </w:pPr>
      <w:r w:rsidRPr="00AA7FD3">
        <w:rPr>
          <w:sz w:val="28"/>
          <w:szCs w:val="28"/>
          <w:lang w:val="uk-UA"/>
        </w:rPr>
        <w:t xml:space="preserve">Особливе значення рухова активність має для студентів і сучасних фахівців, чия діяльність пов'язана із станом гіподинамії (тривалої обмеженою рухливістю ) і гіпокінезією (тривалим зменшенням обсягу рухів і зниженням рухів у великих суглобах). </w:t>
      </w:r>
    </w:p>
    <w:p w:rsidR="00D96F2B" w:rsidRPr="00AA7FD3" w:rsidRDefault="00D96F2B" w:rsidP="00D96F2B">
      <w:pPr>
        <w:spacing w:line="480" w:lineRule="exact"/>
        <w:ind w:firstLine="709"/>
        <w:jc w:val="both"/>
        <w:rPr>
          <w:sz w:val="28"/>
          <w:szCs w:val="28"/>
          <w:lang w:val="uk-UA"/>
        </w:rPr>
      </w:pPr>
      <w:r w:rsidRPr="00AA7FD3">
        <w:rPr>
          <w:sz w:val="28"/>
          <w:szCs w:val="28"/>
          <w:lang w:val="uk-UA"/>
        </w:rPr>
        <w:t xml:space="preserve">Проблема гіпокінезії не є породженням нашого часу. У зв'язку з поширеністю і різноманіттям етіології гіпокінезія є одна з найважливіших проблем ХХ століття , мають загальнобіологічне і соціальне значення. Вплив гіпокінезії на здорову людину стало цілеспрямовано вивчатися відносно недавно, в 60 -ті роки, що було пов'язано з освоєнням космосу. Були глибоко </w:t>
      </w:r>
      <w:r w:rsidRPr="00AA7FD3">
        <w:rPr>
          <w:sz w:val="28"/>
          <w:szCs w:val="28"/>
          <w:lang w:val="uk-UA"/>
        </w:rPr>
        <w:lastRenderedPageBreak/>
        <w:t>проаналізовано механізми, що лежать в основі порушень, які виникають в організмі здорової людини при гіпокінезії, приділено увагу змінам, які є або передумовою, або проявом патологічного процесу [</w:t>
      </w:r>
      <w:r w:rsidR="004E028D" w:rsidRPr="00AA7FD3">
        <w:rPr>
          <w:sz w:val="28"/>
          <w:szCs w:val="28"/>
          <w:lang w:val="uk-UA"/>
        </w:rPr>
        <w:t xml:space="preserve">6, 7, </w:t>
      </w:r>
      <w:r w:rsidRPr="00AA7FD3">
        <w:rPr>
          <w:sz w:val="28"/>
          <w:szCs w:val="28"/>
          <w:lang w:val="uk-UA"/>
        </w:rPr>
        <w:t>50, 51, 58</w:t>
      </w:r>
      <w:r w:rsidR="004E028D" w:rsidRPr="00AA7FD3">
        <w:rPr>
          <w:sz w:val="28"/>
          <w:szCs w:val="28"/>
          <w:lang w:val="uk-UA"/>
        </w:rPr>
        <w:t>, 69</w:t>
      </w:r>
      <w:r w:rsidRPr="00AA7FD3">
        <w:rPr>
          <w:sz w:val="28"/>
          <w:szCs w:val="28"/>
          <w:lang w:val="uk-UA"/>
        </w:rPr>
        <w:t>].</w:t>
      </w:r>
    </w:p>
    <w:p w:rsidR="00D96F2B" w:rsidRPr="00AA7FD3" w:rsidRDefault="00D96F2B" w:rsidP="00D96F2B">
      <w:pPr>
        <w:spacing w:line="480" w:lineRule="exact"/>
        <w:ind w:firstLine="709"/>
        <w:jc w:val="both"/>
        <w:rPr>
          <w:sz w:val="28"/>
          <w:szCs w:val="28"/>
          <w:lang w:val="uk-UA"/>
        </w:rPr>
      </w:pPr>
      <w:r w:rsidRPr="00AA7FD3">
        <w:rPr>
          <w:sz w:val="28"/>
          <w:szCs w:val="28"/>
          <w:lang w:val="uk-UA"/>
        </w:rPr>
        <w:t>Проблема гіпокінезії була піддана фундаментальним дослідженням і останні 50 років дозволили накопичити великий фактичний матеріал про фізіологію, морфології та патології органів і систем при гіпокінезії, яка відображає різні аспекти змін в організмі людини. Було звернут</w:t>
      </w:r>
      <w:r w:rsidR="008411BC" w:rsidRPr="00AA7FD3">
        <w:rPr>
          <w:sz w:val="28"/>
          <w:szCs w:val="28"/>
          <w:lang w:val="uk-UA"/>
        </w:rPr>
        <w:t>а</w:t>
      </w:r>
      <w:r w:rsidRPr="00AA7FD3">
        <w:rPr>
          <w:sz w:val="28"/>
          <w:szCs w:val="28"/>
          <w:lang w:val="uk-UA"/>
        </w:rPr>
        <w:t xml:space="preserve"> увагу на причини виникнення і поширеності гіпокінезії. Так ряд авторів [</w:t>
      </w:r>
      <w:r w:rsidR="008B2E55" w:rsidRPr="00AA7FD3">
        <w:rPr>
          <w:sz w:val="28"/>
          <w:szCs w:val="28"/>
          <w:lang w:val="uk-UA"/>
        </w:rPr>
        <w:t>6</w:t>
      </w:r>
      <w:r w:rsidRPr="00AA7FD3">
        <w:rPr>
          <w:sz w:val="28"/>
          <w:szCs w:val="28"/>
          <w:lang w:val="uk-UA"/>
        </w:rPr>
        <w:t xml:space="preserve">, </w:t>
      </w:r>
      <w:r w:rsidR="00CC1710" w:rsidRPr="00AA7FD3">
        <w:rPr>
          <w:sz w:val="28"/>
          <w:szCs w:val="28"/>
          <w:lang w:val="uk-UA"/>
        </w:rPr>
        <w:t xml:space="preserve">28, 29, 41, </w:t>
      </w:r>
      <w:r w:rsidR="008B2E55" w:rsidRPr="00AA7FD3">
        <w:rPr>
          <w:sz w:val="28"/>
          <w:szCs w:val="28"/>
          <w:lang w:val="uk-UA"/>
        </w:rPr>
        <w:t xml:space="preserve">56, </w:t>
      </w:r>
      <w:r w:rsidRPr="00AA7FD3">
        <w:rPr>
          <w:sz w:val="28"/>
          <w:szCs w:val="28"/>
          <w:lang w:val="uk-UA"/>
        </w:rPr>
        <w:t>58, 60] пов'язують це з тим, що у всіх сферах життя людини спостерігається стрімке зниженням обсягу м'язової активності, що значною мірою зумовлено науково-технічним прогресом, зниження частки активної рухової діяльності стає істотним елементом в процесі освітніх закладів [60</w:t>
      </w:r>
      <w:r w:rsidR="00982C77" w:rsidRPr="00AA7FD3">
        <w:rPr>
          <w:sz w:val="28"/>
          <w:szCs w:val="28"/>
          <w:lang w:val="uk-UA"/>
        </w:rPr>
        <w:t>, 61, 62, 63, 64, 65</w:t>
      </w:r>
      <w:r w:rsidRPr="00AA7FD3">
        <w:rPr>
          <w:sz w:val="28"/>
          <w:szCs w:val="28"/>
          <w:lang w:val="uk-UA"/>
        </w:rPr>
        <w:t>] .</w:t>
      </w:r>
    </w:p>
    <w:p w:rsidR="00D96F2B" w:rsidRPr="00AA7FD3" w:rsidRDefault="00D96F2B" w:rsidP="009514EC">
      <w:pPr>
        <w:spacing w:line="480" w:lineRule="exact"/>
        <w:ind w:firstLine="709"/>
        <w:jc w:val="both"/>
        <w:rPr>
          <w:sz w:val="28"/>
          <w:szCs w:val="28"/>
          <w:lang w:val="uk-UA"/>
        </w:rPr>
      </w:pPr>
      <w:r w:rsidRPr="00AA7FD3">
        <w:rPr>
          <w:sz w:val="28"/>
          <w:szCs w:val="28"/>
          <w:lang w:val="uk-UA"/>
        </w:rPr>
        <w:t>Одним з значень поняття «гіпокінезія» є обмеження кількості та обсягу рухів, обумовлене способом життя особливостями професійної діяльності, постільною режимом в період захворювання, механічною фіксацією суглобів (гіпсові пов'язки, скелетне витягування) і супроводжуються в ряді випадків дефіцитом м'язової навантаження та іншими факторами. У ряді випадків гіпокінезія супроводжується гіподинамією, тобто зменшенням м'язових зусиль, що витрачаються на утримання пози, переміщення тіла в просторі, фізичну роботу. Гіпокінезія веде до детренованості гомеостатичних механізмів, до зниження пристосувальних і компенсаторних реакцій, припускає до ряду захворювань [</w:t>
      </w:r>
      <w:r w:rsidR="006414D4" w:rsidRPr="00AA7FD3">
        <w:rPr>
          <w:sz w:val="28"/>
          <w:szCs w:val="28"/>
        </w:rPr>
        <w:t xml:space="preserve">4, </w:t>
      </w:r>
      <w:r w:rsidRPr="00AA7FD3">
        <w:rPr>
          <w:sz w:val="28"/>
          <w:szCs w:val="28"/>
        </w:rPr>
        <w:t>56,</w:t>
      </w:r>
      <w:r w:rsidR="006414D4" w:rsidRPr="00AA7FD3">
        <w:rPr>
          <w:sz w:val="28"/>
          <w:szCs w:val="28"/>
        </w:rPr>
        <w:t xml:space="preserve"> 57,</w:t>
      </w:r>
      <w:r w:rsidRPr="00AA7FD3">
        <w:rPr>
          <w:sz w:val="28"/>
          <w:szCs w:val="28"/>
        </w:rPr>
        <w:t xml:space="preserve"> </w:t>
      </w:r>
      <w:r w:rsidRPr="00AA7FD3">
        <w:rPr>
          <w:sz w:val="28"/>
          <w:szCs w:val="28"/>
          <w:lang w:val="uk-UA"/>
        </w:rPr>
        <w:t>5</w:t>
      </w:r>
      <w:r w:rsidRPr="00AA7FD3">
        <w:rPr>
          <w:sz w:val="28"/>
          <w:szCs w:val="28"/>
        </w:rPr>
        <w:t>9, 60</w:t>
      </w:r>
      <w:r w:rsidRPr="00AA7FD3">
        <w:rPr>
          <w:sz w:val="28"/>
          <w:szCs w:val="28"/>
          <w:lang w:val="uk-UA"/>
        </w:rPr>
        <w:t>].</w:t>
      </w:r>
    </w:p>
    <w:p w:rsidR="00D96F2B" w:rsidRPr="00AA7FD3" w:rsidRDefault="00D96F2B" w:rsidP="009514EC">
      <w:pPr>
        <w:spacing w:line="480" w:lineRule="exact"/>
        <w:ind w:firstLine="709"/>
        <w:jc w:val="both"/>
        <w:rPr>
          <w:sz w:val="28"/>
          <w:szCs w:val="28"/>
          <w:lang w:val="uk-UA"/>
        </w:rPr>
      </w:pPr>
      <w:r w:rsidRPr="00AA7FD3">
        <w:rPr>
          <w:sz w:val="28"/>
          <w:szCs w:val="28"/>
          <w:lang w:val="uk-UA"/>
        </w:rPr>
        <w:t>Види гіпокінезії та причини її виникнення в студентському віці мають різні ознаки (табл.</w:t>
      </w:r>
      <w:r w:rsidRPr="00AA7FD3">
        <w:rPr>
          <w:sz w:val="28"/>
          <w:szCs w:val="28"/>
        </w:rPr>
        <w:t xml:space="preserve"> </w:t>
      </w:r>
      <w:r w:rsidRPr="00AA7FD3">
        <w:rPr>
          <w:sz w:val="28"/>
          <w:szCs w:val="28"/>
          <w:lang w:val="uk-UA"/>
        </w:rPr>
        <w:t>1.1).</w:t>
      </w:r>
    </w:p>
    <w:p w:rsidR="00D96F2B" w:rsidRPr="00AA7FD3" w:rsidRDefault="00D96F2B" w:rsidP="009514EC">
      <w:pPr>
        <w:spacing w:line="480" w:lineRule="exact"/>
        <w:ind w:firstLine="709"/>
        <w:jc w:val="both"/>
        <w:rPr>
          <w:sz w:val="28"/>
          <w:szCs w:val="28"/>
          <w:lang w:val="uk-UA"/>
        </w:rPr>
      </w:pPr>
      <w:r w:rsidRPr="00AA7FD3">
        <w:rPr>
          <w:sz w:val="28"/>
          <w:szCs w:val="28"/>
          <w:lang w:val="uk-UA"/>
        </w:rPr>
        <w:t>Рухова активність людини - це не просто вся сума рухів, які він виконує в процесі своєї життєдіяльності. Під фізичною активністю людини правильно розуміти діяльність, спрямовану на досягнення фізичних кондицій, необхідних і достатніх для досягнення і підтримки високого рівня здоров'я, фізичного розвитку, фізичної підготовленості.</w:t>
      </w:r>
    </w:p>
    <w:p w:rsidR="00D96F2B" w:rsidRPr="00AA7FD3" w:rsidRDefault="00D96F2B" w:rsidP="00D96F2B">
      <w:pPr>
        <w:pStyle w:val="ae"/>
        <w:spacing w:line="360" w:lineRule="auto"/>
        <w:ind w:firstLine="709"/>
        <w:jc w:val="right"/>
        <w:rPr>
          <w:rFonts w:ascii="Times New Roman" w:hAnsi="Times New Roman"/>
          <w:i/>
          <w:sz w:val="28"/>
          <w:lang w:val="uk-UA"/>
        </w:rPr>
      </w:pPr>
    </w:p>
    <w:p w:rsidR="00D96F2B" w:rsidRPr="00AA7FD3" w:rsidRDefault="00D96F2B" w:rsidP="00D96F2B">
      <w:pPr>
        <w:pStyle w:val="ae"/>
        <w:spacing w:line="360" w:lineRule="auto"/>
        <w:ind w:firstLine="709"/>
        <w:jc w:val="right"/>
        <w:rPr>
          <w:rFonts w:ascii="Times New Roman" w:hAnsi="Times New Roman"/>
          <w:i/>
          <w:sz w:val="28"/>
          <w:lang w:val="uk-UA"/>
        </w:rPr>
      </w:pPr>
    </w:p>
    <w:p w:rsidR="00D96F2B" w:rsidRPr="00AA7FD3" w:rsidRDefault="00D96F2B" w:rsidP="009514EC">
      <w:pPr>
        <w:pStyle w:val="ae"/>
        <w:spacing w:line="480" w:lineRule="exact"/>
        <w:ind w:firstLine="709"/>
        <w:jc w:val="right"/>
        <w:rPr>
          <w:rFonts w:ascii="Times New Roman" w:hAnsi="Times New Roman"/>
          <w:i/>
          <w:sz w:val="28"/>
        </w:rPr>
      </w:pPr>
      <w:r w:rsidRPr="00AA7FD3">
        <w:rPr>
          <w:rFonts w:ascii="Times New Roman" w:hAnsi="Times New Roman"/>
          <w:i/>
          <w:sz w:val="28"/>
        </w:rPr>
        <w:t>Таблица 1.1</w:t>
      </w:r>
    </w:p>
    <w:p w:rsidR="00E41760" w:rsidRPr="00AA7FD3" w:rsidRDefault="00D96F2B" w:rsidP="009514EC">
      <w:pPr>
        <w:pStyle w:val="ae"/>
        <w:spacing w:line="480" w:lineRule="exact"/>
        <w:jc w:val="center"/>
        <w:rPr>
          <w:rFonts w:ascii="Times New Roman" w:hAnsi="Times New Roman"/>
          <w:b/>
          <w:sz w:val="28"/>
          <w:lang w:val="uk-UA"/>
        </w:rPr>
      </w:pPr>
      <w:r w:rsidRPr="00AA7FD3">
        <w:rPr>
          <w:rFonts w:ascii="Times New Roman" w:hAnsi="Times New Roman"/>
          <w:b/>
          <w:sz w:val="28"/>
        </w:rPr>
        <w:t>Вид</w:t>
      </w:r>
      <w:r w:rsidR="00E41760" w:rsidRPr="00AA7FD3">
        <w:rPr>
          <w:rFonts w:ascii="Times New Roman" w:hAnsi="Times New Roman"/>
          <w:b/>
          <w:sz w:val="28"/>
          <w:lang w:val="uk-UA"/>
        </w:rPr>
        <w:t>и</w:t>
      </w:r>
      <w:r w:rsidRPr="00AA7FD3">
        <w:rPr>
          <w:rFonts w:ascii="Times New Roman" w:hAnsi="Times New Roman"/>
          <w:b/>
          <w:sz w:val="28"/>
        </w:rPr>
        <w:t xml:space="preserve"> г</w:t>
      </w:r>
      <w:r w:rsidR="00E41760" w:rsidRPr="00AA7FD3">
        <w:rPr>
          <w:rFonts w:ascii="Times New Roman" w:hAnsi="Times New Roman"/>
          <w:b/>
          <w:sz w:val="28"/>
          <w:lang w:val="uk-UA"/>
        </w:rPr>
        <w:t>і</w:t>
      </w:r>
      <w:r w:rsidRPr="00AA7FD3">
        <w:rPr>
          <w:rFonts w:ascii="Times New Roman" w:hAnsi="Times New Roman"/>
          <w:b/>
          <w:sz w:val="28"/>
        </w:rPr>
        <w:t>покинез</w:t>
      </w:r>
      <w:r w:rsidR="00E41760" w:rsidRPr="00AA7FD3">
        <w:rPr>
          <w:rFonts w:ascii="Times New Roman" w:hAnsi="Times New Roman"/>
          <w:b/>
          <w:sz w:val="28"/>
          <w:lang w:val="uk-UA"/>
        </w:rPr>
        <w:t>ії</w:t>
      </w:r>
      <w:r w:rsidRPr="00AA7FD3">
        <w:rPr>
          <w:rFonts w:ascii="Times New Roman" w:hAnsi="Times New Roman"/>
          <w:b/>
          <w:sz w:val="28"/>
        </w:rPr>
        <w:t xml:space="preserve"> </w:t>
      </w:r>
      <w:r w:rsidR="00E41760" w:rsidRPr="00AA7FD3">
        <w:rPr>
          <w:rFonts w:ascii="Times New Roman" w:hAnsi="Times New Roman"/>
          <w:b/>
          <w:sz w:val="28"/>
          <w:lang w:val="uk-UA"/>
        </w:rPr>
        <w:t>та</w:t>
      </w:r>
      <w:r w:rsidRPr="00AA7FD3">
        <w:rPr>
          <w:rFonts w:ascii="Times New Roman" w:hAnsi="Times New Roman"/>
          <w:b/>
          <w:sz w:val="28"/>
        </w:rPr>
        <w:t xml:space="preserve"> причин</w:t>
      </w:r>
      <w:r w:rsidR="00E41760" w:rsidRPr="00AA7FD3">
        <w:rPr>
          <w:rFonts w:ascii="Times New Roman" w:hAnsi="Times New Roman"/>
          <w:b/>
          <w:sz w:val="28"/>
          <w:lang w:val="uk-UA"/>
        </w:rPr>
        <w:t>и її</w:t>
      </w:r>
      <w:r w:rsidRPr="00AA7FD3">
        <w:rPr>
          <w:rFonts w:ascii="Times New Roman" w:hAnsi="Times New Roman"/>
          <w:b/>
          <w:sz w:val="28"/>
        </w:rPr>
        <w:t xml:space="preserve"> </w:t>
      </w:r>
      <w:r w:rsidR="00E41760" w:rsidRPr="00AA7FD3">
        <w:rPr>
          <w:rFonts w:ascii="Times New Roman" w:hAnsi="Times New Roman"/>
          <w:b/>
          <w:sz w:val="28"/>
          <w:lang w:val="uk-UA"/>
        </w:rPr>
        <w:t>виникнення</w:t>
      </w:r>
      <w:r w:rsidRPr="00AA7FD3">
        <w:rPr>
          <w:rFonts w:ascii="Times New Roman" w:hAnsi="Times New Roman"/>
          <w:b/>
          <w:sz w:val="28"/>
        </w:rPr>
        <w:t xml:space="preserve"> </w:t>
      </w:r>
    </w:p>
    <w:p w:rsidR="00D96F2B" w:rsidRPr="00AA7FD3" w:rsidRDefault="00D96F2B" w:rsidP="009514EC">
      <w:pPr>
        <w:pStyle w:val="ae"/>
        <w:spacing w:line="480" w:lineRule="exact"/>
        <w:jc w:val="center"/>
        <w:rPr>
          <w:rFonts w:ascii="Times New Roman" w:hAnsi="Times New Roman"/>
          <w:b/>
          <w:sz w:val="28"/>
          <w:lang w:val="en-US"/>
        </w:rPr>
      </w:pPr>
      <w:r w:rsidRPr="00AA7FD3">
        <w:rPr>
          <w:rFonts w:ascii="Times New Roman" w:hAnsi="Times New Roman"/>
          <w:b/>
          <w:sz w:val="28"/>
        </w:rPr>
        <w:t>(</w:t>
      </w:r>
      <w:r w:rsidR="00E41760" w:rsidRPr="00AA7FD3">
        <w:rPr>
          <w:rFonts w:ascii="Times New Roman" w:hAnsi="Times New Roman"/>
          <w:b/>
          <w:sz w:val="28"/>
          <w:lang w:val="uk-UA"/>
        </w:rPr>
        <w:t>за</w:t>
      </w:r>
      <w:r w:rsidRPr="00AA7FD3">
        <w:rPr>
          <w:rFonts w:ascii="Times New Roman" w:hAnsi="Times New Roman"/>
          <w:b/>
          <w:sz w:val="28"/>
        </w:rPr>
        <w:t xml:space="preserve"> Сухарев</w:t>
      </w:r>
      <w:r w:rsidR="00E41760" w:rsidRPr="00AA7FD3">
        <w:rPr>
          <w:rFonts w:ascii="Times New Roman" w:hAnsi="Times New Roman"/>
          <w:b/>
          <w:sz w:val="28"/>
          <w:lang w:val="uk-UA"/>
        </w:rPr>
        <w:t>им</w:t>
      </w:r>
      <w:r w:rsidRPr="00AA7FD3">
        <w:rPr>
          <w:rFonts w:ascii="Times New Roman" w:hAnsi="Times New Roman"/>
          <w:b/>
          <w:sz w:val="28"/>
        </w:rPr>
        <w:t xml:space="preserve"> А.Г.) </w:t>
      </w:r>
      <w:r w:rsidRPr="00AA7FD3">
        <w:rPr>
          <w:rFonts w:ascii="Times New Roman" w:hAnsi="Times New Roman"/>
          <w:b/>
          <w:sz w:val="28"/>
          <w:lang w:val="en-US"/>
        </w:rPr>
        <w:t>[</w:t>
      </w:r>
      <w:r w:rsidR="006414D4" w:rsidRPr="00AA7FD3">
        <w:rPr>
          <w:rFonts w:ascii="Times New Roman" w:hAnsi="Times New Roman"/>
          <w:b/>
          <w:sz w:val="28"/>
          <w:lang w:val="en-US"/>
        </w:rPr>
        <w:t xml:space="preserve">19, </w:t>
      </w:r>
      <w:r w:rsidR="00E41760" w:rsidRPr="00AA7FD3">
        <w:rPr>
          <w:rFonts w:ascii="Times New Roman" w:hAnsi="Times New Roman"/>
          <w:b/>
          <w:sz w:val="28"/>
          <w:lang w:val="uk-UA"/>
        </w:rPr>
        <w:t xml:space="preserve">32, 34, </w:t>
      </w:r>
      <w:r w:rsidRPr="00AA7FD3">
        <w:rPr>
          <w:rFonts w:ascii="Times New Roman" w:hAnsi="Times New Roman"/>
          <w:b/>
          <w:sz w:val="28"/>
          <w:lang w:val="en-US"/>
        </w:rPr>
        <w:t>56]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1"/>
        <w:gridCol w:w="6460"/>
      </w:tblGrid>
      <w:tr w:rsidR="00D96F2B" w:rsidRPr="00AA7FD3" w:rsidTr="00CE5775">
        <w:tc>
          <w:tcPr>
            <w:tcW w:w="3111" w:type="dxa"/>
          </w:tcPr>
          <w:p w:rsidR="00D96F2B" w:rsidRPr="00AA7FD3" w:rsidRDefault="00D96F2B" w:rsidP="009514EC">
            <w:pPr>
              <w:pStyle w:val="ae"/>
              <w:widowControl w:val="0"/>
              <w:spacing w:line="480" w:lineRule="exact"/>
              <w:jc w:val="both"/>
              <w:rPr>
                <w:rFonts w:ascii="Times New Roman" w:hAnsi="Times New Roman"/>
                <w:sz w:val="28"/>
                <w:lang w:val="uk-UA"/>
              </w:rPr>
            </w:pPr>
            <w:r w:rsidRPr="00AA7FD3">
              <w:rPr>
                <w:rFonts w:ascii="Times New Roman" w:hAnsi="Times New Roman"/>
                <w:sz w:val="28"/>
                <w:lang w:val="uk-UA"/>
              </w:rPr>
              <w:t xml:space="preserve">Види </w:t>
            </w:r>
            <w:r w:rsidRPr="00AA7FD3">
              <w:rPr>
                <w:rFonts w:ascii="Times New Roman" w:hAnsi="Times New Roman"/>
                <w:sz w:val="28"/>
                <w:szCs w:val="28"/>
                <w:lang w:val="uk-UA"/>
              </w:rPr>
              <w:t>гіпокінезії</w:t>
            </w:r>
          </w:p>
        </w:tc>
        <w:tc>
          <w:tcPr>
            <w:tcW w:w="6460" w:type="dxa"/>
          </w:tcPr>
          <w:p w:rsidR="00D96F2B" w:rsidRPr="00AA7FD3" w:rsidRDefault="00D96F2B" w:rsidP="009514EC">
            <w:pPr>
              <w:pStyle w:val="ae"/>
              <w:widowControl w:val="0"/>
              <w:spacing w:line="480" w:lineRule="exact"/>
              <w:jc w:val="both"/>
              <w:rPr>
                <w:rFonts w:ascii="Times New Roman" w:hAnsi="Times New Roman"/>
                <w:sz w:val="28"/>
                <w:lang w:val="uk-UA"/>
              </w:rPr>
            </w:pPr>
            <w:r w:rsidRPr="00AA7FD3">
              <w:rPr>
                <w:rFonts w:ascii="Times New Roman" w:hAnsi="Times New Roman"/>
                <w:sz w:val="28"/>
                <w:lang w:val="uk-UA"/>
              </w:rPr>
              <w:t>Класифікаційні ознака - причина і мотивація гіпокінезії</w:t>
            </w:r>
          </w:p>
        </w:tc>
      </w:tr>
      <w:tr w:rsidR="00D96F2B" w:rsidRPr="00AA7FD3" w:rsidTr="00CE5775">
        <w:tc>
          <w:tcPr>
            <w:tcW w:w="3111" w:type="dxa"/>
          </w:tcPr>
          <w:p w:rsidR="00D96F2B" w:rsidRPr="00AA7FD3" w:rsidRDefault="00D96F2B" w:rsidP="009514EC">
            <w:pPr>
              <w:pStyle w:val="ae"/>
              <w:widowControl w:val="0"/>
              <w:spacing w:line="480" w:lineRule="exact"/>
              <w:jc w:val="both"/>
              <w:rPr>
                <w:rFonts w:ascii="Times New Roman" w:hAnsi="Times New Roman"/>
                <w:sz w:val="28"/>
                <w:lang w:val="uk-UA"/>
              </w:rPr>
            </w:pPr>
            <w:r w:rsidRPr="00AA7FD3">
              <w:rPr>
                <w:rFonts w:ascii="Times New Roman" w:hAnsi="Times New Roman"/>
                <w:sz w:val="28"/>
                <w:lang w:val="uk-UA"/>
              </w:rPr>
              <w:t>Фізіологічна</w:t>
            </w:r>
          </w:p>
        </w:tc>
        <w:tc>
          <w:tcPr>
            <w:tcW w:w="6460" w:type="dxa"/>
          </w:tcPr>
          <w:p w:rsidR="00D96F2B" w:rsidRPr="00AA7FD3" w:rsidRDefault="00D96F2B" w:rsidP="009514EC">
            <w:pPr>
              <w:pStyle w:val="ae"/>
              <w:widowControl w:val="0"/>
              <w:spacing w:line="480" w:lineRule="exact"/>
              <w:jc w:val="both"/>
              <w:rPr>
                <w:rFonts w:ascii="Times New Roman" w:hAnsi="Times New Roman"/>
                <w:sz w:val="28"/>
                <w:lang w:val="uk-UA"/>
              </w:rPr>
            </w:pPr>
            <w:r w:rsidRPr="00AA7FD3">
              <w:rPr>
                <w:rFonts w:ascii="Times New Roman" w:hAnsi="Times New Roman"/>
                <w:sz w:val="28"/>
                <w:lang w:val="uk-UA"/>
              </w:rPr>
              <w:t xml:space="preserve"> Вплив генетичних факторів, наявність моторної </w:t>
            </w:r>
            <w:r w:rsidR="00E41760" w:rsidRPr="00AA7FD3">
              <w:rPr>
                <w:rFonts w:ascii="Times New Roman" w:hAnsi="Times New Roman"/>
                <w:sz w:val="28"/>
                <w:lang w:val="uk-UA"/>
              </w:rPr>
              <w:t>«</w:t>
            </w:r>
            <w:r w:rsidRPr="00AA7FD3">
              <w:rPr>
                <w:rFonts w:ascii="Times New Roman" w:hAnsi="Times New Roman"/>
                <w:sz w:val="28"/>
                <w:lang w:val="uk-UA"/>
              </w:rPr>
              <w:t>дебільності</w:t>
            </w:r>
            <w:r w:rsidR="00E41760" w:rsidRPr="00AA7FD3">
              <w:rPr>
                <w:rFonts w:ascii="Times New Roman" w:hAnsi="Times New Roman"/>
                <w:sz w:val="28"/>
                <w:lang w:val="uk-UA"/>
              </w:rPr>
              <w:t>»</w:t>
            </w:r>
          </w:p>
        </w:tc>
      </w:tr>
      <w:tr w:rsidR="00D96F2B" w:rsidRPr="00AA7FD3" w:rsidTr="00CE5775">
        <w:tc>
          <w:tcPr>
            <w:tcW w:w="3111" w:type="dxa"/>
          </w:tcPr>
          <w:p w:rsidR="00D96F2B" w:rsidRPr="00AA7FD3" w:rsidRDefault="00D96F2B" w:rsidP="009514EC">
            <w:pPr>
              <w:pStyle w:val="ae"/>
              <w:widowControl w:val="0"/>
              <w:spacing w:line="480" w:lineRule="exact"/>
              <w:jc w:val="both"/>
              <w:rPr>
                <w:rFonts w:ascii="Times New Roman" w:hAnsi="Times New Roman"/>
                <w:sz w:val="28"/>
                <w:lang w:val="uk-UA"/>
              </w:rPr>
            </w:pPr>
            <w:r w:rsidRPr="00AA7FD3">
              <w:rPr>
                <w:rFonts w:ascii="Times New Roman" w:hAnsi="Times New Roman"/>
                <w:sz w:val="28"/>
                <w:lang w:val="uk-UA"/>
              </w:rPr>
              <w:t>Побутова</w:t>
            </w:r>
          </w:p>
        </w:tc>
        <w:tc>
          <w:tcPr>
            <w:tcW w:w="6460" w:type="dxa"/>
          </w:tcPr>
          <w:p w:rsidR="00D96F2B" w:rsidRPr="00AA7FD3" w:rsidRDefault="00D96F2B" w:rsidP="009514EC">
            <w:pPr>
              <w:pStyle w:val="ae"/>
              <w:widowControl w:val="0"/>
              <w:spacing w:line="480" w:lineRule="exact"/>
              <w:jc w:val="both"/>
              <w:rPr>
                <w:rFonts w:ascii="Times New Roman" w:hAnsi="Times New Roman"/>
                <w:sz w:val="28"/>
                <w:lang w:val="uk-UA"/>
              </w:rPr>
            </w:pPr>
            <w:r w:rsidRPr="00AA7FD3">
              <w:rPr>
                <w:rFonts w:ascii="Times New Roman" w:hAnsi="Times New Roman"/>
                <w:sz w:val="28"/>
                <w:lang w:val="uk-UA"/>
              </w:rPr>
              <w:t xml:space="preserve"> Звикання до малорухливого способу життя, наявність зниженої рухової ініціативи, побутовий комфорт, зневага до фізичної культури</w:t>
            </w:r>
          </w:p>
        </w:tc>
      </w:tr>
      <w:tr w:rsidR="00D96F2B" w:rsidRPr="00AA7FD3" w:rsidTr="00CE5775">
        <w:tc>
          <w:tcPr>
            <w:tcW w:w="3111" w:type="dxa"/>
          </w:tcPr>
          <w:p w:rsidR="00D96F2B" w:rsidRPr="00AA7FD3" w:rsidRDefault="00D96F2B" w:rsidP="009514EC">
            <w:pPr>
              <w:pStyle w:val="ae"/>
              <w:widowControl w:val="0"/>
              <w:spacing w:line="480" w:lineRule="exact"/>
              <w:jc w:val="both"/>
              <w:rPr>
                <w:rFonts w:ascii="Times New Roman" w:hAnsi="Times New Roman"/>
                <w:sz w:val="28"/>
                <w:lang w:val="uk-UA"/>
              </w:rPr>
            </w:pPr>
            <w:r w:rsidRPr="00AA7FD3">
              <w:rPr>
                <w:rFonts w:ascii="Times New Roman" w:hAnsi="Times New Roman"/>
                <w:sz w:val="28"/>
                <w:lang w:val="uk-UA"/>
              </w:rPr>
              <w:t xml:space="preserve">Клінічна </w:t>
            </w:r>
          </w:p>
        </w:tc>
        <w:tc>
          <w:tcPr>
            <w:tcW w:w="6460" w:type="dxa"/>
          </w:tcPr>
          <w:p w:rsidR="00D96F2B" w:rsidRPr="00AA7FD3" w:rsidRDefault="00D96F2B" w:rsidP="009514EC">
            <w:pPr>
              <w:pStyle w:val="ae"/>
              <w:widowControl w:val="0"/>
              <w:spacing w:line="480" w:lineRule="exact"/>
              <w:jc w:val="both"/>
              <w:rPr>
                <w:rFonts w:ascii="Times New Roman" w:hAnsi="Times New Roman"/>
                <w:sz w:val="28"/>
                <w:lang w:val="uk-UA"/>
              </w:rPr>
            </w:pPr>
            <w:r w:rsidRPr="00AA7FD3">
              <w:rPr>
                <w:rFonts w:ascii="Times New Roman" w:hAnsi="Times New Roman"/>
                <w:sz w:val="28"/>
                <w:lang w:val="uk-UA"/>
              </w:rPr>
              <w:t xml:space="preserve">  Захворювання опорно-рухового апарату, хвороби і травми, що вимагають тривалого постільного режиму</w:t>
            </w:r>
          </w:p>
        </w:tc>
      </w:tr>
      <w:tr w:rsidR="00D96F2B" w:rsidRPr="00946579" w:rsidTr="00CE5775">
        <w:tc>
          <w:tcPr>
            <w:tcW w:w="3111" w:type="dxa"/>
          </w:tcPr>
          <w:p w:rsidR="00D96F2B" w:rsidRPr="00AA7FD3" w:rsidRDefault="00D96F2B" w:rsidP="009514EC">
            <w:pPr>
              <w:pStyle w:val="ae"/>
              <w:widowControl w:val="0"/>
              <w:spacing w:line="480" w:lineRule="exact"/>
              <w:jc w:val="both"/>
              <w:rPr>
                <w:rFonts w:ascii="Times New Roman" w:hAnsi="Times New Roman"/>
                <w:sz w:val="28"/>
                <w:lang w:val="uk-UA"/>
              </w:rPr>
            </w:pPr>
            <w:r w:rsidRPr="00AA7FD3">
              <w:rPr>
                <w:rFonts w:ascii="Times New Roman" w:hAnsi="Times New Roman"/>
                <w:sz w:val="28"/>
                <w:lang w:val="uk-UA"/>
              </w:rPr>
              <w:t>Кліматогеографічна</w:t>
            </w:r>
          </w:p>
        </w:tc>
        <w:tc>
          <w:tcPr>
            <w:tcW w:w="6460" w:type="dxa"/>
          </w:tcPr>
          <w:p w:rsidR="00D96F2B" w:rsidRPr="00AA7FD3" w:rsidRDefault="00D96F2B" w:rsidP="009514EC">
            <w:pPr>
              <w:pStyle w:val="ae"/>
              <w:widowControl w:val="0"/>
              <w:spacing w:line="480" w:lineRule="exact"/>
              <w:jc w:val="both"/>
              <w:rPr>
                <w:rFonts w:ascii="Times New Roman" w:hAnsi="Times New Roman"/>
                <w:sz w:val="28"/>
                <w:lang w:val="uk-UA"/>
              </w:rPr>
            </w:pPr>
            <w:r w:rsidRPr="00AA7FD3">
              <w:rPr>
                <w:rFonts w:ascii="Times New Roman" w:hAnsi="Times New Roman"/>
                <w:sz w:val="28"/>
                <w:lang w:val="uk-UA"/>
              </w:rPr>
              <w:t>Несприятливі кліматичні або географічні умови, що обмежують рухову активність</w:t>
            </w:r>
          </w:p>
        </w:tc>
      </w:tr>
      <w:tr w:rsidR="00D96F2B" w:rsidRPr="00AA7FD3" w:rsidTr="00CE5775">
        <w:tc>
          <w:tcPr>
            <w:tcW w:w="3111" w:type="dxa"/>
          </w:tcPr>
          <w:p w:rsidR="00D96F2B" w:rsidRPr="00AA7FD3" w:rsidRDefault="00D96F2B" w:rsidP="009514EC">
            <w:pPr>
              <w:pStyle w:val="ae"/>
              <w:widowControl w:val="0"/>
              <w:spacing w:line="480" w:lineRule="exact"/>
              <w:jc w:val="both"/>
              <w:rPr>
                <w:rFonts w:ascii="Times New Roman" w:hAnsi="Times New Roman"/>
                <w:sz w:val="28"/>
                <w:lang w:val="uk-UA"/>
              </w:rPr>
            </w:pPr>
            <w:r w:rsidRPr="00AA7FD3">
              <w:rPr>
                <w:rFonts w:ascii="Times New Roman" w:hAnsi="Times New Roman"/>
                <w:sz w:val="28"/>
                <w:lang w:val="uk-UA"/>
              </w:rPr>
              <w:t xml:space="preserve">Навчальна  </w:t>
            </w:r>
          </w:p>
        </w:tc>
        <w:tc>
          <w:tcPr>
            <w:tcW w:w="6460" w:type="dxa"/>
          </w:tcPr>
          <w:p w:rsidR="00D96F2B" w:rsidRPr="00AA7FD3" w:rsidRDefault="00D96F2B" w:rsidP="009514EC">
            <w:pPr>
              <w:pStyle w:val="ae"/>
              <w:widowControl w:val="0"/>
              <w:spacing w:line="480" w:lineRule="exact"/>
              <w:jc w:val="both"/>
              <w:rPr>
                <w:rFonts w:ascii="Times New Roman" w:hAnsi="Times New Roman"/>
                <w:sz w:val="28"/>
                <w:lang w:val="uk-UA"/>
              </w:rPr>
            </w:pPr>
            <w:r w:rsidRPr="00AA7FD3">
              <w:rPr>
                <w:rFonts w:ascii="Times New Roman" w:hAnsi="Times New Roman"/>
                <w:sz w:val="28"/>
                <w:lang w:val="uk-UA"/>
              </w:rPr>
              <w:t>Неправильна організація навчально-виховного процесу, перевантаження навчальними заняттями, ігнорування фізичного і трудового виховання, відсутність вільного часу</w:t>
            </w:r>
          </w:p>
        </w:tc>
      </w:tr>
    </w:tbl>
    <w:p w:rsidR="00D96F2B" w:rsidRPr="00AA7FD3" w:rsidRDefault="00D96F2B" w:rsidP="00D96F2B">
      <w:pPr>
        <w:spacing w:line="360" w:lineRule="auto"/>
        <w:ind w:firstLine="709"/>
        <w:jc w:val="both"/>
        <w:rPr>
          <w:sz w:val="28"/>
          <w:szCs w:val="28"/>
        </w:rPr>
      </w:pPr>
    </w:p>
    <w:p w:rsidR="00D96F2B" w:rsidRPr="00AA7FD3" w:rsidRDefault="00D96F2B" w:rsidP="009514EC">
      <w:pPr>
        <w:widowControl w:val="0"/>
        <w:spacing w:line="480" w:lineRule="exact"/>
        <w:ind w:firstLineChars="200" w:firstLine="560"/>
        <w:jc w:val="both"/>
        <w:rPr>
          <w:sz w:val="28"/>
          <w:szCs w:val="28"/>
          <w:lang w:val="uk-UA"/>
        </w:rPr>
      </w:pPr>
      <w:r w:rsidRPr="00AA7FD3">
        <w:rPr>
          <w:sz w:val="28"/>
          <w:szCs w:val="28"/>
          <w:lang w:val="uk-UA"/>
        </w:rPr>
        <w:t>Наукові дані показують, що рухова активність повинна бути оптимальною, надмірна рухова активність негативно позначається на дієздатності людини, різко знижує його захисні функції</w:t>
      </w:r>
      <w:r w:rsidR="000928EA" w:rsidRPr="00AA7FD3">
        <w:rPr>
          <w:sz w:val="28"/>
          <w:szCs w:val="28"/>
        </w:rPr>
        <w:t xml:space="preserve"> [6, 22</w:t>
      </w:r>
      <w:r w:rsidR="00CD27B8" w:rsidRPr="00AA7FD3">
        <w:rPr>
          <w:sz w:val="28"/>
          <w:szCs w:val="28"/>
        </w:rPr>
        <w:t>, 25, 56, 67</w:t>
      </w:r>
      <w:r w:rsidR="000928EA" w:rsidRPr="00AA7FD3">
        <w:rPr>
          <w:sz w:val="28"/>
          <w:szCs w:val="28"/>
        </w:rPr>
        <w:t>]</w:t>
      </w:r>
      <w:r w:rsidRPr="00AA7FD3">
        <w:rPr>
          <w:sz w:val="28"/>
          <w:szCs w:val="28"/>
          <w:lang w:val="uk-UA"/>
        </w:rPr>
        <w:t>.</w:t>
      </w:r>
    </w:p>
    <w:p w:rsidR="00D96F2B" w:rsidRPr="00AA7FD3" w:rsidRDefault="00D96F2B" w:rsidP="009514EC">
      <w:pPr>
        <w:widowControl w:val="0"/>
        <w:spacing w:line="480" w:lineRule="exact"/>
        <w:ind w:firstLineChars="200" w:firstLine="560"/>
        <w:jc w:val="both"/>
        <w:rPr>
          <w:sz w:val="28"/>
          <w:szCs w:val="28"/>
          <w:lang w:val="uk-UA"/>
        </w:rPr>
      </w:pPr>
      <w:r w:rsidRPr="00AA7FD3">
        <w:rPr>
          <w:sz w:val="28"/>
          <w:szCs w:val="28"/>
          <w:lang w:val="uk-UA"/>
        </w:rPr>
        <w:t xml:space="preserve">У зв'язку з цим постає питання про раціональній нормі рухової активності студентів, яка, з одного боку, забезпечувала б високі показники їх психофізичної готовності до життєдіяльності в різних ситуаціях, а з іншого - сприяла розвитку адаптаційних можливостей організму, вдосконаленню його </w:t>
      </w:r>
      <w:r w:rsidRPr="00AA7FD3">
        <w:rPr>
          <w:sz w:val="28"/>
          <w:szCs w:val="28"/>
          <w:lang w:val="uk-UA"/>
        </w:rPr>
        <w:lastRenderedPageBreak/>
        <w:t>захисних функцій від несприятливих факторів середовища.</w:t>
      </w:r>
    </w:p>
    <w:p w:rsidR="00D96F2B" w:rsidRPr="00AA7FD3" w:rsidRDefault="00D96F2B" w:rsidP="009514EC">
      <w:pPr>
        <w:widowControl w:val="0"/>
        <w:spacing w:line="480" w:lineRule="exact"/>
        <w:ind w:firstLineChars="200" w:firstLine="560"/>
        <w:jc w:val="both"/>
        <w:rPr>
          <w:sz w:val="28"/>
          <w:szCs w:val="28"/>
          <w:lang w:val="uk-UA"/>
        </w:rPr>
      </w:pPr>
      <w:r w:rsidRPr="00AA7FD3">
        <w:rPr>
          <w:sz w:val="28"/>
          <w:szCs w:val="28"/>
          <w:lang w:val="uk-UA"/>
        </w:rPr>
        <w:t>Спеціальні дослідження дозволяють визначити найбільш раціональний обсяг рухової активності дорослого населення з урахуванням характеру трудової діяльності, віку та статі, що забезпечує хороше самопочуття, високу професійну працездатність і ефективність праці. Такий обсяг становить для осіб, зайнятих розумовою і легкою фізичною працею - 6-10 год. на тиждень, для студентів - 8-10 год. на тиждень.</w:t>
      </w:r>
    </w:p>
    <w:p w:rsidR="00D96F2B" w:rsidRPr="00AA7FD3" w:rsidRDefault="00D96F2B" w:rsidP="009514EC">
      <w:pPr>
        <w:widowControl w:val="0"/>
        <w:spacing w:line="480" w:lineRule="exact"/>
        <w:ind w:firstLineChars="200" w:firstLine="560"/>
        <w:jc w:val="both"/>
        <w:rPr>
          <w:sz w:val="28"/>
          <w:szCs w:val="28"/>
          <w:lang w:val="uk-UA"/>
        </w:rPr>
      </w:pPr>
      <w:r w:rsidRPr="00AA7FD3">
        <w:rPr>
          <w:sz w:val="28"/>
          <w:szCs w:val="28"/>
          <w:lang w:val="uk-UA"/>
        </w:rPr>
        <w:t>Однак більшість населення країн і в тому числі нашої країни не витримує цієї норми.</w:t>
      </w:r>
    </w:p>
    <w:p w:rsidR="00D96F2B" w:rsidRPr="00AA7FD3" w:rsidRDefault="00D96F2B" w:rsidP="009514EC">
      <w:pPr>
        <w:widowControl w:val="0"/>
        <w:spacing w:line="480" w:lineRule="exact"/>
        <w:ind w:firstLineChars="200" w:firstLine="560"/>
        <w:jc w:val="both"/>
        <w:rPr>
          <w:sz w:val="28"/>
          <w:szCs w:val="28"/>
          <w:lang w:val="uk-UA"/>
        </w:rPr>
      </w:pPr>
      <w:r w:rsidRPr="00AA7FD3">
        <w:rPr>
          <w:sz w:val="28"/>
          <w:szCs w:val="28"/>
          <w:lang w:val="uk-UA"/>
        </w:rPr>
        <w:t>Серед робітників виконують цю норму - 6,3% , ІТП - 8,7% , інтелігенції - 10,7% , пенсіонерів - 4 % , учнів та студентів - 16,8 % , учнів 9-10 класів – 6 %</w:t>
      </w:r>
      <w:r w:rsidR="000928EA" w:rsidRPr="00AA7FD3">
        <w:rPr>
          <w:sz w:val="28"/>
          <w:szCs w:val="28"/>
          <w:lang w:val="uk-UA"/>
        </w:rPr>
        <w:t xml:space="preserve"> [6, 56]</w:t>
      </w:r>
      <w:r w:rsidRPr="00AA7FD3">
        <w:rPr>
          <w:sz w:val="28"/>
          <w:szCs w:val="28"/>
          <w:lang w:val="uk-UA"/>
        </w:rPr>
        <w:t>.</w:t>
      </w:r>
    </w:p>
    <w:p w:rsidR="00D96F2B" w:rsidRPr="00AA7FD3" w:rsidRDefault="00D96F2B" w:rsidP="009514EC">
      <w:pPr>
        <w:widowControl w:val="0"/>
        <w:spacing w:line="480" w:lineRule="exact"/>
        <w:ind w:firstLineChars="200" w:firstLine="560"/>
        <w:jc w:val="both"/>
        <w:rPr>
          <w:sz w:val="28"/>
          <w:szCs w:val="28"/>
          <w:lang w:val="uk-UA"/>
        </w:rPr>
      </w:pPr>
      <w:r w:rsidRPr="00AA7FD3">
        <w:rPr>
          <w:sz w:val="28"/>
          <w:szCs w:val="28"/>
          <w:lang w:val="uk-UA"/>
        </w:rPr>
        <w:t>Більш інформативною мірою об'єму фізичної активності можуть служити енерговитрати на неї протягом доби, тижня, місяця, року.</w:t>
      </w:r>
    </w:p>
    <w:p w:rsidR="00D96F2B" w:rsidRPr="00AA7FD3" w:rsidRDefault="00D96F2B" w:rsidP="009514EC">
      <w:pPr>
        <w:widowControl w:val="0"/>
        <w:spacing w:line="480" w:lineRule="exact"/>
        <w:ind w:firstLineChars="200" w:firstLine="560"/>
        <w:jc w:val="both"/>
        <w:rPr>
          <w:sz w:val="28"/>
          <w:szCs w:val="28"/>
          <w:lang w:val="uk-UA"/>
        </w:rPr>
      </w:pPr>
      <w:r w:rsidRPr="00AA7FD3">
        <w:rPr>
          <w:sz w:val="28"/>
          <w:szCs w:val="28"/>
          <w:lang w:val="uk-UA"/>
        </w:rPr>
        <w:t>Узагальнюючи результати різних досліджень, можна стверджувати, що практично здоровій молодій людині, яка має середній рівень фізичної підготовленості, слід затрачати на м'язову роботу в добу від 1200 до 2000 ккал.</w:t>
      </w:r>
    </w:p>
    <w:p w:rsidR="00D96F2B" w:rsidRPr="00AA7FD3" w:rsidRDefault="00D96F2B" w:rsidP="009514EC">
      <w:pPr>
        <w:widowControl w:val="0"/>
        <w:spacing w:line="480" w:lineRule="exact"/>
        <w:ind w:firstLineChars="200" w:firstLine="560"/>
        <w:jc w:val="both"/>
        <w:rPr>
          <w:sz w:val="28"/>
          <w:szCs w:val="28"/>
          <w:lang w:val="uk-UA"/>
        </w:rPr>
      </w:pPr>
      <w:r w:rsidRPr="00AA7FD3">
        <w:rPr>
          <w:sz w:val="28"/>
          <w:szCs w:val="28"/>
          <w:lang w:val="uk-UA"/>
        </w:rPr>
        <w:t>Менша витрата енергії призводить до зниження життєдіяльності організму, більший - може викликати виснаження організму і різко знизити його захисні функції.</w:t>
      </w:r>
    </w:p>
    <w:p w:rsidR="00D96F2B" w:rsidRPr="00AA7FD3" w:rsidRDefault="00D96F2B" w:rsidP="009514EC">
      <w:pPr>
        <w:widowControl w:val="0"/>
        <w:spacing w:line="480" w:lineRule="exact"/>
        <w:ind w:firstLineChars="200" w:firstLine="560"/>
        <w:jc w:val="both"/>
        <w:rPr>
          <w:sz w:val="28"/>
          <w:szCs w:val="28"/>
          <w:lang w:val="uk-UA"/>
        </w:rPr>
      </w:pPr>
      <w:r w:rsidRPr="00AA7FD3">
        <w:rPr>
          <w:sz w:val="28"/>
          <w:szCs w:val="28"/>
          <w:lang w:val="uk-UA"/>
        </w:rPr>
        <w:t>У рекомендований об'єм щоденної рухової активності (1200-2000 ккал на добу) входять виробничі, побутові та спеціально організовані фізичні навантаження. З цього обсягу на частку останніх відводиться від 250 до 300 ккал на добу.</w:t>
      </w:r>
    </w:p>
    <w:p w:rsidR="00D96F2B" w:rsidRPr="00AA7FD3" w:rsidRDefault="00D96F2B" w:rsidP="009514EC">
      <w:pPr>
        <w:widowControl w:val="0"/>
        <w:spacing w:line="480" w:lineRule="exact"/>
        <w:ind w:firstLineChars="200" w:firstLine="560"/>
        <w:jc w:val="both"/>
        <w:rPr>
          <w:sz w:val="28"/>
          <w:szCs w:val="28"/>
          <w:lang w:val="uk-UA"/>
        </w:rPr>
      </w:pPr>
      <w:r w:rsidRPr="00AA7FD3">
        <w:rPr>
          <w:sz w:val="28"/>
          <w:szCs w:val="28"/>
          <w:lang w:val="uk-UA"/>
        </w:rPr>
        <w:t xml:space="preserve">Зайві за обсягом енерговитрат фізичні навантаження ведуть до погіршення в діяльності найважливіших систем, що відповідають за його адаптацію до умов середовища. Спостереження українських вчених показали, що у 56,4 % самостійно займаються оздоровчим бігом з витратою біля  600-700 ккал на день (4000-5000 ккал в тиждень) внаслідок хронічної </w:t>
      </w:r>
      <w:r w:rsidRPr="00AA7FD3">
        <w:rPr>
          <w:sz w:val="28"/>
          <w:szCs w:val="28"/>
          <w:lang w:val="uk-UA"/>
        </w:rPr>
        <w:lastRenderedPageBreak/>
        <w:t>перенапруги спостерігалися зміни серцевої діяльності, характерні для дистрофії міокарда І - ІІІ стадій з різким падінням адаптаційного потенціалу. Причому, вони завжди знаходили відображення в погіршенні самопочуття і працездатності.</w:t>
      </w:r>
    </w:p>
    <w:p w:rsidR="00D96F2B" w:rsidRPr="00AA7FD3" w:rsidRDefault="00D96F2B" w:rsidP="009514EC">
      <w:pPr>
        <w:widowControl w:val="0"/>
        <w:spacing w:line="480" w:lineRule="exact"/>
        <w:ind w:firstLineChars="200" w:firstLine="560"/>
        <w:jc w:val="both"/>
        <w:rPr>
          <w:sz w:val="28"/>
          <w:szCs w:val="28"/>
          <w:lang w:val="uk-UA"/>
        </w:rPr>
      </w:pPr>
      <w:r w:rsidRPr="00AA7FD3">
        <w:rPr>
          <w:sz w:val="28"/>
          <w:szCs w:val="28"/>
          <w:lang w:val="uk-UA"/>
        </w:rPr>
        <w:t>При різних видах праці та віку рекомендуються різні енерговитрати.</w:t>
      </w:r>
    </w:p>
    <w:p w:rsidR="00D96F2B" w:rsidRPr="00AA7FD3" w:rsidRDefault="00D96F2B" w:rsidP="009514EC">
      <w:pPr>
        <w:widowControl w:val="0"/>
        <w:spacing w:line="480" w:lineRule="exact"/>
        <w:ind w:firstLineChars="200" w:firstLine="560"/>
        <w:jc w:val="both"/>
        <w:rPr>
          <w:sz w:val="28"/>
          <w:szCs w:val="28"/>
          <w:lang w:val="uk-UA"/>
        </w:rPr>
      </w:pPr>
      <w:r w:rsidRPr="00AA7FD3">
        <w:rPr>
          <w:sz w:val="28"/>
          <w:szCs w:val="28"/>
          <w:lang w:val="uk-UA"/>
        </w:rPr>
        <w:t>При розумовому та легкому фізичній праці особам віком 18 - 39 років рекомендується в робочі дні витрачати на фізичні вправи в середньому 300 ккал, а вихідні - 500 ккал, протягом тижня - до 2000 ккал.</w:t>
      </w:r>
    </w:p>
    <w:p w:rsidR="00D96F2B" w:rsidRPr="00AA7FD3" w:rsidRDefault="00D96F2B" w:rsidP="009514EC">
      <w:pPr>
        <w:widowControl w:val="0"/>
        <w:spacing w:line="480" w:lineRule="exact"/>
        <w:ind w:firstLineChars="200" w:firstLine="560"/>
        <w:jc w:val="both"/>
        <w:rPr>
          <w:sz w:val="28"/>
          <w:szCs w:val="28"/>
          <w:lang w:val="uk-UA"/>
        </w:rPr>
      </w:pPr>
      <w:r w:rsidRPr="00AA7FD3">
        <w:rPr>
          <w:sz w:val="28"/>
          <w:szCs w:val="28"/>
          <w:lang w:val="uk-UA"/>
        </w:rPr>
        <w:t>При важкому напруженій фізичній праці у віці 18-39 років слід витрачати на фізичне тренування в робочі дні 150, у вихідні - 250, за тиждень до 1200 ккал.</w:t>
      </w:r>
    </w:p>
    <w:p w:rsidR="00D96F2B" w:rsidRPr="00AA7FD3" w:rsidRDefault="00D96F2B" w:rsidP="009514EC">
      <w:pPr>
        <w:widowControl w:val="0"/>
        <w:spacing w:line="480" w:lineRule="exact"/>
        <w:ind w:firstLineChars="200" w:firstLine="560"/>
        <w:jc w:val="both"/>
        <w:rPr>
          <w:sz w:val="28"/>
          <w:szCs w:val="28"/>
          <w:lang w:val="uk-UA"/>
        </w:rPr>
      </w:pPr>
      <w:r w:rsidRPr="00AA7FD3">
        <w:rPr>
          <w:sz w:val="28"/>
          <w:szCs w:val="28"/>
          <w:lang w:val="uk-UA"/>
        </w:rPr>
        <w:t>Концепція здорового способу життя студентської молоді передбачає регулярне використання різноманітних форм рухової активності. Студентам рекомендуються:</w:t>
      </w:r>
    </w:p>
    <w:p w:rsidR="00D96F2B" w:rsidRPr="00AA7FD3" w:rsidRDefault="00D96F2B" w:rsidP="009514EC">
      <w:pPr>
        <w:widowControl w:val="0"/>
        <w:spacing w:line="480" w:lineRule="exact"/>
        <w:ind w:firstLineChars="200" w:firstLine="560"/>
        <w:jc w:val="both"/>
        <w:rPr>
          <w:sz w:val="28"/>
          <w:szCs w:val="28"/>
          <w:lang w:val="uk-UA"/>
        </w:rPr>
      </w:pPr>
      <w:r w:rsidRPr="00AA7FD3">
        <w:rPr>
          <w:sz w:val="28"/>
          <w:szCs w:val="28"/>
          <w:lang w:val="uk-UA"/>
        </w:rPr>
        <w:t>• ранкова гігієнічна гімнастика - зарядка;</w:t>
      </w:r>
    </w:p>
    <w:p w:rsidR="00D96F2B" w:rsidRPr="00AA7FD3" w:rsidRDefault="00D96F2B" w:rsidP="009514EC">
      <w:pPr>
        <w:widowControl w:val="0"/>
        <w:spacing w:line="480" w:lineRule="exact"/>
        <w:ind w:firstLineChars="200" w:firstLine="560"/>
        <w:jc w:val="both"/>
        <w:rPr>
          <w:sz w:val="28"/>
          <w:szCs w:val="28"/>
          <w:lang w:val="uk-UA"/>
        </w:rPr>
      </w:pPr>
      <w:r w:rsidRPr="00AA7FD3">
        <w:rPr>
          <w:sz w:val="28"/>
          <w:szCs w:val="28"/>
          <w:lang w:val="uk-UA"/>
        </w:rPr>
        <w:t>• виробнича гімнастика (фізичні вправи в режимі навчального дня);</w:t>
      </w:r>
    </w:p>
    <w:p w:rsidR="00D96F2B" w:rsidRPr="00AA7FD3" w:rsidRDefault="00D96F2B" w:rsidP="009514EC">
      <w:pPr>
        <w:widowControl w:val="0"/>
        <w:spacing w:line="480" w:lineRule="exact"/>
        <w:ind w:firstLineChars="200" w:firstLine="560"/>
        <w:jc w:val="both"/>
        <w:rPr>
          <w:sz w:val="28"/>
          <w:szCs w:val="28"/>
          <w:lang w:val="uk-UA"/>
        </w:rPr>
      </w:pPr>
      <w:r w:rsidRPr="00AA7FD3">
        <w:rPr>
          <w:sz w:val="28"/>
          <w:szCs w:val="28"/>
          <w:lang w:val="uk-UA"/>
        </w:rPr>
        <w:t>• загальнокондиційне і спортивне тренування;</w:t>
      </w:r>
    </w:p>
    <w:p w:rsidR="00D96F2B" w:rsidRPr="00AA7FD3" w:rsidRDefault="00D96F2B" w:rsidP="009514EC">
      <w:pPr>
        <w:widowControl w:val="0"/>
        <w:spacing w:line="480" w:lineRule="exact"/>
        <w:ind w:firstLineChars="200" w:firstLine="560"/>
        <w:jc w:val="both"/>
        <w:rPr>
          <w:sz w:val="28"/>
          <w:szCs w:val="28"/>
          <w:lang w:val="uk-UA"/>
        </w:rPr>
      </w:pPr>
      <w:r w:rsidRPr="00AA7FD3">
        <w:rPr>
          <w:sz w:val="28"/>
          <w:szCs w:val="28"/>
          <w:lang w:val="uk-UA"/>
        </w:rPr>
        <w:t>• професійно-прикладна фізична підготовка;</w:t>
      </w:r>
    </w:p>
    <w:p w:rsidR="00D96F2B" w:rsidRPr="00AA7FD3" w:rsidRDefault="00D96F2B" w:rsidP="009514EC">
      <w:pPr>
        <w:widowControl w:val="0"/>
        <w:spacing w:line="480" w:lineRule="exact"/>
        <w:ind w:firstLineChars="200" w:firstLine="560"/>
        <w:jc w:val="both"/>
        <w:rPr>
          <w:sz w:val="28"/>
          <w:szCs w:val="28"/>
          <w:lang w:val="uk-UA"/>
        </w:rPr>
      </w:pPr>
      <w:r w:rsidRPr="00AA7FD3">
        <w:rPr>
          <w:sz w:val="28"/>
          <w:szCs w:val="28"/>
          <w:lang w:val="uk-UA"/>
        </w:rPr>
        <w:t>• гімнастика перед сном;</w:t>
      </w:r>
    </w:p>
    <w:p w:rsidR="00D96F2B" w:rsidRPr="00AA7FD3" w:rsidRDefault="00D96F2B" w:rsidP="009514EC">
      <w:pPr>
        <w:widowControl w:val="0"/>
        <w:spacing w:line="480" w:lineRule="exact"/>
        <w:ind w:firstLineChars="200" w:firstLine="560"/>
        <w:jc w:val="both"/>
        <w:rPr>
          <w:sz w:val="28"/>
          <w:szCs w:val="28"/>
          <w:lang w:val="uk-UA"/>
        </w:rPr>
      </w:pPr>
      <w:r w:rsidRPr="00AA7FD3">
        <w:rPr>
          <w:sz w:val="28"/>
          <w:szCs w:val="28"/>
          <w:lang w:val="uk-UA"/>
        </w:rPr>
        <w:t>• оздоровчо-реабілітаційні види рухової активності;</w:t>
      </w:r>
    </w:p>
    <w:p w:rsidR="00D96F2B" w:rsidRPr="00AA7FD3" w:rsidRDefault="00D96F2B" w:rsidP="009514EC">
      <w:pPr>
        <w:widowControl w:val="0"/>
        <w:spacing w:line="480" w:lineRule="exact"/>
        <w:ind w:firstLineChars="200" w:firstLine="560"/>
        <w:jc w:val="both"/>
        <w:rPr>
          <w:sz w:val="28"/>
          <w:szCs w:val="28"/>
          <w:lang w:val="uk-UA"/>
        </w:rPr>
      </w:pPr>
      <w:r w:rsidRPr="00AA7FD3">
        <w:rPr>
          <w:sz w:val="28"/>
          <w:szCs w:val="28"/>
          <w:lang w:val="uk-UA"/>
        </w:rPr>
        <w:t>• оздоровчо-рекреаційна діяльність.</w:t>
      </w:r>
    </w:p>
    <w:p w:rsidR="00D96F2B" w:rsidRPr="00AA7FD3" w:rsidRDefault="00D96F2B" w:rsidP="009514EC">
      <w:pPr>
        <w:widowControl w:val="0"/>
        <w:spacing w:line="480" w:lineRule="exact"/>
        <w:ind w:firstLineChars="200" w:firstLine="560"/>
        <w:jc w:val="both"/>
        <w:rPr>
          <w:sz w:val="28"/>
          <w:szCs w:val="28"/>
          <w:lang w:val="uk-UA"/>
        </w:rPr>
      </w:pPr>
      <w:r w:rsidRPr="00AA7FD3">
        <w:rPr>
          <w:sz w:val="28"/>
          <w:szCs w:val="28"/>
          <w:lang w:val="uk-UA"/>
        </w:rPr>
        <w:t>Сюди ж слід додати ефективну рухову діяльність в процесі навчання, практик, побуту, самообслуговування</w:t>
      </w:r>
      <w:r w:rsidR="00CD27B8" w:rsidRPr="00AA7FD3">
        <w:rPr>
          <w:sz w:val="28"/>
          <w:szCs w:val="28"/>
          <w:lang w:val="uk-UA"/>
        </w:rPr>
        <w:t xml:space="preserve"> [6, </w:t>
      </w:r>
      <w:r w:rsidR="007D642F" w:rsidRPr="00AA7FD3">
        <w:rPr>
          <w:sz w:val="28"/>
          <w:szCs w:val="28"/>
          <w:lang w:val="uk-UA"/>
        </w:rPr>
        <w:t xml:space="preserve">31, </w:t>
      </w:r>
      <w:r w:rsidR="00CD27B8" w:rsidRPr="00AA7FD3">
        <w:rPr>
          <w:sz w:val="28"/>
          <w:szCs w:val="28"/>
          <w:lang w:val="uk-UA"/>
        </w:rPr>
        <w:t>32, 56, 58]</w:t>
      </w:r>
      <w:r w:rsidRPr="00AA7FD3">
        <w:rPr>
          <w:sz w:val="28"/>
          <w:szCs w:val="28"/>
          <w:lang w:val="uk-UA"/>
        </w:rPr>
        <w:t>.</w:t>
      </w:r>
    </w:p>
    <w:p w:rsidR="00095299" w:rsidRPr="00AA7FD3" w:rsidRDefault="00095299" w:rsidP="009514EC">
      <w:pPr>
        <w:widowControl w:val="0"/>
        <w:spacing w:line="480" w:lineRule="exact"/>
        <w:ind w:firstLineChars="200" w:firstLine="560"/>
        <w:jc w:val="both"/>
        <w:rPr>
          <w:rFonts w:eastAsiaTheme="minorEastAsia"/>
          <w:sz w:val="28"/>
          <w:szCs w:val="28"/>
          <w:lang w:val="uk-UA" w:eastAsia="zh-CN"/>
        </w:rPr>
      </w:pPr>
      <w:r w:rsidRPr="00AA7FD3">
        <w:rPr>
          <w:rFonts w:eastAsiaTheme="minorEastAsia"/>
          <w:sz w:val="28"/>
          <w:szCs w:val="28"/>
          <w:lang w:val="uk-UA" w:eastAsia="zh-CN"/>
        </w:rPr>
        <w:t>У сучасному суспільстві сучасна молодь стикається з безпрецедентними викликами та можливостями. Швидкий темп життя, напружена академічна та професійна конкуренція зробили життя молодих людей зайнятим і складним</w:t>
      </w:r>
      <w:r w:rsidR="00045613" w:rsidRPr="00AA7FD3">
        <w:rPr>
          <w:rFonts w:eastAsiaTheme="minorEastAsia"/>
          <w:sz w:val="28"/>
          <w:szCs w:val="28"/>
          <w:lang w:val="uk-UA" w:eastAsia="zh-CN"/>
        </w:rPr>
        <w:t xml:space="preserve"> </w:t>
      </w:r>
      <w:r w:rsidR="000C1AB3" w:rsidRPr="00AA7FD3">
        <w:rPr>
          <w:sz w:val="28"/>
          <w:szCs w:val="28"/>
          <w:lang w:val="uk-UA"/>
        </w:rPr>
        <w:t>[</w:t>
      </w:r>
      <w:r w:rsidR="009514EC" w:rsidRPr="00AA7FD3">
        <w:rPr>
          <w:sz w:val="28"/>
          <w:szCs w:val="28"/>
          <w:lang w:val="uk-UA"/>
        </w:rPr>
        <w:t xml:space="preserve">9, </w:t>
      </w:r>
      <w:r w:rsidR="007D642F" w:rsidRPr="00AA7FD3">
        <w:rPr>
          <w:sz w:val="28"/>
          <w:szCs w:val="28"/>
        </w:rPr>
        <w:t xml:space="preserve">21, 37, </w:t>
      </w:r>
      <w:r w:rsidR="00FF1C75" w:rsidRPr="00AA7FD3">
        <w:rPr>
          <w:sz w:val="28"/>
          <w:szCs w:val="28"/>
        </w:rPr>
        <w:t xml:space="preserve">40, </w:t>
      </w:r>
      <w:r w:rsidR="009514EC" w:rsidRPr="00AA7FD3">
        <w:rPr>
          <w:rFonts w:eastAsiaTheme="minorEastAsia"/>
          <w:sz w:val="28"/>
          <w:szCs w:val="28"/>
          <w:lang w:val="uk-UA" w:eastAsia="zh-CN"/>
        </w:rPr>
        <w:t>47</w:t>
      </w:r>
      <w:r w:rsidR="000C1AB3" w:rsidRPr="00AA7FD3">
        <w:rPr>
          <w:sz w:val="28"/>
          <w:szCs w:val="28"/>
          <w:lang w:val="uk-UA"/>
        </w:rPr>
        <w:t>]</w:t>
      </w:r>
      <w:r w:rsidRPr="00AA7FD3">
        <w:rPr>
          <w:rFonts w:eastAsiaTheme="minorEastAsia"/>
          <w:sz w:val="28"/>
          <w:szCs w:val="28"/>
          <w:lang w:val="uk-UA" w:eastAsia="zh-CN"/>
        </w:rPr>
        <w:t xml:space="preserve">. Однак ця зайнятість часто призводить до багатьох проблем, однією з важливих проблем є нехтування здоров'ям. Залежність сучасної молоді від електронних пристроїв, тривалі періоди сидіння та відсутність фізичних вправ наражають її на приховану небезпеку для її фізичного та </w:t>
      </w:r>
      <w:r w:rsidRPr="00AA7FD3">
        <w:rPr>
          <w:rFonts w:eastAsiaTheme="minorEastAsia"/>
          <w:sz w:val="28"/>
          <w:szCs w:val="28"/>
          <w:lang w:val="uk-UA" w:eastAsia="zh-CN"/>
        </w:rPr>
        <w:lastRenderedPageBreak/>
        <w:t xml:space="preserve">психічного здоров’я. Здоров’я – це не лише відсутність хвороб, а й стан всебічного фізичного та психічного здоров’я, і саме в цьому контексті раціональний </w:t>
      </w:r>
      <w:r w:rsidR="003C5811" w:rsidRPr="00AA7FD3">
        <w:rPr>
          <w:rFonts w:eastAsiaTheme="minorEastAsia"/>
          <w:sz w:val="28"/>
          <w:szCs w:val="28"/>
          <w:lang w:val="uk-UA" w:eastAsia="zh-CN"/>
        </w:rPr>
        <w:t xml:space="preserve">та оптимальний </w:t>
      </w:r>
      <w:r w:rsidRPr="00AA7FD3">
        <w:rPr>
          <w:rFonts w:eastAsiaTheme="minorEastAsia"/>
          <w:sz w:val="28"/>
          <w:szCs w:val="28"/>
          <w:lang w:val="uk-UA" w:eastAsia="zh-CN"/>
        </w:rPr>
        <w:t xml:space="preserve">рух </w:t>
      </w:r>
      <w:r w:rsidR="00A31386" w:rsidRPr="00AA7FD3">
        <w:rPr>
          <w:rFonts w:eastAsiaTheme="minorEastAsia"/>
          <w:sz w:val="28"/>
          <w:szCs w:val="28"/>
          <w:lang w:val="uk-UA" w:eastAsia="zh-CN"/>
        </w:rPr>
        <w:t>може б</w:t>
      </w:r>
      <w:r w:rsidR="003C5811" w:rsidRPr="00AA7FD3">
        <w:rPr>
          <w:rFonts w:eastAsiaTheme="minorEastAsia"/>
          <w:sz w:val="28"/>
          <w:szCs w:val="28"/>
          <w:lang w:val="uk-UA" w:eastAsia="zh-CN"/>
        </w:rPr>
        <w:t>ути основою</w:t>
      </w:r>
      <w:r w:rsidRPr="00AA7FD3">
        <w:rPr>
          <w:rFonts w:eastAsiaTheme="minorEastAsia"/>
          <w:sz w:val="28"/>
          <w:szCs w:val="28"/>
          <w:lang w:val="uk-UA" w:eastAsia="zh-CN"/>
        </w:rPr>
        <w:t xml:space="preserve"> здоров</w:t>
      </w:r>
      <w:r w:rsidR="003C5811" w:rsidRPr="00AA7FD3">
        <w:rPr>
          <w:rFonts w:eastAsiaTheme="minorEastAsia"/>
          <w:sz w:val="28"/>
          <w:szCs w:val="28"/>
          <w:lang w:val="uk-UA" w:eastAsia="zh-CN"/>
        </w:rPr>
        <w:t>ого</w:t>
      </w:r>
      <w:r w:rsidRPr="00AA7FD3">
        <w:rPr>
          <w:rFonts w:eastAsiaTheme="minorEastAsia"/>
          <w:sz w:val="28"/>
          <w:szCs w:val="28"/>
          <w:lang w:val="uk-UA" w:eastAsia="zh-CN"/>
        </w:rPr>
        <w:t xml:space="preserve"> спос</w:t>
      </w:r>
      <w:r w:rsidR="003C5811" w:rsidRPr="00AA7FD3">
        <w:rPr>
          <w:rFonts w:eastAsiaTheme="minorEastAsia"/>
          <w:sz w:val="28"/>
          <w:szCs w:val="28"/>
          <w:lang w:val="uk-UA" w:eastAsia="zh-CN"/>
        </w:rPr>
        <w:t>обу</w:t>
      </w:r>
      <w:r w:rsidRPr="00AA7FD3">
        <w:rPr>
          <w:rFonts w:eastAsiaTheme="minorEastAsia"/>
          <w:sz w:val="28"/>
          <w:szCs w:val="28"/>
          <w:lang w:val="uk-UA" w:eastAsia="zh-CN"/>
        </w:rPr>
        <w:t xml:space="preserve"> життя</w:t>
      </w:r>
      <w:r w:rsidR="00045613" w:rsidRPr="00AA7FD3">
        <w:rPr>
          <w:rFonts w:eastAsiaTheme="minorEastAsia"/>
          <w:sz w:val="28"/>
          <w:szCs w:val="28"/>
          <w:lang w:val="uk-UA" w:eastAsia="zh-CN"/>
        </w:rPr>
        <w:t xml:space="preserve"> </w:t>
      </w:r>
      <w:r w:rsidR="00045613" w:rsidRPr="00AA7FD3">
        <w:rPr>
          <w:sz w:val="28"/>
          <w:szCs w:val="28"/>
          <w:lang w:val="uk-UA"/>
        </w:rPr>
        <w:t>[</w:t>
      </w:r>
      <w:r w:rsidR="009514EC" w:rsidRPr="00AA7FD3">
        <w:rPr>
          <w:sz w:val="28"/>
          <w:szCs w:val="28"/>
          <w:lang w:val="uk-UA"/>
        </w:rPr>
        <w:t xml:space="preserve">1, </w:t>
      </w:r>
      <w:r w:rsidR="00045613" w:rsidRPr="00AA7FD3">
        <w:rPr>
          <w:rFonts w:eastAsiaTheme="minorEastAsia"/>
          <w:sz w:val="28"/>
          <w:szCs w:val="28"/>
          <w:lang w:val="uk-UA" w:eastAsia="zh-CN"/>
        </w:rPr>
        <w:t>2-4</w:t>
      </w:r>
      <w:r w:rsidR="009514EC" w:rsidRPr="00AA7FD3">
        <w:rPr>
          <w:rFonts w:eastAsiaTheme="minorEastAsia"/>
          <w:sz w:val="28"/>
          <w:szCs w:val="28"/>
          <w:lang w:val="uk-UA" w:eastAsia="zh-CN"/>
        </w:rPr>
        <w:t>, 8</w:t>
      </w:r>
      <w:r w:rsidR="00FF1C75" w:rsidRPr="00AA7FD3">
        <w:rPr>
          <w:rFonts w:eastAsiaTheme="minorEastAsia"/>
          <w:sz w:val="28"/>
          <w:szCs w:val="28"/>
          <w:lang w:val="uk-UA" w:eastAsia="zh-CN"/>
        </w:rPr>
        <w:t>, 14</w:t>
      </w:r>
      <w:r w:rsidR="00045613" w:rsidRPr="00AA7FD3">
        <w:rPr>
          <w:sz w:val="28"/>
          <w:szCs w:val="28"/>
          <w:lang w:val="uk-UA"/>
        </w:rPr>
        <w:t>]</w:t>
      </w:r>
      <w:r w:rsidRPr="00AA7FD3">
        <w:rPr>
          <w:rFonts w:eastAsiaTheme="minorEastAsia"/>
          <w:sz w:val="28"/>
          <w:szCs w:val="28"/>
          <w:lang w:val="uk-UA" w:eastAsia="zh-CN"/>
        </w:rPr>
        <w:t>.</w:t>
      </w:r>
    </w:p>
    <w:p w:rsidR="00E95B3E" w:rsidRPr="00AA7FD3" w:rsidRDefault="00A31386" w:rsidP="009514EC">
      <w:pPr>
        <w:pStyle w:val="11"/>
        <w:spacing w:line="480" w:lineRule="exact"/>
        <w:ind w:firstLineChars="200" w:firstLine="560"/>
        <w:jc w:val="both"/>
        <w:rPr>
          <w:rFonts w:eastAsiaTheme="minorEastAsia"/>
          <w:sz w:val="28"/>
          <w:lang w:val="uk-UA" w:eastAsia="zh-CN"/>
        </w:rPr>
      </w:pPr>
      <w:r w:rsidRPr="00AA7FD3">
        <w:rPr>
          <w:sz w:val="28"/>
          <w:lang w:val="uk-UA"/>
        </w:rPr>
        <w:t>Слід</w:t>
      </w:r>
      <w:r w:rsidR="003C5811" w:rsidRPr="00AA7FD3">
        <w:rPr>
          <w:sz w:val="28"/>
          <w:lang w:val="uk-UA"/>
        </w:rPr>
        <w:t xml:space="preserve"> враховувати, що ф</w:t>
      </w:r>
      <w:r w:rsidR="00095299" w:rsidRPr="00AA7FD3">
        <w:rPr>
          <w:sz w:val="28"/>
          <w:lang w:val="uk-UA"/>
        </w:rPr>
        <w:t>ізичний стан</w:t>
      </w:r>
      <w:r w:rsidR="003C5811" w:rsidRPr="00AA7FD3">
        <w:rPr>
          <w:sz w:val="28"/>
          <w:lang w:val="uk-UA"/>
        </w:rPr>
        <w:t xml:space="preserve"> у</w:t>
      </w:r>
      <w:r w:rsidR="00095299" w:rsidRPr="00AA7FD3">
        <w:rPr>
          <w:sz w:val="28"/>
          <w:lang w:val="uk-UA"/>
        </w:rPr>
        <w:t xml:space="preserve"> </w:t>
      </w:r>
      <w:r w:rsidR="003C5811" w:rsidRPr="00AA7FD3">
        <w:rPr>
          <w:sz w:val="28"/>
          <w:lang w:val="uk-UA"/>
        </w:rPr>
        <w:t>кожної людини</w:t>
      </w:r>
      <w:r w:rsidR="00095299" w:rsidRPr="00AA7FD3">
        <w:rPr>
          <w:sz w:val="28"/>
          <w:lang w:val="uk-UA"/>
        </w:rPr>
        <w:t xml:space="preserve"> різний, </w:t>
      </w:r>
      <w:r w:rsidR="00095299" w:rsidRPr="00AA7FD3">
        <w:rPr>
          <w:rFonts w:hint="eastAsia"/>
          <w:sz w:val="28"/>
          <w:lang w:val="uk-UA"/>
        </w:rPr>
        <w:t>і</w:t>
      </w:r>
      <w:r w:rsidR="00095299" w:rsidRPr="00AA7FD3">
        <w:rPr>
          <w:sz w:val="28"/>
          <w:lang w:val="uk-UA"/>
        </w:rPr>
        <w:t xml:space="preserve"> потреби в фізичних вправах також </w:t>
      </w:r>
      <w:r w:rsidR="003C5811" w:rsidRPr="00AA7FD3">
        <w:rPr>
          <w:sz w:val="28"/>
          <w:lang w:val="uk-UA"/>
        </w:rPr>
        <w:t>буде мати суттєву відмінність</w:t>
      </w:r>
      <w:r w:rsidR="00095299" w:rsidRPr="00AA7FD3">
        <w:rPr>
          <w:sz w:val="28"/>
          <w:lang w:val="uk-UA"/>
        </w:rPr>
        <w:t xml:space="preserve">. </w:t>
      </w:r>
      <w:r w:rsidR="00E41B65" w:rsidRPr="00AA7FD3">
        <w:rPr>
          <w:sz w:val="28"/>
          <w:lang w:val="uk-UA"/>
        </w:rPr>
        <w:t xml:space="preserve">Оптимізація </w:t>
      </w:r>
      <w:r w:rsidR="00095299" w:rsidRPr="00AA7FD3">
        <w:rPr>
          <w:sz w:val="28"/>
          <w:lang w:val="uk-UA"/>
        </w:rPr>
        <w:t xml:space="preserve"> фізичн</w:t>
      </w:r>
      <w:r w:rsidR="00E41B65" w:rsidRPr="00AA7FD3">
        <w:rPr>
          <w:sz w:val="28"/>
          <w:lang w:val="uk-UA"/>
        </w:rPr>
        <w:t>их</w:t>
      </w:r>
      <w:r w:rsidR="00095299" w:rsidRPr="00AA7FD3">
        <w:rPr>
          <w:sz w:val="28"/>
          <w:lang w:val="uk-UA"/>
        </w:rPr>
        <w:t xml:space="preserve"> вправ</w:t>
      </w:r>
      <w:r w:rsidR="00E41B65" w:rsidRPr="00AA7FD3">
        <w:rPr>
          <w:sz w:val="28"/>
          <w:lang w:val="uk-UA"/>
        </w:rPr>
        <w:t xml:space="preserve"> для кожної людини</w:t>
      </w:r>
      <w:r w:rsidR="00095299" w:rsidRPr="00AA7FD3">
        <w:rPr>
          <w:sz w:val="28"/>
          <w:lang w:val="uk-UA"/>
        </w:rPr>
        <w:t xml:space="preserve"> підкреслю</w:t>
      </w:r>
      <w:r w:rsidR="00E41B65" w:rsidRPr="00AA7FD3">
        <w:rPr>
          <w:sz w:val="28"/>
          <w:lang w:val="uk-UA"/>
        </w:rPr>
        <w:t>є необхідність врахування</w:t>
      </w:r>
      <w:r w:rsidR="00095299" w:rsidRPr="00AA7FD3">
        <w:rPr>
          <w:sz w:val="28"/>
          <w:lang w:val="uk-UA"/>
        </w:rPr>
        <w:t xml:space="preserve"> індивідуальних </w:t>
      </w:r>
      <w:r w:rsidR="00E41B65" w:rsidRPr="00AA7FD3">
        <w:rPr>
          <w:sz w:val="28"/>
          <w:lang w:val="uk-UA"/>
        </w:rPr>
        <w:t>особливостей кожного</w:t>
      </w:r>
      <w:r w:rsidR="00095299" w:rsidRPr="00AA7FD3">
        <w:rPr>
          <w:sz w:val="28"/>
          <w:lang w:val="uk-UA"/>
        </w:rPr>
        <w:t xml:space="preserve">. </w:t>
      </w:r>
      <w:r w:rsidR="00E41B65" w:rsidRPr="00AA7FD3">
        <w:rPr>
          <w:sz w:val="28"/>
          <w:lang w:val="uk-UA"/>
        </w:rPr>
        <w:t xml:space="preserve">обрання конкретного виду спорту або рухової активності </w:t>
      </w:r>
      <w:r w:rsidR="00095299" w:rsidRPr="00AA7FD3">
        <w:rPr>
          <w:sz w:val="28"/>
          <w:lang w:val="uk-UA"/>
        </w:rPr>
        <w:t>може не тільки краще адаптуватись до індивідуальних потреб, але й збільшити задовол</w:t>
      </w:r>
      <w:r w:rsidR="00095299" w:rsidRPr="00AA7FD3">
        <w:rPr>
          <w:rFonts w:hint="eastAsia"/>
          <w:sz w:val="28"/>
          <w:lang w:val="uk-UA"/>
        </w:rPr>
        <w:t>ення</w:t>
      </w:r>
      <w:r w:rsidR="00095299" w:rsidRPr="00AA7FD3">
        <w:rPr>
          <w:sz w:val="28"/>
          <w:lang w:val="uk-UA"/>
        </w:rPr>
        <w:t xml:space="preserve"> та стійкість </w:t>
      </w:r>
      <w:r w:rsidR="00E41B65" w:rsidRPr="00AA7FD3">
        <w:rPr>
          <w:sz w:val="28"/>
          <w:lang w:val="uk-UA"/>
        </w:rPr>
        <w:t xml:space="preserve">від цих </w:t>
      </w:r>
      <w:r w:rsidR="00A01802" w:rsidRPr="00AA7FD3">
        <w:rPr>
          <w:sz w:val="28"/>
          <w:lang w:val="uk-UA"/>
        </w:rPr>
        <w:t>занять</w:t>
      </w:r>
      <w:r w:rsidR="00095299" w:rsidRPr="00AA7FD3">
        <w:rPr>
          <w:sz w:val="28"/>
          <w:lang w:val="uk-UA"/>
        </w:rPr>
        <w:t>. Крім того, раціональні фізичні вправи спрямовані на довгострокову користь для здоров’я.</w:t>
      </w:r>
      <w:r w:rsidR="00A01802" w:rsidRPr="00AA7FD3">
        <w:rPr>
          <w:sz w:val="28"/>
          <w:lang w:val="uk-UA"/>
        </w:rPr>
        <w:t xml:space="preserve"> </w:t>
      </w:r>
      <w:r w:rsidR="00095299" w:rsidRPr="00AA7FD3">
        <w:rPr>
          <w:sz w:val="28"/>
          <w:lang w:val="uk-UA"/>
        </w:rPr>
        <w:t xml:space="preserve">Це не просто тимчасові фізичні вправи, а спроба культивувати активний спосіб життя. Завдяки </w:t>
      </w:r>
      <w:r w:rsidR="00A01802" w:rsidRPr="00AA7FD3">
        <w:rPr>
          <w:sz w:val="28"/>
          <w:lang w:val="uk-UA"/>
        </w:rPr>
        <w:t xml:space="preserve">індивідуальному підходу в використанні </w:t>
      </w:r>
      <w:r w:rsidR="00095299" w:rsidRPr="00AA7FD3">
        <w:rPr>
          <w:sz w:val="28"/>
          <w:lang w:val="uk-UA"/>
        </w:rPr>
        <w:t xml:space="preserve"> фізичних вправ люди можуть кращ</w:t>
      </w:r>
      <w:r w:rsidR="00095299" w:rsidRPr="00AA7FD3">
        <w:rPr>
          <w:rFonts w:hint="eastAsia"/>
          <w:sz w:val="28"/>
          <w:lang w:val="uk-UA"/>
        </w:rPr>
        <w:t>е</w:t>
      </w:r>
      <w:r w:rsidR="00095299" w:rsidRPr="00AA7FD3">
        <w:rPr>
          <w:sz w:val="28"/>
          <w:lang w:val="uk-UA"/>
        </w:rPr>
        <w:t xml:space="preserve"> підтримувати фізичне здоров’я та зменшити ризик захворювання, а також зміцнювати психічне здоров’я та зменшувати стрес і тривогу.</w:t>
      </w:r>
    </w:p>
    <w:p w:rsidR="00095299" w:rsidRPr="00AA7FD3" w:rsidRDefault="00095299" w:rsidP="009514EC">
      <w:pPr>
        <w:pStyle w:val="11"/>
        <w:spacing w:line="480" w:lineRule="exact"/>
        <w:ind w:firstLineChars="200" w:firstLine="560"/>
        <w:jc w:val="both"/>
        <w:rPr>
          <w:rFonts w:eastAsiaTheme="minorEastAsia"/>
          <w:sz w:val="28"/>
          <w:lang w:val="uk-UA" w:eastAsia="zh-CN"/>
        </w:rPr>
      </w:pPr>
      <w:r w:rsidRPr="00AA7FD3">
        <w:rPr>
          <w:rFonts w:eastAsiaTheme="minorEastAsia"/>
          <w:sz w:val="28"/>
          <w:lang w:val="uk-UA" w:eastAsia="zh-CN"/>
        </w:rPr>
        <w:t xml:space="preserve">На індивідуальному рівні молоді </w:t>
      </w:r>
      <w:r w:rsidR="00FA517B" w:rsidRPr="00AA7FD3">
        <w:rPr>
          <w:rFonts w:eastAsiaTheme="minorEastAsia"/>
          <w:sz w:val="28"/>
          <w:lang w:val="uk-UA" w:eastAsia="zh-CN"/>
        </w:rPr>
        <w:t xml:space="preserve">вони </w:t>
      </w:r>
      <w:r w:rsidRPr="00AA7FD3">
        <w:rPr>
          <w:rFonts w:eastAsiaTheme="minorEastAsia"/>
          <w:sz w:val="28"/>
          <w:lang w:val="uk-UA" w:eastAsia="zh-CN"/>
        </w:rPr>
        <w:t xml:space="preserve">повинні свідомо формувати концепції здоров’я, навчитися розумно розподіляти час і </w:t>
      </w:r>
      <w:r w:rsidR="00FA517B" w:rsidRPr="00AA7FD3">
        <w:rPr>
          <w:rFonts w:eastAsiaTheme="minorEastAsia"/>
          <w:sz w:val="28"/>
          <w:lang w:val="uk-UA" w:eastAsia="zh-CN"/>
        </w:rPr>
        <w:t>обирати оптимальне співвідношення занять фізичною культурою та спортом</w:t>
      </w:r>
      <w:r w:rsidRPr="00AA7FD3">
        <w:rPr>
          <w:rFonts w:eastAsiaTheme="minorEastAsia"/>
          <w:sz w:val="28"/>
          <w:lang w:val="uk-UA" w:eastAsia="zh-CN"/>
        </w:rPr>
        <w:t>. Через численні канали реклами та освіти концепц</w:t>
      </w:r>
      <w:r w:rsidRPr="00AA7FD3">
        <w:rPr>
          <w:rFonts w:eastAsia="MS Mincho"/>
          <w:sz w:val="28"/>
          <w:lang w:val="uk-UA" w:eastAsia="zh-CN"/>
        </w:rPr>
        <w:t>і</w:t>
      </w:r>
      <w:r w:rsidRPr="00AA7FD3">
        <w:rPr>
          <w:rFonts w:eastAsia="DengXian"/>
          <w:sz w:val="28"/>
          <w:lang w:val="uk-UA" w:eastAsia="zh-CN"/>
        </w:rPr>
        <w:t>я</w:t>
      </w:r>
      <w:r w:rsidRPr="00AA7FD3">
        <w:rPr>
          <w:rFonts w:eastAsiaTheme="minorEastAsia"/>
          <w:sz w:val="28"/>
          <w:lang w:val="uk-UA" w:eastAsia="zh-CN"/>
        </w:rPr>
        <w:t xml:space="preserve"> </w:t>
      </w:r>
      <w:r w:rsidR="00FA517B" w:rsidRPr="00AA7FD3">
        <w:rPr>
          <w:rFonts w:eastAsiaTheme="minorEastAsia"/>
          <w:sz w:val="28"/>
          <w:lang w:val="uk-UA" w:eastAsia="zh-CN"/>
        </w:rPr>
        <w:t>фізична активність</w:t>
      </w:r>
      <w:r w:rsidRPr="00AA7FD3">
        <w:rPr>
          <w:rFonts w:eastAsiaTheme="minorEastAsia"/>
          <w:sz w:val="28"/>
          <w:lang w:val="uk-UA" w:eastAsia="zh-CN"/>
        </w:rPr>
        <w:t xml:space="preserve"> поступово глибоко вкорениться в </w:t>
      </w:r>
      <w:r w:rsidR="00FA517B" w:rsidRPr="00AA7FD3">
        <w:rPr>
          <w:rFonts w:eastAsiaTheme="minorEastAsia"/>
          <w:sz w:val="28"/>
          <w:lang w:val="uk-UA" w:eastAsia="zh-CN"/>
        </w:rPr>
        <w:t xml:space="preserve">бажання людей </w:t>
      </w:r>
      <w:r w:rsidRPr="00AA7FD3">
        <w:rPr>
          <w:rFonts w:eastAsiaTheme="minorEastAsia"/>
          <w:sz w:val="28"/>
          <w:lang w:val="uk-UA" w:eastAsia="zh-CN"/>
        </w:rPr>
        <w:t xml:space="preserve"> </w:t>
      </w:r>
      <w:r w:rsidR="00A23ED7" w:rsidRPr="00AA7FD3">
        <w:rPr>
          <w:rFonts w:eastAsiaTheme="minorEastAsia"/>
          <w:sz w:val="28"/>
          <w:lang w:val="uk-UA" w:eastAsia="zh-CN"/>
        </w:rPr>
        <w:t xml:space="preserve">використовувати заняття фізичними вправами </w:t>
      </w:r>
      <w:r w:rsidRPr="00AA7FD3">
        <w:rPr>
          <w:rFonts w:eastAsiaTheme="minorEastAsia"/>
          <w:sz w:val="28"/>
          <w:lang w:val="uk-UA" w:eastAsia="zh-CN"/>
        </w:rPr>
        <w:t>і стане частиною життя молоді.</w:t>
      </w:r>
    </w:p>
    <w:p w:rsidR="00095299" w:rsidRPr="00AA7FD3" w:rsidRDefault="00095299" w:rsidP="009514EC">
      <w:pPr>
        <w:pStyle w:val="11"/>
        <w:spacing w:line="480" w:lineRule="exact"/>
        <w:ind w:firstLineChars="200" w:firstLine="560"/>
        <w:jc w:val="both"/>
        <w:rPr>
          <w:rFonts w:eastAsiaTheme="minorEastAsia"/>
          <w:sz w:val="28"/>
          <w:lang w:val="uk-UA" w:eastAsia="zh-CN"/>
        </w:rPr>
      </w:pPr>
      <w:r w:rsidRPr="00AA7FD3">
        <w:rPr>
          <w:rFonts w:eastAsiaTheme="minorEastAsia"/>
          <w:sz w:val="28"/>
          <w:lang w:val="uk-UA" w:eastAsia="zh-CN"/>
        </w:rPr>
        <w:t xml:space="preserve">Уряд відіграє ключову роль у сприянні </w:t>
      </w:r>
      <w:r w:rsidR="00A23ED7" w:rsidRPr="00AA7FD3">
        <w:rPr>
          <w:rFonts w:eastAsiaTheme="minorEastAsia"/>
          <w:sz w:val="28"/>
          <w:lang w:val="uk-UA" w:eastAsia="zh-CN"/>
        </w:rPr>
        <w:t>руховій активності</w:t>
      </w:r>
      <w:r w:rsidRPr="00AA7FD3">
        <w:rPr>
          <w:rFonts w:eastAsiaTheme="minorEastAsia"/>
          <w:sz w:val="28"/>
          <w:lang w:val="uk-UA" w:eastAsia="zh-CN"/>
        </w:rPr>
        <w:t>. Він може сформулювати відповідну політику для включення санітарної освіти до шкільної програми, заохочення учнів до занять фізичними вправами та розвитку здоров</w:t>
      </w:r>
      <w:r w:rsidR="00A23ED7" w:rsidRPr="00AA7FD3">
        <w:rPr>
          <w:rFonts w:eastAsiaTheme="minorEastAsia"/>
          <w:sz w:val="28"/>
          <w:lang w:val="uk-UA" w:eastAsia="zh-CN"/>
        </w:rPr>
        <w:t>ого способу життя</w:t>
      </w:r>
      <w:r w:rsidRPr="00AA7FD3">
        <w:rPr>
          <w:rFonts w:eastAsiaTheme="minorEastAsia"/>
          <w:sz w:val="28"/>
          <w:lang w:val="uk-UA" w:eastAsia="zh-CN"/>
        </w:rPr>
        <w:t>. Уряд також може підтримувати громадські організації у проведенні заходів з пропаганди здоров’я з метою покращення обізнаності молоді щодо здоров’я. У той же час уряд може надати кошти та ресурси для будівництва більшої кількості спортивних об’єктів і створення більших можливостей для занять спортом для молоді</w:t>
      </w:r>
      <w:r w:rsidR="00A23ED7" w:rsidRPr="00AA7FD3">
        <w:rPr>
          <w:rFonts w:eastAsiaTheme="minorEastAsia"/>
          <w:sz w:val="28"/>
          <w:lang w:val="uk-UA" w:eastAsia="zh-CN"/>
        </w:rPr>
        <w:t xml:space="preserve"> </w:t>
      </w:r>
      <w:r w:rsidR="000C1AB3" w:rsidRPr="00AA7FD3">
        <w:rPr>
          <w:sz w:val="28"/>
          <w:szCs w:val="28"/>
          <w:lang w:val="uk-UA"/>
        </w:rPr>
        <w:t>[</w:t>
      </w:r>
      <w:r w:rsidR="00A23ED7" w:rsidRPr="00AA7FD3">
        <w:rPr>
          <w:rFonts w:eastAsiaTheme="minorEastAsia"/>
          <w:sz w:val="28"/>
          <w:szCs w:val="28"/>
          <w:lang w:val="uk-UA" w:eastAsia="zh-CN"/>
        </w:rPr>
        <w:t xml:space="preserve">69, </w:t>
      </w:r>
      <w:r w:rsidR="00A23ED7" w:rsidRPr="00AA7FD3">
        <w:rPr>
          <w:rFonts w:eastAsiaTheme="minorEastAsia"/>
          <w:sz w:val="28"/>
          <w:szCs w:val="28"/>
          <w:lang w:val="uk-UA" w:eastAsia="zh-CN"/>
        </w:rPr>
        <w:lastRenderedPageBreak/>
        <w:t>70</w:t>
      </w:r>
      <w:r w:rsidR="000C1AB3" w:rsidRPr="00AA7FD3">
        <w:rPr>
          <w:sz w:val="28"/>
          <w:szCs w:val="28"/>
          <w:lang w:val="uk-UA"/>
        </w:rPr>
        <w:t>]</w:t>
      </w:r>
      <w:r w:rsidRPr="00AA7FD3">
        <w:rPr>
          <w:rFonts w:eastAsiaTheme="minorEastAsia"/>
          <w:sz w:val="28"/>
          <w:lang w:val="uk-UA" w:eastAsia="zh-CN"/>
        </w:rPr>
        <w:t>.</w:t>
      </w:r>
    </w:p>
    <w:p w:rsidR="00095299" w:rsidRPr="00AA7FD3" w:rsidRDefault="00095299" w:rsidP="009514EC">
      <w:pPr>
        <w:pStyle w:val="11"/>
        <w:spacing w:line="480" w:lineRule="exact"/>
        <w:ind w:firstLineChars="200" w:firstLine="560"/>
        <w:jc w:val="both"/>
        <w:rPr>
          <w:rFonts w:eastAsiaTheme="minorEastAsia"/>
          <w:sz w:val="28"/>
          <w:lang w:val="uk-UA" w:eastAsia="zh-CN"/>
        </w:rPr>
      </w:pPr>
      <w:r w:rsidRPr="00AA7FD3">
        <w:rPr>
          <w:rFonts w:eastAsiaTheme="minorEastAsia"/>
          <w:sz w:val="28"/>
          <w:lang w:val="uk-UA" w:eastAsia="zh-CN"/>
        </w:rPr>
        <w:t xml:space="preserve">Як важливе місце для виховання майбутніх </w:t>
      </w:r>
      <w:r w:rsidR="00A23ED7" w:rsidRPr="00AA7FD3">
        <w:rPr>
          <w:rFonts w:eastAsiaTheme="minorEastAsia"/>
          <w:sz w:val="28"/>
          <w:lang w:val="uk-UA" w:eastAsia="zh-CN"/>
        </w:rPr>
        <w:t>успіхів молоді</w:t>
      </w:r>
      <w:r w:rsidRPr="00AA7FD3">
        <w:rPr>
          <w:rFonts w:eastAsiaTheme="minorEastAsia"/>
          <w:sz w:val="28"/>
          <w:lang w:val="uk-UA" w:eastAsia="zh-CN"/>
        </w:rPr>
        <w:t xml:space="preserve">, </w:t>
      </w:r>
      <w:r w:rsidR="00A23ED7" w:rsidRPr="00AA7FD3">
        <w:rPr>
          <w:rFonts w:eastAsiaTheme="minorEastAsia"/>
          <w:sz w:val="28"/>
          <w:lang w:val="uk-UA" w:eastAsia="zh-CN"/>
        </w:rPr>
        <w:t xml:space="preserve">в </w:t>
      </w:r>
      <w:r w:rsidRPr="00AA7FD3">
        <w:rPr>
          <w:rFonts w:eastAsiaTheme="minorEastAsia"/>
          <w:sz w:val="28"/>
          <w:lang w:val="uk-UA" w:eastAsia="zh-CN"/>
        </w:rPr>
        <w:t>школ</w:t>
      </w:r>
      <w:r w:rsidR="00A23ED7" w:rsidRPr="00AA7FD3">
        <w:rPr>
          <w:rFonts w:eastAsiaTheme="minorEastAsia"/>
          <w:sz w:val="28"/>
          <w:lang w:val="uk-UA" w:eastAsia="zh-CN"/>
        </w:rPr>
        <w:t>ах</w:t>
      </w:r>
      <w:r w:rsidRPr="00AA7FD3">
        <w:rPr>
          <w:rFonts w:eastAsiaTheme="minorEastAsia"/>
          <w:sz w:val="28"/>
          <w:lang w:val="uk-UA" w:eastAsia="zh-CN"/>
        </w:rPr>
        <w:t xml:space="preserve"> повинні зосередитися на вихованні грамотності щодо здоров’я учнів. Школи можуть будувати спорт</w:t>
      </w:r>
      <w:r w:rsidR="00281F1A" w:rsidRPr="00AA7FD3">
        <w:rPr>
          <w:rFonts w:eastAsiaTheme="minorEastAsia"/>
          <w:sz w:val="28"/>
          <w:lang w:val="uk-UA" w:eastAsia="zh-CN"/>
        </w:rPr>
        <w:t xml:space="preserve">ивні </w:t>
      </w:r>
      <w:r w:rsidRPr="00AA7FD3">
        <w:rPr>
          <w:rFonts w:eastAsiaTheme="minorEastAsia"/>
          <w:sz w:val="28"/>
          <w:lang w:val="uk-UA" w:eastAsia="zh-CN"/>
        </w:rPr>
        <w:t>зали та спортивні майданчики, щоб надати учням зручні умови для занять</w:t>
      </w:r>
      <w:r w:rsidR="00281F1A" w:rsidRPr="00AA7FD3">
        <w:rPr>
          <w:rFonts w:eastAsiaTheme="minorEastAsia"/>
          <w:sz w:val="28"/>
          <w:lang w:val="uk-UA" w:eastAsia="zh-CN"/>
        </w:rPr>
        <w:t xml:space="preserve"> </w:t>
      </w:r>
      <w:r w:rsidR="000C1AB3" w:rsidRPr="00AA7FD3">
        <w:rPr>
          <w:sz w:val="28"/>
          <w:szCs w:val="28"/>
          <w:lang w:val="uk-UA"/>
        </w:rPr>
        <w:t>[</w:t>
      </w:r>
      <w:r w:rsidR="00281F1A" w:rsidRPr="00AA7FD3">
        <w:rPr>
          <w:rFonts w:eastAsiaTheme="minorEastAsia"/>
          <w:sz w:val="28"/>
          <w:szCs w:val="28"/>
          <w:lang w:val="uk-UA" w:eastAsia="zh-CN"/>
        </w:rPr>
        <w:t>69</w:t>
      </w:r>
      <w:r w:rsidR="000C1AB3" w:rsidRPr="00AA7FD3">
        <w:rPr>
          <w:sz w:val="28"/>
          <w:szCs w:val="28"/>
          <w:lang w:val="uk-UA"/>
        </w:rPr>
        <w:t>]</w:t>
      </w:r>
      <w:r w:rsidRPr="00AA7FD3">
        <w:rPr>
          <w:rFonts w:eastAsiaTheme="minorEastAsia"/>
          <w:sz w:val="28"/>
          <w:lang w:val="uk-UA" w:eastAsia="zh-CN"/>
        </w:rPr>
        <w:t xml:space="preserve">. Крім того, школи також можуть розробляти диверсифіковані курси фізичного виховання, щоб надати учням більше вибору, тим самим розвиваючи їхні інтереси та </w:t>
      </w:r>
      <w:r w:rsidR="00281F1A" w:rsidRPr="00AA7FD3">
        <w:rPr>
          <w:rFonts w:eastAsiaTheme="minorEastAsia"/>
          <w:sz w:val="28"/>
          <w:lang w:val="uk-UA" w:eastAsia="zh-CN"/>
        </w:rPr>
        <w:t>мотиви</w:t>
      </w:r>
      <w:r w:rsidRPr="00AA7FD3">
        <w:rPr>
          <w:rFonts w:eastAsiaTheme="minorEastAsia"/>
          <w:sz w:val="28"/>
          <w:lang w:val="uk-UA" w:eastAsia="zh-CN"/>
        </w:rPr>
        <w:t xml:space="preserve"> </w:t>
      </w:r>
      <w:r w:rsidR="00281F1A" w:rsidRPr="00AA7FD3">
        <w:rPr>
          <w:rFonts w:eastAsiaTheme="minorEastAsia"/>
          <w:sz w:val="28"/>
          <w:lang w:val="uk-UA" w:eastAsia="zh-CN"/>
        </w:rPr>
        <w:t>щодо</w:t>
      </w:r>
      <w:r w:rsidRPr="00AA7FD3">
        <w:rPr>
          <w:rFonts w:eastAsiaTheme="minorEastAsia"/>
          <w:sz w:val="28"/>
          <w:lang w:val="uk-UA" w:eastAsia="zh-CN"/>
        </w:rPr>
        <w:t xml:space="preserve"> задоволення від </w:t>
      </w:r>
      <w:r w:rsidR="00281F1A" w:rsidRPr="00AA7FD3">
        <w:rPr>
          <w:rFonts w:eastAsiaTheme="minorEastAsia"/>
          <w:sz w:val="28"/>
          <w:lang w:val="uk-UA" w:eastAsia="zh-CN"/>
        </w:rPr>
        <w:t xml:space="preserve">занять </w:t>
      </w:r>
      <w:r w:rsidRPr="00AA7FD3">
        <w:rPr>
          <w:rFonts w:eastAsiaTheme="minorEastAsia"/>
          <w:sz w:val="28"/>
          <w:lang w:val="uk-UA" w:eastAsia="zh-CN"/>
        </w:rPr>
        <w:t>спорт</w:t>
      </w:r>
      <w:r w:rsidR="00281F1A" w:rsidRPr="00AA7FD3">
        <w:rPr>
          <w:rFonts w:eastAsiaTheme="minorEastAsia"/>
          <w:sz w:val="28"/>
          <w:lang w:val="uk-UA" w:eastAsia="zh-CN"/>
        </w:rPr>
        <w:t>ом</w:t>
      </w:r>
      <w:r w:rsidRPr="00AA7FD3">
        <w:rPr>
          <w:rFonts w:eastAsiaTheme="minorEastAsia"/>
          <w:sz w:val="28"/>
          <w:lang w:val="uk-UA" w:eastAsia="zh-CN"/>
        </w:rPr>
        <w:t xml:space="preserve">. Стимулюйте </w:t>
      </w:r>
      <w:r w:rsidR="00281F1A" w:rsidRPr="00AA7FD3">
        <w:rPr>
          <w:rFonts w:eastAsiaTheme="minorEastAsia"/>
          <w:sz w:val="28"/>
          <w:lang w:val="uk-UA" w:eastAsia="zh-CN"/>
        </w:rPr>
        <w:t xml:space="preserve">в подальшому </w:t>
      </w:r>
      <w:r w:rsidRPr="00AA7FD3">
        <w:rPr>
          <w:rFonts w:eastAsiaTheme="minorEastAsia"/>
          <w:sz w:val="28"/>
          <w:lang w:val="uk-UA" w:eastAsia="zh-CN"/>
        </w:rPr>
        <w:t>ентузіазм студентів щодо участі у фізичних вправах за допомогою спортивних змагань у студентському містечку та інших заходів.</w:t>
      </w:r>
    </w:p>
    <w:p w:rsidR="00095299" w:rsidRPr="00AA7FD3" w:rsidRDefault="00095299" w:rsidP="009514EC">
      <w:pPr>
        <w:pStyle w:val="11"/>
        <w:spacing w:line="480" w:lineRule="exact"/>
        <w:ind w:firstLineChars="200" w:firstLine="560"/>
        <w:jc w:val="both"/>
        <w:rPr>
          <w:rFonts w:eastAsiaTheme="minorEastAsia"/>
          <w:sz w:val="28"/>
          <w:lang w:val="uk-UA" w:eastAsia="zh-CN"/>
        </w:rPr>
      </w:pPr>
      <w:r w:rsidRPr="00AA7FD3">
        <w:rPr>
          <w:rFonts w:eastAsiaTheme="minorEastAsia"/>
          <w:sz w:val="28"/>
          <w:lang w:val="uk-UA" w:eastAsia="zh-CN"/>
        </w:rPr>
        <w:t>Соц</w:t>
      </w:r>
      <w:r w:rsidRPr="00AA7FD3">
        <w:rPr>
          <w:rFonts w:eastAsia="MS Mincho"/>
          <w:sz w:val="28"/>
          <w:lang w:val="uk-UA" w:eastAsia="zh-CN"/>
        </w:rPr>
        <w:t>і</w:t>
      </w:r>
      <w:r w:rsidRPr="00AA7FD3">
        <w:rPr>
          <w:rFonts w:eastAsia="DengXian"/>
          <w:sz w:val="28"/>
          <w:lang w:val="uk-UA" w:eastAsia="zh-CN"/>
        </w:rPr>
        <w:t>альн</w:t>
      </w:r>
      <w:r w:rsidRPr="00AA7FD3">
        <w:rPr>
          <w:rFonts w:eastAsia="MS Mincho"/>
          <w:sz w:val="28"/>
          <w:lang w:val="uk-UA" w:eastAsia="zh-CN"/>
        </w:rPr>
        <w:t>і</w:t>
      </w:r>
      <w:r w:rsidRPr="00AA7FD3">
        <w:rPr>
          <w:rFonts w:eastAsiaTheme="minorEastAsia"/>
          <w:sz w:val="28"/>
          <w:lang w:val="uk-UA" w:eastAsia="zh-CN"/>
        </w:rPr>
        <w:t xml:space="preserve"> організації </w:t>
      </w:r>
      <w:r w:rsidR="00281F1A" w:rsidRPr="00AA7FD3">
        <w:rPr>
          <w:rFonts w:eastAsiaTheme="minorEastAsia"/>
          <w:sz w:val="28"/>
          <w:lang w:val="uk-UA" w:eastAsia="zh-CN"/>
        </w:rPr>
        <w:t xml:space="preserve">повинні </w:t>
      </w:r>
      <w:r w:rsidRPr="00AA7FD3">
        <w:rPr>
          <w:rFonts w:eastAsiaTheme="minorEastAsia"/>
          <w:sz w:val="28"/>
          <w:lang w:val="uk-UA" w:eastAsia="zh-CN"/>
        </w:rPr>
        <w:t>відігра</w:t>
      </w:r>
      <w:r w:rsidR="00281F1A" w:rsidRPr="00AA7FD3">
        <w:rPr>
          <w:rFonts w:eastAsiaTheme="minorEastAsia"/>
          <w:sz w:val="28"/>
          <w:lang w:val="uk-UA" w:eastAsia="zh-CN"/>
        </w:rPr>
        <w:t>вати</w:t>
      </w:r>
      <w:r w:rsidRPr="00AA7FD3">
        <w:rPr>
          <w:rFonts w:eastAsiaTheme="minorEastAsia"/>
          <w:sz w:val="28"/>
          <w:lang w:val="uk-UA" w:eastAsia="zh-CN"/>
        </w:rPr>
        <w:t xml:space="preserve"> роль зв’язків у просуванні </w:t>
      </w:r>
      <w:r w:rsidR="00281F1A" w:rsidRPr="00AA7FD3">
        <w:rPr>
          <w:rFonts w:eastAsiaTheme="minorEastAsia"/>
          <w:sz w:val="28"/>
          <w:lang w:val="uk-UA" w:eastAsia="zh-CN"/>
        </w:rPr>
        <w:t>рухової активності</w:t>
      </w:r>
      <w:r w:rsidRPr="00AA7FD3">
        <w:rPr>
          <w:rFonts w:eastAsiaTheme="minorEastAsia"/>
          <w:sz w:val="28"/>
          <w:lang w:val="uk-UA" w:eastAsia="zh-CN"/>
        </w:rPr>
        <w:t xml:space="preserve">. Вони можуть організовувати лекції про здоров’я, спортивні дні </w:t>
      </w:r>
      <w:r w:rsidR="00281F1A" w:rsidRPr="00AA7FD3">
        <w:rPr>
          <w:rFonts w:eastAsiaTheme="minorEastAsia"/>
          <w:sz w:val="28"/>
          <w:lang w:val="uk-UA" w:eastAsia="zh-CN"/>
        </w:rPr>
        <w:t xml:space="preserve">здоров’я </w:t>
      </w:r>
      <w:r w:rsidRPr="00AA7FD3">
        <w:rPr>
          <w:rFonts w:eastAsiaTheme="minorEastAsia"/>
          <w:sz w:val="28"/>
          <w:lang w:val="uk-UA" w:eastAsia="zh-CN"/>
        </w:rPr>
        <w:t>та інші заходи для поширення знань про здоров’я серед молоді та нагадування їм про важливість фізичних вправ</w:t>
      </w:r>
      <w:r w:rsidR="009514EC" w:rsidRPr="00AA7FD3">
        <w:rPr>
          <w:rFonts w:eastAsiaTheme="minorEastAsia"/>
          <w:sz w:val="28"/>
          <w:lang w:val="uk-UA" w:eastAsia="zh-CN"/>
        </w:rPr>
        <w:t xml:space="preserve"> </w:t>
      </w:r>
      <w:r w:rsidR="000C1AB3" w:rsidRPr="00AA7FD3">
        <w:rPr>
          <w:sz w:val="28"/>
          <w:szCs w:val="28"/>
          <w:lang w:val="uk-UA"/>
        </w:rPr>
        <w:t>[</w:t>
      </w:r>
      <w:r w:rsidR="00854CD6" w:rsidRPr="00AA7FD3">
        <w:rPr>
          <w:sz w:val="28"/>
          <w:szCs w:val="28"/>
          <w:lang w:val="uk-UA"/>
        </w:rPr>
        <w:t>70</w:t>
      </w:r>
      <w:r w:rsidR="000C1AB3" w:rsidRPr="00AA7FD3">
        <w:rPr>
          <w:sz w:val="28"/>
          <w:szCs w:val="28"/>
          <w:lang w:val="uk-UA"/>
        </w:rPr>
        <w:t>]</w:t>
      </w:r>
      <w:r w:rsidRPr="00AA7FD3">
        <w:rPr>
          <w:rFonts w:eastAsiaTheme="minorEastAsia"/>
          <w:sz w:val="28"/>
          <w:lang w:val="uk-UA" w:eastAsia="zh-CN"/>
        </w:rPr>
        <w:t>. Соціальні організації також можуть започаткувати здорові спортивні заходи, такі як ходьба, їзда на велосипеді тощо, щоб дати молодим людям можливість брати участь у</w:t>
      </w:r>
      <w:r w:rsidR="00854CD6" w:rsidRPr="00AA7FD3">
        <w:rPr>
          <w:rFonts w:eastAsiaTheme="minorEastAsia"/>
          <w:sz w:val="28"/>
          <w:lang w:val="uk-UA" w:eastAsia="zh-CN"/>
        </w:rPr>
        <w:t xml:space="preserve"> заняттях як в</w:t>
      </w:r>
      <w:r w:rsidRPr="00AA7FD3">
        <w:rPr>
          <w:rFonts w:eastAsiaTheme="minorEastAsia"/>
          <w:sz w:val="28"/>
          <w:lang w:val="uk-UA" w:eastAsia="zh-CN"/>
        </w:rPr>
        <w:t xml:space="preserve"> групових</w:t>
      </w:r>
      <w:r w:rsidR="00854CD6" w:rsidRPr="00AA7FD3">
        <w:rPr>
          <w:rFonts w:eastAsiaTheme="minorEastAsia"/>
          <w:sz w:val="28"/>
          <w:lang w:val="uk-UA" w:eastAsia="zh-CN"/>
        </w:rPr>
        <w:t xml:space="preserve"> так і індивідуальних</w:t>
      </w:r>
      <w:r w:rsidRPr="00AA7FD3">
        <w:rPr>
          <w:rFonts w:eastAsiaTheme="minorEastAsia"/>
          <w:sz w:val="28"/>
          <w:lang w:val="uk-UA" w:eastAsia="zh-CN"/>
        </w:rPr>
        <w:t xml:space="preserve"> видах спорту та покращити </w:t>
      </w:r>
      <w:r w:rsidR="00854CD6" w:rsidRPr="00AA7FD3">
        <w:rPr>
          <w:rFonts w:eastAsiaTheme="minorEastAsia"/>
          <w:sz w:val="28"/>
          <w:lang w:val="uk-UA" w:eastAsia="zh-CN"/>
        </w:rPr>
        <w:t xml:space="preserve">їх </w:t>
      </w:r>
      <w:r w:rsidRPr="00AA7FD3">
        <w:rPr>
          <w:rFonts w:eastAsiaTheme="minorEastAsia"/>
          <w:sz w:val="28"/>
          <w:lang w:val="uk-UA" w:eastAsia="zh-CN"/>
        </w:rPr>
        <w:t>соціал</w:t>
      </w:r>
      <w:r w:rsidR="00854CD6" w:rsidRPr="00AA7FD3">
        <w:rPr>
          <w:rFonts w:eastAsiaTheme="minorEastAsia"/>
          <w:sz w:val="28"/>
          <w:lang w:val="uk-UA" w:eastAsia="zh-CN"/>
        </w:rPr>
        <w:t>ізацію в суспільстві</w:t>
      </w:r>
      <w:r w:rsidRPr="00AA7FD3">
        <w:rPr>
          <w:rFonts w:eastAsiaTheme="minorEastAsia"/>
          <w:sz w:val="28"/>
          <w:lang w:val="uk-UA" w:eastAsia="zh-CN"/>
        </w:rPr>
        <w:t>. Завдяки цим заходам молод</w:t>
      </w:r>
      <w:r w:rsidRPr="00AA7FD3">
        <w:rPr>
          <w:rFonts w:eastAsia="MS Mincho"/>
          <w:sz w:val="28"/>
          <w:lang w:val="uk-UA" w:eastAsia="zh-CN"/>
        </w:rPr>
        <w:t>і</w:t>
      </w:r>
      <w:r w:rsidRPr="00AA7FD3">
        <w:rPr>
          <w:rFonts w:eastAsiaTheme="minorEastAsia"/>
          <w:sz w:val="28"/>
          <w:lang w:val="uk-UA" w:eastAsia="zh-CN"/>
        </w:rPr>
        <w:t xml:space="preserve"> люди можуть зустріти друзів-однодумців і створити здорове соціальне коло.</w:t>
      </w:r>
    </w:p>
    <w:p w:rsidR="00095299" w:rsidRPr="00AA7FD3" w:rsidRDefault="00095299" w:rsidP="009514EC">
      <w:pPr>
        <w:pStyle w:val="11"/>
        <w:spacing w:line="480" w:lineRule="exact"/>
        <w:ind w:firstLineChars="200" w:firstLine="560"/>
        <w:jc w:val="both"/>
        <w:rPr>
          <w:rFonts w:eastAsiaTheme="minorEastAsia"/>
          <w:sz w:val="28"/>
          <w:lang w:val="uk-UA" w:eastAsia="zh-CN"/>
        </w:rPr>
      </w:pPr>
      <w:r w:rsidRPr="00AA7FD3">
        <w:rPr>
          <w:rFonts w:eastAsiaTheme="minorEastAsia"/>
          <w:sz w:val="28"/>
          <w:lang w:val="uk-UA" w:eastAsia="zh-CN"/>
        </w:rPr>
        <w:t xml:space="preserve">На індивідуальному рівні молодь має формувати свідомість щодо здоров’я та усвідомлювати, що здоров’я є основою щасливого життя. Вони можуть складати власні плани </w:t>
      </w:r>
      <w:r w:rsidR="00854CD6" w:rsidRPr="00AA7FD3">
        <w:rPr>
          <w:rFonts w:eastAsiaTheme="minorEastAsia"/>
          <w:sz w:val="28"/>
          <w:lang w:val="uk-UA" w:eastAsia="zh-CN"/>
        </w:rPr>
        <w:t xml:space="preserve">занять  фізичними </w:t>
      </w:r>
      <w:r w:rsidRPr="00AA7FD3">
        <w:rPr>
          <w:rFonts w:eastAsiaTheme="minorEastAsia"/>
          <w:sz w:val="28"/>
          <w:lang w:val="uk-UA" w:eastAsia="zh-CN"/>
        </w:rPr>
        <w:t>вправ</w:t>
      </w:r>
      <w:r w:rsidR="00854CD6" w:rsidRPr="00AA7FD3">
        <w:rPr>
          <w:rFonts w:eastAsiaTheme="minorEastAsia"/>
          <w:sz w:val="28"/>
          <w:lang w:val="uk-UA" w:eastAsia="zh-CN"/>
        </w:rPr>
        <w:t>ами</w:t>
      </w:r>
      <w:r w:rsidRPr="00AA7FD3">
        <w:rPr>
          <w:rFonts w:eastAsiaTheme="minorEastAsia"/>
          <w:sz w:val="28"/>
          <w:lang w:val="uk-UA" w:eastAsia="zh-CN"/>
        </w:rPr>
        <w:t xml:space="preserve">, які їм підходять, і організовувати </w:t>
      </w:r>
      <w:r w:rsidR="00854CD6" w:rsidRPr="00AA7FD3">
        <w:rPr>
          <w:rFonts w:eastAsiaTheme="minorEastAsia"/>
          <w:sz w:val="28"/>
          <w:lang w:val="uk-UA" w:eastAsia="zh-CN"/>
        </w:rPr>
        <w:t>їх проведення</w:t>
      </w:r>
      <w:r w:rsidRPr="00AA7FD3">
        <w:rPr>
          <w:rFonts w:eastAsiaTheme="minorEastAsia"/>
          <w:sz w:val="28"/>
          <w:lang w:val="uk-UA" w:eastAsia="zh-CN"/>
        </w:rPr>
        <w:t xml:space="preserve"> з урахуванням свого часу та фізичного стану</w:t>
      </w:r>
      <w:r w:rsidR="00854CD6" w:rsidRPr="00AA7FD3">
        <w:rPr>
          <w:rFonts w:eastAsiaTheme="minorEastAsia"/>
          <w:sz w:val="28"/>
          <w:lang w:val="uk-UA" w:eastAsia="zh-CN"/>
        </w:rPr>
        <w:t xml:space="preserve"> </w:t>
      </w:r>
      <w:r w:rsidR="000C1AB3" w:rsidRPr="00AA7FD3">
        <w:rPr>
          <w:sz w:val="28"/>
          <w:szCs w:val="28"/>
          <w:lang w:val="uk-UA"/>
        </w:rPr>
        <w:t>[</w:t>
      </w:r>
      <w:r w:rsidR="00854CD6" w:rsidRPr="00AA7FD3">
        <w:rPr>
          <w:sz w:val="28"/>
          <w:szCs w:val="28"/>
          <w:lang w:val="uk-UA"/>
        </w:rPr>
        <w:t xml:space="preserve">1, </w:t>
      </w:r>
      <w:r w:rsidR="001F3BAE" w:rsidRPr="00AA7FD3">
        <w:rPr>
          <w:rFonts w:eastAsiaTheme="minorEastAsia" w:hint="eastAsia"/>
          <w:sz w:val="28"/>
          <w:szCs w:val="28"/>
          <w:lang w:val="uk-UA" w:eastAsia="zh-CN"/>
        </w:rPr>
        <w:t>3</w:t>
      </w:r>
      <w:r w:rsidR="00854CD6" w:rsidRPr="00AA7FD3">
        <w:rPr>
          <w:rFonts w:eastAsiaTheme="minorEastAsia"/>
          <w:sz w:val="28"/>
          <w:szCs w:val="28"/>
          <w:lang w:val="uk-UA" w:eastAsia="zh-CN"/>
        </w:rPr>
        <w:t xml:space="preserve">, </w:t>
      </w:r>
      <w:r w:rsidR="009514EC" w:rsidRPr="00AA7FD3">
        <w:rPr>
          <w:rFonts w:eastAsiaTheme="minorEastAsia"/>
          <w:sz w:val="28"/>
          <w:szCs w:val="28"/>
          <w:lang w:val="uk-UA" w:eastAsia="zh-CN"/>
        </w:rPr>
        <w:t xml:space="preserve">5, </w:t>
      </w:r>
      <w:r w:rsidR="00F80B40" w:rsidRPr="00AA7FD3">
        <w:rPr>
          <w:rFonts w:eastAsiaTheme="minorEastAsia"/>
          <w:sz w:val="28"/>
          <w:szCs w:val="28"/>
          <w:lang w:eastAsia="zh-CN"/>
        </w:rPr>
        <w:t xml:space="preserve">39, </w:t>
      </w:r>
      <w:r w:rsidR="00854CD6" w:rsidRPr="00AA7FD3">
        <w:rPr>
          <w:rFonts w:eastAsiaTheme="minorEastAsia"/>
          <w:sz w:val="28"/>
          <w:szCs w:val="28"/>
          <w:lang w:val="uk-UA" w:eastAsia="zh-CN"/>
        </w:rPr>
        <w:t>70</w:t>
      </w:r>
      <w:r w:rsidR="000C1AB3" w:rsidRPr="00AA7FD3">
        <w:rPr>
          <w:sz w:val="28"/>
          <w:szCs w:val="28"/>
          <w:lang w:val="uk-UA"/>
        </w:rPr>
        <w:t>]</w:t>
      </w:r>
      <w:r w:rsidRPr="00AA7FD3">
        <w:rPr>
          <w:rFonts w:eastAsiaTheme="minorEastAsia"/>
          <w:sz w:val="28"/>
          <w:lang w:val="uk-UA" w:eastAsia="zh-CN"/>
        </w:rPr>
        <w:t>. Ставлячи</w:t>
      </w:r>
      <w:r w:rsidR="0091156E" w:rsidRPr="00AA7FD3">
        <w:rPr>
          <w:rFonts w:eastAsiaTheme="minorEastAsia"/>
          <w:sz w:val="28"/>
          <w:lang w:val="uk-UA" w:eastAsia="zh-CN"/>
        </w:rPr>
        <w:t xml:space="preserve"> такі</w:t>
      </w:r>
      <w:r w:rsidRPr="00AA7FD3">
        <w:rPr>
          <w:rFonts w:eastAsiaTheme="minorEastAsia"/>
          <w:sz w:val="28"/>
          <w:lang w:val="uk-UA" w:eastAsia="zh-CN"/>
        </w:rPr>
        <w:t xml:space="preserve"> цілі, вони можуть краще їх дотримуватися. Крім того, молоді люди також можуть використовувати програми здоров’я та інші інструменти, щоб отримати поради щодо</w:t>
      </w:r>
      <w:r w:rsidR="0091156E" w:rsidRPr="00AA7FD3">
        <w:rPr>
          <w:rFonts w:eastAsiaTheme="minorEastAsia"/>
          <w:sz w:val="28"/>
          <w:lang w:val="uk-UA" w:eastAsia="zh-CN"/>
        </w:rPr>
        <w:t xml:space="preserve"> використання</w:t>
      </w:r>
      <w:r w:rsidRPr="00AA7FD3">
        <w:rPr>
          <w:rFonts w:eastAsiaTheme="minorEastAsia"/>
          <w:sz w:val="28"/>
          <w:lang w:val="uk-UA" w:eastAsia="zh-CN"/>
        </w:rPr>
        <w:t xml:space="preserve"> фізичних вправ, а також підвищити свою мотивацію</w:t>
      </w:r>
      <w:r w:rsidR="0091156E" w:rsidRPr="00AA7FD3">
        <w:rPr>
          <w:rFonts w:eastAsiaTheme="minorEastAsia"/>
          <w:sz w:val="28"/>
          <w:lang w:val="uk-UA" w:eastAsia="zh-CN"/>
        </w:rPr>
        <w:t xml:space="preserve"> до </w:t>
      </w:r>
      <w:r w:rsidRPr="00AA7FD3">
        <w:rPr>
          <w:rFonts w:eastAsiaTheme="minorEastAsia"/>
          <w:sz w:val="28"/>
          <w:lang w:val="uk-UA" w:eastAsia="zh-CN"/>
        </w:rPr>
        <w:t>за</w:t>
      </w:r>
      <w:r w:rsidR="0091156E" w:rsidRPr="00AA7FD3">
        <w:rPr>
          <w:rFonts w:eastAsiaTheme="minorEastAsia"/>
          <w:sz w:val="28"/>
          <w:lang w:val="uk-UA" w:eastAsia="zh-CN"/>
        </w:rPr>
        <w:t>ня</w:t>
      </w:r>
      <w:r w:rsidRPr="00AA7FD3">
        <w:rPr>
          <w:rFonts w:eastAsiaTheme="minorEastAsia"/>
          <w:sz w:val="28"/>
          <w:lang w:val="uk-UA" w:eastAsia="zh-CN"/>
        </w:rPr>
        <w:t>т</w:t>
      </w:r>
      <w:r w:rsidR="0091156E" w:rsidRPr="00AA7FD3">
        <w:rPr>
          <w:rFonts w:eastAsiaTheme="minorEastAsia"/>
          <w:sz w:val="28"/>
          <w:lang w:val="uk-UA" w:eastAsia="zh-CN"/>
        </w:rPr>
        <w:t xml:space="preserve">ь </w:t>
      </w:r>
      <w:r w:rsidRPr="00AA7FD3">
        <w:rPr>
          <w:rFonts w:eastAsiaTheme="minorEastAsia"/>
          <w:sz w:val="28"/>
          <w:lang w:val="uk-UA" w:eastAsia="zh-CN"/>
        </w:rPr>
        <w:t>спортом.</w:t>
      </w:r>
    </w:p>
    <w:p w:rsidR="001F3BAE" w:rsidRPr="00AA7FD3" w:rsidRDefault="001F3BAE" w:rsidP="00095299">
      <w:pPr>
        <w:pStyle w:val="11"/>
        <w:spacing w:line="360" w:lineRule="auto"/>
        <w:ind w:firstLineChars="200" w:firstLine="560"/>
        <w:jc w:val="both"/>
        <w:rPr>
          <w:rFonts w:eastAsiaTheme="minorEastAsia"/>
          <w:sz w:val="28"/>
          <w:lang w:val="uk-UA" w:eastAsia="zh-CN"/>
        </w:rPr>
      </w:pPr>
    </w:p>
    <w:p w:rsidR="009514EC" w:rsidRPr="00AA7FD3" w:rsidRDefault="009514EC" w:rsidP="00095299">
      <w:pPr>
        <w:pStyle w:val="11"/>
        <w:spacing w:line="360" w:lineRule="auto"/>
        <w:ind w:firstLineChars="200" w:firstLine="560"/>
        <w:jc w:val="both"/>
        <w:rPr>
          <w:rFonts w:eastAsiaTheme="minorEastAsia"/>
          <w:sz w:val="28"/>
          <w:lang w:val="uk-UA" w:eastAsia="zh-CN"/>
        </w:rPr>
      </w:pPr>
    </w:p>
    <w:p w:rsidR="009514EC" w:rsidRPr="00AA7FD3" w:rsidRDefault="009514EC" w:rsidP="00095299">
      <w:pPr>
        <w:pStyle w:val="11"/>
        <w:spacing w:line="360" w:lineRule="auto"/>
        <w:ind w:firstLineChars="200" w:firstLine="560"/>
        <w:jc w:val="both"/>
        <w:rPr>
          <w:rFonts w:eastAsiaTheme="minorEastAsia"/>
          <w:sz w:val="28"/>
          <w:lang w:val="uk-UA" w:eastAsia="zh-CN"/>
        </w:rPr>
      </w:pPr>
    </w:p>
    <w:p w:rsidR="00D96F2B" w:rsidRPr="00AA7FD3" w:rsidRDefault="00D96F2B" w:rsidP="004D4384">
      <w:pPr>
        <w:pStyle w:val="11"/>
        <w:numPr>
          <w:ilvl w:val="1"/>
          <w:numId w:val="3"/>
        </w:numPr>
        <w:spacing w:line="360" w:lineRule="auto"/>
        <w:ind w:left="0" w:firstLine="0"/>
        <w:jc w:val="both"/>
        <w:rPr>
          <w:b/>
          <w:sz w:val="28"/>
          <w:lang w:val="uk-UA"/>
        </w:rPr>
      </w:pPr>
      <w:r w:rsidRPr="00AA7FD3">
        <w:rPr>
          <w:b/>
          <w:sz w:val="28"/>
          <w:lang w:val="uk-UA"/>
        </w:rPr>
        <w:t>Формування мотивації студентів до занять фізичною культурою і спортом</w:t>
      </w:r>
    </w:p>
    <w:p w:rsidR="00D96F2B" w:rsidRPr="00AA7FD3" w:rsidRDefault="00D96F2B" w:rsidP="00D96F2B">
      <w:pPr>
        <w:pStyle w:val="FR1"/>
        <w:spacing w:line="360" w:lineRule="auto"/>
        <w:ind w:left="0" w:firstLine="720"/>
        <w:jc w:val="both"/>
        <w:rPr>
          <w:rFonts w:ascii="Times New Roman" w:hAnsi="Times New Roman"/>
          <w:sz w:val="28"/>
          <w:lang w:val="uk-UA"/>
        </w:rPr>
      </w:pPr>
      <w:r w:rsidRPr="00AA7FD3">
        <w:rPr>
          <w:rFonts w:ascii="Times New Roman" w:hAnsi="Times New Roman"/>
          <w:sz w:val="28"/>
          <w:lang w:val="uk-UA"/>
        </w:rPr>
        <w:t>Існує велика кількість визначень мотивації, але, на думку H.Gabler [43, 64], незалежно від того, яке визначення дати мотивації, її вивчення передбачає обґрунтування поведінки певного індивіда, тобто тих внутрішніх і зовнішніх факторів, що змушують, спонукають, переконують його діяти саме так, а не інакше.</w:t>
      </w:r>
    </w:p>
    <w:p w:rsidR="00D96F2B" w:rsidRPr="00AA7FD3" w:rsidRDefault="00D96F2B" w:rsidP="00D96F2B">
      <w:pPr>
        <w:pStyle w:val="FR1"/>
        <w:spacing w:line="360" w:lineRule="auto"/>
        <w:ind w:left="0" w:firstLine="720"/>
        <w:jc w:val="both"/>
        <w:rPr>
          <w:rFonts w:ascii="Times New Roman" w:hAnsi="Times New Roman"/>
          <w:sz w:val="28"/>
          <w:lang w:val="uk-UA"/>
        </w:rPr>
      </w:pPr>
      <w:r w:rsidRPr="00AA7FD3">
        <w:rPr>
          <w:rFonts w:ascii="Times New Roman" w:hAnsi="Times New Roman"/>
          <w:sz w:val="28"/>
          <w:lang w:val="uk-UA"/>
        </w:rPr>
        <w:t>Мотивація − це сукупність спонукальних факторів, які викликають активність організму і визначають його спрямованість.</w:t>
      </w:r>
    </w:p>
    <w:p w:rsidR="00D96F2B" w:rsidRPr="00AA7FD3" w:rsidRDefault="00D96F2B" w:rsidP="00D96F2B">
      <w:pPr>
        <w:pStyle w:val="FR1"/>
        <w:spacing w:line="360" w:lineRule="auto"/>
        <w:ind w:left="0" w:firstLine="720"/>
        <w:jc w:val="both"/>
        <w:rPr>
          <w:rFonts w:ascii="Times New Roman" w:hAnsi="Times New Roman"/>
          <w:sz w:val="28"/>
          <w:lang w:val="uk-UA"/>
        </w:rPr>
      </w:pPr>
      <w:r w:rsidRPr="00AA7FD3">
        <w:rPr>
          <w:rFonts w:ascii="Times New Roman" w:hAnsi="Times New Roman"/>
          <w:sz w:val="28"/>
          <w:lang w:val="uk-UA"/>
        </w:rPr>
        <w:t>"Мотивація – це деяке абстрактне поняття, про яке можна судити тільки за результатами конкретної поведінки". У класичному розумінні – це тенденція до виконання певних дій. Якщо тенденції носять досить інтенсивний і стійкий характер, можна говорити про високий рівень мотивації</w:t>
      </w:r>
      <w:r w:rsidRPr="00AA7FD3">
        <w:rPr>
          <w:rFonts w:ascii="Times New Roman" w:hAnsi="Times New Roman"/>
          <w:sz w:val="28"/>
        </w:rPr>
        <w:t xml:space="preserve"> [</w:t>
      </w:r>
      <w:r w:rsidR="00F80B40" w:rsidRPr="00AA7FD3">
        <w:rPr>
          <w:rFonts w:ascii="Times New Roman" w:hAnsi="Times New Roman"/>
          <w:sz w:val="28"/>
        </w:rPr>
        <w:t>14</w:t>
      </w:r>
      <w:r w:rsidRPr="00AA7FD3">
        <w:rPr>
          <w:rFonts w:ascii="Times New Roman" w:hAnsi="Times New Roman"/>
          <w:sz w:val="28"/>
        </w:rPr>
        <w:t>, 42, 5</w:t>
      </w:r>
      <w:r w:rsidR="00F80B40" w:rsidRPr="00AA7FD3">
        <w:rPr>
          <w:rFonts w:ascii="Times New Roman" w:hAnsi="Times New Roman"/>
          <w:sz w:val="28"/>
        </w:rPr>
        <w:t>2</w:t>
      </w:r>
      <w:r w:rsidRPr="00AA7FD3">
        <w:rPr>
          <w:rFonts w:ascii="Times New Roman" w:hAnsi="Times New Roman"/>
          <w:sz w:val="28"/>
        </w:rPr>
        <w:t>]</w:t>
      </w:r>
      <w:r w:rsidRPr="00AA7FD3">
        <w:rPr>
          <w:rFonts w:ascii="Times New Roman" w:hAnsi="Times New Roman"/>
          <w:sz w:val="28"/>
          <w:lang w:val="uk-UA"/>
        </w:rPr>
        <w:t>.</w:t>
      </w:r>
    </w:p>
    <w:p w:rsidR="00D96F2B" w:rsidRPr="00AA7FD3" w:rsidRDefault="00D96F2B" w:rsidP="00D96F2B">
      <w:pPr>
        <w:pStyle w:val="FR1"/>
        <w:spacing w:line="360" w:lineRule="auto"/>
        <w:ind w:left="0" w:firstLine="720"/>
        <w:jc w:val="both"/>
        <w:rPr>
          <w:rFonts w:ascii="Times New Roman" w:hAnsi="Times New Roman"/>
          <w:sz w:val="28"/>
          <w:lang w:val="uk-UA"/>
        </w:rPr>
      </w:pPr>
      <w:r w:rsidRPr="00AA7FD3">
        <w:rPr>
          <w:rFonts w:ascii="Times New Roman" w:hAnsi="Times New Roman"/>
          <w:sz w:val="28"/>
          <w:lang w:val="uk-UA"/>
        </w:rPr>
        <w:t>Мотивація – це загальний термін, який позначає стани, що спонукають людину почати який-небудь вид активності і продовжувати його, виявляючи мужність і завзятість. Мотивація пояснює, чому людина вчинила так, а не інакше.</w:t>
      </w:r>
    </w:p>
    <w:p w:rsidR="00D96F2B" w:rsidRPr="00AA7FD3" w:rsidRDefault="00D96F2B" w:rsidP="00D96F2B">
      <w:pPr>
        <w:pStyle w:val="FR1"/>
        <w:spacing w:line="360" w:lineRule="auto"/>
        <w:ind w:left="0" w:firstLine="720"/>
        <w:jc w:val="both"/>
        <w:rPr>
          <w:rFonts w:ascii="Times New Roman" w:hAnsi="Times New Roman"/>
          <w:sz w:val="28"/>
          <w:lang w:val="uk-UA"/>
        </w:rPr>
      </w:pPr>
      <w:r w:rsidRPr="00AA7FD3">
        <w:rPr>
          <w:rFonts w:ascii="Times New Roman" w:hAnsi="Times New Roman"/>
          <w:sz w:val="28"/>
          <w:lang w:val="uk-UA"/>
        </w:rPr>
        <w:t xml:space="preserve">Мотивація, спрямована у бік зменшення напруги, створюється певною потребою. Мета поведінки задовольняє певні базові потреби індивіда. </w:t>
      </w:r>
    </w:p>
    <w:p w:rsidR="00D96F2B" w:rsidRPr="00AA7FD3" w:rsidRDefault="00D96F2B" w:rsidP="00D96F2B">
      <w:pPr>
        <w:pStyle w:val="34"/>
        <w:spacing w:line="360" w:lineRule="auto"/>
        <w:ind w:firstLine="720"/>
        <w:jc w:val="both"/>
        <w:rPr>
          <w:sz w:val="28"/>
          <w:lang w:val="uk-UA"/>
        </w:rPr>
      </w:pPr>
      <w:r w:rsidRPr="00AA7FD3">
        <w:rPr>
          <w:sz w:val="28"/>
          <w:lang w:val="uk-UA"/>
        </w:rPr>
        <w:t>Здійснено ряд класифікацій потреб, але немає ні однієї всеохоплюючої. Наприклад, класифікація потреб людини за Маслоу:</w:t>
      </w:r>
    </w:p>
    <w:p w:rsidR="00D96F2B" w:rsidRPr="00AA7FD3" w:rsidRDefault="00D96F2B" w:rsidP="00D96F2B">
      <w:pPr>
        <w:pStyle w:val="34"/>
        <w:spacing w:line="360" w:lineRule="auto"/>
        <w:ind w:firstLine="720"/>
        <w:jc w:val="both"/>
        <w:rPr>
          <w:sz w:val="28"/>
          <w:lang w:val="uk-UA"/>
        </w:rPr>
      </w:pPr>
      <w:r w:rsidRPr="00AA7FD3">
        <w:rPr>
          <w:sz w:val="28"/>
          <w:lang w:val="uk-UA"/>
        </w:rPr>
        <w:t>1 рівень – фізичні потреби (голод, спрага, відпочинок, подих, вправи).</w:t>
      </w:r>
    </w:p>
    <w:p w:rsidR="00D96F2B" w:rsidRPr="00AA7FD3" w:rsidRDefault="00D96F2B" w:rsidP="00D96F2B">
      <w:pPr>
        <w:pStyle w:val="34"/>
        <w:spacing w:line="360" w:lineRule="auto"/>
        <w:ind w:firstLine="720"/>
        <w:jc w:val="both"/>
        <w:rPr>
          <w:sz w:val="28"/>
          <w:lang w:val="uk-UA"/>
        </w:rPr>
      </w:pPr>
      <w:r w:rsidRPr="00AA7FD3">
        <w:rPr>
          <w:sz w:val="28"/>
          <w:lang w:val="uk-UA"/>
        </w:rPr>
        <w:t>2 рівень – безпека (захист від природних явищ, соціальної агресії, несправедливості, тиранії, нападу).</w:t>
      </w:r>
    </w:p>
    <w:p w:rsidR="00D96F2B" w:rsidRPr="00AA7FD3" w:rsidRDefault="00D96F2B" w:rsidP="00D96F2B">
      <w:pPr>
        <w:pStyle w:val="34"/>
        <w:spacing w:line="360" w:lineRule="auto"/>
        <w:ind w:firstLine="720"/>
        <w:jc w:val="both"/>
        <w:rPr>
          <w:sz w:val="28"/>
          <w:lang w:val="uk-UA"/>
        </w:rPr>
      </w:pPr>
      <w:r w:rsidRPr="00AA7FD3">
        <w:rPr>
          <w:sz w:val="28"/>
          <w:lang w:val="uk-UA"/>
        </w:rPr>
        <w:t>3 рівень – афиліація (приналежність до певної групи, любов, дружба, увага, прийняття з боку людей).</w:t>
      </w:r>
    </w:p>
    <w:p w:rsidR="00D96F2B" w:rsidRPr="00AA7FD3" w:rsidRDefault="00D96F2B" w:rsidP="00D96F2B">
      <w:pPr>
        <w:pStyle w:val="34"/>
        <w:spacing w:line="360" w:lineRule="auto"/>
        <w:ind w:firstLine="720"/>
        <w:jc w:val="both"/>
        <w:rPr>
          <w:sz w:val="28"/>
          <w:lang w:val="uk-UA"/>
        </w:rPr>
      </w:pPr>
      <w:r w:rsidRPr="00AA7FD3">
        <w:rPr>
          <w:sz w:val="28"/>
          <w:lang w:val="uk-UA"/>
        </w:rPr>
        <w:t>4 рівень – потреби „Его” (самоствердження, статус, автономія, повага, визнання).</w:t>
      </w:r>
    </w:p>
    <w:p w:rsidR="00D96F2B" w:rsidRPr="00AA7FD3" w:rsidRDefault="00D96F2B" w:rsidP="00D96F2B">
      <w:pPr>
        <w:pStyle w:val="34"/>
        <w:spacing w:line="360" w:lineRule="auto"/>
        <w:ind w:firstLine="720"/>
        <w:jc w:val="both"/>
        <w:rPr>
          <w:sz w:val="28"/>
          <w:lang w:val="uk-UA"/>
        </w:rPr>
      </w:pPr>
      <w:r w:rsidRPr="00AA7FD3">
        <w:rPr>
          <w:sz w:val="28"/>
          <w:lang w:val="uk-UA"/>
        </w:rPr>
        <w:lastRenderedPageBreak/>
        <w:t>5 рівень – самоактуалізація (самореалізація, реаліз</w:t>
      </w:r>
      <w:r w:rsidR="00A31386" w:rsidRPr="00AA7FD3">
        <w:rPr>
          <w:sz w:val="28"/>
          <w:lang w:val="uk-UA"/>
        </w:rPr>
        <w:t>ація індивідуального потенціалу</w:t>
      </w:r>
      <w:r w:rsidRPr="00AA7FD3">
        <w:rPr>
          <w:sz w:val="28"/>
          <w:lang w:val="uk-UA"/>
        </w:rPr>
        <w:t>) [1</w:t>
      </w:r>
      <w:r w:rsidR="00060FC6" w:rsidRPr="00AA7FD3">
        <w:rPr>
          <w:sz w:val="28"/>
          <w:lang w:val="uk-UA"/>
        </w:rPr>
        <w:t>0</w:t>
      </w:r>
      <w:r w:rsidRPr="00AA7FD3">
        <w:rPr>
          <w:sz w:val="28"/>
          <w:lang w:val="uk-UA"/>
        </w:rPr>
        <w:t xml:space="preserve">, </w:t>
      </w:r>
      <w:r w:rsidR="00060FC6" w:rsidRPr="00AA7FD3">
        <w:rPr>
          <w:sz w:val="28"/>
          <w:lang w:val="uk-UA"/>
        </w:rPr>
        <w:t>25, 52</w:t>
      </w:r>
      <w:r w:rsidR="00644FB1" w:rsidRPr="00AA7FD3">
        <w:rPr>
          <w:sz w:val="28"/>
          <w:lang w:val="uk-UA"/>
        </w:rPr>
        <w:t>, 54</w:t>
      </w:r>
      <w:r w:rsidRPr="00AA7FD3">
        <w:rPr>
          <w:sz w:val="28"/>
          <w:lang w:val="uk-UA"/>
        </w:rPr>
        <w:t>].</w:t>
      </w:r>
    </w:p>
    <w:p w:rsidR="00D96F2B" w:rsidRPr="00AA7FD3" w:rsidRDefault="00D96F2B" w:rsidP="00D96F2B">
      <w:pPr>
        <w:pStyle w:val="34"/>
        <w:spacing w:line="360" w:lineRule="auto"/>
        <w:ind w:firstLine="720"/>
        <w:jc w:val="both"/>
        <w:rPr>
          <w:sz w:val="28"/>
          <w:lang w:val="uk-UA"/>
        </w:rPr>
      </w:pPr>
      <w:r w:rsidRPr="00AA7FD3">
        <w:rPr>
          <w:sz w:val="28"/>
          <w:lang w:val="uk-UA"/>
        </w:rPr>
        <w:t>Інакше кажучи, потреба – це нестача чогось, що виявляється у стані напруги у психіці, і відбивається у свідомості людини у вигляді бажань, нахилів.</w:t>
      </w:r>
    </w:p>
    <w:p w:rsidR="00D96F2B" w:rsidRPr="00AA7FD3" w:rsidRDefault="00D96F2B" w:rsidP="00D96F2B">
      <w:pPr>
        <w:pStyle w:val="34"/>
        <w:spacing w:line="360" w:lineRule="auto"/>
        <w:ind w:firstLine="720"/>
        <w:jc w:val="both"/>
        <w:rPr>
          <w:sz w:val="28"/>
          <w:lang w:val="uk-UA"/>
        </w:rPr>
      </w:pPr>
      <w:r w:rsidRPr="00AA7FD3">
        <w:rPr>
          <w:sz w:val="28"/>
          <w:lang w:val="uk-UA"/>
        </w:rPr>
        <w:t>У сфері фізичного виховання доцільно виділити наступні групи стійких потреб: біологічні, соціальні, ідеальні [</w:t>
      </w:r>
      <w:r w:rsidR="00644FB1" w:rsidRPr="00AA7FD3">
        <w:rPr>
          <w:sz w:val="28"/>
          <w:lang w:val="uk-UA"/>
        </w:rPr>
        <w:t>10</w:t>
      </w:r>
      <w:r w:rsidRPr="00AA7FD3">
        <w:rPr>
          <w:sz w:val="28"/>
          <w:lang w:val="uk-UA"/>
        </w:rPr>
        <w:t>,</w:t>
      </w:r>
      <w:r w:rsidR="00644FB1" w:rsidRPr="00AA7FD3">
        <w:rPr>
          <w:sz w:val="28"/>
          <w:lang w:val="uk-UA"/>
        </w:rPr>
        <w:t>14, 25, 43</w:t>
      </w:r>
      <w:r w:rsidRPr="00AA7FD3">
        <w:rPr>
          <w:sz w:val="28"/>
          <w:lang w:val="uk-UA"/>
        </w:rPr>
        <w:t>].</w:t>
      </w:r>
    </w:p>
    <w:p w:rsidR="00D96F2B" w:rsidRPr="00AA7FD3" w:rsidRDefault="00D96F2B" w:rsidP="00D96F2B">
      <w:pPr>
        <w:pStyle w:val="34"/>
        <w:spacing w:line="360" w:lineRule="auto"/>
        <w:ind w:firstLine="720"/>
        <w:jc w:val="both"/>
        <w:rPr>
          <w:sz w:val="28"/>
          <w:lang w:val="uk-UA"/>
        </w:rPr>
      </w:pPr>
      <w:r w:rsidRPr="00AA7FD3">
        <w:rPr>
          <w:sz w:val="28"/>
          <w:lang w:val="uk-UA"/>
        </w:rPr>
        <w:t>Біологічні − потреби тіла (потреба в руховій активності, зміні діяльності (відпочинок), відновленні після втоми, поповненні біологічних ресурсів тощо.</w:t>
      </w:r>
    </w:p>
    <w:p w:rsidR="00D96F2B" w:rsidRPr="00AA7FD3" w:rsidRDefault="00D96F2B" w:rsidP="00D96F2B">
      <w:pPr>
        <w:pStyle w:val="34"/>
        <w:spacing w:line="360" w:lineRule="auto"/>
        <w:ind w:firstLine="720"/>
        <w:jc w:val="both"/>
        <w:rPr>
          <w:sz w:val="28"/>
          <w:lang w:val="uk-UA"/>
        </w:rPr>
      </w:pPr>
      <w:r w:rsidRPr="00AA7FD3">
        <w:rPr>
          <w:sz w:val="28"/>
          <w:lang w:val="uk-UA"/>
        </w:rPr>
        <w:t>Соціальні − ті, що задовольняються у процесі спілкування з іншими людьми: самоствердження, лідерства, підкорення, співчуття, наслідування (мода).</w:t>
      </w:r>
    </w:p>
    <w:p w:rsidR="00D96F2B" w:rsidRPr="00AA7FD3" w:rsidRDefault="00D96F2B" w:rsidP="00D96F2B">
      <w:pPr>
        <w:pStyle w:val="34"/>
        <w:spacing w:line="360" w:lineRule="auto"/>
        <w:ind w:firstLine="720"/>
        <w:jc w:val="both"/>
        <w:rPr>
          <w:sz w:val="28"/>
          <w:lang w:val="uk-UA"/>
        </w:rPr>
      </w:pPr>
      <w:r w:rsidRPr="00AA7FD3">
        <w:rPr>
          <w:sz w:val="28"/>
          <w:lang w:val="uk-UA"/>
        </w:rPr>
        <w:t>Ідеальні − духовні, особистісні потреби самовираження: пізнання, творчості, розваг, отримання позитивних емоцій, цілеспрямованості (рефлекс цілі).</w:t>
      </w:r>
    </w:p>
    <w:p w:rsidR="00D96F2B" w:rsidRPr="00AA7FD3" w:rsidRDefault="00D96F2B" w:rsidP="00D96F2B">
      <w:pPr>
        <w:pStyle w:val="34"/>
        <w:spacing w:line="360" w:lineRule="auto"/>
        <w:ind w:firstLine="720"/>
        <w:jc w:val="both"/>
        <w:rPr>
          <w:sz w:val="28"/>
          <w:lang w:val="uk-UA"/>
        </w:rPr>
      </w:pPr>
      <w:r w:rsidRPr="00AA7FD3">
        <w:rPr>
          <w:sz w:val="28"/>
          <w:lang w:val="uk-UA"/>
        </w:rPr>
        <w:t>Домінування у певний період життя тої чи іншої потреби, мотивація та вибір засобів досягнення мети визначається природними задатками людини, віковими особливостями, соціальними умовами (мораль, закони) та головним чином вихованням.</w:t>
      </w:r>
    </w:p>
    <w:p w:rsidR="00D96F2B" w:rsidRPr="00AA7FD3" w:rsidRDefault="00D96F2B" w:rsidP="00D96F2B">
      <w:pPr>
        <w:pStyle w:val="34"/>
        <w:spacing w:line="360" w:lineRule="auto"/>
        <w:ind w:firstLine="720"/>
        <w:jc w:val="both"/>
        <w:rPr>
          <w:sz w:val="28"/>
          <w:lang w:val="uk-UA"/>
        </w:rPr>
      </w:pPr>
      <w:r w:rsidRPr="00AA7FD3">
        <w:rPr>
          <w:sz w:val="28"/>
          <w:lang w:val="uk-UA"/>
        </w:rPr>
        <w:t>Мотив – це збудник до дії, вчинку, до діяльності. Будучи спонукальною причиною, він додає поведінці людини певний напрямок і змушує діяти саме так, а не інакше. З проблемою мотиву ми постійно зіштовхуємося в повсякденному житті, хоч не завжди усвідомлюємо це. Мотив не тільки визначає поведінку людини, але багато в чому обумовлює кінцевий результат її діяльності.</w:t>
      </w:r>
    </w:p>
    <w:p w:rsidR="00D96F2B" w:rsidRPr="00AA7FD3" w:rsidRDefault="00D96F2B" w:rsidP="00D96F2B">
      <w:pPr>
        <w:pStyle w:val="34"/>
        <w:spacing w:line="360" w:lineRule="auto"/>
        <w:ind w:firstLine="720"/>
        <w:jc w:val="both"/>
        <w:rPr>
          <w:sz w:val="28"/>
          <w:lang w:val="uk-UA"/>
        </w:rPr>
      </w:pPr>
      <w:r w:rsidRPr="00AA7FD3">
        <w:rPr>
          <w:sz w:val="28"/>
          <w:lang w:val="uk-UA"/>
        </w:rPr>
        <w:t>Потреба спонукає людину до активності, а мотив − до спрямованої діяльності.</w:t>
      </w:r>
    </w:p>
    <w:p w:rsidR="00D96F2B" w:rsidRPr="00AA7FD3" w:rsidRDefault="00D96F2B" w:rsidP="00D96F2B">
      <w:pPr>
        <w:pStyle w:val="34"/>
        <w:spacing w:line="360" w:lineRule="auto"/>
        <w:ind w:firstLine="720"/>
        <w:jc w:val="both"/>
        <w:rPr>
          <w:sz w:val="28"/>
          <w:lang w:val="uk-UA"/>
        </w:rPr>
      </w:pPr>
      <w:r w:rsidRPr="00AA7FD3">
        <w:rPr>
          <w:sz w:val="28"/>
          <w:lang w:val="uk-UA"/>
        </w:rPr>
        <w:t xml:space="preserve">Формування мотивів здійснюється під впливом внутрішніх факторів (припустимо, потреби), або зовнішніх – заохочення, покарання й ін. Типовим </w:t>
      </w:r>
      <w:r w:rsidRPr="00AA7FD3">
        <w:rPr>
          <w:sz w:val="28"/>
          <w:lang w:val="uk-UA"/>
        </w:rPr>
        <w:lastRenderedPageBreak/>
        <w:t>для прихильників цього напрямку можна вважати висловлення C.F. Granman (1969), який вважає, що незалежно від того, яке визначення ми даємо мотивації, її вивчення передбачає обґрунтування нашої поведінки, під якою розуміються ті внутрішні і зовнішні фактори, які змушують, спонукають, переконують нас діяти саме так, а не інакше [</w:t>
      </w:r>
      <w:r w:rsidR="00644FB1" w:rsidRPr="00AA7FD3">
        <w:rPr>
          <w:sz w:val="28"/>
          <w:lang w:val="uk-UA"/>
        </w:rPr>
        <w:t>14</w:t>
      </w:r>
      <w:r w:rsidRPr="00AA7FD3">
        <w:rPr>
          <w:sz w:val="28"/>
          <w:lang w:val="uk-UA"/>
        </w:rPr>
        <w:t>].</w:t>
      </w:r>
    </w:p>
    <w:p w:rsidR="00D96F2B" w:rsidRPr="00AA7FD3" w:rsidRDefault="00D96F2B" w:rsidP="00D96F2B">
      <w:pPr>
        <w:pStyle w:val="34"/>
        <w:spacing w:line="360" w:lineRule="auto"/>
        <w:ind w:firstLine="720"/>
        <w:jc w:val="both"/>
        <w:rPr>
          <w:sz w:val="28"/>
          <w:lang w:val="uk-UA"/>
        </w:rPr>
      </w:pPr>
      <w:r w:rsidRPr="00AA7FD3">
        <w:rPr>
          <w:sz w:val="28"/>
          <w:lang w:val="uk-UA"/>
        </w:rPr>
        <w:t>Будь-яка людська діяльність, будь-які акти поведінки у процесі реалізації конкретизуються як внаслідок більш точного відображення умов зовнішнього середовища, що змінюються, вимог вищої необхідності, так і внаслідок зміни психологічних можливостей, внутрішніх домагань самої особистості як суб’єкта діяльності.</w:t>
      </w:r>
    </w:p>
    <w:p w:rsidR="00D96F2B" w:rsidRPr="00AA7FD3" w:rsidRDefault="00D96F2B" w:rsidP="00D96F2B">
      <w:pPr>
        <w:pStyle w:val="34"/>
        <w:spacing w:line="360" w:lineRule="auto"/>
        <w:ind w:firstLine="720"/>
        <w:jc w:val="both"/>
        <w:rPr>
          <w:sz w:val="28"/>
          <w:lang w:val="uk-UA"/>
        </w:rPr>
      </w:pPr>
      <w:r w:rsidRPr="00AA7FD3">
        <w:rPr>
          <w:sz w:val="28"/>
          <w:lang w:val="uk-UA"/>
        </w:rPr>
        <w:t>Керуючись поняттям „зовнішніх” і „внутрішніх” факторів, що впливають на формування мотивів, Л.</w:t>
      </w:r>
      <w:r w:rsidR="008D5791" w:rsidRPr="00AA7FD3">
        <w:rPr>
          <w:sz w:val="28"/>
          <w:lang w:val="uk-UA"/>
        </w:rPr>
        <w:t> </w:t>
      </w:r>
      <w:r w:rsidRPr="00AA7FD3">
        <w:rPr>
          <w:sz w:val="28"/>
          <w:lang w:val="uk-UA"/>
        </w:rPr>
        <w:t>Божович встановила дві групи мотивів, які мають різне походження і різну психологічну характеристику. Мотиви першої групи пов’язані безпосередньо зі змістом і процесом діяльності, їх можна назвати  внутрішніми мотивами. До другої групи належать ті, у яких спонукальні фактори лежать поза діяльністю, їх називають зовнішніми мотивами. У разі дії зовнішніх мотивів до діяльності спонукають не зміст, не процес діяльності, а фактори, які безпосередньо з нею не пов’язані.</w:t>
      </w:r>
    </w:p>
    <w:p w:rsidR="00D96F2B" w:rsidRPr="00AA7FD3" w:rsidRDefault="00D96F2B" w:rsidP="00D96F2B">
      <w:pPr>
        <w:pStyle w:val="34"/>
        <w:spacing w:line="360" w:lineRule="auto"/>
        <w:ind w:firstLine="720"/>
        <w:jc w:val="both"/>
        <w:rPr>
          <w:sz w:val="28"/>
          <w:lang w:val="uk-UA"/>
        </w:rPr>
      </w:pPr>
      <w:r w:rsidRPr="00AA7FD3">
        <w:rPr>
          <w:sz w:val="28"/>
          <w:lang w:val="uk-UA"/>
        </w:rPr>
        <w:t>Виходячи з цього, можна визначити мотиви, якими керуються студенти у процесі фізичного виховання</w:t>
      </w:r>
      <w:r w:rsidRPr="00AA7FD3">
        <w:rPr>
          <w:sz w:val="28"/>
        </w:rPr>
        <w:t xml:space="preserve"> [1</w:t>
      </w:r>
      <w:r w:rsidR="00644FB1" w:rsidRPr="00AA7FD3">
        <w:rPr>
          <w:sz w:val="28"/>
          <w:lang w:val="uk-UA"/>
        </w:rPr>
        <w:t>0, 14, 25</w:t>
      </w:r>
      <w:r w:rsidRPr="00AA7FD3">
        <w:rPr>
          <w:sz w:val="28"/>
        </w:rPr>
        <w:t>]</w:t>
      </w:r>
      <w:r w:rsidRPr="00AA7FD3">
        <w:rPr>
          <w:sz w:val="28"/>
          <w:lang w:val="uk-UA"/>
        </w:rPr>
        <w:t xml:space="preserve">:  </w:t>
      </w:r>
    </w:p>
    <w:p w:rsidR="00D96F2B" w:rsidRPr="00AA7FD3" w:rsidRDefault="00D96F2B" w:rsidP="00D96F2B">
      <w:pPr>
        <w:pStyle w:val="34"/>
        <w:spacing w:line="360" w:lineRule="auto"/>
        <w:ind w:firstLine="720"/>
        <w:jc w:val="both"/>
        <w:rPr>
          <w:sz w:val="28"/>
          <w:lang w:val="uk-UA"/>
        </w:rPr>
      </w:pPr>
      <w:r w:rsidRPr="00AA7FD3">
        <w:rPr>
          <w:sz w:val="28"/>
          <w:lang w:val="uk-UA"/>
        </w:rPr>
        <w:t>І. Внутрішні мотиви. Мотиви, які пов’язані з процесом і змістом діяльності (спонукою є інтерес, бажання отримати позитивні емоції, відчуття краси та гармонії власного тіла).</w:t>
      </w:r>
    </w:p>
    <w:p w:rsidR="00D96F2B" w:rsidRPr="00AA7FD3" w:rsidRDefault="00D96F2B" w:rsidP="00D96F2B">
      <w:pPr>
        <w:pStyle w:val="34"/>
        <w:spacing w:line="360" w:lineRule="auto"/>
        <w:ind w:firstLine="720"/>
        <w:jc w:val="both"/>
        <w:rPr>
          <w:sz w:val="28"/>
          <w:lang w:val="uk-UA"/>
        </w:rPr>
      </w:pPr>
      <w:r w:rsidRPr="00AA7FD3">
        <w:rPr>
          <w:sz w:val="28"/>
          <w:lang w:val="uk-UA"/>
        </w:rPr>
        <w:t>ІІ. Зовнішні мотиви.</w:t>
      </w:r>
    </w:p>
    <w:p w:rsidR="00D96F2B" w:rsidRPr="00AA7FD3" w:rsidRDefault="00D96F2B" w:rsidP="00D96F2B">
      <w:pPr>
        <w:pStyle w:val="34"/>
        <w:numPr>
          <w:ilvl w:val="0"/>
          <w:numId w:val="1"/>
        </w:numPr>
        <w:spacing w:line="360" w:lineRule="auto"/>
        <w:jc w:val="both"/>
        <w:rPr>
          <w:sz w:val="28"/>
          <w:lang w:val="uk-UA"/>
        </w:rPr>
      </w:pPr>
      <w:r w:rsidRPr="00AA7FD3">
        <w:rPr>
          <w:sz w:val="28"/>
          <w:lang w:val="uk-UA"/>
        </w:rPr>
        <w:t>Широкі соціальні мотиви:</w:t>
      </w:r>
    </w:p>
    <w:p w:rsidR="00D96F2B" w:rsidRPr="00AA7FD3" w:rsidRDefault="00D96F2B" w:rsidP="00D96F2B">
      <w:pPr>
        <w:pStyle w:val="34"/>
        <w:spacing w:line="360" w:lineRule="auto"/>
        <w:ind w:left="720"/>
        <w:jc w:val="both"/>
        <w:rPr>
          <w:sz w:val="28"/>
          <w:lang w:val="uk-UA"/>
        </w:rPr>
      </w:pPr>
      <w:r w:rsidRPr="00AA7FD3">
        <w:rPr>
          <w:sz w:val="28"/>
          <w:lang w:val="uk-UA"/>
        </w:rPr>
        <w:t>а) мотив обов’язку і відповідальності перед суспільством, спортивною групою, класом, тренером, вчителем;</w:t>
      </w:r>
    </w:p>
    <w:p w:rsidR="00D96F2B" w:rsidRPr="00AA7FD3" w:rsidRDefault="00D96F2B" w:rsidP="00D96F2B">
      <w:pPr>
        <w:pStyle w:val="34"/>
        <w:spacing w:line="360" w:lineRule="auto"/>
        <w:ind w:left="720"/>
        <w:jc w:val="both"/>
        <w:rPr>
          <w:sz w:val="28"/>
          <w:lang w:val="uk-UA"/>
        </w:rPr>
      </w:pPr>
      <w:r w:rsidRPr="00AA7FD3">
        <w:rPr>
          <w:sz w:val="28"/>
          <w:lang w:val="uk-UA"/>
        </w:rPr>
        <w:t>б) мотив самовизначення і самовдосконалення;</w:t>
      </w:r>
    </w:p>
    <w:p w:rsidR="00D96F2B" w:rsidRPr="00AA7FD3" w:rsidRDefault="00D96F2B" w:rsidP="00D96F2B">
      <w:pPr>
        <w:pStyle w:val="34"/>
        <w:spacing w:line="360" w:lineRule="auto"/>
        <w:ind w:firstLine="720"/>
        <w:jc w:val="both"/>
        <w:rPr>
          <w:sz w:val="28"/>
          <w:lang w:val="uk-UA"/>
        </w:rPr>
      </w:pPr>
      <w:r w:rsidRPr="00AA7FD3">
        <w:rPr>
          <w:sz w:val="28"/>
          <w:lang w:val="uk-UA"/>
        </w:rPr>
        <w:t xml:space="preserve">Наукові дослідження свідчать про яскраво виражені вікові особливості </w:t>
      </w:r>
      <w:r w:rsidRPr="00AA7FD3">
        <w:rPr>
          <w:sz w:val="28"/>
          <w:lang w:val="uk-UA"/>
        </w:rPr>
        <w:lastRenderedPageBreak/>
        <w:t>мотивів та інтересів людини. У період дитинства, навчання у школі, у ВНЗі фізичне виховання виконує функцію побудови фундаменту особистості: опанування знаннями, уміннями, навичками, формування світогляду і культури, що співвідноситься з покращенням фізичного розвитку, фізичної підготовленості, формування естетики тіла і культури рухів. Основу мотивації на цьому етапі становить усвідомлення себе як особистості.</w:t>
      </w:r>
    </w:p>
    <w:p w:rsidR="00D96F2B" w:rsidRPr="00AA7FD3" w:rsidRDefault="00D96F2B" w:rsidP="00D96F2B">
      <w:pPr>
        <w:pStyle w:val="34"/>
        <w:spacing w:line="360" w:lineRule="auto"/>
        <w:ind w:firstLine="720"/>
        <w:jc w:val="both"/>
        <w:rPr>
          <w:sz w:val="28"/>
          <w:lang w:val="uk-UA"/>
        </w:rPr>
      </w:pPr>
      <w:r w:rsidRPr="00AA7FD3">
        <w:rPr>
          <w:sz w:val="28"/>
          <w:lang w:val="uk-UA"/>
        </w:rPr>
        <w:t>Інтерес до матеріальних і духовних цінностей фізичної культури може впливати і як наслідок, як один з інтегральних проявів складних процесів мотиваційної сфери. На разі мотивація є основою, джерелом, інтерес же – наслідком, проявом процесів, які відбуваються в ній. Однак інтерес, виникаючи на основі первинної потреби дитини в рухах, у нових враженнях, у новій інформації, у процесі розвитку може перерости в нову, вторинну (духовну) потребу – фізичного удосконалення, на основі якої будуть виникати нові мотиви й інтереси.</w:t>
      </w:r>
    </w:p>
    <w:p w:rsidR="00D96F2B" w:rsidRPr="00AA7FD3" w:rsidRDefault="00D96F2B" w:rsidP="00D96F2B">
      <w:pPr>
        <w:pStyle w:val="34"/>
        <w:spacing w:line="360" w:lineRule="auto"/>
        <w:ind w:firstLine="720"/>
        <w:jc w:val="both"/>
        <w:rPr>
          <w:sz w:val="28"/>
          <w:lang w:val="uk-UA"/>
        </w:rPr>
      </w:pPr>
      <w:r w:rsidRPr="00AA7FD3">
        <w:rPr>
          <w:sz w:val="28"/>
          <w:lang w:val="uk-UA"/>
        </w:rPr>
        <w:t>Інтерес і мотивація пов’язані між собою і впливають одне на одного. Внутрішня мотивація виникає тоді, коли зовнішні мотиви і мета занять фізичною культурою відповідають можливостям тих, які займаються, тобто є для них оптимальними (не занадто важкими і не дуже легкими), і коли вони розуміють суб’єктивну відповідальність за їхню реалізацію. Успішна реалізація таких мотивів і цілей викликає в учнів натхнення, бажання продовжувати заняття за власною ініціативою, тобто внутрішню мотивацію й інтерес. Внутрішня мотивація виникає також тоді, коли студент відчує задоволення від самого процесу, умов занять, від характеру взаємин з педагогом, із членами колективу під час цих занять. Однак внутрішня і зовнішня мотивації повинні існувати в діалектичній єдності.</w:t>
      </w:r>
    </w:p>
    <w:p w:rsidR="00D96F2B" w:rsidRPr="00AA7FD3" w:rsidRDefault="00D96F2B" w:rsidP="00D96F2B">
      <w:pPr>
        <w:pStyle w:val="34"/>
        <w:spacing w:line="360" w:lineRule="auto"/>
        <w:ind w:firstLine="720"/>
        <w:jc w:val="both"/>
        <w:rPr>
          <w:sz w:val="28"/>
          <w:lang w:val="uk-UA"/>
        </w:rPr>
      </w:pPr>
      <w:r w:rsidRPr="00AA7FD3">
        <w:rPr>
          <w:sz w:val="28"/>
          <w:lang w:val="uk-UA"/>
        </w:rPr>
        <w:t>У процесі діяльності зовнішні мотиви повинні підкріплюватися внутрішніми (інтересом, бажанням, особистим переконанням), інакше вони не забезпечать максимального ефекту.</w:t>
      </w:r>
    </w:p>
    <w:p w:rsidR="00D96F2B" w:rsidRPr="00AA7FD3" w:rsidRDefault="00D96F2B" w:rsidP="00D96F2B">
      <w:pPr>
        <w:pStyle w:val="34"/>
        <w:spacing w:line="360" w:lineRule="auto"/>
        <w:ind w:firstLine="720"/>
        <w:jc w:val="both"/>
        <w:rPr>
          <w:sz w:val="28"/>
          <w:lang w:val="uk-UA"/>
        </w:rPr>
      </w:pPr>
      <w:r w:rsidRPr="00AA7FD3">
        <w:rPr>
          <w:sz w:val="28"/>
          <w:lang w:val="uk-UA"/>
        </w:rPr>
        <w:t xml:space="preserve">Чим старший студент, тим більшу роль у мотиваційній сфері відіграють соціально значимі мотиви: бути здоровим, готовим до життя, </w:t>
      </w:r>
      <w:r w:rsidRPr="00AA7FD3">
        <w:rPr>
          <w:sz w:val="28"/>
          <w:lang w:val="uk-UA"/>
        </w:rPr>
        <w:lastRenderedPageBreak/>
        <w:t xml:space="preserve">праці, військової служби. Навчально-пізнавальні, результативні, процесуальні, оціночно-залікові мотиви, мотиви благополуччя й уникнення неприємностей мають різну силу на окремих вікових етапах розвитку особистості учня і залежать від особливостей виховних впливів  та соціально-економічних умов, які змінюються протягом останніх </w:t>
      </w:r>
      <w:r w:rsidR="00D73EAB" w:rsidRPr="00AA7FD3">
        <w:rPr>
          <w:sz w:val="28"/>
          <w:lang w:val="uk-UA"/>
        </w:rPr>
        <w:t>десятирічь</w:t>
      </w:r>
      <w:r w:rsidRPr="00AA7FD3">
        <w:rPr>
          <w:sz w:val="28"/>
          <w:lang w:val="uk-UA"/>
        </w:rPr>
        <w:t xml:space="preserve"> [</w:t>
      </w:r>
      <w:r w:rsidR="00292CB2" w:rsidRPr="00AA7FD3">
        <w:rPr>
          <w:sz w:val="28"/>
          <w:lang w:val="uk-UA"/>
        </w:rPr>
        <w:t>57, 58</w:t>
      </w:r>
      <w:r w:rsidRPr="00AA7FD3">
        <w:rPr>
          <w:sz w:val="28"/>
          <w:lang w:val="uk-UA"/>
        </w:rPr>
        <w:t>].</w:t>
      </w:r>
    </w:p>
    <w:p w:rsidR="00D96F2B" w:rsidRPr="00AA7FD3" w:rsidRDefault="00D96F2B" w:rsidP="00D96F2B">
      <w:pPr>
        <w:pStyle w:val="34"/>
        <w:spacing w:line="360" w:lineRule="auto"/>
        <w:ind w:firstLine="720"/>
        <w:jc w:val="both"/>
        <w:rPr>
          <w:sz w:val="28"/>
          <w:lang w:val="uk-UA"/>
        </w:rPr>
      </w:pPr>
      <w:r w:rsidRPr="00AA7FD3">
        <w:rPr>
          <w:sz w:val="28"/>
          <w:lang w:val="uk-UA"/>
        </w:rPr>
        <w:t>Особисту фізичну культуру можна виховувати двома шляхами: впливаючи цілеспрямовано на окремі мотиви, на мотиваційну сферу й особистість студента в цілому. При цьому доречне сполучення двох способів впливу на мотивацію: "згори донизу" і "знизу догори". При першій спробі учням пояснюються суспільно й особистісно значимі мотиви занять фізичною культурою (еталони, зразки мотивації). При другому способі ті, які займаються, включаються в різні види фізкультурної діяльності, де здобувають практичний досвід морального відношення до особистої фізичної культури, до занять фізичними вправами.</w:t>
      </w:r>
    </w:p>
    <w:p w:rsidR="00D96F2B" w:rsidRPr="00AA7FD3" w:rsidRDefault="00D96F2B" w:rsidP="00D96F2B">
      <w:pPr>
        <w:pStyle w:val="34"/>
        <w:spacing w:line="360" w:lineRule="auto"/>
        <w:ind w:firstLine="720"/>
        <w:jc w:val="both"/>
        <w:rPr>
          <w:sz w:val="28"/>
          <w:lang w:val="uk-UA"/>
        </w:rPr>
      </w:pPr>
      <w:r w:rsidRPr="00AA7FD3">
        <w:rPr>
          <w:sz w:val="28"/>
          <w:lang w:val="uk-UA"/>
        </w:rPr>
        <w:t>Щоб визначити, якими мотивами керуються студенти (зовнішніми чи внутрішніми), потрібно надати їм реальну можливість займатися фізичними вправами за власною ініціативою, і якщо вони продовжують заняття, – це означає, що в основі цієї рухової діяльності лежать внутрішні мотиви [</w:t>
      </w:r>
      <w:r w:rsidR="00292CB2" w:rsidRPr="00AA7FD3">
        <w:rPr>
          <w:sz w:val="28"/>
          <w:lang w:val="uk-UA"/>
        </w:rPr>
        <w:t>57</w:t>
      </w:r>
      <w:r w:rsidRPr="00AA7FD3">
        <w:rPr>
          <w:sz w:val="28"/>
          <w:lang w:val="uk-UA"/>
        </w:rPr>
        <w:t>].</w:t>
      </w:r>
    </w:p>
    <w:p w:rsidR="00E37675" w:rsidRPr="00AA7FD3" w:rsidRDefault="00D96F2B" w:rsidP="00E37675">
      <w:pPr>
        <w:pStyle w:val="FR1"/>
        <w:spacing w:line="360" w:lineRule="auto"/>
        <w:ind w:left="0" w:firstLine="720"/>
        <w:jc w:val="both"/>
        <w:rPr>
          <w:rFonts w:ascii="Times New Roman" w:hAnsi="Times New Roman"/>
          <w:sz w:val="28"/>
          <w:lang w:val="uk-UA"/>
        </w:rPr>
      </w:pPr>
      <w:r w:rsidRPr="00AA7FD3">
        <w:rPr>
          <w:rFonts w:ascii="Times New Roman" w:hAnsi="Times New Roman"/>
          <w:sz w:val="28"/>
          <w:lang w:val="uk-UA"/>
        </w:rPr>
        <w:t>Формування мотивів починається з виникнення мети. Одна й та ж потреба може бути задоволена досягненням різних цілей (заробити гроші, добре вчитися, досягти високого  спортивного результату тощо). З другого боку, одна й та ж ціль може задовольнити різні потреби, наприклад: учень старається добре вчитися, щоб мати широкі знання, підвищити інтелектуальний рівень, або щоб виділитися серед товаришів, або щоб не покарали батьки. У мотиві знаходиться розуміння того, чому і для чого людина має проявляти зовнішню активність. Розуміння „чому” пов’язано з потребою, а „для чого” − з метою.</w:t>
      </w:r>
    </w:p>
    <w:p w:rsidR="00E37675" w:rsidRPr="00AA7FD3" w:rsidRDefault="00095299" w:rsidP="00E37675">
      <w:pPr>
        <w:pStyle w:val="FR1"/>
        <w:spacing w:line="360" w:lineRule="auto"/>
        <w:ind w:left="0" w:firstLine="720"/>
        <w:jc w:val="both"/>
        <w:rPr>
          <w:rFonts w:ascii="Times New Roman" w:eastAsiaTheme="minorEastAsia" w:hAnsi="Times New Roman"/>
          <w:sz w:val="28"/>
          <w:lang w:val="uk-UA" w:eastAsia="zh-CN"/>
        </w:rPr>
      </w:pPr>
      <w:r w:rsidRPr="00AA7FD3">
        <w:rPr>
          <w:rFonts w:ascii="Times New Roman" w:eastAsiaTheme="minorEastAsia" w:hAnsi="Times New Roman"/>
          <w:sz w:val="28"/>
          <w:lang w:val="uk-UA" w:eastAsia="zh-CN"/>
        </w:rPr>
        <w:t xml:space="preserve">Студентський етап </w:t>
      </w:r>
      <w:r w:rsidR="00D73EAB" w:rsidRPr="00AA7FD3">
        <w:rPr>
          <w:rFonts w:ascii="Times New Roman" w:eastAsiaTheme="minorEastAsia" w:hAnsi="Times New Roman"/>
          <w:sz w:val="28"/>
          <w:lang w:val="uk-UA" w:eastAsia="zh-CN"/>
        </w:rPr>
        <w:t xml:space="preserve">життя </w:t>
      </w:r>
      <w:r w:rsidRPr="00AA7FD3">
        <w:rPr>
          <w:rFonts w:ascii="Times New Roman" w:eastAsiaTheme="minorEastAsia" w:hAnsi="Times New Roman"/>
          <w:sz w:val="28"/>
          <w:lang w:val="uk-UA" w:eastAsia="zh-CN"/>
        </w:rPr>
        <w:t>– важливий період для фізичного та психологічного розвитку молоді.</w:t>
      </w:r>
      <w:r w:rsidR="00D73EAB" w:rsidRPr="00AA7FD3">
        <w:rPr>
          <w:rFonts w:ascii="Times New Roman" w:eastAsiaTheme="minorEastAsia" w:hAnsi="Times New Roman"/>
          <w:sz w:val="28"/>
          <w:lang w:val="uk-UA" w:eastAsia="zh-CN"/>
        </w:rPr>
        <w:t xml:space="preserve"> </w:t>
      </w:r>
      <w:r w:rsidRPr="00AA7FD3">
        <w:rPr>
          <w:rFonts w:ascii="Times New Roman" w:eastAsiaTheme="minorEastAsia" w:hAnsi="Times New Roman"/>
          <w:sz w:val="28"/>
          <w:lang w:val="uk-UA" w:eastAsia="zh-CN"/>
        </w:rPr>
        <w:t>Глибокі дослідження формування мотивац</w:t>
      </w:r>
      <w:r w:rsidRPr="00AA7FD3">
        <w:rPr>
          <w:rFonts w:ascii="Times New Roman" w:eastAsia="MS Mincho" w:hAnsi="Times New Roman"/>
          <w:sz w:val="28"/>
          <w:lang w:val="uk-UA" w:eastAsia="zh-CN"/>
        </w:rPr>
        <w:t>ії</w:t>
      </w:r>
      <w:r w:rsidRPr="00AA7FD3">
        <w:rPr>
          <w:rFonts w:ascii="Times New Roman" w:eastAsiaTheme="minorEastAsia" w:hAnsi="Times New Roman"/>
          <w:sz w:val="28"/>
          <w:lang w:val="uk-UA" w:eastAsia="zh-CN"/>
        </w:rPr>
        <w:t xml:space="preserve"> студентів коледжу</w:t>
      </w:r>
      <w:r w:rsidR="00D73EAB" w:rsidRPr="00AA7FD3">
        <w:rPr>
          <w:rFonts w:ascii="Times New Roman" w:eastAsiaTheme="minorEastAsia" w:hAnsi="Times New Roman"/>
          <w:sz w:val="28"/>
          <w:lang w:val="uk-UA" w:eastAsia="zh-CN"/>
        </w:rPr>
        <w:t xml:space="preserve"> та університетів до занять фізичною культурою і спортом</w:t>
      </w:r>
      <w:r w:rsidRPr="00AA7FD3">
        <w:rPr>
          <w:rFonts w:ascii="Times New Roman" w:eastAsiaTheme="minorEastAsia" w:hAnsi="Times New Roman"/>
          <w:sz w:val="28"/>
          <w:lang w:val="uk-UA" w:eastAsia="zh-CN"/>
        </w:rPr>
        <w:t xml:space="preserve"> </w:t>
      </w:r>
      <w:r w:rsidR="00D73EAB" w:rsidRPr="00AA7FD3">
        <w:rPr>
          <w:rFonts w:ascii="Times New Roman" w:eastAsiaTheme="minorEastAsia" w:hAnsi="Times New Roman"/>
          <w:sz w:val="28"/>
          <w:lang w:val="uk-UA" w:eastAsia="zh-CN"/>
        </w:rPr>
        <w:lastRenderedPageBreak/>
        <w:t>дозволяють</w:t>
      </w:r>
      <w:r w:rsidRPr="00AA7FD3">
        <w:rPr>
          <w:rFonts w:ascii="Times New Roman" w:eastAsiaTheme="minorEastAsia" w:hAnsi="Times New Roman"/>
          <w:sz w:val="28"/>
          <w:lang w:val="uk-UA" w:eastAsia="zh-CN"/>
        </w:rPr>
        <w:t xml:space="preserve"> краще зрозуміти їх мотивацію та потреби у заняттях спортом, створ</w:t>
      </w:r>
      <w:r w:rsidR="00D73EAB" w:rsidRPr="00AA7FD3">
        <w:rPr>
          <w:rFonts w:ascii="Times New Roman" w:eastAsiaTheme="minorEastAsia" w:hAnsi="Times New Roman"/>
          <w:sz w:val="28"/>
          <w:lang w:val="uk-UA" w:eastAsia="zh-CN"/>
        </w:rPr>
        <w:t>юю</w:t>
      </w:r>
      <w:r w:rsidRPr="00AA7FD3">
        <w:rPr>
          <w:rFonts w:ascii="Times New Roman" w:eastAsiaTheme="minorEastAsia" w:hAnsi="Times New Roman"/>
          <w:sz w:val="28"/>
          <w:lang w:val="uk-UA" w:eastAsia="zh-CN"/>
        </w:rPr>
        <w:t>ть основу для формування цілеспрямованої політики</w:t>
      </w:r>
      <w:r w:rsidR="00D73EAB" w:rsidRPr="00AA7FD3">
        <w:rPr>
          <w:rFonts w:ascii="Times New Roman" w:eastAsiaTheme="minorEastAsia" w:hAnsi="Times New Roman"/>
          <w:sz w:val="28"/>
          <w:lang w:val="uk-UA" w:eastAsia="zh-CN"/>
        </w:rPr>
        <w:t xml:space="preserve"> в напряму </w:t>
      </w:r>
      <w:r w:rsidR="00E37675" w:rsidRPr="00AA7FD3">
        <w:rPr>
          <w:rFonts w:ascii="Times New Roman" w:eastAsiaTheme="minorEastAsia" w:hAnsi="Times New Roman"/>
          <w:sz w:val="28"/>
          <w:lang w:val="uk-UA" w:eastAsia="zh-CN"/>
        </w:rPr>
        <w:t>вдосконалення</w:t>
      </w:r>
      <w:r w:rsidRPr="00AA7FD3">
        <w:rPr>
          <w:rFonts w:ascii="Times New Roman" w:eastAsiaTheme="minorEastAsia" w:hAnsi="Times New Roman"/>
          <w:sz w:val="28"/>
          <w:lang w:val="uk-UA" w:eastAsia="zh-CN"/>
        </w:rPr>
        <w:t xml:space="preserve"> фізичного виховання.</w:t>
      </w:r>
    </w:p>
    <w:p w:rsidR="00E37675" w:rsidRPr="00AA7FD3" w:rsidRDefault="00095299" w:rsidP="00E37675">
      <w:pPr>
        <w:pStyle w:val="FR1"/>
        <w:spacing w:line="360" w:lineRule="auto"/>
        <w:ind w:left="0" w:firstLine="720"/>
        <w:jc w:val="both"/>
        <w:rPr>
          <w:rFonts w:ascii="Times New Roman" w:eastAsiaTheme="minorEastAsia" w:hAnsi="Times New Roman"/>
          <w:sz w:val="28"/>
          <w:lang w:val="uk-UA" w:eastAsia="zh-CN"/>
        </w:rPr>
      </w:pPr>
      <w:r w:rsidRPr="00AA7FD3">
        <w:rPr>
          <w:rFonts w:ascii="Times New Roman" w:eastAsiaTheme="minorEastAsia" w:hAnsi="Times New Roman"/>
          <w:sz w:val="28"/>
          <w:lang w:val="uk-UA" w:eastAsia="zh-CN"/>
        </w:rPr>
        <w:t>На формування спортивної мотивації студентів впливає багато факторів, серед яких соціальна культура, індивідуальні особливості, сімейне оточення, шкільна освіта тощо. Перш за все, соціальне та культурне походження має важливий вплив на індивідуальн</w:t>
      </w:r>
      <w:r w:rsidRPr="00AA7FD3">
        <w:rPr>
          <w:rFonts w:ascii="Times New Roman" w:eastAsia="MS Mincho" w:hAnsi="Times New Roman"/>
          <w:sz w:val="28"/>
          <w:lang w:val="uk-UA" w:eastAsia="zh-CN"/>
        </w:rPr>
        <w:t>і</w:t>
      </w:r>
      <w:r w:rsidRPr="00AA7FD3">
        <w:rPr>
          <w:rFonts w:ascii="Times New Roman" w:eastAsiaTheme="minorEastAsia" w:hAnsi="Times New Roman"/>
          <w:sz w:val="28"/>
          <w:lang w:val="uk-UA" w:eastAsia="zh-CN"/>
        </w:rPr>
        <w:t xml:space="preserve"> спортивні концепції та цінності.</w:t>
      </w:r>
      <w:r w:rsidR="00E37675" w:rsidRPr="00AA7FD3">
        <w:rPr>
          <w:rFonts w:ascii="Times New Roman" w:eastAsiaTheme="minorEastAsia" w:hAnsi="Times New Roman"/>
          <w:sz w:val="28"/>
          <w:lang w:val="uk-UA" w:eastAsia="zh-CN"/>
        </w:rPr>
        <w:t xml:space="preserve"> </w:t>
      </w:r>
      <w:r w:rsidRPr="00AA7FD3">
        <w:rPr>
          <w:rFonts w:ascii="Times New Roman" w:eastAsiaTheme="minorEastAsia" w:hAnsi="Times New Roman"/>
          <w:sz w:val="28"/>
          <w:lang w:val="uk-UA" w:eastAsia="zh-CN"/>
        </w:rPr>
        <w:t>У різних культурних середовищах спорт наділяється різними значеннями та цілями, таким чином впливаючи на мотивацію людей до участі у спорт</w:t>
      </w:r>
      <w:r w:rsidRPr="00AA7FD3">
        <w:rPr>
          <w:rFonts w:ascii="Times New Roman" w:eastAsiaTheme="minorEastAsia" w:hAnsi="Times New Roman"/>
          <w:sz w:val="28"/>
          <w:szCs w:val="28"/>
          <w:lang w:val="uk-UA" w:eastAsia="zh-CN"/>
        </w:rPr>
        <w:t>і</w:t>
      </w:r>
      <w:r w:rsidR="00292CB2" w:rsidRPr="00AA7FD3">
        <w:rPr>
          <w:rFonts w:ascii="Times New Roman" w:eastAsiaTheme="minorEastAsia" w:hAnsi="Times New Roman"/>
          <w:sz w:val="28"/>
          <w:szCs w:val="28"/>
          <w:lang w:val="uk-UA" w:eastAsia="zh-CN"/>
        </w:rPr>
        <w:t xml:space="preserve"> </w:t>
      </w:r>
      <w:r w:rsidR="001E1BAB" w:rsidRPr="00AA7FD3">
        <w:rPr>
          <w:rFonts w:ascii="Times New Roman" w:hAnsi="Times New Roman"/>
          <w:sz w:val="28"/>
          <w:szCs w:val="28"/>
          <w:lang w:val="uk-UA"/>
        </w:rPr>
        <w:t>[</w:t>
      </w:r>
      <w:r w:rsidR="00292CB2" w:rsidRPr="00AA7FD3">
        <w:rPr>
          <w:rFonts w:ascii="Times New Roman" w:hAnsi="Times New Roman"/>
          <w:sz w:val="28"/>
          <w:szCs w:val="28"/>
          <w:lang w:val="uk-UA"/>
        </w:rPr>
        <w:t xml:space="preserve">58, </w:t>
      </w:r>
      <w:r w:rsidR="00E37675" w:rsidRPr="00AA7FD3">
        <w:rPr>
          <w:rFonts w:ascii="Times New Roman" w:hAnsi="Times New Roman"/>
          <w:sz w:val="28"/>
          <w:szCs w:val="28"/>
          <w:lang w:val="uk-UA"/>
        </w:rPr>
        <w:t>70</w:t>
      </w:r>
      <w:r w:rsidR="001E1BAB" w:rsidRPr="00AA7FD3">
        <w:rPr>
          <w:rFonts w:ascii="Times New Roman" w:hAnsi="Times New Roman"/>
          <w:sz w:val="28"/>
          <w:szCs w:val="28"/>
          <w:lang w:val="uk-UA"/>
        </w:rPr>
        <w:t>]</w:t>
      </w:r>
      <w:r w:rsidRPr="00AA7FD3">
        <w:rPr>
          <w:rFonts w:ascii="Times New Roman" w:eastAsiaTheme="minorEastAsia" w:hAnsi="Times New Roman"/>
          <w:sz w:val="28"/>
          <w:lang w:val="uk-UA" w:eastAsia="zh-CN"/>
        </w:rPr>
        <w:t>. По-друге, індивідуальні особливості особистості та психологічні потреби також від</w:t>
      </w:r>
      <w:r w:rsidRPr="00AA7FD3">
        <w:rPr>
          <w:rFonts w:ascii="Times New Roman" w:eastAsia="MS Mincho" w:hAnsi="Times New Roman"/>
          <w:sz w:val="28"/>
          <w:lang w:val="uk-UA" w:eastAsia="zh-CN"/>
        </w:rPr>
        <w:t>і</w:t>
      </w:r>
      <w:r w:rsidRPr="00AA7FD3">
        <w:rPr>
          <w:rFonts w:ascii="Times New Roman" w:eastAsia="DengXian" w:hAnsi="Times New Roman"/>
          <w:sz w:val="28"/>
          <w:lang w:val="uk-UA" w:eastAsia="zh-CN"/>
        </w:rPr>
        <w:t>грають</w:t>
      </w:r>
      <w:r w:rsidRPr="00AA7FD3">
        <w:rPr>
          <w:rFonts w:ascii="Times New Roman" w:eastAsiaTheme="minorEastAsia" w:hAnsi="Times New Roman"/>
          <w:sz w:val="28"/>
          <w:lang w:val="uk-UA" w:eastAsia="zh-CN"/>
        </w:rPr>
        <w:t xml:space="preserve"> важливу роль у формуванні спортивної мотивації.</w:t>
      </w:r>
      <w:r w:rsidR="00E37675" w:rsidRPr="00AA7FD3">
        <w:rPr>
          <w:rFonts w:ascii="Times New Roman" w:eastAsiaTheme="minorEastAsia" w:hAnsi="Times New Roman"/>
          <w:sz w:val="28"/>
          <w:lang w:val="uk-UA" w:eastAsia="zh-CN"/>
        </w:rPr>
        <w:t xml:space="preserve"> </w:t>
      </w:r>
      <w:r w:rsidRPr="00AA7FD3">
        <w:rPr>
          <w:rFonts w:ascii="Times New Roman" w:eastAsiaTheme="minorEastAsia" w:hAnsi="Times New Roman"/>
          <w:sz w:val="28"/>
          <w:lang w:val="uk-UA" w:eastAsia="zh-CN"/>
        </w:rPr>
        <w:t>Особи з екстравертною особистістю можуть частіше брати участь у командних спортивних заходах через соціальні потреби, тоді як особи з інтровертною особистістю можуть бути більше стурбовані особистими досягненнями. і внутрішнє задоволення.</w:t>
      </w:r>
    </w:p>
    <w:p w:rsidR="000D6DB5" w:rsidRPr="00AA7FD3" w:rsidRDefault="00095299" w:rsidP="000D6DB5">
      <w:pPr>
        <w:pStyle w:val="FR1"/>
        <w:spacing w:line="360" w:lineRule="auto"/>
        <w:ind w:left="0" w:firstLine="720"/>
        <w:jc w:val="both"/>
        <w:rPr>
          <w:rFonts w:ascii="Times New Roman" w:eastAsiaTheme="minorEastAsia" w:hAnsi="Times New Roman"/>
          <w:sz w:val="28"/>
          <w:lang w:val="uk-UA" w:eastAsia="zh-CN"/>
        </w:rPr>
      </w:pPr>
      <w:r w:rsidRPr="00AA7FD3">
        <w:rPr>
          <w:rFonts w:ascii="Times New Roman" w:eastAsiaTheme="minorEastAsia" w:hAnsi="Times New Roman"/>
          <w:sz w:val="28"/>
          <w:lang w:val="uk-UA" w:eastAsia="zh-CN"/>
        </w:rPr>
        <w:t>С</w:t>
      </w:r>
      <w:r w:rsidRPr="00AA7FD3">
        <w:rPr>
          <w:rFonts w:ascii="Times New Roman" w:eastAsia="MS Mincho" w:hAnsi="Times New Roman"/>
          <w:sz w:val="28"/>
          <w:lang w:val="uk-UA" w:eastAsia="zh-CN"/>
        </w:rPr>
        <w:t>і</w:t>
      </w:r>
      <w:r w:rsidRPr="00AA7FD3">
        <w:rPr>
          <w:rFonts w:ascii="Times New Roman" w:eastAsia="DengXian" w:hAnsi="Times New Roman"/>
          <w:sz w:val="28"/>
          <w:lang w:val="uk-UA" w:eastAsia="zh-CN"/>
        </w:rPr>
        <w:t>мейне</w:t>
      </w:r>
      <w:r w:rsidRPr="00AA7FD3">
        <w:rPr>
          <w:rFonts w:ascii="Times New Roman" w:eastAsiaTheme="minorEastAsia" w:hAnsi="Times New Roman"/>
          <w:sz w:val="28"/>
          <w:lang w:val="uk-UA" w:eastAsia="zh-CN"/>
        </w:rPr>
        <w:t xml:space="preserve"> оточення та шкільна освіта також є важливими факторами, що впливають на спортивну мотивацію студентів. У сім’ї ставлення та поведінка батьків впливають на мотивацію дітей до занять спортом.</w:t>
      </w:r>
      <w:r w:rsidR="000D6DB5" w:rsidRPr="00AA7FD3">
        <w:rPr>
          <w:rFonts w:ascii="Times New Roman" w:eastAsiaTheme="minorEastAsia" w:hAnsi="Times New Roman"/>
          <w:sz w:val="28"/>
          <w:lang w:val="uk-UA" w:eastAsia="zh-CN"/>
        </w:rPr>
        <w:t xml:space="preserve"> </w:t>
      </w:r>
      <w:r w:rsidRPr="00AA7FD3">
        <w:rPr>
          <w:rFonts w:ascii="Times New Roman" w:eastAsiaTheme="minorEastAsia" w:hAnsi="Times New Roman"/>
          <w:sz w:val="28"/>
          <w:lang w:val="uk-UA" w:eastAsia="zh-CN"/>
        </w:rPr>
        <w:t>Активна участь та підтримка батьків можуть сприяти зац</w:t>
      </w:r>
      <w:r w:rsidRPr="00AA7FD3">
        <w:rPr>
          <w:rFonts w:ascii="Times New Roman" w:eastAsia="MS Mincho" w:hAnsi="Times New Roman"/>
          <w:sz w:val="28"/>
          <w:lang w:val="uk-UA" w:eastAsia="zh-CN"/>
        </w:rPr>
        <w:t>і</w:t>
      </w:r>
      <w:r w:rsidRPr="00AA7FD3">
        <w:rPr>
          <w:rFonts w:ascii="Times New Roman" w:eastAsia="DengXian" w:hAnsi="Times New Roman"/>
          <w:sz w:val="28"/>
          <w:lang w:val="uk-UA" w:eastAsia="zh-CN"/>
        </w:rPr>
        <w:t>кавленню</w:t>
      </w:r>
      <w:r w:rsidRPr="00AA7FD3">
        <w:rPr>
          <w:rFonts w:ascii="Times New Roman" w:eastAsiaTheme="minorEastAsia" w:hAnsi="Times New Roman"/>
          <w:sz w:val="28"/>
          <w:lang w:val="uk-UA" w:eastAsia="zh-CN"/>
        </w:rPr>
        <w:t xml:space="preserve"> та мотивації дітей до занять спортом. Шкільне освітнє середовище розвиває спортивні інтереси учнів та мотивацію до активної участі через курси фізичного виховання та спортивні заходи.</w:t>
      </w:r>
    </w:p>
    <w:p w:rsidR="00095299" w:rsidRPr="00AA7FD3" w:rsidRDefault="00095299" w:rsidP="000D6DB5">
      <w:pPr>
        <w:pStyle w:val="FR1"/>
        <w:spacing w:line="360" w:lineRule="auto"/>
        <w:ind w:left="0" w:firstLine="720"/>
        <w:jc w:val="both"/>
        <w:rPr>
          <w:rFonts w:ascii="Times New Roman" w:eastAsiaTheme="minorEastAsia" w:hAnsi="Times New Roman"/>
          <w:sz w:val="28"/>
          <w:lang w:val="uk-UA" w:eastAsia="zh-CN"/>
        </w:rPr>
      </w:pPr>
      <w:r w:rsidRPr="00AA7FD3">
        <w:rPr>
          <w:rFonts w:ascii="Times New Roman" w:eastAsiaTheme="minorEastAsia" w:hAnsi="Times New Roman"/>
          <w:sz w:val="28"/>
          <w:lang w:val="uk-UA" w:eastAsia="zh-CN"/>
        </w:rPr>
        <w:t xml:space="preserve">Фактори, що впливають на спортивну мотивацію студентів, можна обговорювати на трьох рівнях: особистість, середовище та спортивні проекти. На індивідуальному рівні на формування мотивації </w:t>
      </w:r>
      <w:r w:rsidR="000D6DB5" w:rsidRPr="00AA7FD3">
        <w:rPr>
          <w:rFonts w:ascii="Times New Roman" w:eastAsiaTheme="minorEastAsia" w:hAnsi="Times New Roman"/>
          <w:sz w:val="28"/>
          <w:lang w:val="uk-UA" w:eastAsia="zh-CN"/>
        </w:rPr>
        <w:t>до зан</w:t>
      </w:r>
      <w:r w:rsidR="006D2948" w:rsidRPr="00AA7FD3">
        <w:rPr>
          <w:rFonts w:ascii="Times New Roman" w:eastAsiaTheme="minorEastAsia" w:hAnsi="Times New Roman"/>
          <w:sz w:val="28"/>
          <w:lang w:val="uk-UA" w:eastAsia="zh-CN"/>
        </w:rPr>
        <w:t>я</w:t>
      </w:r>
      <w:r w:rsidR="000D6DB5" w:rsidRPr="00AA7FD3">
        <w:rPr>
          <w:rFonts w:ascii="Times New Roman" w:eastAsiaTheme="minorEastAsia" w:hAnsi="Times New Roman"/>
          <w:sz w:val="28"/>
          <w:lang w:val="uk-UA" w:eastAsia="zh-CN"/>
        </w:rPr>
        <w:t xml:space="preserve">ть </w:t>
      </w:r>
      <w:r w:rsidR="006D2948" w:rsidRPr="00AA7FD3">
        <w:rPr>
          <w:rFonts w:ascii="Times New Roman" w:eastAsiaTheme="minorEastAsia" w:hAnsi="Times New Roman"/>
          <w:sz w:val="28"/>
          <w:lang w:val="uk-UA" w:eastAsia="zh-CN"/>
        </w:rPr>
        <w:t xml:space="preserve">фізичними вправами </w:t>
      </w:r>
      <w:r w:rsidRPr="00AA7FD3">
        <w:rPr>
          <w:rFonts w:ascii="Times New Roman" w:eastAsiaTheme="minorEastAsia" w:hAnsi="Times New Roman"/>
          <w:sz w:val="28"/>
          <w:lang w:val="uk-UA" w:eastAsia="zh-CN"/>
        </w:rPr>
        <w:t>можуть впливати такі фактори, як стать, вік, особист</w:t>
      </w:r>
      <w:r w:rsidRPr="00AA7FD3">
        <w:rPr>
          <w:rFonts w:ascii="Times New Roman" w:eastAsia="MS Mincho" w:hAnsi="Times New Roman"/>
          <w:sz w:val="28"/>
          <w:lang w:val="uk-UA" w:eastAsia="zh-CN"/>
        </w:rPr>
        <w:t>і</w:t>
      </w:r>
      <w:r w:rsidRPr="00AA7FD3">
        <w:rPr>
          <w:rFonts w:ascii="Times New Roman" w:eastAsiaTheme="minorEastAsia" w:hAnsi="Times New Roman"/>
          <w:sz w:val="28"/>
          <w:lang w:val="uk-UA" w:eastAsia="zh-CN"/>
        </w:rPr>
        <w:t xml:space="preserve"> інтереси, спортивний досвід. Наприклад, чоловіки можуть бути більш мотивовані змагатися та випробувати себе в певних видах спорту, тоді як жінки можуть бути більше зосереджені на соціальному та груповому досвід</w:t>
      </w:r>
      <w:r w:rsidR="000D6DB5" w:rsidRPr="00AA7FD3">
        <w:rPr>
          <w:rFonts w:ascii="Times New Roman" w:eastAsiaTheme="minorEastAsia" w:hAnsi="Times New Roman"/>
          <w:sz w:val="28"/>
          <w:lang w:val="uk-UA" w:eastAsia="zh-CN"/>
        </w:rPr>
        <w:t>і</w:t>
      </w:r>
      <w:r w:rsidRPr="00AA7FD3">
        <w:rPr>
          <w:rFonts w:ascii="Times New Roman" w:eastAsiaTheme="minorEastAsia" w:hAnsi="Times New Roman"/>
          <w:sz w:val="28"/>
          <w:lang w:val="uk-UA" w:eastAsia="zh-CN"/>
        </w:rPr>
        <w:t>. Вік також впливає на мотивацію людини до фізичних вправ</w:t>
      </w:r>
      <w:r w:rsidR="006D2948" w:rsidRPr="00AA7FD3">
        <w:rPr>
          <w:rFonts w:ascii="Times New Roman" w:eastAsiaTheme="minorEastAsia" w:hAnsi="Times New Roman"/>
          <w:sz w:val="28"/>
          <w:lang w:val="uk-UA" w:eastAsia="zh-CN"/>
        </w:rPr>
        <w:t>.</w:t>
      </w:r>
      <w:r w:rsidRPr="00AA7FD3">
        <w:rPr>
          <w:rFonts w:ascii="Times New Roman" w:eastAsiaTheme="minorEastAsia" w:hAnsi="Times New Roman"/>
          <w:sz w:val="28"/>
          <w:lang w:val="uk-UA" w:eastAsia="zh-CN"/>
        </w:rPr>
        <w:t xml:space="preserve"> Зі збільшенням віку </w:t>
      </w:r>
      <w:r w:rsidRPr="00AA7FD3">
        <w:rPr>
          <w:rFonts w:ascii="Times New Roman" w:eastAsiaTheme="minorEastAsia" w:hAnsi="Times New Roman"/>
          <w:sz w:val="28"/>
          <w:lang w:val="uk-UA" w:eastAsia="zh-CN"/>
        </w:rPr>
        <w:lastRenderedPageBreak/>
        <w:t>мотивація до фізичних вправ може поступово переходити від зовнішньої мотивації до внутрішньої мотивації</w:t>
      </w:r>
      <w:r w:rsidR="00292CB2" w:rsidRPr="00AA7FD3">
        <w:rPr>
          <w:rFonts w:ascii="Times New Roman" w:eastAsiaTheme="minorEastAsia" w:hAnsi="Times New Roman"/>
          <w:sz w:val="28"/>
          <w:lang w:val="uk-UA" w:eastAsia="zh-CN"/>
        </w:rPr>
        <w:t xml:space="preserve"> [14, </w:t>
      </w:r>
      <w:r w:rsidR="005331B8" w:rsidRPr="00AA7FD3">
        <w:rPr>
          <w:rFonts w:ascii="Times New Roman" w:eastAsiaTheme="minorEastAsia" w:hAnsi="Times New Roman"/>
          <w:sz w:val="28"/>
          <w:lang w:val="uk-UA" w:eastAsia="zh-CN"/>
        </w:rPr>
        <w:t xml:space="preserve">18, </w:t>
      </w:r>
      <w:r w:rsidR="00292CB2" w:rsidRPr="00AA7FD3">
        <w:rPr>
          <w:rFonts w:ascii="Times New Roman" w:eastAsiaTheme="minorEastAsia" w:hAnsi="Times New Roman"/>
          <w:sz w:val="28"/>
          <w:lang w:val="uk-UA" w:eastAsia="zh-CN"/>
        </w:rPr>
        <w:t>57]</w:t>
      </w:r>
      <w:r w:rsidRPr="00AA7FD3">
        <w:rPr>
          <w:rFonts w:ascii="Times New Roman" w:eastAsiaTheme="minorEastAsia" w:hAnsi="Times New Roman"/>
          <w:sz w:val="28"/>
          <w:lang w:val="uk-UA" w:eastAsia="zh-CN"/>
        </w:rPr>
        <w:t>.</w:t>
      </w:r>
    </w:p>
    <w:p w:rsidR="00095299" w:rsidRPr="00AA7FD3" w:rsidRDefault="00095299" w:rsidP="00095299">
      <w:pPr>
        <w:pStyle w:val="FR1"/>
        <w:spacing w:line="360" w:lineRule="auto"/>
        <w:ind w:left="0" w:firstLineChars="200" w:firstLine="560"/>
        <w:jc w:val="both"/>
        <w:rPr>
          <w:rFonts w:ascii="Times New Roman" w:eastAsiaTheme="minorEastAsia" w:hAnsi="Times New Roman"/>
          <w:sz w:val="28"/>
          <w:lang w:val="uk-UA" w:eastAsia="zh-CN"/>
        </w:rPr>
      </w:pPr>
      <w:r w:rsidRPr="00AA7FD3">
        <w:rPr>
          <w:rFonts w:ascii="Times New Roman" w:eastAsiaTheme="minorEastAsia" w:hAnsi="Times New Roman"/>
          <w:sz w:val="28"/>
          <w:lang w:val="uk-UA" w:eastAsia="zh-CN"/>
        </w:rPr>
        <w:t xml:space="preserve">Фактори середовища включають соціальну культуру, сімейне оточення та навчання в школі. Соціальна культура має важливий вплив на індивідуальні спортивні концепції та цінності. У різних культурних середовищах </w:t>
      </w:r>
      <w:r w:rsidR="006D2948" w:rsidRPr="00AA7FD3">
        <w:rPr>
          <w:rFonts w:ascii="Times New Roman" w:eastAsiaTheme="minorEastAsia" w:hAnsi="Times New Roman"/>
          <w:sz w:val="28"/>
          <w:lang w:val="uk-UA" w:eastAsia="zh-CN"/>
        </w:rPr>
        <w:t>заняттям фізичною культурою і спортом</w:t>
      </w:r>
      <w:r w:rsidRPr="00AA7FD3">
        <w:rPr>
          <w:rFonts w:ascii="Times New Roman" w:eastAsiaTheme="minorEastAsia" w:hAnsi="Times New Roman"/>
          <w:sz w:val="28"/>
          <w:lang w:val="uk-UA" w:eastAsia="zh-CN"/>
        </w:rPr>
        <w:t xml:space="preserve"> нада</w:t>
      </w:r>
      <w:r w:rsidR="006D2948" w:rsidRPr="00AA7FD3">
        <w:rPr>
          <w:rFonts w:ascii="Times New Roman" w:eastAsiaTheme="minorEastAsia" w:hAnsi="Times New Roman"/>
          <w:sz w:val="28"/>
          <w:lang w:val="uk-UA" w:eastAsia="zh-CN"/>
        </w:rPr>
        <w:t>є</w:t>
      </w:r>
      <w:r w:rsidRPr="00AA7FD3">
        <w:rPr>
          <w:rFonts w:ascii="Times New Roman" w:eastAsiaTheme="minorEastAsia" w:hAnsi="Times New Roman"/>
          <w:sz w:val="28"/>
          <w:lang w:val="uk-UA" w:eastAsia="zh-CN"/>
        </w:rPr>
        <w:t>ться різн</w:t>
      </w:r>
      <w:r w:rsidR="006D2948" w:rsidRPr="00AA7FD3">
        <w:rPr>
          <w:rFonts w:ascii="Times New Roman" w:eastAsiaTheme="minorEastAsia" w:hAnsi="Times New Roman"/>
          <w:sz w:val="28"/>
          <w:lang w:val="uk-UA" w:eastAsia="zh-CN"/>
        </w:rPr>
        <w:t>е</w:t>
      </w:r>
      <w:r w:rsidRPr="00AA7FD3">
        <w:rPr>
          <w:rFonts w:ascii="Times New Roman" w:eastAsiaTheme="minorEastAsia" w:hAnsi="Times New Roman"/>
          <w:sz w:val="28"/>
          <w:lang w:val="uk-UA" w:eastAsia="zh-CN"/>
        </w:rPr>
        <w:t xml:space="preserve"> значення та цілі, що вплива</w:t>
      </w:r>
      <w:r w:rsidRPr="00AA7FD3">
        <w:rPr>
          <w:rFonts w:ascii="Times New Roman" w:eastAsia="MS Mincho" w:hAnsi="Times New Roman"/>
          <w:sz w:val="28"/>
          <w:lang w:val="uk-UA" w:eastAsia="zh-CN"/>
        </w:rPr>
        <w:t>є</w:t>
      </w:r>
      <w:r w:rsidRPr="00AA7FD3">
        <w:rPr>
          <w:rFonts w:ascii="Times New Roman" w:eastAsiaTheme="minorEastAsia" w:hAnsi="Times New Roman"/>
          <w:sz w:val="28"/>
          <w:lang w:val="uk-UA" w:eastAsia="zh-CN"/>
        </w:rPr>
        <w:t xml:space="preserve"> на мотивацію людей до </w:t>
      </w:r>
      <w:r w:rsidR="006D2948" w:rsidRPr="00AA7FD3">
        <w:rPr>
          <w:rFonts w:ascii="Times New Roman" w:eastAsiaTheme="minorEastAsia" w:hAnsi="Times New Roman"/>
          <w:sz w:val="28"/>
          <w:lang w:val="uk-UA" w:eastAsia="zh-CN"/>
        </w:rPr>
        <w:t>цих занять</w:t>
      </w:r>
      <w:r w:rsidRPr="00AA7FD3">
        <w:rPr>
          <w:rFonts w:ascii="Times New Roman" w:eastAsiaTheme="minorEastAsia" w:hAnsi="Times New Roman"/>
          <w:sz w:val="28"/>
          <w:lang w:val="uk-UA" w:eastAsia="zh-CN"/>
        </w:rPr>
        <w:t xml:space="preserve">. Сімейне оточення впливає на </w:t>
      </w:r>
      <w:r w:rsidR="00F27144" w:rsidRPr="00AA7FD3">
        <w:rPr>
          <w:rFonts w:ascii="Times New Roman" w:eastAsiaTheme="minorEastAsia" w:hAnsi="Times New Roman"/>
          <w:sz w:val="28"/>
          <w:lang w:val="uk-UA" w:eastAsia="zh-CN"/>
        </w:rPr>
        <w:t>цю</w:t>
      </w:r>
      <w:r w:rsidRPr="00AA7FD3">
        <w:rPr>
          <w:rFonts w:ascii="Times New Roman" w:eastAsiaTheme="minorEastAsia" w:hAnsi="Times New Roman"/>
          <w:sz w:val="28"/>
          <w:lang w:val="uk-UA" w:eastAsia="zh-CN"/>
        </w:rPr>
        <w:t xml:space="preserve"> мотивацію в дитинстві, а ставлення та поведінка батьків впливає на спортивні інтереси та мотивацію дітей. Шкільне освітнє середовище розвиває спортивні інтереси учнів та мотивацію до активно</w:t>
      </w:r>
      <w:r w:rsidRPr="00AA7FD3">
        <w:rPr>
          <w:rFonts w:ascii="Times New Roman" w:eastAsia="MS Mincho" w:hAnsi="Times New Roman"/>
          <w:sz w:val="28"/>
          <w:lang w:val="uk-UA" w:eastAsia="zh-CN"/>
        </w:rPr>
        <w:t>ї</w:t>
      </w:r>
      <w:r w:rsidRPr="00AA7FD3">
        <w:rPr>
          <w:rFonts w:ascii="Times New Roman" w:eastAsiaTheme="minorEastAsia" w:hAnsi="Times New Roman"/>
          <w:sz w:val="28"/>
          <w:lang w:val="uk-UA" w:eastAsia="zh-CN"/>
        </w:rPr>
        <w:t xml:space="preserve"> участі через </w:t>
      </w:r>
      <w:r w:rsidR="00F27144" w:rsidRPr="00AA7FD3">
        <w:rPr>
          <w:rFonts w:ascii="Times New Roman" w:eastAsiaTheme="minorEastAsia" w:hAnsi="Times New Roman"/>
          <w:sz w:val="28"/>
          <w:lang w:val="uk-UA" w:eastAsia="zh-CN"/>
        </w:rPr>
        <w:t>заняття</w:t>
      </w:r>
      <w:r w:rsidRPr="00AA7FD3">
        <w:rPr>
          <w:rFonts w:ascii="Times New Roman" w:eastAsiaTheme="minorEastAsia" w:hAnsi="Times New Roman"/>
          <w:sz w:val="28"/>
          <w:lang w:val="uk-UA" w:eastAsia="zh-CN"/>
        </w:rPr>
        <w:t xml:space="preserve"> фізичн</w:t>
      </w:r>
      <w:r w:rsidR="00F27144" w:rsidRPr="00AA7FD3">
        <w:rPr>
          <w:rFonts w:ascii="Times New Roman" w:eastAsiaTheme="minorEastAsia" w:hAnsi="Times New Roman"/>
          <w:sz w:val="28"/>
          <w:lang w:val="uk-UA" w:eastAsia="zh-CN"/>
        </w:rPr>
        <w:t>им</w:t>
      </w:r>
      <w:r w:rsidRPr="00AA7FD3">
        <w:rPr>
          <w:rFonts w:ascii="Times New Roman" w:eastAsiaTheme="minorEastAsia" w:hAnsi="Times New Roman"/>
          <w:sz w:val="28"/>
          <w:lang w:val="uk-UA" w:eastAsia="zh-CN"/>
        </w:rPr>
        <w:t xml:space="preserve"> виховання</w:t>
      </w:r>
      <w:r w:rsidR="00F27144" w:rsidRPr="00AA7FD3">
        <w:rPr>
          <w:rFonts w:ascii="Times New Roman" w:eastAsiaTheme="minorEastAsia" w:hAnsi="Times New Roman"/>
          <w:sz w:val="28"/>
          <w:lang w:val="uk-UA" w:eastAsia="zh-CN"/>
        </w:rPr>
        <w:t>м</w:t>
      </w:r>
      <w:r w:rsidRPr="00AA7FD3">
        <w:rPr>
          <w:rFonts w:ascii="Times New Roman" w:eastAsiaTheme="minorEastAsia" w:hAnsi="Times New Roman"/>
          <w:sz w:val="28"/>
          <w:lang w:val="uk-UA" w:eastAsia="zh-CN"/>
        </w:rPr>
        <w:t xml:space="preserve"> та спорт</w:t>
      </w:r>
      <w:r w:rsidR="00F27144" w:rsidRPr="00AA7FD3">
        <w:rPr>
          <w:rFonts w:ascii="Times New Roman" w:eastAsiaTheme="minorEastAsia" w:hAnsi="Times New Roman"/>
          <w:sz w:val="28"/>
          <w:lang w:val="uk-UA" w:eastAsia="zh-CN"/>
        </w:rPr>
        <w:t>о</w:t>
      </w:r>
      <w:r w:rsidR="00F27144" w:rsidRPr="00AA7FD3">
        <w:rPr>
          <w:rFonts w:ascii="Times New Roman" w:eastAsiaTheme="minorEastAsia" w:hAnsi="Times New Roman"/>
          <w:sz w:val="28"/>
          <w:szCs w:val="28"/>
          <w:lang w:val="uk-UA" w:eastAsia="zh-CN"/>
        </w:rPr>
        <w:t xml:space="preserve">м </w:t>
      </w:r>
      <w:r w:rsidR="001E1BAB" w:rsidRPr="00AA7FD3">
        <w:rPr>
          <w:rFonts w:ascii="Times New Roman" w:hAnsi="Times New Roman"/>
          <w:sz w:val="28"/>
          <w:szCs w:val="28"/>
          <w:lang w:val="uk-UA"/>
        </w:rPr>
        <w:t>[</w:t>
      </w:r>
      <w:r w:rsidR="00292CB2" w:rsidRPr="00AA7FD3">
        <w:rPr>
          <w:rFonts w:ascii="Times New Roman" w:hAnsi="Times New Roman"/>
          <w:sz w:val="28"/>
          <w:szCs w:val="28"/>
        </w:rPr>
        <w:t xml:space="preserve">15, 16, </w:t>
      </w:r>
      <w:r w:rsidR="005331B8" w:rsidRPr="00AA7FD3">
        <w:rPr>
          <w:rFonts w:ascii="Times New Roman" w:hAnsi="Times New Roman"/>
          <w:sz w:val="28"/>
          <w:szCs w:val="28"/>
        </w:rPr>
        <w:t xml:space="preserve">17, </w:t>
      </w:r>
      <w:r w:rsidR="001E1BAB" w:rsidRPr="00AA7FD3">
        <w:rPr>
          <w:rFonts w:ascii="Times New Roman" w:eastAsiaTheme="minorEastAsia" w:hAnsi="Times New Roman"/>
          <w:sz w:val="28"/>
          <w:szCs w:val="28"/>
          <w:lang w:val="uk-UA" w:eastAsia="zh-CN"/>
        </w:rPr>
        <w:t>6</w:t>
      </w:r>
      <w:r w:rsidR="00F27144" w:rsidRPr="00AA7FD3">
        <w:rPr>
          <w:rFonts w:ascii="Times New Roman" w:eastAsiaTheme="minorEastAsia" w:hAnsi="Times New Roman"/>
          <w:sz w:val="28"/>
          <w:szCs w:val="28"/>
          <w:lang w:val="uk-UA" w:eastAsia="zh-CN"/>
        </w:rPr>
        <w:t>9, 70</w:t>
      </w:r>
      <w:r w:rsidR="001E1BAB" w:rsidRPr="00AA7FD3">
        <w:rPr>
          <w:rFonts w:ascii="Times New Roman" w:hAnsi="Times New Roman"/>
          <w:sz w:val="28"/>
          <w:szCs w:val="28"/>
          <w:lang w:val="uk-UA"/>
        </w:rPr>
        <w:t>]</w:t>
      </w:r>
      <w:r w:rsidRPr="00AA7FD3">
        <w:rPr>
          <w:rFonts w:ascii="Times New Roman" w:eastAsiaTheme="minorEastAsia" w:hAnsi="Times New Roman"/>
          <w:sz w:val="28"/>
          <w:lang w:val="uk-UA" w:eastAsia="zh-CN"/>
        </w:rPr>
        <w:t>.</w:t>
      </w:r>
    </w:p>
    <w:p w:rsidR="00095299" w:rsidRPr="00AA7FD3" w:rsidRDefault="00095299" w:rsidP="00095299">
      <w:pPr>
        <w:pStyle w:val="FR1"/>
        <w:spacing w:line="360" w:lineRule="auto"/>
        <w:ind w:left="0" w:firstLineChars="200" w:firstLine="560"/>
        <w:jc w:val="both"/>
        <w:rPr>
          <w:rFonts w:ascii="Times New Roman" w:eastAsiaTheme="minorEastAsia" w:hAnsi="Times New Roman"/>
          <w:sz w:val="28"/>
          <w:lang w:val="uk-UA" w:eastAsia="zh-CN"/>
        </w:rPr>
      </w:pPr>
      <w:r w:rsidRPr="00AA7FD3">
        <w:rPr>
          <w:rFonts w:ascii="Times New Roman" w:eastAsiaTheme="minorEastAsia" w:hAnsi="Times New Roman"/>
          <w:sz w:val="28"/>
          <w:lang w:val="uk-UA" w:eastAsia="zh-CN"/>
        </w:rPr>
        <w:t>Особливост</w:t>
      </w:r>
      <w:r w:rsidRPr="00AA7FD3">
        <w:rPr>
          <w:rFonts w:ascii="Times New Roman" w:eastAsia="MS Mincho" w:hAnsi="Times New Roman"/>
          <w:sz w:val="28"/>
          <w:lang w:val="uk-UA" w:eastAsia="zh-CN"/>
        </w:rPr>
        <w:t>і</w:t>
      </w:r>
      <w:r w:rsidRPr="00AA7FD3">
        <w:rPr>
          <w:rFonts w:ascii="Times New Roman" w:eastAsiaTheme="minorEastAsia" w:hAnsi="Times New Roman"/>
          <w:sz w:val="28"/>
          <w:lang w:val="uk-UA" w:eastAsia="zh-CN"/>
        </w:rPr>
        <w:t xml:space="preserve"> спортивних подій також впливають на індивідуальну мотивацію до занять спортом. Різні види спорту можуть включати різні мотиви. Деякі види спорту підкреслюють конкуренцію та конкуренцію та підходять для осіб із змагальною мотивацією; тоді як інш</w:t>
      </w:r>
      <w:r w:rsidRPr="00AA7FD3">
        <w:rPr>
          <w:rFonts w:ascii="Times New Roman" w:eastAsia="MS Mincho" w:hAnsi="Times New Roman"/>
          <w:sz w:val="28"/>
          <w:lang w:val="uk-UA" w:eastAsia="zh-CN"/>
        </w:rPr>
        <w:t>і</w:t>
      </w:r>
      <w:r w:rsidRPr="00AA7FD3">
        <w:rPr>
          <w:rFonts w:ascii="Times New Roman" w:eastAsiaTheme="minorEastAsia" w:hAnsi="Times New Roman"/>
          <w:sz w:val="28"/>
          <w:lang w:val="uk-UA" w:eastAsia="zh-CN"/>
        </w:rPr>
        <w:t xml:space="preserve"> види спорту зосереджені на співпраці та командній роботі та більше підходять для осіб із соціальною мотивацією та мотивацією до співпраці</w:t>
      </w:r>
      <w:r w:rsidR="005331B8" w:rsidRPr="00AA7FD3">
        <w:rPr>
          <w:rFonts w:ascii="Times New Roman" w:eastAsiaTheme="minorEastAsia" w:hAnsi="Times New Roman"/>
          <w:sz w:val="28"/>
          <w:lang w:val="uk-UA" w:eastAsia="zh-CN"/>
        </w:rPr>
        <w:t xml:space="preserve"> [30, 42, </w:t>
      </w:r>
      <w:r w:rsidR="006722F2" w:rsidRPr="00AA7FD3">
        <w:rPr>
          <w:rFonts w:ascii="Times New Roman" w:eastAsiaTheme="minorEastAsia" w:hAnsi="Times New Roman"/>
          <w:sz w:val="28"/>
          <w:lang w:val="uk-UA" w:eastAsia="zh-CN"/>
        </w:rPr>
        <w:t xml:space="preserve">55, </w:t>
      </w:r>
      <w:r w:rsidR="005331B8" w:rsidRPr="00AA7FD3">
        <w:rPr>
          <w:rFonts w:ascii="Times New Roman" w:eastAsiaTheme="minorEastAsia" w:hAnsi="Times New Roman"/>
          <w:sz w:val="28"/>
          <w:lang w:val="uk-UA" w:eastAsia="zh-CN"/>
        </w:rPr>
        <w:t>57]</w:t>
      </w:r>
      <w:r w:rsidRPr="00AA7FD3">
        <w:rPr>
          <w:rFonts w:ascii="Times New Roman" w:eastAsiaTheme="minorEastAsia" w:hAnsi="Times New Roman"/>
          <w:sz w:val="28"/>
          <w:lang w:val="uk-UA" w:eastAsia="zh-CN"/>
        </w:rPr>
        <w:t>.</w:t>
      </w:r>
    </w:p>
    <w:p w:rsidR="001E1BAB" w:rsidRPr="00AA7FD3" w:rsidRDefault="001E1BAB" w:rsidP="001E1BAB">
      <w:pPr>
        <w:pStyle w:val="FR1"/>
        <w:spacing w:line="360" w:lineRule="auto"/>
        <w:ind w:left="0" w:firstLineChars="200" w:firstLine="560"/>
        <w:jc w:val="both"/>
        <w:rPr>
          <w:rFonts w:ascii="Times New Roman" w:eastAsiaTheme="minorEastAsia" w:hAnsi="Times New Roman"/>
          <w:sz w:val="28"/>
          <w:lang w:val="uk-UA" w:eastAsia="zh-CN"/>
        </w:rPr>
      </w:pPr>
      <w:r w:rsidRPr="00AA7FD3">
        <w:rPr>
          <w:rFonts w:ascii="Times New Roman" w:eastAsiaTheme="minorEastAsia" w:hAnsi="Times New Roman"/>
          <w:sz w:val="28"/>
          <w:lang w:val="uk-UA" w:eastAsia="zh-CN"/>
        </w:rPr>
        <w:t>П</w:t>
      </w:r>
      <w:r w:rsidRPr="00AA7FD3">
        <w:rPr>
          <w:rFonts w:ascii="Times New Roman" w:eastAsia="MS Mincho" w:hAnsi="Times New Roman"/>
          <w:sz w:val="28"/>
          <w:lang w:val="uk-UA" w:eastAsia="zh-CN"/>
        </w:rPr>
        <w:t>і</w:t>
      </w:r>
      <w:r w:rsidRPr="00AA7FD3">
        <w:rPr>
          <w:rFonts w:ascii="Times New Roman" w:eastAsia="DengXian" w:hAnsi="Times New Roman"/>
          <w:sz w:val="28"/>
          <w:lang w:val="uk-UA" w:eastAsia="zh-CN"/>
        </w:rPr>
        <w:t>дсумовуючи</w:t>
      </w:r>
      <w:r w:rsidRPr="00AA7FD3">
        <w:rPr>
          <w:rFonts w:ascii="Times New Roman" w:eastAsiaTheme="minorEastAsia" w:hAnsi="Times New Roman"/>
          <w:sz w:val="28"/>
          <w:lang w:val="uk-UA" w:eastAsia="zh-CN"/>
        </w:rPr>
        <w:t xml:space="preserve">, хороша </w:t>
      </w:r>
      <w:r w:rsidR="00F27144" w:rsidRPr="00AA7FD3">
        <w:rPr>
          <w:rFonts w:ascii="Times New Roman" w:eastAsiaTheme="minorEastAsia" w:hAnsi="Times New Roman"/>
          <w:sz w:val="28"/>
          <w:lang w:val="uk-UA" w:eastAsia="zh-CN"/>
        </w:rPr>
        <w:t xml:space="preserve">мотивація до занять фізичною культурою і спортом </w:t>
      </w:r>
      <w:r w:rsidR="00F359AA" w:rsidRPr="00AA7FD3">
        <w:rPr>
          <w:rFonts w:ascii="Times New Roman" w:eastAsiaTheme="minorEastAsia" w:hAnsi="Times New Roman"/>
          <w:sz w:val="28"/>
          <w:lang w:val="uk-UA" w:eastAsia="zh-CN"/>
        </w:rPr>
        <w:t xml:space="preserve">студентів </w:t>
      </w:r>
      <w:r w:rsidRPr="00AA7FD3">
        <w:rPr>
          <w:rFonts w:ascii="Times New Roman" w:eastAsiaTheme="minorEastAsia" w:hAnsi="Times New Roman"/>
          <w:sz w:val="28"/>
          <w:lang w:val="uk-UA" w:eastAsia="zh-CN"/>
        </w:rPr>
        <w:t xml:space="preserve">відіграє важливу роль у формуванні позитивної мотивації досягнення, а </w:t>
      </w:r>
      <w:r w:rsidR="00F359AA" w:rsidRPr="00AA7FD3">
        <w:rPr>
          <w:rFonts w:ascii="Times New Roman" w:eastAsiaTheme="minorEastAsia" w:hAnsi="Times New Roman"/>
          <w:sz w:val="28"/>
          <w:lang w:val="uk-UA" w:eastAsia="zh-CN"/>
        </w:rPr>
        <w:t>фізкультурна</w:t>
      </w:r>
      <w:r w:rsidRPr="00AA7FD3">
        <w:rPr>
          <w:rFonts w:ascii="Times New Roman" w:eastAsiaTheme="minorEastAsia" w:hAnsi="Times New Roman"/>
          <w:sz w:val="28"/>
          <w:lang w:val="uk-UA" w:eastAsia="zh-CN"/>
        </w:rPr>
        <w:t xml:space="preserve"> поведінка пов’язана з мотивацією</w:t>
      </w:r>
      <w:r w:rsidR="00F359AA" w:rsidRPr="00AA7FD3">
        <w:rPr>
          <w:rFonts w:ascii="Times New Roman" w:eastAsiaTheme="minorEastAsia" w:hAnsi="Times New Roman"/>
          <w:sz w:val="28"/>
          <w:lang w:val="uk-UA" w:eastAsia="zh-CN"/>
        </w:rPr>
        <w:t xml:space="preserve"> його</w:t>
      </w:r>
      <w:r w:rsidRPr="00AA7FD3">
        <w:rPr>
          <w:rFonts w:ascii="Times New Roman" w:eastAsiaTheme="minorEastAsia" w:hAnsi="Times New Roman"/>
          <w:sz w:val="28"/>
          <w:lang w:val="uk-UA" w:eastAsia="zh-CN"/>
        </w:rPr>
        <w:t xml:space="preserve"> досягнен</w:t>
      </w:r>
      <w:r w:rsidR="00F359AA" w:rsidRPr="00AA7FD3">
        <w:rPr>
          <w:rFonts w:ascii="Times New Roman" w:eastAsiaTheme="minorEastAsia" w:hAnsi="Times New Roman"/>
          <w:sz w:val="28"/>
          <w:lang w:val="uk-UA" w:eastAsia="zh-CN"/>
        </w:rPr>
        <w:t>ь</w:t>
      </w:r>
      <w:r w:rsidRPr="00AA7FD3">
        <w:rPr>
          <w:rFonts w:ascii="Times New Roman" w:eastAsiaTheme="minorEastAsia" w:hAnsi="Times New Roman"/>
          <w:sz w:val="28"/>
          <w:lang w:val="uk-UA" w:eastAsia="zh-CN"/>
        </w:rPr>
        <w:t>.</w:t>
      </w:r>
    </w:p>
    <w:p w:rsidR="00095299" w:rsidRPr="00AA7FD3" w:rsidRDefault="00095299" w:rsidP="00095299">
      <w:pPr>
        <w:pStyle w:val="FR1"/>
        <w:spacing w:line="360" w:lineRule="auto"/>
        <w:ind w:left="0" w:firstLine="300"/>
        <w:jc w:val="both"/>
        <w:rPr>
          <w:rFonts w:ascii="Times New Roman" w:eastAsiaTheme="minorEastAsia" w:hAnsi="Times New Roman"/>
          <w:sz w:val="28"/>
          <w:lang w:val="uk-UA" w:eastAsia="zh-CN"/>
        </w:rPr>
      </w:pPr>
    </w:p>
    <w:p w:rsidR="00792774" w:rsidRPr="00AA7FD3" w:rsidRDefault="00E95B3E" w:rsidP="00095299">
      <w:pPr>
        <w:pStyle w:val="FR1"/>
        <w:spacing w:line="360" w:lineRule="auto"/>
        <w:ind w:left="0" w:firstLine="300"/>
        <w:jc w:val="both"/>
        <w:rPr>
          <w:rFonts w:ascii="Times New Roman" w:eastAsiaTheme="minorEastAsia" w:hAnsi="Times New Roman"/>
          <w:b/>
          <w:sz w:val="28"/>
          <w:szCs w:val="28"/>
          <w:lang w:val="uk-UA" w:eastAsia="zh-CN"/>
        </w:rPr>
      </w:pPr>
      <w:r w:rsidRPr="00AA7FD3">
        <w:rPr>
          <w:rFonts w:ascii="Times New Roman" w:hAnsi="Times New Roman"/>
          <w:b/>
          <w:sz w:val="28"/>
          <w:szCs w:val="28"/>
        </w:rPr>
        <w:t xml:space="preserve">1.3. </w:t>
      </w:r>
      <w:r w:rsidRPr="00AA7FD3">
        <w:rPr>
          <w:rFonts w:ascii="Times New Roman" w:hAnsi="Times New Roman"/>
          <w:b/>
          <w:sz w:val="28"/>
          <w:szCs w:val="28"/>
          <w:lang w:val="uk-UA"/>
        </w:rPr>
        <w:t xml:space="preserve">Організаційна основа процесу фізичного виховання зі </w:t>
      </w:r>
      <w:r w:rsidR="00C12459" w:rsidRPr="00AA7FD3">
        <w:rPr>
          <w:rFonts w:ascii="Times New Roman" w:hAnsi="Times New Roman"/>
          <w:b/>
          <w:sz w:val="28"/>
          <w:szCs w:val="28"/>
          <w:lang w:val="uk-UA"/>
        </w:rPr>
        <w:t>студентами закладів вищої освіти</w:t>
      </w:r>
    </w:p>
    <w:p w:rsidR="00CE5016" w:rsidRPr="00AA7FD3" w:rsidRDefault="00CE5016" w:rsidP="00CE5775">
      <w:pPr>
        <w:spacing w:line="360" w:lineRule="auto"/>
        <w:ind w:firstLine="709"/>
        <w:jc w:val="both"/>
        <w:rPr>
          <w:rFonts w:eastAsiaTheme="minorEastAsia"/>
          <w:sz w:val="28"/>
          <w:szCs w:val="28"/>
          <w:lang w:val="uk-UA" w:eastAsia="zh-CN"/>
        </w:rPr>
      </w:pPr>
      <w:r w:rsidRPr="00AA7FD3">
        <w:rPr>
          <w:sz w:val="28"/>
          <w:szCs w:val="28"/>
          <w:lang w:val="uk-UA"/>
        </w:rPr>
        <w:t xml:space="preserve">Організаційна основа процесу фізичного виховання зі студентами повинна включати в себе ряд важливих аспектів, які сприяють ефективному навчанню і розвитку фізичної активності серед студентської </w:t>
      </w:r>
      <w:r w:rsidR="00F359AA" w:rsidRPr="00AA7FD3">
        <w:rPr>
          <w:sz w:val="28"/>
          <w:szCs w:val="28"/>
          <w:lang w:val="uk-UA"/>
        </w:rPr>
        <w:t>м</w:t>
      </w:r>
      <w:r w:rsidRPr="00AA7FD3">
        <w:rPr>
          <w:sz w:val="28"/>
          <w:szCs w:val="28"/>
          <w:lang w:val="uk-UA"/>
        </w:rPr>
        <w:t>олоді</w:t>
      </w:r>
      <w:r w:rsidR="00855C70" w:rsidRPr="00AA7FD3">
        <w:rPr>
          <w:sz w:val="28"/>
          <w:szCs w:val="28"/>
        </w:rPr>
        <w:t xml:space="preserve"> [36, 38, 48]</w:t>
      </w:r>
      <w:r w:rsidRPr="00AA7FD3">
        <w:rPr>
          <w:sz w:val="28"/>
          <w:szCs w:val="28"/>
          <w:lang w:val="uk-UA"/>
        </w:rPr>
        <w:t>.</w:t>
      </w:r>
    </w:p>
    <w:p w:rsidR="00CE5775" w:rsidRPr="00AA7FD3" w:rsidRDefault="00095299" w:rsidP="00CE5775">
      <w:pPr>
        <w:spacing w:line="360" w:lineRule="auto"/>
        <w:ind w:firstLine="709"/>
        <w:jc w:val="both"/>
        <w:rPr>
          <w:rFonts w:eastAsiaTheme="minorEastAsia"/>
          <w:sz w:val="28"/>
          <w:szCs w:val="28"/>
          <w:lang w:val="uk-UA" w:eastAsia="zh-CN"/>
        </w:rPr>
      </w:pPr>
      <w:r w:rsidRPr="00AA7FD3">
        <w:rPr>
          <w:rFonts w:eastAsiaTheme="minorEastAsia"/>
          <w:sz w:val="28"/>
          <w:szCs w:val="28"/>
          <w:lang w:val="uk-UA" w:eastAsia="zh-CN"/>
        </w:rPr>
        <w:t xml:space="preserve">Навчальна програма з фізичного виховання є важливою частиною навчання фізичного виховання студентів вищих навчальних закладів. </w:t>
      </w:r>
      <w:r w:rsidR="00CE5775" w:rsidRPr="00AA7FD3">
        <w:rPr>
          <w:rFonts w:eastAsiaTheme="minorEastAsia"/>
          <w:sz w:val="28"/>
          <w:szCs w:val="28"/>
          <w:lang w:val="uk-UA" w:eastAsia="zh-CN"/>
        </w:rPr>
        <w:t xml:space="preserve">Логічна  підготовка </w:t>
      </w:r>
      <w:r w:rsidRPr="00AA7FD3">
        <w:rPr>
          <w:rFonts w:eastAsiaTheme="minorEastAsia"/>
          <w:sz w:val="28"/>
          <w:szCs w:val="28"/>
          <w:lang w:val="uk-UA" w:eastAsia="zh-CN"/>
        </w:rPr>
        <w:t xml:space="preserve">навчального плану передбачає не тільки розвиток фізичних </w:t>
      </w:r>
      <w:r w:rsidRPr="00AA7FD3">
        <w:rPr>
          <w:rFonts w:eastAsiaTheme="minorEastAsia"/>
          <w:sz w:val="28"/>
          <w:szCs w:val="28"/>
          <w:lang w:val="uk-UA" w:eastAsia="zh-CN"/>
        </w:rPr>
        <w:lastRenderedPageBreak/>
        <w:t xml:space="preserve">якостей </w:t>
      </w:r>
      <w:r w:rsidR="00CE5775" w:rsidRPr="00AA7FD3">
        <w:rPr>
          <w:rFonts w:eastAsiaTheme="minorEastAsia"/>
          <w:sz w:val="28"/>
          <w:szCs w:val="28"/>
          <w:lang w:val="uk-UA" w:eastAsia="zh-CN"/>
        </w:rPr>
        <w:t>студентів</w:t>
      </w:r>
      <w:r w:rsidRPr="00AA7FD3">
        <w:rPr>
          <w:rFonts w:eastAsiaTheme="minorEastAsia"/>
          <w:sz w:val="28"/>
          <w:szCs w:val="28"/>
          <w:lang w:val="uk-UA" w:eastAsia="zh-CN"/>
        </w:rPr>
        <w:t xml:space="preserve">, але й тісно пов'язана з всебічною якістю та всебічним розвитком </w:t>
      </w:r>
      <w:r w:rsidR="00CE5775" w:rsidRPr="00AA7FD3">
        <w:rPr>
          <w:rFonts w:eastAsiaTheme="minorEastAsia"/>
          <w:sz w:val="28"/>
          <w:szCs w:val="28"/>
          <w:lang w:val="uk-UA" w:eastAsia="zh-CN"/>
        </w:rPr>
        <w:t>студентів</w:t>
      </w:r>
      <w:r w:rsidR="00855C70" w:rsidRPr="00AA7FD3">
        <w:rPr>
          <w:rFonts w:eastAsiaTheme="minorEastAsia"/>
          <w:sz w:val="28"/>
          <w:szCs w:val="28"/>
          <w:lang w:val="uk-UA" w:eastAsia="zh-CN"/>
        </w:rPr>
        <w:t xml:space="preserve"> [</w:t>
      </w:r>
      <w:r w:rsidR="006722F2" w:rsidRPr="00AA7FD3">
        <w:rPr>
          <w:rFonts w:eastAsiaTheme="minorEastAsia"/>
          <w:sz w:val="28"/>
          <w:szCs w:val="28"/>
          <w:lang w:val="uk-UA" w:eastAsia="zh-CN"/>
        </w:rPr>
        <w:t xml:space="preserve">12, 26, </w:t>
      </w:r>
      <w:r w:rsidR="00855C70" w:rsidRPr="00AA7FD3">
        <w:rPr>
          <w:rFonts w:eastAsiaTheme="minorEastAsia"/>
          <w:sz w:val="28"/>
          <w:szCs w:val="28"/>
          <w:lang w:val="uk-UA" w:eastAsia="zh-CN"/>
        </w:rPr>
        <w:t xml:space="preserve">38, 49, </w:t>
      </w:r>
      <w:r w:rsidR="006722F2" w:rsidRPr="00AA7FD3">
        <w:rPr>
          <w:rFonts w:eastAsiaTheme="minorEastAsia"/>
          <w:sz w:val="28"/>
          <w:szCs w:val="28"/>
          <w:lang w:val="uk-UA" w:eastAsia="zh-CN"/>
        </w:rPr>
        <w:t>53]</w:t>
      </w:r>
      <w:r w:rsidRPr="00AA7FD3">
        <w:rPr>
          <w:rFonts w:eastAsiaTheme="minorEastAsia"/>
          <w:sz w:val="28"/>
          <w:szCs w:val="28"/>
          <w:lang w:val="uk-UA" w:eastAsia="zh-CN"/>
        </w:rPr>
        <w:t xml:space="preserve">. </w:t>
      </w:r>
    </w:p>
    <w:p w:rsidR="00095299" w:rsidRPr="00AA7FD3" w:rsidRDefault="00CE5775" w:rsidP="00CE5775">
      <w:pPr>
        <w:spacing w:line="360" w:lineRule="auto"/>
        <w:ind w:firstLine="709"/>
        <w:jc w:val="both"/>
        <w:rPr>
          <w:rFonts w:eastAsiaTheme="minorEastAsia"/>
          <w:sz w:val="28"/>
          <w:szCs w:val="28"/>
          <w:lang w:val="uk-UA" w:eastAsia="zh-CN"/>
        </w:rPr>
      </w:pPr>
      <w:r w:rsidRPr="00AA7FD3">
        <w:rPr>
          <w:rFonts w:eastAsiaTheme="minorEastAsia"/>
          <w:sz w:val="28"/>
          <w:szCs w:val="28"/>
          <w:lang w:val="uk-UA" w:eastAsia="zh-CN"/>
        </w:rPr>
        <w:t>Студенти які навчаються за різними спеціальностями</w:t>
      </w:r>
      <w:r w:rsidR="001E1BAB" w:rsidRPr="00AA7FD3">
        <w:rPr>
          <w:rFonts w:eastAsiaTheme="minorEastAsia"/>
          <w:sz w:val="28"/>
          <w:szCs w:val="28"/>
          <w:lang w:val="uk-UA" w:eastAsia="zh-CN"/>
        </w:rPr>
        <w:t xml:space="preserve"> мають різні навчальні цілі та </w:t>
      </w:r>
      <w:r w:rsidR="00817D63" w:rsidRPr="00AA7FD3">
        <w:rPr>
          <w:rFonts w:eastAsiaTheme="minorEastAsia"/>
          <w:sz w:val="28"/>
          <w:szCs w:val="28"/>
          <w:lang w:val="uk-UA" w:eastAsia="zh-CN"/>
        </w:rPr>
        <w:t>особливості</w:t>
      </w:r>
      <w:r w:rsidR="001E1BAB" w:rsidRPr="00AA7FD3">
        <w:rPr>
          <w:rFonts w:eastAsiaTheme="minorEastAsia"/>
          <w:sz w:val="28"/>
          <w:szCs w:val="28"/>
          <w:lang w:val="uk-UA" w:eastAsia="zh-CN"/>
        </w:rPr>
        <w:t xml:space="preserve">. Навчальна програма з фізичного виховання повинна бути </w:t>
      </w:r>
      <w:r w:rsidR="00817D63" w:rsidRPr="00AA7FD3">
        <w:rPr>
          <w:rFonts w:eastAsiaTheme="minorEastAsia"/>
          <w:sz w:val="28"/>
          <w:szCs w:val="28"/>
          <w:lang w:val="uk-UA" w:eastAsia="zh-CN"/>
        </w:rPr>
        <w:t>спрямовані в певній мірі також</w:t>
      </w:r>
      <w:r w:rsidR="001E1BAB" w:rsidRPr="00AA7FD3">
        <w:rPr>
          <w:rFonts w:eastAsiaTheme="minorEastAsia"/>
          <w:sz w:val="28"/>
          <w:szCs w:val="28"/>
          <w:lang w:val="uk-UA" w:eastAsia="zh-CN"/>
        </w:rPr>
        <w:t xml:space="preserve"> відповідно до </w:t>
      </w:r>
      <w:r w:rsidR="00817D63" w:rsidRPr="00AA7FD3">
        <w:rPr>
          <w:rFonts w:eastAsiaTheme="minorEastAsia"/>
          <w:sz w:val="28"/>
          <w:szCs w:val="28"/>
          <w:lang w:val="uk-UA" w:eastAsia="zh-CN"/>
        </w:rPr>
        <w:t>особливостей</w:t>
      </w:r>
      <w:r w:rsidR="001E1BAB" w:rsidRPr="00AA7FD3">
        <w:rPr>
          <w:rFonts w:eastAsiaTheme="minorEastAsia"/>
          <w:sz w:val="28"/>
          <w:szCs w:val="28"/>
          <w:lang w:val="uk-UA" w:eastAsia="zh-CN"/>
        </w:rPr>
        <w:t xml:space="preserve"> </w:t>
      </w:r>
      <w:r w:rsidR="00817D63" w:rsidRPr="00AA7FD3">
        <w:rPr>
          <w:rFonts w:eastAsiaTheme="minorEastAsia"/>
          <w:sz w:val="28"/>
          <w:szCs w:val="28"/>
          <w:lang w:val="uk-UA" w:eastAsia="zh-CN"/>
        </w:rPr>
        <w:t>спеціальності</w:t>
      </w:r>
      <w:r w:rsidR="001E1BAB" w:rsidRPr="00AA7FD3">
        <w:rPr>
          <w:rFonts w:eastAsiaTheme="minorEastAsia"/>
          <w:sz w:val="28"/>
          <w:szCs w:val="28"/>
          <w:lang w:val="uk-UA" w:eastAsia="zh-CN"/>
        </w:rPr>
        <w:t>, а цілі навчання мають бути чіткими, щоб забезпечити в</w:t>
      </w:r>
      <w:r w:rsidR="001E1BAB" w:rsidRPr="00AA7FD3">
        <w:rPr>
          <w:rFonts w:eastAsia="MS Mincho"/>
          <w:sz w:val="28"/>
          <w:szCs w:val="28"/>
          <w:lang w:val="uk-UA" w:eastAsia="zh-CN"/>
        </w:rPr>
        <w:t>і</w:t>
      </w:r>
      <w:r w:rsidR="001E1BAB" w:rsidRPr="00AA7FD3">
        <w:rPr>
          <w:rFonts w:eastAsia="DengXian"/>
          <w:sz w:val="28"/>
          <w:szCs w:val="28"/>
          <w:lang w:val="uk-UA" w:eastAsia="zh-CN"/>
        </w:rPr>
        <w:t>дпов</w:t>
      </w:r>
      <w:r w:rsidR="001E1BAB" w:rsidRPr="00AA7FD3">
        <w:rPr>
          <w:rFonts w:eastAsia="MS Mincho"/>
          <w:sz w:val="28"/>
          <w:szCs w:val="28"/>
          <w:lang w:val="uk-UA" w:eastAsia="zh-CN"/>
        </w:rPr>
        <w:t>і</w:t>
      </w:r>
      <w:r w:rsidR="001E1BAB" w:rsidRPr="00AA7FD3">
        <w:rPr>
          <w:rFonts w:eastAsia="DengXian"/>
          <w:sz w:val="28"/>
          <w:szCs w:val="28"/>
          <w:lang w:val="uk-UA" w:eastAsia="zh-CN"/>
        </w:rPr>
        <w:t>дн</w:t>
      </w:r>
      <w:r w:rsidR="001E1BAB" w:rsidRPr="00AA7FD3">
        <w:rPr>
          <w:rFonts w:eastAsia="MS Mincho"/>
          <w:sz w:val="28"/>
          <w:szCs w:val="28"/>
          <w:lang w:val="uk-UA" w:eastAsia="zh-CN"/>
        </w:rPr>
        <w:t>і</w:t>
      </w:r>
      <w:r w:rsidR="001E1BAB" w:rsidRPr="00AA7FD3">
        <w:rPr>
          <w:rFonts w:eastAsia="DengXian"/>
          <w:sz w:val="28"/>
          <w:szCs w:val="28"/>
          <w:lang w:val="uk-UA" w:eastAsia="zh-CN"/>
        </w:rPr>
        <w:t>сть</w:t>
      </w:r>
      <w:r w:rsidR="001E1BAB" w:rsidRPr="00AA7FD3">
        <w:rPr>
          <w:rFonts w:eastAsiaTheme="minorEastAsia"/>
          <w:sz w:val="28"/>
          <w:szCs w:val="28"/>
          <w:lang w:val="uk-UA" w:eastAsia="zh-CN"/>
        </w:rPr>
        <w:t xml:space="preserve"> і практичність змісту курсу</w:t>
      </w:r>
      <w:r w:rsidR="00FF05C1" w:rsidRPr="00AA7FD3">
        <w:rPr>
          <w:rFonts w:eastAsiaTheme="minorEastAsia"/>
          <w:sz w:val="28"/>
          <w:szCs w:val="28"/>
          <w:lang w:val="uk-UA" w:eastAsia="zh-CN"/>
        </w:rPr>
        <w:t>, що реалізується в певному обсязі через професійно-прикладну фізичну підготовку</w:t>
      </w:r>
      <w:r w:rsidR="001E1BAB" w:rsidRPr="00AA7FD3">
        <w:rPr>
          <w:rFonts w:eastAsiaTheme="minorEastAsia"/>
          <w:sz w:val="28"/>
          <w:szCs w:val="28"/>
          <w:lang w:val="uk-UA" w:eastAsia="zh-CN"/>
        </w:rPr>
        <w:t>. Наприклад, для студентів спеціальності фізичне виховання, з метою покращення якості викладання спеціальностей вищої освіти та задоволення потреб і очікувань зацікавлених сторін як відправної точки, методи управлін</w:t>
      </w:r>
      <w:r w:rsidR="00FF05C1" w:rsidRPr="00AA7FD3">
        <w:rPr>
          <w:rFonts w:eastAsiaTheme="minorEastAsia"/>
          <w:sz w:val="28"/>
          <w:szCs w:val="28"/>
          <w:lang w:val="uk-UA" w:eastAsia="zh-CN"/>
        </w:rPr>
        <w:t>ня</w:t>
      </w:r>
      <w:r w:rsidR="001E1BAB" w:rsidRPr="00AA7FD3">
        <w:rPr>
          <w:rFonts w:eastAsiaTheme="minorEastAsia"/>
          <w:sz w:val="28"/>
          <w:szCs w:val="28"/>
          <w:lang w:val="uk-UA" w:eastAsia="zh-CN"/>
        </w:rPr>
        <w:t xml:space="preserve"> процесом використовуються для інтеграції всього процесу з організаційних аспектів. управління, послуги розвитку, моніторинг та вимірювання тощо. У процесі навчання та інформаційного зворотного зв’язку елементи, які покращують якість професійного навчанн</w:t>
      </w:r>
      <w:r w:rsidR="00FF05C1" w:rsidRPr="00AA7FD3">
        <w:rPr>
          <w:rFonts w:eastAsiaTheme="minorEastAsia"/>
          <w:sz w:val="28"/>
          <w:szCs w:val="28"/>
          <w:lang w:val="uk-UA" w:eastAsia="zh-CN"/>
        </w:rPr>
        <w:t>я</w:t>
      </w:r>
      <w:r w:rsidR="001E1BAB" w:rsidRPr="00AA7FD3">
        <w:rPr>
          <w:rFonts w:eastAsiaTheme="minorEastAsia"/>
          <w:sz w:val="28"/>
          <w:szCs w:val="28"/>
          <w:lang w:val="uk-UA" w:eastAsia="zh-CN"/>
        </w:rPr>
        <w:t>, реалізуються в управлінні процесом, утворюючи таким чином органічне ціле з такими функціями, як цільова орієнтація, специфікація стимулів, моніторинг та оптимізація</w:t>
      </w:r>
      <w:r w:rsidR="00F11FED" w:rsidRPr="00AA7FD3">
        <w:rPr>
          <w:rFonts w:eastAsiaTheme="minorEastAsia"/>
          <w:sz w:val="28"/>
          <w:szCs w:val="28"/>
          <w:lang w:val="uk-UA" w:eastAsia="zh-CN"/>
        </w:rPr>
        <w:t xml:space="preserve"> </w:t>
      </w:r>
      <w:r w:rsidR="001E1BAB" w:rsidRPr="00AA7FD3">
        <w:rPr>
          <w:rFonts w:eastAsiaTheme="minorEastAsia"/>
          <w:sz w:val="28"/>
          <w:szCs w:val="28"/>
          <w:lang w:val="uk-UA" w:eastAsia="zh-CN"/>
        </w:rPr>
        <w:t>[</w:t>
      </w:r>
      <w:r w:rsidR="006722F2" w:rsidRPr="00AA7FD3">
        <w:rPr>
          <w:rFonts w:eastAsiaTheme="minorEastAsia"/>
          <w:sz w:val="28"/>
          <w:szCs w:val="28"/>
          <w:lang w:val="uk-UA" w:eastAsia="zh-CN"/>
        </w:rPr>
        <w:t>24</w:t>
      </w:r>
      <w:r w:rsidR="00F359AA" w:rsidRPr="00AA7FD3">
        <w:rPr>
          <w:rFonts w:eastAsiaTheme="minorEastAsia"/>
          <w:sz w:val="28"/>
          <w:szCs w:val="28"/>
          <w:lang w:val="uk-UA" w:eastAsia="zh-CN"/>
        </w:rPr>
        <w:t>,</w:t>
      </w:r>
      <w:r w:rsidR="00871FE1" w:rsidRPr="00AA7FD3">
        <w:rPr>
          <w:rFonts w:eastAsiaTheme="minorEastAsia"/>
          <w:sz w:val="28"/>
          <w:szCs w:val="28"/>
          <w:lang w:val="uk-UA" w:eastAsia="zh-CN"/>
        </w:rPr>
        <w:t xml:space="preserve"> 27,</w:t>
      </w:r>
      <w:r w:rsidR="00F359AA" w:rsidRPr="00AA7FD3">
        <w:rPr>
          <w:rFonts w:eastAsiaTheme="minorEastAsia"/>
          <w:sz w:val="28"/>
          <w:szCs w:val="28"/>
          <w:lang w:val="uk-UA" w:eastAsia="zh-CN"/>
        </w:rPr>
        <w:t xml:space="preserve"> </w:t>
      </w:r>
      <w:r w:rsidR="00871FE1" w:rsidRPr="00AA7FD3">
        <w:rPr>
          <w:rFonts w:eastAsiaTheme="minorEastAsia"/>
          <w:sz w:val="28"/>
          <w:szCs w:val="28"/>
          <w:lang w:val="uk-UA" w:eastAsia="zh-CN"/>
        </w:rPr>
        <w:t xml:space="preserve">38, </w:t>
      </w:r>
      <w:r w:rsidR="00F359AA" w:rsidRPr="00AA7FD3">
        <w:rPr>
          <w:rFonts w:eastAsiaTheme="minorEastAsia"/>
          <w:sz w:val="28"/>
          <w:szCs w:val="28"/>
          <w:lang w:val="uk-UA" w:eastAsia="zh-CN"/>
        </w:rPr>
        <w:t>64</w:t>
      </w:r>
      <w:r w:rsidR="001E1BAB" w:rsidRPr="00AA7FD3">
        <w:rPr>
          <w:rFonts w:eastAsiaTheme="minorEastAsia"/>
          <w:sz w:val="28"/>
          <w:szCs w:val="28"/>
          <w:lang w:val="uk-UA" w:eastAsia="zh-CN"/>
        </w:rPr>
        <w:t>]</w:t>
      </w:r>
      <w:r w:rsidR="00F11FED" w:rsidRPr="00AA7FD3">
        <w:rPr>
          <w:rFonts w:eastAsiaTheme="minorEastAsia"/>
          <w:sz w:val="28"/>
          <w:szCs w:val="28"/>
          <w:lang w:val="uk-UA" w:eastAsia="zh-CN"/>
        </w:rPr>
        <w:t>.</w:t>
      </w:r>
    </w:p>
    <w:p w:rsidR="00F11FED" w:rsidRPr="00AA7FD3" w:rsidRDefault="00F11FED" w:rsidP="00CE5775">
      <w:pPr>
        <w:spacing w:line="360" w:lineRule="auto"/>
        <w:ind w:firstLine="709"/>
        <w:jc w:val="both"/>
        <w:rPr>
          <w:rFonts w:eastAsiaTheme="minorEastAsia"/>
          <w:sz w:val="28"/>
          <w:szCs w:val="28"/>
          <w:lang w:val="uk-UA" w:eastAsia="zh-CN"/>
        </w:rPr>
      </w:pPr>
      <w:r w:rsidRPr="00AA7FD3">
        <w:rPr>
          <w:sz w:val="28"/>
          <w:szCs w:val="28"/>
          <w:lang w:val="uk-UA"/>
        </w:rPr>
        <w:t>Розроблені програми та плани занять з предмету фізичне виховання повинні враховують потреби, можливості та інтереси студентів, є важливою частиною організації фізичного виховання. Програми повинні бути збалансованими і включати різноманітні види спорту та фізичної активності, від фізичних вправ спрямованих на корекцію показників фізичного стану до участі в спортивних змагань</w:t>
      </w:r>
      <w:r w:rsidR="00871FE1" w:rsidRPr="00AA7FD3">
        <w:rPr>
          <w:sz w:val="28"/>
          <w:szCs w:val="28"/>
        </w:rPr>
        <w:t xml:space="preserve"> [47, 53, 66, 68]</w:t>
      </w:r>
      <w:r w:rsidRPr="00AA7FD3">
        <w:rPr>
          <w:sz w:val="28"/>
          <w:szCs w:val="28"/>
          <w:lang w:val="uk-UA"/>
        </w:rPr>
        <w:t>.</w:t>
      </w:r>
    </w:p>
    <w:p w:rsidR="00042C9C" w:rsidRPr="00AA7FD3" w:rsidRDefault="00FF05C1" w:rsidP="00042C9C">
      <w:pPr>
        <w:spacing w:line="360" w:lineRule="auto"/>
        <w:ind w:firstLineChars="200" w:firstLine="560"/>
        <w:jc w:val="both"/>
        <w:rPr>
          <w:rFonts w:eastAsiaTheme="minorEastAsia"/>
          <w:sz w:val="28"/>
          <w:szCs w:val="28"/>
          <w:lang w:val="uk-UA" w:eastAsia="zh-CN"/>
        </w:rPr>
      </w:pPr>
      <w:r w:rsidRPr="00AA7FD3">
        <w:rPr>
          <w:rFonts w:eastAsiaTheme="minorEastAsia"/>
          <w:sz w:val="28"/>
          <w:szCs w:val="28"/>
          <w:lang w:val="uk-UA" w:eastAsia="zh-CN"/>
        </w:rPr>
        <w:t>В</w:t>
      </w:r>
      <w:r w:rsidR="00042C9C" w:rsidRPr="00AA7FD3">
        <w:rPr>
          <w:rFonts w:eastAsiaTheme="minorEastAsia"/>
          <w:sz w:val="28"/>
          <w:szCs w:val="28"/>
          <w:lang w:val="uk-UA" w:eastAsia="zh-CN"/>
        </w:rPr>
        <w:t xml:space="preserve"> сучасно</w:t>
      </w:r>
      <w:r w:rsidRPr="00AA7FD3">
        <w:rPr>
          <w:rFonts w:eastAsiaTheme="minorEastAsia"/>
          <w:sz w:val="28"/>
          <w:szCs w:val="28"/>
          <w:lang w:val="uk-UA" w:eastAsia="zh-CN"/>
        </w:rPr>
        <w:t>му</w:t>
      </w:r>
      <w:r w:rsidR="00042C9C" w:rsidRPr="00AA7FD3">
        <w:rPr>
          <w:rFonts w:eastAsiaTheme="minorEastAsia"/>
          <w:sz w:val="28"/>
          <w:szCs w:val="28"/>
          <w:lang w:val="uk-UA" w:eastAsia="zh-CN"/>
        </w:rPr>
        <w:t xml:space="preserve"> суспільств</w:t>
      </w:r>
      <w:r w:rsidRPr="00AA7FD3">
        <w:rPr>
          <w:rFonts w:eastAsiaTheme="minorEastAsia"/>
          <w:sz w:val="28"/>
          <w:szCs w:val="28"/>
          <w:lang w:val="uk-UA" w:eastAsia="zh-CN"/>
        </w:rPr>
        <w:t>і</w:t>
      </w:r>
      <w:r w:rsidR="00042C9C" w:rsidRPr="00AA7FD3">
        <w:rPr>
          <w:rFonts w:eastAsiaTheme="minorEastAsia"/>
          <w:sz w:val="28"/>
          <w:szCs w:val="28"/>
          <w:lang w:val="uk-UA" w:eastAsia="zh-CN"/>
        </w:rPr>
        <w:t xml:space="preserve"> </w:t>
      </w:r>
      <w:r w:rsidRPr="00AA7FD3">
        <w:rPr>
          <w:rFonts w:eastAsiaTheme="minorEastAsia"/>
          <w:sz w:val="28"/>
          <w:szCs w:val="28"/>
          <w:lang w:val="uk-UA" w:eastAsia="zh-CN"/>
        </w:rPr>
        <w:t>в студентів</w:t>
      </w:r>
      <w:r w:rsidR="00AF33A2" w:rsidRPr="00AA7FD3">
        <w:rPr>
          <w:rFonts w:eastAsiaTheme="minorEastAsia"/>
          <w:sz w:val="28"/>
          <w:szCs w:val="28"/>
          <w:lang w:val="uk-UA" w:eastAsia="zh-CN"/>
        </w:rPr>
        <w:t xml:space="preserve"> повинні бути навички</w:t>
      </w:r>
      <w:r w:rsidR="00042C9C" w:rsidRPr="00AA7FD3">
        <w:rPr>
          <w:rFonts w:eastAsiaTheme="minorEastAsia"/>
          <w:sz w:val="28"/>
          <w:szCs w:val="28"/>
          <w:lang w:val="uk-UA" w:eastAsia="zh-CN"/>
        </w:rPr>
        <w:t xml:space="preserve"> міждисциплінарних знань і вмінь. Налаштування курсів фізичного виховання може інтегрувати інші дисципліни, такі як психологія, біологія, харчування тощо, щоб сприяти розвитку всебічної якості студентів</w:t>
      </w:r>
      <w:r w:rsidR="00AF33A2" w:rsidRPr="00AA7FD3">
        <w:rPr>
          <w:rFonts w:eastAsiaTheme="minorEastAsia"/>
          <w:sz w:val="28"/>
          <w:szCs w:val="28"/>
          <w:lang w:val="uk-UA" w:eastAsia="zh-CN"/>
        </w:rPr>
        <w:t xml:space="preserve"> </w:t>
      </w:r>
      <w:r w:rsidR="001E1BAB" w:rsidRPr="00AA7FD3">
        <w:rPr>
          <w:rFonts w:eastAsiaTheme="minorEastAsia"/>
          <w:sz w:val="28"/>
          <w:szCs w:val="28"/>
          <w:lang w:val="uk-UA" w:eastAsia="zh-CN"/>
        </w:rPr>
        <w:t>[</w:t>
      </w:r>
      <w:r w:rsidR="00F359AA" w:rsidRPr="00AA7FD3">
        <w:rPr>
          <w:rFonts w:eastAsiaTheme="minorEastAsia"/>
          <w:sz w:val="28"/>
          <w:szCs w:val="28"/>
          <w:lang w:val="uk-UA" w:eastAsia="zh-CN"/>
        </w:rPr>
        <w:t>35, 36</w:t>
      </w:r>
      <w:r w:rsidR="00D67821" w:rsidRPr="00AA7FD3">
        <w:rPr>
          <w:rFonts w:eastAsiaTheme="minorEastAsia"/>
          <w:sz w:val="28"/>
          <w:szCs w:val="28"/>
          <w:lang w:val="uk-UA" w:eastAsia="zh-CN"/>
        </w:rPr>
        <w:t>, 38</w:t>
      </w:r>
      <w:r w:rsidR="001E1BAB" w:rsidRPr="00AA7FD3">
        <w:rPr>
          <w:rFonts w:eastAsiaTheme="minorEastAsia"/>
          <w:sz w:val="28"/>
          <w:szCs w:val="28"/>
          <w:lang w:val="uk-UA" w:eastAsia="zh-CN"/>
        </w:rPr>
        <w:t>]</w:t>
      </w:r>
      <w:r w:rsidR="00042C9C" w:rsidRPr="00AA7FD3">
        <w:rPr>
          <w:rFonts w:eastAsiaTheme="minorEastAsia"/>
          <w:sz w:val="28"/>
          <w:szCs w:val="28"/>
          <w:lang w:val="uk-UA" w:eastAsia="zh-CN"/>
        </w:rPr>
        <w:t xml:space="preserve">. Інтегруючи мультидисциплінарний </w:t>
      </w:r>
      <w:r w:rsidR="00A448B3" w:rsidRPr="00AA7FD3">
        <w:rPr>
          <w:rFonts w:eastAsiaTheme="minorEastAsia"/>
          <w:sz w:val="28"/>
          <w:szCs w:val="28"/>
          <w:lang w:val="uk-UA" w:eastAsia="zh-CN"/>
        </w:rPr>
        <w:t>складові</w:t>
      </w:r>
      <w:r w:rsidR="00042C9C" w:rsidRPr="00AA7FD3">
        <w:rPr>
          <w:rFonts w:eastAsiaTheme="minorEastAsia"/>
          <w:sz w:val="28"/>
          <w:szCs w:val="28"/>
          <w:lang w:val="uk-UA" w:eastAsia="zh-CN"/>
        </w:rPr>
        <w:t xml:space="preserve">, можна допомогти </w:t>
      </w:r>
      <w:r w:rsidR="00D67821" w:rsidRPr="00AA7FD3">
        <w:rPr>
          <w:rFonts w:eastAsiaTheme="minorEastAsia"/>
          <w:sz w:val="28"/>
          <w:szCs w:val="28"/>
          <w:lang w:val="uk-UA" w:eastAsia="zh-CN"/>
        </w:rPr>
        <w:t>студентам</w:t>
      </w:r>
      <w:r w:rsidR="00042C9C" w:rsidRPr="00AA7FD3">
        <w:rPr>
          <w:rFonts w:eastAsiaTheme="minorEastAsia"/>
          <w:sz w:val="28"/>
          <w:szCs w:val="28"/>
          <w:lang w:val="uk-UA" w:eastAsia="zh-CN"/>
        </w:rPr>
        <w:t xml:space="preserve"> краще зрозуміти багатовимірне значення спорту та розвинути міждисциплінарне мислення та здатність вирішувати проблеми.</w:t>
      </w:r>
    </w:p>
    <w:p w:rsidR="00042C9C" w:rsidRPr="00AA7FD3" w:rsidRDefault="00AF33A2" w:rsidP="00042C9C">
      <w:pPr>
        <w:spacing w:line="360" w:lineRule="auto"/>
        <w:ind w:firstLineChars="200" w:firstLine="560"/>
        <w:jc w:val="both"/>
        <w:rPr>
          <w:rFonts w:eastAsiaTheme="minorEastAsia"/>
          <w:sz w:val="28"/>
          <w:szCs w:val="28"/>
          <w:lang w:val="uk-UA" w:eastAsia="zh-CN"/>
        </w:rPr>
      </w:pPr>
      <w:r w:rsidRPr="00AA7FD3">
        <w:rPr>
          <w:rFonts w:eastAsiaTheme="minorEastAsia"/>
          <w:sz w:val="28"/>
          <w:szCs w:val="28"/>
          <w:lang w:val="uk-UA" w:eastAsia="zh-CN"/>
        </w:rPr>
        <w:lastRenderedPageBreak/>
        <w:t xml:space="preserve">В </w:t>
      </w:r>
      <w:r w:rsidR="00042C9C" w:rsidRPr="00AA7FD3">
        <w:rPr>
          <w:rFonts w:eastAsiaTheme="minorEastAsia"/>
          <w:sz w:val="28"/>
          <w:szCs w:val="28"/>
          <w:lang w:val="uk-UA" w:eastAsia="zh-CN"/>
        </w:rPr>
        <w:t xml:space="preserve">навчальній програмі має бути повністю враховано поєднання практики і теорії. Крім надання теоретичних знань зі спорту, слід також розвивати спортивні вміння та практичні навички </w:t>
      </w:r>
      <w:r w:rsidRPr="00AA7FD3">
        <w:rPr>
          <w:rFonts w:eastAsiaTheme="minorEastAsia"/>
          <w:sz w:val="28"/>
          <w:szCs w:val="28"/>
          <w:lang w:val="uk-UA" w:eastAsia="zh-CN"/>
        </w:rPr>
        <w:t>студентів</w:t>
      </w:r>
      <w:r w:rsidR="00042C9C" w:rsidRPr="00AA7FD3">
        <w:rPr>
          <w:rFonts w:eastAsiaTheme="minorEastAsia"/>
          <w:sz w:val="28"/>
          <w:szCs w:val="28"/>
          <w:lang w:val="uk-UA" w:eastAsia="zh-CN"/>
        </w:rPr>
        <w:t xml:space="preserve"> шляхом проведення спортивних змагань, практичних дій тощо</w:t>
      </w:r>
      <w:r w:rsidR="001E1BAB" w:rsidRPr="00AA7FD3">
        <w:rPr>
          <w:rFonts w:eastAsiaTheme="minorEastAsia"/>
          <w:sz w:val="28"/>
          <w:szCs w:val="28"/>
          <w:lang w:val="uk-UA" w:eastAsia="zh-CN"/>
        </w:rPr>
        <w:t>[3</w:t>
      </w:r>
      <w:r w:rsidR="00B7703B" w:rsidRPr="00AA7FD3">
        <w:rPr>
          <w:rFonts w:eastAsiaTheme="minorEastAsia"/>
          <w:sz w:val="28"/>
          <w:szCs w:val="28"/>
          <w:lang w:val="uk-UA" w:eastAsia="zh-CN"/>
        </w:rPr>
        <w:t>0, 57</w:t>
      </w:r>
      <w:r w:rsidR="001E1BAB" w:rsidRPr="00AA7FD3">
        <w:rPr>
          <w:rFonts w:eastAsiaTheme="minorEastAsia"/>
          <w:sz w:val="28"/>
          <w:szCs w:val="28"/>
          <w:lang w:val="uk-UA" w:eastAsia="zh-CN"/>
        </w:rPr>
        <w:t>]</w:t>
      </w:r>
      <w:r w:rsidR="00042C9C" w:rsidRPr="00AA7FD3">
        <w:rPr>
          <w:rFonts w:eastAsiaTheme="minorEastAsia"/>
          <w:sz w:val="28"/>
          <w:szCs w:val="28"/>
          <w:lang w:val="uk-UA" w:eastAsia="zh-CN"/>
        </w:rPr>
        <w:t>.</w:t>
      </w:r>
    </w:p>
    <w:p w:rsidR="00042C9C" w:rsidRPr="00AA7FD3" w:rsidRDefault="00AF33A2" w:rsidP="00042C9C">
      <w:pPr>
        <w:spacing w:line="360" w:lineRule="auto"/>
        <w:ind w:firstLineChars="200" w:firstLine="560"/>
        <w:jc w:val="both"/>
        <w:rPr>
          <w:rFonts w:eastAsiaTheme="minorEastAsia"/>
          <w:sz w:val="28"/>
          <w:szCs w:val="28"/>
          <w:lang w:val="uk-UA" w:eastAsia="zh-CN"/>
        </w:rPr>
      </w:pPr>
      <w:r w:rsidRPr="00AA7FD3">
        <w:rPr>
          <w:rFonts w:eastAsiaTheme="minorEastAsia"/>
          <w:sz w:val="28"/>
          <w:szCs w:val="28"/>
          <w:lang w:val="uk-UA" w:eastAsia="zh-CN"/>
        </w:rPr>
        <w:t>Враховуючи те, що с</w:t>
      </w:r>
      <w:r w:rsidR="00042C9C" w:rsidRPr="00AA7FD3">
        <w:rPr>
          <w:rFonts w:eastAsiaTheme="minorEastAsia"/>
          <w:sz w:val="28"/>
          <w:szCs w:val="28"/>
          <w:lang w:val="uk-UA" w:eastAsia="zh-CN"/>
        </w:rPr>
        <w:t xml:space="preserve">туденти мають різні інтереси </w:t>
      </w:r>
      <w:r w:rsidR="003A30F0" w:rsidRPr="00AA7FD3">
        <w:rPr>
          <w:rFonts w:eastAsiaTheme="minorEastAsia"/>
          <w:sz w:val="28"/>
          <w:szCs w:val="28"/>
          <w:lang w:val="uk-UA" w:eastAsia="zh-CN"/>
        </w:rPr>
        <w:t>до занять фізичними вправами</w:t>
      </w:r>
      <w:r w:rsidR="00042C9C" w:rsidRPr="00AA7FD3">
        <w:rPr>
          <w:rFonts w:eastAsiaTheme="minorEastAsia"/>
          <w:sz w:val="28"/>
          <w:szCs w:val="28"/>
          <w:lang w:val="uk-UA" w:eastAsia="zh-CN"/>
        </w:rPr>
        <w:t xml:space="preserve"> </w:t>
      </w:r>
      <w:r w:rsidR="003A30F0" w:rsidRPr="00AA7FD3">
        <w:rPr>
          <w:rFonts w:eastAsiaTheme="minorEastAsia"/>
          <w:sz w:val="28"/>
          <w:szCs w:val="28"/>
          <w:lang w:val="uk-UA" w:eastAsia="zh-CN"/>
        </w:rPr>
        <w:t>предмет</w:t>
      </w:r>
      <w:r w:rsidR="00042C9C" w:rsidRPr="00AA7FD3">
        <w:rPr>
          <w:rFonts w:eastAsiaTheme="minorEastAsia"/>
          <w:sz w:val="28"/>
          <w:szCs w:val="28"/>
          <w:lang w:val="uk-UA" w:eastAsia="zh-CN"/>
        </w:rPr>
        <w:t xml:space="preserve"> фізичного виховання </w:t>
      </w:r>
      <w:r w:rsidR="003A30F0" w:rsidRPr="00AA7FD3">
        <w:rPr>
          <w:rFonts w:eastAsiaTheme="minorEastAsia"/>
          <w:sz w:val="28"/>
          <w:szCs w:val="28"/>
          <w:lang w:val="uk-UA" w:eastAsia="zh-CN"/>
        </w:rPr>
        <w:t>повинен мати значний варіативний компонент щодо вибору виду спорту або рухової активності для участі в них.</w:t>
      </w:r>
      <w:r w:rsidR="00042C9C" w:rsidRPr="00AA7FD3">
        <w:rPr>
          <w:rFonts w:eastAsiaTheme="minorEastAsia"/>
          <w:sz w:val="28"/>
          <w:szCs w:val="28"/>
          <w:lang w:val="uk-UA" w:eastAsia="zh-CN"/>
        </w:rPr>
        <w:t xml:space="preserve"> Для того, щоб задовольнити потреби студентів, </w:t>
      </w:r>
      <w:r w:rsidR="00393E08" w:rsidRPr="00AA7FD3">
        <w:rPr>
          <w:rFonts w:eastAsiaTheme="minorEastAsia"/>
          <w:sz w:val="28"/>
          <w:szCs w:val="28"/>
          <w:lang w:val="uk-UA" w:eastAsia="zh-CN"/>
        </w:rPr>
        <w:t>створюються також</w:t>
      </w:r>
      <w:r w:rsidR="00042C9C" w:rsidRPr="00AA7FD3">
        <w:rPr>
          <w:rFonts w:eastAsiaTheme="minorEastAsia"/>
          <w:sz w:val="28"/>
          <w:szCs w:val="28"/>
          <w:lang w:val="uk-UA" w:eastAsia="zh-CN"/>
        </w:rPr>
        <w:t xml:space="preserve"> факультативні курси, тим самим покращуючи їх</w:t>
      </w:r>
      <w:r w:rsidR="00393E08" w:rsidRPr="00AA7FD3">
        <w:rPr>
          <w:rFonts w:eastAsiaTheme="minorEastAsia"/>
          <w:sz w:val="28"/>
          <w:szCs w:val="28"/>
          <w:lang w:val="uk-UA" w:eastAsia="zh-CN"/>
        </w:rPr>
        <w:t xml:space="preserve"> бажання </w:t>
      </w:r>
      <w:r w:rsidR="00042C9C" w:rsidRPr="00AA7FD3">
        <w:rPr>
          <w:rFonts w:eastAsiaTheme="minorEastAsia"/>
          <w:sz w:val="28"/>
          <w:szCs w:val="28"/>
          <w:lang w:val="uk-UA" w:eastAsia="zh-CN"/>
        </w:rPr>
        <w:t xml:space="preserve"> </w:t>
      </w:r>
      <w:r w:rsidR="00393E08" w:rsidRPr="00AA7FD3">
        <w:rPr>
          <w:rFonts w:eastAsiaTheme="minorEastAsia"/>
          <w:sz w:val="28"/>
          <w:szCs w:val="28"/>
          <w:lang w:val="uk-UA" w:eastAsia="zh-CN"/>
        </w:rPr>
        <w:t>до навчання</w:t>
      </w:r>
      <w:r w:rsidR="00042C9C" w:rsidRPr="00AA7FD3">
        <w:rPr>
          <w:rFonts w:eastAsiaTheme="minorEastAsia"/>
          <w:sz w:val="28"/>
          <w:szCs w:val="28"/>
          <w:lang w:val="uk-UA" w:eastAsia="zh-CN"/>
        </w:rPr>
        <w:t>.</w:t>
      </w:r>
    </w:p>
    <w:p w:rsidR="000526C3" w:rsidRPr="00AA7FD3" w:rsidRDefault="00042C9C" w:rsidP="000526C3">
      <w:pPr>
        <w:spacing w:line="360" w:lineRule="auto"/>
        <w:ind w:firstLineChars="200" w:firstLine="560"/>
        <w:jc w:val="both"/>
        <w:rPr>
          <w:rFonts w:eastAsiaTheme="minorEastAsia"/>
          <w:sz w:val="28"/>
          <w:szCs w:val="28"/>
          <w:lang w:val="uk-UA" w:eastAsia="zh-CN"/>
        </w:rPr>
      </w:pPr>
      <w:r w:rsidRPr="00AA7FD3">
        <w:rPr>
          <w:rFonts w:eastAsiaTheme="minorEastAsia"/>
          <w:sz w:val="28"/>
          <w:szCs w:val="28"/>
          <w:lang w:val="uk-UA" w:eastAsia="zh-CN"/>
        </w:rPr>
        <w:t xml:space="preserve">За допомогою </w:t>
      </w:r>
      <w:r w:rsidR="00393E08" w:rsidRPr="00AA7FD3">
        <w:rPr>
          <w:rFonts w:eastAsiaTheme="minorEastAsia"/>
          <w:sz w:val="28"/>
          <w:szCs w:val="28"/>
          <w:lang w:val="uk-UA" w:eastAsia="zh-CN"/>
        </w:rPr>
        <w:t>використання раціональних</w:t>
      </w:r>
      <w:r w:rsidRPr="00AA7FD3">
        <w:rPr>
          <w:rFonts w:eastAsiaTheme="minorEastAsia"/>
          <w:sz w:val="28"/>
          <w:szCs w:val="28"/>
          <w:lang w:val="uk-UA" w:eastAsia="zh-CN"/>
        </w:rPr>
        <w:t xml:space="preserve"> методів навчання можна стимулювати інтерес </w:t>
      </w:r>
      <w:r w:rsidR="00393E08" w:rsidRPr="00AA7FD3">
        <w:rPr>
          <w:rFonts w:eastAsiaTheme="minorEastAsia"/>
          <w:sz w:val="28"/>
          <w:szCs w:val="28"/>
          <w:lang w:val="uk-UA" w:eastAsia="zh-CN"/>
        </w:rPr>
        <w:t>студентів</w:t>
      </w:r>
      <w:r w:rsidRPr="00AA7FD3">
        <w:rPr>
          <w:rFonts w:eastAsiaTheme="minorEastAsia"/>
          <w:sz w:val="28"/>
          <w:szCs w:val="28"/>
          <w:lang w:val="uk-UA" w:eastAsia="zh-CN"/>
        </w:rPr>
        <w:t xml:space="preserve"> до навчання, можна покращити результати навчання та сприяти всебічному </w:t>
      </w:r>
      <w:r w:rsidR="00393E08" w:rsidRPr="00AA7FD3">
        <w:rPr>
          <w:rFonts w:eastAsiaTheme="minorEastAsia"/>
          <w:sz w:val="28"/>
          <w:szCs w:val="28"/>
          <w:lang w:val="uk-UA" w:eastAsia="zh-CN"/>
        </w:rPr>
        <w:t xml:space="preserve">їх </w:t>
      </w:r>
      <w:r w:rsidRPr="00AA7FD3">
        <w:rPr>
          <w:rFonts w:eastAsiaTheme="minorEastAsia"/>
          <w:sz w:val="28"/>
          <w:szCs w:val="28"/>
          <w:lang w:val="uk-UA" w:eastAsia="zh-CN"/>
        </w:rPr>
        <w:t xml:space="preserve">розвитку. </w:t>
      </w:r>
    </w:p>
    <w:p w:rsidR="000526C3" w:rsidRPr="00AA7FD3" w:rsidRDefault="000526C3" w:rsidP="000526C3">
      <w:pPr>
        <w:spacing w:line="360" w:lineRule="auto"/>
        <w:ind w:firstLineChars="200" w:firstLine="560"/>
        <w:jc w:val="both"/>
        <w:rPr>
          <w:rFonts w:eastAsiaTheme="minorEastAsia"/>
          <w:sz w:val="28"/>
          <w:szCs w:val="28"/>
          <w:lang w:val="uk-UA" w:eastAsia="zh-CN"/>
        </w:rPr>
      </w:pPr>
      <w:r w:rsidRPr="00AA7FD3">
        <w:rPr>
          <w:rFonts w:eastAsiaTheme="minorEastAsia"/>
          <w:sz w:val="28"/>
          <w:szCs w:val="28"/>
          <w:lang w:val="uk-UA" w:eastAsia="zh-CN"/>
        </w:rPr>
        <w:t>В умовах сьогодення виникла потреба</w:t>
      </w:r>
      <w:r w:rsidR="00042C9C" w:rsidRPr="00AA7FD3">
        <w:rPr>
          <w:rFonts w:eastAsiaTheme="minorEastAsia"/>
          <w:sz w:val="28"/>
          <w:szCs w:val="28"/>
          <w:lang w:val="uk-UA" w:eastAsia="zh-CN"/>
        </w:rPr>
        <w:t xml:space="preserve"> розвитк</w:t>
      </w:r>
      <w:r w:rsidRPr="00AA7FD3">
        <w:rPr>
          <w:rFonts w:eastAsiaTheme="minorEastAsia"/>
          <w:sz w:val="28"/>
          <w:szCs w:val="28"/>
          <w:lang w:val="uk-UA" w:eastAsia="zh-CN"/>
        </w:rPr>
        <w:t>у</w:t>
      </w:r>
      <w:r w:rsidR="00042C9C" w:rsidRPr="00AA7FD3">
        <w:rPr>
          <w:rFonts w:eastAsiaTheme="minorEastAsia"/>
          <w:sz w:val="28"/>
          <w:szCs w:val="28"/>
          <w:lang w:val="uk-UA" w:eastAsia="zh-CN"/>
        </w:rPr>
        <w:t xml:space="preserve"> технологій онлайн-навчання стало важливим напрямком у сфері освіти. У викладанні фізичного виховання онлайн-навчання може надати студентам більш гнучкі можливості навчання, а також може допомогти в передачі теоретичних знань. Однак онлайн-навчання слід поєднувати з практикою, щоб забезпечити теоретичну підтримку та керівництво для реальних фізичних вправ через попередній перегляд або перегляд онлайн-навчання.</w:t>
      </w:r>
    </w:p>
    <w:p w:rsidR="00422D47" w:rsidRPr="00AA7FD3" w:rsidRDefault="00042C9C" w:rsidP="00422D47">
      <w:pPr>
        <w:spacing w:line="360" w:lineRule="auto"/>
        <w:ind w:firstLineChars="200" w:firstLine="560"/>
        <w:jc w:val="both"/>
        <w:rPr>
          <w:rFonts w:eastAsiaTheme="minorEastAsia"/>
          <w:sz w:val="28"/>
          <w:szCs w:val="28"/>
          <w:lang w:val="uk-UA" w:eastAsia="zh-CN"/>
        </w:rPr>
      </w:pPr>
      <w:r w:rsidRPr="00AA7FD3">
        <w:rPr>
          <w:rFonts w:eastAsiaTheme="minorEastAsia"/>
          <w:sz w:val="28"/>
          <w:szCs w:val="28"/>
          <w:lang w:val="uk-UA" w:eastAsia="zh-CN"/>
        </w:rPr>
        <w:t xml:space="preserve">Під час викладання фізичного виховання </w:t>
      </w:r>
      <w:r w:rsidR="000526C3" w:rsidRPr="00AA7FD3">
        <w:rPr>
          <w:rFonts w:eastAsiaTheme="minorEastAsia"/>
          <w:sz w:val="28"/>
          <w:szCs w:val="28"/>
          <w:lang w:val="uk-UA" w:eastAsia="zh-CN"/>
        </w:rPr>
        <w:t>викладач</w:t>
      </w:r>
      <w:r w:rsidRPr="00AA7FD3">
        <w:rPr>
          <w:rFonts w:eastAsiaTheme="minorEastAsia"/>
          <w:sz w:val="28"/>
          <w:szCs w:val="28"/>
          <w:lang w:val="uk-UA" w:eastAsia="zh-CN"/>
        </w:rPr>
        <w:t xml:space="preserve"> мож</w:t>
      </w:r>
      <w:r w:rsidR="000526C3" w:rsidRPr="00AA7FD3">
        <w:rPr>
          <w:rFonts w:eastAsiaTheme="minorEastAsia"/>
          <w:sz w:val="28"/>
          <w:szCs w:val="28"/>
          <w:lang w:val="uk-UA" w:eastAsia="zh-CN"/>
        </w:rPr>
        <w:t>е</w:t>
      </w:r>
      <w:r w:rsidRPr="00AA7FD3">
        <w:rPr>
          <w:rFonts w:eastAsiaTheme="minorEastAsia"/>
          <w:sz w:val="28"/>
          <w:szCs w:val="28"/>
          <w:lang w:val="uk-UA" w:eastAsia="zh-CN"/>
        </w:rPr>
        <w:t xml:space="preserve"> стимулювати інтерес </w:t>
      </w:r>
      <w:r w:rsidR="000526C3" w:rsidRPr="00AA7FD3">
        <w:rPr>
          <w:rFonts w:eastAsiaTheme="minorEastAsia"/>
          <w:sz w:val="28"/>
          <w:szCs w:val="28"/>
          <w:lang w:val="uk-UA" w:eastAsia="zh-CN"/>
        </w:rPr>
        <w:t>студентів</w:t>
      </w:r>
      <w:r w:rsidRPr="00AA7FD3">
        <w:rPr>
          <w:rFonts w:eastAsiaTheme="minorEastAsia"/>
          <w:sz w:val="28"/>
          <w:szCs w:val="28"/>
          <w:lang w:val="uk-UA" w:eastAsia="zh-CN"/>
        </w:rPr>
        <w:t xml:space="preserve"> до самостійного навчання, надаючи навчальн</w:t>
      </w:r>
      <w:r w:rsidRPr="00AA7FD3">
        <w:rPr>
          <w:rFonts w:eastAsia="MS Mincho"/>
          <w:sz w:val="28"/>
          <w:szCs w:val="28"/>
          <w:lang w:val="uk-UA" w:eastAsia="zh-CN"/>
        </w:rPr>
        <w:t>і</w:t>
      </w:r>
      <w:r w:rsidRPr="00AA7FD3">
        <w:rPr>
          <w:rFonts w:eastAsiaTheme="minorEastAsia"/>
          <w:sz w:val="28"/>
          <w:szCs w:val="28"/>
          <w:lang w:val="uk-UA" w:eastAsia="zh-CN"/>
        </w:rPr>
        <w:t xml:space="preserve"> ресурси та скеровуючи </w:t>
      </w:r>
      <w:r w:rsidR="00422D47" w:rsidRPr="00AA7FD3">
        <w:rPr>
          <w:rFonts w:eastAsiaTheme="minorEastAsia"/>
          <w:sz w:val="28"/>
          <w:szCs w:val="28"/>
          <w:lang w:val="uk-UA" w:eastAsia="zh-CN"/>
        </w:rPr>
        <w:t>їх</w:t>
      </w:r>
      <w:r w:rsidRPr="00AA7FD3">
        <w:rPr>
          <w:rFonts w:eastAsiaTheme="minorEastAsia"/>
          <w:sz w:val="28"/>
          <w:szCs w:val="28"/>
          <w:lang w:val="uk-UA" w:eastAsia="zh-CN"/>
        </w:rPr>
        <w:t xml:space="preserve"> мислити самостійно </w:t>
      </w:r>
      <w:r w:rsidR="00422D47" w:rsidRPr="00AA7FD3">
        <w:rPr>
          <w:rFonts w:eastAsiaTheme="minorEastAsia"/>
          <w:sz w:val="28"/>
          <w:szCs w:val="28"/>
          <w:lang w:val="uk-UA" w:eastAsia="zh-CN"/>
        </w:rPr>
        <w:t>при</w:t>
      </w:r>
      <w:r w:rsidRPr="00AA7FD3">
        <w:rPr>
          <w:rFonts w:eastAsiaTheme="minorEastAsia"/>
          <w:sz w:val="28"/>
          <w:szCs w:val="28"/>
          <w:lang w:val="uk-UA" w:eastAsia="zh-CN"/>
        </w:rPr>
        <w:t xml:space="preserve"> </w:t>
      </w:r>
      <w:r w:rsidR="00422D47" w:rsidRPr="00AA7FD3">
        <w:rPr>
          <w:rFonts w:eastAsiaTheme="minorEastAsia"/>
          <w:sz w:val="28"/>
          <w:szCs w:val="28"/>
          <w:lang w:val="uk-UA" w:eastAsia="zh-CN"/>
        </w:rPr>
        <w:t>складанні</w:t>
      </w:r>
      <w:r w:rsidRPr="00AA7FD3">
        <w:rPr>
          <w:rFonts w:eastAsiaTheme="minorEastAsia"/>
          <w:sz w:val="28"/>
          <w:szCs w:val="28"/>
          <w:lang w:val="uk-UA" w:eastAsia="zh-CN"/>
        </w:rPr>
        <w:t xml:space="preserve"> самостійно план</w:t>
      </w:r>
      <w:r w:rsidR="00422D47" w:rsidRPr="00AA7FD3">
        <w:rPr>
          <w:rFonts w:eastAsiaTheme="minorEastAsia"/>
          <w:sz w:val="28"/>
          <w:szCs w:val="28"/>
          <w:lang w:val="uk-UA" w:eastAsia="zh-CN"/>
        </w:rPr>
        <w:t>ів занять фізичними</w:t>
      </w:r>
      <w:r w:rsidRPr="00AA7FD3">
        <w:rPr>
          <w:rFonts w:eastAsiaTheme="minorEastAsia"/>
          <w:sz w:val="28"/>
          <w:szCs w:val="28"/>
          <w:lang w:val="uk-UA" w:eastAsia="zh-CN"/>
        </w:rPr>
        <w:t xml:space="preserve"> вправ</w:t>
      </w:r>
      <w:r w:rsidR="00422D47" w:rsidRPr="00AA7FD3">
        <w:rPr>
          <w:rFonts w:eastAsiaTheme="minorEastAsia"/>
          <w:sz w:val="28"/>
          <w:szCs w:val="28"/>
          <w:lang w:val="uk-UA" w:eastAsia="zh-CN"/>
        </w:rPr>
        <w:t>ами</w:t>
      </w:r>
      <w:r w:rsidRPr="00AA7FD3">
        <w:rPr>
          <w:rFonts w:eastAsiaTheme="minorEastAsia"/>
          <w:sz w:val="28"/>
          <w:szCs w:val="28"/>
          <w:lang w:val="uk-UA" w:eastAsia="zh-CN"/>
        </w:rPr>
        <w:t xml:space="preserve">, вибирати спортивні заходи, які їм підходять, і розвивати в </w:t>
      </w:r>
      <w:r w:rsidR="00422D47" w:rsidRPr="00AA7FD3">
        <w:rPr>
          <w:rFonts w:eastAsiaTheme="minorEastAsia"/>
          <w:sz w:val="28"/>
          <w:szCs w:val="28"/>
          <w:lang w:val="uk-UA" w:eastAsia="zh-CN"/>
        </w:rPr>
        <w:t>них</w:t>
      </w:r>
      <w:r w:rsidRPr="00AA7FD3">
        <w:rPr>
          <w:rFonts w:eastAsiaTheme="minorEastAsia"/>
          <w:sz w:val="28"/>
          <w:szCs w:val="28"/>
          <w:lang w:val="uk-UA" w:eastAsia="zh-CN"/>
        </w:rPr>
        <w:t xml:space="preserve"> здібності до самоконтролю.</w:t>
      </w:r>
    </w:p>
    <w:p w:rsidR="00A448B3" w:rsidRPr="00AA7FD3" w:rsidRDefault="00422D47" w:rsidP="00310FAA">
      <w:pPr>
        <w:spacing w:line="360" w:lineRule="auto"/>
        <w:ind w:firstLineChars="200" w:firstLine="560"/>
        <w:jc w:val="both"/>
        <w:rPr>
          <w:rFonts w:eastAsiaTheme="minorEastAsia"/>
          <w:sz w:val="28"/>
          <w:szCs w:val="28"/>
          <w:lang w:val="uk-UA" w:eastAsia="zh-CN"/>
        </w:rPr>
      </w:pPr>
      <w:r w:rsidRPr="00AA7FD3">
        <w:rPr>
          <w:rFonts w:eastAsiaTheme="minorEastAsia"/>
          <w:sz w:val="28"/>
          <w:szCs w:val="28"/>
          <w:lang w:val="uk-UA" w:eastAsia="zh-CN"/>
        </w:rPr>
        <w:t xml:space="preserve">Викладач </w:t>
      </w:r>
      <w:r w:rsidR="00042C9C" w:rsidRPr="00AA7FD3">
        <w:rPr>
          <w:rFonts w:eastAsiaTheme="minorEastAsia"/>
          <w:sz w:val="28"/>
          <w:szCs w:val="28"/>
          <w:lang w:val="uk-UA" w:eastAsia="zh-CN"/>
        </w:rPr>
        <w:t>фізично</w:t>
      </w:r>
      <w:r w:rsidRPr="00AA7FD3">
        <w:rPr>
          <w:rFonts w:eastAsiaTheme="minorEastAsia"/>
          <w:sz w:val="28"/>
          <w:szCs w:val="28"/>
          <w:lang w:val="uk-UA" w:eastAsia="zh-CN"/>
        </w:rPr>
        <w:t>го</w:t>
      </w:r>
      <w:r w:rsidR="00042C9C" w:rsidRPr="00AA7FD3">
        <w:rPr>
          <w:rFonts w:eastAsiaTheme="minorEastAsia"/>
          <w:sz w:val="28"/>
          <w:szCs w:val="28"/>
          <w:lang w:val="uk-UA" w:eastAsia="zh-CN"/>
        </w:rPr>
        <w:t xml:space="preserve"> </w:t>
      </w:r>
      <w:r w:rsidRPr="00AA7FD3">
        <w:rPr>
          <w:rFonts w:eastAsiaTheme="minorEastAsia"/>
          <w:sz w:val="28"/>
          <w:szCs w:val="28"/>
          <w:lang w:val="uk-UA" w:eastAsia="zh-CN"/>
        </w:rPr>
        <w:t>виховання</w:t>
      </w:r>
      <w:r w:rsidR="00042C9C" w:rsidRPr="00AA7FD3">
        <w:rPr>
          <w:rFonts w:eastAsiaTheme="minorEastAsia"/>
          <w:sz w:val="28"/>
          <w:szCs w:val="28"/>
          <w:lang w:val="uk-UA" w:eastAsia="zh-CN"/>
        </w:rPr>
        <w:t xml:space="preserve"> повин</w:t>
      </w:r>
      <w:r w:rsidRPr="00AA7FD3">
        <w:rPr>
          <w:rFonts w:eastAsiaTheme="minorEastAsia"/>
          <w:sz w:val="28"/>
          <w:szCs w:val="28"/>
          <w:lang w:val="uk-UA" w:eastAsia="zh-CN"/>
        </w:rPr>
        <w:t>ен</w:t>
      </w:r>
      <w:r w:rsidR="00042C9C" w:rsidRPr="00AA7FD3">
        <w:rPr>
          <w:rFonts w:eastAsiaTheme="minorEastAsia"/>
          <w:sz w:val="28"/>
          <w:szCs w:val="28"/>
          <w:lang w:val="uk-UA" w:eastAsia="zh-CN"/>
        </w:rPr>
        <w:t xml:space="preserve"> володіти багат</w:t>
      </w:r>
      <w:r w:rsidR="003E0C2D" w:rsidRPr="00AA7FD3">
        <w:rPr>
          <w:rFonts w:eastAsiaTheme="minorEastAsia"/>
          <w:sz w:val="28"/>
          <w:szCs w:val="28"/>
          <w:lang w:val="uk-UA" w:eastAsia="zh-CN"/>
        </w:rPr>
        <w:t>ьма</w:t>
      </w:r>
      <w:r w:rsidR="00042C9C" w:rsidRPr="00AA7FD3">
        <w:rPr>
          <w:rFonts w:eastAsiaTheme="minorEastAsia"/>
          <w:sz w:val="28"/>
          <w:szCs w:val="28"/>
          <w:lang w:val="uk-UA" w:eastAsia="zh-CN"/>
        </w:rPr>
        <w:t xml:space="preserve"> професійними знаннями та педагогічними навичками, вміти ефективно викладати теоретичні знання з фізично</w:t>
      </w:r>
      <w:r w:rsidR="003E0C2D" w:rsidRPr="00AA7FD3">
        <w:rPr>
          <w:rFonts w:eastAsiaTheme="minorEastAsia"/>
          <w:sz w:val="28"/>
          <w:szCs w:val="28"/>
          <w:lang w:val="uk-UA" w:eastAsia="zh-CN"/>
        </w:rPr>
        <w:t>го</w:t>
      </w:r>
      <w:r w:rsidR="00042C9C" w:rsidRPr="00AA7FD3">
        <w:rPr>
          <w:rFonts w:eastAsiaTheme="minorEastAsia"/>
          <w:sz w:val="28"/>
          <w:szCs w:val="28"/>
          <w:lang w:val="uk-UA" w:eastAsia="zh-CN"/>
        </w:rPr>
        <w:t xml:space="preserve"> </w:t>
      </w:r>
      <w:r w:rsidR="003E0C2D" w:rsidRPr="00AA7FD3">
        <w:rPr>
          <w:rFonts w:eastAsiaTheme="minorEastAsia"/>
          <w:sz w:val="28"/>
          <w:szCs w:val="28"/>
          <w:lang w:val="uk-UA" w:eastAsia="zh-CN"/>
        </w:rPr>
        <w:t>виховання</w:t>
      </w:r>
      <w:r w:rsidR="00042C9C" w:rsidRPr="00AA7FD3">
        <w:rPr>
          <w:rFonts w:eastAsiaTheme="minorEastAsia"/>
          <w:sz w:val="28"/>
          <w:szCs w:val="28"/>
          <w:lang w:val="uk-UA" w:eastAsia="zh-CN"/>
        </w:rPr>
        <w:t>. Їм потрібно бути в курсі останн</w:t>
      </w:r>
      <w:r w:rsidR="00042C9C" w:rsidRPr="00AA7FD3">
        <w:rPr>
          <w:rFonts w:eastAsia="MS Mincho"/>
          <w:sz w:val="28"/>
          <w:szCs w:val="28"/>
          <w:lang w:val="uk-UA" w:eastAsia="zh-CN"/>
        </w:rPr>
        <w:t>і</w:t>
      </w:r>
      <w:r w:rsidR="00042C9C" w:rsidRPr="00AA7FD3">
        <w:rPr>
          <w:rFonts w:eastAsia="DengXian"/>
          <w:sz w:val="28"/>
          <w:szCs w:val="28"/>
          <w:lang w:val="uk-UA" w:eastAsia="zh-CN"/>
        </w:rPr>
        <w:t>х</w:t>
      </w:r>
      <w:r w:rsidR="00042C9C" w:rsidRPr="00AA7FD3">
        <w:rPr>
          <w:rFonts w:eastAsiaTheme="minorEastAsia"/>
          <w:sz w:val="28"/>
          <w:szCs w:val="28"/>
          <w:lang w:val="uk-UA" w:eastAsia="zh-CN"/>
        </w:rPr>
        <w:t xml:space="preserve"> подій у сфері спорту та постійно оновлювати свої знання, щоб забезпечити найбільш точний і авторитетний зміст навчання. Навички </w:t>
      </w:r>
      <w:r w:rsidR="00042C9C" w:rsidRPr="00AA7FD3">
        <w:rPr>
          <w:rFonts w:eastAsiaTheme="minorEastAsia"/>
          <w:sz w:val="28"/>
          <w:szCs w:val="28"/>
          <w:lang w:val="uk-UA" w:eastAsia="zh-CN"/>
        </w:rPr>
        <w:lastRenderedPageBreak/>
        <w:t xml:space="preserve">спілкування та міжособистісні стосунки </w:t>
      </w:r>
      <w:r w:rsidR="003E0C2D" w:rsidRPr="00AA7FD3">
        <w:rPr>
          <w:rFonts w:eastAsiaTheme="minorEastAsia"/>
          <w:sz w:val="28"/>
          <w:szCs w:val="28"/>
          <w:lang w:val="uk-UA" w:eastAsia="zh-CN"/>
        </w:rPr>
        <w:t xml:space="preserve">зі студентами </w:t>
      </w:r>
      <w:r w:rsidR="00042C9C" w:rsidRPr="00AA7FD3">
        <w:rPr>
          <w:rFonts w:eastAsiaTheme="minorEastAsia"/>
          <w:sz w:val="28"/>
          <w:szCs w:val="28"/>
          <w:lang w:val="uk-UA" w:eastAsia="zh-CN"/>
        </w:rPr>
        <w:t xml:space="preserve">також є важливими якостями, якими повинні володіти </w:t>
      </w:r>
      <w:r w:rsidR="003E0C2D" w:rsidRPr="00AA7FD3">
        <w:rPr>
          <w:rFonts w:eastAsiaTheme="minorEastAsia"/>
          <w:sz w:val="28"/>
          <w:szCs w:val="28"/>
          <w:lang w:val="uk-UA" w:eastAsia="zh-CN"/>
        </w:rPr>
        <w:t>викладач</w:t>
      </w:r>
      <w:r w:rsidR="00042C9C" w:rsidRPr="00AA7FD3">
        <w:rPr>
          <w:rFonts w:eastAsiaTheme="minorEastAsia"/>
          <w:sz w:val="28"/>
          <w:szCs w:val="28"/>
          <w:lang w:val="uk-UA" w:eastAsia="zh-CN"/>
        </w:rPr>
        <w:t xml:space="preserve"> фізичного виховання. </w:t>
      </w:r>
    </w:p>
    <w:p w:rsidR="00A448B3" w:rsidRPr="00AA7FD3" w:rsidRDefault="008D400E" w:rsidP="00310FAA">
      <w:pPr>
        <w:spacing w:line="360" w:lineRule="auto"/>
        <w:ind w:firstLineChars="200" w:firstLine="560"/>
        <w:jc w:val="both"/>
        <w:rPr>
          <w:sz w:val="28"/>
          <w:szCs w:val="28"/>
          <w:lang w:val="uk-UA"/>
        </w:rPr>
      </w:pPr>
      <w:r w:rsidRPr="00AA7FD3">
        <w:rPr>
          <w:sz w:val="28"/>
          <w:szCs w:val="28"/>
          <w:lang w:val="uk-UA"/>
        </w:rPr>
        <w:t>Загалом, організаційна основа фізичного виховання зі студентами повинна сприяти активізації фізичної активності, розвитку спортивних навичок та підтримці загального здоров'я студентів</w:t>
      </w:r>
      <w:r w:rsidR="00A448B3" w:rsidRPr="00AA7FD3">
        <w:rPr>
          <w:sz w:val="28"/>
          <w:szCs w:val="28"/>
          <w:lang w:val="uk-UA"/>
        </w:rPr>
        <w:t>.</w:t>
      </w:r>
    </w:p>
    <w:p w:rsidR="00624AD3" w:rsidRPr="00AA7FD3" w:rsidRDefault="004D1296" w:rsidP="00310FAA">
      <w:pPr>
        <w:spacing w:line="360" w:lineRule="auto"/>
        <w:ind w:firstLineChars="200" w:firstLine="560"/>
        <w:jc w:val="both"/>
        <w:rPr>
          <w:sz w:val="28"/>
          <w:szCs w:val="28"/>
          <w:lang w:val="uk-UA"/>
        </w:rPr>
      </w:pPr>
      <w:r w:rsidRPr="00AA7FD3">
        <w:rPr>
          <w:sz w:val="28"/>
          <w:szCs w:val="28"/>
          <w:lang w:val="uk-UA"/>
        </w:rPr>
        <w:t>Система освіти КНР – найбільша в світі (в країні налічується 30 млн студентів), структура якої схожа на українську, складається з кількох ступенів і включає початкову і середню школу, вищу і середню спеціальну освіту. У Китаї створено систему вищої освіти, яка представлена комплексними університетами та спеціалізованими інститутами. Тривалість повного курсу навчання зазвичай чотири роки, а за деякими спеціальностями – п’ять років. У країні більше 1000 закладів вищої освіти, в яких навчаються майже 3 млн</w:t>
      </w:r>
      <w:r w:rsidR="00624AD3" w:rsidRPr="00AA7FD3">
        <w:rPr>
          <w:sz w:val="28"/>
          <w:szCs w:val="28"/>
          <w:lang w:val="uk-UA"/>
        </w:rPr>
        <w:t>.</w:t>
      </w:r>
      <w:r w:rsidRPr="00AA7FD3">
        <w:rPr>
          <w:sz w:val="28"/>
          <w:szCs w:val="28"/>
          <w:lang w:val="uk-UA"/>
        </w:rPr>
        <w:t xml:space="preserve"> студентів. Державна політика КНР</w:t>
      </w:r>
      <w:r w:rsidR="00624AD3" w:rsidRPr="00AA7FD3">
        <w:rPr>
          <w:sz w:val="28"/>
          <w:szCs w:val="28"/>
          <w:lang w:val="uk-UA"/>
        </w:rPr>
        <w:t xml:space="preserve"> </w:t>
      </w:r>
      <w:r w:rsidRPr="00AA7FD3">
        <w:rPr>
          <w:sz w:val="28"/>
          <w:szCs w:val="28"/>
          <w:lang w:val="uk-UA"/>
        </w:rPr>
        <w:t>спрямована на розвиток активної, спортивної та</w:t>
      </w:r>
      <w:r w:rsidR="00624AD3" w:rsidRPr="00AA7FD3">
        <w:rPr>
          <w:sz w:val="28"/>
          <w:szCs w:val="28"/>
          <w:lang w:val="uk-UA"/>
        </w:rPr>
        <w:t xml:space="preserve"> </w:t>
      </w:r>
      <w:r w:rsidRPr="00AA7FD3">
        <w:rPr>
          <w:sz w:val="28"/>
          <w:szCs w:val="28"/>
          <w:lang w:val="uk-UA"/>
        </w:rPr>
        <w:t>здорової особистості, яка б відповідала вимогам</w:t>
      </w:r>
      <w:r w:rsidR="00624AD3" w:rsidRPr="00AA7FD3">
        <w:rPr>
          <w:sz w:val="28"/>
          <w:szCs w:val="28"/>
          <w:lang w:val="uk-UA"/>
        </w:rPr>
        <w:t xml:space="preserve"> </w:t>
      </w:r>
      <w:r w:rsidRPr="00AA7FD3">
        <w:rPr>
          <w:sz w:val="28"/>
          <w:szCs w:val="28"/>
          <w:lang w:val="uk-UA"/>
        </w:rPr>
        <w:t>соціалістичної ринкової економіки держави</w:t>
      </w:r>
      <w:r w:rsidR="00624AD3" w:rsidRPr="00AA7FD3">
        <w:rPr>
          <w:sz w:val="28"/>
          <w:szCs w:val="28"/>
          <w:lang w:val="uk-UA"/>
        </w:rPr>
        <w:t xml:space="preserve"> [</w:t>
      </w:r>
      <w:r w:rsidR="00B7703B" w:rsidRPr="00AA7FD3">
        <w:rPr>
          <w:sz w:val="28"/>
          <w:szCs w:val="28"/>
          <w:lang w:val="uk-UA"/>
        </w:rPr>
        <w:t>38, 69, 70</w:t>
      </w:r>
      <w:r w:rsidR="00624AD3" w:rsidRPr="00AA7FD3">
        <w:rPr>
          <w:sz w:val="28"/>
          <w:szCs w:val="28"/>
          <w:lang w:val="uk-UA"/>
        </w:rPr>
        <w:t>]</w:t>
      </w:r>
      <w:r w:rsidR="00B7703B" w:rsidRPr="00AA7FD3">
        <w:rPr>
          <w:sz w:val="28"/>
          <w:szCs w:val="28"/>
          <w:lang w:val="uk-UA"/>
        </w:rPr>
        <w:t>.</w:t>
      </w:r>
    </w:p>
    <w:p w:rsidR="00A448B3" w:rsidRPr="00AA7FD3" w:rsidRDefault="00A448B3" w:rsidP="00310FAA">
      <w:pPr>
        <w:spacing w:line="360" w:lineRule="auto"/>
        <w:ind w:firstLineChars="200" w:firstLine="560"/>
        <w:jc w:val="both"/>
        <w:rPr>
          <w:sz w:val="28"/>
          <w:szCs w:val="28"/>
          <w:lang w:val="uk-UA"/>
        </w:rPr>
      </w:pPr>
      <w:r w:rsidRPr="00AA7FD3">
        <w:rPr>
          <w:sz w:val="28"/>
          <w:szCs w:val="28"/>
          <w:lang w:val="uk-UA"/>
        </w:rPr>
        <w:t xml:space="preserve">Організаційна основа процесу фізичного виховання студентів в Китаї може відрізнятися від тих, які існують в інших країнах через специфічні особливості китайської системи освіти та культури. </w:t>
      </w:r>
      <w:r w:rsidR="0087379C" w:rsidRPr="00AA7FD3">
        <w:rPr>
          <w:sz w:val="28"/>
          <w:szCs w:val="28"/>
          <w:lang w:val="uk-UA"/>
        </w:rPr>
        <w:t>До ключових складових</w:t>
      </w:r>
      <w:r w:rsidRPr="00AA7FD3">
        <w:rPr>
          <w:sz w:val="28"/>
          <w:szCs w:val="28"/>
          <w:lang w:val="uk-UA"/>
        </w:rPr>
        <w:t xml:space="preserve"> організації фізичного виховання студентів в </w:t>
      </w:r>
      <w:r w:rsidR="00145407" w:rsidRPr="00AA7FD3">
        <w:rPr>
          <w:sz w:val="28"/>
          <w:szCs w:val="28"/>
          <w:lang w:val="uk-UA"/>
        </w:rPr>
        <w:t>Китайській</w:t>
      </w:r>
      <w:r w:rsidR="0087379C" w:rsidRPr="00AA7FD3">
        <w:rPr>
          <w:sz w:val="28"/>
          <w:szCs w:val="28"/>
          <w:lang w:val="uk-UA"/>
        </w:rPr>
        <w:t xml:space="preserve"> народній </w:t>
      </w:r>
      <w:r w:rsidR="00145407" w:rsidRPr="00AA7FD3">
        <w:rPr>
          <w:sz w:val="28"/>
          <w:szCs w:val="28"/>
          <w:lang w:val="uk-UA"/>
        </w:rPr>
        <w:t>республіці</w:t>
      </w:r>
      <w:r w:rsidR="0087379C" w:rsidRPr="00AA7FD3">
        <w:rPr>
          <w:sz w:val="28"/>
          <w:szCs w:val="28"/>
          <w:lang w:val="uk-UA"/>
        </w:rPr>
        <w:t xml:space="preserve"> можливо віднести:</w:t>
      </w:r>
    </w:p>
    <w:p w:rsidR="00310FAA" w:rsidRPr="00AA7FD3" w:rsidRDefault="00A448B3" w:rsidP="00310FAA">
      <w:pPr>
        <w:pStyle w:val="af7"/>
        <w:numPr>
          <w:ilvl w:val="0"/>
          <w:numId w:val="18"/>
        </w:numPr>
        <w:spacing w:before="0" w:beforeAutospacing="0" w:after="0" w:afterAutospacing="0" w:line="360" w:lineRule="auto"/>
        <w:ind w:left="0" w:firstLine="720"/>
        <w:jc w:val="both"/>
        <w:rPr>
          <w:sz w:val="28"/>
          <w:szCs w:val="28"/>
          <w:lang w:val="uk-UA"/>
        </w:rPr>
      </w:pPr>
      <w:r w:rsidRPr="00AA7FD3">
        <w:rPr>
          <w:sz w:val="28"/>
          <w:szCs w:val="28"/>
          <w:lang w:val="uk-UA"/>
        </w:rPr>
        <w:t>Фізичне виховання включається в загальну структуру університетської освіти. Багато університетів мають свої власні спортивні центри та факультети фізичного виховання.</w:t>
      </w:r>
    </w:p>
    <w:p w:rsidR="00DF1B42" w:rsidRPr="00AA7FD3" w:rsidRDefault="00A448B3" w:rsidP="00310FAA">
      <w:pPr>
        <w:pStyle w:val="af7"/>
        <w:numPr>
          <w:ilvl w:val="0"/>
          <w:numId w:val="18"/>
        </w:numPr>
        <w:spacing w:before="0" w:beforeAutospacing="0" w:after="0" w:afterAutospacing="0" w:line="360" w:lineRule="auto"/>
        <w:ind w:left="0" w:firstLine="720"/>
        <w:jc w:val="both"/>
        <w:rPr>
          <w:sz w:val="28"/>
          <w:szCs w:val="28"/>
          <w:lang w:val="uk-UA"/>
        </w:rPr>
      </w:pPr>
      <w:r w:rsidRPr="00AA7FD3">
        <w:rPr>
          <w:sz w:val="28"/>
          <w:szCs w:val="28"/>
          <w:lang w:val="uk-UA"/>
        </w:rPr>
        <w:t>У китайській системі освіти фізичне виховання має статус обов'язкового предмета для всіх студентів вищих навчальних закладів. Студенти повинні брати участь у заняттях фізичною культурою певну кількість годин на тиждень</w:t>
      </w:r>
      <w:r w:rsidR="006A01AB" w:rsidRPr="00AA7FD3">
        <w:rPr>
          <w:sz w:val="28"/>
          <w:szCs w:val="28"/>
          <w:lang w:val="uk-UA"/>
        </w:rPr>
        <w:t xml:space="preserve"> (мінімум дві години)</w:t>
      </w:r>
      <w:r w:rsidRPr="00AA7FD3">
        <w:rPr>
          <w:sz w:val="28"/>
          <w:szCs w:val="28"/>
          <w:lang w:val="uk-UA"/>
        </w:rPr>
        <w:t>.</w:t>
      </w:r>
    </w:p>
    <w:p w:rsidR="00DF1B42" w:rsidRPr="00AA7FD3" w:rsidRDefault="00DF1B42" w:rsidP="00310FAA">
      <w:pPr>
        <w:pStyle w:val="af7"/>
        <w:spacing w:before="0" w:beforeAutospacing="0" w:after="0" w:afterAutospacing="0" w:line="360" w:lineRule="auto"/>
        <w:ind w:firstLine="720"/>
        <w:jc w:val="both"/>
        <w:rPr>
          <w:rStyle w:val="rynqvb"/>
          <w:sz w:val="28"/>
          <w:szCs w:val="28"/>
          <w:lang w:val="uk-UA"/>
        </w:rPr>
      </w:pPr>
      <w:r w:rsidRPr="00AA7FD3">
        <w:rPr>
          <w:rStyle w:val="rynqvb"/>
          <w:sz w:val="28"/>
          <w:szCs w:val="28"/>
          <w:lang w:val="uk-UA"/>
        </w:rPr>
        <w:t xml:space="preserve">В сучасній Китайській народній республіці в коледжах та університеті використовується в основному чотири </w:t>
      </w:r>
      <w:r w:rsidR="00E1767E" w:rsidRPr="00AA7FD3">
        <w:rPr>
          <w:rStyle w:val="rynqvb"/>
          <w:sz w:val="28"/>
          <w:szCs w:val="28"/>
          <w:lang w:val="uk-UA"/>
        </w:rPr>
        <w:t>підходи</w:t>
      </w:r>
      <w:r w:rsidRPr="00AA7FD3">
        <w:rPr>
          <w:rStyle w:val="rynqvb"/>
          <w:sz w:val="28"/>
          <w:szCs w:val="28"/>
          <w:lang w:val="uk-UA"/>
        </w:rPr>
        <w:t xml:space="preserve"> викладання фізичного виховання:  </w:t>
      </w:r>
    </w:p>
    <w:p w:rsidR="00343F79" w:rsidRPr="00AA7FD3" w:rsidRDefault="00DF1B42" w:rsidP="00310FAA">
      <w:pPr>
        <w:pStyle w:val="af7"/>
        <w:spacing w:before="0" w:beforeAutospacing="0" w:after="0" w:afterAutospacing="0" w:line="360" w:lineRule="auto"/>
        <w:ind w:firstLine="720"/>
        <w:jc w:val="both"/>
        <w:rPr>
          <w:rStyle w:val="rynqvb"/>
          <w:sz w:val="28"/>
          <w:szCs w:val="28"/>
          <w:lang w:val="uk-UA"/>
        </w:rPr>
      </w:pPr>
      <w:r w:rsidRPr="00AA7FD3">
        <w:rPr>
          <w:rStyle w:val="rynqvb"/>
          <w:sz w:val="28"/>
          <w:szCs w:val="28"/>
          <w:lang w:val="uk-UA"/>
        </w:rPr>
        <w:lastRenderedPageBreak/>
        <w:t xml:space="preserve">- трисекційний </w:t>
      </w:r>
      <w:r w:rsidR="002B5070" w:rsidRPr="00AA7FD3">
        <w:rPr>
          <w:rStyle w:val="rynqvb"/>
          <w:sz w:val="28"/>
          <w:szCs w:val="28"/>
          <w:lang w:val="uk-UA"/>
        </w:rPr>
        <w:t>підхід</w:t>
      </w:r>
      <w:r w:rsidR="00426787" w:rsidRPr="00AA7FD3">
        <w:rPr>
          <w:rStyle w:val="rynqvb"/>
          <w:sz w:val="28"/>
          <w:szCs w:val="28"/>
          <w:lang w:val="uk-UA"/>
        </w:rPr>
        <w:t xml:space="preserve"> заснований на реалізації різного фізичного виховання в різні періоди в умовах єдиної основи фізичного виховання для кожного студента.</w:t>
      </w:r>
      <w:r w:rsidR="00426787" w:rsidRPr="00AA7FD3">
        <w:rPr>
          <w:rStyle w:val="hwtze"/>
          <w:sz w:val="28"/>
          <w:szCs w:val="28"/>
          <w:lang w:val="uk-UA"/>
        </w:rPr>
        <w:t xml:space="preserve"> В університетах </w:t>
      </w:r>
      <w:r w:rsidR="006D3FD8" w:rsidRPr="00AA7FD3">
        <w:rPr>
          <w:rStyle w:val="hwtze"/>
          <w:sz w:val="28"/>
          <w:szCs w:val="28"/>
          <w:lang w:val="uk-UA"/>
        </w:rPr>
        <w:t xml:space="preserve">заняття проводяться на першому, другому та третьому курсах </w:t>
      </w:r>
      <w:r w:rsidR="006A01AB" w:rsidRPr="00AA7FD3">
        <w:rPr>
          <w:rStyle w:val="hwtze"/>
          <w:sz w:val="28"/>
          <w:szCs w:val="28"/>
          <w:lang w:val="uk-UA"/>
        </w:rPr>
        <w:t>та</w:t>
      </w:r>
      <w:r w:rsidR="006D3FD8" w:rsidRPr="00AA7FD3">
        <w:rPr>
          <w:rStyle w:val="hwtze"/>
          <w:sz w:val="28"/>
          <w:szCs w:val="28"/>
          <w:lang w:val="uk-UA"/>
        </w:rPr>
        <w:t xml:space="preserve"> включає в себе наступні складові (блоки) </w:t>
      </w:r>
      <w:r w:rsidR="00426787" w:rsidRPr="00AA7FD3">
        <w:rPr>
          <w:rStyle w:val="rynqvb"/>
          <w:sz w:val="28"/>
          <w:szCs w:val="28"/>
          <w:lang w:val="uk-UA"/>
        </w:rPr>
        <w:t>базові, спеціальні та факультативні.</w:t>
      </w:r>
      <w:r w:rsidR="00426787" w:rsidRPr="00AA7FD3">
        <w:rPr>
          <w:rStyle w:val="hwtze"/>
          <w:sz w:val="28"/>
          <w:szCs w:val="28"/>
          <w:lang w:val="uk-UA"/>
        </w:rPr>
        <w:t xml:space="preserve"> </w:t>
      </w:r>
      <w:r w:rsidR="00426787" w:rsidRPr="00AA7FD3">
        <w:rPr>
          <w:rStyle w:val="rynqvb"/>
          <w:sz w:val="28"/>
          <w:szCs w:val="28"/>
          <w:lang w:val="uk-UA"/>
        </w:rPr>
        <w:t xml:space="preserve">За допомогою </w:t>
      </w:r>
      <w:r w:rsidR="006D3FD8" w:rsidRPr="00AA7FD3">
        <w:rPr>
          <w:rStyle w:val="rynqvb"/>
          <w:sz w:val="28"/>
          <w:szCs w:val="28"/>
          <w:lang w:val="uk-UA"/>
        </w:rPr>
        <w:t>такої</w:t>
      </w:r>
      <w:r w:rsidR="00426787" w:rsidRPr="00AA7FD3">
        <w:rPr>
          <w:rStyle w:val="rynqvb"/>
          <w:sz w:val="28"/>
          <w:szCs w:val="28"/>
          <w:lang w:val="uk-UA"/>
        </w:rPr>
        <w:t xml:space="preserve"> моделі викладання можна поліпшити якість фізичного виховання та підвищити фізичну підготовленість студентів відповідно </w:t>
      </w:r>
      <w:r w:rsidR="00343F79" w:rsidRPr="00AA7FD3">
        <w:rPr>
          <w:rStyle w:val="rynqvb"/>
          <w:sz w:val="28"/>
          <w:szCs w:val="28"/>
          <w:lang w:val="uk-UA"/>
        </w:rPr>
        <w:t>до їх можливостей;</w:t>
      </w:r>
    </w:p>
    <w:p w:rsidR="00343F79" w:rsidRPr="00AA7FD3" w:rsidRDefault="00343F79" w:rsidP="00310FAA">
      <w:pPr>
        <w:pStyle w:val="af7"/>
        <w:spacing w:before="0" w:beforeAutospacing="0" w:after="0" w:afterAutospacing="0" w:line="360" w:lineRule="auto"/>
        <w:ind w:firstLine="720"/>
        <w:jc w:val="both"/>
        <w:rPr>
          <w:rStyle w:val="rynqvb"/>
          <w:sz w:val="28"/>
          <w:szCs w:val="28"/>
          <w:lang w:val="uk-UA"/>
        </w:rPr>
      </w:pPr>
      <w:r w:rsidRPr="00AA7FD3">
        <w:rPr>
          <w:rStyle w:val="rynqvb"/>
          <w:sz w:val="28"/>
          <w:szCs w:val="28"/>
          <w:lang w:val="uk-UA"/>
        </w:rPr>
        <w:t xml:space="preserve">- </w:t>
      </w:r>
      <w:r w:rsidR="00DF1B42" w:rsidRPr="00AA7FD3">
        <w:rPr>
          <w:rStyle w:val="rynqvb"/>
          <w:sz w:val="28"/>
          <w:szCs w:val="28"/>
          <w:lang w:val="uk-UA"/>
        </w:rPr>
        <w:t xml:space="preserve">паралельний </w:t>
      </w:r>
      <w:r w:rsidR="00E1767E" w:rsidRPr="00AA7FD3">
        <w:rPr>
          <w:rStyle w:val="rynqvb"/>
          <w:sz w:val="28"/>
          <w:szCs w:val="28"/>
          <w:lang w:val="uk-UA"/>
        </w:rPr>
        <w:t>підхід</w:t>
      </w:r>
      <w:r w:rsidRPr="00AA7FD3">
        <w:rPr>
          <w:rStyle w:val="rynqvb"/>
          <w:sz w:val="28"/>
          <w:szCs w:val="28"/>
          <w:lang w:val="uk-UA"/>
        </w:rPr>
        <w:t xml:space="preserve"> заснований на реалізації двох різних освітніх програм </w:t>
      </w:r>
      <w:r w:rsidR="003A50AC" w:rsidRPr="00AA7FD3">
        <w:rPr>
          <w:rStyle w:val="rynqvb"/>
          <w:sz w:val="28"/>
          <w:szCs w:val="28"/>
          <w:lang w:val="uk-UA"/>
        </w:rPr>
        <w:t>на кожному курсі кожна з них для студентів з різним рівнем фізичної підготовленості та поділяється на базовий та спеціальний курс. Даний</w:t>
      </w:r>
      <w:r w:rsidR="002B5070" w:rsidRPr="00AA7FD3">
        <w:rPr>
          <w:rStyle w:val="rynqvb"/>
          <w:sz w:val="28"/>
          <w:szCs w:val="28"/>
          <w:lang w:val="uk-UA"/>
        </w:rPr>
        <w:t xml:space="preserve"> варіант дозволяю студентам з кращими результатами займатися більш інтенсивно, а </w:t>
      </w:r>
      <w:r w:rsidR="00B7703B" w:rsidRPr="00AA7FD3">
        <w:rPr>
          <w:rStyle w:val="rynqvb"/>
          <w:sz w:val="28"/>
          <w:szCs w:val="28"/>
          <w:lang w:val="uk-UA"/>
        </w:rPr>
        <w:t>студентам</w:t>
      </w:r>
      <w:r w:rsidR="002B5070" w:rsidRPr="00AA7FD3">
        <w:rPr>
          <w:rStyle w:val="rynqvb"/>
          <w:sz w:val="28"/>
          <w:szCs w:val="28"/>
          <w:lang w:val="uk-UA"/>
        </w:rPr>
        <w:t xml:space="preserve"> з низьким рівнем фізичної підготовленості підвищувати свою мотивації до занять</w:t>
      </w:r>
      <w:r w:rsidR="003A50AC" w:rsidRPr="00AA7FD3">
        <w:rPr>
          <w:rStyle w:val="rynqvb"/>
          <w:sz w:val="28"/>
          <w:szCs w:val="28"/>
          <w:lang w:val="uk-UA"/>
        </w:rPr>
        <w:t>;</w:t>
      </w:r>
    </w:p>
    <w:p w:rsidR="00E1767E" w:rsidRPr="00AA7FD3" w:rsidRDefault="003A50AC" w:rsidP="00310FAA">
      <w:pPr>
        <w:pStyle w:val="af7"/>
        <w:spacing w:before="0" w:beforeAutospacing="0" w:after="0" w:afterAutospacing="0" w:line="360" w:lineRule="auto"/>
        <w:ind w:firstLine="720"/>
        <w:jc w:val="both"/>
        <w:rPr>
          <w:rStyle w:val="rynqvb"/>
          <w:sz w:val="28"/>
          <w:szCs w:val="28"/>
          <w:lang w:val="uk-UA"/>
        </w:rPr>
      </w:pPr>
      <w:r w:rsidRPr="00AA7FD3">
        <w:rPr>
          <w:rStyle w:val="rynqvb"/>
          <w:sz w:val="28"/>
          <w:szCs w:val="28"/>
          <w:lang w:val="uk-UA"/>
        </w:rPr>
        <w:t xml:space="preserve">- </w:t>
      </w:r>
      <w:r w:rsidR="00DF1B42" w:rsidRPr="00AA7FD3">
        <w:rPr>
          <w:rStyle w:val="rynqvb"/>
          <w:sz w:val="28"/>
          <w:szCs w:val="28"/>
          <w:lang w:val="uk-UA"/>
        </w:rPr>
        <w:t xml:space="preserve">інтегрований </w:t>
      </w:r>
      <w:r w:rsidR="00E1767E" w:rsidRPr="00AA7FD3">
        <w:rPr>
          <w:rStyle w:val="rynqvb"/>
          <w:sz w:val="28"/>
          <w:szCs w:val="28"/>
          <w:lang w:val="uk-UA"/>
        </w:rPr>
        <w:t xml:space="preserve">підхід </w:t>
      </w:r>
      <w:r w:rsidR="00DF1B42" w:rsidRPr="00AA7FD3">
        <w:rPr>
          <w:rStyle w:val="rynqvb"/>
          <w:sz w:val="28"/>
          <w:szCs w:val="28"/>
          <w:lang w:val="uk-UA"/>
        </w:rPr>
        <w:t xml:space="preserve">поєднує навчальні і позакласні заняття для </w:t>
      </w:r>
      <w:r w:rsidR="00E1767E" w:rsidRPr="00AA7FD3">
        <w:rPr>
          <w:rStyle w:val="rynqvb"/>
          <w:sz w:val="28"/>
          <w:szCs w:val="28"/>
          <w:lang w:val="uk-UA"/>
        </w:rPr>
        <w:t>покращення</w:t>
      </w:r>
      <w:r w:rsidR="00DF1B42" w:rsidRPr="00AA7FD3">
        <w:rPr>
          <w:rStyle w:val="rynqvb"/>
          <w:sz w:val="28"/>
          <w:szCs w:val="28"/>
          <w:lang w:val="uk-UA"/>
        </w:rPr>
        <w:t xml:space="preserve"> фізичної активності та здорового, привносить спорт у життя </w:t>
      </w:r>
      <w:r w:rsidR="00E1767E" w:rsidRPr="00AA7FD3">
        <w:rPr>
          <w:rStyle w:val="rynqvb"/>
          <w:sz w:val="28"/>
          <w:szCs w:val="28"/>
          <w:lang w:val="uk-UA"/>
        </w:rPr>
        <w:t>студентів</w:t>
      </w:r>
      <w:r w:rsidR="00DF1B42" w:rsidRPr="00AA7FD3">
        <w:rPr>
          <w:rStyle w:val="rynqvb"/>
          <w:sz w:val="28"/>
          <w:szCs w:val="28"/>
          <w:lang w:val="uk-UA"/>
        </w:rPr>
        <w:t xml:space="preserve"> і робить фізичне </w:t>
      </w:r>
      <w:r w:rsidR="00E1767E" w:rsidRPr="00AA7FD3">
        <w:rPr>
          <w:rStyle w:val="rynqvb"/>
          <w:sz w:val="28"/>
          <w:szCs w:val="28"/>
          <w:lang w:val="uk-UA"/>
        </w:rPr>
        <w:t>виховання</w:t>
      </w:r>
      <w:r w:rsidR="00DF1B42" w:rsidRPr="00AA7FD3">
        <w:rPr>
          <w:rStyle w:val="rynqvb"/>
          <w:sz w:val="28"/>
          <w:szCs w:val="28"/>
          <w:lang w:val="uk-UA"/>
        </w:rPr>
        <w:t xml:space="preserve"> більш повним</w:t>
      </w:r>
      <w:r w:rsidR="00E1767E" w:rsidRPr="00AA7FD3">
        <w:rPr>
          <w:rStyle w:val="rynqvb"/>
          <w:sz w:val="28"/>
          <w:szCs w:val="28"/>
          <w:lang w:val="uk-UA"/>
        </w:rPr>
        <w:t>;</w:t>
      </w:r>
    </w:p>
    <w:p w:rsidR="00DF1B42" w:rsidRPr="00AA7FD3" w:rsidRDefault="00E1767E" w:rsidP="00E4071F">
      <w:pPr>
        <w:pStyle w:val="af7"/>
        <w:spacing w:before="0" w:beforeAutospacing="0" w:after="0" w:afterAutospacing="0" w:line="360" w:lineRule="auto"/>
        <w:ind w:firstLine="720"/>
        <w:jc w:val="both"/>
        <w:rPr>
          <w:sz w:val="28"/>
          <w:szCs w:val="28"/>
          <w:lang w:val="uk-UA"/>
        </w:rPr>
      </w:pPr>
      <w:r w:rsidRPr="00AA7FD3">
        <w:rPr>
          <w:rStyle w:val="rynqvb"/>
          <w:sz w:val="28"/>
          <w:szCs w:val="28"/>
          <w:lang w:val="uk-UA"/>
        </w:rPr>
        <w:t>-</w:t>
      </w:r>
      <w:r w:rsidR="00DF1B42" w:rsidRPr="00AA7FD3">
        <w:rPr>
          <w:rStyle w:val="rynqvb"/>
          <w:sz w:val="28"/>
          <w:szCs w:val="28"/>
          <w:lang w:val="uk-UA"/>
        </w:rPr>
        <w:t xml:space="preserve"> </w:t>
      </w:r>
      <w:r w:rsidRPr="00AA7FD3">
        <w:rPr>
          <w:rStyle w:val="rynqvb"/>
          <w:sz w:val="28"/>
          <w:szCs w:val="28"/>
          <w:lang w:val="uk-UA"/>
        </w:rPr>
        <w:t>к</w:t>
      </w:r>
      <w:r w:rsidR="00DF1B42" w:rsidRPr="00AA7FD3">
        <w:rPr>
          <w:rStyle w:val="rynqvb"/>
          <w:sz w:val="28"/>
          <w:szCs w:val="28"/>
          <w:lang w:val="uk-UA"/>
        </w:rPr>
        <w:t>луб</w:t>
      </w:r>
      <w:r w:rsidRPr="00AA7FD3">
        <w:rPr>
          <w:rStyle w:val="rynqvb"/>
          <w:sz w:val="28"/>
          <w:szCs w:val="28"/>
          <w:lang w:val="uk-UA"/>
        </w:rPr>
        <w:t>ний варіант</w:t>
      </w:r>
      <w:r w:rsidR="00DF1B42" w:rsidRPr="00AA7FD3">
        <w:rPr>
          <w:rStyle w:val="rynqvb"/>
          <w:sz w:val="28"/>
          <w:szCs w:val="28"/>
          <w:lang w:val="uk-UA"/>
        </w:rPr>
        <w:t xml:space="preserve"> мож</w:t>
      </w:r>
      <w:r w:rsidRPr="00AA7FD3">
        <w:rPr>
          <w:rStyle w:val="rynqvb"/>
          <w:sz w:val="28"/>
          <w:szCs w:val="28"/>
          <w:lang w:val="uk-UA"/>
        </w:rPr>
        <w:t>е</w:t>
      </w:r>
      <w:r w:rsidR="00DF1B42" w:rsidRPr="00AA7FD3">
        <w:rPr>
          <w:rStyle w:val="rynqvb"/>
          <w:sz w:val="28"/>
          <w:szCs w:val="28"/>
          <w:lang w:val="uk-UA"/>
        </w:rPr>
        <w:t xml:space="preserve"> враховувати сильні сторони та інтереси кожного </w:t>
      </w:r>
      <w:r w:rsidR="00310FAA" w:rsidRPr="00AA7FD3">
        <w:rPr>
          <w:rStyle w:val="rynqvb"/>
          <w:sz w:val="28"/>
          <w:szCs w:val="28"/>
          <w:lang w:val="uk-UA"/>
        </w:rPr>
        <w:t>студента в обраному виді спорту</w:t>
      </w:r>
      <w:r w:rsidR="00DF1B42" w:rsidRPr="00AA7FD3">
        <w:rPr>
          <w:rStyle w:val="rynqvb"/>
          <w:sz w:val="28"/>
          <w:szCs w:val="28"/>
          <w:lang w:val="uk-UA"/>
        </w:rPr>
        <w:t xml:space="preserve">, і зосередитись розвитку </w:t>
      </w:r>
      <w:r w:rsidR="00310FAA" w:rsidRPr="00AA7FD3">
        <w:rPr>
          <w:rStyle w:val="rynqvb"/>
          <w:sz w:val="28"/>
          <w:szCs w:val="28"/>
          <w:lang w:val="uk-UA"/>
        </w:rPr>
        <w:t xml:space="preserve">його </w:t>
      </w:r>
      <w:r w:rsidR="00DF1B42" w:rsidRPr="00AA7FD3">
        <w:rPr>
          <w:rStyle w:val="rynqvb"/>
          <w:sz w:val="28"/>
          <w:szCs w:val="28"/>
          <w:lang w:val="uk-UA"/>
        </w:rPr>
        <w:t>сильних сторін.</w:t>
      </w:r>
    </w:p>
    <w:p w:rsidR="00A448B3" w:rsidRPr="00AA7FD3" w:rsidRDefault="00A448B3" w:rsidP="00E4071F">
      <w:pPr>
        <w:pStyle w:val="af7"/>
        <w:numPr>
          <w:ilvl w:val="0"/>
          <w:numId w:val="18"/>
        </w:numPr>
        <w:spacing w:before="0" w:beforeAutospacing="0" w:after="0" w:afterAutospacing="0" w:line="360" w:lineRule="auto"/>
        <w:ind w:left="0" w:firstLine="720"/>
        <w:jc w:val="both"/>
        <w:rPr>
          <w:sz w:val="28"/>
          <w:szCs w:val="28"/>
          <w:lang w:val="uk-UA"/>
        </w:rPr>
      </w:pPr>
      <w:r w:rsidRPr="00AA7FD3">
        <w:rPr>
          <w:sz w:val="28"/>
          <w:szCs w:val="28"/>
          <w:lang w:val="uk-UA"/>
        </w:rPr>
        <w:t xml:space="preserve"> </w:t>
      </w:r>
      <w:r w:rsidR="00310FAA" w:rsidRPr="00AA7FD3">
        <w:rPr>
          <w:sz w:val="28"/>
          <w:szCs w:val="28"/>
          <w:lang w:val="uk-UA"/>
        </w:rPr>
        <w:t xml:space="preserve">Університети </w:t>
      </w:r>
      <w:r w:rsidRPr="00AA7FD3">
        <w:rPr>
          <w:sz w:val="28"/>
          <w:szCs w:val="28"/>
          <w:lang w:val="uk-UA"/>
        </w:rPr>
        <w:t>прагнуть розвивати спортивний потенціал студентів та брати участь у національних та міжнародних спортивних змаганнях.</w:t>
      </w:r>
      <w:r w:rsidR="00310FAA" w:rsidRPr="00AA7FD3">
        <w:rPr>
          <w:sz w:val="28"/>
          <w:szCs w:val="28"/>
          <w:lang w:val="uk-UA"/>
        </w:rPr>
        <w:t xml:space="preserve"> За місця в командах і національних спортивних змаганнях в Китаї існує велика конкуренція. Студенти з високим рівнем фізичної підготовки змагаються за право представляти свій університет та країну на міжнародних змаганнях.</w:t>
      </w:r>
    </w:p>
    <w:p w:rsidR="001616BB" w:rsidRPr="00AA7FD3" w:rsidRDefault="00A448B3" w:rsidP="001616BB">
      <w:pPr>
        <w:pStyle w:val="af7"/>
        <w:numPr>
          <w:ilvl w:val="0"/>
          <w:numId w:val="18"/>
        </w:numPr>
        <w:spacing w:before="0" w:beforeAutospacing="0" w:after="0" w:afterAutospacing="0" w:line="360" w:lineRule="auto"/>
        <w:ind w:left="0" w:firstLine="720"/>
        <w:jc w:val="both"/>
        <w:rPr>
          <w:sz w:val="28"/>
          <w:szCs w:val="28"/>
          <w:lang w:val="uk-UA"/>
        </w:rPr>
      </w:pPr>
      <w:r w:rsidRPr="00AA7FD3">
        <w:rPr>
          <w:sz w:val="28"/>
          <w:szCs w:val="28"/>
          <w:lang w:val="uk-UA"/>
        </w:rPr>
        <w:t>В Китаї існують національні стандарти для оцінки фізичної підготовки студентів. Студенти регулярно проходять тестування фізичних здібностей та отримують оцінки за свої досягнення.</w:t>
      </w:r>
      <w:r w:rsidR="00E4071F" w:rsidRPr="00AA7FD3">
        <w:rPr>
          <w:sz w:val="28"/>
          <w:szCs w:val="28"/>
          <w:lang w:val="uk-UA"/>
        </w:rPr>
        <w:t xml:space="preserve"> В якості тестів для оцінки фізичної підготовленості використовується «біг на 50 м», «нахил </w:t>
      </w:r>
      <w:r w:rsidR="00E4071F" w:rsidRPr="00AA7FD3">
        <w:rPr>
          <w:sz w:val="28"/>
          <w:szCs w:val="28"/>
          <w:lang w:val="uk-UA"/>
        </w:rPr>
        <w:lastRenderedPageBreak/>
        <w:t xml:space="preserve">тулуба вперед з положення </w:t>
      </w:r>
      <w:r w:rsidR="001616BB" w:rsidRPr="00AA7FD3">
        <w:rPr>
          <w:sz w:val="28"/>
          <w:szCs w:val="28"/>
          <w:lang w:val="uk-UA"/>
        </w:rPr>
        <w:t>сидячи», «стрибок у довжину з місця», у хлопців «підтягування» та «біг 1000м», а у дівчат «присідання» та «біг 800 м».</w:t>
      </w:r>
    </w:p>
    <w:p w:rsidR="001616BB" w:rsidRPr="00AA7FD3" w:rsidRDefault="00A448B3" w:rsidP="001616BB">
      <w:pPr>
        <w:pStyle w:val="af7"/>
        <w:numPr>
          <w:ilvl w:val="0"/>
          <w:numId w:val="18"/>
        </w:numPr>
        <w:spacing w:before="0" w:beforeAutospacing="0" w:after="0" w:afterAutospacing="0" w:line="360" w:lineRule="auto"/>
        <w:ind w:left="0" w:firstLine="720"/>
        <w:jc w:val="both"/>
        <w:rPr>
          <w:sz w:val="28"/>
          <w:szCs w:val="28"/>
          <w:lang w:val="uk-UA"/>
        </w:rPr>
      </w:pPr>
      <w:r w:rsidRPr="00AA7FD3">
        <w:rPr>
          <w:sz w:val="28"/>
          <w:szCs w:val="28"/>
          <w:lang w:val="uk-UA"/>
        </w:rPr>
        <w:t>Багато університетів мають великі спортивні комплекси зі стадіонами, басейнами, спортивними залами тощо.</w:t>
      </w:r>
    </w:p>
    <w:p w:rsidR="00200CF1" w:rsidRPr="00AA7FD3" w:rsidRDefault="00A448B3" w:rsidP="006A5E20">
      <w:pPr>
        <w:pStyle w:val="af7"/>
        <w:numPr>
          <w:ilvl w:val="0"/>
          <w:numId w:val="18"/>
        </w:numPr>
        <w:spacing w:before="0" w:beforeAutospacing="0" w:after="0" w:afterAutospacing="0" w:line="360" w:lineRule="auto"/>
        <w:ind w:left="0" w:firstLine="720"/>
        <w:jc w:val="both"/>
        <w:rPr>
          <w:sz w:val="28"/>
          <w:szCs w:val="28"/>
          <w:lang w:val="uk-UA"/>
        </w:rPr>
      </w:pPr>
      <w:r w:rsidRPr="00AA7FD3">
        <w:rPr>
          <w:sz w:val="28"/>
          <w:szCs w:val="28"/>
          <w:lang w:val="uk-UA"/>
        </w:rPr>
        <w:t>Окрім спортивних досягнень, важлива увага в Китаї приділяється підтримці фізичного здоров'я студентів. Проводяться різні програми з фітнесу, йоги, та інших видів активності, спрямованих на загальний фізичний розвиток.</w:t>
      </w:r>
    </w:p>
    <w:p w:rsidR="0002714C" w:rsidRPr="00AA7FD3" w:rsidRDefault="00A60E0E" w:rsidP="006A5E20">
      <w:pPr>
        <w:pStyle w:val="af7"/>
        <w:numPr>
          <w:ilvl w:val="0"/>
          <w:numId w:val="18"/>
        </w:numPr>
        <w:spacing w:before="0" w:beforeAutospacing="0" w:after="0" w:afterAutospacing="0" w:line="360" w:lineRule="auto"/>
        <w:ind w:left="0" w:firstLine="720"/>
        <w:jc w:val="both"/>
        <w:rPr>
          <w:sz w:val="28"/>
          <w:szCs w:val="28"/>
          <w:lang w:val="uk-UA"/>
        </w:rPr>
      </w:pPr>
      <w:r w:rsidRPr="00AA7FD3">
        <w:rPr>
          <w:sz w:val="28"/>
          <w:szCs w:val="28"/>
          <w:lang w:val="uk-UA"/>
        </w:rPr>
        <w:t>Рекомендації</w:t>
      </w:r>
      <w:r w:rsidR="0002714C" w:rsidRPr="00AA7FD3">
        <w:rPr>
          <w:sz w:val="28"/>
          <w:szCs w:val="28"/>
          <w:lang w:val="uk-UA"/>
        </w:rPr>
        <w:t xml:space="preserve"> щодо фізичної активності студентської молоді:</w:t>
      </w:r>
    </w:p>
    <w:p w:rsidR="0002714C" w:rsidRPr="00AA7FD3" w:rsidRDefault="0002714C" w:rsidP="00A31386">
      <w:pPr>
        <w:pStyle w:val="af7"/>
        <w:numPr>
          <w:ilvl w:val="0"/>
          <w:numId w:val="21"/>
        </w:numPr>
        <w:spacing w:before="0" w:beforeAutospacing="0" w:after="0" w:afterAutospacing="0" w:line="360" w:lineRule="auto"/>
        <w:ind w:left="0" w:firstLine="709"/>
        <w:jc w:val="both"/>
        <w:rPr>
          <w:rStyle w:val="rynqvb"/>
          <w:sz w:val="28"/>
          <w:szCs w:val="28"/>
          <w:lang w:val="uk-UA"/>
        </w:rPr>
      </w:pPr>
      <w:r w:rsidRPr="00AA7FD3">
        <w:rPr>
          <w:rStyle w:val="rynqvb"/>
          <w:sz w:val="28"/>
          <w:szCs w:val="28"/>
          <w:lang w:val="uk-UA"/>
        </w:rPr>
        <w:t>прагнути до 150-300 хвилин аеробної активності середньої інтенсивності або 75-150 хвилин високої інтенсивності аеробної активності на тиждень або рівної кількості поєднання аеробної активності середньої та високої інтенсивності;</w:t>
      </w:r>
    </w:p>
    <w:p w:rsidR="0002714C" w:rsidRPr="00AA7FD3" w:rsidRDefault="0002714C" w:rsidP="00A31386">
      <w:pPr>
        <w:pStyle w:val="af7"/>
        <w:numPr>
          <w:ilvl w:val="0"/>
          <w:numId w:val="21"/>
        </w:numPr>
        <w:spacing w:before="0" w:beforeAutospacing="0" w:after="0" w:afterAutospacing="0" w:line="360" w:lineRule="auto"/>
        <w:ind w:left="0" w:firstLine="709"/>
        <w:jc w:val="both"/>
        <w:rPr>
          <w:rStyle w:val="rynqvb"/>
          <w:sz w:val="28"/>
          <w:szCs w:val="28"/>
          <w:lang w:val="uk-UA"/>
        </w:rPr>
      </w:pPr>
      <w:r w:rsidRPr="00AA7FD3">
        <w:rPr>
          <w:rStyle w:val="rynqvb"/>
          <w:sz w:val="28"/>
          <w:szCs w:val="28"/>
          <w:lang w:val="uk-UA"/>
        </w:rPr>
        <w:t xml:space="preserve">виконувати вправи для зміцнення м’язів принаймні 2 дні на тиждень. </w:t>
      </w:r>
    </w:p>
    <w:p w:rsidR="0002714C" w:rsidRPr="00AA7FD3" w:rsidRDefault="0002714C" w:rsidP="00A31386">
      <w:pPr>
        <w:pStyle w:val="af7"/>
        <w:numPr>
          <w:ilvl w:val="0"/>
          <w:numId w:val="21"/>
        </w:numPr>
        <w:spacing w:before="0" w:beforeAutospacing="0" w:after="0" w:afterAutospacing="0" w:line="360" w:lineRule="auto"/>
        <w:ind w:left="0" w:firstLine="709"/>
        <w:jc w:val="both"/>
        <w:rPr>
          <w:sz w:val="28"/>
          <w:szCs w:val="28"/>
          <w:lang w:val="uk-UA"/>
        </w:rPr>
      </w:pPr>
      <w:r w:rsidRPr="00AA7FD3">
        <w:rPr>
          <w:rStyle w:val="rynqvb"/>
          <w:sz w:val="28"/>
          <w:szCs w:val="28"/>
          <w:lang w:val="uk-UA"/>
        </w:rPr>
        <w:t xml:space="preserve"> підтримувати щоденну фізичну активність і збільшуйте кількість активності</w:t>
      </w:r>
      <w:r w:rsidR="00D67821" w:rsidRPr="00AA7FD3">
        <w:rPr>
          <w:rStyle w:val="rynqvb"/>
          <w:sz w:val="28"/>
          <w:szCs w:val="28"/>
          <w:lang w:val="uk-UA"/>
        </w:rPr>
        <w:t xml:space="preserve"> [64, 65, 68, 69, 70]</w:t>
      </w:r>
      <w:r w:rsidRPr="00AA7FD3">
        <w:rPr>
          <w:rStyle w:val="rynqvb"/>
          <w:sz w:val="28"/>
          <w:szCs w:val="28"/>
          <w:lang w:val="uk-UA"/>
        </w:rPr>
        <w:t>.</w:t>
      </w:r>
    </w:p>
    <w:p w:rsidR="00624AD3" w:rsidRPr="00AA7FD3" w:rsidRDefault="00624AD3" w:rsidP="00624AD3">
      <w:pPr>
        <w:pStyle w:val="af7"/>
        <w:spacing w:before="0" w:beforeAutospacing="0" w:after="0" w:afterAutospacing="0" w:line="360" w:lineRule="auto"/>
        <w:ind w:firstLine="720"/>
        <w:jc w:val="both"/>
        <w:rPr>
          <w:sz w:val="28"/>
          <w:szCs w:val="28"/>
          <w:lang w:val="uk-UA"/>
        </w:rPr>
      </w:pPr>
      <w:r w:rsidRPr="00AA7FD3">
        <w:rPr>
          <w:sz w:val="28"/>
          <w:szCs w:val="28"/>
          <w:lang w:val="uk-UA"/>
        </w:rPr>
        <w:t xml:space="preserve">У </w:t>
      </w:r>
      <w:r w:rsidR="00D67821" w:rsidRPr="00AA7FD3">
        <w:rPr>
          <w:sz w:val="28"/>
          <w:szCs w:val="28"/>
          <w:lang w:val="uk-UA"/>
        </w:rPr>
        <w:t>Китайській народній республіці</w:t>
      </w:r>
      <w:r w:rsidRPr="00AA7FD3">
        <w:rPr>
          <w:sz w:val="28"/>
          <w:szCs w:val="28"/>
          <w:lang w:val="uk-UA"/>
        </w:rPr>
        <w:t xml:space="preserve"> сьогодні фізична культура і спорт набувають особливої популярності та є дієвим механізмом підвищення загального рівня якості життя в країні. Держава безпосередньо контролює і створює всі необхідні умови для підтримання здоров’я своїх громадян та розвитку системи фізичної культури </w:t>
      </w:r>
      <w:r w:rsidR="009E378D" w:rsidRPr="00AA7FD3">
        <w:rPr>
          <w:sz w:val="28"/>
          <w:szCs w:val="28"/>
          <w:lang w:val="uk-UA"/>
        </w:rPr>
        <w:t xml:space="preserve">в </w:t>
      </w:r>
      <w:r w:rsidRPr="00AA7FD3">
        <w:rPr>
          <w:sz w:val="28"/>
          <w:szCs w:val="28"/>
          <w:lang w:val="uk-UA"/>
        </w:rPr>
        <w:t>країн</w:t>
      </w:r>
      <w:r w:rsidR="009E378D" w:rsidRPr="00AA7FD3">
        <w:rPr>
          <w:sz w:val="28"/>
          <w:szCs w:val="28"/>
          <w:lang w:val="uk-UA"/>
        </w:rPr>
        <w:t>і [13, 35, 38, 61].</w:t>
      </w:r>
    </w:p>
    <w:p w:rsidR="00A448B3" w:rsidRPr="00AA7FD3" w:rsidRDefault="00A448B3" w:rsidP="00624AD3">
      <w:pPr>
        <w:pStyle w:val="af7"/>
        <w:spacing w:before="0" w:beforeAutospacing="0" w:after="0" w:afterAutospacing="0" w:line="360" w:lineRule="auto"/>
        <w:ind w:firstLine="720"/>
        <w:jc w:val="both"/>
        <w:rPr>
          <w:sz w:val="28"/>
          <w:szCs w:val="28"/>
          <w:lang w:val="uk-UA"/>
        </w:rPr>
      </w:pPr>
      <w:r w:rsidRPr="00AA7FD3">
        <w:rPr>
          <w:sz w:val="28"/>
          <w:szCs w:val="28"/>
          <w:lang w:val="uk-UA"/>
        </w:rPr>
        <w:t>Загалом, організаційна основа фізичного виховання студентів в Китаї визначається національними стандартами, культурними особливостями та системою освіти. Фізична активність та спорт мають важливе значення в житті студентів у китайських університетах.</w:t>
      </w:r>
    </w:p>
    <w:p w:rsidR="00A448B3" w:rsidRPr="00AA7FD3" w:rsidRDefault="00A448B3" w:rsidP="00A448B3">
      <w:pPr>
        <w:spacing w:line="360" w:lineRule="auto"/>
        <w:ind w:firstLineChars="200" w:firstLine="560"/>
        <w:jc w:val="both"/>
        <w:rPr>
          <w:rFonts w:eastAsiaTheme="minorEastAsia"/>
          <w:sz w:val="28"/>
          <w:szCs w:val="28"/>
          <w:lang w:val="uk-UA" w:eastAsia="zh-CN"/>
        </w:rPr>
      </w:pPr>
    </w:p>
    <w:p w:rsidR="00E95B3E" w:rsidRPr="00AA7FD3" w:rsidRDefault="00E95B3E" w:rsidP="00E95B3E">
      <w:pPr>
        <w:spacing w:line="360" w:lineRule="auto"/>
        <w:ind w:firstLine="709"/>
        <w:jc w:val="both"/>
        <w:rPr>
          <w:b/>
          <w:sz w:val="28"/>
          <w:szCs w:val="28"/>
          <w:lang w:val="uk-UA"/>
        </w:rPr>
      </w:pPr>
      <w:r w:rsidRPr="00AA7FD3">
        <w:rPr>
          <w:b/>
          <w:sz w:val="28"/>
          <w:szCs w:val="28"/>
          <w:lang w:val="uk-UA"/>
        </w:rPr>
        <w:t>Висновки до першого розділу</w:t>
      </w:r>
    </w:p>
    <w:p w:rsidR="00ED75B0" w:rsidRPr="00AA7FD3" w:rsidRDefault="00ED75B0" w:rsidP="009514EC">
      <w:pPr>
        <w:spacing w:line="440" w:lineRule="exact"/>
        <w:ind w:firstLine="709"/>
        <w:jc w:val="both"/>
        <w:rPr>
          <w:sz w:val="28"/>
          <w:szCs w:val="28"/>
          <w:lang w:val="uk-UA"/>
        </w:rPr>
      </w:pPr>
      <w:r w:rsidRPr="00AA7FD3">
        <w:rPr>
          <w:rStyle w:val="rynqvb"/>
          <w:sz w:val="28"/>
          <w:szCs w:val="28"/>
          <w:lang w:val="uk-UA"/>
        </w:rPr>
        <w:t xml:space="preserve">За останні </w:t>
      </w:r>
      <w:r w:rsidR="009514EC" w:rsidRPr="00AA7FD3">
        <w:rPr>
          <w:rStyle w:val="rynqvb"/>
          <w:sz w:val="28"/>
          <w:szCs w:val="28"/>
          <w:lang w:val="uk-UA"/>
        </w:rPr>
        <w:t>роки</w:t>
      </w:r>
      <w:r w:rsidRPr="00AA7FD3">
        <w:rPr>
          <w:rStyle w:val="rynqvb"/>
          <w:sz w:val="28"/>
          <w:szCs w:val="28"/>
          <w:lang w:val="uk-UA"/>
        </w:rPr>
        <w:t xml:space="preserve"> пропаганда фізичної активності серед людей стала глобальним консенсусом і поступово втілювалася в життя.</w:t>
      </w:r>
      <w:r w:rsidRPr="00AA7FD3">
        <w:rPr>
          <w:rStyle w:val="hwtze"/>
          <w:sz w:val="28"/>
          <w:szCs w:val="28"/>
        </w:rPr>
        <w:t xml:space="preserve"> </w:t>
      </w:r>
      <w:r w:rsidRPr="00AA7FD3">
        <w:rPr>
          <w:rStyle w:val="rynqvb"/>
          <w:sz w:val="28"/>
          <w:szCs w:val="28"/>
          <w:lang w:val="uk-UA"/>
        </w:rPr>
        <w:t xml:space="preserve">Однак у Китаї </w:t>
      </w:r>
      <w:r w:rsidRPr="00AA7FD3">
        <w:rPr>
          <w:rStyle w:val="rynqvb"/>
          <w:sz w:val="28"/>
          <w:szCs w:val="28"/>
          <w:lang w:val="uk-UA"/>
        </w:rPr>
        <w:lastRenderedPageBreak/>
        <w:t>частка людей, які фізично неактивні, швидко зростає і є дуже поширеною.</w:t>
      </w:r>
      <w:r w:rsidRPr="00AA7FD3">
        <w:rPr>
          <w:rStyle w:val="hwtze"/>
          <w:sz w:val="28"/>
          <w:szCs w:val="28"/>
        </w:rPr>
        <w:t xml:space="preserve"> </w:t>
      </w:r>
      <w:r w:rsidRPr="00AA7FD3">
        <w:rPr>
          <w:rStyle w:val="rynqvb"/>
          <w:sz w:val="28"/>
          <w:szCs w:val="28"/>
          <w:lang w:val="uk-UA"/>
        </w:rPr>
        <w:t>У зв’язку з цим необхідно випустити всеосяжну та практичну інструкцію щодо фізичної активності.</w:t>
      </w:r>
    </w:p>
    <w:p w:rsidR="00E95B3E" w:rsidRPr="00AA7FD3" w:rsidRDefault="00684857" w:rsidP="009514EC">
      <w:pPr>
        <w:spacing w:line="440" w:lineRule="exact"/>
        <w:ind w:firstLine="709"/>
        <w:jc w:val="both"/>
        <w:rPr>
          <w:rFonts w:eastAsiaTheme="minorEastAsia"/>
          <w:sz w:val="28"/>
          <w:szCs w:val="28"/>
          <w:lang w:val="uk-UA" w:eastAsia="zh-CN"/>
        </w:rPr>
      </w:pPr>
      <w:r w:rsidRPr="00AA7FD3">
        <w:rPr>
          <w:sz w:val="28"/>
          <w:szCs w:val="28"/>
          <w:lang w:val="uk-UA"/>
        </w:rPr>
        <w:t>Фізичне виховання студентів відіграє важливу роль у закладах</w:t>
      </w:r>
      <w:r w:rsidR="00ED75B0" w:rsidRPr="00AA7FD3">
        <w:rPr>
          <w:sz w:val="28"/>
          <w:szCs w:val="28"/>
          <w:lang w:val="uk-UA"/>
        </w:rPr>
        <w:t xml:space="preserve"> вищої освіти</w:t>
      </w:r>
      <w:r w:rsidRPr="00AA7FD3">
        <w:rPr>
          <w:sz w:val="28"/>
          <w:szCs w:val="28"/>
          <w:lang w:val="uk-UA"/>
        </w:rPr>
        <w:t>, оскільки воно допомагає розвивати фізичні якості студентів, загальну грамотність, фізичне та психічне здоров’я. Для ефективної організації навчального процесу фізичного виховання студентів необхідно враховувати такі ключові фактори, як навчальний план, методи навчання та педагогічний склад.</w:t>
      </w:r>
    </w:p>
    <w:p w:rsidR="00684857" w:rsidRPr="00AA7FD3" w:rsidRDefault="00684857" w:rsidP="009514EC">
      <w:pPr>
        <w:spacing w:line="440" w:lineRule="exact"/>
        <w:ind w:firstLine="709"/>
        <w:jc w:val="both"/>
        <w:rPr>
          <w:rFonts w:eastAsiaTheme="minorEastAsia"/>
          <w:sz w:val="28"/>
          <w:szCs w:val="28"/>
          <w:lang w:val="uk-UA" w:eastAsia="zh-CN"/>
        </w:rPr>
      </w:pPr>
      <w:r w:rsidRPr="00AA7FD3">
        <w:rPr>
          <w:rFonts w:eastAsiaTheme="minorEastAsia"/>
          <w:sz w:val="28"/>
          <w:szCs w:val="28"/>
          <w:lang w:val="uk-UA" w:eastAsia="zh-CN"/>
        </w:rPr>
        <w:t>З точки зору встановлення навчального плану, диверсифіковані та гнучкі курси повинні бути розроблені відповідно до характеристик різних дисциплін і потреб студентів, інтегруючи міждисциплінарні знання та зосереджуючись на поєднанні теорії та практики. Це допомага</w:t>
      </w:r>
      <w:r w:rsidRPr="00AA7FD3">
        <w:rPr>
          <w:rFonts w:eastAsia="MS Mincho"/>
          <w:sz w:val="28"/>
          <w:szCs w:val="28"/>
          <w:lang w:val="uk-UA" w:eastAsia="zh-CN"/>
        </w:rPr>
        <w:t>є</w:t>
      </w:r>
      <w:r w:rsidRPr="00AA7FD3">
        <w:rPr>
          <w:rFonts w:eastAsiaTheme="minorEastAsia"/>
          <w:sz w:val="28"/>
          <w:szCs w:val="28"/>
          <w:lang w:val="uk-UA" w:eastAsia="zh-CN"/>
        </w:rPr>
        <w:t xml:space="preserve"> задовольнити навчальні потреби різних студентів і покращує якість освіти.</w:t>
      </w:r>
    </w:p>
    <w:p w:rsidR="00E95B3E" w:rsidRPr="00AA7FD3" w:rsidRDefault="00684857" w:rsidP="00E95B3E">
      <w:pPr>
        <w:spacing w:line="360" w:lineRule="auto"/>
        <w:ind w:firstLine="709"/>
        <w:jc w:val="both"/>
        <w:rPr>
          <w:sz w:val="28"/>
          <w:szCs w:val="28"/>
          <w:lang w:val="uk-UA"/>
        </w:rPr>
      </w:pPr>
      <w:r w:rsidRPr="00AA7FD3">
        <w:rPr>
          <w:sz w:val="28"/>
          <w:szCs w:val="28"/>
          <w:lang w:val="uk-UA"/>
        </w:rPr>
        <w:t>Вибір методів навчання також має вирішальне значення. Диверсифіковані методи навчання можуть стимулювати інтерес і ентузіазм студентів. Поєднання онлайн-навчання з практикою може допомогти підвищити гнучкість освіти. Стимулювання здібностей студентів до самостійного навчання може розвивати їхнє незалежне мислення та навички вирішення проблем.</w:t>
      </w:r>
    </w:p>
    <w:p w:rsidR="00E95B3E" w:rsidRPr="00AA7FD3" w:rsidRDefault="00684857" w:rsidP="009514EC">
      <w:pPr>
        <w:spacing w:line="440" w:lineRule="exact"/>
        <w:ind w:firstLine="709"/>
        <w:jc w:val="both"/>
        <w:rPr>
          <w:sz w:val="28"/>
          <w:szCs w:val="28"/>
          <w:lang w:val="uk-UA"/>
        </w:rPr>
      </w:pPr>
      <w:r w:rsidRPr="00AA7FD3">
        <w:rPr>
          <w:sz w:val="28"/>
          <w:szCs w:val="28"/>
          <w:lang w:val="uk-UA"/>
        </w:rPr>
        <w:t xml:space="preserve">Нарешті, якість викладацького складу має прямий вплив на якість і ефективність фізичного виховання. </w:t>
      </w:r>
      <w:r w:rsidR="00200CF1" w:rsidRPr="00AA7FD3">
        <w:rPr>
          <w:sz w:val="28"/>
          <w:szCs w:val="28"/>
          <w:lang w:val="uk-UA"/>
        </w:rPr>
        <w:t>Викладач</w:t>
      </w:r>
      <w:r w:rsidRPr="00AA7FD3">
        <w:rPr>
          <w:sz w:val="28"/>
          <w:szCs w:val="28"/>
          <w:lang w:val="uk-UA"/>
        </w:rPr>
        <w:t xml:space="preserve"> фізичного виховання повинні володіти професійними знаннями та педагогічними навичками, хорошими навичками спілкування та міжособистісних стосунків, а також усвідомленням необхідності приділяти увагу фізичному та психічному здоров’ю учнів. Постійний професійний розвиток також є запорукою якості освіти.</w:t>
      </w:r>
    </w:p>
    <w:p w:rsidR="00E95B3E" w:rsidRPr="00AA7FD3" w:rsidRDefault="00684857" w:rsidP="009E378D">
      <w:pPr>
        <w:spacing w:line="440" w:lineRule="exact"/>
        <w:ind w:firstLine="709"/>
        <w:jc w:val="both"/>
        <w:rPr>
          <w:sz w:val="28"/>
          <w:lang w:val="uk-UA"/>
        </w:rPr>
      </w:pPr>
      <w:r w:rsidRPr="00AA7FD3">
        <w:rPr>
          <w:sz w:val="28"/>
          <w:szCs w:val="28"/>
          <w:lang w:val="uk-UA"/>
        </w:rPr>
        <w:t>Таким чином, організаційна основа навчання студентів фізичного виховання у вищих навчальних закладах повинна комплексно враховувати багато факторів, таких як навчальний план, методи викладання та педагогічний склад для досягнення загальних цілей освіти та виховання здорового та всебічного розвитку студентів.</w:t>
      </w:r>
    </w:p>
    <w:p w:rsidR="00E95B3E" w:rsidRPr="00AA7FD3" w:rsidRDefault="00E95B3E" w:rsidP="00E95B3E">
      <w:pPr>
        <w:pStyle w:val="FR1"/>
        <w:spacing w:line="360" w:lineRule="auto"/>
        <w:ind w:left="0" w:firstLine="720"/>
        <w:jc w:val="both"/>
        <w:rPr>
          <w:rFonts w:ascii="Times New Roman" w:hAnsi="Times New Roman"/>
          <w:sz w:val="28"/>
          <w:lang w:val="uk-UA"/>
        </w:rPr>
        <w:sectPr w:rsidR="00E95B3E" w:rsidRPr="00AA7FD3">
          <w:pgSz w:w="11906" w:h="16838"/>
          <w:pgMar w:top="1134" w:right="850" w:bottom="1134" w:left="1701" w:header="708" w:footer="708" w:gutter="0"/>
          <w:cols w:space="708"/>
          <w:docGrid w:linePitch="360"/>
        </w:sectPr>
      </w:pPr>
    </w:p>
    <w:p w:rsidR="00E95B3E" w:rsidRPr="00AA7FD3" w:rsidRDefault="00E95B3E" w:rsidP="00E95B3E">
      <w:pPr>
        <w:widowControl w:val="0"/>
        <w:shd w:val="clear" w:color="auto" w:fill="FFFFFF"/>
        <w:tabs>
          <w:tab w:val="left" w:pos="3405"/>
        </w:tabs>
        <w:autoSpaceDE w:val="0"/>
        <w:autoSpaceDN w:val="0"/>
        <w:adjustRightInd w:val="0"/>
        <w:spacing w:line="360" w:lineRule="auto"/>
        <w:jc w:val="center"/>
        <w:rPr>
          <w:b/>
          <w:sz w:val="28"/>
          <w:szCs w:val="28"/>
          <w:lang w:val="uk-UA"/>
        </w:rPr>
      </w:pPr>
      <w:r w:rsidRPr="00AA7FD3">
        <w:rPr>
          <w:b/>
          <w:sz w:val="28"/>
          <w:szCs w:val="28"/>
          <w:lang w:val="uk-UA"/>
        </w:rPr>
        <w:lastRenderedPageBreak/>
        <w:t>РОЗДІЛ 2</w:t>
      </w:r>
    </w:p>
    <w:p w:rsidR="00E95B3E" w:rsidRPr="00AA7FD3" w:rsidRDefault="00E95B3E" w:rsidP="00E95B3E">
      <w:pPr>
        <w:spacing w:line="360" w:lineRule="auto"/>
        <w:jc w:val="center"/>
        <w:rPr>
          <w:b/>
          <w:sz w:val="28"/>
          <w:szCs w:val="28"/>
          <w:lang w:val="uk-UA"/>
        </w:rPr>
      </w:pPr>
      <w:r w:rsidRPr="00AA7FD3">
        <w:rPr>
          <w:b/>
          <w:sz w:val="28"/>
          <w:szCs w:val="28"/>
          <w:lang w:val="uk-UA"/>
        </w:rPr>
        <w:t>МЕТОДИ ТА ОРГАНІЗАЦІЯ ДОСЛІДЖЕННЯ</w:t>
      </w:r>
    </w:p>
    <w:p w:rsidR="00E95B3E" w:rsidRPr="00AA7FD3" w:rsidRDefault="00E95B3E" w:rsidP="00E95B3E">
      <w:pPr>
        <w:spacing w:line="360" w:lineRule="auto"/>
        <w:jc w:val="both"/>
        <w:rPr>
          <w:sz w:val="28"/>
          <w:szCs w:val="28"/>
          <w:lang w:val="uk-UA"/>
        </w:rPr>
      </w:pPr>
    </w:p>
    <w:p w:rsidR="005A7884" w:rsidRPr="00AA7FD3" w:rsidRDefault="005A7884" w:rsidP="00E95B3E">
      <w:pPr>
        <w:spacing w:line="360" w:lineRule="auto"/>
        <w:jc w:val="both"/>
        <w:rPr>
          <w:sz w:val="28"/>
          <w:szCs w:val="28"/>
          <w:lang w:val="uk-UA"/>
        </w:rPr>
      </w:pPr>
    </w:p>
    <w:p w:rsidR="00E95B3E" w:rsidRPr="00AA7FD3" w:rsidRDefault="00E95B3E" w:rsidP="00E95B3E">
      <w:pPr>
        <w:spacing w:line="360" w:lineRule="auto"/>
        <w:jc w:val="both"/>
        <w:rPr>
          <w:sz w:val="28"/>
          <w:szCs w:val="28"/>
          <w:lang w:val="uk-UA"/>
        </w:rPr>
      </w:pPr>
    </w:p>
    <w:p w:rsidR="00E95B3E" w:rsidRPr="00AA7FD3" w:rsidRDefault="00E95B3E" w:rsidP="00E95B3E">
      <w:pPr>
        <w:spacing w:line="360" w:lineRule="auto"/>
        <w:rPr>
          <w:b/>
          <w:sz w:val="28"/>
          <w:szCs w:val="28"/>
          <w:lang w:val="uk-UA"/>
        </w:rPr>
      </w:pPr>
      <w:r w:rsidRPr="00AA7FD3">
        <w:rPr>
          <w:b/>
          <w:sz w:val="28"/>
          <w:szCs w:val="28"/>
          <w:lang w:val="uk-UA"/>
        </w:rPr>
        <w:t>2. 1. Методи дослідження</w:t>
      </w:r>
    </w:p>
    <w:p w:rsidR="00E95B3E" w:rsidRPr="00AA7FD3" w:rsidRDefault="00E95B3E" w:rsidP="00E95B3E">
      <w:pPr>
        <w:spacing w:line="360" w:lineRule="auto"/>
        <w:ind w:firstLine="851"/>
        <w:jc w:val="both"/>
        <w:rPr>
          <w:sz w:val="28"/>
          <w:szCs w:val="28"/>
          <w:lang w:val="uk-UA"/>
        </w:rPr>
      </w:pPr>
      <w:r w:rsidRPr="00AA7FD3">
        <w:rPr>
          <w:sz w:val="28"/>
          <w:szCs w:val="28"/>
          <w:lang w:val="uk-UA"/>
        </w:rPr>
        <w:t xml:space="preserve">Для вирішення поставлених завдань використовувалися наступні методи:                      </w:t>
      </w:r>
    </w:p>
    <w:p w:rsidR="00E95B3E" w:rsidRPr="00AA7FD3" w:rsidRDefault="00E95B3E" w:rsidP="00E95B3E">
      <w:pPr>
        <w:spacing w:line="360" w:lineRule="auto"/>
        <w:ind w:firstLine="851"/>
        <w:rPr>
          <w:sz w:val="28"/>
          <w:szCs w:val="28"/>
          <w:lang w:val="uk-UA"/>
        </w:rPr>
      </w:pPr>
      <w:r w:rsidRPr="00AA7FD3">
        <w:rPr>
          <w:sz w:val="28"/>
          <w:szCs w:val="28"/>
          <w:lang w:val="uk-UA"/>
        </w:rPr>
        <w:t>-   аналіз науково-методичної літератури;</w:t>
      </w:r>
    </w:p>
    <w:p w:rsidR="00E95B3E" w:rsidRPr="00AA7FD3" w:rsidRDefault="00E95B3E" w:rsidP="00E95B3E">
      <w:pPr>
        <w:spacing w:line="360" w:lineRule="auto"/>
        <w:ind w:firstLine="851"/>
        <w:rPr>
          <w:sz w:val="28"/>
          <w:szCs w:val="28"/>
          <w:lang w:val="uk-UA"/>
        </w:rPr>
      </w:pPr>
      <w:r w:rsidRPr="00AA7FD3">
        <w:rPr>
          <w:sz w:val="28"/>
          <w:szCs w:val="28"/>
          <w:lang w:val="uk-UA"/>
        </w:rPr>
        <w:t>-  антропометричні методи дослідження;</w:t>
      </w:r>
    </w:p>
    <w:p w:rsidR="00E95B3E" w:rsidRPr="00AA7FD3" w:rsidRDefault="00E95B3E" w:rsidP="00E95B3E">
      <w:pPr>
        <w:spacing w:line="360" w:lineRule="auto"/>
        <w:ind w:firstLine="851"/>
        <w:rPr>
          <w:sz w:val="28"/>
          <w:szCs w:val="28"/>
          <w:lang w:val="uk-UA"/>
        </w:rPr>
      </w:pPr>
      <w:r w:rsidRPr="00AA7FD3">
        <w:rPr>
          <w:sz w:val="28"/>
          <w:szCs w:val="28"/>
          <w:lang w:val="uk-UA"/>
        </w:rPr>
        <w:t>- метод Фремінгемського дослідження;</w:t>
      </w:r>
    </w:p>
    <w:p w:rsidR="00E95B3E" w:rsidRPr="00AA7FD3" w:rsidRDefault="00E95B3E" w:rsidP="00E95B3E">
      <w:pPr>
        <w:spacing w:line="360" w:lineRule="auto"/>
        <w:ind w:firstLine="851"/>
        <w:rPr>
          <w:sz w:val="28"/>
          <w:szCs w:val="28"/>
          <w:lang w:val="uk-UA"/>
        </w:rPr>
      </w:pPr>
      <w:r w:rsidRPr="00AA7FD3">
        <w:rPr>
          <w:sz w:val="28"/>
          <w:szCs w:val="28"/>
          <w:lang w:val="uk-UA"/>
        </w:rPr>
        <w:t>- метод крокометрії;</w:t>
      </w:r>
    </w:p>
    <w:p w:rsidR="00E95B3E" w:rsidRPr="00AA7FD3" w:rsidRDefault="00E95B3E" w:rsidP="00E95B3E">
      <w:pPr>
        <w:pStyle w:val="24"/>
        <w:spacing w:after="0" w:line="360" w:lineRule="auto"/>
        <w:ind w:left="851"/>
        <w:jc w:val="both"/>
        <w:rPr>
          <w:rFonts w:ascii="Times New Roman" w:hAnsi="Times New Roman"/>
          <w:sz w:val="28"/>
          <w:szCs w:val="28"/>
          <w:lang w:val="uk-UA"/>
        </w:rPr>
      </w:pPr>
      <w:r w:rsidRPr="00AA7FD3">
        <w:rPr>
          <w:rFonts w:ascii="Times New Roman" w:hAnsi="Times New Roman"/>
          <w:sz w:val="28"/>
          <w:szCs w:val="28"/>
          <w:lang w:val="uk-UA"/>
        </w:rPr>
        <w:t>- педагогічний методи дослідження;</w:t>
      </w:r>
    </w:p>
    <w:p w:rsidR="00E95B3E" w:rsidRPr="00AA7FD3" w:rsidRDefault="00E95B3E" w:rsidP="00E95B3E">
      <w:pPr>
        <w:spacing w:line="360" w:lineRule="auto"/>
        <w:ind w:firstLine="851"/>
        <w:rPr>
          <w:sz w:val="28"/>
          <w:szCs w:val="28"/>
          <w:lang w:val="uk-UA"/>
        </w:rPr>
      </w:pPr>
      <w:r w:rsidRPr="00AA7FD3">
        <w:rPr>
          <w:sz w:val="28"/>
          <w:szCs w:val="28"/>
          <w:lang w:val="uk-UA"/>
        </w:rPr>
        <w:t>- методи математичної статистики.</w:t>
      </w:r>
    </w:p>
    <w:p w:rsidR="00200CF1" w:rsidRPr="00AA7FD3" w:rsidRDefault="00200CF1" w:rsidP="00E95B3E">
      <w:pPr>
        <w:spacing w:line="360" w:lineRule="auto"/>
        <w:ind w:firstLine="851"/>
        <w:rPr>
          <w:sz w:val="28"/>
          <w:szCs w:val="28"/>
          <w:lang w:val="uk-UA"/>
        </w:rPr>
      </w:pPr>
    </w:p>
    <w:p w:rsidR="002B16A9" w:rsidRPr="00AA7FD3" w:rsidRDefault="002B16A9" w:rsidP="002B16A9">
      <w:pPr>
        <w:spacing w:line="480" w:lineRule="exact"/>
        <w:ind w:firstLine="709"/>
        <w:jc w:val="both"/>
        <w:rPr>
          <w:sz w:val="28"/>
          <w:szCs w:val="28"/>
          <w:lang w:val="uk-UA"/>
        </w:rPr>
      </w:pPr>
      <w:r w:rsidRPr="00AA7FD3">
        <w:rPr>
          <w:b/>
          <w:sz w:val="28"/>
          <w:szCs w:val="28"/>
          <w:lang w:val="uk-UA"/>
        </w:rPr>
        <w:t xml:space="preserve">2.1.1. Аналіз науково-методичної літератури. </w:t>
      </w:r>
      <w:r w:rsidRPr="00AA7FD3">
        <w:rPr>
          <w:sz w:val="28"/>
          <w:szCs w:val="28"/>
          <w:lang w:val="uk-UA"/>
        </w:rPr>
        <w:t>На першому етапі дослідження застосовувався аналіз літературних джерел та інформації з мережі Internet з метою вивчення проблеми, визначення мети і завдань дослідження, актуальності та новизни теми. За допомогою теоретичного аналізу було визначено актуальність проблеми, розглянуті існуючі дані, погляди, підходи до організації процесу фізичного виховання студентської молоді з використанням традиційних та інноваційних засобів фізичного виховання; виявлені найбільш актуальні питання.</w:t>
      </w:r>
    </w:p>
    <w:p w:rsidR="002B16A9" w:rsidRPr="00AA7FD3" w:rsidRDefault="002B16A9" w:rsidP="002B16A9">
      <w:pPr>
        <w:pStyle w:val="a3"/>
        <w:spacing w:line="480" w:lineRule="exact"/>
        <w:rPr>
          <w:szCs w:val="28"/>
        </w:rPr>
      </w:pPr>
      <w:r w:rsidRPr="00AA7FD3">
        <w:rPr>
          <w:szCs w:val="28"/>
        </w:rPr>
        <w:t xml:space="preserve">Дані, отримані в результаті теоретичного аналізу, допомогли нам при інтерпретації результатів дослідження, щодо вивчення підходів до процесу фізичного виховання студентської молоді. Було проаналізовано значну кількість наукових праць, які відображають світовий досвід та практику підходів до процесу фізичного виховання в </w:t>
      </w:r>
      <w:r w:rsidR="005A6719" w:rsidRPr="00AA7FD3">
        <w:rPr>
          <w:szCs w:val="28"/>
        </w:rPr>
        <w:t>закладах вищої освіти</w:t>
      </w:r>
      <w:r w:rsidRPr="00AA7FD3">
        <w:rPr>
          <w:szCs w:val="28"/>
        </w:rPr>
        <w:t xml:space="preserve">, були розглянуті та проаналізовані підходи до програм з дисципліни «фізична </w:t>
      </w:r>
      <w:r w:rsidRPr="00AA7FD3">
        <w:rPr>
          <w:szCs w:val="28"/>
        </w:rPr>
        <w:lastRenderedPageBreak/>
        <w:t xml:space="preserve">культура» в європейських країнах, </w:t>
      </w:r>
      <w:r w:rsidR="005A6719" w:rsidRPr="00AA7FD3">
        <w:rPr>
          <w:szCs w:val="28"/>
        </w:rPr>
        <w:t xml:space="preserve">Китайської народної республіки </w:t>
      </w:r>
      <w:r w:rsidRPr="00AA7FD3">
        <w:rPr>
          <w:szCs w:val="28"/>
        </w:rPr>
        <w:t>та східних країнах.</w:t>
      </w:r>
    </w:p>
    <w:p w:rsidR="003174A1" w:rsidRPr="00AA7FD3" w:rsidRDefault="002B16A9" w:rsidP="003174A1">
      <w:pPr>
        <w:spacing w:line="480" w:lineRule="exact"/>
        <w:ind w:firstLine="709"/>
        <w:jc w:val="both"/>
        <w:rPr>
          <w:sz w:val="28"/>
          <w:szCs w:val="28"/>
          <w:lang w:val="uk-UA"/>
        </w:rPr>
      </w:pPr>
      <w:r w:rsidRPr="00AA7FD3">
        <w:rPr>
          <w:sz w:val="28"/>
          <w:szCs w:val="28"/>
          <w:lang w:val="uk-UA"/>
        </w:rPr>
        <w:t xml:space="preserve">Особливу увагу, в процесі узагальнення даних науково - методичної літератури, приділялося вивченню питань розробки та впровадження інноваційних програм з фізичного виховання студентів </w:t>
      </w:r>
      <w:r w:rsidR="005A6719" w:rsidRPr="00AA7FD3">
        <w:rPr>
          <w:sz w:val="28"/>
          <w:szCs w:val="28"/>
          <w:lang w:val="uk-UA"/>
        </w:rPr>
        <w:t>в закладах вищої освіти</w:t>
      </w:r>
      <w:r w:rsidRPr="00AA7FD3">
        <w:rPr>
          <w:sz w:val="28"/>
          <w:szCs w:val="28"/>
          <w:lang w:val="uk-UA"/>
        </w:rPr>
        <w:t>.</w:t>
      </w:r>
    </w:p>
    <w:p w:rsidR="002B16A9" w:rsidRPr="00AA7FD3" w:rsidRDefault="002B16A9" w:rsidP="003174A1">
      <w:pPr>
        <w:spacing w:line="480" w:lineRule="exact"/>
        <w:ind w:firstLine="709"/>
        <w:jc w:val="both"/>
        <w:rPr>
          <w:sz w:val="28"/>
          <w:szCs w:val="28"/>
          <w:lang w:val="uk-UA"/>
        </w:rPr>
      </w:pPr>
      <w:r w:rsidRPr="00AA7FD3">
        <w:rPr>
          <w:sz w:val="28"/>
          <w:szCs w:val="28"/>
          <w:lang w:val="uk-UA"/>
        </w:rPr>
        <w:t>Окремо було приділено увагу державним, законодавчим й нормативним документам, які визначають політику щодо розвитку галузі фізичної культури і спорту, доступ до цих документів та нормативно-правових актів є на урядовому порталі України (</w:t>
      </w:r>
      <w:hyperlink r:id="rId10" w:history="1">
        <w:r w:rsidR="000D727F" w:rsidRPr="00AA7FD3">
          <w:rPr>
            <w:rStyle w:val="a9"/>
            <w:color w:val="auto"/>
            <w:sz w:val="28"/>
            <w:szCs w:val="28"/>
            <w:u w:val="none"/>
          </w:rPr>
          <w:t>www</w:t>
        </w:r>
        <w:r w:rsidR="000D727F" w:rsidRPr="00AA7FD3">
          <w:rPr>
            <w:rStyle w:val="a9"/>
            <w:color w:val="auto"/>
            <w:sz w:val="28"/>
            <w:szCs w:val="28"/>
            <w:u w:val="none"/>
            <w:lang w:val="uk-UA"/>
          </w:rPr>
          <w:t>.</w:t>
        </w:r>
        <w:r w:rsidR="000D727F" w:rsidRPr="00AA7FD3">
          <w:rPr>
            <w:rStyle w:val="a9"/>
            <w:color w:val="auto"/>
            <w:sz w:val="28"/>
            <w:szCs w:val="28"/>
            <w:u w:val="none"/>
          </w:rPr>
          <w:t>gov</w:t>
        </w:r>
        <w:r w:rsidR="000D727F" w:rsidRPr="00AA7FD3">
          <w:rPr>
            <w:rStyle w:val="a9"/>
            <w:color w:val="auto"/>
            <w:sz w:val="28"/>
            <w:szCs w:val="28"/>
            <w:u w:val="none"/>
            <w:lang w:val="uk-UA"/>
          </w:rPr>
          <w:t>.</w:t>
        </w:r>
        <w:r w:rsidR="000D727F" w:rsidRPr="00AA7FD3">
          <w:rPr>
            <w:rStyle w:val="a9"/>
            <w:color w:val="auto"/>
            <w:sz w:val="28"/>
            <w:szCs w:val="28"/>
            <w:u w:val="none"/>
          </w:rPr>
          <w:t>ua</w:t>
        </w:r>
      </w:hyperlink>
      <w:r w:rsidRPr="00AA7FD3">
        <w:rPr>
          <w:sz w:val="28"/>
          <w:szCs w:val="28"/>
          <w:lang w:val="uk-UA"/>
        </w:rPr>
        <w:t>)</w:t>
      </w:r>
      <w:r w:rsidR="000D727F" w:rsidRPr="00AA7FD3">
        <w:rPr>
          <w:sz w:val="28"/>
          <w:szCs w:val="28"/>
          <w:lang w:val="uk-UA"/>
        </w:rPr>
        <w:t xml:space="preserve"> та Китайської народної республіки (</w:t>
      </w:r>
      <w:hyperlink r:id="rId11" w:history="1">
        <w:r w:rsidR="000D727F" w:rsidRPr="00AA7FD3">
          <w:rPr>
            <w:rStyle w:val="a9"/>
            <w:color w:val="auto"/>
            <w:sz w:val="28"/>
            <w:szCs w:val="28"/>
            <w:u w:val="none"/>
          </w:rPr>
          <w:t>www</w:t>
        </w:r>
        <w:r w:rsidR="000D727F" w:rsidRPr="00AA7FD3">
          <w:rPr>
            <w:rStyle w:val="a9"/>
            <w:color w:val="auto"/>
            <w:sz w:val="28"/>
            <w:szCs w:val="28"/>
            <w:u w:val="none"/>
            <w:lang w:val="uk-UA"/>
          </w:rPr>
          <w:t>.</w:t>
        </w:r>
        <w:r w:rsidR="000D727F" w:rsidRPr="00AA7FD3">
          <w:rPr>
            <w:rStyle w:val="a9"/>
            <w:color w:val="auto"/>
            <w:sz w:val="28"/>
            <w:szCs w:val="28"/>
            <w:u w:val="none"/>
          </w:rPr>
          <w:t>gov</w:t>
        </w:r>
        <w:r w:rsidR="000D727F" w:rsidRPr="00AA7FD3">
          <w:rPr>
            <w:rStyle w:val="a9"/>
            <w:color w:val="auto"/>
            <w:sz w:val="28"/>
            <w:szCs w:val="28"/>
            <w:u w:val="none"/>
            <w:lang w:val="uk-UA"/>
          </w:rPr>
          <w:t>.с</w:t>
        </w:r>
        <w:r w:rsidR="000D727F" w:rsidRPr="00AA7FD3">
          <w:rPr>
            <w:rStyle w:val="a9"/>
            <w:color w:val="auto"/>
            <w:sz w:val="28"/>
            <w:szCs w:val="28"/>
            <w:u w:val="none"/>
            <w:lang w:val="en-US"/>
          </w:rPr>
          <w:t>n</w:t>
        </w:r>
      </w:hyperlink>
      <w:r w:rsidR="003174A1" w:rsidRPr="00AA7FD3">
        <w:rPr>
          <w:sz w:val="28"/>
          <w:szCs w:val="28"/>
          <w:lang w:val="uk-UA"/>
        </w:rPr>
        <w:t xml:space="preserve">, </w:t>
      </w:r>
      <w:r w:rsidR="000D727F" w:rsidRPr="00AA7FD3">
        <w:rPr>
          <w:sz w:val="28"/>
          <w:szCs w:val="28"/>
          <w:lang w:val="uk-UA"/>
        </w:rPr>
        <w:t xml:space="preserve"> </w:t>
      </w:r>
      <w:r w:rsidR="003174A1" w:rsidRPr="00AA7FD3">
        <w:rPr>
          <w:rFonts w:eastAsia="MS Mincho"/>
          <w:sz w:val="28"/>
          <w:szCs w:val="28"/>
          <w:lang w:val="uk-UA"/>
        </w:rPr>
        <w:t>中国政府网</w:t>
      </w:r>
      <w:r w:rsidR="000D727F" w:rsidRPr="00AA7FD3">
        <w:rPr>
          <w:sz w:val="28"/>
          <w:szCs w:val="28"/>
          <w:lang w:val="uk-UA"/>
        </w:rPr>
        <w:t xml:space="preserve">) </w:t>
      </w:r>
      <w:r w:rsidRPr="00AA7FD3">
        <w:rPr>
          <w:sz w:val="28"/>
          <w:szCs w:val="28"/>
          <w:lang w:val="uk-UA"/>
        </w:rPr>
        <w:t xml:space="preserve">, а також посиланнях </w:t>
      </w:r>
      <w:r w:rsidR="003174A1" w:rsidRPr="00AA7FD3">
        <w:rPr>
          <w:sz w:val="28"/>
          <w:szCs w:val="28"/>
          <w:lang w:val="uk-UA"/>
        </w:rPr>
        <w:t>на них</w:t>
      </w:r>
      <w:r w:rsidRPr="00AA7FD3">
        <w:rPr>
          <w:sz w:val="28"/>
          <w:szCs w:val="28"/>
          <w:lang w:val="uk-UA"/>
        </w:rPr>
        <w:t>.</w:t>
      </w:r>
    </w:p>
    <w:p w:rsidR="002B16A9" w:rsidRPr="00AA7FD3" w:rsidRDefault="002B16A9" w:rsidP="002B16A9">
      <w:pPr>
        <w:pStyle w:val="a3"/>
        <w:spacing w:line="480" w:lineRule="exact"/>
        <w:rPr>
          <w:noProof/>
          <w:szCs w:val="28"/>
        </w:rPr>
      </w:pPr>
      <w:r w:rsidRPr="00AA7FD3">
        <w:rPr>
          <w:noProof/>
          <w:szCs w:val="28"/>
        </w:rPr>
        <w:t xml:space="preserve">За допомогою контент-аналізу документальних матеріалів проаналізовано значну частину законодавчих і нормативних документів, а саме тих, що регламентують розвиток фізичного виховання в </w:t>
      </w:r>
      <w:r w:rsidR="00A9057C" w:rsidRPr="00AA7FD3">
        <w:rPr>
          <w:szCs w:val="28"/>
        </w:rPr>
        <w:t>закладах вищої освіти</w:t>
      </w:r>
      <w:r w:rsidRPr="00AA7FD3">
        <w:rPr>
          <w:noProof/>
          <w:szCs w:val="28"/>
        </w:rPr>
        <w:t xml:space="preserve">. </w:t>
      </w:r>
    </w:p>
    <w:p w:rsidR="002B16A9" w:rsidRPr="00AA7FD3" w:rsidRDefault="002B16A9" w:rsidP="002B16A9">
      <w:pPr>
        <w:pStyle w:val="a3"/>
        <w:spacing w:line="480" w:lineRule="exact"/>
        <w:rPr>
          <w:noProof/>
          <w:szCs w:val="28"/>
        </w:rPr>
      </w:pPr>
      <w:r w:rsidRPr="00AA7FD3">
        <w:rPr>
          <w:noProof/>
          <w:szCs w:val="28"/>
        </w:rPr>
        <w:t>Аналіз зазначених нормативно-правових актів та методичних документів мав особливе значення в дослідженні, що відображено у змісті самої роботи. Проведено аналіз програм з дисципліни «Фізичн</w:t>
      </w:r>
      <w:r w:rsidR="00A9057C" w:rsidRPr="00AA7FD3">
        <w:rPr>
          <w:noProof/>
          <w:szCs w:val="28"/>
        </w:rPr>
        <w:t>е</w:t>
      </w:r>
      <w:r w:rsidRPr="00AA7FD3">
        <w:rPr>
          <w:noProof/>
          <w:szCs w:val="28"/>
        </w:rPr>
        <w:t xml:space="preserve"> </w:t>
      </w:r>
      <w:r w:rsidR="00A9057C" w:rsidRPr="00AA7FD3">
        <w:rPr>
          <w:noProof/>
          <w:szCs w:val="28"/>
        </w:rPr>
        <w:t>виховання</w:t>
      </w:r>
      <w:r w:rsidRPr="00AA7FD3">
        <w:rPr>
          <w:noProof/>
          <w:szCs w:val="28"/>
        </w:rPr>
        <w:t xml:space="preserve">», які застосовувалися в процесі фізичного виховання для </w:t>
      </w:r>
      <w:r w:rsidRPr="00AA7FD3">
        <w:rPr>
          <w:szCs w:val="28"/>
        </w:rPr>
        <w:t xml:space="preserve">студентів </w:t>
      </w:r>
      <w:r w:rsidR="00A9057C" w:rsidRPr="00AA7FD3">
        <w:rPr>
          <w:szCs w:val="28"/>
        </w:rPr>
        <w:t>закладів вищої освіти</w:t>
      </w:r>
      <w:r w:rsidRPr="00AA7FD3">
        <w:rPr>
          <w:szCs w:val="28"/>
        </w:rPr>
        <w:t xml:space="preserve"> та режиму рухової активності зазначеної категорії</w:t>
      </w:r>
      <w:r w:rsidRPr="00AA7FD3">
        <w:rPr>
          <w:noProof/>
          <w:szCs w:val="28"/>
        </w:rPr>
        <w:t>.</w:t>
      </w:r>
    </w:p>
    <w:p w:rsidR="002B16A9" w:rsidRPr="00AA7FD3" w:rsidRDefault="002B16A9" w:rsidP="002B16A9">
      <w:pPr>
        <w:spacing w:line="480" w:lineRule="exact"/>
        <w:ind w:firstLine="709"/>
        <w:jc w:val="both"/>
        <w:rPr>
          <w:sz w:val="28"/>
          <w:szCs w:val="28"/>
          <w:lang w:val="uk-UA"/>
        </w:rPr>
      </w:pPr>
      <w:r w:rsidRPr="00AA7FD3">
        <w:rPr>
          <w:sz w:val="28"/>
          <w:szCs w:val="28"/>
          <w:lang w:val="uk-UA"/>
        </w:rPr>
        <w:t xml:space="preserve">Загалом було оброблено </w:t>
      </w:r>
      <w:r w:rsidR="00AF5DF7" w:rsidRPr="00AA7FD3">
        <w:rPr>
          <w:sz w:val="28"/>
          <w:szCs w:val="28"/>
          <w:lang w:val="uk-UA"/>
        </w:rPr>
        <w:t>70</w:t>
      </w:r>
      <w:r w:rsidRPr="00AA7FD3">
        <w:rPr>
          <w:sz w:val="28"/>
          <w:szCs w:val="28"/>
          <w:lang w:val="uk-UA"/>
        </w:rPr>
        <w:t xml:space="preserve"> джерел наукової і спеціальної вітчизняної і</w:t>
      </w:r>
      <w:r w:rsidR="00A9057C" w:rsidRPr="00AA7FD3">
        <w:rPr>
          <w:sz w:val="28"/>
          <w:szCs w:val="28"/>
          <w:lang w:val="uk-UA"/>
        </w:rPr>
        <w:t xml:space="preserve"> інших</w:t>
      </w:r>
      <w:r w:rsidRPr="00AA7FD3">
        <w:rPr>
          <w:sz w:val="28"/>
          <w:szCs w:val="28"/>
          <w:lang w:val="uk-UA"/>
        </w:rPr>
        <w:t xml:space="preserve"> країн літератури, що сприяли розв’язуванню поставленої мети та задач дослідження. Також  були проаналізовані публікацій у фахових виданнях галузі фізичного виховання і спорту.</w:t>
      </w:r>
    </w:p>
    <w:p w:rsidR="002B16A9" w:rsidRPr="00AA7FD3" w:rsidRDefault="002B16A9" w:rsidP="002B16A9">
      <w:pPr>
        <w:spacing w:line="360" w:lineRule="auto"/>
        <w:ind w:firstLine="709"/>
        <w:jc w:val="both"/>
        <w:rPr>
          <w:sz w:val="28"/>
          <w:szCs w:val="28"/>
          <w:lang w:val="uk-UA"/>
        </w:rPr>
      </w:pPr>
    </w:p>
    <w:p w:rsidR="002B16A9" w:rsidRPr="00AA7FD3" w:rsidRDefault="002B16A9" w:rsidP="002B16A9">
      <w:pPr>
        <w:spacing w:line="360" w:lineRule="auto"/>
        <w:ind w:firstLine="709"/>
        <w:jc w:val="both"/>
        <w:rPr>
          <w:sz w:val="28"/>
          <w:szCs w:val="28"/>
          <w:lang w:val="uk-UA"/>
        </w:rPr>
      </w:pPr>
      <w:r w:rsidRPr="00AA7FD3">
        <w:rPr>
          <w:b/>
          <w:sz w:val="28"/>
          <w:szCs w:val="28"/>
          <w:lang w:val="uk-UA"/>
        </w:rPr>
        <w:t xml:space="preserve">2.1.2. Антропометричні методи дослідження. </w:t>
      </w:r>
      <w:r w:rsidRPr="00AA7FD3">
        <w:rPr>
          <w:sz w:val="28"/>
          <w:szCs w:val="28"/>
          <w:lang w:val="uk-UA"/>
        </w:rPr>
        <w:t>Антропометричні методи дослідження використовувалися для визначення фізичного розвитку студентів, що займаються фіз</w:t>
      </w:r>
      <w:r w:rsidR="00231B3E" w:rsidRPr="00AA7FD3">
        <w:rPr>
          <w:sz w:val="28"/>
          <w:szCs w:val="28"/>
          <w:lang w:val="uk-UA"/>
        </w:rPr>
        <w:t xml:space="preserve">ичною </w:t>
      </w:r>
      <w:r w:rsidRPr="00AA7FD3">
        <w:rPr>
          <w:sz w:val="28"/>
          <w:szCs w:val="28"/>
          <w:lang w:val="uk-UA"/>
        </w:rPr>
        <w:t>культурою і спортом</w:t>
      </w:r>
      <w:r w:rsidR="00231B3E" w:rsidRPr="00AA7FD3">
        <w:rPr>
          <w:sz w:val="28"/>
          <w:szCs w:val="28"/>
          <w:lang w:val="uk-UA"/>
        </w:rPr>
        <w:t xml:space="preserve"> [20, 32, 34]</w:t>
      </w:r>
      <w:r w:rsidRPr="00AA7FD3">
        <w:rPr>
          <w:sz w:val="28"/>
          <w:szCs w:val="28"/>
          <w:lang w:val="uk-UA"/>
        </w:rPr>
        <w:t xml:space="preserve">. Цей метод дослідження в основному заснований на обліку кількісних, зовнішніх </w:t>
      </w:r>
      <w:r w:rsidRPr="00AA7FD3">
        <w:rPr>
          <w:sz w:val="28"/>
          <w:szCs w:val="28"/>
          <w:lang w:val="uk-UA"/>
        </w:rPr>
        <w:lastRenderedPageBreak/>
        <w:t>морфологічних показників, а саме було використано довжини тіла, ваги тіла, вагово-ростового індексу Кетле.</w:t>
      </w:r>
    </w:p>
    <w:p w:rsidR="002B16A9" w:rsidRPr="00AA7FD3" w:rsidRDefault="002B16A9" w:rsidP="002B16A9">
      <w:pPr>
        <w:pStyle w:val="17"/>
        <w:numPr>
          <w:ilvl w:val="0"/>
          <w:numId w:val="5"/>
        </w:numPr>
        <w:spacing w:after="0" w:line="360" w:lineRule="auto"/>
        <w:jc w:val="both"/>
        <w:rPr>
          <w:rFonts w:ascii="Times New Roman" w:hAnsi="Times New Roman"/>
          <w:sz w:val="28"/>
          <w:szCs w:val="28"/>
          <w:lang w:val="uk-UA"/>
        </w:rPr>
      </w:pPr>
      <w:r w:rsidRPr="00AA7FD3">
        <w:rPr>
          <w:rFonts w:ascii="Times New Roman" w:hAnsi="Times New Roman"/>
          <w:sz w:val="28"/>
          <w:szCs w:val="28"/>
          <w:lang w:val="uk-UA"/>
        </w:rPr>
        <w:t>довжина тіла – суттєвий показник фізичного розвитку.</w:t>
      </w:r>
    </w:p>
    <w:p w:rsidR="002B16A9" w:rsidRPr="00AA7FD3" w:rsidRDefault="002B16A9" w:rsidP="002B16A9">
      <w:pPr>
        <w:spacing w:line="360" w:lineRule="auto"/>
        <w:ind w:firstLine="709"/>
        <w:jc w:val="both"/>
        <w:rPr>
          <w:sz w:val="28"/>
          <w:szCs w:val="28"/>
          <w:lang w:val="uk-UA"/>
        </w:rPr>
      </w:pPr>
      <w:r w:rsidRPr="00AA7FD3">
        <w:rPr>
          <w:sz w:val="28"/>
          <w:szCs w:val="28"/>
          <w:lang w:val="uk-UA"/>
        </w:rPr>
        <w:t xml:space="preserve">Довжину тіла вимірюють дерев’яним ростоміром – вертикально поставленою двометровою планкою </w:t>
      </w:r>
      <w:smartTag w:uri="urn:schemas-microsoft-com:office:smarttags" w:element="metricconverter">
        <w:smartTagPr>
          <w:attr w:name="ProductID" w:val="15 см"/>
        </w:smartTagPr>
        <w:r w:rsidRPr="00AA7FD3">
          <w:rPr>
            <w:sz w:val="28"/>
            <w:szCs w:val="28"/>
            <w:lang w:val="uk-UA"/>
          </w:rPr>
          <w:t>15 см</w:t>
        </w:r>
      </w:smartTag>
      <w:r w:rsidRPr="00AA7FD3">
        <w:rPr>
          <w:sz w:val="28"/>
          <w:szCs w:val="28"/>
          <w:lang w:val="uk-UA"/>
        </w:rPr>
        <w:t xml:space="preserve"> завширшки. Унизу планка закінчується площадкою розміром 70х50 см. На планку-шкалу нанесені сантиметрові поділки. Уздовж по шкалі вільно пересувається перпендикулярно прикріплена планшетка. Для вимірювання довжини тіла людина стає на площадку прямо, спиною до шкали, торкаючись її потилицею, лопатками, сідницями і п’ятками. Коліна при цьому розігнуті, п’ятки прилягають одна до одної, голова фіксується так, щоб зовнішні кути очей і слухових ходів були на одній горизонтальній лінії. Рухому планшетку опускають до стискання з верхівкою голови. Якщо вимірюється довжина тіла сидячи, потрібно сісти так, щоб торкатися планки сідницями і лопатками. </w:t>
      </w:r>
    </w:p>
    <w:p w:rsidR="002B16A9" w:rsidRPr="00AA7FD3" w:rsidRDefault="002B16A9" w:rsidP="002B16A9">
      <w:pPr>
        <w:pStyle w:val="17"/>
        <w:numPr>
          <w:ilvl w:val="0"/>
          <w:numId w:val="4"/>
        </w:numPr>
        <w:spacing w:after="0" w:line="360" w:lineRule="auto"/>
        <w:ind w:left="0" w:firstLine="709"/>
        <w:jc w:val="both"/>
        <w:rPr>
          <w:rFonts w:ascii="Times New Roman" w:hAnsi="Times New Roman"/>
          <w:sz w:val="28"/>
          <w:szCs w:val="28"/>
          <w:lang w:val="uk-UA"/>
        </w:rPr>
      </w:pPr>
      <w:r w:rsidRPr="00AA7FD3">
        <w:rPr>
          <w:rFonts w:ascii="Times New Roman" w:hAnsi="Times New Roman"/>
          <w:sz w:val="28"/>
          <w:szCs w:val="28"/>
          <w:lang w:val="uk-UA"/>
        </w:rPr>
        <w:t xml:space="preserve">маса тіла. Зважувати треба без одягу і взуття, з точністю до </w:t>
      </w:r>
      <w:smartTag w:uri="urn:schemas-microsoft-com:office:smarttags" w:element="metricconverter">
        <w:smartTagPr>
          <w:attr w:name="ProductID" w:val="50 г"/>
        </w:smartTagPr>
        <w:r w:rsidRPr="00AA7FD3">
          <w:rPr>
            <w:rFonts w:ascii="Times New Roman" w:hAnsi="Times New Roman"/>
            <w:sz w:val="28"/>
            <w:szCs w:val="28"/>
            <w:lang w:val="uk-UA"/>
          </w:rPr>
          <w:t>50 г</w:t>
        </w:r>
      </w:smartTag>
      <w:r w:rsidRPr="00AA7FD3">
        <w:rPr>
          <w:rFonts w:ascii="Times New Roman" w:hAnsi="Times New Roman"/>
          <w:sz w:val="28"/>
          <w:szCs w:val="28"/>
          <w:lang w:val="uk-UA"/>
        </w:rPr>
        <w:t>. Не можна зважувати зразу після їжі.</w:t>
      </w:r>
    </w:p>
    <w:p w:rsidR="002B16A9" w:rsidRPr="00AA7FD3" w:rsidRDefault="002B16A9" w:rsidP="002B16A9">
      <w:pPr>
        <w:pStyle w:val="23"/>
        <w:rPr>
          <w:lang w:val="uk-UA"/>
        </w:rPr>
      </w:pPr>
      <w:r w:rsidRPr="00AA7FD3">
        <w:rPr>
          <w:lang w:val="uk-UA"/>
        </w:rPr>
        <w:t>Вагово-ростовий індекс Кетле (ІК) вивчали з метою виявлення міри відхилення фактичної ваги тіла від належної норми:</w:t>
      </w:r>
    </w:p>
    <w:p w:rsidR="002B16A9" w:rsidRPr="00AA7FD3" w:rsidRDefault="002B16A9" w:rsidP="002B16A9">
      <w:pPr>
        <w:pStyle w:val="23"/>
        <w:rPr>
          <w:lang w:val="uk-UA"/>
        </w:rPr>
      </w:pPr>
    </w:p>
    <w:p w:rsidR="002B16A9" w:rsidRPr="00AA7FD3" w:rsidRDefault="002B16A9" w:rsidP="002B16A9">
      <w:pPr>
        <w:pStyle w:val="23"/>
        <w:rPr>
          <w:lang w:val="uk-UA"/>
        </w:rPr>
      </w:pPr>
      <w:r w:rsidRPr="00AA7FD3">
        <w:rPr>
          <w:lang w:val="uk-UA"/>
        </w:rPr>
        <w:t xml:space="preserve">ІК=    </w:t>
      </w:r>
      <w:r w:rsidRPr="00AA7FD3">
        <w:rPr>
          <w:position w:val="-30"/>
          <w:lang w:val="uk-UA"/>
        </w:rPr>
        <w:object w:dxaOrig="256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2pt;height:34.2pt" o:ole="" fillcolor="window">
            <v:imagedata r:id="rId12" o:title=""/>
          </v:shape>
          <o:OLEObject Type="Embed" ProgID="Equation.3" ShapeID="_x0000_i1025" DrawAspect="Content" ObjectID="_1769017688" r:id="rId13"/>
        </w:object>
      </w:r>
      <w:r w:rsidRPr="00AA7FD3">
        <w:rPr>
          <w:lang w:val="uk-UA"/>
        </w:rPr>
        <w:t>, г/см,                                          (2.1)</w:t>
      </w:r>
    </w:p>
    <w:p w:rsidR="00C57286" w:rsidRPr="00AA7FD3" w:rsidRDefault="00C57286" w:rsidP="006D7853">
      <w:pPr>
        <w:pStyle w:val="23"/>
        <w:rPr>
          <w:lang w:val="uk-UA"/>
        </w:rPr>
      </w:pPr>
    </w:p>
    <w:p w:rsidR="006D7853" w:rsidRPr="00AA7FD3" w:rsidRDefault="00914C39" w:rsidP="006D7853">
      <w:pPr>
        <w:pStyle w:val="23"/>
        <w:rPr>
          <w:lang w:val="uk-UA"/>
        </w:rPr>
      </w:pPr>
      <w:r w:rsidRPr="00AA7FD3">
        <w:rPr>
          <w:lang w:val="uk-UA"/>
        </w:rPr>
        <w:t>І</w:t>
      </w:r>
      <w:r w:rsidR="006D7853" w:rsidRPr="00AA7FD3">
        <w:rPr>
          <w:lang w:val="uk-UA"/>
        </w:rPr>
        <w:t>ндекс маси тіла є часткою від поділу маси тіла в кг на довжину тіла в</w:t>
      </w:r>
      <w:r w:rsidR="005A7884" w:rsidRPr="00AA7FD3">
        <w:rPr>
          <w:lang w:val="uk-UA"/>
        </w:rPr>
        <w:t xml:space="preserve"> </w:t>
      </w:r>
      <w:r w:rsidR="006D7853" w:rsidRPr="00AA7FD3">
        <w:rPr>
          <w:lang w:val="uk-UA"/>
        </w:rPr>
        <w:t>метрах у квадраті:</w:t>
      </w:r>
    </w:p>
    <w:p w:rsidR="005A7884" w:rsidRPr="00AA7FD3" w:rsidRDefault="005A7884" w:rsidP="006D7853">
      <w:pPr>
        <w:pStyle w:val="23"/>
        <w:rPr>
          <w:lang w:val="uk-UA"/>
        </w:rPr>
      </w:pPr>
    </w:p>
    <w:p w:rsidR="00914C39" w:rsidRPr="00AA7FD3" w:rsidRDefault="00914C39" w:rsidP="00914C39">
      <w:pPr>
        <w:spacing w:line="360" w:lineRule="auto"/>
        <w:jc w:val="right"/>
        <w:rPr>
          <w:i/>
          <w:sz w:val="28"/>
          <w:szCs w:val="28"/>
          <w:lang w:val="uk-UA"/>
        </w:rPr>
      </w:pPr>
      <m:oMath>
        <m:r>
          <w:rPr>
            <w:rFonts w:ascii="Cambria Math" w:hAnsi="Cambria Math"/>
            <w:sz w:val="28"/>
            <w:szCs w:val="28"/>
            <w:lang w:val="uk-UA"/>
          </w:rPr>
          <m:t>ІМТ=</m:t>
        </m:r>
        <m:f>
          <m:fPr>
            <m:ctrlPr>
              <w:rPr>
                <w:rFonts w:ascii="Cambria Math" w:hAnsi="Cambria Math"/>
                <w:i/>
                <w:sz w:val="28"/>
                <w:szCs w:val="28"/>
                <w:lang w:val="en-US"/>
              </w:rPr>
            </m:ctrlPr>
          </m:fPr>
          <m:num>
            <m:r>
              <w:rPr>
                <w:rFonts w:ascii="Cambria Math" w:hAnsi="Cambria Math"/>
                <w:sz w:val="28"/>
                <w:szCs w:val="28"/>
                <w:lang w:val="en-US"/>
              </w:rPr>
              <m:t>m</m:t>
            </m:r>
          </m:num>
          <m:den>
            <m:sSup>
              <m:sSupPr>
                <m:ctrlPr>
                  <w:rPr>
                    <w:rFonts w:ascii="Cambria Math" w:hAnsi="Cambria Math"/>
                    <w:i/>
                    <w:sz w:val="28"/>
                    <w:szCs w:val="28"/>
                    <w:lang w:val="en-US"/>
                  </w:rPr>
                </m:ctrlPr>
              </m:sSupPr>
              <m:e>
                <m:r>
                  <w:rPr>
                    <w:rFonts w:ascii="Cambria Math" w:hAnsi="Cambria Math"/>
                    <w:sz w:val="28"/>
                    <w:szCs w:val="28"/>
                    <w:lang w:val="uk-UA"/>
                  </w:rPr>
                  <m:t>h</m:t>
                </m:r>
              </m:e>
              <m:sup>
                <m:r>
                  <w:rPr>
                    <w:rFonts w:ascii="Cambria Math" w:hAnsi="Cambria Math"/>
                    <w:sz w:val="28"/>
                    <w:szCs w:val="28"/>
                    <w:lang w:val="uk-UA"/>
                  </w:rPr>
                  <m:t>2</m:t>
                </m:r>
              </m:sup>
            </m:sSup>
          </m:den>
        </m:f>
        <m:r>
          <w:rPr>
            <w:rFonts w:ascii="Cambria Math" w:hAnsi="Cambria Math"/>
            <w:sz w:val="28"/>
            <w:szCs w:val="28"/>
            <w:lang w:val="uk-UA"/>
          </w:rPr>
          <m:t>, кг∙</m:t>
        </m:r>
        <m:sSup>
          <m:sSupPr>
            <m:ctrlPr>
              <w:rPr>
                <w:rFonts w:ascii="Cambria Math" w:hAnsi="Cambria Math"/>
                <w:i/>
                <w:sz w:val="28"/>
                <w:szCs w:val="28"/>
                <w:lang w:val="uk-UA"/>
              </w:rPr>
            </m:ctrlPr>
          </m:sSupPr>
          <m:e>
            <m:r>
              <w:rPr>
                <w:rFonts w:ascii="Cambria Math" w:hAnsi="Cambria Math"/>
                <w:sz w:val="28"/>
                <w:szCs w:val="28"/>
                <w:lang w:val="uk-UA"/>
              </w:rPr>
              <m:t>м</m:t>
            </m:r>
          </m:e>
          <m:sup>
            <m:r>
              <w:rPr>
                <w:rFonts w:ascii="Cambria Math" w:hAnsi="Cambria Math"/>
                <w:sz w:val="28"/>
                <w:szCs w:val="28"/>
                <w:lang w:val="uk-UA"/>
              </w:rPr>
              <m:t>-2</m:t>
            </m:r>
          </m:sup>
        </m:sSup>
      </m:oMath>
      <w:r w:rsidRPr="00AA7FD3">
        <w:rPr>
          <w:i/>
          <w:sz w:val="28"/>
          <w:szCs w:val="28"/>
          <w:lang w:val="uk-UA"/>
        </w:rPr>
        <w:tab/>
      </w:r>
      <w:r w:rsidR="005A7884" w:rsidRPr="00AA7FD3">
        <w:rPr>
          <w:i/>
          <w:sz w:val="28"/>
          <w:szCs w:val="28"/>
          <w:lang w:val="uk-UA"/>
        </w:rPr>
        <w:tab/>
      </w:r>
      <w:r w:rsidR="005A7884" w:rsidRPr="00AA7FD3">
        <w:rPr>
          <w:i/>
          <w:sz w:val="28"/>
          <w:szCs w:val="28"/>
          <w:lang w:val="uk-UA"/>
        </w:rPr>
        <w:tab/>
      </w:r>
      <w:r w:rsidR="005A7884" w:rsidRPr="00AA7FD3">
        <w:rPr>
          <w:i/>
          <w:sz w:val="28"/>
          <w:szCs w:val="28"/>
          <w:lang w:val="uk-UA"/>
        </w:rPr>
        <w:tab/>
      </w:r>
      <w:r w:rsidR="005A7884" w:rsidRPr="00AA7FD3">
        <w:rPr>
          <w:i/>
          <w:sz w:val="28"/>
          <w:szCs w:val="28"/>
          <w:lang w:val="uk-UA"/>
        </w:rPr>
        <w:tab/>
      </w:r>
      <w:r w:rsidRPr="00AA7FD3">
        <w:rPr>
          <w:i/>
          <w:sz w:val="28"/>
          <w:szCs w:val="28"/>
          <w:lang w:val="uk-UA"/>
        </w:rPr>
        <w:tab/>
      </w:r>
      <w:r w:rsidRPr="00AA7FD3">
        <w:rPr>
          <w:i/>
          <w:sz w:val="28"/>
          <w:szCs w:val="28"/>
          <w:lang w:val="uk-UA"/>
        </w:rPr>
        <w:tab/>
      </w:r>
      <w:r w:rsidRPr="00AA7FD3">
        <w:rPr>
          <w:i/>
          <w:sz w:val="28"/>
          <w:szCs w:val="28"/>
          <w:lang w:val="uk-UA"/>
        </w:rPr>
        <w:tab/>
      </w:r>
      <w:r w:rsidRPr="00AA7FD3">
        <w:rPr>
          <w:sz w:val="28"/>
          <w:szCs w:val="28"/>
          <w:lang w:val="uk-UA"/>
        </w:rPr>
        <w:t>(2.2)</w:t>
      </w:r>
    </w:p>
    <w:p w:rsidR="00914C39" w:rsidRPr="00AA7FD3" w:rsidRDefault="00914C39" w:rsidP="006D7853">
      <w:pPr>
        <w:pStyle w:val="23"/>
        <w:rPr>
          <w:lang w:val="uk-UA"/>
        </w:rPr>
      </w:pPr>
    </w:p>
    <w:p w:rsidR="006D7853" w:rsidRPr="00AA7FD3" w:rsidRDefault="006D7853" w:rsidP="006D7853">
      <w:pPr>
        <w:pStyle w:val="23"/>
        <w:rPr>
          <w:lang w:val="uk-UA"/>
        </w:rPr>
      </w:pPr>
      <w:r w:rsidRPr="00AA7FD3">
        <w:rPr>
          <w:lang w:val="uk-UA"/>
        </w:rPr>
        <w:t>де ІМТ – індекс маси тіла, кг/м</w:t>
      </w:r>
      <w:r w:rsidRPr="00AA7FD3">
        <w:rPr>
          <w:vertAlign w:val="superscript"/>
          <w:lang w:val="uk-UA"/>
        </w:rPr>
        <w:t>2</w:t>
      </w:r>
      <w:r w:rsidRPr="00AA7FD3">
        <w:rPr>
          <w:lang w:val="uk-UA"/>
        </w:rPr>
        <w:t>;</w:t>
      </w:r>
    </w:p>
    <w:p w:rsidR="006D7853" w:rsidRPr="00AA7FD3" w:rsidRDefault="006D7853" w:rsidP="006D7853">
      <w:pPr>
        <w:pStyle w:val="23"/>
        <w:rPr>
          <w:lang w:val="uk-UA"/>
        </w:rPr>
      </w:pPr>
      <w:r w:rsidRPr="00AA7FD3">
        <w:rPr>
          <w:lang w:val="uk-UA"/>
        </w:rPr>
        <w:t>m – маса тіла, кг;</w:t>
      </w:r>
    </w:p>
    <w:p w:rsidR="006D7853" w:rsidRPr="00AA7FD3" w:rsidRDefault="006D7853" w:rsidP="006D7853">
      <w:pPr>
        <w:pStyle w:val="23"/>
        <w:rPr>
          <w:lang w:val="uk-UA"/>
        </w:rPr>
      </w:pPr>
      <w:r w:rsidRPr="00AA7FD3">
        <w:rPr>
          <w:lang w:val="uk-UA"/>
        </w:rPr>
        <w:t>L – довжина тіла, м</w:t>
      </w:r>
      <w:r w:rsidRPr="00AA7FD3">
        <w:rPr>
          <w:vertAlign w:val="superscript"/>
          <w:lang w:val="uk-UA"/>
        </w:rPr>
        <w:t>2</w:t>
      </w:r>
      <w:r w:rsidRPr="00AA7FD3">
        <w:rPr>
          <w:lang w:val="uk-UA"/>
        </w:rPr>
        <w:t>.</w:t>
      </w:r>
    </w:p>
    <w:p w:rsidR="007D59D6" w:rsidRPr="00AA7FD3" w:rsidRDefault="007D59D6" w:rsidP="007D59D6">
      <w:pPr>
        <w:jc w:val="right"/>
        <w:rPr>
          <w:i/>
          <w:sz w:val="28"/>
          <w:szCs w:val="28"/>
        </w:rPr>
      </w:pPr>
      <w:r w:rsidRPr="00AA7FD3">
        <w:rPr>
          <w:i/>
          <w:sz w:val="28"/>
          <w:szCs w:val="28"/>
        </w:rPr>
        <w:lastRenderedPageBreak/>
        <w:t>Таблица 2.1</w:t>
      </w:r>
    </w:p>
    <w:p w:rsidR="007D59D6" w:rsidRPr="00AA7FD3" w:rsidRDefault="007D59D6" w:rsidP="007D59D6">
      <w:pPr>
        <w:spacing w:line="360" w:lineRule="auto"/>
        <w:jc w:val="center"/>
        <w:rPr>
          <w:b/>
          <w:sz w:val="28"/>
          <w:szCs w:val="28"/>
          <w:lang w:val="uk-UA"/>
        </w:rPr>
      </w:pPr>
      <w:r w:rsidRPr="00AA7FD3">
        <w:rPr>
          <w:b/>
          <w:sz w:val="28"/>
          <w:szCs w:val="28"/>
          <w:lang w:val="uk-UA"/>
        </w:rPr>
        <w:t xml:space="preserve">Шкала оцінки індексу маси тіла </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033"/>
        <w:gridCol w:w="7538"/>
      </w:tblGrid>
      <w:tr w:rsidR="007D59D6" w:rsidRPr="00AA7FD3" w:rsidTr="0074791D">
        <w:tc>
          <w:tcPr>
            <w:tcW w:w="1062" w:type="pct"/>
            <w:vAlign w:val="center"/>
          </w:tcPr>
          <w:p w:rsidR="007D59D6" w:rsidRPr="00AA7FD3" w:rsidRDefault="00261500" w:rsidP="0074791D">
            <w:pPr>
              <w:jc w:val="center"/>
              <w:rPr>
                <w:sz w:val="28"/>
                <w:szCs w:val="28"/>
                <w:vertAlign w:val="superscript"/>
                <w:lang w:val="uk-UA"/>
              </w:rPr>
            </w:pPr>
            <w:r w:rsidRPr="00AA7FD3">
              <w:rPr>
                <w:sz w:val="28"/>
                <w:szCs w:val="28"/>
                <w:lang w:val="uk-UA"/>
              </w:rPr>
              <w:t>І</w:t>
            </w:r>
            <w:r w:rsidR="007D59D6" w:rsidRPr="00AA7FD3">
              <w:rPr>
                <w:sz w:val="28"/>
                <w:szCs w:val="28"/>
                <w:lang w:val="uk-UA"/>
              </w:rPr>
              <w:t>ндекс мас</w:t>
            </w:r>
            <w:r w:rsidRPr="00AA7FD3">
              <w:rPr>
                <w:sz w:val="28"/>
                <w:szCs w:val="28"/>
                <w:lang w:val="uk-UA"/>
              </w:rPr>
              <w:t>и</w:t>
            </w:r>
            <w:r w:rsidR="007D59D6" w:rsidRPr="00AA7FD3">
              <w:rPr>
                <w:sz w:val="28"/>
                <w:szCs w:val="28"/>
                <w:lang w:val="uk-UA"/>
              </w:rPr>
              <w:t xml:space="preserve"> т</w:t>
            </w:r>
            <w:r w:rsidRPr="00AA7FD3">
              <w:rPr>
                <w:sz w:val="28"/>
                <w:szCs w:val="28"/>
                <w:lang w:val="uk-UA"/>
              </w:rPr>
              <w:t>і</w:t>
            </w:r>
            <w:r w:rsidR="007D59D6" w:rsidRPr="00AA7FD3">
              <w:rPr>
                <w:sz w:val="28"/>
                <w:szCs w:val="28"/>
                <w:lang w:val="uk-UA"/>
              </w:rPr>
              <w:t>ла, кг∙м</w:t>
            </w:r>
            <w:r w:rsidR="007D59D6" w:rsidRPr="00AA7FD3">
              <w:rPr>
                <w:sz w:val="28"/>
                <w:szCs w:val="28"/>
                <w:vertAlign w:val="superscript"/>
                <w:lang w:val="uk-UA"/>
              </w:rPr>
              <w:t>-2</w:t>
            </w:r>
          </w:p>
        </w:tc>
        <w:tc>
          <w:tcPr>
            <w:tcW w:w="3938" w:type="pct"/>
            <w:vAlign w:val="center"/>
          </w:tcPr>
          <w:p w:rsidR="00261500" w:rsidRPr="00AA7FD3" w:rsidRDefault="00261500" w:rsidP="0074791D">
            <w:pPr>
              <w:jc w:val="center"/>
              <w:rPr>
                <w:sz w:val="28"/>
                <w:szCs w:val="28"/>
                <w:lang w:val="uk-UA"/>
              </w:rPr>
            </w:pPr>
            <w:r w:rsidRPr="00AA7FD3">
              <w:rPr>
                <w:sz w:val="28"/>
                <w:szCs w:val="28"/>
                <w:lang w:val="uk-UA"/>
              </w:rPr>
              <w:t>Відповідність між масою людини та його зростом</w:t>
            </w:r>
            <w:r w:rsidR="007D59D6" w:rsidRPr="00AA7FD3">
              <w:rPr>
                <w:sz w:val="28"/>
                <w:szCs w:val="28"/>
                <w:lang w:val="uk-UA"/>
              </w:rPr>
              <w:t xml:space="preserve"> </w:t>
            </w:r>
          </w:p>
          <w:p w:rsidR="007D59D6" w:rsidRPr="00AA7FD3" w:rsidRDefault="007D59D6" w:rsidP="0074791D">
            <w:pPr>
              <w:jc w:val="center"/>
              <w:rPr>
                <w:sz w:val="28"/>
                <w:szCs w:val="28"/>
                <w:lang w:val="uk-UA"/>
              </w:rPr>
            </w:pPr>
          </w:p>
        </w:tc>
      </w:tr>
      <w:tr w:rsidR="007D59D6" w:rsidRPr="00AA7FD3" w:rsidTr="0074791D">
        <w:tc>
          <w:tcPr>
            <w:tcW w:w="1062" w:type="pct"/>
          </w:tcPr>
          <w:p w:rsidR="007D59D6" w:rsidRPr="00AA7FD3" w:rsidRDefault="005A7884" w:rsidP="0074791D">
            <w:pPr>
              <w:jc w:val="center"/>
              <w:rPr>
                <w:sz w:val="28"/>
                <w:szCs w:val="28"/>
                <w:lang w:val="uk-UA"/>
              </w:rPr>
            </w:pPr>
            <w:r w:rsidRPr="00AA7FD3">
              <w:rPr>
                <w:sz w:val="28"/>
                <w:szCs w:val="28"/>
                <w:lang w:val="uk-UA"/>
              </w:rPr>
              <w:t>менше</w:t>
            </w:r>
            <w:r w:rsidR="007D59D6" w:rsidRPr="00AA7FD3">
              <w:rPr>
                <w:sz w:val="28"/>
                <w:szCs w:val="28"/>
                <w:lang w:val="uk-UA"/>
              </w:rPr>
              <w:t xml:space="preserve"> 20</w:t>
            </w:r>
          </w:p>
        </w:tc>
        <w:tc>
          <w:tcPr>
            <w:tcW w:w="3938" w:type="pct"/>
          </w:tcPr>
          <w:p w:rsidR="007D59D6" w:rsidRPr="00AA7FD3" w:rsidRDefault="007D59D6" w:rsidP="0074791D">
            <w:pPr>
              <w:rPr>
                <w:sz w:val="28"/>
                <w:szCs w:val="28"/>
                <w:lang w:val="uk-UA"/>
              </w:rPr>
            </w:pPr>
            <w:r w:rsidRPr="00AA7FD3">
              <w:rPr>
                <w:sz w:val="28"/>
                <w:szCs w:val="28"/>
                <w:lang w:val="uk-UA"/>
              </w:rPr>
              <w:t>худ</w:t>
            </w:r>
            <w:r w:rsidR="00261500" w:rsidRPr="00AA7FD3">
              <w:rPr>
                <w:sz w:val="28"/>
                <w:szCs w:val="28"/>
                <w:lang w:val="uk-UA"/>
              </w:rPr>
              <w:t>и</w:t>
            </w:r>
            <w:r w:rsidRPr="00AA7FD3">
              <w:rPr>
                <w:sz w:val="28"/>
                <w:szCs w:val="28"/>
                <w:lang w:val="uk-UA"/>
              </w:rPr>
              <w:t>й (низ</w:t>
            </w:r>
            <w:r w:rsidR="00261500" w:rsidRPr="00AA7FD3">
              <w:rPr>
                <w:sz w:val="28"/>
                <w:szCs w:val="28"/>
                <w:lang w:val="uk-UA"/>
              </w:rPr>
              <w:t>ь</w:t>
            </w:r>
            <w:r w:rsidRPr="00AA7FD3">
              <w:rPr>
                <w:sz w:val="28"/>
                <w:szCs w:val="28"/>
                <w:lang w:val="uk-UA"/>
              </w:rPr>
              <w:t>кий/</w:t>
            </w:r>
            <w:r w:rsidR="00261500" w:rsidRPr="00AA7FD3">
              <w:rPr>
                <w:sz w:val="28"/>
                <w:szCs w:val="28"/>
                <w:lang w:val="uk-UA"/>
              </w:rPr>
              <w:t>завищений</w:t>
            </w:r>
            <w:r w:rsidRPr="00AA7FD3">
              <w:rPr>
                <w:sz w:val="28"/>
                <w:szCs w:val="28"/>
                <w:lang w:val="uk-UA"/>
              </w:rPr>
              <w:t xml:space="preserve"> ри</w:t>
            </w:r>
            <w:r w:rsidR="00261500" w:rsidRPr="00AA7FD3">
              <w:rPr>
                <w:sz w:val="28"/>
                <w:szCs w:val="28"/>
                <w:lang w:val="uk-UA"/>
              </w:rPr>
              <w:t>зи</w:t>
            </w:r>
            <w:r w:rsidRPr="00AA7FD3">
              <w:rPr>
                <w:sz w:val="28"/>
                <w:szCs w:val="28"/>
                <w:lang w:val="uk-UA"/>
              </w:rPr>
              <w:t xml:space="preserve">к </w:t>
            </w:r>
            <w:r w:rsidR="00261500" w:rsidRPr="00AA7FD3">
              <w:rPr>
                <w:sz w:val="28"/>
                <w:szCs w:val="28"/>
                <w:lang w:val="uk-UA"/>
              </w:rPr>
              <w:t>виникнення захворювань</w:t>
            </w:r>
            <w:r w:rsidRPr="00AA7FD3">
              <w:rPr>
                <w:sz w:val="28"/>
                <w:szCs w:val="28"/>
                <w:lang w:val="uk-UA"/>
              </w:rPr>
              <w:t>)</w:t>
            </w:r>
          </w:p>
        </w:tc>
      </w:tr>
      <w:tr w:rsidR="007D59D6" w:rsidRPr="00AA7FD3" w:rsidTr="0074791D">
        <w:tc>
          <w:tcPr>
            <w:tcW w:w="1062" w:type="pct"/>
          </w:tcPr>
          <w:p w:rsidR="007D59D6" w:rsidRPr="00AA7FD3" w:rsidRDefault="007D59D6" w:rsidP="0074791D">
            <w:pPr>
              <w:jc w:val="center"/>
              <w:rPr>
                <w:sz w:val="28"/>
                <w:szCs w:val="28"/>
                <w:lang w:val="uk-UA"/>
              </w:rPr>
            </w:pPr>
            <w:r w:rsidRPr="00AA7FD3">
              <w:rPr>
                <w:sz w:val="28"/>
                <w:szCs w:val="28"/>
                <w:lang w:val="uk-UA"/>
              </w:rPr>
              <w:t>20,0 – 25,0</w:t>
            </w:r>
          </w:p>
        </w:tc>
        <w:tc>
          <w:tcPr>
            <w:tcW w:w="3938" w:type="pct"/>
          </w:tcPr>
          <w:p w:rsidR="007D59D6" w:rsidRPr="00AA7FD3" w:rsidRDefault="007D59D6" w:rsidP="0074791D">
            <w:pPr>
              <w:rPr>
                <w:sz w:val="28"/>
                <w:szCs w:val="28"/>
                <w:lang w:val="uk-UA"/>
              </w:rPr>
            </w:pPr>
            <w:r w:rsidRPr="00AA7FD3">
              <w:rPr>
                <w:sz w:val="28"/>
                <w:szCs w:val="28"/>
                <w:lang w:val="uk-UA"/>
              </w:rPr>
              <w:t>нормальна маса т</w:t>
            </w:r>
            <w:r w:rsidR="00261500" w:rsidRPr="00AA7FD3">
              <w:rPr>
                <w:sz w:val="28"/>
                <w:szCs w:val="28"/>
                <w:lang w:val="uk-UA"/>
              </w:rPr>
              <w:t>і</w:t>
            </w:r>
            <w:r w:rsidRPr="00AA7FD3">
              <w:rPr>
                <w:sz w:val="28"/>
                <w:szCs w:val="28"/>
                <w:lang w:val="uk-UA"/>
              </w:rPr>
              <w:t>ла (</w:t>
            </w:r>
            <w:r w:rsidR="00261500" w:rsidRPr="00AA7FD3">
              <w:rPr>
                <w:sz w:val="28"/>
                <w:szCs w:val="28"/>
                <w:lang w:val="uk-UA"/>
              </w:rPr>
              <w:t>загальний</w:t>
            </w:r>
            <w:r w:rsidRPr="00AA7FD3">
              <w:rPr>
                <w:sz w:val="28"/>
                <w:szCs w:val="28"/>
                <w:lang w:val="uk-UA"/>
              </w:rPr>
              <w:t xml:space="preserve"> риск)</w:t>
            </w:r>
          </w:p>
        </w:tc>
      </w:tr>
      <w:tr w:rsidR="007D59D6" w:rsidRPr="00AA7FD3" w:rsidTr="0074791D">
        <w:tc>
          <w:tcPr>
            <w:tcW w:w="1062" w:type="pct"/>
          </w:tcPr>
          <w:p w:rsidR="007D59D6" w:rsidRPr="00AA7FD3" w:rsidRDefault="007D59D6" w:rsidP="0074791D">
            <w:pPr>
              <w:jc w:val="center"/>
              <w:rPr>
                <w:sz w:val="28"/>
                <w:szCs w:val="28"/>
                <w:lang w:val="uk-UA"/>
              </w:rPr>
            </w:pPr>
            <w:r w:rsidRPr="00AA7FD3">
              <w:rPr>
                <w:sz w:val="28"/>
                <w:szCs w:val="28"/>
                <w:lang w:val="uk-UA"/>
              </w:rPr>
              <w:t>25,0 – 29,9</w:t>
            </w:r>
          </w:p>
        </w:tc>
        <w:tc>
          <w:tcPr>
            <w:tcW w:w="3938" w:type="pct"/>
          </w:tcPr>
          <w:p w:rsidR="007D59D6" w:rsidRPr="00AA7FD3" w:rsidRDefault="007D59D6" w:rsidP="0074791D">
            <w:pPr>
              <w:rPr>
                <w:sz w:val="28"/>
                <w:szCs w:val="28"/>
                <w:lang w:val="uk-UA"/>
              </w:rPr>
            </w:pPr>
            <w:r w:rsidRPr="00AA7FD3">
              <w:rPr>
                <w:sz w:val="28"/>
                <w:szCs w:val="28"/>
                <w:lang w:val="uk-UA"/>
              </w:rPr>
              <w:t>по</w:t>
            </w:r>
            <w:r w:rsidR="00261500" w:rsidRPr="00AA7FD3">
              <w:rPr>
                <w:sz w:val="28"/>
                <w:szCs w:val="28"/>
                <w:lang w:val="uk-UA"/>
              </w:rPr>
              <w:t>в</w:t>
            </w:r>
            <w:r w:rsidRPr="00AA7FD3">
              <w:rPr>
                <w:sz w:val="28"/>
                <w:szCs w:val="28"/>
                <w:lang w:val="uk-UA"/>
              </w:rPr>
              <w:t>н</w:t>
            </w:r>
            <w:r w:rsidR="00261500" w:rsidRPr="00AA7FD3">
              <w:rPr>
                <w:sz w:val="28"/>
                <w:szCs w:val="28"/>
                <w:lang w:val="uk-UA"/>
              </w:rPr>
              <w:t>и</w:t>
            </w:r>
            <w:r w:rsidRPr="00AA7FD3">
              <w:rPr>
                <w:sz w:val="28"/>
                <w:szCs w:val="28"/>
                <w:lang w:val="uk-UA"/>
              </w:rPr>
              <w:t>й (</w:t>
            </w:r>
            <w:r w:rsidR="00261500" w:rsidRPr="00AA7FD3">
              <w:rPr>
                <w:sz w:val="28"/>
                <w:szCs w:val="28"/>
                <w:lang w:val="uk-UA"/>
              </w:rPr>
              <w:t>пі</w:t>
            </w:r>
            <w:r w:rsidR="005A7884" w:rsidRPr="00AA7FD3">
              <w:rPr>
                <w:sz w:val="28"/>
                <w:szCs w:val="28"/>
                <w:lang w:val="uk-UA"/>
              </w:rPr>
              <w:t>д</w:t>
            </w:r>
            <w:r w:rsidR="00261500" w:rsidRPr="00AA7FD3">
              <w:rPr>
                <w:sz w:val="28"/>
                <w:szCs w:val="28"/>
                <w:lang w:val="uk-UA"/>
              </w:rPr>
              <w:t>вищений</w:t>
            </w:r>
            <w:r w:rsidRPr="00AA7FD3">
              <w:rPr>
                <w:sz w:val="28"/>
                <w:szCs w:val="28"/>
                <w:lang w:val="uk-UA"/>
              </w:rPr>
              <w:t xml:space="preserve"> ри</w:t>
            </w:r>
            <w:r w:rsidR="00261500" w:rsidRPr="00AA7FD3">
              <w:rPr>
                <w:sz w:val="28"/>
                <w:szCs w:val="28"/>
                <w:lang w:val="uk-UA"/>
              </w:rPr>
              <w:t>зик</w:t>
            </w:r>
            <w:r w:rsidRPr="00AA7FD3">
              <w:rPr>
                <w:sz w:val="28"/>
                <w:szCs w:val="28"/>
                <w:lang w:val="uk-UA"/>
              </w:rPr>
              <w:t xml:space="preserve"> </w:t>
            </w:r>
            <w:r w:rsidR="00261500" w:rsidRPr="00AA7FD3">
              <w:rPr>
                <w:sz w:val="28"/>
                <w:szCs w:val="28"/>
                <w:lang w:val="uk-UA"/>
              </w:rPr>
              <w:t>розвитку</w:t>
            </w:r>
            <w:r w:rsidRPr="00AA7FD3">
              <w:rPr>
                <w:sz w:val="28"/>
                <w:szCs w:val="28"/>
                <w:lang w:val="uk-UA"/>
              </w:rPr>
              <w:t xml:space="preserve"> </w:t>
            </w:r>
            <w:r w:rsidR="00261500" w:rsidRPr="00AA7FD3">
              <w:rPr>
                <w:sz w:val="28"/>
                <w:szCs w:val="28"/>
                <w:lang w:val="uk-UA"/>
              </w:rPr>
              <w:t>захворювань</w:t>
            </w:r>
            <w:r w:rsidRPr="00AA7FD3">
              <w:rPr>
                <w:sz w:val="28"/>
                <w:szCs w:val="28"/>
                <w:lang w:val="uk-UA"/>
              </w:rPr>
              <w:t>)</w:t>
            </w:r>
          </w:p>
        </w:tc>
      </w:tr>
      <w:tr w:rsidR="007D59D6" w:rsidRPr="00AA7FD3" w:rsidTr="0074791D">
        <w:tc>
          <w:tcPr>
            <w:tcW w:w="1062" w:type="pct"/>
          </w:tcPr>
          <w:p w:rsidR="007D59D6" w:rsidRPr="00AA7FD3" w:rsidRDefault="007D59D6" w:rsidP="0074791D">
            <w:pPr>
              <w:jc w:val="center"/>
              <w:rPr>
                <w:sz w:val="28"/>
                <w:szCs w:val="28"/>
                <w:lang w:val="uk-UA"/>
              </w:rPr>
            </w:pPr>
            <w:r w:rsidRPr="00AA7FD3">
              <w:rPr>
                <w:sz w:val="28"/>
                <w:szCs w:val="28"/>
                <w:lang w:val="uk-UA"/>
              </w:rPr>
              <w:t>30,0 – 40,0</w:t>
            </w:r>
          </w:p>
        </w:tc>
        <w:tc>
          <w:tcPr>
            <w:tcW w:w="3938" w:type="pct"/>
          </w:tcPr>
          <w:p w:rsidR="007D59D6" w:rsidRPr="00AA7FD3" w:rsidRDefault="007D59D6" w:rsidP="0074791D">
            <w:pPr>
              <w:rPr>
                <w:sz w:val="28"/>
                <w:szCs w:val="28"/>
                <w:lang w:val="uk-UA"/>
              </w:rPr>
            </w:pPr>
            <w:r w:rsidRPr="00AA7FD3">
              <w:rPr>
                <w:sz w:val="28"/>
                <w:szCs w:val="28"/>
                <w:lang w:val="uk-UA"/>
              </w:rPr>
              <w:t>то</w:t>
            </w:r>
            <w:r w:rsidR="005A7884" w:rsidRPr="00AA7FD3">
              <w:rPr>
                <w:sz w:val="28"/>
                <w:szCs w:val="28"/>
                <w:lang w:val="uk-UA"/>
              </w:rPr>
              <w:t>в</w:t>
            </w:r>
            <w:r w:rsidRPr="00AA7FD3">
              <w:rPr>
                <w:sz w:val="28"/>
                <w:szCs w:val="28"/>
                <w:lang w:val="uk-UA"/>
              </w:rPr>
              <w:t>ст</w:t>
            </w:r>
            <w:r w:rsidR="005A7884" w:rsidRPr="00AA7FD3">
              <w:rPr>
                <w:sz w:val="28"/>
                <w:szCs w:val="28"/>
                <w:lang w:val="uk-UA"/>
              </w:rPr>
              <w:t>и</w:t>
            </w:r>
            <w:r w:rsidRPr="00AA7FD3">
              <w:rPr>
                <w:sz w:val="28"/>
                <w:szCs w:val="28"/>
                <w:lang w:val="uk-UA"/>
              </w:rPr>
              <w:t>й (в</w:t>
            </w:r>
            <w:r w:rsidR="005A7884" w:rsidRPr="00AA7FD3">
              <w:rPr>
                <w:sz w:val="28"/>
                <w:szCs w:val="28"/>
                <w:lang w:val="uk-UA"/>
              </w:rPr>
              <w:t>и</w:t>
            </w:r>
            <w:r w:rsidRPr="00AA7FD3">
              <w:rPr>
                <w:sz w:val="28"/>
                <w:szCs w:val="28"/>
                <w:lang w:val="uk-UA"/>
              </w:rPr>
              <w:t>сокий ри</w:t>
            </w:r>
            <w:r w:rsidR="005A7884" w:rsidRPr="00AA7FD3">
              <w:rPr>
                <w:sz w:val="28"/>
                <w:szCs w:val="28"/>
                <w:lang w:val="uk-UA"/>
              </w:rPr>
              <w:t>зик розвитку захворювань</w:t>
            </w:r>
            <w:r w:rsidRPr="00AA7FD3">
              <w:rPr>
                <w:sz w:val="28"/>
                <w:szCs w:val="28"/>
                <w:lang w:val="uk-UA"/>
              </w:rPr>
              <w:t>)</w:t>
            </w:r>
          </w:p>
        </w:tc>
      </w:tr>
      <w:tr w:rsidR="007D59D6" w:rsidRPr="00AA7FD3" w:rsidTr="0074791D">
        <w:tc>
          <w:tcPr>
            <w:tcW w:w="1062" w:type="pct"/>
          </w:tcPr>
          <w:p w:rsidR="007D59D6" w:rsidRPr="00AA7FD3" w:rsidRDefault="007D59D6" w:rsidP="0074791D">
            <w:pPr>
              <w:jc w:val="center"/>
              <w:rPr>
                <w:sz w:val="28"/>
                <w:szCs w:val="28"/>
                <w:lang w:val="uk-UA"/>
              </w:rPr>
            </w:pPr>
            <w:r w:rsidRPr="00AA7FD3">
              <w:rPr>
                <w:sz w:val="28"/>
                <w:szCs w:val="28"/>
                <w:lang w:val="uk-UA"/>
              </w:rPr>
              <w:t xml:space="preserve">40,0 </w:t>
            </w:r>
            <w:r w:rsidR="005A7884" w:rsidRPr="00AA7FD3">
              <w:rPr>
                <w:sz w:val="28"/>
                <w:szCs w:val="28"/>
                <w:lang w:val="uk-UA"/>
              </w:rPr>
              <w:t>та</w:t>
            </w:r>
            <w:r w:rsidRPr="00AA7FD3">
              <w:rPr>
                <w:sz w:val="28"/>
                <w:szCs w:val="28"/>
                <w:lang w:val="uk-UA"/>
              </w:rPr>
              <w:t xml:space="preserve"> б</w:t>
            </w:r>
            <w:r w:rsidR="005A7884" w:rsidRPr="00AA7FD3">
              <w:rPr>
                <w:sz w:val="28"/>
                <w:szCs w:val="28"/>
                <w:lang w:val="uk-UA"/>
              </w:rPr>
              <w:t>і</w:t>
            </w:r>
            <w:r w:rsidRPr="00AA7FD3">
              <w:rPr>
                <w:sz w:val="28"/>
                <w:szCs w:val="28"/>
                <w:lang w:val="uk-UA"/>
              </w:rPr>
              <w:t>л</w:t>
            </w:r>
            <w:r w:rsidR="005A7884" w:rsidRPr="00AA7FD3">
              <w:rPr>
                <w:sz w:val="28"/>
                <w:szCs w:val="28"/>
                <w:lang w:val="uk-UA"/>
              </w:rPr>
              <w:t>ьше</w:t>
            </w:r>
          </w:p>
        </w:tc>
        <w:tc>
          <w:tcPr>
            <w:tcW w:w="3938" w:type="pct"/>
          </w:tcPr>
          <w:p w:rsidR="007D59D6" w:rsidRPr="00AA7FD3" w:rsidRDefault="005A7884" w:rsidP="0074791D">
            <w:pPr>
              <w:rPr>
                <w:sz w:val="28"/>
                <w:szCs w:val="28"/>
                <w:lang w:val="uk-UA"/>
              </w:rPr>
            </w:pPr>
            <w:r w:rsidRPr="00AA7FD3">
              <w:rPr>
                <w:sz w:val="28"/>
                <w:szCs w:val="28"/>
                <w:lang w:val="uk-UA"/>
              </w:rPr>
              <w:t>дуже товстий</w:t>
            </w:r>
          </w:p>
        </w:tc>
      </w:tr>
    </w:tbl>
    <w:p w:rsidR="007D59D6" w:rsidRPr="00AA7FD3" w:rsidRDefault="007D59D6" w:rsidP="006D7853">
      <w:pPr>
        <w:pStyle w:val="23"/>
        <w:rPr>
          <w:lang w:val="uk-UA"/>
        </w:rPr>
      </w:pPr>
    </w:p>
    <w:p w:rsidR="00E95B3E" w:rsidRPr="00AA7FD3" w:rsidRDefault="00E95B3E" w:rsidP="00E95B3E">
      <w:pPr>
        <w:pStyle w:val="13"/>
        <w:spacing w:after="0" w:line="360" w:lineRule="auto"/>
        <w:ind w:left="0" w:firstLine="709"/>
        <w:jc w:val="both"/>
        <w:rPr>
          <w:rFonts w:ascii="Times New Roman" w:hAnsi="Times New Roman"/>
          <w:sz w:val="28"/>
          <w:szCs w:val="28"/>
          <w:lang w:val="uk-UA"/>
        </w:rPr>
      </w:pPr>
      <w:r w:rsidRPr="00AA7FD3">
        <w:rPr>
          <w:rFonts w:ascii="Times New Roman" w:hAnsi="Times New Roman"/>
          <w:b/>
          <w:sz w:val="28"/>
          <w:szCs w:val="28"/>
          <w:lang w:val="uk-UA"/>
        </w:rPr>
        <w:t>2.1.</w:t>
      </w:r>
      <w:r w:rsidR="002B16A9" w:rsidRPr="00AA7FD3">
        <w:rPr>
          <w:rFonts w:ascii="Times New Roman" w:hAnsi="Times New Roman"/>
          <w:b/>
          <w:sz w:val="28"/>
          <w:szCs w:val="28"/>
          <w:lang w:val="uk-UA"/>
        </w:rPr>
        <w:t>3</w:t>
      </w:r>
      <w:r w:rsidRPr="00AA7FD3">
        <w:rPr>
          <w:rFonts w:ascii="Times New Roman" w:hAnsi="Times New Roman"/>
          <w:b/>
          <w:sz w:val="28"/>
          <w:szCs w:val="28"/>
          <w:lang w:val="uk-UA"/>
        </w:rPr>
        <w:t xml:space="preserve">. Методика Фремінгемського дослідження. </w:t>
      </w:r>
      <w:r w:rsidRPr="00AA7FD3">
        <w:rPr>
          <w:rFonts w:ascii="Times New Roman" w:hAnsi="Times New Roman"/>
          <w:sz w:val="28"/>
          <w:szCs w:val="28"/>
          <w:lang w:val="uk-UA"/>
        </w:rPr>
        <w:t>Оцінка рухової активності проводилася за методикою Фремінгемського дослідження з визначенням індексу фізичної активності та використанням хронометражу добової рухової активності (табл.</w:t>
      </w:r>
      <w:r w:rsidR="00045FB8" w:rsidRPr="00AA7FD3">
        <w:rPr>
          <w:rFonts w:ascii="Times New Roman" w:hAnsi="Times New Roman"/>
          <w:sz w:val="28"/>
          <w:szCs w:val="28"/>
          <w:lang w:val="uk-UA"/>
        </w:rPr>
        <w:t xml:space="preserve"> </w:t>
      </w:r>
      <w:r w:rsidRPr="00AA7FD3">
        <w:rPr>
          <w:rFonts w:ascii="Times New Roman" w:hAnsi="Times New Roman"/>
          <w:sz w:val="28"/>
          <w:szCs w:val="28"/>
          <w:lang w:val="uk-UA"/>
        </w:rPr>
        <w:t>2.</w:t>
      </w:r>
      <w:r w:rsidR="008E6247" w:rsidRPr="00AA7FD3">
        <w:rPr>
          <w:rFonts w:ascii="Times New Roman" w:hAnsi="Times New Roman"/>
          <w:sz w:val="28"/>
          <w:szCs w:val="28"/>
          <w:lang w:val="uk-UA"/>
        </w:rPr>
        <w:t>2</w:t>
      </w:r>
      <w:r w:rsidRPr="00AA7FD3">
        <w:rPr>
          <w:rFonts w:ascii="Times New Roman" w:hAnsi="Times New Roman"/>
          <w:sz w:val="28"/>
          <w:szCs w:val="28"/>
          <w:lang w:val="uk-UA"/>
        </w:rPr>
        <w:t>)</w:t>
      </w:r>
      <w:r w:rsidR="00231B3E" w:rsidRPr="00AA7FD3">
        <w:rPr>
          <w:rFonts w:ascii="Times New Roman" w:hAnsi="Times New Roman"/>
          <w:sz w:val="28"/>
          <w:szCs w:val="28"/>
          <w:lang w:val="uk-UA"/>
        </w:rPr>
        <w:t xml:space="preserve"> [19, 32, 34]</w:t>
      </w:r>
      <w:r w:rsidRPr="00AA7FD3">
        <w:rPr>
          <w:rFonts w:ascii="Times New Roman" w:hAnsi="Times New Roman"/>
          <w:sz w:val="28"/>
          <w:szCs w:val="28"/>
          <w:lang w:val="uk-UA"/>
        </w:rPr>
        <w:t xml:space="preserve">. </w:t>
      </w:r>
    </w:p>
    <w:p w:rsidR="00E95B3E" w:rsidRPr="00AA7FD3" w:rsidRDefault="00E95B3E" w:rsidP="00E95B3E">
      <w:pPr>
        <w:spacing w:line="360" w:lineRule="auto"/>
        <w:jc w:val="both"/>
        <w:rPr>
          <w:sz w:val="28"/>
          <w:szCs w:val="28"/>
          <w:lang w:val="uk-UA"/>
        </w:rPr>
      </w:pPr>
      <w:r w:rsidRPr="00AA7FD3">
        <w:rPr>
          <w:sz w:val="28"/>
          <w:szCs w:val="28"/>
          <w:lang w:val="uk-UA"/>
        </w:rPr>
        <w:t xml:space="preserve">       Для визначення кількісного значення різних за інтенсивністю видів рухової діяльності автори розробили вагові коефіцієнти фізичної активності, які обчислювалися досить складним підрахунком з використанням кількості годин на кожному рівні фізичної активності та споживаного для такого роду діяльності кисню (табл. 2.</w:t>
      </w:r>
      <w:r w:rsidR="008E6247" w:rsidRPr="00AA7FD3">
        <w:rPr>
          <w:sz w:val="28"/>
          <w:szCs w:val="28"/>
          <w:lang w:val="uk-UA"/>
        </w:rPr>
        <w:t>3</w:t>
      </w:r>
      <w:r w:rsidRPr="00AA7FD3">
        <w:rPr>
          <w:sz w:val="28"/>
          <w:szCs w:val="28"/>
          <w:lang w:val="uk-UA"/>
        </w:rPr>
        <w:t>).</w:t>
      </w:r>
    </w:p>
    <w:p w:rsidR="00FB4007" w:rsidRPr="00AA7FD3" w:rsidRDefault="00FB4007" w:rsidP="00FB4007">
      <w:pPr>
        <w:spacing w:line="360" w:lineRule="auto"/>
        <w:ind w:firstLine="709"/>
        <w:jc w:val="both"/>
        <w:rPr>
          <w:sz w:val="28"/>
          <w:szCs w:val="28"/>
          <w:lang w:val="uk-UA"/>
        </w:rPr>
      </w:pPr>
      <w:r w:rsidRPr="00AA7FD3">
        <w:rPr>
          <w:sz w:val="28"/>
          <w:szCs w:val="28"/>
          <w:lang w:val="uk-UA"/>
        </w:rPr>
        <w:t xml:space="preserve">Стосовно до контингенту досліджуваних: </w:t>
      </w:r>
    </w:p>
    <w:p w:rsidR="00FB4007" w:rsidRPr="00AA7FD3" w:rsidRDefault="00FB4007" w:rsidP="00FB4007">
      <w:pPr>
        <w:spacing w:line="360" w:lineRule="auto"/>
        <w:ind w:firstLine="709"/>
        <w:jc w:val="both"/>
        <w:rPr>
          <w:sz w:val="28"/>
          <w:szCs w:val="28"/>
          <w:lang w:val="uk-UA"/>
        </w:rPr>
      </w:pPr>
      <w:r w:rsidRPr="00AA7FD3">
        <w:rPr>
          <w:sz w:val="28"/>
          <w:szCs w:val="28"/>
          <w:lang w:val="uk-UA"/>
        </w:rPr>
        <w:t xml:space="preserve">- до базового рівня відносяться: сон, відпочинок лежачи; </w:t>
      </w:r>
    </w:p>
    <w:p w:rsidR="00FB4007" w:rsidRPr="00AA7FD3" w:rsidRDefault="00FB4007" w:rsidP="00FB4007">
      <w:pPr>
        <w:spacing w:line="360" w:lineRule="auto"/>
        <w:ind w:firstLine="709"/>
        <w:jc w:val="both"/>
        <w:rPr>
          <w:sz w:val="28"/>
          <w:szCs w:val="28"/>
          <w:lang w:val="uk-UA"/>
        </w:rPr>
      </w:pPr>
      <w:r w:rsidRPr="00AA7FD3">
        <w:rPr>
          <w:sz w:val="28"/>
          <w:szCs w:val="28"/>
          <w:lang w:val="uk-UA"/>
        </w:rPr>
        <w:t xml:space="preserve">- до сидячого - їзда, читання, малювання, перегляд телепередачі, настільні ігри, прийом їжі; </w:t>
      </w:r>
    </w:p>
    <w:p w:rsidR="00FB4007" w:rsidRPr="00AA7FD3" w:rsidRDefault="00FB4007" w:rsidP="00FB4007">
      <w:pPr>
        <w:spacing w:line="360" w:lineRule="auto"/>
        <w:ind w:firstLine="709"/>
        <w:jc w:val="both"/>
        <w:rPr>
          <w:sz w:val="28"/>
          <w:szCs w:val="28"/>
          <w:lang w:val="uk-UA"/>
        </w:rPr>
      </w:pPr>
      <w:r w:rsidRPr="00AA7FD3">
        <w:rPr>
          <w:sz w:val="28"/>
          <w:szCs w:val="28"/>
          <w:lang w:val="uk-UA"/>
        </w:rPr>
        <w:t xml:space="preserve">- до малого рівня - особиста гігієна, стояння з невеликою рухливістю, заняття в закладі вищої освіти (крім занять фізичною культурою), пересування на всіх видах транспорту, пішки; </w:t>
      </w:r>
    </w:p>
    <w:p w:rsidR="00FB4007" w:rsidRPr="00AA7FD3" w:rsidRDefault="00FB4007" w:rsidP="00FB4007">
      <w:pPr>
        <w:spacing w:line="360" w:lineRule="auto"/>
        <w:ind w:firstLine="709"/>
        <w:jc w:val="both"/>
        <w:rPr>
          <w:sz w:val="28"/>
          <w:szCs w:val="28"/>
          <w:lang w:val="uk-UA"/>
        </w:rPr>
      </w:pPr>
      <w:r w:rsidRPr="00AA7FD3">
        <w:rPr>
          <w:sz w:val="28"/>
          <w:szCs w:val="28"/>
          <w:lang w:val="uk-UA"/>
        </w:rPr>
        <w:t xml:space="preserve">- до середнього рівня - домашня робота по господарству, прогулянки, ранкова гімнастика і т.п.; </w:t>
      </w:r>
    </w:p>
    <w:p w:rsidR="00FB4007" w:rsidRPr="00AA7FD3" w:rsidRDefault="00FB4007" w:rsidP="00FB4007">
      <w:pPr>
        <w:spacing w:line="360" w:lineRule="auto"/>
        <w:ind w:firstLine="709"/>
        <w:jc w:val="both"/>
        <w:rPr>
          <w:sz w:val="28"/>
          <w:szCs w:val="28"/>
          <w:lang w:val="uk-UA"/>
        </w:rPr>
      </w:pPr>
      <w:r w:rsidRPr="00AA7FD3">
        <w:rPr>
          <w:sz w:val="28"/>
          <w:szCs w:val="28"/>
          <w:lang w:val="uk-UA"/>
        </w:rPr>
        <w:t xml:space="preserve">- до високого рівня - участь у спеціально організованих заняттях фізичними вправами, інтенсивні ігри, біг, катання на ковзанах, велосипеді, лижах, роликах і т.п. </w:t>
      </w:r>
    </w:p>
    <w:p w:rsidR="00A31ACA" w:rsidRPr="00AA7FD3" w:rsidRDefault="00A31ACA" w:rsidP="00E95B3E">
      <w:pPr>
        <w:spacing w:line="360" w:lineRule="auto"/>
        <w:jc w:val="both"/>
        <w:rPr>
          <w:sz w:val="28"/>
          <w:szCs w:val="28"/>
          <w:lang w:val="uk-UA"/>
        </w:rPr>
      </w:pPr>
    </w:p>
    <w:p w:rsidR="00A31ACA" w:rsidRPr="00AA7FD3" w:rsidRDefault="00A31ACA" w:rsidP="00E95B3E">
      <w:pPr>
        <w:spacing w:line="360" w:lineRule="auto"/>
        <w:jc w:val="both"/>
        <w:rPr>
          <w:sz w:val="28"/>
          <w:szCs w:val="28"/>
          <w:lang w:val="uk-UA"/>
        </w:rPr>
      </w:pPr>
    </w:p>
    <w:p w:rsidR="00E95B3E" w:rsidRPr="00AA7FD3" w:rsidRDefault="00E95B3E" w:rsidP="00E95B3E">
      <w:pPr>
        <w:jc w:val="right"/>
        <w:rPr>
          <w:i/>
          <w:sz w:val="28"/>
          <w:szCs w:val="28"/>
          <w:lang w:val="uk-UA"/>
        </w:rPr>
      </w:pPr>
      <w:r w:rsidRPr="00AA7FD3">
        <w:rPr>
          <w:i/>
          <w:sz w:val="28"/>
          <w:szCs w:val="28"/>
          <w:lang w:val="uk-UA"/>
        </w:rPr>
        <w:t>Таблиця 2.</w:t>
      </w:r>
      <w:r w:rsidR="00E41760" w:rsidRPr="00AA7FD3">
        <w:rPr>
          <w:i/>
          <w:sz w:val="28"/>
          <w:szCs w:val="28"/>
          <w:lang w:val="uk-UA"/>
        </w:rPr>
        <w:t>2</w:t>
      </w:r>
    </w:p>
    <w:p w:rsidR="00E95B3E" w:rsidRPr="00AA7FD3" w:rsidRDefault="00E95B3E" w:rsidP="00E95B3E">
      <w:pPr>
        <w:jc w:val="right"/>
        <w:rPr>
          <w:b/>
          <w:i/>
          <w:sz w:val="28"/>
          <w:szCs w:val="28"/>
          <w:lang w:val="uk-UA"/>
        </w:rPr>
      </w:pPr>
    </w:p>
    <w:p w:rsidR="000360E9" w:rsidRPr="00AA7FD3" w:rsidRDefault="000360E9" w:rsidP="00E95B3E">
      <w:pPr>
        <w:jc w:val="center"/>
        <w:rPr>
          <w:b/>
          <w:sz w:val="28"/>
          <w:szCs w:val="28"/>
          <w:lang w:val="uk-UA"/>
        </w:rPr>
      </w:pPr>
    </w:p>
    <w:p w:rsidR="000360E9" w:rsidRPr="00AA7FD3" w:rsidRDefault="000360E9" w:rsidP="00E95B3E">
      <w:pPr>
        <w:jc w:val="center"/>
        <w:rPr>
          <w:b/>
          <w:sz w:val="28"/>
          <w:szCs w:val="28"/>
          <w:lang w:val="uk-UA"/>
        </w:rPr>
      </w:pPr>
    </w:p>
    <w:p w:rsidR="00E95B3E" w:rsidRPr="00AA7FD3" w:rsidRDefault="00E95B3E" w:rsidP="00E95B3E">
      <w:pPr>
        <w:jc w:val="center"/>
        <w:rPr>
          <w:b/>
          <w:sz w:val="28"/>
          <w:szCs w:val="28"/>
          <w:lang w:val="uk-UA"/>
        </w:rPr>
      </w:pPr>
      <w:r w:rsidRPr="00AA7FD3">
        <w:rPr>
          <w:b/>
          <w:sz w:val="28"/>
          <w:szCs w:val="28"/>
          <w:lang w:val="uk-UA"/>
        </w:rPr>
        <w:t>КАРТА РЕЄСТРАЦІЇ РУХОВОЇ АКТИВНОСТІ</w:t>
      </w:r>
    </w:p>
    <w:p w:rsidR="00E95B3E" w:rsidRPr="00AA7FD3" w:rsidRDefault="00E95B3E" w:rsidP="00E95B3E">
      <w:pPr>
        <w:jc w:val="center"/>
        <w:rPr>
          <w:b/>
          <w:sz w:val="28"/>
          <w:szCs w:val="28"/>
          <w:lang w:val="uk-UA"/>
        </w:rPr>
      </w:pPr>
    </w:p>
    <w:p w:rsidR="00E95B3E" w:rsidRPr="00AA7FD3" w:rsidRDefault="00E95B3E" w:rsidP="00E95B3E">
      <w:pPr>
        <w:jc w:val="center"/>
        <w:rPr>
          <w:b/>
          <w:sz w:val="28"/>
          <w:szCs w:val="28"/>
          <w:lang w:val="uk-UA"/>
        </w:rPr>
      </w:pPr>
    </w:p>
    <w:p w:rsidR="00E95B3E" w:rsidRPr="00AA7FD3" w:rsidRDefault="00E95B3E" w:rsidP="00E95B3E">
      <w:pPr>
        <w:rPr>
          <w:b/>
          <w:sz w:val="28"/>
          <w:szCs w:val="28"/>
          <w:lang w:val="uk-UA"/>
        </w:rPr>
      </w:pPr>
      <w:r w:rsidRPr="00AA7FD3">
        <w:rPr>
          <w:b/>
          <w:sz w:val="28"/>
          <w:szCs w:val="28"/>
          <w:lang w:val="uk-UA"/>
        </w:rPr>
        <w:t>П.І.Б.___________________________________     День тижня_____________</w:t>
      </w:r>
    </w:p>
    <w:p w:rsidR="00E95B3E" w:rsidRPr="00AA7FD3" w:rsidRDefault="00E95B3E" w:rsidP="00E95B3E">
      <w:pPr>
        <w:rPr>
          <w:b/>
          <w:sz w:val="28"/>
          <w:szCs w:val="28"/>
          <w:lang w:val="uk-UA"/>
        </w:rPr>
      </w:pPr>
      <w:r w:rsidRPr="00AA7FD3">
        <w:rPr>
          <w:b/>
          <w:sz w:val="28"/>
          <w:szCs w:val="28"/>
          <w:lang w:val="uk-UA"/>
        </w:rPr>
        <w:t>Вік_______________</w:t>
      </w:r>
    </w:p>
    <w:p w:rsidR="00E95B3E" w:rsidRPr="00AA7FD3" w:rsidRDefault="00E95B3E" w:rsidP="00E95B3E">
      <w:pPr>
        <w:rPr>
          <w:b/>
          <w:sz w:val="28"/>
          <w:szCs w:val="28"/>
          <w:lang w:val="uk-UA"/>
        </w:rPr>
      </w:pPr>
      <w:r w:rsidRPr="00AA7FD3">
        <w:rPr>
          <w:b/>
          <w:sz w:val="28"/>
          <w:szCs w:val="28"/>
          <w:lang w:val="uk-UA"/>
        </w:rPr>
        <w:t>Вага тіла__________</w:t>
      </w:r>
    </w:p>
    <w:p w:rsidR="00E95B3E" w:rsidRPr="00AA7FD3" w:rsidRDefault="00E95B3E" w:rsidP="00E95B3E">
      <w:pPr>
        <w:rPr>
          <w:b/>
          <w:sz w:val="28"/>
          <w:szCs w:val="28"/>
          <w:lang w:val="uk-UA"/>
        </w:rPr>
      </w:pPr>
      <w:r w:rsidRPr="00AA7FD3">
        <w:rPr>
          <w:b/>
          <w:sz w:val="28"/>
          <w:szCs w:val="28"/>
          <w:lang w:val="uk-UA"/>
        </w:rPr>
        <w:t>Зріст ______________</w:t>
      </w:r>
    </w:p>
    <w:p w:rsidR="00E95B3E" w:rsidRPr="00AA7FD3" w:rsidRDefault="00E95B3E" w:rsidP="00E95B3E">
      <w:pPr>
        <w:rPr>
          <w:b/>
          <w:sz w:val="28"/>
          <w:szCs w:val="28"/>
          <w:lang w:val="uk-UA"/>
        </w:rPr>
      </w:pPr>
    </w:p>
    <w:tbl>
      <w:tblPr>
        <w:tblW w:w="95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641"/>
        <w:gridCol w:w="4482"/>
        <w:gridCol w:w="1586"/>
        <w:gridCol w:w="1815"/>
      </w:tblGrid>
      <w:tr w:rsidR="00E95B3E" w:rsidRPr="00AA7FD3" w:rsidTr="000360E9">
        <w:trPr>
          <w:jc w:val="center"/>
        </w:trPr>
        <w:tc>
          <w:tcPr>
            <w:tcW w:w="1641" w:type="dxa"/>
            <w:tcBorders>
              <w:top w:val="single" w:sz="4" w:space="0" w:color="auto"/>
              <w:left w:val="single" w:sz="4" w:space="0" w:color="auto"/>
              <w:bottom w:val="single" w:sz="4" w:space="0" w:color="auto"/>
              <w:right w:val="single" w:sz="4" w:space="0" w:color="auto"/>
            </w:tcBorders>
            <w:vAlign w:val="center"/>
          </w:tcPr>
          <w:p w:rsidR="00E95B3E" w:rsidRPr="00AA7FD3" w:rsidRDefault="00E95B3E" w:rsidP="00CE5775">
            <w:pPr>
              <w:pStyle w:val="a6"/>
              <w:spacing w:before="0" w:after="0"/>
              <w:rPr>
                <w:b/>
                <w:sz w:val="28"/>
                <w:szCs w:val="28"/>
                <w:lang w:val="uk-UA"/>
              </w:rPr>
            </w:pPr>
            <w:r w:rsidRPr="00AA7FD3">
              <w:rPr>
                <w:b/>
                <w:sz w:val="28"/>
                <w:szCs w:val="28"/>
                <w:lang w:val="uk-UA"/>
              </w:rPr>
              <w:t>Час початку діяльності</w:t>
            </w:r>
          </w:p>
        </w:tc>
        <w:tc>
          <w:tcPr>
            <w:tcW w:w="4482" w:type="dxa"/>
            <w:tcBorders>
              <w:top w:val="single" w:sz="4" w:space="0" w:color="auto"/>
              <w:left w:val="single" w:sz="4" w:space="0" w:color="auto"/>
              <w:bottom w:val="single" w:sz="4" w:space="0" w:color="auto"/>
              <w:right w:val="single" w:sz="4" w:space="0" w:color="auto"/>
            </w:tcBorders>
            <w:vAlign w:val="center"/>
          </w:tcPr>
          <w:p w:rsidR="00E95B3E" w:rsidRPr="00AA7FD3" w:rsidRDefault="00E95B3E" w:rsidP="00CE5775">
            <w:pPr>
              <w:pStyle w:val="a6"/>
              <w:spacing w:before="0" w:after="0"/>
              <w:rPr>
                <w:b/>
                <w:sz w:val="28"/>
                <w:szCs w:val="28"/>
                <w:lang w:val="uk-UA"/>
              </w:rPr>
            </w:pPr>
            <w:r w:rsidRPr="00AA7FD3">
              <w:rPr>
                <w:b/>
                <w:sz w:val="28"/>
                <w:szCs w:val="28"/>
                <w:lang w:val="uk-UA"/>
              </w:rPr>
              <w:t>Загальний зміст діяльності</w:t>
            </w:r>
          </w:p>
        </w:tc>
        <w:tc>
          <w:tcPr>
            <w:tcW w:w="1586" w:type="dxa"/>
            <w:tcBorders>
              <w:top w:val="single" w:sz="4" w:space="0" w:color="auto"/>
              <w:left w:val="single" w:sz="4" w:space="0" w:color="auto"/>
              <w:bottom w:val="single" w:sz="4" w:space="0" w:color="auto"/>
              <w:right w:val="single" w:sz="4" w:space="0" w:color="auto"/>
            </w:tcBorders>
            <w:vAlign w:val="center"/>
          </w:tcPr>
          <w:p w:rsidR="00E95B3E" w:rsidRPr="00AA7FD3" w:rsidRDefault="00E95B3E" w:rsidP="00CE5775">
            <w:pPr>
              <w:pStyle w:val="a6"/>
              <w:spacing w:before="0" w:after="0"/>
              <w:rPr>
                <w:b/>
                <w:sz w:val="28"/>
                <w:szCs w:val="28"/>
                <w:lang w:val="uk-UA"/>
              </w:rPr>
            </w:pPr>
            <w:r w:rsidRPr="00AA7FD3">
              <w:rPr>
                <w:b/>
                <w:sz w:val="28"/>
                <w:szCs w:val="28"/>
                <w:lang w:val="uk-UA"/>
              </w:rPr>
              <w:t>Тривалість діяльності</w:t>
            </w:r>
          </w:p>
        </w:tc>
        <w:tc>
          <w:tcPr>
            <w:tcW w:w="1815" w:type="dxa"/>
            <w:tcBorders>
              <w:top w:val="single" w:sz="4" w:space="0" w:color="auto"/>
              <w:left w:val="single" w:sz="4" w:space="0" w:color="auto"/>
              <w:bottom w:val="single" w:sz="4" w:space="0" w:color="auto"/>
              <w:right w:val="single" w:sz="4" w:space="0" w:color="auto"/>
            </w:tcBorders>
            <w:vAlign w:val="center"/>
          </w:tcPr>
          <w:p w:rsidR="00E95B3E" w:rsidRPr="00AA7FD3" w:rsidRDefault="00E95B3E" w:rsidP="00CE5775">
            <w:pPr>
              <w:pStyle w:val="a6"/>
              <w:spacing w:before="0" w:after="0"/>
              <w:rPr>
                <w:b/>
                <w:sz w:val="28"/>
                <w:szCs w:val="28"/>
                <w:lang w:val="uk-UA"/>
              </w:rPr>
            </w:pPr>
            <w:r w:rsidRPr="00AA7FD3">
              <w:rPr>
                <w:b/>
                <w:sz w:val="28"/>
                <w:szCs w:val="28"/>
                <w:lang w:val="uk-UA"/>
              </w:rPr>
              <w:t>Рівень рухової активності</w:t>
            </w:r>
          </w:p>
        </w:tc>
      </w:tr>
      <w:tr w:rsidR="00E95B3E" w:rsidRPr="00AA7FD3" w:rsidTr="000360E9">
        <w:trPr>
          <w:jc w:val="center"/>
        </w:trPr>
        <w:tc>
          <w:tcPr>
            <w:tcW w:w="1641"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c>
          <w:tcPr>
            <w:tcW w:w="4482"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c>
          <w:tcPr>
            <w:tcW w:w="1586"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c>
          <w:tcPr>
            <w:tcW w:w="1815"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pStyle w:val="a6"/>
              <w:widowControl/>
              <w:spacing w:before="0" w:after="0"/>
              <w:jc w:val="both"/>
              <w:rPr>
                <w:sz w:val="28"/>
                <w:szCs w:val="28"/>
                <w:lang w:val="uk-UA"/>
              </w:rPr>
            </w:pPr>
          </w:p>
        </w:tc>
      </w:tr>
      <w:tr w:rsidR="00E95B3E" w:rsidRPr="00AA7FD3" w:rsidTr="000360E9">
        <w:trPr>
          <w:jc w:val="center"/>
        </w:trPr>
        <w:tc>
          <w:tcPr>
            <w:tcW w:w="1641"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c>
          <w:tcPr>
            <w:tcW w:w="4482"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c>
          <w:tcPr>
            <w:tcW w:w="1586"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c>
          <w:tcPr>
            <w:tcW w:w="1815"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r>
      <w:tr w:rsidR="00E95B3E" w:rsidRPr="00AA7FD3" w:rsidTr="000360E9">
        <w:trPr>
          <w:jc w:val="center"/>
        </w:trPr>
        <w:tc>
          <w:tcPr>
            <w:tcW w:w="1641"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c>
          <w:tcPr>
            <w:tcW w:w="4482"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c>
          <w:tcPr>
            <w:tcW w:w="1586"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c>
          <w:tcPr>
            <w:tcW w:w="1815"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r>
      <w:tr w:rsidR="00E95B3E" w:rsidRPr="00AA7FD3" w:rsidTr="000360E9">
        <w:trPr>
          <w:jc w:val="center"/>
        </w:trPr>
        <w:tc>
          <w:tcPr>
            <w:tcW w:w="1641"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c>
          <w:tcPr>
            <w:tcW w:w="4482"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c>
          <w:tcPr>
            <w:tcW w:w="1586"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c>
          <w:tcPr>
            <w:tcW w:w="1815"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r>
      <w:tr w:rsidR="00E95B3E" w:rsidRPr="00AA7FD3" w:rsidTr="000360E9">
        <w:trPr>
          <w:jc w:val="center"/>
        </w:trPr>
        <w:tc>
          <w:tcPr>
            <w:tcW w:w="1641"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c>
          <w:tcPr>
            <w:tcW w:w="4482"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c>
          <w:tcPr>
            <w:tcW w:w="1586"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c>
          <w:tcPr>
            <w:tcW w:w="1815"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r>
      <w:tr w:rsidR="00E95B3E" w:rsidRPr="00AA7FD3" w:rsidTr="000360E9">
        <w:trPr>
          <w:jc w:val="center"/>
        </w:trPr>
        <w:tc>
          <w:tcPr>
            <w:tcW w:w="1641"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c>
          <w:tcPr>
            <w:tcW w:w="4482"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c>
          <w:tcPr>
            <w:tcW w:w="1586"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c>
          <w:tcPr>
            <w:tcW w:w="1815"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r>
      <w:tr w:rsidR="00E95B3E" w:rsidRPr="00AA7FD3" w:rsidTr="000360E9">
        <w:trPr>
          <w:jc w:val="center"/>
        </w:trPr>
        <w:tc>
          <w:tcPr>
            <w:tcW w:w="1641"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c>
          <w:tcPr>
            <w:tcW w:w="4482"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c>
          <w:tcPr>
            <w:tcW w:w="1586"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c>
          <w:tcPr>
            <w:tcW w:w="1815"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r>
      <w:tr w:rsidR="00E95B3E" w:rsidRPr="00AA7FD3" w:rsidTr="000360E9">
        <w:trPr>
          <w:jc w:val="center"/>
        </w:trPr>
        <w:tc>
          <w:tcPr>
            <w:tcW w:w="1641"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c>
          <w:tcPr>
            <w:tcW w:w="4482"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c>
          <w:tcPr>
            <w:tcW w:w="1586"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c>
          <w:tcPr>
            <w:tcW w:w="1815"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r>
      <w:tr w:rsidR="00E95B3E" w:rsidRPr="00AA7FD3" w:rsidTr="000360E9">
        <w:trPr>
          <w:jc w:val="center"/>
        </w:trPr>
        <w:tc>
          <w:tcPr>
            <w:tcW w:w="1641"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c>
          <w:tcPr>
            <w:tcW w:w="4482"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c>
          <w:tcPr>
            <w:tcW w:w="1586"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c>
          <w:tcPr>
            <w:tcW w:w="1815"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r>
      <w:tr w:rsidR="00E95B3E" w:rsidRPr="00AA7FD3" w:rsidTr="000360E9">
        <w:trPr>
          <w:jc w:val="center"/>
        </w:trPr>
        <w:tc>
          <w:tcPr>
            <w:tcW w:w="1641"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c>
          <w:tcPr>
            <w:tcW w:w="4482"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c>
          <w:tcPr>
            <w:tcW w:w="1586"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c>
          <w:tcPr>
            <w:tcW w:w="1815"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r>
      <w:tr w:rsidR="00E95B3E" w:rsidRPr="00AA7FD3" w:rsidTr="000360E9">
        <w:trPr>
          <w:jc w:val="center"/>
        </w:trPr>
        <w:tc>
          <w:tcPr>
            <w:tcW w:w="1641"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c>
          <w:tcPr>
            <w:tcW w:w="4482"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c>
          <w:tcPr>
            <w:tcW w:w="1586"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c>
          <w:tcPr>
            <w:tcW w:w="1815"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r>
      <w:tr w:rsidR="00E95B3E" w:rsidRPr="00AA7FD3" w:rsidTr="000360E9">
        <w:trPr>
          <w:jc w:val="center"/>
        </w:trPr>
        <w:tc>
          <w:tcPr>
            <w:tcW w:w="1641"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c>
          <w:tcPr>
            <w:tcW w:w="4482"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c>
          <w:tcPr>
            <w:tcW w:w="1586"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c>
          <w:tcPr>
            <w:tcW w:w="1815"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r>
      <w:tr w:rsidR="00E95B3E" w:rsidRPr="00AA7FD3" w:rsidTr="000360E9">
        <w:trPr>
          <w:jc w:val="center"/>
        </w:trPr>
        <w:tc>
          <w:tcPr>
            <w:tcW w:w="1641"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c>
          <w:tcPr>
            <w:tcW w:w="4482"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c>
          <w:tcPr>
            <w:tcW w:w="1586"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c>
          <w:tcPr>
            <w:tcW w:w="1815"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r>
      <w:tr w:rsidR="00E95B3E" w:rsidRPr="00AA7FD3" w:rsidTr="000360E9">
        <w:trPr>
          <w:jc w:val="center"/>
        </w:trPr>
        <w:tc>
          <w:tcPr>
            <w:tcW w:w="1641"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c>
          <w:tcPr>
            <w:tcW w:w="4482"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c>
          <w:tcPr>
            <w:tcW w:w="1586"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c>
          <w:tcPr>
            <w:tcW w:w="1815"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r>
      <w:tr w:rsidR="00E95B3E" w:rsidRPr="00AA7FD3" w:rsidTr="000360E9">
        <w:trPr>
          <w:jc w:val="center"/>
        </w:trPr>
        <w:tc>
          <w:tcPr>
            <w:tcW w:w="1641"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c>
          <w:tcPr>
            <w:tcW w:w="4482"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c>
          <w:tcPr>
            <w:tcW w:w="1586"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c>
          <w:tcPr>
            <w:tcW w:w="1815"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r>
      <w:tr w:rsidR="00E95B3E" w:rsidRPr="00AA7FD3" w:rsidTr="000360E9">
        <w:trPr>
          <w:jc w:val="center"/>
        </w:trPr>
        <w:tc>
          <w:tcPr>
            <w:tcW w:w="1641"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c>
          <w:tcPr>
            <w:tcW w:w="4482"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c>
          <w:tcPr>
            <w:tcW w:w="1586"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c>
          <w:tcPr>
            <w:tcW w:w="1815" w:type="dxa"/>
            <w:tcBorders>
              <w:top w:val="single" w:sz="4" w:space="0" w:color="auto"/>
              <w:left w:val="single" w:sz="4" w:space="0" w:color="auto"/>
              <w:bottom w:val="single" w:sz="4" w:space="0" w:color="auto"/>
              <w:right w:val="single" w:sz="4" w:space="0" w:color="auto"/>
            </w:tcBorders>
          </w:tcPr>
          <w:p w:rsidR="00E95B3E" w:rsidRPr="00AA7FD3" w:rsidRDefault="00E95B3E" w:rsidP="00CE5775">
            <w:pPr>
              <w:jc w:val="both"/>
              <w:rPr>
                <w:sz w:val="28"/>
                <w:szCs w:val="28"/>
                <w:lang w:val="uk-UA"/>
              </w:rPr>
            </w:pPr>
          </w:p>
        </w:tc>
      </w:tr>
      <w:tr w:rsidR="000360E9" w:rsidRPr="00AA7FD3" w:rsidTr="000360E9">
        <w:trPr>
          <w:jc w:val="center"/>
        </w:trPr>
        <w:tc>
          <w:tcPr>
            <w:tcW w:w="1641" w:type="dxa"/>
            <w:tcBorders>
              <w:top w:val="single" w:sz="4" w:space="0" w:color="auto"/>
              <w:left w:val="single" w:sz="4" w:space="0" w:color="auto"/>
              <w:bottom w:val="single" w:sz="4" w:space="0" w:color="auto"/>
              <w:right w:val="single" w:sz="4" w:space="0" w:color="auto"/>
            </w:tcBorders>
          </w:tcPr>
          <w:p w:rsidR="000360E9" w:rsidRPr="00AA7FD3" w:rsidRDefault="000360E9" w:rsidP="00CE5775">
            <w:pPr>
              <w:jc w:val="both"/>
              <w:rPr>
                <w:sz w:val="28"/>
                <w:szCs w:val="28"/>
                <w:lang w:val="uk-UA"/>
              </w:rPr>
            </w:pPr>
          </w:p>
        </w:tc>
        <w:tc>
          <w:tcPr>
            <w:tcW w:w="4482" w:type="dxa"/>
            <w:tcBorders>
              <w:top w:val="single" w:sz="4" w:space="0" w:color="auto"/>
              <w:left w:val="single" w:sz="4" w:space="0" w:color="auto"/>
              <w:bottom w:val="single" w:sz="4" w:space="0" w:color="auto"/>
              <w:right w:val="single" w:sz="4" w:space="0" w:color="auto"/>
            </w:tcBorders>
          </w:tcPr>
          <w:p w:rsidR="000360E9" w:rsidRPr="00AA7FD3" w:rsidRDefault="000360E9" w:rsidP="00CE5775">
            <w:pPr>
              <w:jc w:val="both"/>
              <w:rPr>
                <w:sz w:val="28"/>
                <w:szCs w:val="28"/>
                <w:lang w:val="uk-UA"/>
              </w:rPr>
            </w:pPr>
          </w:p>
        </w:tc>
        <w:tc>
          <w:tcPr>
            <w:tcW w:w="1586" w:type="dxa"/>
            <w:tcBorders>
              <w:top w:val="single" w:sz="4" w:space="0" w:color="auto"/>
              <w:left w:val="single" w:sz="4" w:space="0" w:color="auto"/>
              <w:bottom w:val="single" w:sz="4" w:space="0" w:color="auto"/>
              <w:right w:val="single" w:sz="4" w:space="0" w:color="auto"/>
            </w:tcBorders>
          </w:tcPr>
          <w:p w:rsidR="000360E9" w:rsidRPr="00AA7FD3" w:rsidRDefault="000360E9" w:rsidP="00CE5775">
            <w:pPr>
              <w:jc w:val="both"/>
              <w:rPr>
                <w:sz w:val="28"/>
                <w:szCs w:val="28"/>
                <w:lang w:val="uk-UA"/>
              </w:rPr>
            </w:pPr>
          </w:p>
        </w:tc>
        <w:tc>
          <w:tcPr>
            <w:tcW w:w="1815" w:type="dxa"/>
            <w:tcBorders>
              <w:top w:val="single" w:sz="4" w:space="0" w:color="auto"/>
              <w:left w:val="single" w:sz="4" w:space="0" w:color="auto"/>
              <w:bottom w:val="single" w:sz="4" w:space="0" w:color="auto"/>
              <w:right w:val="single" w:sz="4" w:space="0" w:color="auto"/>
            </w:tcBorders>
          </w:tcPr>
          <w:p w:rsidR="000360E9" w:rsidRPr="00AA7FD3" w:rsidRDefault="000360E9" w:rsidP="00CE5775">
            <w:pPr>
              <w:jc w:val="both"/>
              <w:rPr>
                <w:sz w:val="28"/>
                <w:szCs w:val="28"/>
                <w:lang w:val="uk-UA"/>
              </w:rPr>
            </w:pPr>
          </w:p>
        </w:tc>
      </w:tr>
      <w:tr w:rsidR="000360E9" w:rsidRPr="00AA7FD3" w:rsidTr="000360E9">
        <w:trPr>
          <w:jc w:val="center"/>
        </w:trPr>
        <w:tc>
          <w:tcPr>
            <w:tcW w:w="1641" w:type="dxa"/>
            <w:tcBorders>
              <w:top w:val="single" w:sz="4" w:space="0" w:color="auto"/>
              <w:left w:val="single" w:sz="4" w:space="0" w:color="auto"/>
              <w:bottom w:val="single" w:sz="4" w:space="0" w:color="auto"/>
              <w:right w:val="single" w:sz="4" w:space="0" w:color="auto"/>
            </w:tcBorders>
          </w:tcPr>
          <w:p w:rsidR="000360E9" w:rsidRPr="00AA7FD3" w:rsidRDefault="000360E9" w:rsidP="00CE5775">
            <w:pPr>
              <w:jc w:val="both"/>
              <w:rPr>
                <w:sz w:val="28"/>
                <w:szCs w:val="28"/>
                <w:lang w:val="uk-UA"/>
              </w:rPr>
            </w:pPr>
          </w:p>
        </w:tc>
        <w:tc>
          <w:tcPr>
            <w:tcW w:w="4482" w:type="dxa"/>
            <w:tcBorders>
              <w:top w:val="single" w:sz="4" w:space="0" w:color="auto"/>
              <w:left w:val="single" w:sz="4" w:space="0" w:color="auto"/>
              <w:bottom w:val="single" w:sz="4" w:space="0" w:color="auto"/>
              <w:right w:val="single" w:sz="4" w:space="0" w:color="auto"/>
            </w:tcBorders>
          </w:tcPr>
          <w:p w:rsidR="000360E9" w:rsidRPr="00AA7FD3" w:rsidRDefault="000360E9" w:rsidP="00CE5775">
            <w:pPr>
              <w:jc w:val="both"/>
              <w:rPr>
                <w:sz w:val="28"/>
                <w:szCs w:val="28"/>
                <w:lang w:val="uk-UA"/>
              </w:rPr>
            </w:pPr>
          </w:p>
        </w:tc>
        <w:tc>
          <w:tcPr>
            <w:tcW w:w="1586" w:type="dxa"/>
            <w:tcBorders>
              <w:top w:val="single" w:sz="4" w:space="0" w:color="auto"/>
              <w:left w:val="single" w:sz="4" w:space="0" w:color="auto"/>
              <w:bottom w:val="single" w:sz="4" w:space="0" w:color="auto"/>
              <w:right w:val="single" w:sz="4" w:space="0" w:color="auto"/>
            </w:tcBorders>
          </w:tcPr>
          <w:p w:rsidR="000360E9" w:rsidRPr="00AA7FD3" w:rsidRDefault="000360E9" w:rsidP="00CE5775">
            <w:pPr>
              <w:jc w:val="both"/>
              <w:rPr>
                <w:sz w:val="28"/>
                <w:szCs w:val="28"/>
                <w:lang w:val="uk-UA"/>
              </w:rPr>
            </w:pPr>
          </w:p>
        </w:tc>
        <w:tc>
          <w:tcPr>
            <w:tcW w:w="1815" w:type="dxa"/>
            <w:tcBorders>
              <w:top w:val="single" w:sz="4" w:space="0" w:color="auto"/>
              <w:left w:val="single" w:sz="4" w:space="0" w:color="auto"/>
              <w:bottom w:val="single" w:sz="4" w:space="0" w:color="auto"/>
              <w:right w:val="single" w:sz="4" w:space="0" w:color="auto"/>
            </w:tcBorders>
          </w:tcPr>
          <w:p w:rsidR="000360E9" w:rsidRPr="00AA7FD3" w:rsidRDefault="000360E9" w:rsidP="00CE5775">
            <w:pPr>
              <w:jc w:val="both"/>
              <w:rPr>
                <w:sz w:val="28"/>
                <w:szCs w:val="28"/>
                <w:lang w:val="uk-UA"/>
              </w:rPr>
            </w:pPr>
          </w:p>
        </w:tc>
      </w:tr>
      <w:tr w:rsidR="000360E9" w:rsidRPr="00AA7FD3" w:rsidTr="000360E9">
        <w:trPr>
          <w:jc w:val="center"/>
        </w:trPr>
        <w:tc>
          <w:tcPr>
            <w:tcW w:w="1641" w:type="dxa"/>
            <w:tcBorders>
              <w:top w:val="single" w:sz="4" w:space="0" w:color="auto"/>
              <w:left w:val="single" w:sz="4" w:space="0" w:color="auto"/>
              <w:bottom w:val="single" w:sz="4" w:space="0" w:color="auto"/>
              <w:right w:val="single" w:sz="4" w:space="0" w:color="auto"/>
            </w:tcBorders>
          </w:tcPr>
          <w:p w:rsidR="000360E9" w:rsidRPr="00AA7FD3" w:rsidRDefault="000360E9" w:rsidP="00CE5775">
            <w:pPr>
              <w:jc w:val="both"/>
              <w:rPr>
                <w:sz w:val="28"/>
                <w:szCs w:val="28"/>
                <w:lang w:val="uk-UA"/>
              </w:rPr>
            </w:pPr>
          </w:p>
        </w:tc>
        <w:tc>
          <w:tcPr>
            <w:tcW w:w="4482" w:type="dxa"/>
            <w:tcBorders>
              <w:top w:val="single" w:sz="4" w:space="0" w:color="auto"/>
              <w:left w:val="single" w:sz="4" w:space="0" w:color="auto"/>
              <w:bottom w:val="single" w:sz="4" w:space="0" w:color="auto"/>
              <w:right w:val="single" w:sz="4" w:space="0" w:color="auto"/>
            </w:tcBorders>
          </w:tcPr>
          <w:p w:rsidR="000360E9" w:rsidRPr="00AA7FD3" w:rsidRDefault="000360E9" w:rsidP="00CE5775">
            <w:pPr>
              <w:jc w:val="both"/>
              <w:rPr>
                <w:sz w:val="28"/>
                <w:szCs w:val="28"/>
                <w:lang w:val="uk-UA"/>
              </w:rPr>
            </w:pPr>
          </w:p>
        </w:tc>
        <w:tc>
          <w:tcPr>
            <w:tcW w:w="1586" w:type="dxa"/>
            <w:tcBorders>
              <w:top w:val="single" w:sz="4" w:space="0" w:color="auto"/>
              <w:left w:val="single" w:sz="4" w:space="0" w:color="auto"/>
              <w:bottom w:val="single" w:sz="4" w:space="0" w:color="auto"/>
              <w:right w:val="single" w:sz="4" w:space="0" w:color="auto"/>
            </w:tcBorders>
          </w:tcPr>
          <w:p w:rsidR="000360E9" w:rsidRPr="00AA7FD3" w:rsidRDefault="000360E9" w:rsidP="00CE5775">
            <w:pPr>
              <w:jc w:val="both"/>
              <w:rPr>
                <w:sz w:val="28"/>
                <w:szCs w:val="28"/>
                <w:lang w:val="uk-UA"/>
              </w:rPr>
            </w:pPr>
          </w:p>
        </w:tc>
        <w:tc>
          <w:tcPr>
            <w:tcW w:w="1815" w:type="dxa"/>
            <w:tcBorders>
              <w:top w:val="single" w:sz="4" w:space="0" w:color="auto"/>
              <w:left w:val="single" w:sz="4" w:space="0" w:color="auto"/>
              <w:bottom w:val="single" w:sz="4" w:space="0" w:color="auto"/>
              <w:right w:val="single" w:sz="4" w:space="0" w:color="auto"/>
            </w:tcBorders>
          </w:tcPr>
          <w:p w:rsidR="000360E9" w:rsidRPr="00AA7FD3" w:rsidRDefault="000360E9" w:rsidP="00CE5775">
            <w:pPr>
              <w:jc w:val="both"/>
              <w:rPr>
                <w:sz w:val="28"/>
                <w:szCs w:val="28"/>
                <w:lang w:val="uk-UA"/>
              </w:rPr>
            </w:pPr>
          </w:p>
        </w:tc>
      </w:tr>
      <w:tr w:rsidR="000360E9" w:rsidRPr="00AA7FD3" w:rsidTr="000360E9">
        <w:trPr>
          <w:jc w:val="center"/>
        </w:trPr>
        <w:tc>
          <w:tcPr>
            <w:tcW w:w="1641" w:type="dxa"/>
            <w:tcBorders>
              <w:top w:val="single" w:sz="4" w:space="0" w:color="auto"/>
              <w:left w:val="single" w:sz="4" w:space="0" w:color="auto"/>
              <w:bottom w:val="single" w:sz="4" w:space="0" w:color="auto"/>
              <w:right w:val="single" w:sz="4" w:space="0" w:color="auto"/>
            </w:tcBorders>
          </w:tcPr>
          <w:p w:rsidR="000360E9" w:rsidRPr="00AA7FD3" w:rsidRDefault="000360E9" w:rsidP="00CE5775">
            <w:pPr>
              <w:jc w:val="both"/>
              <w:rPr>
                <w:sz w:val="28"/>
                <w:szCs w:val="28"/>
                <w:lang w:val="uk-UA"/>
              </w:rPr>
            </w:pPr>
          </w:p>
        </w:tc>
        <w:tc>
          <w:tcPr>
            <w:tcW w:w="4482" w:type="dxa"/>
            <w:tcBorders>
              <w:top w:val="single" w:sz="4" w:space="0" w:color="auto"/>
              <w:left w:val="single" w:sz="4" w:space="0" w:color="auto"/>
              <w:bottom w:val="single" w:sz="4" w:space="0" w:color="auto"/>
              <w:right w:val="single" w:sz="4" w:space="0" w:color="auto"/>
            </w:tcBorders>
          </w:tcPr>
          <w:p w:rsidR="000360E9" w:rsidRPr="00AA7FD3" w:rsidRDefault="000360E9" w:rsidP="00CE5775">
            <w:pPr>
              <w:jc w:val="both"/>
              <w:rPr>
                <w:sz w:val="28"/>
                <w:szCs w:val="28"/>
                <w:lang w:val="uk-UA"/>
              </w:rPr>
            </w:pPr>
          </w:p>
        </w:tc>
        <w:tc>
          <w:tcPr>
            <w:tcW w:w="1586" w:type="dxa"/>
            <w:tcBorders>
              <w:top w:val="single" w:sz="4" w:space="0" w:color="auto"/>
              <w:left w:val="single" w:sz="4" w:space="0" w:color="auto"/>
              <w:bottom w:val="single" w:sz="4" w:space="0" w:color="auto"/>
              <w:right w:val="single" w:sz="4" w:space="0" w:color="auto"/>
            </w:tcBorders>
          </w:tcPr>
          <w:p w:rsidR="000360E9" w:rsidRPr="00AA7FD3" w:rsidRDefault="000360E9" w:rsidP="00CE5775">
            <w:pPr>
              <w:jc w:val="both"/>
              <w:rPr>
                <w:sz w:val="28"/>
                <w:szCs w:val="28"/>
                <w:lang w:val="uk-UA"/>
              </w:rPr>
            </w:pPr>
          </w:p>
        </w:tc>
        <w:tc>
          <w:tcPr>
            <w:tcW w:w="1815" w:type="dxa"/>
            <w:tcBorders>
              <w:top w:val="single" w:sz="4" w:space="0" w:color="auto"/>
              <w:left w:val="single" w:sz="4" w:space="0" w:color="auto"/>
              <w:bottom w:val="single" w:sz="4" w:space="0" w:color="auto"/>
              <w:right w:val="single" w:sz="4" w:space="0" w:color="auto"/>
            </w:tcBorders>
          </w:tcPr>
          <w:p w:rsidR="000360E9" w:rsidRPr="00AA7FD3" w:rsidRDefault="000360E9" w:rsidP="00CE5775">
            <w:pPr>
              <w:jc w:val="both"/>
              <w:rPr>
                <w:sz w:val="28"/>
                <w:szCs w:val="28"/>
                <w:lang w:val="uk-UA"/>
              </w:rPr>
            </w:pPr>
          </w:p>
        </w:tc>
      </w:tr>
      <w:tr w:rsidR="000360E9" w:rsidRPr="00AA7FD3" w:rsidTr="000360E9">
        <w:trPr>
          <w:jc w:val="center"/>
        </w:trPr>
        <w:tc>
          <w:tcPr>
            <w:tcW w:w="1641" w:type="dxa"/>
            <w:tcBorders>
              <w:top w:val="single" w:sz="4" w:space="0" w:color="auto"/>
              <w:left w:val="single" w:sz="4" w:space="0" w:color="auto"/>
              <w:bottom w:val="single" w:sz="4" w:space="0" w:color="auto"/>
              <w:right w:val="single" w:sz="4" w:space="0" w:color="auto"/>
            </w:tcBorders>
          </w:tcPr>
          <w:p w:rsidR="000360E9" w:rsidRPr="00AA7FD3" w:rsidRDefault="000360E9" w:rsidP="00CE5775">
            <w:pPr>
              <w:jc w:val="both"/>
              <w:rPr>
                <w:sz w:val="28"/>
                <w:szCs w:val="28"/>
                <w:lang w:val="uk-UA"/>
              </w:rPr>
            </w:pPr>
          </w:p>
        </w:tc>
        <w:tc>
          <w:tcPr>
            <w:tcW w:w="4482" w:type="dxa"/>
            <w:tcBorders>
              <w:top w:val="single" w:sz="4" w:space="0" w:color="auto"/>
              <w:left w:val="single" w:sz="4" w:space="0" w:color="auto"/>
              <w:bottom w:val="single" w:sz="4" w:space="0" w:color="auto"/>
              <w:right w:val="single" w:sz="4" w:space="0" w:color="auto"/>
            </w:tcBorders>
          </w:tcPr>
          <w:p w:rsidR="000360E9" w:rsidRPr="00AA7FD3" w:rsidRDefault="000360E9" w:rsidP="00CE5775">
            <w:pPr>
              <w:jc w:val="both"/>
              <w:rPr>
                <w:sz w:val="28"/>
                <w:szCs w:val="28"/>
                <w:lang w:val="uk-UA"/>
              </w:rPr>
            </w:pPr>
          </w:p>
        </w:tc>
        <w:tc>
          <w:tcPr>
            <w:tcW w:w="1586" w:type="dxa"/>
            <w:tcBorders>
              <w:top w:val="single" w:sz="4" w:space="0" w:color="auto"/>
              <w:left w:val="single" w:sz="4" w:space="0" w:color="auto"/>
              <w:bottom w:val="single" w:sz="4" w:space="0" w:color="auto"/>
              <w:right w:val="single" w:sz="4" w:space="0" w:color="auto"/>
            </w:tcBorders>
          </w:tcPr>
          <w:p w:rsidR="000360E9" w:rsidRPr="00AA7FD3" w:rsidRDefault="000360E9" w:rsidP="00CE5775">
            <w:pPr>
              <w:jc w:val="both"/>
              <w:rPr>
                <w:sz w:val="28"/>
                <w:szCs w:val="28"/>
                <w:lang w:val="uk-UA"/>
              </w:rPr>
            </w:pPr>
          </w:p>
        </w:tc>
        <w:tc>
          <w:tcPr>
            <w:tcW w:w="1815" w:type="dxa"/>
            <w:tcBorders>
              <w:top w:val="single" w:sz="4" w:space="0" w:color="auto"/>
              <w:left w:val="single" w:sz="4" w:space="0" w:color="auto"/>
              <w:bottom w:val="single" w:sz="4" w:space="0" w:color="auto"/>
              <w:right w:val="single" w:sz="4" w:space="0" w:color="auto"/>
            </w:tcBorders>
          </w:tcPr>
          <w:p w:rsidR="000360E9" w:rsidRPr="00AA7FD3" w:rsidRDefault="000360E9" w:rsidP="00CE5775">
            <w:pPr>
              <w:jc w:val="both"/>
              <w:rPr>
                <w:sz w:val="28"/>
                <w:szCs w:val="28"/>
                <w:lang w:val="uk-UA"/>
              </w:rPr>
            </w:pPr>
          </w:p>
        </w:tc>
      </w:tr>
      <w:tr w:rsidR="000360E9" w:rsidRPr="00AA7FD3" w:rsidTr="000360E9">
        <w:trPr>
          <w:jc w:val="center"/>
        </w:trPr>
        <w:tc>
          <w:tcPr>
            <w:tcW w:w="1641" w:type="dxa"/>
            <w:tcBorders>
              <w:top w:val="single" w:sz="4" w:space="0" w:color="auto"/>
              <w:left w:val="single" w:sz="4" w:space="0" w:color="auto"/>
              <w:bottom w:val="single" w:sz="4" w:space="0" w:color="auto"/>
              <w:right w:val="single" w:sz="4" w:space="0" w:color="auto"/>
            </w:tcBorders>
          </w:tcPr>
          <w:p w:rsidR="000360E9" w:rsidRPr="00AA7FD3" w:rsidRDefault="000360E9" w:rsidP="00CE5775">
            <w:pPr>
              <w:jc w:val="both"/>
              <w:rPr>
                <w:sz w:val="28"/>
                <w:szCs w:val="28"/>
                <w:lang w:val="uk-UA"/>
              </w:rPr>
            </w:pPr>
          </w:p>
        </w:tc>
        <w:tc>
          <w:tcPr>
            <w:tcW w:w="4482" w:type="dxa"/>
            <w:tcBorders>
              <w:top w:val="single" w:sz="4" w:space="0" w:color="auto"/>
              <w:left w:val="single" w:sz="4" w:space="0" w:color="auto"/>
              <w:bottom w:val="single" w:sz="4" w:space="0" w:color="auto"/>
              <w:right w:val="single" w:sz="4" w:space="0" w:color="auto"/>
            </w:tcBorders>
          </w:tcPr>
          <w:p w:rsidR="000360E9" w:rsidRPr="00AA7FD3" w:rsidRDefault="000360E9" w:rsidP="00CE5775">
            <w:pPr>
              <w:jc w:val="both"/>
              <w:rPr>
                <w:sz w:val="28"/>
                <w:szCs w:val="28"/>
                <w:lang w:val="uk-UA"/>
              </w:rPr>
            </w:pPr>
          </w:p>
        </w:tc>
        <w:tc>
          <w:tcPr>
            <w:tcW w:w="1586" w:type="dxa"/>
            <w:tcBorders>
              <w:top w:val="single" w:sz="4" w:space="0" w:color="auto"/>
              <w:left w:val="single" w:sz="4" w:space="0" w:color="auto"/>
              <w:bottom w:val="single" w:sz="4" w:space="0" w:color="auto"/>
              <w:right w:val="single" w:sz="4" w:space="0" w:color="auto"/>
            </w:tcBorders>
          </w:tcPr>
          <w:p w:rsidR="000360E9" w:rsidRPr="00AA7FD3" w:rsidRDefault="000360E9" w:rsidP="00CE5775">
            <w:pPr>
              <w:jc w:val="both"/>
              <w:rPr>
                <w:sz w:val="28"/>
                <w:szCs w:val="28"/>
                <w:lang w:val="uk-UA"/>
              </w:rPr>
            </w:pPr>
          </w:p>
        </w:tc>
        <w:tc>
          <w:tcPr>
            <w:tcW w:w="1815" w:type="dxa"/>
            <w:tcBorders>
              <w:top w:val="single" w:sz="4" w:space="0" w:color="auto"/>
              <w:left w:val="single" w:sz="4" w:space="0" w:color="auto"/>
              <w:bottom w:val="single" w:sz="4" w:space="0" w:color="auto"/>
              <w:right w:val="single" w:sz="4" w:space="0" w:color="auto"/>
            </w:tcBorders>
          </w:tcPr>
          <w:p w:rsidR="000360E9" w:rsidRPr="00AA7FD3" w:rsidRDefault="000360E9" w:rsidP="00CE5775">
            <w:pPr>
              <w:jc w:val="both"/>
              <w:rPr>
                <w:sz w:val="28"/>
                <w:szCs w:val="28"/>
                <w:lang w:val="uk-UA"/>
              </w:rPr>
            </w:pPr>
          </w:p>
        </w:tc>
      </w:tr>
      <w:tr w:rsidR="000360E9" w:rsidRPr="00AA7FD3" w:rsidTr="000360E9">
        <w:trPr>
          <w:jc w:val="center"/>
        </w:trPr>
        <w:tc>
          <w:tcPr>
            <w:tcW w:w="1641" w:type="dxa"/>
            <w:tcBorders>
              <w:top w:val="single" w:sz="4" w:space="0" w:color="auto"/>
              <w:left w:val="single" w:sz="4" w:space="0" w:color="auto"/>
              <w:bottom w:val="single" w:sz="4" w:space="0" w:color="auto"/>
              <w:right w:val="single" w:sz="4" w:space="0" w:color="auto"/>
            </w:tcBorders>
          </w:tcPr>
          <w:p w:rsidR="000360E9" w:rsidRPr="00AA7FD3" w:rsidRDefault="000360E9" w:rsidP="00CE5775">
            <w:pPr>
              <w:jc w:val="both"/>
              <w:rPr>
                <w:sz w:val="28"/>
                <w:szCs w:val="28"/>
                <w:lang w:val="uk-UA"/>
              </w:rPr>
            </w:pPr>
          </w:p>
        </w:tc>
        <w:tc>
          <w:tcPr>
            <w:tcW w:w="4482" w:type="dxa"/>
            <w:tcBorders>
              <w:top w:val="single" w:sz="4" w:space="0" w:color="auto"/>
              <w:left w:val="single" w:sz="4" w:space="0" w:color="auto"/>
              <w:bottom w:val="single" w:sz="4" w:space="0" w:color="auto"/>
              <w:right w:val="single" w:sz="4" w:space="0" w:color="auto"/>
            </w:tcBorders>
          </w:tcPr>
          <w:p w:rsidR="000360E9" w:rsidRPr="00AA7FD3" w:rsidRDefault="000360E9" w:rsidP="00CE5775">
            <w:pPr>
              <w:jc w:val="both"/>
              <w:rPr>
                <w:sz w:val="28"/>
                <w:szCs w:val="28"/>
                <w:lang w:val="uk-UA"/>
              </w:rPr>
            </w:pPr>
          </w:p>
        </w:tc>
        <w:tc>
          <w:tcPr>
            <w:tcW w:w="1586" w:type="dxa"/>
            <w:tcBorders>
              <w:top w:val="single" w:sz="4" w:space="0" w:color="auto"/>
              <w:left w:val="single" w:sz="4" w:space="0" w:color="auto"/>
              <w:bottom w:val="single" w:sz="4" w:space="0" w:color="auto"/>
              <w:right w:val="single" w:sz="4" w:space="0" w:color="auto"/>
            </w:tcBorders>
          </w:tcPr>
          <w:p w:rsidR="000360E9" w:rsidRPr="00AA7FD3" w:rsidRDefault="000360E9" w:rsidP="00CE5775">
            <w:pPr>
              <w:jc w:val="both"/>
              <w:rPr>
                <w:sz w:val="28"/>
                <w:szCs w:val="28"/>
                <w:lang w:val="uk-UA"/>
              </w:rPr>
            </w:pPr>
          </w:p>
        </w:tc>
        <w:tc>
          <w:tcPr>
            <w:tcW w:w="1815" w:type="dxa"/>
            <w:tcBorders>
              <w:top w:val="single" w:sz="4" w:space="0" w:color="auto"/>
              <w:left w:val="single" w:sz="4" w:space="0" w:color="auto"/>
              <w:bottom w:val="single" w:sz="4" w:space="0" w:color="auto"/>
              <w:right w:val="single" w:sz="4" w:space="0" w:color="auto"/>
            </w:tcBorders>
          </w:tcPr>
          <w:p w:rsidR="000360E9" w:rsidRPr="00AA7FD3" w:rsidRDefault="000360E9" w:rsidP="00CE5775">
            <w:pPr>
              <w:jc w:val="both"/>
              <w:rPr>
                <w:sz w:val="28"/>
                <w:szCs w:val="28"/>
                <w:lang w:val="uk-UA"/>
              </w:rPr>
            </w:pPr>
          </w:p>
        </w:tc>
      </w:tr>
    </w:tbl>
    <w:p w:rsidR="00A31ACA" w:rsidRPr="00AA7FD3" w:rsidRDefault="00A31ACA" w:rsidP="00E95B3E">
      <w:pPr>
        <w:spacing w:line="360" w:lineRule="auto"/>
        <w:jc w:val="right"/>
        <w:rPr>
          <w:i/>
          <w:sz w:val="28"/>
          <w:szCs w:val="28"/>
          <w:lang w:val="uk-UA"/>
        </w:rPr>
      </w:pPr>
    </w:p>
    <w:p w:rsidR="00A31ACA" w:rsidRPr="00AA7FD3" w:rsidRDefault="00A31ACA" w:rsidP="00E95B3E">
      <w:pPr>
        <w:spacing w:line="360" w:lineRule="auto"/>
        <w:jc w:val="right"/>
        <w:rPr>
          <w:i/>
          <w:sz w:val="28"/>
          <w:szCs w:val="28"/>
          <w:lang w:val="uk-UA"/>
        </w:rPr>
      </w:pPr>
    </w:p>
    <w:p w:rsidR="00A31ACA" w:rsidRPr="00AA7FD3" w:rsidRDefault="00A31ACA" w:rsidP="00E95B3E">
      <w:pPr>
        <w:spacing w:line="360" w:lineRule="auto"/>
        <w:jc w:val="right"/>
        <w:rPr>
          <w:i/>
          <w:sz w:val="28"/>
          <w:szCs w:val="28"/>
          <w:lang w:val="uk-UA"/>
        </w:rPr>
      </w:pPr>
    </w:p>
    <w:p w:rsidR="00A31ACA" w:rsidRPr="00AA7FD3" w:rsidRDefault="00A31ACA" w:rsidP="00E95B3E">
      <w:pPr>
        <w:spacing w:line="360" w:lineRule="auto"/>
        <w:jc w:val="right"/>
        <w:rPr>
          <w:i/>
          <w:sz w:val="28"/>
          <w:szCs w:val="28"/>
          <w:lang w:val="uk-UA"/>
        </w:rPr>
      </w:pPr>
    </w:p>
    <w:p w:rsidR="00E95B3E" w:rsidRPr="00AA7FD3" w:rsidRDefault="00E95B3E" w:rsidP="00E95B3E">
      <w:pPr>
        <w:spacing w:line="360" w:lineRule="auto"/>
        <w:jc w:val="right"/>
        <w:rPr>
          <w:i/>
          <w:sz w:val="28"/>
          <w:szCs w:val="28"/>
          <w:lang w:val="uk-UA"/>
        </w:rPr>
      </w:pPr>
      <w:r w:rsidRPr="00AA7FD3">
        <w:rPr>
          <w:i/>
          <w:sz w:val="28"/>
          <w:szCs w:val="28"/>
          <w:lang w:val="uk-UA"/>
        </w:rPr>
        <w:t>Таблиця 2.</w:t>
      </w:r>
      <w:r w:rsidR="00E41760" w:rsidRPr="00AA7FD3">
        <w:rPr>
          <w:i/>
          <w:sz w:val="28"/>
          <w:szCs w:val="28"/>
          <w:lang w:val="uk-UA"/>
        </w:rPr>
        <w:t>3</w:t>
      </w:r>
    </w:p>
    <w:p w:rsidR="00E95B3E" w:rsidRPr="00AA7FD3" w:rsidRDefault="00E95B3E" w:rsidP="00E95B3E">
      <w:pPr>
        <w:spacing w:line="360" w:lineRule="auto"/>
        <w:jc w:val="center"/>
        <w:rPr>
          <w:b/>
          <w:sz w:val="28"/>
          <w:szCs w:val="28"/>
          <w:lang w:val="uk-UA"/>
        </w:rPr>
      </w:pPr>
      <w:r w:rsidRPr="00AA7FD3">
        <w:rPr>
          <w:b/>
          <w:sz w:val="28"/>
          <w:szCs w:val="28"/>
          <w:lang w:val="uk-UA"/>
        </w:rPr>
        <w:t xml:space="preserve">Вагові коефіцієнти ІФА </w:t>
      </w:r>
    </w:p>
    <w:p w:rsidR="00E95B3E" w:rsidRPr="00AA7FD3" w:rsidRDefault="00E95B3E" w:rsidP="00E95B3E">
      <w:pPr>
        <w:spacing w:line="360" w:lineRule="auto"/>
        <w:jc w:val="center"/>
        <w:rPr>
          <w:b/>
          <w:sz w:val="28"/>
          <w:szCs w:val="28"/>
          <w:lang w:val="uk-UA"/>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500"/>
        <w:gridCol w:w="2591"/>
        <w:gridCol w:w="2500"/>
        <w:gridCol w:w="1980"/>
      </w:tblGrid>
      <w:tr w:rsidR="00C57286" w:rsidRPr="00AA7FD3" w:rsidTr="00C57286">
        <w:tc>
          <w:tcPr>
            <w:tcW w:w="2500" w:type="dxa"/>
          </w:tcPr>
          <w:p w:rsidR="00C57286" w:rsidRPr="00AA7FD3" w:rsidRDefault="00C57286" w:rsidP="00CE5775">
            <w:pPr>
              <w:spacing w:line="360" w:lineRule="auto"/>
              <w:jc w:val="center"/>
              <w:rPr>
                <w:sz w:val="28"/>
                <w:szCs w:val="28"/>
                <w:lang w:val="uk-UA"/>
              </w:rPr>
            </w:pPr>
            <w:r w:rsidRPr="00AA7FD3">
              <w:rPr>
                <w:sz w:val="28"/>
                <w:szCs w:val="28"/>
                <w:lang w:val="uk-UA"/>
              </w:rPr>
              <w:t>Рівень фізичної активності</w:t>
            </w:r>
          </w:p>
        </w:tc>
        <w:tc>
          <w:tcPr>
            <w:tcW w:w="2591" w:type="dxa"/>
          </w:tcPr>
          <w:p w:rsidR="00C57286" w:rsidRPr="00AA7FD3" w:rsidRDefault="00C57286" w:rsidP="00C57286">
            <w:pPr>
              <w:spacing w:line="360" w:lineRule="auto"/>
              <w:jc w:val="center"/>
              <w:rPr>
                <w:sz w:val="28"/>
                <w:szCs w:val="28"/>
                <w:lang w:val="uk-UA"/>
              </w:rPr>
            </w:pPr>
            <w:r w:rsidRPr="00AA7FD3">
              <w:rPr>
                <w:sz w:val="28"/>
                <w:szCs w:val="28"/>
                <w:lang w:val="uk-UA"/>
              </w:rPr>
              <w:t xml:space="preserve">Споживання кисню, </w:t>
            </w:r>
          </w:p>
          <w:p w:rsidR="00C57286" w:rsidRPr="00AA7FD3" w:rsidRDefault="00C57286" w:rsidP="00CE5775">
            <w:pPr>
              <w:spacing w:line="360" w:lineRule="auto"/>
              <w:jc w:val="center"/>
              <w:rPr>
                <w:b/>
                <w:sz w:val="28"/>
                <w:szCs w:val="28"/>
                <w:lang w:val="uk-UA"/>
              </w:rPr>
            </w:pPr>
            <w:r w:rsidRPr="00AA7FD3">
              <w:rPr>
                <w:sz w:val="28"/>
                <w:szCs w:val="28"/>
                <w:lang w:val="uk-UA"/>
              </w:rPr>
              <w:t>л/хв</w:t>
            </w:r>
          </w:p>
        </w:tc>
        <w:tc>
          <w:tcPr>
            <w:tcW w:w="2500" w:type="dxa"/>
          </w:tcPr>
          <w:p w:rsidR="00C57286" w:rsidRPr="00AA7FD3" w:rsidRDefault="00C57286" w:rsidP="00CE5775">
            <w:pPr>
              <w:spacing w:line="360" w:lineRule="auto"/>
              <w:jc w:val="center"/>
              <w:rPr>
                <w:sz w:val="28"/>
                <w:szCs w:val="28"/>
                <w:lang w:val="uk-UA"/>
              </w:rPr>
            </w:pPr>
            <w:r w:rsidRPr="00AA7FD3">
              <w:rPr>
                <w:sz w:val="28"/>
                <w:szCs w:val="28"/>
                <w:lang w:val="uk-UA"/>
              </w:rPr>
              <w:t>Ваговий коефіцієнт</w:t>
            </w:r>
          </w:p>
        </w:tc>
        <w:tc>
          <w:tcPr>
            <w:tcW w:w="1980" w:type="dxa"/>
          </w:tcPr>
          <w:p w:rsidR="00C57286" w:rsidRPr="00AA7FD3" w:rsidRDefault="00C57286" w:rsidP="00CE5775">
            <w:pPr>
              <w:spacing w:line="360" w:lineRule="auto"/>
              <w:jc w:val="center"/>
              <w:rPr>
                <w:sz w:val="28"/>
                <w:szCs w:val="28"/>
                <w:lang w:val="uk-UA"/>
              </w:rPr>
            </w:pPr>
            <w:r w:rsidRPr="00AA7FD3">
              <w:rPr>
                <w:sz w:val="28"/>
                <w:szCs w:val="28"/>
                <w:lang w:val="uk-UA"/>
              </w:rPr>
              <w:t>Кал/хв</w:t>
            </w:r>
            <w:r w:rsidRPr="00AA7FD3">
              <w:rPr>
                <w:sz w:val="28"/>
                <w:szCs w:val="28"/>
                <w:vertAlign w:val="superscript"/>
                <w:lang w:val="uk-UA"/>
              </w:rPr>
              <w:t>-1</w:t>
            </w:r>
          </w:p>
        </w:tc>
      </w:tr>
      <w:tr w:rsidR="00C57286" w:rsidRPr="00AA7FD3" w:rsidTr="00C57286">
        <w:tc>
          <w:tcPr>
            <w:tcW w:w="2500" w:type="dxa"/>
          </w:tcPr>
          <w:p w:rsidR="00C57286" w:rsidRPr="00AA7FD3" w:rsidRDefault="00C57286" w:rsidP="00CE5775">
            <w:pPr>
              <w:spacing w:line="360" w:lineRule="auto"/>
              <w:jc w:val="center"/>
              <w:rPr>
                <w:sz w:val="28"/>
                <w:szCs w:val="28"/>
                <w:lang w:val="uk-UA"/>
              </w:rPr>
            </w:pPr>
            <w:r w:rsidRPr="00AA7FD3">
              <w:rPr>
                <w:sz w:val="28"/>
                <w:szCs w:val="28"/>
                <w:lang w:val="uk-UA"/>
              </w:rPr>
              <w:t>Базовий</w:t>
            </w:r>
          </w:p>
        </w:tc>
        <w:tc>
          <w:tcPr>
            <w:tcW w:w="2591" w:type="dxa"/>
          </w:tcPr>
          <w:p w:rsidR="00C57286" w:rsidRPr="00AA7FD3" w:rsidRDefault="00C57286" w:rsidP="00CE5775">
            <w:pPr>
              <w:spacing w:line="360" w:lineRule="auto"/>
              <w:jc w:val="center"/>
              <w:rPr>
                <w:sz w:val="28"/>
                <w:szCs w:val="28"/>
                <w:lang w:val="uk-UA"/>
              </w:rPr>
            </w:pPr>
            <w:r w:rsidRPr="00AA7FD3">
              <w:rPr>
                <w:sz w:val="28"/>
                <w:szCs w:val="28"/>
                <w:lang w:val="uk-UA"/>
              </w:rPr>
              <w:t>0,25</w:t>
            </w:r>
          </w:p>
        </w:tc>
        <w:tc>
          <w:tcPr>
            <w:tcW w:w="2500" w:type="dxa"/>
          </w:tcPr>
          <w:p w:rsidR="00C57286" w:rsidRPr="00AA7FD3" w:rsidRDefault="00C57286" w:rsidP="00CE5775">
            <w:pPr>
              <w:spacing w:line="360" w:lineRule="auto"/>
              <w:jc w:val="center"/>
              <w:rPr>
                <w:sz w:val="28"/>
                <w:szCs w:val="28"/>
                <w:lang w:val="uk-UA"/>
              </w:rPr>
            </w:pPr>
            <w:r w:rsidRPr="00AA7FD3">
              <w:rPr>
                <w:sz w:val="28"/>
                <w:szCs w:val="28"/>
                <w:lang w:val="uk-UA"/>
              </w:rPr>
              <w:t>1,0</w:t>
            </w:r>
          </w:p>
        </w:tc>
        <w:tc>
          <w:tcPr>
            <w:tcW w:w="1980" w:type="dxa"/>
          </w:tcPr>
          <w:p w:rsidR="00C57286" w:rsidRPr="00AA7FD3" w:rsidRDefault="00C57286" w:rsidP="00CE5775">
            <w:pPr>
              <w:spacing w:line="360" w:lineRule="auto"/>
              <w:jc w:val="center"/>
              <w:rPr>
                <w:sz w:val="28"/>
                <w:szCs w:val="28"/>
                <w:lang w:val="uk-UA"/>
              </w:rPr>
            </w:pPr>
            <w:r w:rsidRPr="00AA7FD3">
              <w:rPr>
                <w:sz w:val="28"/>
                <w:szCs w:val="28"/>
                <w:lang w:val="uk-UA"/>
              </w:rPr>
              <w:t>1,25</w:t>
            </w:r>
          </w:p>
        </w:tc>
      </w:tr>
      <w:tr w:rsidR="00C57286" w:rsidRPr="00AA7FD3" w:rsidTr="00C57286">
        <w:tc>
          <w:tcPr>
            <w:tcW w:w="2500" w:type="dxa"/>
          </w:tcPr>
          <w:p w:rsidR="00C57286" w:rsidRPr="00AA7FD3" w:rsidRDefault="00C57286" w:rsidP="00CE5775">
            <w:pPr>
              <w:spacing w:line="360" w:lineRule="auto"/>
              <w:jc w:val="center"/>
              <w:rPr>
                <w:sz w:val="28"/>
                <w:szCs w:val="28"/>
                <w:lang w:val="uk-UA"/>
              </w:rPr>
            </w:pPr>
            <w:r w:rsidRPr="00AA7FD3">
              <w:rPr>
                <w:sz w:val="28"/>
                <w:szCs w:val="28"/>
                <w:lang w:val="uk-UA"/>
              </w:rPr>
              <w:t>Сидячий</w:t>
            </w:r>
          </w:p>
        </w:tc>
        <w:tc>
          <w:tcPr>
            <w:tcW w:w="2591" w:type="dxa"/>
          </w:tcPr>
          <w:p w:rsidR="00C57286" w:rsidRPr="00AA7FD3" w:rsidRDefault="00C57286" w:rsidP="00CE5775">
            <w:pPr>
              <w:spacing w:line="360" w:lineRule="auto"/>
              <w:jc w:val="center"/>
              <w:rPr>
                <w:sz w:val="28"/>
                <w:szCs w:val="28"/>
                <w:lang w:val="uk-UA"/>
              </w:rPr>
            </w:pPr>
            <w:r w:rsidRPr="00AA7FD3">
              <w:rPr>
                <w:sz w:val="28"/>
                <w:szCs w:val="28"/>
                <w:lang w:val="uk-UA"/>
              </w:rPr>
              <w:t>0,28</w:t>
            </w:r>
          </w:p>
        </w:tc>
        <w:tc>
          <w:tcPr>
            <w:tcW w:w="2500" w:type="dxa"/>
          </w:tcPr>
          <w:p w:rsidR="00C57286" w:rsidRPr="00AA7FD3" w:rsidRDefault="00C57286" w:rsidP="00CE5775">
            <w:pPr>
              <w:spacing w:line="360" w:lineRule="auto"/>
              <w:jc w:val="center"/>
              <w:rPr>
                <w:sz w:val="28"/>
                <w:szCs w:val="28"/>
                <w:lang w:val="uk-UA"/>
              </w:rPr>
            </w:pPr>
            <w:r w:rsidRPr="00AA7FD3">
              <w:rPr>
                <w:sz w:val="28"/>
                <w:szCs w:val="28"/>
                <w:lang w:val="uk-UA"/>
              </w:rPr>
              <w:t>1,1</w:t>
            </w:r>
          </w:p>
        </w:tc>
        <w:tc>
          <w:tcPr>
            <w:tcW w:w="1980" w:type="dxa"/>
          </w:tcPr>
          <w:p w:rsidR="00C57286" w:rsidRPr="00AA7FD3" w:rsidRDefault="00C57286" w:rsidP="00CE5775">
            <w:pPr>
              <w:spacing w:line="360" w:lineRule="auto"/>
              <w:jc w:val="center"/>
              <w:rPr>
                <w:sz w:val="28"/>
                <w:szCs w:val="28"/>
                <w:lang w:val="uk-UA"/>
              </w:rPr>
            </w:pPr>
            <w:r w:rsidRPr="00AA7FD3">
              <w:rPr>
                <w:sz w:val="28"/>
                <w:szCs w:val="28"/>
                <w:lang w:val="uk-UA"/>
              </w:rPr>
              <w:t>1,4</w:t>
            </w:r>
          </w:p>
        </w:tc>
      </w:tr>
      <w:tr w:rsidR="00C57286" w:rsidRPr="00AA7FD3" w:rsidTr="00C57286">
        <w:tc>
          <w:tcPr>
            <w:tcW w:w="2500" w:type="dxa"/>
          </w:tcPr>
          <w:p w:rsidR="00C57286" w:rsidRPr="00AA7FD3" w:rsidRDefault="00C57286" w:rsidP="00CE5775">
            <w:pPr>
              <w:spacing w:line="360" w:lineRule="auto"/>
              <w:jc w:val="center"/>
              <w:rPr>
                <w:sz w:val="28"/>
                <w:szCs w:val="28"/>
                <w:lang w:val="uk-UA"/>
              </w:rPr>
            </w:pPr>
            <w:r w:rsidRPr="00AA7FD3">
              <w:rPr>
                <w:sz w:val="28"/>
                <w:szCs w:val="28"/>
                <w:lang w:val="uk-UA"/>
              </w:rPr>
              <w:t>Малий</w:t>
            </w:r>
          </w:p>
        </w:tc>
        <w:tc>
          <w:tcPr>
            <w:tcW w:w="2591" w:type="dxa"/>
          </w:tcPr>
          <w:p w:rsidR="00C57286" w:rsidRPr="00AA7FD3" w:rsidRDefault="00C57286" w:rsidP="00CE5775">
            <w:pPr>
              <w:spacing w:line="360" w:lineRule="auto"/>
              <w:jc w:val="center"/>
              <w:rPr>
                <w:sz w:val="28"/>
                <w:szCs w:val="28"/>
                <w:lang w:val="uk-UA"/>
              </w:rPr>
            </w:pPr>
            <w:r w:rsidRPr="00AA7FD3">
              <w:rPr>
                <w:sz w:val="28"/>
                <w:szCs w:val="28"/>
                <w:lang w:val="uk-UA"/>
              </w:rPr>
              <w:t>0,41</w:t>
            </w:r>
          </w:p>
        </w:tc>
        <w:tc>
          <w:tcPr>
            <w:tcW w:w="2500" w:type="dxa"/>
          </w:tcPr>
          <w:p w:rsidR="00C57286" w:rsidRPr="00AA7FD3" w:rsidRDefault="00C57286" w:rsidP="00CE5775">
            <w:pPr>
              <w:spacing w:line="360" w:lineRule="auto"/>
              <w:jc w:val="center"/>
              <w:rPr>
                <w:sz w:val="28"/>
                <w:szCs w:val="28"/>
                <w:lang w:val="uk-UA"/>
              </w:rPr>
            </w:pPr>
            <w:r w:rsidRPr="00AA7FD3">
              <w:rPr>
                <w:sz w:val="28"/>
                <w:szCs w:val="28"/>
                <w:lang w:val="uk-UA"/>
              </w:rPr>
              <w:t>1,5</w:t>
            </w:r>
          </w:p>
        </w:tc>
        <w:tc>
          <w:tcPr>
            <w:tcW w:w="1980" w:type="dxa"/>
          </w:tcPr>
          <w:p w:rsidR="00C57286" w:rsidRPr="00AA7FD3" w:rsidRDefault="00FB4007" w:rsidP="00CE5775">
            <w:pPr>
              <w:spacing w:line="360" w:lineRule="auto"/>
              <w:jc w:val="center"/>
              <w:rPr>
                <w:sz w:val="28"/>
                <w:szCs w:val="28"/>
                <w:lang w:val="uk-UA"/>
              </w:rPr>
            </w:pPr>
            <w:r w:rsidRPr="00AA7FD3">
              <w:rPr>
                <w:sz w:val="28"/>
                <w:szCs w:val="28"/>
                <w:lang w:val="uk-UA"/>
              </w:rPr>
              <w:t>2,05</w:t>
            </w:r>
          </w:p>
        </w:tc>
      </w:tr>
      <w:tr w:rsidR="00C57286" w:rsidRPr="00AA7FD3" w:rsidTr="00C57286">
        <w:tc>
          <w:tcPr>
            <w:tcW w:w="2500" w:type="dxa"/>
          </w:tcPr>
          <w:p w:rsidR="00C57286" w:rsidRPr="00AA7FD3" w:rsidRDefault="00C57286" w:rsidP="00CE5775">
            <w:pPr>
              <w:spacing w:line="360" w:lineRule="auto"/>
              <w:jc w:val="center"/>
              <w:rPr>
                <w:sz w:val="28"/>
                <w:szCs w:val="28"/>
                <w:lang w:val="uk-UA"/>
              </w:rPr>
            </w:pPr>
            <w:r w:rsidRPr="00AA7FD3">
              <w:rPr>
                <w:sz w:val="28"/>
                <w:szCs w:val="28"/>
                <w:lang w:val="uk-UA"/>
              </w:rPr>
              <w:t>Середній</w:t>
            </w:r>
          </w:p>
        </w:tc>
        <w:tc>
          <w:tcPr>
            <w:tcW w:w="2591" w:type="dxa"/>
          </w:tcPr>
          <w:p w:rsidR="00C57286" w:rsidRPr="00AA7FD3" w:rsidRDefault="00C57286" w:rsidP="00CE5775">
            <w:pPr>
              <w:spacing w:line="360" w:lineRule="auto"/>
              <w:jc w:val="center"/>
              <w:rPr>
                <w:sz w:val="28"/>
                <w:szCs w:val="28"/>
                <w:lang w:val="uk-UA"/>
              </w:rPr>
            </w:pPr>
            <w:r w:rsidRPr="00AA7FD3">
              <w:rPr>
                <w:sz w:val="28"/>
                <w:szCs w:val="28"/>
                <w:lang w:val="uk-UA"/>
              </w:rPr>
              <w:t>0,60</w:t>
            </w:r>
          </w:p>
        </w:tc>
        <w:tc>
          <w:tcPr>
            <w:tcW w:w="2500" w:type="dxa"/>
          </w:tcPr>
          <w:p w:rsidR="00C57286" w:rsidRPr="00AA7FD3" w:rsidRDefault="00C57286" w:rsidP="00CE5775">
            <w:pPr>
              <w:spacing w:line="360" w:lineRule="auto"/>
              <w:jc w:val="center"/>
              <w:rPr>
                <w:sz w:val="28"/>
                <w:szCs w:val="28"/>
                <w:lang w:val="uk-UA"/>
              </w:rPr>
            </w:pPr>
            <w:r w:rsidRPr="00AA7FD3">
              <w:rPr>
                <w:sz w:val="28"/>
                <w:szCs w:val="28"/>
                <w:lang w:val="uk-UA"/>
              </w:rPr>
              <w:t>2,4</w:t>
            </w:r>
          </w:p>
        </w:tc>
        <w:tc>
          <w:tcPr>
            <w:tcW w:w="1980" w:type="dxa"/>
          </w:tcPr>
          <w:p w:rsidR="00C57286" w:rsidRPr="00AA7FD3" w:rsidRDefault="00FB4007" w:rsidP="00CE5775">
            <w:pPr>
              <w:spacing w:line="360" w:lineRule="auto"/>
              <w:jc w:val="center"/>
              <w:rPr>
                <w:sz w:val="28"/>
                <w:szCs w:val="28"/>
                <w:lang w:val="uk-UA"/>
              </w:rPr>
            </w:pPr>
            <w:r w:rsidRPr="00AA7FD3">
              <w:rPr>
                <w:sz w:val="28"/>
                <w:szCs w:val="28"/>
                <w:lang w:val="uk-UA"/>
              </w:rPr>
              <w:t>3</w:t>
            </w:r>
          </w:p>
        </w:tc>
      </w:tr>
      <w:tr w:rsidR="00C57286" w:rsidRPr="00AA7FD3" w:rsidTr="00C57286">
        <w:tc>
          <w:tcPr>
            <w:tcW w:w="2500" w:type="dxa"/>
          </w:tcPr>
          <w:p w:rsidR="00C57286" w:rsidRPr="00AA7FD3" w:rsidRDefault="00C57286" w:rsidP="00CE5775">
            <w:pPr>
              <w:spacing w:line="360" w:lineRule="auto"/>
              <w:jc w:val="center"/>
              <w:rPr>
                <w:sz w:val="28"/>
                <w:szCs w:val="28"/>
                <w:lang w:val="uk-UA"/>
              </w:rPr>
            </w:pPr>
            <w:r w:rsidRPr="00AA7FD3">
              <w:rPr>
                <w:sz w:val="28"/>
                <w:szCs w:val="28"/>
                <w:lang w:val="uk-UA"/>
              </w:rPr>
              <w:t>Високий</w:t>
            </w:r>
          </w:p>
        </w:tc>
        <w:tc>
          <w:tcPr>
            <w:tcW w:w="2591" w:type="dxa"/>
          </w:tcPr>
          <w:p w:rsidR="00C57286" w:rsidRPr="00AA7FD3" w:rsidRDefault="00C57286" w:rsidP="00CE5775">
            <w:pPr>
              <w:spacing w:line="360" w:lineRule="auto"/>
              <w:jc w:val="center"/>
              <w:rPr>
                <w:sz w:val="28"/>
                <w:szCs w:val="28"/>
                <w:lang w:val="uk-UA"/>
              </w:rPr>
            </w:pPr>
            <w:r w:rsidRPr="00AA7FD3">
              <w:rPr>
                <w:sz w:val="28"/>
                <w:szCs w:val="28"/>
                <w:lang w:val="uk-UA"/>
              </w:rPr>
              <w:t>1,25</w:t>
            </w:r>
          </w:p>
        </w:tc>
        <w:tc>
          <w:tcPr>
            <w:tcW w:w="2500" w:type="dxa"/>
          </w:tcPr>
          <w:p w:rsidR="00C57286" w:rsidRPr="00AA7FD3" w:rsidRDefault="00C57286" w:rsidP="00CE5775">
            <w:pPr>
              <w:spacing w:line="360" w:lineRule="auto"/>
              <w:jc w:val="center"/>
              <w:rPr>
                <w:sz w:val="28"/>
                <w:szCs w:val="28"/>
                <w:lang w:val="uk-UA"/>
              </w:rPr>
            </w:pPr>
            <w:r w:rsidRPr="00AA7FD3">
              <w:rPr>
                <w:sz w:val="28"/>
                <w:szCs w:val="28"/>
                <w:lang w:val="uk-UA"/>
              </w:rPr>
              <w:t>5</w:t>
            </w:r>
          </w:p>
        </w:tc>
        <w:tc>
          <w:tcPr>
            <w:tcW w:w="1980" w:type="dxa"/>
          </w:tcPr>
          <w:p w:rsidR="00C57286" w:rsidRPr="00AA7FD3" w:rsidRDefault="00FB4007" w:rsidP="00CE5775">
            <w:pPr>
              <w:spacing w:line="360" w:lineRule="auto"/>
              <w:jc w:val="center"/>
              <w:rPr>
                <w:sz w:val="28"/>
                <w:szCs w:val="28"/>
                <w:lang w:val="uk-UA"/>
              </w:rPr>
            </w:pPr>
            <w:r w:rsidRPr="00AA7FD3">
              <w:rPr>
                <w:sz w:val="28"/>
                <w:szCs w:val="28"/>
                <w:lang w:val="uk-UA"/>
              </w:rPr>
              <w:t>6,25</w:t>
            </w:r>
          </w:p>
        </w:tc>
      </w:tr>
    </w:tbl>
    <w:p w:rsidR="00E95B3E" w:rsidRPr="00AA7FD3" w:rsidRDefault="00E95B3E" w:rsidP="00E95B3E">
      <w:pPr>
        <w:spacing w:line="360" w:lineRule="auto"/>
        <w:ind w:firstLine="709"/>
        <w:jc w:val="both"/>
        <w:rPr>
          <w:sz w:val="28"/>
          <w:szCs w:val="28"/>
          <w:lang w:val="en-US"/>
        </w:rPr>
      </w:pPr>
    </w:p>
    <w:p w:rsidR="00E95B3E" w:rsidRPr="00AA7FD3" w:rsidRDefault="00E95B3E" w:rsidP="00E95B3E">
      <w:pPr>
        <w:spacing w:line="360" w:lineRule="auto"/>
        <w:ind w:firstLine="709"/>
        <w:jc w:val="both"/>
        <w:rPr>
          <w:sz w:val="28"/>
          <w:szCs w:val="28"/>
          <w:lang w:val="uk-UA"/>
        </w:rPr>
      </w:pPr>
      <w:r w:rsidRPr="00AA7FD3">
        <w:rPr>
          <w:sz w:val="28"/>
          <w:szCs w:val="28"/>
          <w:lang w:val="uk-UA"/>
        </w:rPr>
        <w:t xml:space="preserve">  При множенні кількості годин, витраченого на кожен вид діяльності, на ваговий коефіцієнт отримуємо кількість балів, відповідне</w:t>
      </w:r>
      <w:r w:rsidR="0041232D" w:rsidRPr="00AA7FD3">
        <w:rPr>
          <w:sz w:val="28"/>
          <w:szCs w:val="28"/>
          <w:lang w:val="uk-UA"/>
        </w:rPr>
        <w:t xml:space="preserve"> індексу</w:t>
      </w:r>
      <w:r w:rsidR="00A31ACA" w:rsidRPr="00AA7FD3">
        <w:rPr>
          <w:sz w:val="28"/>
          <w:szCs w:val="28"/>
          <w:lang w:val="uk-UA"/>
        </w:rPr>
        <w:t xml:space="preserve"> фізичної активності</w:t>
      </w:r>
      <w:r w:rsidRPr="00AA7FD3">
        <w:rPr>
          <w:sz w:val="28"/>
          <w:szCs w:val="28"/>
          <w:lang w:val="uk-UA"/>
        </w:rPr>
        <w:t xml:space="preserve"> </w:t>
      </w:r>
      <w:r w:rsidR="00A31ACA" w:rsidRPr="00AA7FD3">
        <w:rPr>
          <w:sz w:val="28"/>
          <w:szCs w:val="28"/>
          <w:lang w:val="uk-UA"/>
        </w:rPr>
        <w:t>(</w:t>
      </w:r>
      <w:r w:rsidRPr="00AA7FD3">
        <w:rPr>
          <w:sz w:val="28"/>
          <w:szCs w:val="28"/>
          <w:lang w:val="uk-UA"/>
        </w:rPr>
        <w:t>ІФА</w:t>
      </w:r>
      <w:r w:rsidR="00A31ACA" w:rsidRPr="00AA7FD3">
        <w:rPr>
          <w:sz w:val="28"/>
          <w:szCs w:val="28"/>
          <w:lang w:val="uk-UA"/>
        </w:rPr>
        <w:t>)</w:t>
      </w:r>
      <w:r w:rsidRPr="00AA7FD3">
        <w:rPr>
          <w:sz w:val="28"/>
          <w:szCs w:val="28"/>
          <w:lang w:val="uk-UA"/>
        </w:rPr>
        <w:t xml:space="preserve"> на кожному рівні. Сума ІФА всіх рівнів за добу відповідає добовому індексу фізичної активності (</w:t>
      </w:r>
      <w:r w:rsidR="00A31ACA" w:rsidRPr="00AA7FD3">
        <w:rPr>
          <w:sz w:val="28"/>
          <w:szCs w:val="28"/>
          <w:lang w:val="uk-UA"/>
        </w:rPr>
        <w:t>Д</w:t>
      </w:r>
      <w:r w:rsidRPr="00AA7FD3">
        <w:rPr>
          <w:sz w:val="28"/>
          <w:szCs w:val="28"/>
          <w:lang w:val="uk-UA"/>
        </w:rPr>
        <w:t xml:space="preserve">ІФА). </w:t>
      </w:r>
    </w:p>
    <w:p w:rsidR="00FB4007" w:rsidRPr="00AA7FD3" w:rsidRDefault="00FB4007" w:rsidP="00FB4007">
      <w:pPr>
        <w:spacing w:line="360" w:lineRule="auto"/>
        <w:ind w:firstLine="709"/>
        <w:jc w:val="both"/>
        <w:rPr>
          <w:sz w:val="28"/>
          <w:szCs w:val="28"/>
          <w:lang w:val="uk-UA"/>
        </w:rPr>
      </w:pPr>
      <w:r w:rsidRPr="00AA7FD3">
        <w:rPr>
          <w:sz w:val="28"/>
          <w:szCs w:val="28"/>
          <w:lang w:val="uk-UA"/>
        </w:rPr>
        <w:t>Порівняльний аналіз величини ІФА за добу та внеску кожного з рівнів у результат дає змогу визначити кількісне значення рівня рухової активності та якісну оцінку індивідуальної рухової активності за інтенсивністю затрачених зусиль.</w:t>
      </w:r>
    </w:p>
    <w:p w:rsidR="00E95B3E" w:rsidRPr="00AA7FD3" w:rsidRDefault="00E95B3E" w:rsidP="00E95B3E">
      <w:pPr>
        <w:spacing w:line="360" w:lineRule="auto"/>
        <w:ind w:firstLine="709"/>
        <w:jc w:val="both"/>
        <w:rPr>
          <w:sz w:val="28"/>
          <w:szCs w:val="28"/>
          <w:lang w:val="uk-UA"/>
        </w:rPr>
      </w:pPr>
    </w:p>
    <w:p w:rsidR="00911CC3" w:rsidRPr="00AA7FD3" w:rsidRDefault="00E95B3E" w:rsidP="00C21C88">
      <w:pPr>
        <w:spacing w:line="360" w:lineRule="auto"/>
        <w:ind w:firstLine="720"/>
        <w:jc w:val="both"/>
        <w:rPr>
          <w:sz w:val="28"/>
          <w:szCs w:val="28"/>
          <w:lang w:val="uk-UA"/>
        </w:rPr>
      </w:pPr>
      <w:r w:rsidRPr="00AA7FD3">
        <w:rPr>
          <w:b/>
          <w:sz w:val="28"/>
          <w:szCs w:val="28"/>
          <w:lang w:val="uk-UA"/>
        </w:rPr>
        <w:t>2.1.</w:t>
      </w:r>
      <w:r w:rsidR="00F750E5" w:rsidRPr="00AA7FD3">
        <w:rPr>
          <w:b/>
          <w:sz w:val="28"/>
          <w:szCs w:val="28"/>
          <w:lang w:val="uk-UA"/>
        </w:rPr>
        <w:t>4</w:t>
      </w:r>
      <w:r w:rsidRPr="00AA7FD3">
        <w:rPr>
          <w:b/>
          <w:sz w:val="28"/>
          <w:szCs w:val="28"/>
          <w:lang w:val="uk-UA"/>
        </w:rPr>
        <w:t xml:space="preserve">. Метод крокометрії. </w:t>
      </w:r>
      <w:r w:rsidRPr="00AA7FD3">
        <w:rPr>
          <w:sz w:val="28"/>
          <w:szCs w:val="28"/>
          <w:lang w:val="uk-UA"/>
        </w:rPr>
        <w:t xml:space="preserve">Для оцінки рухової активності ми використовували </w:t>
      </w:r>
      <w:r w:rsidR="00FB4007" w:rsidRPr="00AA7FD3">
        <w:rPr>
          <w:sz w:val="28"/>
          <w:szCs w:val="28"/>
          <w:lang w:val="uk-UA"/>
        </w:rPr>
        <w:t xml:space="preserve">крокомір, або </w:t>
      </w:r>
      <w:r w:rsidR="00077D25" w:rsidRPr="00AA7FD3">
        <w:rPr>
          <w:sz w:val="28"/>
          <w:szCs w:val="28"/>
          <w:lang w:val="uk-UA"/>
        </w:rPr>
        <w:t xml:space="preserve">данні </w:t>
      </w:r>
      <w:r w:rsidR="00077D25" w:rsidRPr="00AA7FD3">
        <w:rPr>
          <w:sz w:val="28"/>
          <w:szCs w:val="28"/>
          <w:lang w:val="en-US"/>
        </w:rPr>
        <w:t>Fit</w:t>
      </w:r>
      <w:r w:rsidR="00077D25" w:rsidRPr="00AA7FD3">
        <w:rPr>
          <w:sz w:val="28"/>
          <w:szCs w:val="28"/>
          <w:lang w:val="uk-UA"/>
        </w:rPr>
        <w:t>-браслету</w:t>
      </w:r>
      <w:r w:rsidR="00FB4007" w:rsidRPr="00AA7FD3">
        <w:rPr>
          <w:sz w:val="28"/>
          <w:szCs w:val="28"/>
          <w:lang w:val="uk-UA"/>
        </w:rPr>
        <w:t xml:space="preserve">, або дані </w:t>
      </w:r>
      <w:r w:rsidR="00911CC3" w:rsidRPr="00AA7FD3">
        <w:rPr>
          <w:sz w:val="28"/>
          <w:szCs w:val="28"/>
        </w:rPr>
        <w:t>WeChat</w:t>
      </w:r>
      <w:r w:rsidR="00911CC3" w:rsidRPr="00AA7FD3">
        <w:rPr>
          <w:sz w:val="28"/>
          <w:szCs w:val="28"/>
          <w:lang w:val="uk-UA"/>
        </w:rPr>
        <w:t xml:space="preserve"> </w:t>
      </w:r>
      <w:r w:rsidR="00911CC3" w:rsidRPr="00AA7FD3">
        <w:rPr>
          <w:sz w:val="28"/>
          <w:szCs w:val="28"/>
        </w:rPr>
        <w:t>Movement</w:t>
      </w:r>
      <w:r w:rsidR="00911CC3" w:rsidRPr="00AA7FD3">
        <w:rPr>
          <w:sz w:val="28"/>
          <w:szCs w:val="28"/>
          <w:lang w:val="uk-UA"/>
        </w:rPr>
        <w:t>.</w:t>
      </w:r>
    </w:p>
    <w:p w:rsidR="00C21C88" w:rsidRPr="00AA7FD3" w:rsidRDefault="00C21C88" w:rsidP="00C21C88">
      <w:pPr>
        <w:spacing w:line="360" w:lineRule="auto"/>
        <w:ind w:firstLine="720"/>
        <w:jc w:val="both"/>
        <w:rPr>
          <w:sz w:val="28"/>
          <w:szCs w:val="28"/>
          <w:lang w:val="uk-UA"/>
        </w:rPr>
      </w:pPr>
      <w:r w:rsidRPr="00AA7FD3">
        <w:rPr>
          <w:sz w:val="28"/>
          <w:szCs w:val="28"/>
          <w:lang w:val="uk-UA"/>
        </w:rPr>
        <w:t xml:space="preserve">Для оцінки рухової активності ми використовували Крокомір </w:t>
      </w:r>
      <w:r w:rsidRPr="00AA7FD3">
        <w:rPr>
          <w:sz w:val="28"/>
          <w:szCs w:val="28"/>
        </w:rPr>
        <w:t>OMRON</w:t>
      </w:r>
      <w:r w:rsidRPr="00AA7FD3">
        <w:rPr>
          <w:sz w:val="28"/>
          <w:szCs w:val="28"/>
          <w:lang w:val="uk-UA"/>
        </w:rPr>
        <w:t xml:space="preserve"> </w:t>
      </w:r>
      <w:r w:rsidRPr="00AA7FD3">
        <w:rPr>
          <w:sz w:val="28"/>
          <w:szCs w:val="28"/>
        </w:rPr>
        <w:t>HJ</w:t>
      </w:r>
      <w:r w:rsidRPr="00AA7FD3">
        <w:rPr>
          <w:sz w:val="28"/>
          <w:szCs w:val="28"/>
          <w:lang w:val="uk-UA"/>
        </w:rPr>
        <w:t>-720-</w:t>
      </w:r>
      <w:r w:rsidRPr="00AA7FD3">
        <w:rPr>
          <w:sz w:val="28"/>
          <w:szCs w:val="28"/>
        </w:rPr>
        <w:t>IT</w:t>
      </w:r>
      <w:r w:rsidRPr="00AA7FD3">
        <w:rPr>
          <w:sz w:val="28"/>
          <w:szCs w:val="28"/>
          <w:lang w:val="uk-UA"/>
        </w:rPr>
        <w:t xml:space="preserve"> (рис.2.1). Суть крокометрії полягає в тому що даний прилад виміряє енерговитрати при ходьбі,</w:t>
      </w:r>
      <w:r w:rsidR="00045FB8" w:rsidRPr="00AA7FD3">
        <w:rPr>
          <w:sz w:val="28"/>
          <w:szCs w:val="28"/>
          <w:lang w:val="uk-UA"/>
        </w:rPr>
        <w:t xml:space="preserve"> </w:t>
      </w:r>
      <w:r w:rsidRPr="00AA7FD3">
        <w:rPr>
          <w:sz w:val="28"/>
          <w:szCs w:val="28"/>
          <w:lang w:val="uk-UA"/>
        </w:rPr>
        <w:t xml:space="preserve">також виміряє пройдену дистанцію, час та затрачені кілокалорії. Після 10 хвилин рівномірної ходьби твердим кроком </w:t>
      </w:r>
      <w:r w:rsidRPr="00AA7FD3">
        <w:rPr>
          <w:sz w:val="28"/>
          <w:szCs w:val="28"/>
          <w:lang w:val="uk-UA"/>
        </w:rPr>
        <w:lastRenderedPageBreak/>
        <w:t>включається режим «аеробіка». Число пройдених кроків зберігається в пам’яті пристрою.</w:t>
      </w:r>
    </w:p>
    <w:p w:rsidR="00C21C88" w:rsidRPr="00AA7FD3" w:rsidRDefault="00C21C88" w:rsidP="00C21C88">
      <w:pPr>
        <w:spacing w:line="360" w:lineRule="auto"/>
        <w:ind w:firstLine="709"/>
        <w:jc w:val="both"/>
        <w:rPr>
          <w:sz w:val="28"/>
          <w:szCs w:val="28"/>
          <w:lang w:val="uk-UA"/>
        </w:rPr>
      </w:pPr>
    </w:p>
    <w:p w:rsidR="00C21C88" w:rsidRPr="00AA7FD3" w:rsidRDefault="00C21C88" w:rsidP="00C21C88">
      <w:pPr>
        <w:spacing w:line="360" w:lineRule="auto"/>
        <w:ind w:firstLine="709"/>
        <w:jc w:val="center"/>
        <w:rPr>
          <w:sz w:val="28"/>
          <w:szCs w:val="28"/>
          <w:lang w:val="uk-UA"/>
        </w:rPr>
      </w:pPr>
      <w:r w:rsidRPr="00AA7FD3">
        <w:rPr>
          <w:noProof/>
          <w:lang w:val="uk-UA" w:eastAsia="uk-UA"/>
        </w:rPr>
        <w:drawing>
          <wp:inline distT="0" distB="0" distL="0" distR="0">
            <wp:extent cx="1945005" cy="194500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945005" cy="1945005"/>
                    </a:xfrm>
                    <a:prstGeom prst="rect">
                      <a:avLst/>
                    </a:prstGeom>
                    <a:noFill/>
                    <a:ln>
                      <a:noFill/>
                    </a:ln>
                  </pic:spPr>
                </pic:pic>
              </a:graphicData>
            </a:graphic>
          </wp:inline>
        </w:drawing>
      </w:r>
    </w:p>
    <w:p w:rsidR="00C21C88" w:rsidRPr="00AA7FD3" w:rsidRDefault="00C21C88" w:rsidP="00C21C88">
      <w:pPr>
        <w:spacing w:line="360" w:lineRule="auto"/>
        <w:ind w:firstLine="709"/>
        <w:jc w:val="center"/>
        <w:rPr>
          <w:b/>
          <w:sz w:val="28"/>
          <w:szCs w:val="28"/>
          <w:lang w:val="uk-UA"/>
        </w:rPr>
      </w:pPr>
      <w:r w:rsidRPr="00AA7FD3">
        <w:rPr>
          <w:b/>
          <w:sz w:val="28"/>
          <w:szCs w:val="28"/>
          <w:lang w:val="uk-UA"/>
        </w:rPr>
        <w:t xml:space="preserve">Рис. 2.1. Крокомір </w:t>
      </w:r>
      <w:r w:rsidRPr="00AA7FD3">
        <w:rPr>
          <w:b/>
          <w:sz w:val="28"/>
          <w:szCs w:val="28"/>
        </w:rPr>
        <w:t>OMRON</w:t>
      </w:r>
      <w:r w:rsidRPr="00AA7FD3">
        <w:rPr>
          <w:b/>
          <w:sz w:val="28"/>
          <w:szCs w:val="28"/>
          <w:lang w:val="uk-UA"/>
        </w:rPr>
        <w:t xml:space="preserve"> </w:t>
      </w:r>
      <w:r w:rsidRPr="00AA7FD3">
        <w:rPr>
          <w:b/>
          <w:sz w:val="28"/>
          <w:szCs w:val="28"/>
        </w:rPr>
        <w:t>HJ</w:t>
      </w:r>
      <w:r w:rsidRPr="00AA7FD3">
        <w:rPr>
          <w:b/>
          <w:sz w:val="28"/>
          <w:szCs w:val="28"/>
          <w:lang w:val="uk-UA"/>
        </w:rPr>
        <w:t>-720-</w:t>
      </w:r>
      <w:r w:rsidRPr="00AA7FD3">
        <w:rPr>
          <w:b/>
          <w:sz w:val="28"/>
          <w:szCs w:val="28"/>
        </w:rPr>
        <w:t>IT</w:t>
      </w:r>
    </w:p>
    <w:p w:rsidR="00C21C88" w:rsidRPr="00AA7FD3" w:rsidRDefault="00C21C88" w:rsidP="00C21C88">
      <w:pPr>
        <w:spacing w:line="360" w:lineRule="auto"/>
        <w:ind w:firstLine="709"/>
        <w:jc w:val="center"/>
        <w:rPr>
          <w:sz w:val="28"/>
          <w:szCs w:val="28"/>
          <w:lang w:val="uk-UA"/>
        </w:rPr>
      </w:pPr>
      <w:r w:rsidRPr="00AA7FD3">
        <w:rPr>
          <w:sz w:val="28"/>
          <w:szCs w:val="28"/>
          <w:lang w:val="uk-UA"/>
        </w:rPr>
        <w:t xml:space="preserve">  </w:t>
      </w:r>
    </w:p>
    <w:p w:rsidR="00C21C88" w:rsidRPr="00AA7FD3" w:rsidRDefault="00C21C88" w:rsidP="00C21C88">
      <w:pPr>
        <w:spacing w:line="360" w:lineRule="auto"/>
        <w:ind w:firstLine="709"/>
        <w:jc w:val="both"/>
        <w:rPr>
          <w:sz w:val="28"/>
          <w:szCs w:val="28"/>
          <w:lang w:val="uk-UA"/>
        </w:rPr>
      </w:pPr>
      <w:r w:rsidRPr="00AA7FD3">
        <w:rPr>
          <w:sz w:val="28"/>
          <w:szCs w:val="28"/>
          <w:lang w:val="uk-UA"/>
        </w:rPr>
        <w:t>Професійний крокомір з можливістю підключення до комп'ютера. Комбінований аналіз даних з крокоміра. Можливість складання програм тренувань вбудований годинник, подвійний дисплей вимір числа кроків, пройденої відстані, витрачених калорій, спаленого жиру настройка індивідуальних параметрів: вага, довжина кроку можливість підключення до комп'ютера сенсорна технологія (два електронних датчика)режим «аеробіка», записує і розпізнає новий рівень фізичної активності із записом по хвилинах пам'ять на 41 день (в ПЗ); дані за 7 днів можна переглядати на дисплеї крокоміра точність підрахунку кроків: в межах + / - 5% (при тестуванні на тестовій вібруючою машині)точність годин: в межах + / - 30 секунд середнє відхилення за місяць (при нормальній температурі) змінна батарейка (літієвий елемент) вага 37 г</w:t>
      </w:r>
      <w:r w:rsidR="007F277F" w:rsidRPr="00AA7FD3">
        <w:rPr>
          <w:sz w:val="28"/>
          <w:szCs w:val="28"/>
          <w:lang w:val="uk-UA"/>
        </w:rPr>
        <w:t>р</w:t>
      </w:r>
      <w:r w:rsidRPr="00AA7FD3">
        <w:rPr>
          <w:sz w:val="28"/>
          <w:szCs w:val="28"/>
          <w:lang w:val="uk-UA"/>
        </w:rPr>
        <w:t xml:space="preserve"> (вкл. батарейку) можна носити на поясі, в кишені штанів, в сумці, нагрудній кишені, на шиї в якості підвіски або за допомогою кліпси просто закріпити на одязі додається, USB – порт додається: знімний кріпильний затиск для фіксації, універсальна кліпса - затиск.</w:t>
      </w:r>
    </w:p>
    <w:p w:rsidR="00C21C88" w:rsidRPr="00AA7FD3" w:rsidRDefault="00C21C88" w:rsidP="00C21C88">
      <w:pPr>
        <w:spacing w:line="360" w:lineRule="auto"/>
        <w:ind w:firstLine="709"/>
        <w:jc w:val="both"/>
        <w:rPr>
          <w:sz w:val="28"/>
          <w:szCs w:val="28"/>
          <w:lang w:val="uk-UA"/>
        </w:rPr>
      </w:pPr>
      <w:r w:rsidRPr="00AA7FD3">
        <w:rPr>
          <w:sz w:val="28"/>
          <w:szCs w:val="28"/>
          <w:lang w:val="uk-UA"/>
        </w:rPr>
        <w:t>Для визначення норми рухової активності ми використовували методику розроблену та рекомендовану А.Г.</w:t>
      </w:r>
      <w:r w:rsidR="00A31ACA" w:rsidRPr="00AA7FD3">
        <w:rPr>
          <w:sz w:val="28"/>
          <w:szCs w:val="28"/>
          <w:lang w:val="uk-UA"/>
        </w:rPr>
        <w:t> </w:t>
      </w:r>
      <w:r w:rsidRPr="00AA7FD3">
        <w:rPr>
          <w:sz w:val="28"/>
          <w:szCs w:val="28"/>
          <w:lang w:val="uk-UA"/>
        </w:rPr>
        <w:t>Сухаревим</w:t>
      </w:r>
      <w:r w:rsidR="00231B3E" w:rsidRPr="00AA7FD3">
        <w:rPr>
          <w:sz w:val="28"/>
          <w:szCs w:val="28"/>
        </w:rPr>
        <w:t xml:space="preserve"> [56]</w:t>
      </w:r>
      <w:r w:rsidRPr="00AA7FD3">
        <w:rPr>
          <w:sz w:val="28"/>
          <w:szCs w:val="28"/>
          <w:lang w:val="uk-UA"/>
        </w:rPr>
        <w:t xml:space="preserve">. </w:t>
      </w:r>
    </w:p>
    <w:p w:rsidR="00C21C88" w:rsidRPr="00AA7FD3" w:rsidRDefault="00C21C88" w:rsidP="00E95B3E">
      <w:pPr>
        <w:spacing w:line="360" w:lineRule="auto"/>
        <w:ind w:firstLine="720"/>
        <w:jc w:val="both"/>
        <w:rPr>
          <w:sz w:val="28"/>
          <w:szCs w:val="28"/>
          <w:lang w:val="uk-UA"/>
        </w:rPr>
      </w:pPr>
    </w:p>
    <w:p w:rsidR="00F750E5" w:rsidRPr="00AA7FD3" w:rsidRDefault="00F750E5" w:rsidP="00F750E5">
      <w:pPr>
        <w:tabs>
          <w:tab w:val="left" w:pos="1440"/>
        </w:tabs>
        <w:spacing w:line="360" w:lineRule="auto"/>
        <w:ind w:firstLine="709"/>
        <w:jc w:val="both"/>
        <w:rPr>
          <w:sz w:val="28"/>
          <w:szCs w:val="28"/>
          <w:lang w:val="uk-UA"/>
        </w:rPr>
      </w:pPr>
      <w:r w:rsidRPr="00AA7FD3">
        <w:rPr>
          <w:b/>
          <w:sz w:val="28"/>
          <w:szCs w:val="28"/>
          <w:lang w:val="uk-UA"/>
        </w:rPr>
        <w:t xml:space="preserve">2.1.5. Педагогічні методи дослідження. </w:t>
      </w:r>
      <w:r w:rsidRPr="00AA7FD3">
        <w:rPr>
          <w:sz w:val="28"/>
          <w:szCs w:val="28"/>
          <w:lang w:val="uk-UA"/>
        </w:rPr>
        <w:t>Педагогічні методи дослідження включали: педагогічне спостереження і педагогічний експеримент.</w:t>
      </w:r>
    </w:p>
    <w:p w:rsidR="00F750E5" w:rsidRPr="00AA7FD3" w:rsidRDefault="00F750E5" w:rsidP="00F750E5">
      <w:pPr>
        <w:tabs>
          <w:tab w:val="left" w:pos="1440"/>
        </w:tabs>
        <w:spacing w:line="360" w:lineRule="auto"/>
        <w:ind w:firstLine="709"/>
        <w:jc w:val="center"/>
        <w:rPr>
          <w:sz w:val="28"/>
          <w:szCs w:val="28"/>
          <w:lang w:val="uk-UA"/>
        </w:rPr>
      </w:pPr>
    </w:p>
    <w:p w:rsidR="00F750E5" w:rsidRPr="00AA7FD3" w:rsidRDefault="00F750E5" w:rsidP="00F750E5">
      <w:pPr>
        <w:tabs>
          <w:tab w:val="left" w:pos="1440"/>
        </w:tabs>
        <w:spacing w:line="360" w:lineRule="auto"/>
        <w:ind w:firstLine="709"/>
        <w:jc w:val="both"/>
        <w:rPr>
          <w:sz w:val="28"/>
          <w:szCs w:val="28"/>
          <w:lang w:val="uk-UA"/>
        </w:rPr>
      </w:pPr>
      <w:r w:rsidRPr="00AA7FD3">
        <w:rPr>
          <w:b/>
          <w:sz w:val="28"/>
          <w:szCs w:val="28"/>
          <w:lang w:val="uk-UA"/>
        </w:rPr>
        <w:t xml:space="preserve">2.1.5.1. Педагогічний спостереження. </w:t>
      </w:r>
      <w:r w:rsidRPr="00AA7FD3">
        <w:rPr>
          <w:sz w:val="28"/>
          <w:szCs w:val="28"/>
          <w:lang w:val="uk-UA"/>
        </w:rPr>
        <w:t>Спостереження проводилися в процесі проведення тижневого режиму життя студентів. З подальшим узагальнення і аналізом спостереження.</w:t>
      </w:r>
    </w:p>
    <w:p w:rsidR="00F750E5" w:rsidRPr="00AA7FD3" w:rsidRDefault="00F750E5" w:rsidP="00F750E5">
      <w:pPr>
        <w:tabs>
          <w:tab w:val="left" w:pos="1440"/>
        </w:tabs>
        <w:spacing w:line="360" w:lineRule="auto"/>
        <w:ind w:firstLine="709"/>
        <w:jc w:val="center"/>
        <w:rPr>
          <w:b/>
          <w:sz w:val="28"/>
          <w:szCs w:val="28"/>
          <w:lang w:val="uk-UA"/>
        </w:rPr>
      </w:pPr>
    </w:p>
    <w:p w:rsidR="00F750E5" w:rsidRPr="00AA7FD3" w:rsidRDefault="00F750E5" w:rsidP="00F750E5">
      <w:pPr>
        <w:tabs>
          <w:tab w:val="left" w:pos="1440"/>
        </w:tabs>
        <w:spacing w:line="360" w:lineRule="auto"/>
        <w:ind w:firstLine="709"/>
        <w:jc w:val="both"/>
        <w:rPr>
          <w:sz w:val="28"/>
          <w:szCs w:val="28"/>
          <w:lang w:val="uk-UA"/>
        </w:rPr>
      </w:pPr>
      <w:r w:rsidRPr="00AA7FD3">
        <w:rPr>
          <w:b/>
          <w:sz w:val="28"/>
          <w:szCs w:val="28"/>
          <w:lang w:val="uk-UA"/>
        </w:rPr>
        <w:t xml:space="preserve">2.1.5.2. Педагогічний експеримент. </w:t>
      </w:r>
      <w:r w:rsidRPr="00AA7FD3">
        <w:rPr>
          <w:sz w:val="28"/>
          <w:szCs w:val="28"/>
          <w:lang w:val="uk-UA"/>
        </w:rPr>
        <w:t>Педагогічний експерименти проводилися у вигляді констатуючого.</w:t>
      </w:r>
    </w:p>
    <w:p w:rsidR="00F750E5" w:rsidRPr="00AA7FD3" w:rsidRDefault="00F750E5" w:rsidP="00F750E5">
      <w:pPr>
        <w:tabs>
          <w:tab w:val="left" w:pos="1440"/>
        </w:tabs>
        <w:spacing w:line="360" w:lineRule="auto"/>
        <w:ind w:firstLine="709"/>
        <w:jc w:val="both"/>
        <w:rPr>
          <w:sz w:val="28"/>
          <w:szCs w:val="28"/>
          <w:lang w:val="uk-UA"/>
        </w:rPr>
      </w:pPr>
      <w:r w:rsidRPr="00AA7FD3">
        <w:rPr>
          <w:sz w:val="28"/>
          <w:szCs w:val="28"/>
          <w:lang w:val="uk-UA"/>
        </w:rPr>
        <w:t>Констатуючий експеримент проводився з метою отримання первинної інформації про фізичною розвиток</w:t>
      </w:r>
      <w:r w:rsidR="007B6701" w:rsidRPr="00AA7FD3">
        <w:rPr>
          <w:sz w:val="28"/>
          <w:szCs w:val="28"/>
          <w:lang w:val="uk-UA"/>
        </w:rPr>
        <w:t xml:space="preserve"> </w:t>
      </w:r>
      <w:r w:rsidRPr="00AA7FD3">
        <w:rPr>
          <w:sz w:val="28"/>
          <w:szCs w:val="28"/>
          <w:lang w:val="uk-UA"/>
        </w:rPr>
        <w:t xml:space="preserve">студентів. Дослідження проводилися для визначення дефіциту рухової активності студентів в тижневому режимі життя. </w:t>
      </w:r>
    </w:p>
    <w:p w:rsidR="00F750E5" w:rsidRPr="00AA7FD3" w:rsidRDefault="00F750E5" w:rsidP="00F750E5">
      <w:pPr>
        <w:spacing w:line="360" w:lineRule="auto"/>
        <w:ind w:firstLine="709"/>
        <w:jc w:val="both"/>
        <w:rPr>
          <w:sz w:val="28"/>
          <w:szCs w:val="28"/>
          <w:lang w:val="uk-UA"/>
        </w:rPr>
      </w:pPr>
    </w:p>
    <w:p w:rsidR="00F750E5" w:rsidRPr="00AA7FD3" w:rsidRDefault="00F750E5" w:rsidP="00F750E5">
      <w:pPr>
        <w:spacing w:line="360" w:lineRule="auto"/>
        <w:ind w:firstLine="709"/>
        <w:jc w:val="both"/>
        <w:rPr>
          <w:sz w:val="28"/>
          <w:szCs w:val="28"/>
          <w:lang w:val="uk-UA"/>
        </w:rPr>
      </w:pPr>
      <w:r w:rsidRPr="00AA7FD3">
        <w:rPr>
          <w:b/>
          <w:sz w:val="28"/>
          <w:szCs w:val="28"/>
          <w:lang w:val="uk-UA"/>
        </w:rPr>
        <w:t xml:space="preserve">2.1.6. Методи математичної статистики. </w:t>
      </w:r>
      <w:r w:rsidRPr="00AA7FD3">
        <w:rPr>
          <w:sz w:val="28"/>
          <w:szCs w:val="28"/>
          <w:lang w:val="uk-UA"/>
        </w:rPr>
        <w:t xml:space="preserve">Фактичний матеріал, отриманий в результаті експериментальних досліджень був підданий статичної обробці. Статистична обробка отриманих даних проводилася за допомогою електронних таблиць "Excel 2007" (Microsoft, США), які дозволили провести аналіз вимірювань і розрахунок базових величин. </w:t>
      </w:r>
    </w:p>
    <w:p w:rsidR="00F750E5" w:rsidRPr="00AA7FD3" w:rsidRDefault="00F750E5" w:rsidP="00F750E5">
      <w:pPr>
        <w:spacing w:line="360" w:lineRule="auto"/>
        <w:ind w:firstLine="709"/>
        <w:jc w:val="both"/>
        <w:rPr>
          <w:sz w:val="28"/>
          <w:szCs w:val="28"/>
          <w:lang w:val="uk-UA"/>
        </w:rPr>
      </w:pPr>
      <w:r w:rsidRPr="00AA7FD3">
        <w:rPr>
          <w:sz w:val="28"/>
          <w:szCs w:val="28"/>
          <w:lang w:val="uk-UA"/>
        </w:rPr>
        <w:t xml:space="preserve">Результати досліджень були піддані математичній обробці, з використанням наступних статистичних методів: </w:t>
      </w:r>
    </w:p>
    <w:p w:rsidR="00F750E5" w:rsidRPr="00AA7FD3" w:rsidRDefault="00F750E5" w:rsidP="00F750E5">
      <w:pPr>
        <w:tabs>
          <w:tab w:val="left" w:pos="1440"/>
        </w:tabs>
        <w:spacing w:line="360" w:lineRule="auto"/>
        <w:ind w:firstLine="709"/>
        <w:jc w:val="both"/>
        <w:rPr>
          <w:sz w:val="28"/>
          <w:szCs w:val="28"/>
          <w:lang w:val="uk-UA"/>
        </w:rPr>
      </w:pPr>
      <w:r w:rsidRPr="00AA7FD3">
        <w:rPr>
          <w:sz w:val="28"/>
          <w:szCs w:val="28"/>
          <w:lang w:val="uk-UA"/>
        </w:rPr>
        <w:t>- метод середніх величин;</w:t>
      </w:r>
    </w:p>
    <w:p w:rsidR="00F750E5" w:rsidRPr="00AA7FD3" w:rsidRDefault="00F750E5" w:rsidP="00F750E5">
      <w:pPr>
        <w:tabs>
          <w:tab w:val="left" w:pos="1440"/>
        </w:tabs>
        <w:spacing w:line="360" w:lineRule="auto"/>
        <w:ind w:firstLine="709"/>
        <w:jc w:val="both"/>
        <w:rPr>
          <w:sz w:val="28"/>
          <w:szCs w:val="28"/>
          <w:lang w:val="uk-UA"/>
        </w:rPr>
      </w:pPr>
      <w:r w:rsidRPr="00AA7FD3">
        <w:rPr>
          <w:sz w:val="28"/>
          <w:szCs w:val="28"/>
          <w:lang w:val="uk-UA"/>
        </w:rPr>
        <w:t>- вибірковий метод.</w:t>
      </w:r>
    </w:p>
    <w:p w:rsidR="00F750E5" w:rsidRPr="00AA7FD3" w:rsidRDefault="00F750E5" w:rsidP="00F750E5">
      <w:pPr>
        <w:tabs>
          <w:tab w:val="left" w:pos="1440"/>
        </w:tabs>
        <w:spacing w:line="360" w:lineRule="auto"/>
        <w:ind w:firstLine="709"/>
        <w:jc w:val="both"/>
        <w:rPr>
          <w:sz w:val="28"/>
          <w:szCs w:val="28"/>
          <w:lang w:val="uk-UA"/>
        </w:rPr>
      </w:pPr>
      <w:r w:rsidRPr="00AA7FD3">
        <w:rPr>
          <w:sz w:val="28"/>
          <w:szCs w:val="28"/>
          <w:lang w:val="uk-UA"/>
        </w:rPr>
        <w:t>Були отримані значення:</w:t>
      </w:r>
    </w:p>
    <w:p w:rsidR="00F750E5" w:rsidRPr="00AA7FD3" w:rsidRDefault="00F750E5" w:rsidP="00F750E5">
      <w:pPr>
        <w:pStyle w:val="23"/>
        <w:rPr>
          <w:lang w:val="uk-UA"/>
        </w:rPr>
      </w:pPr>
      <w:r w:rsidRPr="00AA7FD3">
        <w:rPr>
          <w:lang w:val="uk-UA"/>
        </w:rPr>
        <w:t xml:space="preserve">    – середнє значення вибірки (</w:t>
      </w:r>
      <w:r w:rsidRPr="00AA7FD3">
        <w:rPr>
          <w:lang w:val="uk-UA"/>
        </w:rPr>
        <w:object w:dxaOrig="220" w:dyaOrig="260">
          <v:shape id="_x0000_i1026" type="#_x0000_t75" style="width:11.4pt;height:12.6pt" o:ole="">
            <v:imagedata r:id="rId15" o:title=""/>
          </v:shape>
          <o:OLEObject Type="Embed" ProgID="Equation.3" ShapeID="_x0000_i1026" DrawAspect="Content" ObjectID="_1769017689" r:id="rId16"/>
        </w:object>
      </w:r>
      <w:r w:rsidRPr="00AA7FD3">
        <w:rPr>
          <w:lang w:val="uk-UA"/>
        </w:rPr>
        <w:t xml:space="preserve"> );            </w:t>
      </w:r>
    </w:p>
    <w:p w:rsidR="00F750E5" w:rsidRPr="00AA7FD3" w:rsidRDefault="00F750E5" w:rsidP="00F750E5">
      <w:pPr>
        <w:pStyle w:val="23"/>
        <w:rPr>
          <w:lang w:val="uk-UA"/>
        </w:rPr>
      </w:pPr>
      <w:r w:rsidRPr="00AA7FD3">
        <w:rPr>
          <w:lang w:val="uk-UA"/>
        </w:rPr>
        <w:t xml:space="preserve">    – стандартне відхилення (S);               </w:t>
      </w:r>
    </w:p>
    <w:p w:rsidR="00F750E5" w:rsidRPr="00AA7FD3" w:rsidRDefault="00F750E5" w:rsidP="00F750E5">
      <w:pPr>
        <w:pStyle w:val="23"/>
        <w:rPr>
          <w:lang w:val="uk-UA"/>
        </w:rPr>
      </w:pPr>
      <w:r w:rsidRPr="00AA7FD3">
        <w:rPr>
          <w:lang w:val="uk-UA"/>
        </w:rPr>
        <w:t xml:space="preserve">    – помилка репрезентативності (m).         </w:t>
      </w:r>
    </w:p>
    <w:p w:rsidR="00F750E5" w:rsidRPr="00AA7FD3" w:rsidRDefault="00F750E5" w:rsidP="00F750E5">
      <w:pPr>
        <w:tabs>
          <w:tab w:val="left" w:pos="1440"/>
        </w:tabs>
        <w:spacing w:line="360" w:lineRule="auto"/>
        <w:ind w:firstLine="709"/>
        <w:jc w:val="both"/>
        <w:rPr>
          <w:sz w:val="28"/>
          <w:szCs w:val="28"/>
          <w:lang w:val="uk-UA"/>
        </w:rPr>
      </w:pPr>
      <w:r w:rsidRPr="00AA7FD3">
        <w:rPr>
          <w:sz w:val="28"/>
          <w:szCs w:val="28"/>
          <w:lang w:val="uk-UA"/>
        </w:rPr>
        <w:lastRenderedPageBreak/>
        <w:t>Для визначення достовірність відмінність між вибірками використовували рівень надійність Р =95% (рівень значущість 0,05). Деякий гіпотези перевірялися при більш високий рівні надійність Р = 90% (рівень значущість 0,01).  Використовували критерій Ст</w:t>
      </w:r>
      <w:r w:rsidRPr="00AA7FD3">
        <w:rPr>
          <w:sz w:val="28"/>
          <w:szCs w:val="28"/>
        </w:rPr>
        <w:t>’</w:t>
      </w:r>
      <w:r w:rsidRPr="00AA7FD3">
        <w:rPr>
          <w:sz w:val="28"/>
          <w:szCs w:val="28"/>
          <w:lang w:val="uk-UA"/>
        </w:rPr>
        <w:t>юдента і Ван дер Вандера (для залежних вибірок) [32].</w:t>
      </w:r>
    </w:p>
    <w:p w:rsidR="00F750E5" w:rsidRPr="00AA7FD3" w:rsidRDefault="00F750E5" w:rsidP="00F750E5">
      <w:pPr>
        <w:widowControl w:val="0"/>
        <w:shd w:val="clear" w:color="auto" w:fill="FFFFFF"/>
        <w:tabs>
          <w:tab w:val="left" w:pos="3405"/>
        </w:tabs>
        <w:autoSpaceDE w:val="0"/>
        <w:autoSpaceDN w:val="0"/>
        <w:adjustRightInd w:val="0"/>
        <w:spacing w:line="360" w:lineRule="auto"/>
        <w:rPr>
          <w:sz w:val="28"/>
          <w:szCs w:val="28"/>
          <w:lang w:val="uk-UA"/>
        </w:rPr>
      </w:pPr>
    </w:p>
    <w:p w:rsidR="00F750E5" w:rsidRPr="00AA7FD3" w:rsidRDefault="00F750E5" w:rsidP="00F750E5">
      <w:pPr>
        <w:pStyle w:val="34"/>
        <w:shd w:val="clear" w:color="auto" w:fill="FFFFFF"/>
        <w:spacing w:line="360" w:lineRule="auto"/>
        <w:ind w:right="4493" w:firstLine="720"/>
        <w:jc w:val="both"/>
        <w:rPr>
          <w:b/>
          <w:sz w:val="28"/>
          <w:szCs w:val="28"/>
          <w:lang w:val="uk-UA"/>
        </w:rPr>
      </w:pPr>
      <w:r w:rsidRPr="00AA7FD3">
        <w:rPr>
          <w:b/>
          <w:sz w:val="28"/>
          <w:szCs w:val="28"/>
          <w:lang w:val="uk-UA"/>
        </w:rPr>
        <w:t xml:space="preserve"> 2.2 Організація дослідження</w:t>
      </w:r>
    </w:p>
    <w:p w:rsidR="00F750E5" w:rsidRPr="00AA7FD3" w:rsidRDefault="00F750E5" w:rsidP="00F750E5">
      <w:pPr>
        <w:pStyle w:val="34"/>
        <w:shd w:val="clear" w:color="auto" w:fill="FFFFFF"/>
        <w:spacing w:line="360" w:lineRule="auto"/>
        <w:ind w:firstLine="720"/>
        <w:jc w:val="both"/>
        <w:rPr>
          <w:sz w:val="28"/>
          <w:szCs w:val="28"/>
          <w:lang w:val="uk-UA"/>
        </w:rPr>
      </w:pPr>
      <w:r w:rsidRPr="00AA7FD3">
        <w:rPr>
          <w:sz w:val="28"/>
          <w:szCs w:val="28"/>
          <w:lang w:val="uk-UA"/>
        </w:rPr>
        <w:t xml:space="preserve">Дослідження проводилися в кілька етапів, у них взяли участь </w:t>
      </w:r>
      <w:bookmarkStart w:id="2" w:name="_Hlk151569806"/>
      <w:r w:rsidR="00E6106D" w:rsidRPr="00AA7FD3">
        <w:rPr>
          <w:sz w:val="28"/>
          <w:szCs w:val="28"/>
          <w:lang w:val="uk-UA"/>
        </w:rPr>
        <w:t>60</w:t>
      </w:r>
      <w:r w:rsidRPr="00AA7FD3">
        <w:rPr>
          <w:sz w:val="28"/>
          <w:szCs w:val="28"/>
          <w:lang w:val="uk-UA"/>
        </w:rPr>
        <w:t xml:space="preserve"> студент</w:t>
      </w:r>
      <w:r w:rsidR="00E6106D" w:rsidRPr="00AA7FD3">
        <w:rPr>
          <w:sz w:val="28"/>
          <w:szCs w:val="28"/>
          <w:lang w:val="uk-UA"/>
        </w:rPr>
        <w:t>ів</w:t>
      </w:r>
      <w:r w:rsidRPr="00AA7FD3">
        <w:rPr>
          <w:sz w:val="28"/>
          <w:szCs w:val="28"/>
          <w:lang w:val="uk-UA"/>
        </w:rPr>
        <w:t xml:space="preserve"> </w:t>
      </w:r>
      <w:r w:rsidR="00E6106D" w:rsidRPr="00AA7FD3">
        <w:rPr>
          <w:sz w:val="28"/>
          <w:szCs w:val="28"/>
          <w:lang w:val="uk-UA"/>
        </w:rPr>
        <w:t>університету Чженчжоу</w:t>
      </w:r>
      <w:r w:rsidRPr="00AA7FD3">
        <w:rPr>
          <w:sz w:val="28"/>
          <w:szCs w:val="28"/>
          <w:lang w:val="uk-UA"/>
        </w:rPr>
        <w:t xml:space="preserve">, які навчаються </w:t>
      </w:r>
      <w:r w:rsidR="00E6106D" w:rsidRPr="00AA7FD3">
        <w:rPr>
          <w:sz w:val="28"/>
          <w:szCs w:val="28"/>
          <w:lang w:val="uk-UA"/>
        </w:rPr>
        <w:t xml:space="preserve">на </w:t>
      </w:r>
      <w:r w:rsidRPr="00AA7FD3">
        <w:rPr>
          <w:sz w:val="28"/>
          <w:szCs w:val="28"/>
          <w:lang w:val="uk-UA"/>
        </w:rPr>
        <w:t>спеціальн</w:t>
      </w:r>
      <w:r w:rsidR="00E6106D" w:rsidRPr="00AA7FD3">
        <w:rPr>
          <w:sz w:val="28"/>
          <w:szCs w:val="28"/>
          <w:lang w:val="uk-UA"/>
        </w:rPr>
        <w:t xml:space="preserve">остях </w:t>
      </w:r>
      <w:r w:rsidRPr="00AA7FD3">
        <w:rPr>
          <w:sz w:val="28"/>
          <w:szCs w:val="28"/>
          <w:lang w:val="uk-UA"/>
        </w:rPr>
        <w:t xml:space="preserve"> </w:t>
      </w:r>
      <w:r w:rsidR="0039769D" w:rsidRPr="00AA7FD3">
        <w:rPr>
          <w:sz w:val="28"/>
          <w:szCs w:val="28"/>
          <w:lang w:val="uk-UA"/>
        </w:rPr>
        <w:t>право, статистика, інформатика та обчислювальна техніка, профілактична медицина</w:t>
      </w:r>
      <w:bookmarkEnd w:id="2"/>
      <w:r w:rsidRPr="00AA7FD3">
        <w:rPr>
          <w:sz w:val="28"/>
          <w:szCs w:val="28"/>
          <w:lang w:val="uk-UA"/>
        </w:rPr>
        <w:t>.</w:t>
      </w:r>
    </w:p>
    <w:p w:rsidR="00F750E5" w:rsidRPr="00AA7FD3" w:rsidRDefault="00F750E5" w:rsidP="00F750E5">
      <w:pPr>
        <w:pStyle w:val="34"/>
        <w:shd w:val="clear" w:color="auto" w:fill="FFFFFF"/>
        <w:spacing w:line="360" w:lineRule="auto"/>
        <w:ind w:right="130" w:firstLine="720"/>
        <w:jc w:val="both"/>
        <w:rPr>
          <w:sz w:val="28"/>
          <w:szCs w:val="28"/>
          <w:lang w:val="uk-UA"/>
        </w:rPr>
      </w:pPr>
      <w:r w:rsidRPr="00AA7FD3">
        <w:rPr>
          <w:sz w:val="28"/>
          <w:szCs w:val="28"/>
          <w:lang w:val="uk-UA"/>
        </w:rPr>
        <w:t xml:space="preserve">На I етапі вивчався стан питання за літературними джерелами, </w:t>
      </w:r>
      <w:r w:rsidR="007B6701" w:rsidRPr="00AA7FD3">
        <w:rPr>
          <w:sz w:val="28"/>
          <w:szCs w:val="28"/>
          <w:lang w:val="uk-UA"/>
        </w:rPr>
        <w:t>була сформована</w:t>
      </w:r>
      <w:r w:rsidRPr="00AA7FD3">
        <w:rPr>
          <w:sz w:val="28"/>
          <w:szCs w:val="28"/>
          <w:lang w:val="uk-UA"/>
        </w:rPr>
        <w:t xml:space="preserve"> проблема, визначалася методологія дослідження і складалася програма і розроблялися анкети</w:t>
      </w:r>
      <w:r w:rsidR="007B6701" w:rsidRPr="00AA7FD3">
        <w:rPr>
          <w:sz w:val="28"/>
          <w:szCs w:val="28"/>
          <w:lang w:val="uk-UA"/>
        </w:rPr>
        <w:t>.</w:t>
      </w:r>
    </w:p>
    <w:p w:rsidR="00F750E5" w:rsidRPr="00AA7FD3" w:rsidRDefault="00F750E5" w:rsidP="00F750E5">
      <w:pPr>
        <w:pStyle w:val="34"/>
        <w:shd w:val="clear" w:color="auto" w:fill="FFFFFF"/>
        <w:spacing w:line="360" w:lineRule="auto"/>
        <w:ind w:right="149" w:firstLine="720"/>
        <w:jc w:val="both"/>
        <w:rPr>
          <w:sz w:val="28"/>
          <w:szCs w:val="28"/>
          <w:lang w:val="uk-UA"/>
        </w:rPr>
      </w:pPr>
      <w:r w:rsidRPr="00AA7FD3">
        <w:rPr>
          <w:sz w:val="28"/>
          <w:szCs w:val="28"/>
          <w:lang w:val="uk-UA"/>
        </w:rPr>
        <w:t>На II етапі проводилося вивчення рухової активності студенток різних спеціальностей в тижневому режимі життєдіяльності.</w:t>
      </w:r>
    </w:p>
    <w:p w:rsidR="00F750E5" w:rsidRPr="00AA7FD3" w:rsidRDefault="00F750E5" w:rsidP="00F750E5">
      <w:pPr>
        <w:pStyle w:val="34"/>
        <w:shd w:val="clear" w:color="auto" w:fill="FFFFFF"/>
        <w:spacing w:line="360" w:lineRule="auto"/>
        <w:ind w:right="149" w:firstLine="720"/>
        <w:jc w:val="both"/>
        <w:rPr>
          <w:sz w:val="28"/>
          <w:szCs w:val="28"/>
          <w:lang w:val="uk-UA"/>
        </w:rPr>
      </w:pPr>
      <w:r w:rsidRPr="00AA7FD3">
        <w:rPr>
          <w:sz w:val="28"/>
          <w:szCs w:val="28"/>
          <w:lang w:val="uk-UA"/>
        </w:rPr>
        <w:t>На Ш етапі (проводилася систематизація отримана даних, обробка і їхній аналіз, були виявлені фактори, що впливають на формування мотивації до самовдосконалення учнів засобами фізичного виховання та визначено стимули, що сприяють її підвищенню.</w:t>
      </w:r>
    </w:p>
    <w:p w:rsidR="00F750E5" w:rsidRPr="00AA7FD3" w:rsidRDefault="00F750E5" w:rsidP="00F750E5">
      <w:pPr>
        <w:shd w:val="clear" w:color="auto" w:fill="FFFFFF"/>
        <w:tabs>
          <w:tab w:val="left" w:pos="3405"/>
        </w:tabs>
        <w:spacing w:line="480" w:lineRule="exact"/>
        <w:ind w:firstLine="709"/>
        <w:jc w:val="both"/>
        <w:rPr>
          <w:b/>
          <w:sz w:val="28"/>
          <w:szCs w:val="28"/>
          <w:lang w:val="uk-UA"/>
        </w:rPr>
      </w:pPr>
    </w:p>
    <w:p w:rsidR="00F750E5" w:rsidRPr="00AA7FD3" w:rsidRDefault="00F750E5" w:rsidP="00F750E5">
      <w:pPr>
        <w:pStyle w:val="FR1"/>
        <w:widowControl/>
        <w:spacing w:line="480" w:lineRule="exact"/>
        <w:ind w:left="0" w:firstLine="720"/>
        <w:jc w:val="both"/>
        <w:rPr>
          <w:rFonts w:ascii="Times New Roman" w:hAnsi="Times New Roman"/>
          <w:sz w:val="28"/>
          <w:lang w:val="uk-UA"/>
        </w:rPr>
        <w:sectPr w:rsidR="00F750E5" w:rsidRPr="00AA7FD3">
          <w:pgSz w:w="11906" w:h="16838"/>
          <w:pgMar w:top="1134" w:right="850" w:bottom="1134" w:left="1701" w:header="708" w:footer="708" w:gutter="0"/>
          <w:cols w:space="708"/>
          <w:docGrid w:linePitch="360"/>
        </w:sectPr>
      </w:pPr>
    </w:p>
    <w:p w:rsidR="00FF64AC" w:rsidRPr="00AA7FD3" w:rsidRDefault="00FF64AC" w:rsidP="00FF64AC">
      <w:pPr>
        <w:shd w:val="clear" w:color="auto" w:fill="FFFFFF"/>
        <w:tabs>
          <w:tab w:val="left" w:pos="3405"/>
        </w:tabs>
        <w:spacing w:line="480" w:lineRule="exact"/>
        <w:jc w:val="center"/>
        <w:rPr>
          <w:b/>
          <w:sz w:val="28"/>
          <w:szCs w:val="28"/>
          <w:lang w:val="uk-UA"/>
        </w:rPr>
      </w:pPr>
      <w:r w:rsidRPr="00AA7FD3">
        <w:rPr>
          <w:b/>
          <w:sz w:val="28"/>
          <w:szCs w:val="28"/>
          <w:lang w:val="uk-UA"/>
        </w:rPr>
        <w:lastRenderedPageBreak/>
        <w:t>РОЗДІЛ 3</w:t>
      </w:r>
    </w:p>
    <w:p w:rsidR="00FF64AC" w:rsidRPr="00AA7FD3" w:rsidRDefault="00FF64AC" w:rsidP="00FF64AC">
      <w:pPr>
        <w:shd w:val="clear" w:color="auto" w:fill="FFFFFF"/>
        <w:tabs>
          <w:tab w:val="left" w:pos="3405"/>
        </w:tabs>
        <w:spacing w:line="480" w:lineRule="exact"/>
        <w:jc w:val="center"/>
        <w:rPr>
          <w:b/>
          <w:sz w:val="28"/>
          <w:szCs w:val="28"/>
          <w:lang w:val="uk-UA"/>
        </w:rPr>
      </w:pPr>
      <w:r w:rsidRPr="00AA7FD3">
        <w:rPr>
          <w:b/>
          <w:sz w:val="28"/>
          <w:szCs w:val="28"/>
          <w:lang w:val="uk-UA"/>
        </w:rPr>
        <w:t>ХАРАКТЕРИСТИКА РЕЖИУ РУХОВОЇ АКТИВНОСТІ СТУДЕНТ</w:t>
      </w:r>
      <w:r w:rsidR="00E41760" w:rsidRPr="00AA7FD3">
        <w:rPr>
          <w:b/>
          <w:sz w:val="28"/>
          <w:szCs w:val="28"/>
          <w:lang w:val="uk-UA"/>
        </w:rPr>
        <w:t>ІВ</w:t>
      </w:r>
      <w:r w:rsidRPr="00AA7FD3">
        <w:rPr>
          <w:b/>
          <w:sz w:val="28"/>
          <w:szCs w:val="28"/>
          <w:lang w:val="uk-UA"/>
        </w:rPr>
        <w:t xml:space="preserve"> </w:t>
      </w:r>
      <w:r w:rsidR="004D4384" w:rsidRPr="00AA7FD3">
        <w:rPr>
          <w:b/>
          <w:sz w:val="28"/>
          <w:szCs w:val="28"/>
        </w:rPr>
        <w:t>ЗАКЛАДІВ ВИЩОЇ ОСВІТИ</w:t>
      </w:r>
    </w:p>
    <w:p w:rsidR="00FF64AC" w:rsidRPr="00AA7FD3" w:rsidRDefault="00FF64AC" w:rsidP="00FF64AC">
      <w:pPr>
        <w:shd w:val="clear" w:color="auto" w:fill="FFFFFF"/>
        <w:tabs>
          <w:tab w:val="left" w:pos="3405"/>
        </w:tabs>
        <w:spacing w:line="480" w:lineRule="exact"/>
        <w:jc w:val="center"/>
        <w:rPr>
          <w:sz w:val="28"/>
          <w:szCs w:val="28"/>
          <w:lang w:val="uk-UA"/>
        </w:rPr>
      </w:pPr>
    </w:p>
    <w:p w:rsidR="00FF64AC" w:rsidRPr="00AA7FD3" w:rsidRDefault="00FF64AC" w:rsidP="00FF64AC">
      <w:pPr>
        <w:shd w:val="clear" w:color="auto" w:fill="FFFFFF"/>
        <w:tabs>
          <w:tab w:val="left" w:pos="3405"/>
        </w:tabs>
        <w:spacing w:line="480" w:lineRule="exact"/>
        <w:jc w:val="center"/>
        <w:rPr>
          <w:b/>
          <w:sz w:val="28"/>
          <w:szCs w:val="28"/>
          <w:lang w:val="uk-UA"/>
        </w:rPr>
      </w:pPr>
    </w:p>
    <w:p w:rsidR="00FF64AC" w:rsidRPr="00AA7FD3" w:rsidRDefault="00FF64AC" w:rsidP="00FF64AC">
      <w:pPr>
        <w:shd w:val="clear" w:color="auto" w:fill="FFFFFF"/>
        <w:tabs>
          <w:tab w:val="left" w:pos="3405"/>
        </w:tabs>
        <w:spacing w:line="480" w:lineRule="exact"/>
        <w:jc w:val="center"/>
        <w:rPr>
          <w:b/>
          <w:sz w:val="28"/>
          <w:szCs w:val="28"/>
          <w:lang w:val="uk-UA"/>
        </w:rPr>
      </w:pPr>
    </w:p>
    <w:p w:rsidR="00FF64AC" w:rsidRPr="00AA7FD3" w:rsidRDefault="00FF64AC" w:rsidP="00FF64AC">
      <w:pPr>
        <w:spacing w:line="480" w:lineRule="exact"/>
        <w:ind w:firstLine="709"/>
        <w:jc w:val="both"/>
        <w:rPr>
          <w:sz w:val="28"/>
          <w:szCs w:val="28"/>
          <w:lang w:val="uk-UA"/>
        </w:rPr>
      </w:pPr>
      <w:r w:rsidRPr="00AA7FD3">
        <w:rPr>
          <w:sz w:val="28"/>
          <w:szCs w:val="28"/>
          <w:lang w:val="uk-UA"/>
        </w:rPr>
        <w:t xml:space="preserve">Стан здоров'я студентів, як і населення в цілому - не тільки важливий показник суспільного розвитку, відображення соціально-економічного та гігієнічного благополуччя країни, але потужний економічний, трудовий і культурний потенціал суспільства, фактор і компонент добробуту. Тому вивчення проблем, що стосуються здоров'я, його підтримки і зміцнення, мають надзвичайно велике значення, як для держави в цілому, так і для кожного її громадянина. </w:t>
      </w:r>
    </w:p>
    <w:p w:rsidR="00140C35" w:rsidRPr="00AA7FD3" w:rsidRDefault="00895028" w:rsidP="00140C35">
      <w:pPr>
        <w:spacing w:line="480" w:lineRule="exact"/>
        <w:ind w:firstLine="709"/>
        <w:jc w:val="both"/>
        <w:rPr>
          <w:sz w:val="28"/>
          <w:szCs w:val="28"/>
          <w:lang w:val="uk-UA"/>
        </w:rPr>
      </w:pPr>
      <w:r w:rsidRPr="00AA7FD3">
        <w:rPr>
          <w:sz w:val="28"/>
          <w:szCs w:val="28"/>
          <w:lang w:val="uk-UA"/>
        </w:rPr>
        <w:t xml:space="preserve">В </w:t>
      </w:r>
      <w:r w:rsidR="00140C35" w:rsidRPr="00AA7FD3">
        <w:rPr>
          <w:sz w:val="28"/>
          <w:szCs w:val="28"/>
          <w:lang w:val="uk-UA"/>
        </w:rPr>
        <w:t xml:space="preserve">жовтні 2016 р. </w:t>
      </w:r>
      <w:r w:rsidRPr="00AA7FD3">
        <w:rPr>
          <w:sz w:val="28"/>
          <w:szCs w:val="28"/>
          <w:lang w:val="uk-UA"/>
        </w:rPr>
        <w:t xml:space="preserve">в Китайській народній республіці </w:t>
      </w:r>
      <w:r w:rsidR="00140C35" w:rsidRPr="00AA7FD3">
        <w:rPr>
          <w:sz w:val="28"/>
          <w:szCs w:val="28"/>
          <w:lang w:val="uk-UA"/>
        </w:rPr>
        <w:t xml:space="preserve">ЦК </w:t>
      </w:r>
      <w:r w:rsidRPr="00AA7FD3">
        <w:rPr>
          <w:sz w:val="28"/>
          <w:szCs w:val="28"/>
          <w:lang w:val="uk-UA"/>
        </w:rPr>
        <w:t>КП</w:t>
      </w:r>
      <w:r w:rsidR="00140C35" w:rsidRPr="00AA7FD3">
        <w:rPr>
          <w:sz w:val="28"/>
          <w:szCs w:val="28"/>
          <w:lang w:val="uk-UA"/>
        </w:rPr>
        <w:t xml:space="preserve"> Китаю</w:t>
      </w:r>
      <w:r w:rsidRPr="00AA7FD3">
        <w:rPr>
          <w:sz w:val="28"/>
          <w:szCs w:val="28"/>
          <w:lang w:val="uk-UA"/>
        </w:rPr>
        <w:t xml:space="preserve"> </w:t>
      </w:r>
      <w:r w:rsidR="00140C35" w:rsidRPr="00AA7FD3">
        <w:rPr>
          <w:sz w:val="28"/>
          <w:szCs w:val="28"/>
          <w:lang w:val="uk-UA"/>
        </w:rPr>
        <w:t xml:space="preserve">та Державна рада </w:t>
      </w:r>
      <w:r w:rsidRPr="00AA7FD3">
        <w:rPr>
          <w:sz w:val="28"/>
          <w:szCs w:val="28"/>
          <w:lang w:val="uk-UA"/>
        </w:rPr>
        <w:t xml:space="preserve">розробила та </w:t>
      </w:r>
      <w:r w:rsidR="00140C35" w:rsidRPr="00AA7FD3">
        <w:rPr>
          <w:sz w:val="28"/>
          <w:szCs w:val="28"/>
          <w:lang w:val="uk-UA"/>
        </w:rPr>
        <w:t>оприлюднили програму реалізації Стратегії здорового Китаю – «Здоровий</w:t>
      </w:r>
      <w:r w:rsidRPr="00AA7FD3">
        <w:rPr>
          <w:sz w:val="28"/>
          <w:szCs w:val="28"/>
          <w:lang w:val="uk-UA"/>
        </w:rPr>
        <w:t xml:space="preserve"> </w:t>
      </w:r>
      <w:r w:rsidR="00140C35" w:rsidRPr="00AA7FD3">
        <w:rPr>
          <w:sz w:val="28"/>
          <w:szCs w:val="28"/>
          <w:lang w:val="uk-UA"/>
        </w:rPr>
        <w:t xml:space="preserve">Китай до 2030 року», що </w:t>
      </w:r>
      <w:r w:rsidRPr="00AA7FD3">
        <w:rPr>
          <w:sz w:val="28"/>
          <w:szCs w:val="28"/>
          <w:lang w:val="uk-UA"/>
        </w:rPr>
        <w:t>на даному етапі є</w:t>
      </w:r>
      <w:r w:rsidR="00140C35" w:rsidRPr="00AA7FD3">
        <w:rPr>
          <w:sz w:val="28"/>
          <w:szCs w:val="28"/>
          <w:lang w:val="uk-UA"/>
        </w:rPr>
        <w:t xml:space="preserve"> головним документом </w:t>
      </w:r>
      <w:r w:rsidRPr="00AA7FD3">
        <w:rPr>
          <w:sz w:val="28"/>
          <w:szCs w:val="28"/>
          <w:lang w:val="uk-UA"/>
        </w:rPr>
        <w:t xml:space="preserve">який </w:t>
      </w:r>
      <w:r w:rsidR="00585BFA" w:rsidRPr="00AA7FD3">
        <w:rPr>
          <w:sz w:val="28"/>
          <w:szCs w:val="28"/>
          <w:lang w:val="uk-UA"/>
        </w:rPr>
        <w:t>регламентує</w:t>
      </w:r>
      <w:r w:rsidR="00140C35" w:rsidRPr="00AA7FD3">
        <w:rPr>
          <w:sz w:val="28"/>
          <w:szCs w:val="28"/>
          <w:lang w:val="uk-UA"/>
        </w:rPr>
        <w:t xml:space="preserve"> </w:t>
      </w:r>
      <w:r w:rsidR="00585BFA" w:rsidRPr="00AA7FD3">
        <w:rPr>
          <w:sz w:val="28"/>
          <w:szCs w:val="28"/>
          <w:lang w:val="uk-UA"/>
        </w:rPr>
        <w:t>розвиток</w:t>
      </w:r>
      <w:r w:rsidR="00140C35" w:rsidRPr="00AA7FD3">
        <w:rPr>
          <w:sz w:val="28"/>
          <w:szCs w:val="28"/>
          <w:lang w:val="uk-UA"/>
        </w:rPr>
        <w:t xml:space="preserve"> системи фізичного виховання</w:t>
      </w:r>
      <w:r w:rsidR="00171C2B" w:rsidRPr="00AA7FD3">
        <w:rPr>
          <w:sz w:val="28"/>
          <w:szCs w:val="28"/>
        </w:rPr>
        <w:t xml:space="preserve"> [61, 69, 70]</w:t>
      </w:r>
      <w:r w:rsidR="00585BFA" w:rsidRPr="00AA7FD3">
        <w:rPr>
          <w:sz w:val="28"/>
          <w:szCs w:val="28"/>
          <w:lang w:val="uk-UA"/>
        </w:rPr>
        <w:t>.</w:t>
      </w:r>
    </w:p>
    <w:p w:rsidR="00FF64AC" w:rsidRPr="00AA7FD3" w:rsidRDefault="00FF64AC" w:rsidP="00FF64AC">
      <w:pPr>
        <w:spacing w:line="480" w:lineRule="exact"/>
        <w:ind w:firstLine="709"/>
        <w:jc w:val="both"/>
        <w:rPr>
          <w:sz w:val="28"/>
          <w:szCs w:val="28"/>
          <w:lang w:val="uk-UA"/>
        </w:rPr>
      </w:pPr>
      <w:r w:rsidRPr="00AA7FD3">
        <w:rPr>
          <w:sz w:val="28"/>
          <w:szCs w:val="28"/>
          <w:lang w:val="uk-UA"/>
        </w:rPr>
        <w:t xml:space="preserve">Відомо, що здоров'я підростаючого покоління формується під впливом біологічних і соціальних факторів. Від нормального фізичного розвитку, функціонування органів і систем студентів залежить здатність їх організму зберігати стійкість до екзогенних факторів, адаптуватися до мінливих умов зовнішнього середовища. </w:t>
      </w:r>
    </w:p>
    <w:p w:rsidR="00FF64AC" w:rsidRPr="00AA7FD3" w:rsidRDefault="00FF64AC" w:rsidP="00FF64AC">
      <w:pPr>
        <w:spacing w:line="480" w:lineRule="exact"/>
        <w:ind w:firstLine="709"/>
        <w:jc w:val="both"/>
        <w:rPr>
          <w:sz w:val="28"/>
          <w:szCs w:val="28"/>
          <w:lang w:val="uk-UA"/>
        </w:rPr>
      </w:pPr>
      <w:r w:rsidRPr="00AA7FD3">
        <w:rPr>
          <w:sz w:val="28"/>
          <w:szCs w:val="28"/>
          <w:lang w:val="uk-UA"/>
        </w:rPr>
        <w:t>Зростаючий потік інформації, потреба більш глибоких знань від фахівців вимагає і буде вимагати все більше зусиль від студентів. У зв'язку з цим виникає ряд завдань з вирішення питань раціонального поєднання праці та відпочинку студентів, розробки і використання нових форм занять фізичними вправами, що позитивно впливають на здоров'я студентської молоді.</w:t>
      </w:r>
    </w:p>
    <w:p w:rsidR="00FF64AC" w:rsidRPr="00AA7FD3" w:rsidRDefault="00FF64AC" w:rsidP="00FF64AC">
      <w:pPr>
        <w:shd w:val="clear" w:color="auto" w:fill="FFFFFF"/>
        <w:tabs>
          <w:tab w:val="left" w:pos="3405"/>
        </w:tabs>
        <w:spacing w:line="480" w:lineRule="exact"/>
        <w:jc w:val="center"/>
        <w:rPr>
          <w:sz w:val="28"/>
          <w:szCs w:val="28"/>
          <w:lang w:val="uk-UA"/>
        </w:rPr>
      </w:pPr>
    </w:p>
    <w:p w:rsidR="00FF64AC" w:rsidRPr="00AA7FD3" w:rsidRDefault="00FF64AC" w:rsidP="00FF64AC">
      <w:pPr>
        <w:shd w:val="clear" w:color="auto" w:fill="FFFFFF"/>
        <w:tabs>
          <w:tab w:val="left" w:pos="3405"/>
        </w:tabs>
        <w:spacing w:line="480" w:lineRule="exact"/>
        <w:rPr>
          <w:b/>
          <w:sz w:val="28"/>
          <w:szCs w:val="28"/>
          <w:lang w:val="uk-UA"/>
        </w:rPr>
      </w:pPr>
      <w:r w:rsidRPr="00AA7FD3">
        <w:rPr>
          <w:b/>
          <w:sz w:val="28"/>
          <w:szCs w:val="28"/>
          <w:lang w:val="uk-UA"/>
        </w:rPr>
        <w:t>3.1. Характеристика фізичного розвитку спостережуваних студент</w:t>
      </w:r>
      <w:r w:rsidR="007B6701" w:rsidRPr="00AA7FD3">
        <w:rPr>
          <w:b/>
          <w:sz w:val="28"/>
          <w:szCs w:val="28"/>
          <w:lang w:val="uk-UA"/>
        </w:rPr>
        <w:t>ів</w:t>
      </w:r>
    </w:p>
    <w:p w:rsidR="00FF64AC" w:rsidRPr="00AA7FD3" w:rsidRDefault="00FF64AC" w:rsidP="00FF64AC">
      <w:pPr>
        <w:spacing w:line="480" w:lineRule="exact"/>
        <w:ind w:firstLine="709"/>
        <w:jc w:val="both"/>
        <w:rPr>
          <w:sz w:val="28"/>
          <w:szCs w:val="28"/>
          <w:lang w:val="uk-UA"/>
        </w:rPr>
      </w:pPr>
      <w:r w:rsidRPr="00AA7FD3">
        <w:rPr>
          <w:sz w:val="28"/>
          <w:szCs w:val="28"/>
          <w:lang w:val="uk-UA"/>
        </w:rPr>
        <w:t xml:space="preserve">Фізичний розвиток організму підкоряється біологічним законам і відображає загальні закономірності росту та розвитку. Підкорюючись біологічним закономірностям, фізичний розвиток залежить від великої кількості факторів і відображає не тільки спадкову схильність, але і вплив на організм всіх факторів середовища. </w:t>
      </w:r>
    </w:p>
    <w:p w:rsidR="00FF64AC" w:rsidRPr="00AA7FD3" w:rsidRDefault="00FF64AC" w:rsidP="00FF64AC">
      <w:pPr>
        <w:spacing w:line="480" w:lineRule="exact"/>
        <w:ind w:firstLine="709"/>
        <w:jc w:val="both"/>
        <w:rPr>
          <w:sz w:val="28"/>
          <w:szCs w:val="28"/>
          <w:lang w:val="uk-UA"/>
        </w:rPr>
      </w:pPr>
      <w:r w:rsidRPr="00AA7FD3">
        <w:rPr>
          <w:sz w:val="28"/>
          <w:szCs w:val="28"/>
          <w:lang w:val="uk-UA"/>
        </w:rPr>
        <w:t xml:space="preserve">Фізичний розвиток залишається одним з найважливіших показників здоров'я, тому практичне вміння правильно оцінити його, буде сприяти вихованню здорового покоління. </w:t>
      </w:r>
    </w:p>
    <w:p w:rsidR="00FF64AC" w:rsidRPr="00AA7FD3" w:rsidRDefault="00FF64AC" w:rsidP="00FF64AC">
      <w:pPr>
        <w:shd w:val="clear" w:color="auto" w:fill="FFFFFF"/>
        <w:tabs>
          <w:tab w:val="left" w:pos="3405"/>
        </w:tabs>
        <w:spacing w:line="480" w:lineRule="exact"/>
        <w:ind w:firstLine="709"/>
        <w:jc w:val="both"/>
        <w:rPr>
          <w:sz w:val="28"/>
          <w:szCs w:val="28"/>
          <w:lang w:val="uk-UA"/>
        </w:rPr>
      </w:pPr>
      <w:r w:rsidRPr="00AA7FD3">
        <w:rPr>
          <w:sz w:val="28"/>
          <w:szCs w:val="28"/>
          <w:lang w:val="uk-UA"/>
        </w:rPr>
        <w:t>Фізичний розвиток - комплекс морфо-функціональних показників, які тісно пов'язані з фізичною працездатністю і рівнем біологічного стану індивідуума в даний конкретний момент часу</w:t>
      </w:r>
      <w:r w:rsidR="00171C2B" w:rsidRPr="00AA7FD3">
        <w:rPr>
          <w:sz w:val="28"/>
          <w:szCs w:val="28"/>
          <w:lang w:val="uk-UA"/>
        </w:rPr>
        <w:t xml:space="preserve"> [32, 34, 57]</w:t>
      </w:r>
      <w:r w:rsidRPr="00AA7FD3">
        <w:rPr>
          <w:sz w:val="28"/>
          <w:szCs w:val="28"/>
          <w:lang w:val="uk-UA"/>
        </w:rPr>
        <w:t>. За допомогою антропометричних методів оцінювали ряд показників, що характеризують фізичний розвиток а саме зріст та масу тіла, індивідуальні значення індексу Кетле (ІМТ - індекс маси тіла) оцінювали за спеціальними шкалами (табл.</w:t>
      </w:r>
      <w:r w:rsidR="00171C2B" w:rsidRPr="00AA7FD3">
        <w:rPr>
          <w:sz w:val="28"/>
          <w:szCs w:val="28"/>
          <w:lang w:val="en-US"/>
        </w:rPr>
        <w:t> </w:t>
      </w:r>
      <w:r w:rsidRPr="00AA7FD3">
        <w:rPr>
          <w:sz w:val="28"/>
          <w:szCs w:val="28"/>
          <w:lang w:val="uk-UA"/>
        </w:rPr>
        <w:t>3.1).</w:t>
      </w:r>
    </w:p>
    <w:p w:rsidR="00FF64AC" w:rsidRPr="00AA7FD3" w:rsidRDefault="00FF64AC" w:rsidP="00FF64AC">
      <w:pPr>
        <w:shd w:val="clear" w:color="auto" w:fill="FFFFFF"/>
        <w:tabs>
          <w:tab w:val="left" w:pos="3405"/>
        </w:tabs>
        <w:spacing w:line="480" w:lineRule="exact"/>
        <w:rPr>
          <w:sz w:val="28"/>
          <w:szCs w:val="28"/>
          <w:lang w:val="uk-UA"/>
        </w:rPr>
      </w:pPr>
      <w:bookmarkStart w:id="3" w:name="_Hlk151570180"/>
      <w:r w:rsidRPr="00AA7FD3">
        <w:rPr>
          <w:i/>
          <w:sz w:val="28"/>
          <w:szCs w:val="28"/>
          <w:lang w:val="uk-UA"/>
        </w:rPr>
        <w:t xml:space="preserve">                                                                                                            Таблиця 3.1</w:t>
      </w:r>
    </w:p>
    <w:p w:rsidR="00FF64AC" w:rsidRPr="00AA7FD3" w:rsidRDefault="00FF64AC" w:rsidP="00FF64AC">
      <w:pPr>
        <w:shd w:val="clear" w:color="auto" w:fill="FFFFFF"/>
        <w:tabs>
          <w:tab w:val="left" w:pos="3405"/>
        </w:tabs>
        <w:spacing w:line="480" w:lineRule="exact"/>
        <w:jc w:val="center"/>
        <w:rPr>
          <w:b/>
          <w:sz w:val="28"/>
          <w:szCs w:val="28"/>
          <w:lang w:val="uk-UA"/>
        </w:rPr>
      </w:pPr>
      <w:r w:rsidRPr="00AA7FD3">
        <w:rPr>
          <w:b/>
          <w:sz w:val="28"/>
          <w:szCs w:val="28"/>
          <w:lang w:val="uk-UA"/>
        </w:rPr>
        <w:t>Показники фізичного розвитку студентів (</w:t>
      </w:r>
      <w:r w:rsidRPr="00AA7FD3">
        <w:rPr>
          <w:sz w:val="28"/>
          <w:szCs w:val="28"/>
          <w:lang w:val="uk-UA"/>
        </w:rPr>
        <w:object w:dxaOrig="220" w:dyaOrig="260">
          <v:shape id="_x0000_i1027" type="#_x0000_t75" style="width:11.4pt;height:12.6pt" o:ole="">
            <v:imagedata r:id="rId15" o:title=""/>
          </v:shape>
          <o:OLEObject Type="Embed" ProgID="Equation.3" ShapeID="_x0000_i1027" DrawAspect="Content" ObjectID="_1769017690" r:id="rId17"/>
        </w:object>
      </w:r>
      <w:r w:rsidRPr="00AA7FD3">
        <w:rPr>
          <w:b/>
          <w:sz w:val="28"/>
          <w:szCs w:val="28"/>
          <w:lang w:val="uk-UA"/>
        </w:rPr>
        <w:t xml:space="preserve"> ± </w:t>
      </w:r>
      <w:r w:rsidRPr="00AA7FD3">
        <w:rPr>
          <w:b/>
          <w:lang w:val="uk-UA"/>
        </w:rPr>
        <w:t>S</w:t>
      </w:r>
      <w:r w:rsidRPr="00AA7FD3">
        <w:rPr>
          <w:b/>
          <w:sz w:val="28"/>
          <w:szCs w:val="28"/>
          <w:lang w:val="uk-UA"/>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30"/>
        <w:gridCol w:w="2199"/>
        <w:gridCol w:w="2199"/>
      </w:tblGrid>
      <w:tr w:rsidR="00FF64AC" w:rsidRPr="00AA7FD3" w:rsidTr="00CE5775">
        <w:trPr>
          <w:jc w:val="center"/>
        </w:trPr>
        <w:tc>
          <w:tcPr>
            <w:tcW w:w="3130" w:type="dxa"/>
          </w:tcPr>
          <w:p w:rsidR="00FF64AC" w:rsidRPr="00AA7FD3" w:rsidRDefault="00FF64AC" w:rsidP="00CE5775">
            <w:pPr>
              <w:tabs>
                <w:tab w:val="left" w:pos="3405"/>
              </w:tabs>
              <w:spacing w:line="480" w:lineRule="exact"/>
              <w:jc w:val="center"/>
              <w:rPr>
                <w:sz w:val="28"/>
                <w:szCs w:val="28"/>
                <w:lang w:val="uk-UA"/>
              </w:rPr>
            </w:pPr>
            <w:r w:rsidRPr="00AA7FD3">
              <w:rPr>
                <w:sz w:val="28"/>
                <w:szCs w:val="28"/>
                <w:lang w:val="uk-UA"/>
              </w:rPr>
              <w:t>Показники</w:t>
            </w:r>
          </w:p>
        </w:tc>
        <w:tc>
          <w:tcPr>
            <w:tcW w:w="2199" w:type="dxa"/>
          </w:tcPr>
          <w:p w:rsidR="00FF64AC" w:rsidRPr="00AA7FD3" w:rsidRDefault="00290BFB" w:rsidP="00CE5775">
            <w:pPr>
              <w:tabs>
                <w:tab w:val="left" w:pos="3405"/>
              </w:tabs>
              <w:spacing w:line="480" w:lineRule="exact"/>
              <w:jc w:val="center"/>
              <w:rPr>
                <w:sz w:val="28"/>
                <w:szCs w:val="28"/>
              </w:rPr>
            </w:pPr>
            <w:r w:rsidRPr="00AA7FD3">
              <w:rPr>
                <w:sz w:val="28"/>
                <w:szCs w:val="28"/>
                <w:lang w:val="uk-UA"/>
              </w:rPr>
              <w:t>Юнаки</w:t>
            </w:r>
          </w:p>
          <w:p w:rsidR="00290BFB" w:rsidRPr="00AA7FD3" w:rsidRDefault="00290BFB" w:rsidP="00CE5775">
            <w:pPr>
              <w:tabs>
                <w:tab w:val="left" w:pos="3405"/>
              </w:tabs>
              <w:spacing w:line="480" w:lineRule="exact"/>
              <w:jc w:val="center"/>
              <w:rPr>
                <w:sz w:val="28"/>
                <w:szCs w:val="28"/>
                <w:lang w:val="uk-UA"/>
              </w:rPr>
            </w:pPr>
            <w:r w:rsidRPr="00AA7FD3">
              <w:rPr>
                <w:sz w:val="28"/>
                <w:szCs w:val="28"/>
                <w:lang w:val="uk-UA"/>
              </w:rPr>
              <w:t>(n = 30)</w:t>
            </w:r>
          </w:p>
        </w:tc>
        <w:tc>
          <w:tcPr>
            <w:tcW w:w="2199" w:type="dxa"/>
          </w:tcPr>
          <w:p w:rsidR="00FF64AC" w:rsidRPr="00AA7FD3" w:rsidRDefault="00FF64AC" w:rsidP="00CE5775">
            <w:pPr>
              <w:tabs>
                <w:tab w:val="left" w:pos="3405"/>
              </w:tabs>
              <w:spacing w:line="480" w:lineRule="exact"/>
              <w:jc w:val="center"/>
              <w:rPr>
                <w:sz w:val="28"/>
                <w:szCs w:val="28"/>
                <w:lang w:val="uk-UA"/>
              </w:rPr>
            </w:pPr>
            <w:r w:rsidRPr="00AA7FD3">
              <w:rPr>
                <w:sz w:val="28"/>
                <w:szCs w:val="28"/>
                <w:lang w:val="uk-UA"/>
              </w:rPr>
              <w:t>Дівчата</w:t>
            </w:r>
          </w:p>
          <w:p w:rsidR="00FF64AC" w:rsidRPr="00AA7FD3" w:rsidRDefault="00FF64AC" w:rsidP="00CE5775">
            <w:pPr>
              <w:tabs>
                <w:tab w:val="left" w:pos="3405"/>
              </w:tabs>
              <w:spacing w:line="480" w:lineRule="exact"/>
              <w:jc w:val="center"/>
              <w:rPr>
                <w:sz w:val="28"/>
                <w:szCs w:val="28"/>
                <w:lang w:val="uk-UA"/>
              </w:rPr>
            </w:pPr>
            <w:r w:rsidRPr="00AA7FD3">
              <w:rPr>
                <w:sz w:val="28"/>
                <w:szCs w:val="28"/>
                <w:lang w:val="uk-UA"/>
              </w:rPr>
              <w:t xml:space="preserve">(n = </w:t>
            </w:r>
            <w:r w:rsidR="00290BFB" w:rsidRPr="00AA7FD3">
              <w:rPr>
                <w:sz w:val="28"/>
                <w:szCs w:val="28"/>
                <w:lang w:val="uk-UA"/>
              </w:rPr>
              <w:t>30</w:t>
            </w:r>
            <w:r w:rsidRPr="00AA7FD3">
              <w:rPr>
                <w:sz w:val="28"/>
                <w:szCs w:val="28"/>
                <w:lang w:val="uk-UA"/>
              </w:rPr>
              <w:t>)</w:t>
            </w:r>
          </w:p>
        </w:tc>
      </w:tr>
      <w:tr w:rsidR="00290BFB" w:rsidRPr="00AA7FD3" w:rsidTr="00CE5775">
        <w:trPr>
          <w:trHeight w:val="718"/>
          <w:jc w:val="center"/>
        </w:trPr>
        <w:tc>
          <w:tcPr>
            <w:tcW w:w="3130" w:type="dxa"/>
          </w:tcPr>
          <w:p w:rsidR="00290BFB" w:rsidRPr="00AA7FD3" w:rsidRDefault="00290BFB" w:rsidP="00290BFB">
            <w:pPr>
              <w:tabs>
                <w:tab w:val="left" w:pos="3405"/>
              </w:tabs>
              <w:spacing w:line="480" w:lineRule="exact"/>
              <w:jc w:val="center"/>
              <w:rPr>
                <w:sz w:val="28"/>
                <w:szCs w:val="28"/>
                <w:lang w:val="uk-UA"/>
              </w:rPr>
            </w:pPr>
            <w:r w:rsidRPr="00AA7FD3">
              <w:rPr>
                <w:sz w:val="28"/>
                <w:szCs w:val="28"/>
                <w:lang w:val="uk-UA"/>
              </w:rPr>
              <w:t>Вага тіла , кг</w:t>
            </w:r>
          </w:p>
        </w:tc>
        <w:tc>
          <w:tcPr>
            <w:tcW w:w="2199" w:type="dxa"/>
          </w:tcPr>
          <w:p w:rsidR="00290BFB" w:rsidRPr="00AA7FD3" w:rsidRDefault="00290BFB" w:rsidP="00290BFB">
            <w:pPr>
              <w:tabs>
                <w:tab w:val="left" w:pos="3405"/>
              </w:tabs>
              <w:spacing w:line="480" w:lineRule="exact"/>
              <w:jc w:val="center"/>
              <w:rPr>
                <w:sz w:val="28"/>
                <w:szCs w:val="28"/>
                <w:lang w:val="uk-UA"/>
              </w:rPr>
            </w:pPr>
            <w:r w:rsidRPr="00AA7FD3">
              <w:rPr>
                <w:sz w:val="28"/>
                <w:szCs w:val="28"/>
                <w:lang w:val="uk-UA"/>
              </w:rPr>
              <w:t>72,78±16,69</w:t>
            </w:r>
          </w:p>
        </w:tc>
        <w:tc>
          <w:tcPr>
            <w:tcW w:w="2199" w:type="dxa"/>
          </w:tcPr>
          <w:p w:rsidR="00290BFB" w:rsidRPr="00AA7FD3" w:rsidRDefault="00290BFB" w:rsidP="00290BFB">
            <w:pPr>
              <w:tabs>
                <w:tab w:val="left" w:pos="3405"/>
              </w:tabs>
              <w:spacing w:line="480" w:lineRule="exact"/>
              <w:jc w:val="center"/>
              <w:rPr>
                <w:sz w:val="28"/>
                <w:szCs w:val="28"/>
                <w:lang w:val="uk-UA"/>
              </w:rPr>
            </w:pPr>
            <w:r w:rsidRPr="00AA7FD3">
              <w:rPr>
                <w:sz w:val="28"/>
                <w:szCs w:val="28"/>
                <w:lang w:val="uk-UA"/>
              </w:rPr>
              <w:t>5</w:t>
            </w:r>
            <w:r w:rsidR="00B01EEA" w:rsidRPr="00AA7FD3">
              <w:rPr>
                <w:sz w:val="28"/>
                <w:szCs w:val="28"/>
                <w:lang w:val="uk-UA"/>
              </w:rPr>
              <w:t>5</w:t>
            </w:r>
            <w:r w:rsidRPr="00AA7FD3">
              <w:rPr>
                <w:sz w:val="28"/>
                <w:szCs w:val="28"/>
                <w:lang w:val="uk-UA"/>
              </w:rPr>
              <w:t>,0</w:t>
            </w:r>
            <w:r w:rsidR="00B01EEA" w:rsidRPr="00AA7FD3">
              <w:rPr>
                <w:sz w:val="28"/>
                <w:szCs w:val="28"/>
                <w:lang w:val="uk-UA"/>
              </w:rPr>
              <w:t>4</w:t>
            </w:r>
            <w:r w:rsidRPr="00AA7FD3">
              <w:rPr>
                <w:sz w:val="28"/>
                <w:szCs w:val="28"/>
                <w:lang w:val="uk-UA"/>
              </w:rPr>
              <w:t>±</w:t>
            </w:r>
            <w:r w:rsidR="00B01EEA" w:rsidRPr="00AA7FD3">
              <w:rPr>
                <w:sz w:val="28"/>
                <w:szCs w:val="28"/>
                <w:lang w:val="uk-UA"/>
              </w:rPr>
              <w:t>9</w:t>
            </w:r>
            <w:r w:rsidRPr="00AA7FD3">
              <w:rPr>
                <w:sz w:val="28"/>
                <w:szCs w:val="28"/>
                <w:lang w:val="uk-UA"/>
              </w:rPr>
              <w:t>,</w:t>
            </w:r>
            <w:r w:rsidR="00B01EEA" w:rsidRPr="00AA7FD3">
              <w:rPr>
                <w:sz w:val="28"/>
                <w:szCs w:val="28"/>
                <w:lang w:val="uk-UA"/>
              </w:rPr>
              <w:t>69</w:t>
            </w:r>
          </w:p>
        </w:tc>
      </w:tr>
      <w:tr w:rsidR="00290BFB" w:rsidRPr="00AA7FD3" w:rsidTr="00CE5775">
        <w:trPr>
          <w:trHeight w:val="768"/>
          <w:jc w:val="center"/>
        </w:trPr>
        <w:tc>
          <w:tcPr>
            <w:tcW w:w="3130" w:type="dxa"/>
          </w:tcPr>
          <w:p w:rsidR="00290BFB" w:rsidRPr="00AA7FD3" w:rsidRDefault="00290BFB" w:rsidP="00290BFB">
            <w:pPr>
              <w:tabs>
                <w:tab w:val="left" w:pos="3405"/>
              </w:tabs>
              <w:spacing w:line="480" w:lineRule="exact"/>
              <w:jc w:val="center"/>
              <w:rPr>
                <w:sz w:val="28"/>
                <w:szCs w:val="28"/>
                <w:lang w:val="uk-UA"/>
              </w:rPr>
            </w:pPr>
            <w:r w:rsidRPr="00AA7FD3">
              <w:rPr>
                <w:sz w:val="28"/>
                <w:szCs w:val="28"/>
                <w:lang w:val="uk-UA"/>
              </w:rPr>
              <w:t>Зріст тіла , см</w:t>
            </w:r>
          </w:p>
        </w:tc>
        <w:tc>
          <w:tcPr>
            <w:tcW w:w="2199" w:type="dxa"/>
          </w:tcPr>
          <w:p w:rsidR="00290BFB" w:rsidRPr="00AA7FD3" w:rsidRDefault="00290BFB" w:rsidP="00290BFB">
            <w:pPr>
              <w:tabs>
                <w:tab w:val="left" w:pos="3405"/>
              </w:tabs>
              <w:spacing w:line="480" w:lineRule="exact"/>
              <w:jc w:val="center"/>
              <w:rPr>
                <w:sz w:val="28"/>
                <w:szCs w:val="28"/>
                <w:lang w:val="uk-UA"/>
              </w:rPr>
            </w:pPr>
            <w:r w:rsidRPr="00AA7FD3">
              <w:rPr>
                <w:sz w:val="28"/>
                <w:szCs w:val="28"/>
                <w:lang w:val="uk-UA"/>
              </w:rPr>
              <w:t>177,57±5,63</w:t>
            </w:r>
          </w:p>
        </w:tc>
        <w:tc>
          <w:tcPr>
            <w:tcW w:w="2199" w:type="dxa"/>
          </w:tcPr>
          <w:p w:rsidR="00290BFB" w:rsidRPr="00AA7FD3" w:rsidRDefault="00290BFB" w:rsidP="00290BFB">
            <w:pPr>
              <w:tabs>
                <w:tab w:val="left" w:pos="3405"/>
              </w:tabs>
              <w:spacing w:line="480" w:lineRule="exact"/>
              <w:jc w:val="center"/>
              <w:rPr>
                <w:sz w:val="28"/>
                <w:szCs w:val="28"/>
                <w:lang w:val="uk-UA"/>
              </w:rPr>
            </w:pPr>
            <w:r w:rsidRPr="00AA7FD3">
              <w:rPr>
                <w:sz w:val="28"/>
                <w:szCs w:val="28"/>
                <w:lang w:val="uk-UA"/>
              </w:rPr>
              <w:t>16</w:t>
            </w:r>
            <w:r w:rsidR="00B01EEA" w:rsidRPr="00AA7FD3">
              <w:rPr>
                <w:sz w:val="28"/>
                <w:szCs w:val="28"/>
                <w:lang w:val="uk-UA"/>
              </w:rPr>
              <w:t>2</w:t>
            </w:r>
            <w:r w:rsidRPr="00AA7FD3">
              <w:rPr>
                <w:sz w:val="28"/>
                <w:szCs w:val="28"/>
                <w:lang w:val="uk-UA"/>
              </w:rPr>
              <w:t>,</w:t>
            </w:r>
            <w:r w:rsidR="00B01EEA" w:rsidRPr="00AA7FD3">
              <w:rPr>
                <w:sz w:val="28"/>
                <w:szCs w:val="28"/>
                <w:lang w:val="uk-UA"/>
              </w:rPr>
              <w:t>40</w:t>
            </w:r>
            <w:r w:rsidRPr="00AA7FD3">
              <w:rPr>
                <w:sz w:val="28"/>
                <w:szCs w:val="28"/>
                <w:lang w:val="uk-UA"/>
              </w:rPr>
              <w:t>±</w:t>
            </w:r>
            <w:r w:rsidR="00B01EEA" w:rsidRPr="00AA7FD3">
              <w:rPr>
                <w:sz w:val="28"/>
                <w:szCs w:val="28"/>
                <w:lang w:val="uk-UA"/>
              </w:rPr>
              <w:t>6,27</w:t>
            </w:r>
          </w:p>
        </w:tc>
      </w:tr>
      <w:tr w:rsidR="00290BFB" w:rsidRPr="00AA7FD3" w:rsidTr="00CE5775">
        <w:trPr>
          <w:trHeight w:val="804"/>
          <w:jc w:val="center"/>
        </w:trPr>
        <w:tc>
          <w:tcPr>
            <w:tcW w:w="3130" w:type="dxa"/>
          </w:tcPr>
          <w:p w:rsidR="00290BFB" w:rsidRPr="00AA7FD3" w:rsidRDefault="00274025" w:rsidP="00290BFB">
            <w:pPr>
              <w:tabs>
                <w:tab w:val="left" w:pos="3405"/>
              </w:tabs>
              <w:spacing w:line="480" w:lineRule="exact"/>
              <w:jc w:val="center"/>
              <w:rPr>
                <w:sz w:val="28"/>
                <w:szCs w:val="28"/>
                <w:lang w:val="uk-UA"/>
              </w:rPr>
            </w:pPr>
            <w:r w:rsidRPr="00AA7FD3">
              <w:rPr>
                <w:sz w:val="28"/>
                <w:szCs w:val="28"/>
                <w:lang w:val="uk-UA"/>
              </w:rPr>
              <w:t>Індекс Кетле, г/см</w:t>
            </w:r>
          </w:p>
        </w:tc>
        <w:tc>
          <w:tcPr>
            <w:tcW w:w="2199" w:type="dxa"/>
          </w:tcPr>
          <w:p w:rsidR="00290BFB" w:rsidRPr="00AA7FD3" w:rsidRDefault="00B01EEA" w:rsidP="00290BFB">
            <w:pPr>
              <w:tabs>
                <w:tab w:val="left" w:pos="3405"/>
              </w:tabs>
              <w:spacing w:line="480" w:lineRule="exact"/>
              <w:jc w:val="center"/>
              <w:rPr>
                <w:sz w:val="28"/>
                <w:szCs w:val="28"/>
                <w:lang w:val="uk-UA"/>
              </w:rPr>
            </w:pPr>
            <w:r w:rsidRPr="00AA7FD3">
              <w:rPr>
                <w:sz w:val="28"/>
                <w:szCs w:val="28"/>
                <w:lang w:val="uk-UA"/>
              </w:rPr>
              <w:t>409</w:t>
            </w:r>
            <w:r w:rsidR="00290BFB" w:rsidRPr="00AA7FD3">
              <w:rPr>
                <w:sz w:val="28"/>
                <w:szCs w:val="28"/>
                <w:lang w:val="uk-UA"/>
              </w:rPr>
              <w:t>,</w:t>
            </w:r>
            <w:r w:rsidRPr="00AA7FD3">
              <w:rPr>
                <w:sz w:val="28"/>
                <w:szCs w:val="28"/>
                <w:lang w:val="uk-UA"/>
              </w:rPr>
              <w:t>12</w:t>
            </w:r>
            <w:r w:rsidR="00290BFB" w:rsidRPr="00AA7FD3">
              <w:rPr>
                <w:sz w:val="28"/>
                <w:szCs w:val="28"/>
                <w:lang w:val="uk-UA"/>
              </w:rPr>
              <w:t>±</w:t>
            </w:r>
            <w:r w:rsidRPr="00AA7FD3">
              <w:rPr>
                <w:sz w:val="28"/>
                <w:szCs w:val="28"/>
                <w:lang w:val="uk-UA"/>
              </w:rPr>
              <w:t>88</w:t>
            </w:r>
            <w:r w:rsidR="00290BFB" w:rsidRPr="00AA7FD3">
              <w:rPr>
                <w:sz w:val="28"/>
                <w:szCs w:val="28"/>
                <w:lang w:val="uk-UA"/>
              </w:rPr>
              <w:t>,</w:t>
            </w:r>
            <w:r w:rsidRPr="00AA7FD3">
              <w:rPr>
                <w:sz w:val="28"/>
                <w:szCs w:val="28"/>
                <w:lang w:val="uk-UA"/>
              </w:rPr>
              <w:t>52</w:t>
            </w:r>
          </w:p>
        </w:tc>
        <w:tc>
          <w:tcPr>
            <w:tcW w:w="2199" w:type="dxa"/>
          </w:tcPr>
          <w:p w:rsidR="00290BFB" w:rsidRPr="00AA7FD3" w:rsidRDefault="00290BFB" w:rsidP="00290BFB">
            <w:pPr>
              <w:tabs>
                <w:tab w:val="left" w:pos="3405"/>
              </w:tabs>
              <w:spacing w:line="480" w:lineRule="exact"/>
              <w:jc w:val="center"/>
              <w:rPr>
                <w:sz w:val="28"/>
                <w:szCs w:val="28"/>
                <w:lang w:val="uk-UA"/>
              </w:rPr>
            </w:pPr>
            <w:r w:rsidRPr="00AA7FD3">
              <w:rPr>
                <w:sz w:val="28"/>
                <w:szCs w:val="28"/>
                <w:lang w:val="uk-UA"/>
              </w:rPr>
              <w:t>33</w:t>
            </w:r>
            <w:r w:rsidR="00B01EEA" w:rsidRPr="00AA7FD3">
              <w:rPr>
                <w:sz w:val="28"/>
                <w:szCs w:val="28"/>
                <w:lang w:val="uk-UA"/>
              </w:rPr>
              <w:t>8</w:t>
            </w:r>
            <w:r w:rsidRPr="00AA7FD3">
              <w:rPr>
                <w:sz w:val="28"/>
                <w:szCs w:val="28"/>
                <w:lang w:val="uk-UA"/>
              </w:rPr>
              <w:t>,</w:t>
            </w:r>
            <w:r w:rsidR="00B01EEA" w:rsidRPr="00AA7FD3">
              <w:rPr>
                <w:sz w:val="28"/>
                <w:szCs w:val="28"/>
                <w:lang w:val="uk-UA"/>
              </w:rPr>
              <w:t>17</w:t>
            </w:r>
            <w:r w:rsidRPr="00AA7FD3">
              <w:rPr>
                <w:sz w:val="28"/>
                <w:szCs w:val="28"/>
                <w:lang w:val="uk-UA"/>
              </w:rPr>
              <w:t>±</w:t>
            </w:r>
            <w:r w:rsidR="00B01EEA" w:rsidRPr="00AA7FD3">
              <w:rPr>
                <w:sz w:val="28"/>
                <w:szCs w:val="28"/>
                <w:lang w:val="uk-UA"/>
              </w:rPr>
              <w:t>51</w:t>
            </w:r>
            <w:r w:rsidRPr="00AA7FD3">
              <w:rPr>
                <w:sz w:val="28"/>
                <w:szCs w:val="28"/>
                <w:lang w:val="uk-UA"/>
              </w:rPr>
              <w:t>,</w:t>
            </w:r>
            <w:r w:rsidR="00B01EEA" w:rsidRPr="00AA7FD3">
              <w:rPr>
                <w:sz w:val="28"/>
                <w:szCs w:val="28"/>
                <w:lang w:val="uk-UA"/>
              </w:rPr>
              <w:t>91</w:t>
            </w:r>
          </w:p>
        </w:tc>
      </w:tr>
      <w:tr w:rsidR="00274025" w:rsidRPr="00AA7FD3" w:rsidTr="00CE5775">
        <w:trPr>
          <w:trHeight w:val="804"/>
          <w:jc w:val="center"/>
        </w:trPr>
        <w:tc>
          <w:tcPr>
            <w:tcW w:w="3130" w:type="dxa"/>
          </w:tcPr>
          <w:p w:rsidR="00274025" w:rsidRPr="00AA7FD3" w:rsidRDefault="00274025" w:rsidP="00274025">
            <w:pPr>
              <w:tabs>
                <w:tab w:val="left" w:pos="3405"/>
              </w:tabs>
              <w:spacing w:line="480" w:lineRule="exact"/>
              <w:jc w:val="center"/>
              <w:rPr>
                <w:sz w:val="28"/>
                <w:szCs w:val="28"/>
                <w:lang w:val="uk-UA"/>
              </w:rPr>
            </w:pPr>
            <w:r w:rsidRPr="00AA7FD3">
              <w:rPr>
                <w:sz w:val="28"/>
                <w:szCs w:val="28"/>
                <w:lang w:val="uk-UA"/>
              </w:rPr>
              <w:t xml:space="preserve">ІМТ, </w:t>
            </w:r>
            <w:r w:rsidRPr="00AA7FD3">
              <w:rPr>
                <w:lang w:val="uk-UA"/>
              </w:rPr>
              <w:t>кг/м</w:t>
            </w:r>
            <w:r w:rsidRPr="00AA7FD3">
              <w:rPr>
                <w:vertAlign w:val="superscript"/>
                <w:lang w:val="uk-UA"/>
              </w:rPr>
              <w:t>2</w:t>
            </w:r>
          </w:p>
        </w:tc>
        <w:tc>
          <w:tcPr>
            <w:tcW w:w="2199" w:type="dxa"/>
          </w:tcPr>
          <w:p w:rsidR="00274025" w:rsidRPr="00AA7FD3" w:rsidRDefault="00274025" w:rsidP="00274025">
            <w:pPr>
              <w:tabs>
                <w:tab w:val="left" w:pos="3405"/>
              </w:tabs>
              <w:spacing w:line="480" w:lineRule="exact"/>
              <w:jc w:val="center"/>
              <w:rPr>
                <w:sz w:val="28"/>
                <w:szCs w:val="28"/>
                <w:lang w:val="uk-UA"/>
              </w:rPr>
            </w:pPr>
            <w:r w:rsidRPr="00AA7FD3">
              <w:rPr>
                <w:sz w:val="28"/>
                <w:szCs w:val="28"/>
                <w:lang w:val="uk-UA"/>
              </w:rPr>
              <w:t>23,02±4,76</w:t>
            </w:r>
          </w:p>
        </w:tc>
        <w:tc>
          <w:tcPr>
            <w:tcW w:w="2199" w:type="dxa"/>
          </w:tcPr>
          <w:p w:rsidR="00274025" w:rsidRPr="00AA7FD3" w:rsidRDefault="00274025" w:rsidP="00274025">
            <w:pPr>
              <w:tabs>
                <w:tab w:val="left" w:pos="3405"/>
              </w:tabs>
              <w:spacing w:line="480" w:lineRule="exact"/>
              <w:jc w:val="center"/>
              <w:rPr>
                <w:sz w:val="28"/>
                <w:szCs w:val="28"/>
                <w:lang w:val="uk-UA"/>
              </w:rPr>
            </w:pPr>
            <w:r w:rsidRPr="00AA7FD3">
              <w:rPr>
                <w:sz w:val="28"/>
                <w:szCs w:val="28"/>
                <w:lang w:val="uk-UA"/>
              </w:rPr>
              <w:t>20,81±2,94</w:t>
            </w:r>
          </w:p>
        </w:tc>
      </w:tr>
    </w:tbl>
    <w:p w:rsidR="00FF64AC" w:rsidRPr="00AA7FD3" w:rsidRDefault="00FF64AC" w:rsidP="00FF64AC">
      <w:pPr>
        <w:shd w:val="clear" w:color="auto" w:fill="FFFFFF"/>
        <w:tabs>
          <w:tab w:val="left" w:pos="3405"/>
        </w:tabs>
        <w:spacing w:line="480" w:lineRule="exact"/>
        <w:rPr>
          <w:sz w:val="28"/>
          <w:szCs w:val="28"/>
          <w:lang w:val="uk-UA"/>
        </w:rPr>
      </w:pPr>
    </w:p>
    <w:bookmarkEnd w:id="3"/>
    <w:p w:rsidR="009630A0" w:rsidRPr="00AA7FD3" w:rsidRDefault="00FF64AC" w:rsidP="00FF64AC">
      <w:pPr>
        <w:shd w:val="clear" w:color="auto" w:fill="FFFFFF"/>
        <w:tabs>
          <w:tab w:val="left" w:pos="3405"/>
        </w:tabs>
        <w:spacing w:line="480" w:lineRule="exact"/>
        <w:ind w:firstLine="709"/>
        <w:jc w:val="both"/>
        <w:rPr>
          <w:sz w:val="28"/>
          <w:szCs w:val="28"/>
          <w:lang w:val="uk-UA"/>
        </w:rPr>
      </w:pPr>
      <w:r w:rsidRPr="00AA7FD3">
        <w:rPr>
          <w:sz w:val="28"/>
          <w:szCs w:val="28"/>
          <w:lang w:val="uk-UA"/>
        </w:rPr>
        <w:lastRenderedPageBreak/>
        <w:t>Аналізуючи дані показників антропометричних досліджень</w:t>
      </w:r>
      <w:r w:rsidR="00D813A5" w:rsidRPr="00AA7FD3">
        <w:rPr>
          <w:sz w:val="28"/>
          <w:szCs w:val="28"/>
          <w:lang w:val="uk-UA"/>
        </w:rPr>
        <w:t xml:space="preserve"> дав нам змогу з’ясувати чи є різниця в досліджуваних показниках.</w:t>
      </w:r>
    </w:p>
    <w:p w:rsidR="00F90D68" w:rsidRPr="00AA7FD3" w:rsidRDefault="00D813A5" w:rsidP="00FF64AC">
      <w:pPr>
        <w:shd w:val="clear" w:color="auto" w:fill="FFFFFF"/>
        <w:tabs>
          <w:tab w:val="left" w:pos="3405"/>
        </w:tabs>
        <w:spacing w:line="480" w:lineRule="exact"/>
        <w:ind w:firstLine="709"/>
        <w:jc w:val="both"/>
        <w:rPr>
          <w:sz w:val="28"/>
          <w:szCs w:val="28"/>
          <w:lang w:val="uk-UA"/>
        </w:rPr>
      </w:pPr>
      <w:r w:rsidRPr="00AA7FD3">
        <w:rPr>
          <w:sz w:val="28"/>
          <w:szCs w:val="28"/>
          <w:lang w:val="uk-UA"/>
        </w:rPr>
        <w:t xml:space="preserve"> Так в показниках довжини тіла було з’ясована, що юнак</w:t>
      </w:r>
      <w:r w:rsidR="009630A0" w:rsidRPr="00AA7FD3">
        <w:rPr>
          <w:sz w:val="28"/>
          <w:szCs w:val="28"/>
          <w:lang w:val="uk-UA"/>
        </w:rPr>
        <w:t>и мали достовірно (</w:t>
      </w:r>
      <w:r w:rsidR="009630A0" w:rsidRPr="00AA7FD3">
        <w:rPr>
          <w:sz w:val="28"/>
          <w:szCs w:val="28"/>
        </w:rPr>
        <w:t>р ≤ 0,001</w:t>
      </w:r>
      <w:r w:rsidR="009630A0" w:rsidRPr="00AA7FD3">
        <w:rPr>
          <w:sz w:val="28"/>
          <w:szCs w:val="28"/>
          <w:lang w:val="uk-UA"/>
        </w:rPr>
        <w:t>) більші показники у порівнянні з дівчатами.</w:t>
      </w:r>
      <w:r w:rsidR="00F90D68" w:rsidRPr="00AA7FD3">
        <w:rPr>
          <w:sz w:val="28"/>
          <w:szCs w:val="28"/>
          <w:lang w:val="uk-UA"/>
        </w:rPr>
        <w:t xml:space="preserve"> В показниках маси тіла була </w:t>
      </w:r>
      <w:r w:rsidR="00C93871" w:rsidRPr="00AA7FD3">
        <w:rPr>
          <w:sz w:val="28"/>
          <w:szCs w:val="28"/>
          <w:lang w:val="uk-UA"/>
        </w:rPr>
        <w:t>такі самі</w:t>
      </w:r>
      <w:r w:rsidR="00F90D68" w:rsidRPr="00AA7FD3">
        <w:rPr>
          <w:sz w:val="28"/>
          <w:szCs w:val="28"/>
          <w:lang w:val="uk-UA"/>
        </w:rPr>
        <w:t xml:space="preserve"> відповідн</w:t>
      </w:r>
      <w:r w:rsidR="00C93871" w:rsidRPr="00AA7FD3">
        <w:rPr>
          <w:sz w:val="28"/>
          <w:szCs w:val="28"/>
          <w:lang w:val="uk-UA"/>
        </w:rPr>
        <w:t>о</w:t>
      </w:r>
      <w:r w:rsidR="00F90D68" w:rsidRPr="00AA7FD3">
        <w:rPr>
          <w:sz w:val="28"/>
          <w:szCs w:val="28"/>
          <w:lang w:val="uk-UA"/>
        </w:rPr>
        <w:t xml:space="preserve"> достовірн</w:t>
      </w:r>
      <w:r w:rsidR="00C93871" w:rsidRPr="00AA7FD3">
        <w:rPr>
          <w:sz w:val="28"/>
          <w:szCs w:val="28"/>
          <w:lang w:val="uk-UA"/>
        </w:rPr>
        <w:t>і</w:t>
      </w:r>
      <w:r w:rsidR="00F90D68" w:rsidRPr="00AA7FD3">
        <w:rPr>
          <w:sz w:val="28"/>
          <w:szCs w:val="28"/>
          <w:lang w:val="uk-UA"/>
        </w:rPr>
        <w:t xml:space="preserve"> розбірн</w:t>
      </w:r>
      <w:r w:rsidR="00C93871" w:rsidRPr="00AA7FD3">
        <w:rPr>
          <w:sz w:val="28"/>
          <w:szCs w:val="28"/>
          <w:lang w:val="uk-UA"/>
        </w:rPr>
        <w:t>о</w:t>
      </w:r>
      <w:r w:rsidR="00F90D68" w:rsidRPr="00AA7FD3">
        <w:rPr>
          <w:sz w:val="28"/>
          <w:szCs w:val="28"/>
          <w:lang w:val="uk-UA"/>
        </w:rPr>
        <w:t>ст</w:t>
      </w:r>
      <w:r w:rsidR="00C93871" w:rsidRPr="00AA7FD3">
        <w:rPr>
          <w:sz w:val="28"/>
          <w:szCs w:val="28"/>
          <w:lang w:val="uk-UA"/>
        </w:rPr>
        <w:t>і</w:t>
      </w:r>
      <w:r w:rsidR="00DC5387" w:rsidRPr="00AA7FD3">
        <w:rPr>
          <w:sz w:val="28"/>
          <w:szCs w:val="28"/>
          <w:lang w:val="uk-UA"/>
        </w:rPr>
        <w:t xml:space="preserve"> (</w:t>
      </w:r>
      <w:r w:rsidR="00DC5387" w:rsidRPr="00AA7FD3">
        <w:rPr>
          <w:sz w:val="28"/>
          <w:szCs w:val="28"/>
        </w:rPr>
        <w:t>р</w:t>
      </w:r>
      <w:r w:rsidR="00C93871" w:rsidRPr="00AA7FD3">
        <w:rPr>
          <w:sz w:val="28"/>
          <w:szCs w:val="28"/>
          <w:lang w:val="uk-UA"/>
        </w:rPr>
        <w:t> </w:t>
      </w:r>
      <w:r w:rsidR="00DC5387" w:rsidRPr="00AA7FD3">
        <w:rPr>
          <w:sz w:val="28"/>
          <w:szCs w:val="28"/>
        </w:rPr>
        <w:t>≤</w:t>
      </w:r>
      <w:r w:rsidR="00C93871" w:rsidRPr="00AA7FD3">
        <w:rPr>
          <w:sz w:val="28"/>
          <w:szCs w:val="28"/>
          <w:lang w:val="uk-UA"/>
        </w:rPr>
        <w:t> </w:t>
      </w:r>
      <w:r w:rsidR="00DC5387" w:rsidRPr="00AA7FD3">
        <w:rPr>
          <w:sz w:val="28"/>
          <w:szCs w:val="28"/>
        </w:rPr>
        <w:t>0,001</w:t>
      </w:r>
      <w:r w:rsidR="00DC5387" w:rsidRPr="00AA7FD3">
        <w:rPr>
          <w:sz w:val="28"/>
          <w:szCs w:val="28"/>
          <w:lang w:val="uk-UA"/>
        </w:rPr>
        <w:t>)</w:t>
      </w:r>
      <w:r w:rsidR="00F90D68" w:rsidRPr="00AA7FD3">
        <w:rPr>
          <w:sz w:val="28"/>
          <w:szCs w:val="28"/>
          <w:lang w:val="uk-UA"/>
        </w:rPr>
        <w:t>.</w:t>
      </w:r>
      <w:r w:rsidRPr="00AA7FD3">
        <w:rPr>
          <w:sz w:val="28"/>
          <w:szCs w:val="28"/>
          <w:lang w:val="uk-UA"/>
        </w:rPr>
        <w:t xml:space="preserve">  </w:t>
      </w:r>
    </w:p>
    <w:p w:rsidR="00274025" w:rsidRPr="00AA7FD3" w:rsidRDefault="00F90D68" w:rsidP="00FF64AC">
      <w:pPr>
        <w:shd w:val="clear" w:color="auto" w:fill="FFFFFF"/>
        <w:tabs>
          <w:tab w:val="left" w:pos="3405"/>
        </w:tabs>
        <w:spacing w:line="480" w:lineRule="exact"/>
        <w:ind w:firstLine="709"/>
        <w:jc w:val="both"/>
        <w:rPr>
          <w:sz w:val="28"/>
          <w:szCs w:val="28"/>
          <w:lang w:val="uk-UA"/>
        </w:rPr>
      </w:pPr>
      <w:r w:rsidRPr="00AA7FD3">
        <w:rPr>
          <w:sz w:val="28"/>
          <w:szCs w:val="28"/>
          <w:lang w:val="uk-UA"/>
        </w:rPr>
        <w:t>В наших дослідженнях ми використовували також</w:t>
      </w:r>
      <w:r w:rsidR="00FF64AC" w:rsidRPr="00AA7FD3">
        <w:rPr>
          <w:sz w:val="28"/>
          <w:szCs w:val="28"/>
          <w:lang w:val="uk-UA"/>
        </w:rPr>
        <w:t xml:space="preserve"> розрахунк</w:t>
      </w:r>
      <w:r w:rsidRPr="00AA7FD3">
        <w:rPr>
          <w:sz w:val="28"/>
          <w:szCs w:val="28"/>
          <w:lang w:val="uk-UA"/>
        </w:rPr>
        <w:t xml:space="preserve">ові показники </w:t>
      </w:r>
      <w:r w:rsidR="00274025" w:rsidRPr="00AA7FD3">
        <w:rPr>
          <w:sz w:val="28"/>
          <w:szCs w:val="28"/>
          <w:lang w:val="uk-UA"/>
        </w:rPr>
        <w:t>індексу</w:t>
      </w:r>
      <w:r w:rsidRPr="00AA7FD3">
        <w:rPr>
          <w:sz w:val="28"/>
          <w:szCs w:val="28"/>
          <w:lang w:val="uk-UA"/>
        </w:rPr>
        <w:t xml:space="preserve"> Кетле</w:t>
      </w:r>
      <w:r w:rsidR="00DC5387" w:rsidRPr="00AA7FD3">
        <w:rPr>
          <w:sz w:val="28"/>
          <w:szCs w:val="28"/>
          <w:lang w:val="uk-UA"/>
        </w:rPr>
        <w:t xml:space="preserve"> (р ≤ 0,05)</w:t>
      </w:r>
      <w:r w:rsidRPr="00AA7FD3">
        <w:rPr>
          <w:sz w:val="28"/>
          <w:szCs w:val="28"/>
          <w:lang w:val="uk-UA"/>
        </w:rPr>
        <w:t xml:space="preserve"> та</w:t>
      </w:r>
      <w:r w:rsidR="00FF64AC" w:rsidRPr="00AA7FD3">
        <w:rPr>
          <w:sz w:val="28"/>
          <w:szCs w:val="28"/>
          <w:lang w:val="uk-UA"/>
        </w:rPr>
        <w:t xml:space="preserve"> </w:t>
      </w:r>
      <w:r w:rsidR="00274025" w:rsidRPr="00AA7FD3">
        <w:rPr>
          <w:sz w:val="28"/>
          <w:szCs w:val="28"/>
          <w:lang w:val="uk-UA"/>
        </w:rPr>
        <w:t>індексу маси тіла</w:t>
      </w:r>
      <w:r w:rsidR="00DC5387" w:rsidRPr="00AA7FD3">
        <w:rPr>
          <w:sz w:val="28"/>
          <w:szCs w:val="28"/>
          <w:lang w:val="uk-UA"/>
        </w:rPr>
        <w:t xml:space="preserve"> (р ≤ 0,001)</w:t>
      </w:r>
      <w:r w:rsidR="00274025" w:rsidRPr="00AA7FD3">
        <w:rPr>
          <w:sz w:val="28"/>
          <w:szCs w:val="28"/>
          <w:lang w:val="uk-UA"/>
        </w:rPr>
        <w:t xml:space="preserve"> в яких зберігалась відповідно більш високі показники у юнаків у порівнянні з</w:t>
      </w:r>
      <w:r w:rsidR="00DC5387" w:rsidRPr="00AA7FD3">
        <w:rPr>
          <w:sz w:val="28"/>
          <w:szCs w:val="28"/>
          <w:lang w:val="uk-UA"/>
        </w:rPr>
        <w:t xml:space="preserve"> </w:t>
      </w:r>
      <w:r w:rsidR="00274025" w:rsidRPr="00AA7FD3">
        <w:rPr>
          <w:sz w:val="28"/>
          <w:szCs w:val="28"/>
          <w:lang w:val="uk-UA"/>
        </w:rPr>
        <w:t>дівчатами</w:t>
      </w:r>
      <w:r w:rsidR="00DC5387" w:rsidRPr="00AA7FD3">
        <w:rPr>
          <w:sz w:val="28"/>
          <w:szCs w:val="28"/>
          <w:lang w:val="uk-UA"/>
        </w:rPr>
        <w:t>.</w:t>
      </w:r>
      <w:r w:rsidR="00274025" w:rsidRPr="00AA7FD3">
        <w:rPr>
          <w:sz w:val="28"/>
          <w:szCs w:val="28"/>
          <w:lang w:val="uk-UA"/>
        </w:rPr>
        <w:t xml:space="preserve"> </w:t>
      </w:r>
    </w:p>
    <w:p w:rsidR="005F1DD1" w:rsidRPr="00AA7FD3" w:rsidRDefault="00274025" w:rsidP="005F1DD1">
      <w:pPr>
        <w:shd w:val="clear" w:color="auto" w:fill="FFFFFF"/>
        <w:tabs>
          <w:tab w:val="left" w:pos="3405"/>
        </w:tabs>
        <w:spacing w:line="480" w:lineRule="exact"/>
        <w:ind w:firstLine="709"/>
        <w:jc w:val="both"/>
        <w:rPr>
          <w:sz w:val="28"/>
          <w:szCs w:val="28"/>
          <w:lang w:val="uk-UA"/>
        </w:rPr>
      </w:pPr>
      <w:r w:rsidRPr="00AA7FD3">
        <w:rPr>
          <w:sz w:val="28"/>
          <w:szCs w:val="28"/>
          <w:lang w:val="uk-UA"/>
        </w:rPr>
        <w:t xml:space="preserve">Аналізуючи </w:t>
      </w:r>
      <w:r w:rsidR="00DC5387" w:rsidRPr="00AA7FD3">
        <w:rPr>
          <w:sz w:val="28"/>
          <w:szCs w:val="28"/>
          <w:lang w:val="uk-UA"/>
        </w:rPr>
        <w:t>за показниками індексу Кетле було визначено, що:</w:t>
      </w:r>
    </w:p>
    <w:p w:rsidR="005F1DD1" w:rsidRPr="00AA7FD3" w:rsidRDefault="00FF64AC" w:rsidP="005F1DD1">
      <w:pPr>
        <w:pStyle w:val="a5"/>
        <w:numPr>
          <w:ilvl w:val="0"/>
          <w:numId w:val="4"/>
        </w:numPr>
        <w:shd w:val="clear" w:color="auto" w:fill="FFFFFF"/>
        <w:tabs>
          <w:tab w:val="left" w:pos="3405"/>
        </w:tabs>
        <w:spacing w:line="480" w:lineRule="exact"/>
        <w:jc w:val="both"/>
        <w:rPr>
          <w:sz w:val="28"/>
          <w:szCs w:val="28"/>
          <w:lang w:val="uk-UA"/>
        </w:rPr>
      </w:pPr>
      <w:r w:rsidRPr="00AA7FD3">
        <w:rPr>
          <w:sz w:val="28"/>
          <w:szCs w:val="28"/>
          <w:lang w:val="uk-UA"/>
        </w:rPr>
        <w:t xml:space="preserve"> у </w:t>
      </w:r>
      <w:r w:rsidR="00270AF8" w:rsidRPr="00AA7FD3">
        <w:rPr>
          <w:sz w:val="28"/>
          <w:szCs w:val="28"/>
          <w:lang w:val="uk-UA"/>
        </w:rPr>
        <w:t>2</w:t>
      </w:r>
      <w:r w:rsidR="00216F32" w:rsidRPr="00AA7FD3">
        <w:rPr>
          <w:sz w:val="28"/>
          <w:szCs w:val="28"/>
          <w:lang w:val="uk-UA"/>
        </w:rPr>
        <w:t>3,3</w:t>
      </w:r>
      <w:r w:rsidRPr="00AA7FD3">
        <w:rPr>
          <w:sz w:val="28"/>
          <w:szCs w:val="28"/>
          <w:lang w:val="uk-UA"/>
        </w:rPr>
        <w:t xml:space="preserve"> % </w:t>
      </w:r>
      <w:r w:rsidR="00216F32" w:rsidRPr="00AA7FD3">
        <w:rPr>
          <w:sz w:val="28"/>
          <w:szCs w:val="28"/>
          <w:lang w:val="uk-UA"/>
        </w:rPr>
        <w:t>юнаків</w:t>
      </w:r>
      <w:r w:rsidRPr="00AA7FD3">
        <w:rPr>
          <w:sz w:val="28"/>
          <w:szCs w:val="28"/>
          <w:lang w:val="uk-UA"/>
        </w:rPr>
        <w:t xml:space="preserve"> значення цього показника знаходилися </w:t>
      </w:r>
      <w:r w:rsidR="00216F32" w:rsidRPr="00AA7FD3">
        <w:rPr>
          <w:sz w:val="28"/>
          <w:szCs w:val="28"/>
          <w:lang w:val="uk-UA"/>
        </w:rPr>
        <w:t xml:space="preserve">нижче норми, у </w:t>
      </w:r>
      <w:r w:rsidR="00270AF8" w:rsidRPr="00AA7FD3">
        <w:rPr>
          <w:sz w:val="28"/>
          <w:szCs w:val="28"/>
          <w:lang w:val="uk-UA"/>
        </w:rPr>
        <w:t xml:space="preserve">30 </w:t>
      </w:r>
      <w:r w:rsidR="00216F32" w:rsidRPr="00AA7FD3">
        <w:rPr>
          <w:sz w:val="28"/>
          <w:szCs w:val="28"/>
          <w:lang w:val="uk-UA"/>
        </w:rPr>
        <w:t xml:space="preserve">% юнаків - </w:t>
      </w:r>
      <w:r w:rsidRPr="00AA7FD3">
        <w:rPr>
          <w:sz w:val="28"/>
          <w:szCs w:val="28"/>
          <w:lang w:val="uk-UA"/>
        </w:rPr>
        <w:t xml:space="preserve">в межах норми, що відповідає нормальній масі тіла,  у </w:t>
      </w:r>
      <w:r w:rsidR="00270AF8" w:rsidRPr="00AA7FD3">
        <w:rPr>
          <w:sz w:val="28"/>
          <w:szCs w:val="28"/>
          <w:lang w:val="uk-UA"/>
        </w:rPr>
        <w:t>46,7</w:t>
      </w:r>
      <w:r w:rsidR="005C754A" w:rsidRPr="00AA7FD3">
        <w:rPr>
          <w:sz w:val="28"/>
          <w:szCs w:val="28"/>
          <w:lang w:val="uk-UA"/>
        </w:rPr>
        <w:t> </w:t>
      </w:r>
      <w:r w:rsidRPr="00AA7FD3">
        <w:rPr>
          <w:sz w:val="28"/>
          <w:szCs w:val="28"/>
          <w:lang w:val="uk-UA"/>
        </w:rPr>
        <w:t xml:space="preserve">% </w:t>
      </w:r>
      <w:r w:rsidR="00452537" w:rsidRPr="00AA7FD3">
        <w:rPr>
          <w:sz w:val="28"/>
          <w:szCs w:val="28"/>
          <w:lang w:val="uk-UA"/>
        </w:rPr>
        <w:t>юнаків – вище норми;</w:t>
      </w:r>
    </w:p>
    <w:p w:rsidR="00452537" w:rsidRPr="00AA7FD3" w:rsidRDefault="00452537" w:rsidP="005F1DD1">
      <w:pPr>
        <w:pStyle w:val="a5"/>
        <w:numPr>
          <w:ilvl w:val="0"/>
          <w:numId w:val="4"/>
        </w:numPr>
        <w:shd w:val="clear" w:color="auto" w:fill="FFFFFF"/>
        <w:tabs>
          <w:tab w:val="left" w:pos="3405"/>
        </w:tabs>
        <w:spacing w:line="480" w:lineRule="exact"/>
        <w:jc w:val="both"/>
        <w:rPr>
          <w:sz w:val="28"/>
          <w:szCs w:val="28"/>
          <w:lang w:val="uk-UA"/>
        </w:rPr>
      </w:pPr>
      <w:r w:rsidRPr="00AA7FD3">
        <w:rPr>
          <w:sz w:val="28"/>
          <w:szCs w:val="28"/>
          <w:lang w:val="uk-UA"/>
        </w:rPr>
        <w:t>у 43,3 % дівчат значення цього показника знаходилися нижче норми, у 26,7% дівчат - в межах норми, що відповідає нормальній масі тіла, у 30 % дівчат – вище норми</w:t>
      </w:r>
      <w:r w:rsidR="00270AF8" w:rsidRPr="00AA7FD3">
        <w:rPr>
          <w:sz w:val="28"/>
          <w:szCs w:val="28"/>
          <w:lang w:val="uk-UA"/>
        </w:rPr>
        <w:t>.</w:t>
      </w:r>
    </w:p>
    <w:p w:rsidR="00270AF8" w:rsidRPr="00AA7FD3" w:rsidRDefault="00270AF8" w:rsidP="00270AF8">
      <w:pPr>
        <w:shd w:val="clear" w:color="auto" w:fill="FFFFFF"/>
        <w:tabs>
          <w:tab w:val="left" w:pos="3405"/>
        </w:tabs>
        <w:spacing w:line="480" w:lineRule="exact"/>
        <w:ind w:firstLine="709"/>
        <w:jc w:val="both"/>
        <w:rPr>
          <w:sz w:val="28"/>
          <w:szCs w:val="28"/>
          <w:lang w:val="uk-UA"/>
        </w:rPr>
      </w:pPr>
      <w:r w:rsidRPr="00AA7FD3">
        <w:rPr>
          <w:sz w:val="28"/>
          <w:szCs w:val="28"/>
          <w:lang w:val="uk-UA"/>
        </w:rPr>
        <w:t>Виходячи з отриманих результатів можливо констатувати, що у більшості юнаків</w:t>
      </w:r>
      <w:r w:rsidR="00FD4924" w:rsidRPr="00AA7FD3">
        <w:rPr>
          <w:sz w:val="28"/>
          <w:szCs w:val="28"/>
          <w:lang w:val="uk-UA"/>
        </w:rPr>
        <w:t xml:space="preserve"> показники індексу Кетле вище норми в свою чергу це призводить до надлишкової маси тіла. В той час як у </w:t>
      </w:r>
      <w:r w:rsidR="00C93871" w:rsidRPr="00AA7FD3">
        <w:rPr>
          <w:sz w:val="28"/>
          <w:szCs w:val="28"/>
          <w:lang w:val="uk-UA"/>
        </w:rPr>
        <w:t xml:space="preserve">більшості </w:t>
      </w:r>
      <w:r w:rsidR="00FD4924" w:rsidRPr="00AA7FD3">
        <w:rPr>
          <w:sz w:val="28"/>
          <w:szCs w:val="28"/>
          <w:lang w:val="uk-UA"/>
        </w:rPr>
        <w:t>дівчат вони були нижче норми.</w:t>
      </w:r>
    </w:p>
    <w:p w:rsidR="00FD4924" w:rsidRPr="00AA7FD3" w:rsidRDefault="00FD4924" w:rsidP="00270AF8">
      <w:pPr>
        <w:shd w:val="clear" w:color="auto" w:fill="FFFFFF"/>
        <w:tabs>
          <w:tab w:val="left" w:pos="3405"/>
        </w:tabs>
        <w:spacing w:line="480" w:lineRule="exact"/>
        <w:ind w:firstLine="709"/>
        <w:jc w:val="both"/>
        <w:rPr>
          <w:sz w:val="28"/>
          <w:szCs w:val="28"/>
          <w:lang w:val="uk-UA"/>
        </w:rPr>
      </w:pPr>
      <w:r w:rsidRPr="00AA7FD3">
        <w:rPr>
          <w:sz w:val="28"/>
          <w:szCs w:val="28"/>
          <w:lang w:val="uk-UA"/>
        </w:rPr>
        <w:t>В показниках індексу маси тіла було визначено, що</w:t>
      </w:r>
      <w:r w:rsidR="005F1DD1" w:rsidRPr="00AA7FD3">
        <w:rPr>
          <w:sz w:val="28"/>
          <w:szCs w:val="28"/>
          <w:lang w:val="uk-UA"/>
        </w:rPr>
        <w:t>:</w:t>
      </w:r>
    </w:p>
    <w:p w:rsidR="005F1DD1" w:rsidRPr="00AA7FD3" w:rsidRDefault="005F1DD1" w:rsidP="005F1DD1">
      <w:pPr>
        <w:pStyle w:val="a5"/>
        <w:numPr>
          <w:ilvl w:val="0"/>
          <w:numId w:val="4"/>
        </w:numPr>
        <w:shd w:val="clear" w:color="auto" w:fill="FFFFFF"/>
        <w:tabs>
          <w:tab w:val="left" w:pos="3405"/>
        </w:tabs>
        <w:spacing w:line="480" w:lineRule="exact"/>
        <w:jc w:val="both"/>
        <w:rPr>
          <w:sz w:val="28"/>
          <w:szCs w:val="28"/>
          <w:lang w:val="uk-UA"/>
        </w:rPr>
      </w:pPr>
      <w:r w:rsidRPr="00AA7FD3">
        <w:rPr>
          <w:sz w:val="28"/>
          <w:szCs w:val="28"/>
          <w:lang w:val="uk-UA"/>
        </w:rPr>
        <w:t xml:space="preserve">у </w:t>
      </w:r>
      <w:r w:rsidR="00D754BE" w:rsidRPr="00AA7FD3">
        <w:rPr>
          <w:sz w:val="28"/>
          <w:szCs w:val="28"/>
          <w:lang w:val="uk-UA"/>
        </w:rPr>
        <w:t>69,93</w:t>
      </w:r>
      <w:r w:rsidRPr="00AA7FD3">
        <w:rPr>
          <w:sz w:val="28"/>
          <w:szCs w:val="28"/>
          <w:lang w:val="uk-UA"/>
        </w:rPr>
        <w:t xml:space="preserve"> % юнаків значення цього показника знаходилися </w:t>
      </w:r>
      <w:r w:rsidR="005D230C" w:rsidRPr="00AA7FD3">
        <w:rPr>
          <w:sz w:val="28"/>
          <w:szCs w:val="28"/>
          <w:lang w:val="uk-UA"/>
        </w:rPr>
        <w:t>в</w:t>
      </w:r>
      <w:r w:rsidRPr="00AA7FD3">
        <w:rPr>
          <w:sz w:val="28"/>
          <w:szCs w:val="28"/>
          <w:lang w:val="uk-UA"/>
        </w:rPr>
        <w:t xml:space="preserve"> норм</w:t>
      </w:r>
      <w:r w:rsidR="005D230C" w:rsidRPr="00AA7FD3">
        <w:rPr>
          <w:sz w:val="28"/>
          <w:szCs w:val="28"/>
          <w:lang w:val="uk-UA"/>
        </w:rPr>
        <w:t>і</w:t>
      </w:r>
      <w:r w:rsidRPr="00AA7FD3">
        <w:rPr>
          <w:sz w:val="28"/>
          <w:szCs w:val="28"/>
          <w:lang w:val="uk-UA"/>
        </w:rPr>
        <w:t xml:space="preserve">, </w:t>
      </w:r>
      <w:r w:rsidR="005D230C" w:rsidRPr="00AA7FD3">
        <w:rPr>
          <w:sz w:val="28"/>
          <w:szCs w:val="28"/>
          <w:lang w:val="uk-UA"/>
        </w:rPr>
        <w:t>у 13,32</w:t>
      </w:r>
      <w:r w:rsidR="005C754A" w:rsidRPr="00AA7FD3">
        <w:rPr>
          <w:sz w:val="28"/>
          <w:szCs w:val="28"/>
          <w:lang w:val="uk-UA"/>
        </w:rPr>
        <w:t> </w:t>
      </w:r>
      <w:r w:rsidR="005D230C" w:rsidRPr="00AA7FD3">
        <w:rPr>
          <w:sz w:val="28"/>
          <w:szCs w:val="28"/>
          <w:lang w:val="uk-UA"/>
        </w:rPr>
        <w:t>%</w:t>
      </w:r>
      <w:r w:rsidRPr="00AA7FD3">
        <w:rPr>
          <w:sz w:val="28"/>
          <w:szCs w:val="28"/>
          <w:lang w:val="uk-UA"/>
        </w:rPr>
        <w:t xml:space="preserve"> юнаків </w:t>
      </w:r>
      <w:r w:rsidR="005D230C" w:rsidRPr="00AA7FD3">
        <w:rPr>
          <w:sz w:val="28"/>
          <w:szCs w:val="28"/>
          <w:lang w:val="uk-UA"/>
        </w:rPr>
        <w:t xml:space="preserve">відповідали </w:t>
      </w:r>
      <w:r w:rsidR="009217F4" w:rsidRPr="00AA7FD3">
        <w:rPr>
          <w:sz w:val="28"/>
          <w:szCs w:val="28"/>
          <w:lang w:val="uk-UA"/>
        </w:rPr>
        <w:t>рівню «</w:t>
      </w:r>
      <w:r w:rsidR="005D230C" w:rsidRPr="00AA7FD3">
        <w:rPr>
          <w:sz w:val="28"/>
          <w:szCs w:val="28"/>
          <w:lang w:val="uk-UA"/>
        </w:rPr>
        <w:t>худ</w:t>
      </w:r>
      <w:r w:rsidR="009217F4" w:rsidRPr="00AA7FD3">
        <w:rPr>
          <w:sz w:val="28"/>
          <w:szCs w:val="28"/>
          <w:lang w:val="uk-UA"/>
        </w:rPr>
        <w:t>ий»</w:t>
      </w:r>
      <w:r w:rsidRPr="00AA7FD3">
        <w:rPr>
          <w:sz w:val="28"/>
          <w:szCs w:val="28"/>
          <w:lang w:val="uk-UA"/>
        </w:rPr>
        <w:t xml:space="preserve">, </w:t>
      </w:r>
      <w:r w:rsidR="005D230C" w:rsidRPr="00AA7FD3">
        <w:rPr>
          <w:sz w:val="28"/>
          <w:szCs w:val="28"/>
          <w:lang w:val="uk-UA"/>
        </w:rPr>
        <w:t xml:space="preserve">саме </w:t>
      </w:r>
      <w:r w:rsidR="000C7D22" w:rsidRPr="00AA7FD3">
        <w:rPr>
          <w:sz w:val="28"/>
          <w:szCs w:val="28"/>
          <w:lang w:val="uk-UA"/>
        </w:rPr>
        <w:t>у стількох відповідало</w:t>
      </w:r>
      <w:r w:rsidR="005D230C" w:rsidRPr="00AA7FD3">
        <w:rPr>
          <w:sz w:val="28"/>
          <w:szCs w:val="28"/>
          <w:lang w:val="uk-UA"/>
        </w:rPr>
        <w:t xml:space="preserve"> рівню </w:t>
      </w:r>
      <w:r w:rsidR="009217F4" w:rsidRPr="00AA7FD3">
        <w:rPr>
          <w:sz w:val="28"/>
          <w:szCs w:val="28"/>
          <w:lang w:val="uk-UA"/>
        </w:rPr>
        <w:t>«</w:t>
      </w:r>
      <w:r w:rsidR="005D230C" w:rsidRPr="00AA7FD3">
        <w:rPr>
          <w:sz w:val="28"/>
          <w:szCs w:val="28"/>
          <w:lang w:val="uk-UA"/>
        </w:rPr>
        <w:t>повний</w:t>
      </w:r>
      <w:r w:rsidR="009217F4" w:rsidRPr="00AA7FD3">
        <w:rPr>
          <w:sz w:val="28"/>
          <w:szCs w:val="28"/>
          <w:lang w:val="uk-UA"/>
        </w:rPr>
        <w:t>»</w:t>
      </w:r>
      <w:r w:rsidR="000C7D22" w:rsidRPr="00AA7FD3">
        <w:rPr>
          <w:sz w:val="28"/>
          <w:szCs w:val="28"/>
          <w:lang w:val="uk-UA"/>
        </w:rPr>
        <w:t xml:space="preserve"> та один студент бува </w:t>
      </w:r>
      <w:r w:rsidR="009217F4" w:rsidRPr="00AA7FD3">
        <w:rPr>
          <w:sz w:val="28"/>
          <w:szCs w:val="28"/>
          <w:lang w:val="uk-UA"/>
        </w:rPr>
        <w:t>«</w:t>
      </w:r>
      <w:r w:rsidR="000C7D22" w:rsidRPr="00AA7FD3">
        <w:rPr>
          <w:sz w:val="28"/>
          <w:szCs w:val="28"/>
          <w:lang w:val="uk-UA"/>
        </w:rPr>
        <w:t>дуже тучний</w:t>
      </w:r>
      <w:r w:rsidR="009217F4" w:rsidRPr="00AA7FD3">
        <w:rPr>
          <w:sz w:val="28"/>
          <w:szCs w:val="28"/>
          <w:lang w:val="uk-UA"/>
        </w:rPr>
        <w:t>»</w:t>
      </w:r>
      <w:r w:rsidRPr="00AA7FD3">
        <w:rPr>
          <w:sz w:val="28"/>
          <w:szCs w:val="28"/>
          <w:lang w:val="uk-UA"/>
        </w:rPr>
        <w:t>;</w:t>
      </w:r>
    </w:p>
    <w:p w:rsidR="005F1DD1" w:rsidRPr="00AA7FD3" w:rsidRDefault="005F1DD1" w:rsidP="005F1DD1">
      <w:pPr>
        <w:pStyle w:val="a5"/>
        <w:numPr>
          <w:ilvl w:val="0"/>
          <w:numId w:val="4"/>
        </w:numPr>
        <w:shd w:val="clear" w:color="auto" w:fill="FFFFFF"/>
        <w:tabs>
          <w:tab w:val="left" w:pos="3405"/>
        </w:tabs>
        <w:spacing w:line="480" w:lineRule="exact"/>
        <w:jc w:val="both"/>
        <w:rPr>
          <w:sz w:val="28"/>
          <w:szCs w:val="28"/>
          <w:lang w:val="uk-UA"/>
        </w:rPr>
      </w:pPr>
      <w:r w:rsidRPr="00AA7FD3">
        <w:rPr>
          <w:sz w:val="28"/>
          <w:szCs w:val="28"/>
          <w:lang w:val="uk-UA"/>
        </w:rPr>
        <w:t>у 4</w:t>
      </w:r>
      <w:r w:rsidR="000C7D22" w:rsidRPr="00AA7FD3">
        <w:rPr>
          <w:sz w:val="28"/>
          <w:szCs w:val="28"/>
          <w:lang w:val="uk-UA"/>
        </w:rPr>
        <w:t>6,62</w:t>
      </w:r>
      <w:r w:rsidRPr="00AA7FD3">
        <w:rPr>
          <w:sz w:val="28"/>
          <w:szCs w:val="28"/>
          <w:lang w:val="uk-UA"/>
        </w:rPr>
        <w:t xml:space="preserve"> % дівчат значення цього показника знаходилися </w:t>
      </w:r>
      <w:r w:rsidR="000C7D22" w:rsidRPr="00AA7FD3">
        <w:rPr>
          <w:sz w:val="28"/>
          <w:szCs w:val="28"/>
          <w:lang w:val="uk-UA"/>
        </w:rPr>
        <w:t>в</w:t>
      </w:r>
      <w:r w:rsidRPr="00AA7FD3">
        <w:rPr>
          <w:sz w:val="28"/>
          <w:szCs w:val="28"/>
          <w:lang w:val="uk-UA"/>
        </w:rPr>
        <w:t xml:space="preserve"> норми, у </w:t>
      </w:r>
      <w:r w:rsidR="00E52CF3" w:rsidRPr="00AA7FD3">
        <w:rPr>
          <w:sz w:val="28"/>
          <w:szCs w:val="28"/>
          <w:lang w:val="uk-UA"/>
        </w:rPr>
        <w:t>43,42</w:t>
      </w:r>
      <w:r w:rsidR="005C754A" w:rsidRPr="00AA7FD3">
        <w:rPr>
          <w:sz w:val="28"/>
          <w:szCs w:val="28"/>
          <w:lang w:val="uk-UA"/>
        </w:rPr>
        <w:t> </w:t>
      </w:r>
      <w:r w:rsidRPr="00AA7FD3">
        <w:rPr>
          <w:sz w:val="28"/>
          <w:szCs w:val="28"/>
          <w:lang w:val="uk-UA"/>
        </w:rPr>
        <w:t>% дівчат</w:t>
      </w:r>
      <w:r w:rsidR="00E52CF3" w:rsidRPr="00AA7FD3">
        <w:rPr>
          <w:sz w:val="28"/>
          <w:szCs w:val="28"/>
          <w:lang w:val="uk-UA"/>
        </w:rPr>
        <w:t xml:space="preserve"> відповідало рівню </w:t>
      </w:r>
      <w:r w:rsidR="009217F4" w:rsidRPr="00AA7FD3">
        <w:rPr>
          <w:sz w:val="28"/>
          <w:szCs w:val="28"/>
          <w:lang w:val="uk-UA"/>
        </w:rPr>
        <w:t>«</w:t>
      </w:r>
      <w:r w:rsidR="00E52CF3" w:rsidRPr="00AA7FD3">
        <w:rPr>
          <w:sz w:val="28"/>
          <w:szCs w:val="28"/>
          <w:lang w:val="uk-UA"/>
        </w:rPr>
        <w:t>худий</w:t>
      </w:r>
      <w:r w:rsidR="009217F4" w:rsidRPr="00AA7FD3">
        <w:rPr>
          <w:sz w:val="28"/>
          <w:szCs w:val="28"/>
          <w:lang w:val="uk-UA"/>
        </w:rPr>
        <w:t>»</w:t>
      </w:r>
      <w:r w:rsidRPr="00AA7FD3">
        <w:rPr>
          <w:sz w:val="28"/>
          <w:szCs w:val="28"/>
          <w:lang w:val="uk-UA"/>
        </w:rPr>
        <w:t xml:space="preserve">, у </w:t>
      </w:r>
      <w:r w:rsidR="00E52CF3" w:rsidRPr="00AA7FD3">
        <w:rPr>
          <w:sz w:val="28"/>
          <w:szCs w:val="28"/>
          <w:lang w:val="uk-UA"/>
        </w:rPr>
        <w:t>9,99</w:t>
      </w:r>
      <w:r w:rsidRPr="00AA7FD3">
        <w:rPr>
          <w:sz w:val="28"/>
          <w:szCs w:val="28"/>
          <w:lang w:val="uk-UA"/>
        </w:rPr>
        <w:t> % дівчат –</w:t>
      </w:r>
      <w:r w:rsidR="009217F4" w:rsidRPr="00AA7FD3">
        <w:rPr>
          <w:sz w:val="28"/>
          <w:szCs w:val="28"/>
          <w:lang w:val="uk-UA"/>
        </w:rPr>
        <w:t xml:space="preserve"> рівень</w:t>
      </w:r>
      <w:r w:rsidRPr="00AA7FD3">
        <w:rPr>
          <w:sz w:val="28"/>
          <w:szCs w:val="28"/>
          <w:lang w:val="uk-UA"/>
        </w:rPr>
        <w:t xml:space="preserve"> </w:t>
      </w:r>
      <w:r w:rsidR="009217F4" w:rsidRPr="00AA7FD3">
        <w:rPr>
          <w:sz w:val="28"/>
          <w:szCs w:val="28"/>
          <w:lang w:val="uk-UA"/>
        </w:rPr>
        <w:t>«</w:t>
      </w:r>
      <w:r w:rsidR="00E52CF3" w:rsidRPr="00AA7FD3">
        <w:rPr>
          <w:sz w:val="28"/>
          <w:szCs w:val="28"/>
          <w:lang w:val="uk-UA"/>
        </w:rPr>
        <w:t>повний</w:t>
      </w:r>
      <w:r w:rsidR="009217F4" w:rsidRPr="00AA7FD3">
        <w:rPr>
          <w:sz w:val="28"/>
          <w:szCs w:val="28"/>
          <w:lang w:val="uk-UA"/>
        </w:rPr>
        <w:t>»</w:t>
      </w:r>
      <w:r w:rsidRPr="00AA7FD3">
        <w:rPr>
          <w:sz w:val="28"/>
          <w:szCs w:val="28"/>
          <w:lang w:val="uk-UA"/>
        </w:rPr>
        <w:t>.</w:t>
      </w:r>
    </w:p>
    <w:p w:rsidR="00FF64AC" w:rsidRPr="00AA7FD3" w:rsidRDefault="00B05063" w:rsidP="00E52CF3">
      <w:pPr>
        <w:shd w:val="clear" w:color="auto" w:fill="FFFFFF"/>
        <w:tabs>
          <w:tab w:val="left" w:pos="3405"/>
        </w:tabs>
        <w:spacing w:line="480" w:lineRule="exact"/>
        <w:ind w:firstLine="709"/>
        <w:jc w:val="both"/>
        <w:rPr>
          <w:sz w:val="28"/>
          <w:szCs w:val="28"/>
          <w:lang w:val="uk-UA"/>
        </w:rPr>
      </w:pPr>
      <w:r w:rsidRPr="00AA7FD3">
        <w:rPr>
          <w:sz w:val="28"/>
          <w:szCs w:val="28"/>
          <w:lang w:val="uk-UA"/>
        </w:rPr>
        <w:lastRenderedPageBreak/>
        <w:t xml:space="preserve">Більшість юнаків в наших дослідженнях мали нормальну масу тіла, в той час як у дівчат </w:t>
      </w:r>
      <w:r w:rsidR="0010306C" w:rsidRPr="00AA7FD3">
        <w:rPr>
          <w:sz w:val="28"/>
          <w:szCs w:val="28"/>
          <w:lang w:val="uk-UA"/>
        </w:rPr>
        <w:t xml:space="preserve">кожна друга </w:t>
      </w:r>
      <w:r w:rsidRPr="00AA7FD3">
        <w:rPr>
          <w:sz w:val="28"/>
          <w:szCs w:val="28"/>
          <w:lang w:val="uk-UA"/>
        </w:rPr>
        <w:t xml:space="preserve">відповідала рівню </w:t>
      </w:r>
      <w:r w:rsidR="009217F4" w:rsidRPr="00AA7FD3">
        <w:rPr>
          <w:sz w:val="28"/>
          <w:szCs w:val="28"/>
          <w:lang w:val="uk-UA"/>
        </w:rPr>
        <w:t>«</w:t>
      </w:r>
      <w:r w:rsidRPr="00AA7FD3">
        <w:rPr>
          <w:sz w:val="28"/>
          <w:szCs w:val="28"/>
          <w:lang w:val="uk-UA"/>
        </w:rPr>
        <w:t>худий</w:t>
      </w:r>
      <w:r w:rsidR="009217F4" w:rsidRPr="00AA7FD3">
        <w:rPr>
          <w:sz w:val="28"/>
          <w:szCs w:val="28"/>
          <w:lang w:val="uk-UA"/>
        </w:rPr>
        <w:t>»</w:t>
      </w:r>
      <w:r w:rsidR="0010306C" w:rsidRPr="00AA7FD3">
        <w:rPr>
          <w:sz w:val="28"/>
          <w:szCs w:val="28"/>
          <w:lang w:val="uk-UA"/>
        </w:rPr>
        <w:t xml:space="preserve"> або нормальний</w:t>
      </w:r>
      <w:r w:rsidR="00FF64AC" w:rsidRPr="00AA7FD3">
        <w:rPr>
          <w:sz w:val="28"/>
          <w:szCs w:val="28"/>
          <w:lang w:val="uk-UA"/>
        </w:rPr>
        <w:t>.</w:t>
      </w:r>
    </w:p>
    <w:p w:rsidR="0010306C" w:rsidRPr="00AA7FD3" w:rsidRDefault="0010306C" w:rsidP="00E52CF3">
      <w:pPr>
        <w:shd w:val="clear" w:color="auto" w:fill="FFFFFF"/>
        <w:tabs>
          <w:tab w:val="left" w:pos="3405"/>
        </w:tabs>
        <w:spacing w:line="480" w:lineRule="exact"/>
        <w:ind w:firstLine="709"/>
        <w:jc w:val="both"/>
        <w:rPr>
          <w:sz w:val="28"/>
          <w:szCs w:val="28"/>
          <w:lang w:val="uk-UA"/>
        </w:rPr>
      </w:pPr>
    </w:p>
    <w:p w:rsidR="00FF64AC" w:rsidRPr="00AA7FD3" w:rsidRDefault="00FF64AC" w:rsidP="0010306C">
      <w:pPr>
        <w:spacing w:line="360" w:lineRule="auto"/>
        <w:jc w:val="both"/>
        <w:rPr>
          <w:b/>
          <w:sz w:val="28"/>
          <w:szCs w:val="28"/>
          <w:lang w:val="uk-UA"/>
        </w:rPr>
      </w:pPr>
      <w:r w:rsidRPr="00AA7FD3">
        <w:rPr>
          <w:b/>
          <w:sz w:val="28"/>
          <w:szCs w:val="28"/>
          <w:lang w:val="uk-UA"/>
        </w:rPr>
        <w:t>3.</w:t>
      </w:r>
      <w:r w:rsidR="00210368" w:rsidRPr="00AA7FD3">
        <w:rPr>
          <w:b/>
          <w:sz w:val="28"/>
          <w:szCs w:val="28"/>
          <w:lang w:val="uk-UA"/>
        </w:rPr>
        <w:t>2</w:t>
      </w:r>
      <w:r w:rsidRPr="00AA7FD3">
        <w:rPr>
          <w:b/>
          <w:sz w:val="28"/>
          <w:szCs w:val="28"/>
          <w:lang w:val="uk-UA"/>
        </w:rPr>
        <w:t xml:space="preserve">. Динаміка рухової активності </w:t>
      </w:r>
      <w:r w:rsidR="00726F13" w:rsidRPr="00AA7FD3">
        <w:rPr>
          <w:b/>
          <w:sz w:val="28"/>
          <w:szCs w:val="28"/>
          <w:lang w:val="uk-UA"/>
        </w:rPr>
        <w:t>здобувачів вищої освіти</w:t>
      </w:r>
      <w:r w:rsidRPr="00AA7FD3">
        <w:rPr>
          <w:b/>
          <w:sz w:val="28"/>
          <w:szCs w:val="28"/>
          <w:lang w:val="uk-UA"/>
        </w:rPr>
        <w:t xml:space="preserve"> в тижневому руховому режимі</w:t>
      </w:r>
    </w:p>
    <w:p w:rsidR="00B05063" w:rsidRPr="00AA7FD3" w:rsidRDefault="00B05063" w:rsidP="00B05063">
      <w:pPr>
        <w:spacing w:line="480" w:lineRule="exact"/>
        <w:ind w:firstLine="709"/>
        <w:jc w:val="both"/>
        <w:rPr>
          <w:sz w:val="28"/>
          <w:szCs w:val="28"/>
          <w:lang w:val="uk-UA"/>
        </w:rPr>
      </w:pPr>
      <w:r w:rsidRPr="00AA7FD3">
        <w:rPr>
          <w:sz w:val="28"/>
          <w:szCs w:val="28"/>
          <w:lang w:val="uk-UA"/>
        </w:rPr>
        <w:t>Здоров'я - це не тільки відсутність хвороб, певний рівень фізичної тренованості, підготовленості, функціонального стану організму, який є фізіологічної основою фізичного і психічного благополуччя. Виходячи з концепції фізичного (соматичного) здоров'я (Г. Л. Апанасенко, 1988), основним його критерієм слід вважати енергопотенціал біосистеми, оскільки життєдіяльність організму людини залежить від можливості споживання енергії з навколишнього середовища, її акумуляції і мобілізації для забезпечення фізіологічних функцій</w:t>
      </w:r>
      <w:r w:rsidR="0010306C" w:rsidRPr="00AA7FD3">
        <w:rPr>
          <w:sz w:val="28"/>
          <w:szCs w:val="28"/>
          <w:lang w:val="uk-UA"/>
        </w:rPr>
        <w:t xml:space="preserve"> [2, 3, 4]</w:t>
      </w:r>
      <w:r w:rsidRPr="00AA7FD3">
        <w:rPr>
          <w:sz w:val="28"/>
          <w:szCs w:val="28"/>
          <w:lang w:val="uk-UA"/>
        </w:rPr>
        <w:t xml:space="preserve">. </w:t>
      </w:r>
    </w:p>
    <w:p w:rsidR="00FF64AC" w:rsidRPr="00AA7FD3" w:rsidRDefault="00FF64AC" w:rsidP="00FF64AC">
      <w:pPr>
        <w:spacing w:line="480" w:lineRule="exact"/>
        <w:ind w:firstLine="709"/>
        <w:jc w:val="both"/>
        <w:rPr>
          <w:sz w:val="28"/>
          <w:szCs w:val="28"/>
          <w:lang w:val="uk-UA"/>
        </w:rPr>
      </w:pPr>
      <w:r w:rsidRPr="00AA7FD3">
        <w:rPr>
          <w:sz w:val="28"/>
          <w:szCs w:val="28"/>
          <w:lang w:val="uk-UA"/>
        </w:rPr>
        <w:t>Проблема дослідження та оцінки режимів рухової активності залишається як і раніше актуальною, оскільки рухова активність є одним з основних факторів, що визначають здоров’я та рівень фізичного стану населення (Андерсон К.П., Рутенфранц Д. и др.,1982; Бальсевич В.К., 1987; Сухарев А.Г., 1991 и др.)</w:t>
      </w:r>
      <w:r w:rsidR="00171C2B" w:rsidRPr="00AA7FD3">
        <w:rPr>
          <w:sz w:val="28"/>
          <w:szCs w:val="28"/>
          <w:lang w:val="uk-UA"/>
        </w:rPr>
        <w:t xml:space="preserve"> [6, 7, </w:t>
      </w:r>
      <w:r w:rsidR="00AB6D75" w:rsidRPr="00AA7FD3">
        <w:rPr>
          <w:sz w:val="28"/>
          <w:szCs w:val="28"/>
          <w:lang w:val="uk-UA"/>
        </w:rPr>
        <w:t>56</w:t>
      </w:r>
      <w:r w:rsidR="00171C2B" w:rsidRPr="00AA7FD3">
        <w:rPr>
          <w:sz w:val="28"/>
          <w:szCs w:val="28"/>
          <w:lang w:val="uk-UA"/>
        </w:rPr>
        <w:t>]</w:t>
      </w:r>
      <w:r w:rsidRPr="00AA7FD3">
        <w:rPr>
          <w:sz w:val="28"/>
          <w:szCs w:val="28"/>
          <w:lang w:val="uk-UA"/>
        </w:rPr>
        <w:t xml:space="preserve">. Особливу роль в цій проблемі відіграє аспект організації рухового режиму на протязі дня, тижня, місяця, року, тоді як загальний об’єм рухової активності студентської молоді знижується за рахунок збільшення побутового навантаження та у зв’язку з автоматизацією навчання, розвитком засобів зв’язку, транспорту та інш. </w:t>
      </w:r>
    </w:p>
    <w:p w:rsidR="00177739" w:rsidRPr="00AA7FD3" w:rsidRDefault="00FF64AC" w:rsidP="00FF64AC">
      <w:pPr>
        <w:spacing w:line="480" w:lineRule="exact"/>
        <w:ind w:firstLine="709"/>
        <w:jc w:val="both"/>
        <w:rPr>
          <w:sz w:val="28"/>
          <w:szCs w:val="28"/>
          <w:lang w:val="uk-UA"/>
        </w:rPr>
      </w:pPr>
      <w:r w:rsidRPr="00AA7FD3">
        <w:rPr>
          <w:sz w:val="28"/>
          <w:szCs w:val="28"/>
          <w:lang w:val="uk-UA"/>
        </w:rPr>
        <w:t xml:space="preserve">Дослідження закономірностей взаємозв’язків якісних та кількісних сторін рухової активності з показниками захворюваності та параметрами фізичного </w:t>
      </w:r>
      <w:r w:rsidR="008F63A7" w:rsidRPr="00AA7FD3">
        <w:rPr>
          <w:sz w:val="28"/>
          <w:szCs w:val="28"/>
          <w:lang w:val="uk-UA"/>
        </w:rPr>
        <w:t>стану</w:t>
      </w:r>
      <w:r w:rsidRPr="00AA7FD3">
        <w:rPr>
          <w:sz w:val="28"/>
          <w:szCs w:val="28"/>
          <w:lang w:val="uk-UA"/>
        </w:rPr>
        <w:t xml:space="preserve">  ма</w:t>
      </w:r>
      <w:r w:rsidR="008F63A7" w:rsidRPr="00AA7FD3">
        <w:rPr>
          <w:sz w:val="28"/>
          <w:szCs w:val="28"/>
          <w:lang w:val="uk-UA"/>
        </w:rPr>
        <w:t>же мати</w:t>
      </w:r>
      <w:r w:rsidRPr="00AA7FD3">
        <w:rPr>
          <w:sz w:val="28"/>
          <w:szCs w:val="28"/>
          <w:lang w:val="uk-UA"/>
        </w:rPr>
        <w:t xml:space="preserve"> важливе значення для корекції </w:t>
      </w:r>
      <w:r w:rsidR="008F63A7" w:rsidRPr="00AA7FD3">
        <w:rPr>
          <w:sz w:val="28"/>
          <w:szCs w:val="28"/>
          <w:lang w:val="uk-UA"/>
        </w:rPr>
        <w:t xml:space="preserve">та покращення здоров’я </w:t>
      </w:r>
      <w:r w:rsidRPr="00AA7FD3">
        <w:rPr>
          <w:sz w:val="28"/>
          <w:szCs w:val="28"/>
          <w:lang w:val="uk-UA"/>
        </w:rPr>
        <w:t xml:space="preserve">та </w:t>
      </w:r>
      <w:r w:rsidR="008F63A7" w:rsidRPr="00AA7FD3">
        <w:rPr>
          <w:sz w:val="28"/>
          <w:szCs w:val="28"/>
          <w:lang w:val="uk-UA"/>
        </w:rPr>
        <w:t xml:space="preserve">пошуку шляхів для </w:t>
      </w:r>
      <w:r w:rsidRPr="00AA7FD3">
        <w:rPr>
          <w:sz w:val="28"/>
          <w:szCs w:val="28"/>
          <w:lang w:val="uk-UA"/>
        </w:rPr>
        <w:t xml:space="preserve">обґрунтуванням нових підходів до </w:t>
      </w:r>
      <w:r w:rsidR="008F63A7" w:rsidRPr="00AA7FD3">
        <w:rPr>
          <w:sz w:val="28"/>
          <w:szCs w:val="28"/>
          <w:lang w:val="uk-UA"/>
        </w:rPr>
        <w:t xml:space="preserve">організації </w:t>
      </w:r>
      <w:r w:rsidRPr="00AA7FD3">
        <w:rPr>
          <w:sz w:val="28"/>
          <w:szCs w:val="28"/>
          <w:lang w:val="uk-UA"/>
        </w:rPr>
        <w:t>раціонал</w:t>
      </w:r>
      <w:r w:rsidR="008F63A7" w:rsidRPr="00AA7FD3">
        <w:rPr>
          <w:sz w:val="28"/>
          <w:szCs w:val="28"/>
          <w:lang w:val="uk-UA"/>
        </w:rPr>
        <w:t>ьного режиму</w:t>
      </w:r>
      <w:r w:rsidRPr="00AA7FD3">
        <w:rPr>
          <w:sz w:val="28"/>
          <w:szCs w:val="28"/>
          <w:lang w:val="uk-UA"/>
        </w:rPr>
        <w:t xml:space="preserve"> рухових </w:t>
      </w:r>
      <w:r w:rsidR="008F63A7" w:rsidRPr="00AA7FD3">
        <w:rPr>
          <w:sz w:val="28"/>
          <w:szCs w:val="28"/>
          <w:lang w:val="uk-UA"/>
        </w:rPr>
        <w:t>активності</w:t>
      </w:r>
      <w:r w:rsidR="00177739" w:rsidRPr="00AA7FD3">
        <w:rPr>
          <w:sz w:val="28"/>
          <w:szCs w:val="28"/>
          <w:lang w:val="uk-UA"/>
        </w:rPr>
        <w:t>.</w:t>
      </w:r>
    </w:p>
    <w:p w:rsidR="00177739" w:rsidRPr="00AA7FD3" w:rsidRDefault="00177739" w:rsidP="00FF64AC">
      <w:pPr>
        <w:pStyle w:val="a3"/>
        <w:widowControl/>
        <w:spacing w:line="480" w:lineRule="exact"/>
        <w:rPr>
          <w:szCs w:val="28"/>
        </w:rPr>
      </w:pPr>
      <w:r w:rsidRPr="00AA7FD3">
        <w:rPr>
          <w:szCs w:val="28"/>
        </w:rPr>
        <w:t xml:space="preserve">В наших дослідженнях для визначення добової рухової активності використовувався метод крокометрії, який давав нам можливість </w:t>
      </w:r>
      <w:r w:rsidRPr="00AA7FD3">
        <w:rPr>
          <w:szCs w:val="28"/>
        </w:rPr>
        <w:lastRenderedPageBreak/>
        <w:t xml:space="preserve">проаналізувати зміни добової крокометрії </w:t>
      </w:r>
      <w:r w:rsidR="00274A9D" w:rsidRPr="00AA7FD3">
        <w:rPr>
          <w:szCs w:val="28"/>
        </w:rPr>
        <w:t>протягом тижневого циклу</w:t>
      </w:r>
      <w:r w:rsidR="0010306C" w:rsidRPr="00AA7FD3">
        <w:rPr>
          <w:szCs w:val="28"/>
        </w:rPr>
        <w:t xml:space="preserve"> у студентів університету Чженчжоу </w:t>
      </w:r>
      <w:r w:rsidR="004A3B3A" w:rsidRPr="00AA7FD3">
        <w:rPr>
          <w:szCs w:val="28"/>
        </w:rPr>
        <w:t>(табл</w:t>
      </w:r>
      <w:r w:rsidR="00C37D41" w:rsidRPr="00AA7FD3">
        <w:rPr>
          <w:szCs w:val="28"/>
        </w:rPr>
        <w:t>.  </w:t>
      </w:r>
      <w:r w:rsidR="004A3B3A" w:rsidRPr="00AA7FD3">
        <w:rPr>
          <w:szCs w:val="28"/>
        </w:rPr>
        <w:t>3.2)</w:t>
      </w:r>
      <w:r w:rsidR="00274A9D" w:rsidRPr="00AA7FD3">
        <w:rPr>
          <w:szCs w:val="28"/>
        </w:rPr>
        <w:t>.</w:t>
      </w:r>
    </w:p>
    <w:p w:rsidR="007F277F" w:rsidRPr="00AA7FD3" w:rsidRDefault="007F277F" w:rsidP="00274A9D">
      <w:pPr>
        <w:pStyle w:val="32"/>
        <w:spacing w:after="0" w:line="480" w:lineRule="exact"/>
        <w:ind w:left="0" w:firstLine="709"/>
        <w:jc w:val="right"/>
        <w:rPr>
          <w:i/>
          <w:sz w:val="28"/>
          <w:szCs w:val="28"/>
          <w:lang w:val="uk-UA"/>
        </w:rPr>
      </w:pPr>
    </w:p>
    <w:p w:rsidR="00274A9D" w:rsidRPr="00AA7FD3" w:rsidRDefault="00274A9D" w:rsidP="00274A9D">
      <w:pPr>
        <w:pStyle w:val="32"/>
        <w:spacing w:after="0" w:line="480" w:lineRule="exact"/>
        <w:ind w:left="0" w:firstLine="709"/>
        <w:jc w:val="right"/>
        <w:rPr>
          <w:i/>
          <w:sz w:val="28"/>
          <w:szCs w:val="28"/>
          <w:lang w:val="uk-UA"/>
        </w:rPr>
      </w:pPr>
      <w:bookmarkStart w:id="4" w:name="_Hlk151570239"/>
      <w:r w:rsidRPr="00AA7FD3">
        <w:rPr>
          <w:i/>
          <w:sz w:val="28"/>
          <w:szCs w:val="28"/>
          <w:lang w:val="uk-UA"/>
        </w:rPr>
        <w:t>Таблиця 3.2</w:t>
      </w:r>
    </w:p>
    <w:p w:rsidR="00274A9D" w:rsidRPr="00AA7FD3" w:rsidRDefault="00274A9D" w:rsidP="00274A9D">
      <w:pPr>
        <w:pStyle w:val="32"/>
        <w:spacing w:after="0" w:line="480" w:lineRule="exact"/>
        <w:ind w:left="0" w:firstLine="709"/>
        <w:jc w:val="center"/>
        <w:rPr>
          <w:b/>
          <w:sz w:val="28"/>
          <w:szCs w:val="28"/>
          <w:lang w:val="uk-UA"/>
        </w:rPr>
      </w:pPr>
      <w:r w:rsidRPr="00AA7FD3">
        <w:rPr>
          <w:b/>
          <w:sz w:val="28"/>
          <w:szCs w:val="28"/>
          <w:lang w:val="uk-UA"/>
        </w:rPr>
        <w:t>Динаміка тижневої крокометрії студентів</w:t>
      </w:r>
      <w:r w:rsidR="00C37D41" w:rsidRPr="00AA7FD3">
        <w:rPr>
          <w:b/>
          <w:sz w:val="28"/>
          <w:szCs w:val="28"/>
          <w:lang w:val="uk-UA"/>
        </w:rPr>
        <w:t>, кількість кроків</w:t>
      </w:r>
      <w:r w:rsidRPr="00AA7FD3">
        <w:rPr>
          <w:b/>
          <w:sz w:val="28"/>
          <w:szCs w:val="28"/>
          <w:lang w:val="uk-UA"/>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84"/>
        <w:gridCol w:w="1693"/>
        <w:gridCol w:w="1560"/>
        <w:gridCol w:w="1842"/>
        <w:gridCol w:w="1560"/>
      </w:tblGrid>
      <w:tr w:rsidR="00C37D41" w:rsidRPr="00AA7FD3" w:rsidTr="00274A9D">
        <w:trPr>
          <w:trHeight w:val="977"/>
        </w:trPr>
        <w:tc>
          <w:tcPr>
            <w:tcW w:w="2384" w:type="dxa"/>
            <w:vMerge w:val="restart"/>
            <w:shd w:val="clear" w:color="auto" w:fill="auto"/>
          </w:tcPr>
          <w:p w:rsidR="00C37D41" w:rsidRPr="00AA7FD3" w:rsidRDefault="00C37D41" w:rsidP="00C37D41">
            <w:pPr>
              <w:pStyle w:val="23"/>
              <w:spacing w:line="480" w:lineRule="exact"/>
              <w:ind w:firstLine="0"/>
              <w:jc w:val="center"/>
              <w:rPr>
                <w:lang w:val="uk-UA"/>
              </w:rPr>
            </w:pPr>
            <w:r w:rsidRPr="00AA7FD3">
              <w:rPr>
                <w:lang w:val="uk-UA"/>
              </w:rPr>
              <w:t>День тижня</w:t>
            </w:r>
          </w:p>
        </w:tc>
        <w:tc>
          <w:tcPr>
            <w:tcW w:w="3253" w:type="dxa"/>
            <w:gridSpan w:val="2"/>
            <w:tcBorders>
              <w:bottom w:val="single" w:sz="4" w:space="0" w:color="auto"/>
            </w:tcBorders>
            <w:shd w:val="clear" w:color="auto" w:fill="auto"/>
          </w:tcPr>
          <w:p w:rsidR="00C37D41" w:rsidRPr="00AA7FD3" w:rsidRDefault="00C37D41" w:rsidP="00C37D41">
            <w:pPr>
              <w:pStyle w:val="23"/>
              <w:spacing w:line="480" w:lineRule="exact"/>
              <w:ind w:firstLine="0"/>
              <w:jc w:val="center"/>
              <w:rPr>
                <w:lang w:val="uk-UA"/>
              </w:rPr>
            </w:pPr>
            <w:r w:rsidRPr="00AA7FD3">
              <w:rPr>
                <w:lang w:val="uk-UA"/>
              </w:rPr>
              <w:t>Юнаки</w:t>
            </w:r>
          </w:p>
          <w:p w:rsidR="00C37D41" w:rsidRPr="00AA7FD3" w:rsidRDefault="00C37D41" w:rsidP="00C37D41">
            <w:pPr>
              <w:pStyle w:val="23"/>
              <w:spacing w:line="480" w:lineRule="exact"/>
              <w:ind w:firstLine="0"/>
              <w:jc w:val="center"/>
              <w:rPr>
                <w:lang w:val="uk-UA"/>
              </w:rPr>
            </w:pPr>
            <w:r w:rsidRPr="00AA7FD3">
              <w:rPr>
                <w:lang w:val="uk-UA"/>
              </w:rPr>
              <w:t>(</w:t>
            </w:r>
            <w:r w:rsidRPr="00AA7FD3">
              <w:rPr>
                <w:lang w:val="en-US"/>
              </w:rPr>
              <w:t>n</w:t>
            </w:r>
            <w:r w:rsidRPr="00AA7FD3">
              <w:rPr>
                <w:lang w:val="uk-UA"/>
              </w:rPr>
              <w:t>=30)</w:t>
            </w:r>
          </w:p>
        </w:tc>
        <w:tc>
          <w:tcPr>
            <w:tcW w:w="3402" w:type="dxa"/>
            <w:gridSpan w:val="2"/>
            <w:tcBorders>
              <w:bottom w:val="single" w:sz="4" w:space="0" w:color="auto"/>
            </w:tcBorders>
            <w:shd w:val="clear" w:color="auto" w:fill="auto"/>
          </w:tcPr>
          <w:p w:rsidR="00C37D41" w:rsidRPr="00AA7FD3" w:rsidRDefault="00C37D41" w:rsidP="00C37D41">
            <w:pPr>
              <w:pStyle w:val="23"/>
              <w:spacing w:line="480" w:lineRule="exact"/>
              <w:ind w:firstLine="0"/>
              <w:jc w:val="center"/>
              <w:rPr>
                <w:lang w:val="uk-UA"/>
              </w:rPr>
            </w:pPr>
            <w:r w:rsidRPr="00AA7FD3">
              <w:rPr>
                <w:lang w:val="uk-UA"/>
              </w:rPr>
              <w:t>Дівчата</w:t>
            </w:r>
          </w:p>
          <w:p w:rsidR="00C37D41" w:rsidRPr="00AA7FD3" w:rsidRDefault="00C37D41" w:rsidP="00C37D41">
            <w:pPr>
              <w:pStyle w:val="23"/>
              <w:spacing w:line="480" w:lineRule="exact"/>
              <w:ind w:firstLine="0"/>
              <w:jc w:val="center"/>
              <w:rPr>
                <w:lang w:val="uk-UA"/>
              </w:rPr>
            </w:pPr>
            <w:r w:rsidRPr="00AA7FD3">
              <w:rPr>
                <w:lang w:val="uk-UA"/>
              </w:rPr>
              <w:t>(</w:t>
            </w:r>
            <w:r w:rsidRPr="00AA7FD3">
              <w:rPr>
                <w:lang w:val="en-US"/>
              </w:rPr>
              <w:t>n</w:t>
            </w:r>
            <w:r w:rsidRPr="00AA7FD3">
              <w:rPr>
                <w:lang w:val="uk-UA"/>
              </w:rPr>
              <w:t>=30)</w:t>
            </w:r>
          </w:p>
        </w:tc>
      </w:tr>
      <w:tr w:rsidR="00C37D41" w:rsidRPr="00AA7FD3" w:rsidTr="00274A9D">
        <w:trPr>
          <w:trHeight w:val="445"/>
        </w:trPr>
        <w:tc>
          <w:tcPr>
            <w:tcW w:w="2384" w:type="dxa"/>
            <w:vMerge/>
            <w:shd w:val="clear" w:color="auto" w:fill="auto"/>
          </w:tcPr>
          <w:p w:rsidR="00274A9D" w:rsidRPr="00AA7FD3" w:rsidRDefault="00274A9D" w:rsidP="0074791D">
            <w:pPr>
              <w:pStyle w:val="23"/>
              <w:spacing w:line="480" w:lineRule="exact"/>
              <w:ind w:firstLine="0"/>
              <w:rPr>
                <w:lang w:val="uk-UA"/>
              </w:rPr>
            </w:pPr>
          </w:p>
        </w:tc>
        <w:tc>
          <w:tcPr>
            <w:tcW w:w="1693" w:type="dxa"/>
            <w:tcBorders>
              <w:top w:val="single" w:sz="4" w:space="0" w:color="auto"/>
              <w:right w:val="single" w:sz="4" w:space="0" w:color="auto"/>
            </w:tcBorders>
            <w:shd w:val="clear" w:color="auto" w:fill="auto"/>
            <w:vAlign w:val="center"/>
          </w:tcPr>
          <w:p w:rsidR="00274A9D" w:rsidRPr="00AA7FD3" w:rsidRDefault="00274A9D" w:rsidP="0074791D">
            <w:pPr>
              <w:pStyle w:val="26"/>
              <w:widowControl/>
              <w:spacing w:line="480" w:lineRule="exact"/>
              <w:ind w:firstLine="0"/>
              <w:jc w:val="center"/>
              <w:rPr>
                <w:rFonts w:ascii="Times New Roman" w:hAnsi="Times New Roman"/>
                <w:sz w:val="28"/>
                <w:szCs w:val="28"/>
                <w:lang w:val="uk-UA"/>
              </w:rPr>
            </w:pPr>
            <w:r w:rsidRPr="00AA7FD3">
              <w:rPr>
                <w:rFonts w:ascii="Times New Roman" w:hAnsi="Times New Roman"/>
                <w:position w:val="-4"/>
                <w:sz w:val="28"/>
                <w:szCs w:val="28"/>
                <w:lang w:val="uk-UA"/>
              </w:rPr>
              <w:object w:dxaOrig="220" w:dyaOrig="260">
                <v:shape id="_x0000_i1028" type="#_x0000_t75" style="width:11.4pt;height:12.6pt" o:ole="">
                  <v:imagedata r:id="rId18" o:title=""/>
                </v:shape>
                <o:OLEObject Type="Embed" ProgID="Equation.3" ShapeID="_x0000_i1028" DrawAspect="Content" ObjectID="_1769017691" r:id="rId19"/>
              </w:object>
            </w:r>
          </w:p>
        </w:tc>
        <w:tc>
          <w:tcPr>
            <w:tcW w:w="1560" w:type="dxa"/>
            <w:tcBorders>
              <w:top w:val="single" w:sz="4" w:space="0" w:color="auto"/>
              <w:left w:val="single" w:sz="4" w:space="0" w:color="auto"/>
            </w:tcBorders>
            <w:shd w:val="clear" w:color="auto" w:fill="auto"/>
            <w:vAlign w:val="center"/>
          </w:tcPr>
          <w:p w:rsidR="00274A9D" w:rsidRPr="00AA7FD3" w:rsidRDefault="00274A9D" w:rsidP="0074791D">
            <w:pPr>
              <w:pStyle w:val="26"/>
              <w:widowControl/>
              <w:spacing w:line="480" w:lineRule="exact"/>
              <w:ind w:firstLine="0"/>
              <w:jc w:val="center"/>
              <w:rPr>
                <w:rFonts w:ascii="Times New Roman" w:hAnsi="Times New Roman"/>
                <w:sz w:val="28"/>
                <w:szCs w:val="28"/>
                <w:lang w:val="uk-UA"/>
              </w:rPr>
            </w:pPr>
            <w:r w:rsidRPr="00AA7FD3">
              <w:rPr>
                <w:rFonts w:ascii="Times New Roman" w:hAnsi="Times New Roman"/>
                <w:sz w:val="28"/>
                <w:szCs w:val="28"/>
                <w:lang w:val="en-US"/>
              </w:rPr>
              <w:t>S</w:t>
            </w:r>
          </w:p>
        </w:tc>
        <w:tc>
          <w:tcPr>
            <w:tcW w:w="1842" w:type="dxa"/>
            <w:tcBorders>
              <w:top w:val="single" w:sz="4" w:space="0" w:color="auto"/>
              <w:right w:val="single" w:sz="4" w:space="0" w:color="auto"/>
            </w:tcBorders>
            <w:shd w:val="clear" w:color="auto" w:fill="auto"/>
            <w:vAlign w:val="center"/>
          </w:tcPr>
          <w:p w:rsidR="00274A9D" w:rsidRPr="00AA7FD3" w:rsidRDefault="00274A9D" w:rsidP="0074791D">
            <w:pPr>
              <w:pStyle w:val="26"/>
              <w:widowControl/>
              <w:spacing w:line="480" w:lineRule="exact"/>
              <w:ind w:firstLine="0"/>
              <w:jc w:val="center"/>
              <w:rPr>
                <w:rFonts w:ascii="Times New Roman" w:hAnsi="Times New Roman"/>
                <w:sz w:val="28"/>
                <w:szCs w:val="28"/>
                <w:lang w:val="uk-UA"/>
              </w:rPr>
            </w:pPr>
            <w:r w:rsidRPr="00AA7FD3">
              <w:rPr>
                <w:rFonts w:ascii="Times New Roman" w:hAnsi="Times New Roman"/>
                <w:position w:val="-4"/>
                <w:sz w:val="28"/>
                <w:szCs w:val="28"/>
                <w:lang w:val="uk-UA"/>
              </w:rPr>
              <w:object w:dxaOrig="220" w:dyaOrig="260">
                <v:shape id="_x0000_i1029" type="#_x0000_t75" style="width:11.4pt;height:12.6pt" o:ole="">
                  <v:imagedata r:id="rId18" o:title=""/>
                </v:shape>
                <o:OLEObject Type="Embed" ProgID="Equation.3" ShapeID="_x0000_i1029" DrawAspect="Content" ObjectID="_1769017692" r:id="rId20"/>
              </w:object>
            </w:r>
          </w:p>
        </w:tc>
        <w:tc>
          <w:tcPr>
            <w:tcW w:w="1560" w:type="dxa"/>
            <w:tcBorders>
              <w:top w:val="single" w:sz="4" w:space="0" w:color="auto"/>
              <w:left w:val="single" w:sz="4" w:space="0" w:color="auto"/>
            </w:tcBorders>
            <w:shd w:val="clear" w:color="auto" w:fill="auto"/>
            <w:vAlign w:val="center"/>
          </w:tcPr>
          <w:p w:rsidR="00274A9D" w:rsidRPr="00AA7FD3" w:rsidRDefault="00274A9D" w:rsidP="0074791D">
            <w:pPr>
              <w:pStyle w:val="26"/>
              <w:widowControl/>
              <w:spacing w:line="480" w:lineRule="exact"/>
              <w:ind w:firstLine="0"/>
              <w:jc w:val="center"/>
              <w:rPr>
                <w:rFonts w:ascii="Times New Roman" w:hAnsi="Times New Roman"/>
                <w:sz w:val="28"/>
                <w:szCs w:val="28"/>
                <w:lang w:val="uk-UA"/>
              </w:rPr>
            </w:pPr>
            <w:r w:rsidRPr="00AA7FD3">
              <w:rPr>
                <w:rFonts w:ascii="Times New Roman" w:hAnsi="Times New Roman"/>
                <w:sz w:val="28"/>
                <w:szCs w:val="28"/>
                <w:lang w:val="en-US"/>
              </w:rPr>
              <w:t>S</w:t>
            </w:r>
          </w:p>
        </w:tc>
      </w:tr>
      <w:tr w:rsidR="00C37D41" w:rsidRPr="00AA7FD3" w:rsidTr="00274A9D">
        <w:trPr>
          <w:trHeight w:val="567"/>
        </w:trPr>
        <w:tc>
          <w:tcPr>
            <w:tcW w:w="2384" w:type="dxa"/>
            <w:shd w:val="clear" w:color="auto" w:fill="auto"/>
            <w:vAlign w:val="center"/>
          </w:tcPr>
          <w:p w:rsidR="00274A9D" w:rsidRPr="00AA7FD3" w:rsidRDefault="00274A9D" w:rsidP="0074791D">
            <w:pPr>
              <w:spacing w:line="480" w:lineRule="exact"/>
              <w:rPr>
                <w:sz w:val="28"/>
                <w:szCs w:val="28"/>
                <w:lang w:val="uk-UA"/>
              </w:rPr>
            </w:pPr>
            <w:r w:rsidRPr="00AA7FD3">
              <w:rPr>
                <w:sz w:val="28"/>
                <w:szCs w:val="28"/>
                <w:lang w:val="uk-UA"/>
              </w:rPr>
              <w:t>Понеділок</w:t>
            </w:r>
          </w:p>
        </w:tc>
        <w:tc>
          <w:tcPr>
            <w:tcW w:w="1693" w:type="dxa"/>
            <w:tcBorders>
              <w:right w:val="single" w:sz="4" w:space="0" w:color="auto"/>
            </w:tcBorders>
            <w:shd w:val="clear" w:color="auto" w:fill="auto"/>
          </w:tcPr>
          <w:p w:rsidR="00274A9D" w:rsidRPr="00AA7FD3" w:rsidRDefault="00B70F0B" w:rsidP="00E86188">
            <w:pPr>
              <w:pStyle w:val="23"/>
              <w:spacing w:line="480" w:lineRule="exact"/>
              <w:ind w:firstLine="0"/>
              <w:jc w:val="center"/>
              <w:rPr>
                <w:lang w:val="uk-UA"/>
              </w:rPr>
            </w:pPr>
            <w:r w:rsidRPr="00AA7FD3">
              <w:rPr>
                <w:lang w:val="uk-UA"/>
              </w:rPr>
              <w:t>9352,66</w:t>
            </w:r>
          </w:p>
        </w:tc>
        <w:tc>
          <w:tcPr>
            <w:tcW w:w="1560" w:type="dxa"/>
            <w:tcBorders>
              <w:left w:val="single" w:sz="4" w:space="0" w:color="auto"/>
            </w:tcBorders>
            <w:shd w:val="clear" w:color="auto" w:fill="auto"/>
          </w:tcPr>
          <w:p w:rsidR="00B70F0B" w:rsidRPr="00AA7FD3" w:rsidRDefault="00B70F0B" w:rsidP="00E86188">
            <w:pPr>
              <w:pStyle w:val="23"/>
              <w:spacing w:line="480" w:lineRule="exact"/>
              <w:ind w:firstLine="0"/>
              <w:jc w:val="center"/>
              <w:rPr>
                <w:lang w:val="uk-UA"/>
              </w:rPr>
            </w:pPr>
            <w:r w:rsidRPr="00AA7FD3">
              <w:rPr>
                <w:lang w:val="uk-UA"/>
              </w:rPr>
              <w:t>4278,51</w:t>
            </w:r>
          </w:p>
        </w:tc>
        <w:tc>
          <w:tcPr>
            <w:tcW w:w="1842" w:type="dxa"/>
            <w:tcBorders>
              <w:right w:val="single" w:sz="4" w:space="0" w:color="auto"/>
            </w:tcBorders>
            <w:shd w:val="clear" w:color="auto" w:fill="auto"/>
          </w:tcPr>
          <w:p w:rsidR="00274A9D" w:rsidRPr="00AA7FD3" w:rsidRDefault="000D654C" w:rsidP="00E86188">
            <w:pPr>
              <w:pStyle w:val="23"/>
              <w:spacing w:line="480" w:lineRule="exact"/>
              <w:ind w:firstLine="0"/>
              <w:jc w:val="center"/>
              <w:rPr>
                <w:lang w:val="uk-UA"/>
              </w:rPr>
            </w:pPr>
            <w:r w:rsidRPr="00AA7FD3">
              <w:rPr>
                <w:lang w:val="uk-UA"/>
              </w:rPr>
              <w:t>7561,60</w:t>
            </w:r>
          </w:p>
        </w:tc>
        <w:tc>
          <w:tcPr>
            <w:tcW w:w="1560" w:type="dxa"/>
            <w:tcBorders>
              <w:left w:val="single" w:sz="4" w:space="0" w:color="auto"/>
            </w:tcBorders>
            <w:shd w:val="clear" w:color="auto" w:fill="auto"/>
          </w:tcPr>
          <w:p w:rsidR="00274A9D" w:rsidRPr="00AA7FD3" w:rsidRDefault="000D654C" w:rsidP="00E86188">
            <w:pPr>
              <w:pStyle w:val="23"/>
              <w:spacing w:line="480" w:lineRule="exact"/>
              <w:ind w:firstLine="0"/>
              <w:jc w:val="center"/>
              <w:rPr>
                <w:lang w:val="uk-UA"/>
              </w:rPr>
            </w:pPr>
            <w:r w:rsidRPr="00AA7FD3">
              <w:rPr>
                <w:lang w:val="uk-UA"/>
              </w:rPr>
              <w:t>2907,2</w:t>
            </w:r>
          </w:p>
        </w:tc>
      </w:tr>
      <w:tr w:rsidR="00C37D41" w:rsidRPr="00AA7FD3" w:rsidTr="00274A9D">
        <w:trPr>
          <w:trHeight w:val="547"/>
        </w:trPr>
        <w:tc>
          <w:tcPr>
            <w:tcW w:w="2384" w:type="dxa"/>
            <w:shd w:val="clear" w:color="auto" w:fill="auto"/>
            <w:vAlign w:val="center"/>
          </w:tcPr>
          <w:p w:rsidR="00274A9D" w:rsidRPr="00AA7FD3" w:rsidRDefault="00274A9D" w:rsidP="0074791D">
            <w:pPr>
              <w:spacing w:line="480" w:lineRule="exact"/>
              <w:rPr>
                <w:sz w:val="28"/>
                <w:szCs w:val="28"/>
                <w:lang w:val="uk-UA"/>
              </w:rPr>
            </w:pPr>
            <w:r w:rsidRPr="00AA7FD3">
              <w:rPr>
                <w:sz w:val="28"/>
                <w:szCs w:val="28"/>
                <w:lang w:val="uk-UA"/>
              </w:rPr>
              <w:t>Вівторок</w:t>
            </w:r>
          </w:p>
        </w:tc>
        <w:tc>
          <w:tcPr>
            <w:tcW w:w="1693" w:type="dxa"/>
            <w:tcBorders>
              <w:right w:val="single" w:sz="4" w:space="0" w:color="auto"/>
            </w:tcBorders>
            <w:shd w:val="clear" w:color="auto" w:fill="auto"/>
          </w:tcPr>
          <w:p w:rsidR="00274A9D" w:rsidRPr="00AA7FD3" w:rsidRDefault="00B70F0B" w:rsidP="00E86188">
            <w:pPr>
              <w:pStyle w:val="23"/>
              <w:spacing w:line="480" w:lineRule="exact"/>
              <w:ind w:firstLine="0"/>
              <w:jc w:val="center"/>
              <w:rPr>
                <w:lang w:val="uk-UA"/>
              </w:rPr>
            </w:pPr>
            <w:r w:rsidRPr="00AA7FD3">
              <w:rPr>
                <w:lang w:val="uk-UA"/>
              </w:rPr>
              <w:t>9447,83</w:t>
            </w:r>
          </w:p>
        </w:tc>
        <w:tc>
          <w:tcPr>
            <w:tcW w:w="1560" w:type="dxa"/>
            <w:tcBorders>
              <w:left w:val="single" w:sz="4" w:space="0" w:color="auto"/>
            </w:tcBorders>
            <w:shd w:val="clear" w:color="auto" w:fill="auto"/>
          </w:tcPr>
          <w:p w:rsidR="00274A9D" w:rsidRPr="00AA7FD3" w:rsidRDefault="00B70F0B" w:rsidP="00E86188">
            <w:pPr>
              <w:pStyle w:val="23"/>
              <w:spacing w:line="480" w:lineRule="exact"/>
              <w:ind w:firstLine="0"/>
              <w:jc w:val="center"/>
              <w:rPr>
                <w:lang w:val="uk-UA"/>
              </w:rPr>
            </w:pPr>
            <w:r w:rsidRPr="00AA7FD3">
              <w:rPr>
                <w:lang w:val="uk-UA"/>
              </w:rPr>
              <w:t>3707,28</w:t>
            </w:r>
          </w:p>
        </w:tc>
        <w:tc>
          <w:tcPr>
            <w:tcW w:w="1842" w:type="dxa"/>
            <w:tcBorders>
              <w:right w:val="single" w:sz="4" w:space="0" w:color="auto"/>
            </w:tcBorders>
            <w:shd w:val="clear" w:color="auto" w:fill="auto"/>
          </w:tcPr>
          <w:p w:rsidR="00274A9D" w:rsidRPr="00AA7FD3" w:rsidRDefault="000D654C" w:rsidP="00E86188">
            <w:pPr>
              <w:pStyle w:val="23"/>
              <w:spacing w:line="480" w:lineRule="exact"/>
              <w:ind w:firstLine="0"/>
              <w:jc w:val="center"/>
              <w:rPr>
                <w:lang w:val="uk-UA"/>
              </w:rPr>
            </w:pPr>
            <w:r w:rsidRPr="00AA7FD3">
              <w:rPr>
                <w:lang w:val="uk-UA"/>
              </w:rPr>
              <w:t>87</w:t>
            </w:r>
            <w:r w:rsidR="000575B7" w:rsidRPr="00AA7FD3">
              <w:rPr>
                <w:lang w:val="uk-UA"/>
              </w:rPr>
              <w:t>80,3</w:t>
            </w:r>
          </w:p>
        </w:tc>
        <w:tc>
          <w:tcPr>
            <w:tcW w:w="1560" w:type="dxa"/>
            <w:tcBorders>
              <w:left w:val="single" w:sz="4" w:space="0" w:color="auto"/>
            </w:tcBorders>
            <w:shd w:val="clear" w:color="auto" w:fill="auto"/>
          </w:tcPr>
          <w:p w:rsidR="00274A9D" w:rsidRPr="00AA7FD3" w:rsidRDefault="000575B7" w:rsidP="00E86188">
            <w:pPr>
              <w:pStyle w:val="23"/>
              <w:spacing w:line="480" w:lineRule="exact"/>
              <w:ind w:firstLine="0"/>
              <w:jc w:val="center"/>
              <w:rPr>
                <w:lang w:val="uk-UA"/>
              </w:rPr>
            </w:pPr>
            <w:r w:rsidRPr="00AA7FD3">
              <w:rPr>
                <w:lang w:val="uk-UA"/>
              </w:rPr>
              <w:t>3957,17</w:t>
            </w:r>
          </w:p>
        </w:tc>
      </w:tr>
      <w:tr w:rsidR="00C37D41" w:rsidRPr="00AA7FD3" w:rsidTr="00274A9D">
        <w:trPr>
          <w:trHeight w:val="555"/>
        </w:trPr>
        <w:tc>
          <w:tcPr>
            <w:tcW w:w="2384" w:type="dxa"/>
            <w:shd w:val="clear" w:color="auto" w:fill="auto"/>
            <w:vAlign w:val="center"/>
          </w:tcPr>
          <w:p w:rsidR="00274A9D" w:rsidRPr="00AA7FD3" w:rsidRDefault="00274A9D" w:rsidP="0074791D">
            <w:pPr>
              <w:spacing w:line="480" w:lineRule="exact"/>
              <w:rPr>
                <w:sz w:val="28"/>
                <w:szCs w:val="28"/>
                <w:lang w:val="uk-UA"/>
              </w:rPr>
            </w:pPr>
            <w:r w:rsidRPr="00AA7FD3">
              <w:rPr>
                <w:sz w:val="28"/>
                <w:szCs w:val="28"/>
                <w:lang w:val="uk-UA"/>
              </w:rPr>
              <w:t>Середа</w:t>
            </w:r>
          </w:p>
        </w:tc>
        <w:tc>
          <w:tcPr>
            <w:tcW w:w="1693" w:type="dxa"/>
            <w:tcBorders>
              <w:right w:val="single" w:sz="4" w:space="0" w:color="auto"/>
            </w:tcBorders>
            <w:shd w:val="clear" w:color="auto" w:fill="auto"/>
          </w:tcPr>
          <w:p w:rsidR="00274A9D" w:rsidRPr="00AA7FD3" w:rsidRDefault="00B70F0B" w:rsidP="00E86188">
            <w:pPr>
              <w:pStyle w:val="23"/>
              <w:spacing w:line="480" w:lineRule="exact"/>
              <w:ind w:firstLine="0"/>
              <w:jc w:val="center"/>
              <w:rPr>
                <w:lang w:val="uk-UA"/>
              </w:rPr>
            </w:pPr>
            <w:r w:rsidRPr="00AA7FD3">
              <w:rPr>
                <w:lang w:val="uk-UA"/>
              </w:rPr>
              <w:t>9603,55</w:t>
            </w:r>
          </w:p>
        </w:tc>
        <w:tc>
          <w:tcPr>
            <w:tcW w:w="1560" w:type="dxa"/>
            <w:tcBorders>
              <w:left w:val="single" w:sz="4" w:space="0" w:color="auto"/>
            </w:tcBorders>
            <w:shd w:val="clear" w:color="auto" w:fill="auto"/>
          </w:tcPr>
          <w:p w:rsidR="00274A9D" w:rsidRPr="00AA7FD3" w:rsidRDefault="00B70F0B" w:rsidP="00E86188">
            <w:pPr>
              <w:pStyle w:val="23"/>
              <w:spacing w:line="480" w:lineRule="exact"/>
              <w:ind w:firstLine="0"/>
              <w:jc w:val="center"/>
              <w:rPr>
                <w:lang w:val="uk-UA"/>
              </w:rPr>
            </w:pPr>
            <w:r w:rsidRPr="00AA7FD3">
              <w:rPr>
                <w:lang w:val="uk-UA"/>
              </w:rPr>
              <w:t>4194,58</w:t>
            </w:r>
          </w:p>
        </w:tc>
        <w:tc>
          <w:tcPr>
            <w:tcW w:w="1842" w:type="dxa"/>
            <w:tcBorders>
              <w:right w:val="single" w:sz="4" w:space="0" w:color="auto"/>
            </w:tcBorders>
            <w:shd w:val="clear" w:color="auto" w:fill="auto"/>
          </w:tcPr>
          <w:p w:rsidR="00274A9D" w:rsidRPr="00AA7FD3" w:rsidRDefault="000575B7" w:rsidP="00E86188">
            <w:pPr>
              <w:pStyle w:val="23"/>
              <w:spacing w:line="480" w:lineRule="exact"/>
              <w:ind w:firstLine="0"/>
              <w:jc w:val="center"/>
              <w:rPr>
                <w:lang w:val="uk-UA"/>
              </w:rPr>
            </w:pPr>
            <w:r w:rsidRPr="00AA7FD3">
              <w:rPr>
                <w:lang w:val="uk-UA"/>
              </w:rPr>
              <w:t>8146,57</w:t>
            </w:r>
          </w:p>
        </w:tc>
        <w:tc>
          <w:tcPr>
            <w:tcW w:w="1560" w:type="dxa"/>
            <w:tcBorders>
              <w:left w:val="single" w:sz="4" w:space="0" w:color="auto"/>
            </w:tcBorders>
            <w:shd w:val="clear" w:color="auto" w:fill="auto"/>
          </w:tcPr>
          <w:p w:rsidR="00274A9D" w:rsidRPr="00AA7FD3" w:rsidRDefault="000575B7" w:rsidP="00E86188">
            <w:pPr>
              <w:pStyle w:val="23"/>
              <w:spacing w:line="480" w:lineRule="exact"/>
              <w:ind w:firstLine="0"/>
              <w:jc w:val="center"/>
              <w:rPr>
                <w:lang w:val="uk-UA"/>
              </w:rPr>
            </w:pPr>
            <w:r w:rsidRPr="00AA7FD3">
              <w:rPr>
                <w:lang w:val="uk-UA"/>
              </w:rPr>
              <w:t>3103,65</w:t>
            </w:r>
          </w:p>
        </w:tc>
      </w:tr>
      <w:tr w:rsidR="00C37D41" w:rsidRPr="00AA7FD3" w:rsidTr="00274A9D">
        <w:trPr>
          <w:trHeight w:val="563"/>
        </w:trPr>
        <w:tc>
          <w:tcPr>
            <w:tcW w:w="2384" w:type="dxa"/>
            <w:shd w:val="clear" w:color="auto" w:fill="auto"/>
            <w:vAlign w:val="center"/>
          </w:tcPr>
          <w:p w:rsidR="00274A9D" w:rsidRPr="00AA7FD3" w:rsidRDefault="00274A9D" w:rsidP="0074791D">
            <w:pPr>
              <w:spacing w:line="480" w:lineRule="exact"/>
              <w:rPr>
                <w:sz w:val="28"/>
                <w:szCs w:val="28"/>
                <w:lang w:val="uk-UA"/>
              </w:rPr>
            </w:pPr>
            <w:r w:rsidRPr="00AA7FD3">
              <w:rPr>
                <w:sz w:val="28"/>
                <w:szCs w:val="28"/>
                <w:lang w:val="uk-UA"/>
              </w:rPr>
              <w:t>Четвер</w:t>
            </w:r>
          </w:p>
        </w:tc>
        <w:tc>
          <w:tcPr>
            <w:tcW w:w="1693" w:type="dxa"/>
            <w:tcBorders>
              <w:right w:val="single" w:sz="4" w:space="0" w:color="auto"/>
            </w:tcBorders>
            <w:shd w:val="clear" w:color="auto" w:fill="auto"/>
          </w:tcPr>
          <w:p w:rsidR="00274A9D" w:rsidRPr="00AA7FD3" w:rsidRDefault="00B70F0B" w:rsidP="00E86188">
            <w:pPr>
              <w:pStyle w:val="23"/>
              <w:spacing w:line="480" w:lineRule="exact"/>
              <w:ind w:firstLine="0"/>
              <w:jc w:val="center"/>
              <w:rPr>
                <w:lang w:val="uk-UA"/>
              </w:rPr>
            </w:pPr>
            <w:r w:rsidRPr="00AA7FD3">
              <w:rPr>
                <w:lang w:val="uk-UA"/>
              </w:rPr>
              <w:t>10</w:t>
            </w:r>
            <w:r w:rsidR="00380FB0" w:rsidRPr="00AA7FD3">
              <w:rPr>
                <w:lang w:val="uk-UA"/>
              </w:rPr>
              <w:t>0</w:t>
            </w:r>
            <w:r w:rsidRPr="00AA7FD3">
              <w:rPr>
                <w:lang w:val="uk-UA"/>
              </w:rPr>
              <w:t>01,14</w:t>
            </w:r>
          </w:p>
        </w:tc>
        <w:tc>
          <w:tcPr>
            <w:tcW w:w="1560" w:type="dxa"/>
            <w:tcBorders>
              <w:left w:val="single" w:sz="4" w:space="0" w:color="auto"/>
            </w:tcBorders>
            <w:shd w:val="clear" w:color="auto" w:fill="auto"/>
          </w:tcPr>
          <w:p w:rsidR="00B70F0B" w:rsidRPr="00AA7FD3" w:rsidRDefault="00B70F0B" w:rsidP="00E86188">
            <w:pPr>
              <w:pStyle w:val="23"/>
              <w:spacing w:line="480" w:lineRule="exact"/>
              <w:ind w:firstLine="0"/>
              <w:jc w:val="center"/>
              <w:rPr>
                <w:lang w:val="uk-UA"/>
              </w:rPr>
            </w:pPr>
            <w:r w:rsidRPr="00AA7FD3">
              <w:rPr>
                <w:lang w:val="uk-UA"/>
              </w:rPr>
              <w:t>4749,73</w:t>
            </w:r>
          </w:p>
        </w:tc>
        <w:tc>
          <w:tcPr>
            <w:tcW w:w="1842" w:type="dxa"/>
            <w:tcBorders>
              <w:right w:val="single" w:sz="4" w:space="0" w:color="auto"/>
            </w:tcBorders>
            <w:shd w:val="clear" w:color="auto" w:fill="auto"/>
          </w:tcPr>
          <w:p w:rsidR="00274A9D" w:rsidRPr="00AA7FD3" w:rsidRDefault="000575B7" w:rsidP="00E86188">
            <w:pPr>
              <w:pStyle w:val="23"/>
              <w:spacing w:line="480" w:lineRule="exact"/>
              <w:ind w:firstLine="0"/>
              <w:jc w:val="center"/>
              <w:rPr>
                <w:lang w:val="uk-UA"/>
              </w:rPr>
            </w:pPr>
            <w:r w:rsidRPr="00AA7FD3">
              <w:rPr>
                <w:lang w:val="uk-UA"/>
              </w:rPr>
              <w:t>8491,27</w:t>
            </w:r>
          </w:p>
        </w:tc>
        <w:tc>
          <w:tcPr>
            <w:tcW w:w="1560" w:type="dxa"/>
            <w:tcBorders>
              <w:left w:val="single" w:sz="4" w:space="0" w:color="auto"/>
            </w:tcBorders>
            <w:shd w:val="clear" w:color="auto" w:fill="auto"/>
          </w:tcPr>
          <w:p w:rsidR="00274A9D" w:rsidRPr="00AA7FD3" w:rsidRDefault="000575B7" w:rsidP="00E86188">
            <w:pPr>
              <w:pStyle w:val="23"/>
              <w:spacing w:line="480" w:lineRule="exact"/>
              <w:ind w:firstLine="0"/>
              <w:jc w:val="center"/>
              <w:rPr>
                <w:lang w:val="uk-UA"/>
              </w:rPr>
            </w:pPr>
            <w:r w:rsidRPr="00AA7FD3">
              <w:rPr>
                <w:lang w:val="uk-UA"/>
              </w:rPr>
              <w:t>4035,75</w:t>
            </w:r>
          </w:p>
        </w:tc>
      </w:tr>
      <w:tr w:rsidR="00C37D41" w:rsidRPr="00AA7FD3" w:rsidTr="00274A9D">
        <w:trPr>
          <w:trHeight w:val="557"/>
        </w:trPr>
        <w:tc>
          <w:tcPr>
            <w:tcW w:w="2384" w:type="dxa"/>
            <w:shd w:val="clear" w:color="auto" w:fill="auto"/>
            <w:vAlign w:val="center"/>
          </w:tcPr>
          <w:p w:rsidR="00274A9D" w:rsidRPr="00AA7FD3" w:rsidRDefault="00274A9D" w:rsidP="0074791D">
            <w:pPr>
              <w:spacing w:line="480" w:lineRule="exact"/>
              <w:rPr>
                <w:sz w:val="28"/>
                <w:szCs w:val="28"/>
                <w:lang w:val="uk-UA"/>
              </w:rPr>
            </w:pPr>
            <w:r w:rsidRPr="00AA7FD3">
              <w:rPr>
                <w:sz w:val="28"/>
                <w:szCs w:val="28"/>
                <w:lang w:val="uk-UA"/>
              </w:rPr>
              <w:t>П’ятниця</w:t>
            </w:r>
          </w:p>
        </w:tc>
        <w:tc>
          <w:tcPr>
            <w:tcW w:w="1693" w:type="dxa"/>
            <w:tcBorders>
              <w:right w:val="single" w:sz="4" w:space="0" w:color="auto"/>
            </w:tcBorders>
            <w:shd w:val="clear" w:color="auto" w:fill="auto"/>
          </w:tcPr>
          <w:p w:rsidR="00274A9D" w:rsidRPr="00AA7FD3" w:rsidRDefault="000D654C" w:rsidP="00E86188">
            <w:pPr>
              <w:pStyle w:val="23"/>
              <w:spacing w:line="480" w:lineRule="exact"/>
              <w:ind w:firstLine="0"/>
              <w:jc w:val="center"/>
              <w:rPr>
                <w:lang w:val="uk-UA"/>
              </w:rPr>
            </w:pPr>
            <w:r w:rsidRPr="00AA7FD3">
              <w:rPr>
                <w:lang w:val="uk-UA"/>
              </w:rPr>
              <w:t>9160,52</w:t>
            </w:r>
          </w:p>
        </w:tc>
        <w:tc>
          <w:tcPr>
            <w:tcW w:w="1560" w:type="dxa"/>
            <w:tcBorders>
              <w:left w:val="single" w:sz="4" w:space="0" w:color="auto"/>
            </w:tcBorders>
            <w:shd w:val="clear" w:color="auto" w:fill="auto"/>
          </w:tcPr>
          <w:p w:rsidR="00274A9D" w:rsidRPr="00AA7FD3" w:rsidRDefault="000D654C" w:rsidP="00E86188">
            <w:pPr>
              <w:pStyle w:val="23"/>
              <w:spacing w:line="480" w:lineRule="exact"/>
              <w:ind w:firstLine="0"/>
              <w:jc w:val="center"/>
              <w:rPr>
                <w:lang w:val="uk-UA"/>
              </w:rPr>
            </w:pPr>
            <w:r w:rsidRPr="00AA7FD3">
              <w:rPr>
                <w:lang w:val="uk-UA"/>
              </w:rPr>
              <w:t>3953,68</w:t>
            </w:r>
          </w:p>
        </w:tc>
        <w:tc>
          <w:tcPr>
            <w:tcW w:w="1842" w:type="dxa"/>
            <w:tcBorders>
              <w:right w:val="single" w:sz="4" w:space="0" w:color="auto"/>
            </w:tcBorders>
            <w:shd w:val="clear" w:color="auto" w:fill="auto"/>
          </w:tcPr>
          <w:p w:rsidR="00274A9D" w:rsidRPr="00AA7FD3" w:rsidRDefault="000575B7" w:rsidP="00E86188">
            <w:pPr>
              <w:pStyle w:val="23"/>
              <w:spacing w:line="480" w:lineRule="exact"/>
              <w:ind w:firstLine="0"/>
              <w:jc w:val="center"/>
              <w:rPr>
                <w:lang w:val="uk-UA"/>
              </w:rPr>
            </w:pPr>
            <w:r w:rsidRPr="00AA7FD3">
              <w:rPr>
                <w:lang w:val="uk-UA"/>
              </w:rPr>
              <w:t>8690,47</w:t>
            </w:r>
          </w:p>
        </w:tc>
        <w:tc>
          <w:tcPr>
            <w:tcW w:w="1560" w:type="dxa"/>
            <w:tcBorders>
              <w:left w:val="single" w:sz="4" w:space="0" w:color="auto"/>
            </w:tcBorders>
            <w:shd w:val="clear" w:color="auto" w:fill="auto"/>
          </w:tcPr>
          <w:p w:rsidR="00274A9D" w:rsidRPr="00AA7FD3" w:rsidRDefault="000575B7" w:rsidP="00E86188">
            <w:pPr>
              <w:pStyle w:val="23"/>
              <w:spacing w:line="480" w:lineRule="exact"/>
              <w:ind w:firstLine="0"/>
              <w:jc w:val="center"/>
              <w:rPr>
                <w:lang w:val="uk-UA"/>
              </w:rPr>
            </w:pPr>
            <w:r w:rsidRPr="00AA7FD3">
              <w:rPr>
                <w:lang w:val="uk-UA"/>
              </w:rPr>
              <w:t>3907,37</w:t>
            </w:r>
          </w:p>
        </w:tc>
      </w:tr>
      <w:tr w:rsidR="00C37D41" w:rsidRPr="00AA7FD3" w:rsidTr="00274A9D">
        <w:trPr>
          <w:trHeight w:val="551"/>
        </w:trPr>
        <w:tc>
          <w:tcPr>
            <w:tcW w:w="2384" w:type="dxa"/>
            <w:shd w:val="clear" w:color="auto" w:fill="auto"/>
            <w:vAlign w:val="center"/>
          </w:tcPr>
          <w:p w:rsidR="00274A9D" w:rsidRPr="00AA7FD3" w:rsidRDefault="00274A9D" w:rsidP="0074791D">
            <w:pPr>
              <w:spacing w:line="480" w:lineRule="exact"/>
              <w:rPr>
                <w:sz w:val="28"/>
                <w:szCs w:val="28"/>
                <w:lang w:val="uk-UA"/>
              </w:rPr>
            </w:pPr>
            <w:r w:rsidRPr="00AA7FD3">
              <w:rPr>
                <w:sz w:val="28"/>
                <w:szCs w:val="28"/>
                <w:lang w:val="uk-UA"/>
              </w:rPr>
              <w:t>Субота</w:t>
            </w:r>
          </w:p>
        </w:tc>
        <w:tc>
          <w:tcPr>
            <w:tcW w:w="1693" w:type="dxa"/>
            <w:tcBorders>
              <w:right w:val="single" w:sz="4" w:space="0" w:color="auto"/>
            </w:tcBorders>
            <w:shd w:val="clear" w:color="auto" w:fill="auto"/>
          </w:tcPr>
          <w:p w:rsidR="00274A9D" w:rsidRPr="00AA7FD3" w:rsidRDefault="000D654C" w:rsidP="00E86188">
            <w:pPr>
              <w:pStyle w:val="23"/>
              <w:spacing w:line="480" w:lineRule="exact"/>
              <w:ind w:firstLine="0"/>
              <w:jc w:val="center"/>
              <w:rPr>
                <w:lang w:val="uk-UA"/>
              </w:rPr>
            </w:pPr>
            <w:r w:rsidRPr="00AA7FD3">
              <w:rPr>
                <w:lang w:val="uk-UA"/>
              </w:rPr>
              <w:t>9332,62</w:t>
            </w:r>
          </w:p>
        </w:tc>
        <w:tc>
          <w:tcPr>
            <w:tcW w:w="1560" w:type="dxa"/>
            <w:tcBorders>
              <w:left w:val="single" w:sz="4" w:space="0" w:color="auto"/>
            </w:tcBorders>
            <w:shd w:val="clear" w:color="auto" w:fill="auto"/>
          </w:tcPr>
          <w:p w:rsidR="00274A9D" w:rsidRPr="00AA7FD3" w:rsidRDefault="000D654C" w:rsidP="00E86188">
            <w:pPr>
              <w:pStyle w:val="23"/>
              <w:spacing w:line="480" w:lineRule="exact"/>
              <w:ind w:firstLine="0"/>
              <w:jc w:val="center"/>
              <w:rPr>
                <w:lang w:val="uk-UA"/>
              </w:rPr>
            </w:pPr>
            <w:r w:rsidRPr="00AA7FD3">
              <w:rPr>
                <w:lang w:val="uk-UA"/>
              </w:rPr>
              <w:t>3275,00</w:t>
            </w:r>
          </w:p>
        </w:tc>
        <w:tc>
          <w:tcPr>
            <w:tcW w:w="1842" w:type="dxa"/>
            <w:tcBorders>
              <w:right w:val="single" w:sz="4" w:space="0" w:color="auto"/>
            </w:tcBorders>
            <w:shd w:val="clear" w:color="auto" w:fill="auto"/>
          </w:tcPr>
          <w:p w:rsidR="00274A9D" w:rsidRPr="00AA7FD3" w:rsidRDefault="000575B7" w:rsidP="00E86188">
            <w:pPr>
              <w:pStyle w:val="23"/>
              <w:spacing w:line="480" w:lineRule="exact"/>
              <w:ind w:firstLine="0"/>
              <w:jc w:val="center"/>
              <w:rPr>
                <w:lang w:val="uk-UA"/>
              </w:rPr>
            </w:pPr>
            <w:r w:rsidRPr="00AA7FD3">
              <w:rPr>
                <w:lang w:val="uk-UA"/>
              </w:rPr>
              <w:t>83</w:t>
            </w:r>
            <w:r w:rsidR="004A3B3A" w:rsidRPr="00AA7FD3">
              <w:rPr>
                <w:lang w:val="uk-UA"/>
              </w:rPr>
              <w:t>99</w:t>
            </w:r>
            <w:r w:rsidRPr="00AA7FD3">
              <w:rPr>
                <w:lang w:val="uk-UA"/>
              </w:rPr>
              <w:t>,</w:t>
            </w:r>
            <w:r w:rsidR="004A3B3A" w:rsidRPr="00AA7FD3">
              <w:rPr>
                <w:lang w:val="uk-UA"/>
              </w:rPr>
              <w:t>60</w:t>
            </w:r>
          </w:p>
        </w:tc>
        <w:tc>
          <w:tcPr>
            <w:tcW w:w="1560" w:type="dxa"/>
            <w:tcBorders>
              <w:left w:val="single" w:sz="4" w:space="0" w:color="auto"/>
            </w:tcBorders>
            <w:shd w:val="clear" w:color="auto" w:fill="auto"/>
          </w:tcPr>
          <w:p w:rsidR="00274A9D" w:rsidRPr="00AA7FD3" w:rsidRDefault="004A3B3A" w:rsidP="00E86188">
            <w:pPr>
              <w:pStyle w:val="23"/>
              <w:spacing w:line="480" w:lineRule="exact"/>
              <w:ind w:firstLine="0"/>
              <w:jc w:val="center"/>
              <w:rPr>
                <w:lang w:val="uk-UA"/>
              </w:rPr>
            </w:pPr>
            <w:r w:rsidRPr="00AA7FD3">
              <w:rPr>
                <w:lang w:val="uk-UA"/>
              </w:rPr>
              <w:t>5918,53</w:t>
            </w:r>
          </w:p>
        </w:tc>
      </w:tr>
      <w:tr w:rsidR="00C37D41" w:rsidRPr="00AA7FD3" w:rsidTr="00274A9D">
        <w:trPr>
          <w:trHeight w:val="728"/>
        </w:trPr>
        <w:tc>
          <w:tcPr>
            <w:tcW w:w="2384" w:type="dxa"/>
            <w:shd w:val="clear" w:color="auto" w:fill="auto"/>
            <w:vAlign w:val="center"/>
          </w:tcPr>
          <w:p w:rsidR="00274A9D" w:rsidRPr="00AA7FD3" w:rsidRDefault="00274A9D" w:rsidP="0074791D">
            <w:pPr>
              <w:spacing w:line="480" w:lineRule="exact"/>
              <w:rPr>
                <w:sz w:val="28"/>
                <w:szCs w:val="28"/>
                <w:lang w:val="uk-UA"/>
              </w:rPr>
            </w:pPr>
            <w:r w:rsidRPr="00AA7FD3">
              <w:rPr>
                <w:sz w:val="28"/>
                <w:szCs w:val="28"/>
                <w:lang w:val="uk-UA"/>
              </w:rPr>
              <w:t>Неділя</w:t>
            </w:r>
          </w:p>
        </w:tc>
        <w:tc>
          <w:tcPr>
            <w:tcW w:w="1693" w:type="dxa"/>
            <w:tcBorders>
              <w:right w:val="single" w:sz="4" w:space="0" w:color="auto"/>
            </w:tcBorders>
            <w:shd w:val="clear" w:color="auto" w:fill="auto"/>
          </w:tcPr>
          <w:p w:rsidR="00274A9D" w:rsidRPr="00AA7FD3" w:rsidRDefault="000D654C" w:rsidP="00E86188">
            <w:pPr>
              <w:pStyle w:val="23"/>
              <w:spacing w:line="480" w:lineRule="exact"/>
              <w:ind w:firstLine="0"/>
              <w:jc w:val="center"/>
              <w:rPr>
                <w:lang w:val="uk-UA"/>
              </w:rPr>
            </w:pPr>
            <w:r w:rsidRPr="00AA7FD3">
              <w:rPr>
                <w:lang w:val="uk-UA"/>
              </w:rPr>
              <w:t>9980,97</w:t>
            </w:r>
          </w:p>
        </w:tc>
        <w:tc>
          <w:tcPr>
            <w:tcW w:w="1560" w:type="dxa"/>
            <w:tcBorders>
              <w:left w:val="single" w:sz="4" w:space="0" w:color="auto"/>
            </w:tcBorders>
            <w:shd w:val="clear" w:color="auto" w:fill="auto"/>
          </w:tcPr>
          <w:p w:rsidR="00274A9D" w:rsidRPr="00AA7FD3" w:rsidRDefault="000D654C" w:rsidP="00E86188">
            <w:pPr>
              <w:pStyle w:val="23"/>
              <w:spacing w:line="480" w:lineRule="exact"/>
              <w:ind w:firstLine="0"/>
              <w:jc w:val="center"/>
              <w:rPr>
                <w:lang w:val="uk-UA"/>
              </w:rPr>
            </w:pPr>
            <w:r w:rsidRPr="00AA7FD3">
              <w:rPr>
                <w:lang w:val="uk-UA"/>
              </w:rPr>
              <w:t>5129,17</w:t>
            </w:r>
          </w:p>
        </w:tc>
        <w:tc>
          <w:tcPr>
            <w:tcW w:w="1842" w:type="dxa"/>
            <w:tcBorders>
              <w:right w:val="single" w:sz="4" w:space="0" w:color="auto"/>
            </w:tcBorders>
            <w:shd w:val="clear" w:color="auto" w:fill="auto"/>
          </w:tcPr>
          <w:p w:rsidR="00274A9D" w:rsidRPr="00AA7FD3" w:rsidRDefault="004A3B3A" w:rsidP="00E86188">
            <w:pPr>
              <w:pStyle w:val="23"/>
              <w:spacing w:line="480" w:lineRule="exact"/>
              <w:ind w:firstLine="0"/>
              <w:jc w:val="center"/>
              <w:rPr>
                <w:lang w:val="uk-UA"/>
              </w:rPr>
            </w:pPr>
            <w:r w:rsidRPr="00AA7FD3">
              <w:rPr>
                <w:lang w:val="uk-UA"/>
              </w:rPr>
              <w:t>9557,97</w:t>
            </w:r>
          </w:p>
        </w:tc>
        <w:tc>
          <w:tcPr>
            <w:tcW w:w="1560" w:type="dxa"/>
            <w:tcBorders>
              <w:left w:val="single" w:sz="4" w:space="0" w:color="auto"/>
            </w:tcBorders>
            <w:shd w:val="clear" w:color="auto" w:fill="auto"/>
          </w:tcPr>
          <w:p w:rsidR="00274A9D" w:rsidRPr="00AA7FD3" w:rsidRDefault="004A3B3A" w:rsidP="00E86188">
            <w:pPr>
              <w:pStyle w:val="23"/>
              <w:spacing w:line="480" w:lineRule="exact"/>
              <w:ind w:firstLine="0"/>
              <w:jc w:val="center"/>
              <w:rPr>
                <w:lang w:val="uk-UA"/>
              </w:rPr>
            </w:pPr>
            <w:r w:rsidRPr="00AA7FD3">
              <w:rPr>
                <w:lang w:val="uk-UA"/>
              </w:rPr>
              <w:t>5677,20</w:t>
            </w:r>
          </w:p>
        </w:tc>
      </w:tr>
    </w:tbl>
    <w:p w:rsidR="008173D0" w:rsidRPr="00AA7FD3" w:rsidRDefault="008173D0" w:rsidP="00274A9D">
      <w:pPr>
        <w:shd w:val="clear" w:color="auto" w:fill="FFFFFF"/>
        <w:tabs>
          <w:tab w:val="left" w:pos="3405"/>
        </w:tabs>
        <w:spacing w:line="480" w:lineRule="exact"/>
        <w:ind w:firstLine="709"/>
        <w:jc w:val="both"/>
        <w:rPr>
          <w:sz w:val="28"/>
          <w:szCs w:val="28"/>
          <w:lang w:val="uk-UA"/>
        </w:rPr>
      </w:pPr>
    </w:p>
    <w:bookmarkEnd w:id="4"/>
    <w:p w:rsidR="00274A9D" w:rsidRPr="00AA7FD3" w:rsidRDefault="00C37D41" w:rsidP="00274A9D">
      <w:pPr>
        <w:shd w:val="clear" w:color="auto" w:fill="FFFFFF"/>
        <w:tabs>
          <w:tab w:val="left" w:pos="3405"/>
        </w:tabs>
        <w:spacing w:line="480" w:lineRule="exact"/>
        <w:ind w:firstLine="709"/>
        <w:jc w:val="both"/>
        <w:rPr>
          <w:sz w:val="28"/>
          <w:szCs w:val="28"/>
          <w:lang w:val="uk-UA"/>
        </w:rPr>
      </w:pPr>
      <w:r w:rsidRPr="00AA7FD3">
        <w:rPr>
          <w:sz w:val="28"/>
          <w:szCs w:val="28"/>
          <w:lang w:val="uk-UA"/>
        </w:rPr>
        <w:t xml:space="preserve">Проводячи аналіз даних представлених в таблиці 3.2 дозволило нам </w:t>
      </w:r>
      <w:r w:rsidR="008173D0" w:rsidRPr="00AA7FD3">
        <w:rPr>
          <w:sz w:val="28"/>
          <w:szCs w:val="28"/>
          <w:lang w:val="uk-UA"/>
        </w:rPr>
        <w:t xml:space="preserve">з’ясувати що між юнаками та дівчатами не виявлено достовірних відмінностей </w:t>
      </w:r>
      <w:r w:rsidR="004D333B" w:rsidRPr="00AA7FD3">
        <w:rPr>
          <w:sz w:val="28"/>
          <w:szCs w:val="28"/>
          <w:lang w:val="uk-UA"/>
        </w:rPr>
        <w:t xml:space="preserve">в кількості кроків </w:t>
      </w:r>
      <w:r w:rsidR="008173D0" w:rsidRPr="00AA7FD3">
        <w:rPr>
          <w:sz w:val="28"/>
          <w:szCs w:val="28"/>
          <w:lang w:val="uk-UA"/>
        </w:rPr>
        <w:t>по дням тижня, крім тенденції до достовірності</w:t>
      </w:r>
      <w:r w:rsidR="00E86188" w:rsidRPr="00AA7FD3">
        <w:rPr>
          <w:sz w:val="28"/>
          <w:szCs w:val="28"/>
          <w:lang w:val="uk-UA"/>
        </w:rPr>
        <w:t xml:space="preserve"> </w:t>
      </w:r>
      <w:r w:rsidR="008173D0" w:rsidRPr="00AA7FD3">
        <w:rPr>
          <w:sz w:val="28"/>
          <w:szCs w:val="28"/>
          <w:lang w:val="uk-UA"/>
        </w:rPr>
        <w:t>у хлопців кращі показники</w:t>
      </w:r>
      <w:r w:rsidR="00E86188" w:rsidRPr="00AA7FD3">
        <w:rPr>
          <w:sz w:val="28"/>
          <w:szCs w:val="28"/>
          <w:lang w:val="uk-UA"/>
        </w:rPr>
        <w:t xml:space="preserve"> в кроках в понеділок</w:t>
      </w:r>
      <w:r w:rsidR="008173D0" w:rsidRPr="00AA7FD3">
        <w:rPr>
          <w:sz w:val="28"/>
          <w:szCs w:val="28"/>
          <w:lang w:val="uk-UA"/>
        </w:rPr>
        <w:t xml:space="preserve">, у </w:t>
      </w:r>
      <w:r w:rsidR="002C7602" w:rsidRPr="00AA7FD3">
        <w:rPr>
          <w:sz w:val="28"/>
          <w:szCs w:val="28"/>
          <w:lang w:val="uk-UA"/>
        </w:rPr>
        <w:t xml:space="preserve">порівнянні з </w:t>
      </w:r>
      <w:r w:rsidR="008173D0" w:rsidRPr="00AA7FD3">
        <w:rPr>
          <w:sz w:val="28"/>
          <w:szCs w:val="28"/>
          <w:lang w:val="uk-UA"/>
        </w:rPr>
        <w:t>дівчат</w:t>
      </w:r>
      <w:r w:rsidR="002C7602" w:rsidRPr="00AA7FD3">
        <w:rPr>
          <w:sz w:val="28"/>
          <w:szCs w:val="28"/>
          <w:lang w:val="uk-UA"/>
        </w:rPr>
        <w:t>ами</w:t>
      </w:r>
      <w:r w:rsidR="008173D0" w:rsidRPr="00AA7FD3">
        <w:rPr>
          <w:sz w:val="28"/>
          <w:szCs w:val="28"/>
          <w:lang w:val="uk-UA"/>
        </w:rPr>
        <w:t>.</w:t>
      </w:r>
      <w:r w:rsidR="004D333B" w:rsidRPr="00AA7FD3">
        <w:rPr>
          <w:sz w:val="28"/>
          <w:szCs w:val="28"/>
          <w:lang w:val="uk-UA"/>
        </w:rPr>
        <w:t xml:space="preserve"> Також слід зазначити більші показники крокометрії у юнаків в порівнянні з дівчатами.</w:t>
      </w:r>
    </w:p>
    <w:p w:rsidR="00380FB0" w:rsidRPr="00AA7FD3" w:rsidRDefault="00380FB0" w:rsidP="00274A9D">
      <w:pPr>
        <w:shd w:val="clear" w:color="auto" w:fill="FFFFFF"/>
        <w:tabs>
          <w:tab w:val="left" w:pos="3405"/>
        </w:tabs>
        <w:spacing w:line="480" w:lineRule="exact"/>
        <w:ind w:firstLine="709"/>
        <w:jc w:val="both"/>
        <w:rPr>
          <w:sz w:val="28"/>
          <w:szCs w:val="28"/>
          <w:lang w:val="uk-UA"/>
        </w:rPr>
      </w:pPr>
      <w:r w:rsidRPr="00AA7FD3">
        <w:rPr>
          <w:sz w:val="28"/>
          <w:szCs w:val="28"/>
          <w:lang w:val="uk-UA"/>
        </w:rPr>
        <w:t>Аналізуючи результати крокометрії юнаків слід зазначити поступе збільшення їхньої кількості від понеділка до середи</w:t>
      </w:r>
      <w:r w:rsidR="0074791D" w:rsidRPr="00AA7FD3">
        <w:rPr>
          <w:sz w:val="28"/>
          <w:szCs w:val="28"/>
          <w:lang w:val="uk-UA"/>
        </w:rPr>
        <w:t>.</w:t>
      </w:r>
      <w:r w:rsidRPr="00AA7FD3">
        <w:rPr>
          <w:sz w:val="28"/>
          <w:szCs w:val="28"/>
          <w:lang w:val="uk-UA"/>
        </w:rPr>
        <w:t xml:space="preserve"> </w:t>
      </w:r>
      <w:r w:rsidR="0074791D" w:rsidRPr="00AA7FD3">
        <w:rPr>
          <w:sz w:val="28"/>
          <w:szCs w:val="28"/>
          <w:lang w:val="uk-UA"/>
        </w:rPr>
        <w:t>Потім</w:t>
      </w:r>
      <w:r w:rsidRPr="00AA7FD3">
        <w:rPr>
          <w:sz w:val="28"/>
          <w:szCs w:val="28"/>
          <w:lang w:val="uk-UA"/>
        </w:rPr>
        <w:t xml:space="preserve"> зниження</w:t>
      </w:r>
      <w:r w:rsidR="002C7602" w:rsidRPr="00AA7FD3">
        <w:rPr>
          <w:sz w:val="28"/>
          <w:szCs w:val="28"/>
          <w:lang w:val="uk-UA"/>
        </w:rPr>
        <w:t xml:space="preserve"> кількості кроків</w:t>
      </w:r>
      <w:r w:rsidRPr="00AA7FD3">
        <w:rPr>
          <w:sz w:val="28"/>
          <w:szCs w:val="28"/>
          <w:lang w:val="uk-UA"/>
        </w:rPr>
        <w:t xml:space="preserve"> та поступове збільшення </w:t>
      </w:r>
      <w:r w:rsidR="002C7602" w:rsidRPr="00AA7FD3">
        <w:rPr>
          <w:sz w:val="28"/>
          <w:szCs w:val="28"/>
          <w:lang w:val="uk-UA"/>
        </w:rPr>
        <w:t xml:space="preserve">їх </w:t>
      </w:r>
      <w:r w:rsidRPr="00AA7FD3">
        <w:rPr>
          <w:sz w:val="28"/>
          <w:szCs w:val="28"/>
          <w:lang w:val="uk-UA"/>
        </w:rPr>
        <w:t xml:space="preserve">до неділі. У дівчат </w:t>
      </w:r>
      <w:r w:rsidR="0074791D" w:rsidRPr="00AA7FD3">
        <w:rPr>
          <w:sz w:val="28"/>
          <w:szCs w:val="28"/>
          <w:lang w:val="uk-UA"/>
        </w:rPr>
        <w:t xml:space="preserve">збільшення кроків спостерігається від понеділка до вівторка. Після чого зниження </w:t>
      </w:r>
      <w:r w:rsidR="0074791D" w:rsidRPr="00AA7FD3">
        <w:rPr>
          <w:sz w:val="28"/>
          <w:szCs w:val="28"/>
          <w:lang w:val="uk-UA"/>
        </w:rPr>
        <w:lastRenderedPageBreak/>
        <w:t xml:space="preserve">кількості кроків та поступове збільшення до </w:t>
      </w:r>
      <w:r w:rsidR="004F6F5B" w:rsidRPr="00AA7FD3">
        <w:rPr>
          <w:sz w:val="28"/>
          <w:szCs w:val="28"/>
          <w:lang w:val="uk-UA"/>
        </w:rPr>
        <w:t>п’ятниці</w:t>
      </w:r>
      <w:r w:rsidR="0074791D" w:rsidRPr="00AA7FD3">
        <w:rPr>
          <w:sz w:val="28"/>
          <w:szCs w:val="28"/>
          <w:lang w:val="uk-UA"/>
        </w:rPr>
        <w:t xml:space="preserve"> та </w:t>
      </w:r>
      <w:r w:rsidR="004F6F5B" w:rsidRPr="00AA7FD3">
        <w:rPr>
          <w:sz w:val="28"/>
          <w:szCs w:val="28"/>
          <w:lang w:val="uk-UA"/>
        </w:rPr>
        <w:t>зниження кількості кроків у суботу та збільшення в неділю.</w:t>
      </w:r>
    </w:p>
    <w:p w:rsidR="004F6F5B" w:rsidRPr="00AA7FD3" w:rsidRDefault="004F6F5B" w:rsidP="00274A9D">
      <w:pPr>
        <w:shd w:val="clear" w:color="auto" w:fill="FFFFFF"/>
        <w:tabs>
          <w:tab w:val="left" w:pos="3405"/>
        </w:tabs>
        <w:spacing w:line="480" w:lineRule="exact"/>
        <w:ind w:firstLine="709"/>
        <w:jc w:val="both"/>
        <w:rPr>
          <w:sz w:val="28"/>
          <w:szCs w:val="28"/>
          <w:lang w:val="uk-UA"/>
        </w:rPr>
      </w:pPr>
      <w:r w:rsidRPr="00AA7FD3">
        <w:rPr>
          <w:sz w:val="28"/>
          <w:szCs w:val="28"/>
          <w:lang w:val="uk-UA"/>
        </w:rPr>
        <w:t>Слід зазначити, що більша кількість кроків у юнаків спостерігається в четвер та неділю, в</w:t>
      </w:r>
      <w:r w:rsidR="004C14B6" w:rsidRPr="00AA7FD3">
        <w:rPr>
          <w:sz w:val="28"/>
          <w:szCs w:val="28"/>
          <w:lang w:val="uk-UA"/>
        </w:rPr>
        <w:t xml:space="preserve"> </w:t>
      </w:r>
      <w:r w:rsidRPr="00AA7FD3">
        <w:rPr>
          <w:sz w:val="28"/>
          <w:szCs w:val="28"/>
          <w:lang w:val="uk-UA"/>
        </w:rPr>
        <w:t>той ча</w:t>
      </w:r>
      <w:r w:rsidR="004C14B6" w:rsidRPr="00AA7FD3">
        <w:rPr>
          <w:sz w:val="28"/>
          <w:szCs w:val="28"/>
          <w:lang w:val="uk-UA"/>
        </w:rPr>
        <w:t>с</w:t>
      </w:r>
      <w:r w:rsidRPr="00AA7FD3">
        <w:rPr>
          <w:sz w:val="28"/>
          <w:szCs w:val="28"/>
          <w:lang w:val="uk-UA"/>
        </w:rPr>
        <w:t xml:space="preserve"> як у дівчат лише в неділю</w:t>
      </w:r>
      <w:r w:rsidR="004C14B6" w:rsidRPr="00AA7FD3">
        <w:rPr>
          <w:sz w:val="28"/>
          <w:szCs w:val="28"/>
          <w:lang w:val="uk-UA"/>
        </w:rPr>
        <w:t>.</w:t>
      </w:r>
    </w:p>
    <w:p w:rsidR="00FF64AC" w:rsidRPr="00AA7FD3" w:rsidRDefault="00FF64AC" w:rsidP="00FF64AC">
      <w:pPr>
        <w:pStyle w:val="a3"/>
        <w:widowControl/>
        <w:spacing w:line="480" w:lineRule="exact"/>
        <w:rPr>
          <w:szCs w:val="28"/>
        </w:rPr>
      </w:pPr>
      <w:r w:rsidRPr="00AA7FD3">
        <w:rPr>
          <w:szCs w:val="28"/>
        </w:rPr>
        <w:t>Для визначення добової рухової активності ми використовували Фремінгемську методику</w:t>
      </w:r>
      <w:r w:rsidR="006B73E6" w:rsidRPr="00AA7FD3">
        <w:rPr>
          <w:szCs w:val="28"/>
        </w:rPr>
        <w:t>, яка дає</w:t>
      </w:r>
      <w:r w:rsidRPr="00AA7FD3">
        <w:rPr>
          <w:szCs w:val="28"/>
        </w:rPr>
        <w:t xml:space="preserve"> </w:t>
      </w:r>
      <w:r w:rsidR="00FA4175" w:rsidRPr="00AA7FD3">
        <w:rPr>
          <w:szCs w:val="28"/>
        </w:rPr>
        <w:t xml:space="preserve">кількісну оцінку рухової активності </w:t>
      </w:r>
      <w:r w:rsidRPr="00AA7FD3">
        <w:rPr>
          <w:szCs w:val="28"/>
        </w:rPr>
        <w:t>[1</w:t>
      </w:r>
      <w:r w:rsidR="004C14B6" w:rsidRPr="00AA7FD3">
        <w:rPr>
          <w:szCs w:val="28"/>
        </w:rPr>
        <w:t>9</w:t>
      </w:r>
      <w:r w:rsidRPr="00AA7FD3">
        <w:rPr>
          <w:szCs w:val="28"/>
        </w:rPr>
        <w:t xml:space="preserve">]. Результати поведених досліджень показали, що рухова активність студентів має  нерівномірний розподіл. </w:t>
      </w:r>
    </w:p>
    <w:p w:rsidR="00FF64AC" w:rsidRPr="00AA7FD3" w:rsidRDefault="00FF64AC" w:rsidP="00FF64AC">
      <w:pPr>
        <w:pStyle w:val="a3"/>
        <w:widowControl/>
        <w:spacing w:line="480" w:lineRule="exact"/>
        <w:rPr>
          <w:szCs w:val="28"/>
        </w:rPr>
      </w:pPr>
      <w:r w:rsidRPr="00AA7FD3">
        <w:rPr>
          <w:szCs w:val="28"/>
        </w:rPr>
        <w:t>Так, об’єм рухової активності студент</w:t>
      </w:r>
      <w:r w:rsidR="00692ABD" w:rsidRPr="00AA7FD3">
        <w:rPr>
          <w:szCs w:val="28"/>
        </w:rPr>
        <w:t>ів</w:t>
      </w:r>
      <w:r w:rsidRPr="00AA7FD3">
        <w:rPr>
          <w:szCs w:val="28"/>
        </w:rPr>
        <w:t xml:space="preserve">, що не займаються спеціально-організованою руховою активністю в навчальні дні складає </w:t>
      </w:r>
      <w:r w:rsidR="00692ABD" w:rsidRPr="00AA7FD3">
        <w:rPr>
          <w:szCs w:val="28"/>
        </w:rPr>
        <w:t>менше</w:t>
      </w:r>
      <w:r w:rsidRPr="00AA7FD3">
        <w:rPr>
          <w:szCs w:val="28"/>
        </w:rPr>
        <w:t xml:space="preserve"> 1</w:t>
      </w:r>
      <w:r w:rsidR="00692ABD" w:rsidRPr="00AA7FD3">
        <w:rPr>
          <w:szCs w:val="28"/>
        </w:rPr>
        <w:t>0</w:t>
      </w:r>
      <w:r w:rsidRPr="00AA7FD3">
        <w:rPr>
          <w:szCs w:val="28"/>
        </w:rPr>
        <w:t xml:space="preserve"> % від 24 годин, а у вихідні дні </w:t>
      </w:r>
      <w:r w:rsidR="00692ABD" w:rsidRPr="00AA7FD3">
        <w:rPr>
          <w:szCs w:val="28"/>
        </w:rPr>
        <w:t xml:space="preserve">досягає </w:t>
      </w:r>
      <w:r w:rsidRPr="00AA7FD3">
        <w:rPr>
          <w:szCs w:val="28"/>
        </w:rPr>
        <w:t>1</w:t>
      </w:r>
      <w:r w:rsidR="00692ABD" w:rsidRPr="00AA7FD3">
        <w:rPr>
          <w:szCs w:val="28"/>
        </w:rPr>
        <w:t>6</w:t>
      </w:r>
      <w:r w:rsidRPr="00AA7FD3">
        <w:rPr>
          <w:szCs w:val="28"/>
        </w:rPr>
        <w:t>%.  Для студент</w:t>
      </w:r>
      <w:r w:rsidR="00692ABD" w:rsidRPr="00AA7FD3">
        <w:rPr>
          <w:szCs w:val="28"/>
        </w:rPr>
        <w:t>ів</w:t>
      </w:r>
      <w:r w:rsidRPr="00AA7FD3">
        <w:rPr>
          <w:szCs w:val="28"/>
        </w:rPr>
        <w:t xml:space="preserve">, що  займаються спеціально-організованою руховою активністю добовий об’єм рухової активності складає приблизно </w:t>
      </w:r>
      <w:r w:rsidR="00692ABD" w:rsidRPr="00AA7FD3">
        <w:rPr>
          <w:szCs w:val="28"/>
        </w:rPr>
        <w:t>18</w:t>
      </w:r>
      <w:r w:rsidRPr="00AA7FD3">
        <w:rPr>
          <w:szCs w:val="28"/>
        </w:rPr>
        <w:t>,</w:t>
      </w:r>
      <w:r w:rsidR="00692ABD" w:rsidRPr="00AA7FD3">
        <w:rPr>
          <w:szCs w:val="28"/>
        </w:rPr>
        <w:t>5</w:t>
      </w:r>
      <w:r w:rsidRPr="00AA7FD3">
        <w:rPr>
          <w:szCs w:val="28"/>
        </w:rPr>
        <w:t xml:space="preserve"> % від 24 годин, у вихідні – </w:t>
      </w:r>
      <w:r w:rsidR="00692ABD" w:rsidRPr="00AA7FD3">
        <w:rPr>
          <w:szCs w:val="28"/>
        </w:rPr>
        <w:t>22</w:t>
      </w:r>
      <w:r w:rsidRPr="00AA7FD3">
        <w:rPr>
          <w:szCs w:val="28"/>
        </w:rPr>
        <w:t>,</w:t>
      </w:r>
      <w:r w:rsidR="00692ABD" w:rsidRPr="00AA7FD3">
        <w:rPr>
          <w:szCs w:val="28"/>
        </w:rPr>
        <w:t>3</w:t>
      </w:r>
      <w:r w:rsidRPr="00AA7FD3">
        <w:rPr>
          <w:szCs w:val="28"/>
        </w:rPr>
        <w:t xml:space="preserve">%. Порівняльний аналіз величин індексу рухової активності за добу, а також вкладів кожного рівня добової рухової активності дозволив визначити кількісне значення рівня добової рухової активності. </w:t>
      </w:r>
    </w:p>
    <w:p w:rsidR="00FF64AC" w:rsidRPr="00AA7FD3" w:rsidRDefault="0075354A" w:rsidP="00FF64AC">
      <w:pPr>
        <w:pStyle w:val="a3"/>
        <w:widowControl/>
        <w:spacing w:line="480" w:lineRule="exact"/>
        <w:rPr>
          <w:i/>
          <w:szCs w:val="28"/>
        </w:rPr>
      </w:pPr>
      <w:r w:rsidRPr="00AA7FD3">
        <w:t xml:space="preserve">Слід враховувати, що </w:t>
      </w:r>
      <w:r w:rsidR="00FF64AC" w:rsidRPr="00AA7FD3">
        <w:t>добової рухової активності студент</w:t>
      </w:r>
      <w:r w:rsidRPr="00AA7FD3">
        <w:t>ів</w:t>
      </w:r>
      <w:r w:rsidR="00FF64AC" w:rsidRPr="00AA7FD3">
        <w:t xml:space="preserve">, що займаються спеціально-організованою руховою активністю </w:t>
      </w:r>
      <w:r w:rsidRPr="00AA7FD3">
        <w:t xml:space="preserve">зростає </w:t>
      </w:r>
      <w:r w:rsidR="00FF64AC" w:rsidRPr="00AA7FD3">
        <w:t>по відношення до тих, хто не займається взагалі (рис.</w:t>
      </w:r>
      <w:r w:rsidR="00AB6D75" w:rsidRPr="00AA7FD3">
        <w:t xml:space="preserve"> </w:t>
      </w:r>
      <w:r w:rsidR="00FF64AC" w:rsidRPr="00AA7FD3">
        <w:t>3.5), що пов’язане з більш раціональним плануванням режиму дня.</w:t>
      </w:r>
    </w:p>
    <w:p w:rsidR="00002FA8" w:rsidRPr="00AA7FD3" w:rsidRDefault="0075354A" w:rsidP="00FF64AC">
      <w:pPr>
        <w:pStyle w:val="32"/>
        <w:spacing w:after="0" w:line="480" w:lineRule="exact"/>
        <w:ind w:left="0" w:firstLine="709"/>
        <w:jc w:val="both"/>
        <w:rPr>
          <w:sz w:val="28"/>
          <w:szCs w:val="28"/>
          <w:lang w:val="uk-UA"/>
        </w:rPr>
      </w:pPr>
      <w:r w:rsidRPr="00AA7FD3">
        <w:rPr>
          <w:sz w:val="28"/>
          <w:szCs w:val="28"/>
          <w:lang w:val="uk-UA"/>
        </w:rPr>
        <w:t xml:space="preserve">Оцінюючи </w:t>
      </w:r>
      <w:r w:rsidR="00357A03" w:rsidRPr="00AA7FD3">
        <w:rPr>
          <w:sz w:val="28"/>
          <w:szCs w:val="28"/>
          <w:lang w:val="uk-UA"/>
        </w:rPr>
        <w:t>кількісний</w:t>
      </w:r>
      <w:r w:rsidRPr="00AA7FD3">
        <w:rPr>
          <w:sz w:val="28"/>
          <w:szCs w:val="28"/>
          <w:lang w:val="uk-UA"/>
        </w:rPr>
        <w:t xml:space="preserve"> показник</w:t>
      </w:r>
      <w:r w:rsidR="00FF64AC" w:rsidRPr="00AA7FD3">
        <w:rPr>
          <w:sz w:val="28"/>
          <w:szCs w:val="28"/>
          <w:lang w:val="uk-UA"/>
        </w:rPr>
        <w:t xml:space="preserve"> добов</w:t>
      </w:r>
      <w:r w:rsidR="00357A03" w:rsidRPr="00AA7FD3">
        <w:rPr>
          <w:sz w:val="28"/>
          <w:szCs w:val="28"/>
          <w:lang w:val="uk-UA"/>
        </w:rPr>
        <w:t>ої</w:t>
      </w:r>
      <w:r w:rsidR="00FF64AC" w:rsidRPr="00AA7FD3">
        <w:rPr>
          <w:sz w:val="28"/>
          <w:szCs w:val="28"/>
          <w:lang w:val="uk-UA"/>
        </w:rPr>
        <w:t xml:space="preserve"> рухової активності за Фремінгемс</w:t>
      </w:r>
      <w:r w:rsidR="00002FA8" w:rsidRPr="00AA7FD3">
        <w:rPr>
          <w:sz w:val="28"/>
          <w:szCs w:val="28"/>
          <w:lang w:val="uk-UA"/>
        </w:rPr>
        <w:t>ь</w:t>
      </w:r>
      <w:r w:rsidR="00FF64AC" w:rsidRPr="00AA7FD3">
        <w:rPr>
          <w:sz w:val="28"/>
          <w:szCs w:val="28"/>
          <w:lang w:val="uk-UA"/>
        </w:rPr>
        <w:t xml:space="preserve">кою методиці </w:t>
      </w:r>
      <w:r w:rsidR="00357A03" w:rsidRPr="00AA7FD3">
        <w:rPr>
          <w:sz w:val="28"/>
          <w:szCs w:val="28"/>
          <w:lang w:val="uk-UA"/>
        </w:rPr>
        <w:t>дає нам змогу</w:t>
      </w:r>
      <w:r w:rsidR="00FF64AC" w:rsidRPr="00AA7FD3">
        <w:rPr>
          <w:sz w:val="28"/>
          <w:szCs w:val="28"/>
          <w:lang w:val="uk-UA"/>
        </w:rPr>
        <w:t xml:space="preserve"> </w:t>
      </w:r>
      <w:r w:rsidR="00357A03" w:rsidRPr="00AA7FD3">
        <w:rPr>
          <w:sz w:val="28"/>
          <w:szCs w:val="28"/>
          <w:lang w:val="uk-UA"/>
        </w:rPr>
        <w:t>з’ясувати</w:t>
      </w:r>
      <w:r w:rsidR="00FF64AC" w:rsidRPr="00AA7FD3">
        <w:rPr>
          <w:sz w:val="28"/>
          <w:szCs w:val="28"/>
          <w:lang w:val="uk-UA"/>
        </w:rPr>
        <w:t>, що динаміка тижневого режиму має не</w:t>
      </w:r>
      <w:r w:rsidR="00357A03" w:rsidRPr="00AA7FD3">
        <w:rPr>
          <w:sz w:val="28"/>
          <w:szCs w:val="28"/>
          <w:lang w:val="uk-UA"/>
        </w:rPr>
        <w:t>рівномірну</w:t>
      </w:r>
      <w:r w:rsidR="00FF64AC" w:rsidRPr="00AA7FD3">
        <w:rPr>
          <w:sz w:val="28"/>
          <w:szCs w:val="28"/>
          <w:lang w:val="uk-UA"/>
        </w:rPr>
        <w:t xml:space="preserve"> залежність</w:t>
      </w:r>
      <w:r w:rsidR="00357A03" w:rsidRPr="00AA7FD3">
        <w:rPr>
          <w:sz w:val="28"/>
          <w:szCs w:val="28"/>
          <w:lang w:val="uk-UA"/>
        </w:rPr>
        <w:t xml:space="preserve"> (табл. 3.3)</w:t>
      </w:r>
      <w:r w:rsidR="00FF64AC" w:rsidRPr="00AA7FD3">
        <w:rPr>
          <w:sz w:val="28"/>
          <w:szCs w:val="28"/>
          <w:lang w:val="uk-UA"/>
        </w:rPr>
        <w:t xml:space="preserve">. </w:t>
      </w:r>
    </w:p>
    <w:p w:rsidR="000C083F" w:rsidRPr="00AA7FD3" w:rsidRDefault="000C083F" w:rsidP="00FF64AC">
      <w:pPr>
        <w:pStyle w:val="32"/>
        <w:spacing w:after="0" w:line="480" w:lineRule="exact"/>
        <w:ind w:left="0" w:firstLine="709"/>
        <w:jc w:val="both"/>
        <w:rPr>
          <w:sz w:val="28"/>
          <w:szCs w:val="28"/>
          <w:lang w:val="uk-UA"/>
        </w:rPr>
      </w:pPr>
      <w:r w:rsidRPr="00AA7FD3">
        <w:rPr>
          <w:sz w:val="28"/>
          <w:szCs w:val="28"/>
          <w:lang w:val="uk-UA"/>
        </w:rPr>
        <w:t xml:space="preserve">Аналізуючи отримані данні в наших дослідженнях слід зазначити, що найбільші </w:t>
      </w:r>
      <w:r w:rsidR="00F677C1" w:rsidRPr="00AA7FD3">
        <w:rPr>
          <w:sz w:val="28"/>
          <w:szCs w:val="28"/>
          <w:lang w:val="uk-UA"/>
        </w:rPr>
        <w:t>показники</w:t>
      </w:r>
      <w:r w:rsidRPr="00AA7FD3">
        <w:rPr>
          <w:sz w:val="28"/>
          <w:szCs w:val="28"/>
          <w:lang w:val="uk-UA"/>
        </w:rPr>
        <w:t xml:space="preserve"> енергозатрат у юнаків </w:t>
      </w:r>
      <w:r w:rsidR="00F677C1" w:rsidRPr="00AA7FD3">
        <w:rPr>
          <w:sz w:val="28"/>
          <w:szCs w:val="28"/>
          <w:lang w:val="uk-UA"/>
        </w:rPr>
        <w:t xml:space="preserve">та дівчат </w:t>
      </w:r>
      <w:r w:rsidRPr="00AA7FD3">
        <w:rPr>
          <w:sz w:val="28"/>
          <w:szCs w:val="28"/>
          <w:lang w:val="uk-UA"/>
        </w:rPr>
        <w:t>б</w:t>
      </w:r>
      <w:r w:rsidR="00F677C1" w:rsidRPr="00AA7FD3">
        <w:rPr>
          <w:sz w:val="28"/>
          <w:szCs w:val="28"/>
          <w:lang w:val="uk-UA"/>
        </w:rPr>
        <w:t>ули</w:t>
      </w:r>
      <w:r w:rsidRPr="00AA7FD3">
        <w:rPr>
          <w:sz w:val="28"/>
          <w:szCs w:val="28"/>
          <w:lang w:val="uk-UA"/>
        </w:rPr>
        <w:t xml:space="preserve"> у вівторок (</w:t>
      </w:r>
      <w:r w:rsidR="00F677C1" w:rsidRPr="00AA7FD3">
        <w:rPr>
          <w:sz w:val="28"/>
          <w:szCs w:val="28"/>
          <w:lang w:val="uk-UA"/>
        </w:rPr>
        <w:t xml:space="preserve">відповідно </w:t>
      </w:r>
      <w:r w:rsidRPr="00AA7FD3">
        <w:rPr>
          <w:sz w:val="28"/>
          <w:szCs w:val="28"/>
          <w:lang w:val="uk-UA"/>
        </w:rPr>
        <w:t>2579,22±297,39</w:t>
      </w:r>
      <w:r w:rsidR="00F677C1" w:rsidRPr="00AA7FD3">
        <w:rPr>
          <w:sz w:val="28"/>
          <w:szCs w:val="28"/>
          <w:lang w:val="uk-UA"/>
        </w:rPr>
        <w:t xml:space="preserve"> та 2558,22±328,88)</w:t>
      </w:r>
      <w:r w:rsidR="00C71A38" w:rsidRPr="00AA7FD3">
        <w:rPr>
          <w:sz w:val="28"/>
          <w:szCs w:val="28"/>
          <w:lang w:val="uk-UA"/>
        </w:rPr>
        <w:t>. Н</w:t>
      </w:r>
      <w:r w:rsidR="00F677C1" w:rsidRPr="00AA7FD3">
        <w:rPr>
          <w:sz w:val="28"/>
          <w:szCs w:val="28"/>
          <w:lang w:val="uk-UA"/>
        </w:rPr>
        <w:t xml:space="preserve">айменші </w:t>
      </w:r>
      <w:r w:rsidR="00C71A38" w:rsidRPr="00AA7FD3">
        <w:rPr>
          <w:sz w:val="28"/>
          <w:szCs w:val="28"/>
          <w:lang w:val="uk-UA"/>
        </w:rPr>
        <w:t xml:space="preserve">показники енергозатрат </w:t>
      </w:r>
      <w:r w:rsidR="00F677C1" w:rsidRPr="00AA7FD3">
        <w:rPr>
          <w:sz w:val="28"/>
          <w:szCs w:val="28"/>
          <w:lang w:val="uk-UA"/>
        </w:rPr>
        <w:t xml:space="preserve">у юнаків були </w:t>
      </w:r>
      <w:r w:rsidR="00C71A38" w:rsidRPr="00AA7FD3">
        <w:rPr>
          <w:sz w:val="28"/>
          <w:szCs w:val="28"/>
          <w:lang w:val="uk-UA"/>
        </w:rPr>
        <w:t xml:space="preserve">у п’ятницю (2485,26±290,60) в той час як у дівчат </w:t>
      </w:r>
      <w:r w:rsidR="00021FA1" w:rsidRPr="00AA7FD3">
        <w:rPr>
          <w:sz w:val="28"/>
          <w:szCs w:val="28"/>
          <w:lang w:val="uk-UA"/>
        </w:rPr>
        <w:t xml:space="preserve"> вони були в понеділок (2421,33±265,48).</w:t>
      </w:r>
    </w:p>
    <w:p w:rsidR="00021FA1" w:rsidRPr="00AA7FD3" w:rsidRDefault="00021FA1" w:rsidP="00FF64AC">
      <w:pPr>
        <w:pStyle w:val="32"/>
        <w:spacing w:after="0" w:line="480" w:lineRule="exact"/>
        <w:ind w:left="0" w:firstLine="709"/>
        <w:jc w:val="both"/>
        <w:rPr>
          <w:sz w:val="28"/>
          <w:szCs w:val="28"/>
          <w:lang w:val="uk-UA"/>
        </w:rPr>
      </w:pPr>
      <w:r w:rsidRPr="00AA7FD3">
        <w:rPr>
          <w:sz w:val="28"/>
          <w:szCs w:val="28"/>
          <w:lang w:val="uk-UA"/>
        </w:rPr>
        <w:lastRenderedPageBreak/>
        <w:t xml:space="preserve">Розглядаючи данні за рівнями </w:t>
      </w:r>
      <w:r w:rsidR="000F1B1E" w:rsidRPr="00AA7FD3">
        <w:rPr>
          <w:sz w:val="28"/>
          <w:szCs w:val="28"/>
          <w:lang w:val="uk-UA"/>
        </w:rPr>
        <w:t xml:space="preserve">рухової активності </w:t>
      </w:r>
      <w:r w:rsidRPr="00AA7FD3">
        <w:rPr>
          <w:sz w:val="28"/>
          <w:szCs w:val="28"/>
          <w:lang w:val="uk-UA"/>
        </w:rPr>
        <w:t xml:space="preserve">слід відмітити, що у юнаків не виявлено суттєвих відмінностей </w:t>
      </w:r>
      <w:r w:rsidR="001D27A5" w:rsidRPr="00AA7FD3">
        <w:rPr>
          <w:sz w:val="28"/>
          <w:szCs w:val="28"/>
          <w:lang w:val="uk-UA"/>
        </w:rPr>
        <w:t xml:space="preserve">по дням тижні на всіх рівнях. В той час як у дівчат з понеділка на </w:t>
      </w:r>
      <w:r w:rsidR="00184C0C" w:rsidRPr="00AA7FD3">
        <w:rPr>
          <w:sz w:val="28"/>
          <w:szCs w:val="28"/>
          <w:lang w:val="uk-UA"/>
        </w:rPr>
        <w:t>вівторок</w:t>
      </w:r>
      <w:r w:rsidR="001D27A5" w:rsidRPr="00AA7FD3">
        <w:rPr>
          <w:sz w:val="28"/>
          <w:szCs w:val="28"/>
          <w:lang w:val="uk-UA"/>
        </w:rPr>
        <w:t xml:space="preserve"> спостерігались достовірне збільшення </w:t>
      </w:r>
      <w:r w:rsidR="00184C0C" w:rsidRPr="00AA7FD3">
        <w:rPr>
          <w:sz w:val="28"/>
          <w:szCs w:val="28"/>
          <w:lang w:val="uk-UA"/>
        </w:rPr>
        <w:t>результатів високого рівня (спеціально-організована рухова активність)  та до кінця тижня поступово знижувався час витрачений на спеціально-організовану рухову активність.</w:t>
      </w:r>
    </w:p>
    <w:p w:rsidR="00FF64AC" w:rsidRPr="00AA7FD3" w:rsidRDefault="00FF64AC" w:rsidP="00FF64AC">
      <w:pPr>
        <w:pStyle w:val="32"/>
        <w:spacing w:after="0" w:line="480" w:lineRule="exact"/>
        <w:ind w:left="0" w:firstLine="709"/>
        <w:jc w:val="both"/>
        <w:rPr>
          <w:sz w:val="28"/>
          <w:szCs w:val="28"/>
          <w:lang w:val="uk-UA"/>
        </w:rPr>
      </w:pPr>
      <w:bookmarkStart w:id="5" w:name="_Hlk151570387"/>
    </w:p>
    <w:p w:rsidR="00FF64AC" w:rsidRPr="00AA7FD3" w:rsidRDefault="00FF64AC" w:rsidP="00FF64AC">
      <w:pPr>
        <w:pStyle w:val="32"/>
        <w:spacing w:after="0" w:line="480" w:lineRule="exact"/>
        <w:ind w:left="0" w:firstLine="709"/>
        <w:jc w:val="right"/>
        <w:rPr>
          <w:i/>
          <w:sz w:val="28"/>
          <w:szCs w:val="28"/>
          <w:lang w:val="uk-UA"/>
        </w:rPr>
      </w:pPr>
      <w:r w:rsidRPr="00AA7FD3">
        <w:rPr>
          <w:i/>
          <w:sz w:val="28"/>
          <w:szCs w:val="28"/>
          <w:lang w:val="uk-UA"/>
        </w:rPr>
        <w:t>Таблиця 3.3</w:t>
      </w:r>
    </w:p>
    <w:p w:rsidR="00FF64AC" w:rsidRPr="00AA7FD3" w:rsidRDefault="00FF64AC" w:rsidP="00FF64AC">
      <w:pPr>
        <w:pStyle w:val="32"/>
        <w:spacing w:after="0" w:line="480" w:lineRule="exact"/>
        <w:ind w:left="0" w:firstLine="709"/>
        <w:jc w:val="center"/>
        <w:rPr>
          <w:b/>
          <w:sz w:val="28"/>
          <w:szCs w:val="28"/>
          <w:lang w:val="uk-UA"/>
        </w:rPr>
      </w:pPr>
      <w:r w:rsidRPr="00AA7FD3">
        <w:rPr>
          <w:b/>
          <w:sz w:val="28"/>
          <w:szCs w:val="28"/>
          <w:lang w:val="uk-UA"/>
        </w:rPr>
        <w:t>Динаміка тижневої рухової активності студент</w:t>
      </w:r>
      <w:r w:rsidR="00357A03" w:rsidRPr="00AA7FD3">
        <w:rPr>
          <w:b/>
          <w:sz w:val="28"/>
          <w:szCs w:val="28"/>
          <w:lang w:val="uk-UA"/>
        </w:rPr>
        <w:t>ів</w:t>
      </w:r>
      <w:r w:rsidRPr="00AA7FD3">
        <w:rPr>
          <w:b/>
          <w:sz w:val="28"/>
          <w:szCs w:val="28"/>
          <w:lang w:val="uk-UA"/>
        </w:rPr>
        <w:t xml:space="preserve"> </w:t>
      </w:r>
      <w:r w:rsidR="00AB6D75" w:rsidRPr="00AA7FD3">
        <w:rPr>
          <w:b/>
          <w:sz w:val="28"/>
          <w:szCs w:val="28"/>
          <w:lang w:val="uk-UA"/>
        </w:rPr>
        <w:t xml:space="preserve"> університету Чженчжоу</w:t>
      </w:r>
    </w:p>
    <w:p w:rsidR="00BF1929" w:rsidRPr="00AA7FD3" w:rsidRDefault="00BF1929" w:rsidP="00FF64AC">
      <w:pPr>
        <w:pStyle w:val="32"/>
        <w:spacing w:after="0" w:line="480" w:lineRule="exact"/>
        <w:ind w:left="0" w:firstLine="709"/>
        <w:jc w:val="center"/>
        <w:rPr>
          <w:b/>
          <w:sz w:val="28"/>
          <w:szCs w:val="28"/>
          <w:lang w:val="uk-UA"/>
        </w:rPr>
      </w:pPr>
    </w:p>
    <w:tbl>
      <w:tblPr>
        <w:tblW w:w="94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0"/>
        <w:gridCol w:w="1176"/>
        <w:gridCol w:w="1176"/>
        <w:gridCol w:w="1442"/>
        <w:gridCol w:w="1349"/>
        <w:gridCol w:w="1569"/>
        <w:gridCol w:w="1569"/>
      </w:tblGrid>
      <w:tr w:rsidR="00CE473A" w:rsidRPr="00AA7FD3" w:rsidTr="00CA7349">
        <w:trPr>
          <w:trHeight w:val="977"/>
        </w:trPr>
        <w:tc>
          <w:tcPr>
            <w:tcW w:w="1160" w:type="dxa"/>
            <w:vMerge w:val="restart"/>
            <w:shd w:val="clear" w:color="auto" w:fill="auto"/>
          </w:tcPr>
          <w:p w:rsidR="00FB64A9" w:rsidRPr="00AA7FD3" w:rsidRDefault="00FB64A9" w:rsidP="0094534C">
            <w:pPr>
              <w:pStyle w:val="23"/>
              <w:spacing w:line="480" w:lineRule="exact"/>
              <w:ind w:left="-57" w:right="-113" w:firstLine="0"/>
              <w:jc w:val="center"/>
              <w:rPr>
                <w:lang w:val="uk-UA"/>
              </w:rPr>
            </w:pPr>
            <w:r w:rsidRPr="00AA7FD3">
              <w:rPr>
                <w:lang w:val="uk-UA"/>
              </w:rPr>
              <w:t>День тижня</w:t>
            </w:r>
          </w:p>
        </w:tc>
        <w:tc>
          <w:tcPr>
            <w:tcW w:w="2352" w:type="dxa"/>
            <w:gridSpan w:val="2"/>
            <w:tcBorders>
              <w:bottom w:val="single" w:sz="4" w:space="0" w:color="auto"/>
            </w:tcBorders>
            <w:shd w:val="clear" w:color="auto" w:fill="auto"/>
          </w:tcPr>
          <w:p w:rsidR="00FB64A9" w:rsidRPr="00AA7FD3" w:rsidRDefault="00FB64A9" w:rsidP="0094534C">
            <w:pPr>
              <w:spacing w:line="480" w:lineRule="exact"/>
              <w:ind w:left="-57" w:right="-113"/>
              <w:jc w:val="center"/>
              <w:rPr>
                <w:sz w:val="28"/>
                <w:szCs w:val="28"/>
                <w:lang w:val="uk-UA"/>
              </w:rPr>
            </w:pPr>
            <w:r w:rsidRPr="00AA7FD3">
              <w:rPr>
                <w:sz w:val="28"/>
                <w:szCs w:val="28"/>
                <w:lang w:val="uk-UA"/>
              </w:rPr>
              <w:t>Ваговий</w:t>
            </w:r>
          </w:p>
          <w:p w:rsidR="00FB64A9" w:rsidRPr="00AA7FD3" w:rsidRDefault="00AB6D75" w:rsidP="0094534C">
            <w:pPr>
              <w:pStyle w:val="23"/>
              <w:spacing w:line="480" w:lineRule="exact"/>
              <w:ind w:left="-57" w:right="-113" w:firstLine="0"/>
              <w:jc w:val="center"/>
              <w:rPr>
                <w:lang w:val="uk-UA"/>
              </w:rPr>
            </w:pPr>
            <w:r w:rsidRPr="00AA7FD3">
              <w:rPr>
                <w:lang w:val="uk-UA"/>
              </w:rPr>
              <w:t>к</w:t>
            </w:r>
            <w:r w:rsidR="00FB64A9" w:rsidRPr="00AA7FD3">
              <w:rPr>
                <w:lang w:val="uk-UA"/>
              </w:rPr>
              <w:t>оефіцієнт</w:t>
            </w:r>
            <w:r w:rsidRPr="00AA7FD3">
              <w:rPr>
                <w:lang w:val="uk-UA"/>
              </w:rPr>
              <w:t>, бал</w:t>
            </w:r>
          </w:p>
        </w:tc>
        <w:tc>
          <w:tcPr>
            <w:tcW w:w="2791" w:type="dxa"/>
            <w:gridSpan w:val="2"/>
            <w:tcBorders>
              <w:bottom w:val="single" w:sz="4" w:space="0" w:color="auto"/>
            </w:tcBorders>
            <w:shd w:val="clear" w:color="auto" w:fill="auto"/>
          </w:tcPr>
          <w:p w:rsidR="00FB64A9" w:rsidRPr="00AA7FD3" w:rsidRDefault="00FB64A9" w:rsidP="0094534C">
            <w:pPr>
              <w:spacing w:line="480" w:lineRule="exact"/>
              <w:ind w:left="-57" w:right="-113"/>
              <w:jc w:val="center"/>
              <w:rPr>
                <w:sz w:val="28"/>
                <w:szCs w:val="28"/>
                <w:lang w:val="uk-UA"/>
              </w:rPr>
            </w:pPr>
            <w:r w:rsidRPr="00AA7FD3">
              <w:rPr>
                <w:sz w:val="28"/>
                <w:szCs w:val="28"/>
                <w:lang w:val="uk-UA"/>
              </w:rPr>
              <w:t>Споживання кисню</w:t>
            </w:r>
            <w:r w:rsidR="00AB6D75" w:rsidRPr="00AA7FD3">
              <w:rPr>
                <w:sz w:val="28"/>
                <w:szCs w:val="28"/>
                <w:lang w:val="uk-UA"/>
              </w:rPr>
              <w:t>,</w:t>
            </w:r>
          </w:p>
          <w:p w:rsidR="00FB64A9" w:rsidRPr="00AA7FD3" w:rsidRDefault="00FB64A9" w:rsidP="0094534C">
            <w:pPr>
              <w:pStyle w:val="23"/>
              <w:spacing w:line="480" w:lineRule="exact"/>
              <w:ind w:left="-57" w:right="-113" w:firstLine="0"/>
              <w:jc w:val="center"/>
              <w:rPr>
                <w:lang w:val="uk-UA"/>
              </w:rPr>
            </w:pPr>
            <w:r w:rsidRPr="00AA7FD3">
              <w:rPr>
                <w:lang w:val="uk-UA"/>
              </w:rPr>
              <w:t>л/хв.</w:t>
            </w:r>
          </w:p>
        </w:tc>
        <w:tc>
          <w:tcPr>
            <w:tcW w:w="3138" w:type="dxa"/>
            <w:gridSpan w:val="2"/>
            <w:tcBorders>
              <w:bottom w:val="single" w:sz="4" w:space="0" w:color="auto"/>
            </w:tcBorders>
            <w:shd w:val="clear" w:color="auto" w:fill="auto"/>
          </w:tcPr>
          <w:p w:rsidR="00FB64A9" w:rsidRPr="00AA7FD3" w:rsidRDefault="00FB64A9" w:rsidP="0094534C">
            <w:pPr>
              <w:spacing w:line="480" w:lineRule="exact"/>
              <w:ind w:left="-57" w:right="-113"/>
              <w:jc w:val="center"/>
              <w:rPr>
                <w:sz w:val="28"/>
                <w:szCs w:val="28"/>
                <w:lang w:val="uk-UA"/>
              </w:rPr>
            </w:pPr>
            <w:r w:rsidRPr="00AA7FD3">
              <w:rPr>
                <w:sz w:val="28"/>
                <w:szCs w:val="28"/>
                <w:lang w:val="uk-UA"/>
              </w:rPr>
              <w:t>Енергозатрати</w:t>
            </w:r>
            <w:r w:rsidR="00AB6D75" w:rsidRPr="00AA7FD3">
              <w:rPr>
                <w:sz w:val="28"/>
                <w:szCs w:val="28"/>
                <w:lang w:val="uk-UA"/>
              </w:rPr>
              <w:t>,</w:t>
            </w:r>
          </w:p>
          <w:p w:rsidR="00FB64A9" w:rsidRPr="00AA7FD3" w:rsidRDefault="004C568D" w:rsidP="0094534C">
            <w:pPr>
              <w:pStyle w:val="23"/>
              <w:spacing w:line="480" w:lineRule="exact"/>
              <w:ind w:left="-57" w:right="-113" w:firstLine="0"/>
              <w:jc w:val="center"/>
              <w:rPr>
                <w:lang w:val="uk-UA"/>
              </w:rPr>
            </w:pPr>
            <w:r w:rsidRPr="00AA7FD3">
              <w:rPr>
                <w:lang w:val="uk-UA"/>
              </w:rPr>
              <w:t>к</w:t>
            </w:r>
            <w:r w:rsidR="00FB64A9" w:rsidRPr="00AA7FD3">
              <w:rPr>
                <w:lang w:val="uk-UA"/>
              </w:rPr>
              <w:t>кал*хв</w:t>
            </w:r>
          </w:p>
        </w:tc>
      </w:tr>
      <w:tr w:rsidR="0094534C" w:rsidRPr="00AA7FD3" w:rsidTr="00CA7349">
        <w:trPr>
          <w:trHeight w:val="445"/>
        </w:trPr>
        <w:tc>
          <w:tcPr>
            <w:tcW w:w="1160" w:type="dxa"/>
            <w:vMerge/>
            <w:shd w:val="clear" w:color="auto" w:fill="auto"/>
          </w:tcPr>
          <w:p w:rsidR="00FB64A9" w:rsidRPr="00AA7FD3" w:rsidRDefault="00FB64A9" w:rsidP="0094534C">
            <w:pPr>
              <w:pStyle w:val="23"/>
              <w:spacing w:line="480" w:lineRule="exact"/>
              <w:ind w:left="-57" w:right="-113" w:firstLine="0"/>
              <w:rPr>
                <w:lang w:val="uk-UA"/>
              </w:rPr>
            </w:pPr>
          </w:p>
        </w:tc>
        <w:tc>
          <w:tcPr>
            <w:tcW w:w="1176" w:type="dxa"/>
            <w:tcBorders>
              <w:top w:val="single" w:sz="4" w:space="0" w:color="auto"/>
              <w:right w:val="single" w:sz="4" w:space="0" w:color="auto"/>
            </w:tcBorders>
            <w:shd w:val="clear" w:color="auto" w:fill="auto"/>
          </w:tcPr>
          <w:p w:rsidR="00FB64A9" w:rsidRPr="00AA7FD3" w:rsidRDefault="00FB64A9" w:rsidP="0094534C">
            <w:pPr>
              <w:tabs>
                <w:tab w:val="left" w:pos="3405"/>
              </w:tabs>
              <w:ind w:left="-57" w:right="-113"/>
              <w:jc w:val="center"/>
              <w:rPr>
                <w:sz w:val="28"/>
                <w:szCs w:val="28"/>
              </w:rPr>
            </w:pPr>
            <w:r w:rsidRPr="00AA7FD3">
              <w:rPr>
                <w:sz w:val="28"/>
                <w:szCs w:val="28"/>
                <w:lang w:val="uk-UA"/>
              </w:rPr>
              <w:t>Юнаки</w:t>
            </w:r>
          </w:p>
          <w:p w:rsidR="00FB64A9" w:rsidRPr="00AA7FD3" w:rsidRDefault="00FB64A9" w:rsidP="0094534C">
            <w:pPr>
              <w:pStyle w:val="26"/>
              <w:widowControl/>
              <w:spacing w:line="240" w:lineRule="auto"/>
              <w:ind w:left="-57" w:right="-113" w:firstLine="0"/>
              <w:jc w:val="center"/>
              <w:rPr>
                <w:rFonts w:ascii="Times New Roman" w:hAnsi="Times New Roman"/>
                <w:sz w:val="28"/>
                <w:szCs w:val="28"/>
                <w:lang w:val="uk-UA"/>
              </w:rPr>
            </w:pPr>
            <w:r w:rsidRPr="00AA7FD3">
              <w:rPr>
                <w:rFonts w:ascii="Times New Roman" w:hAnsi="Times New Roman"/>
                <w:sz w:val="28"/>
                <w:szCs w:val="28"/>
                <w:lang w:val="uk-UA"/>
              </w:rPr>
              <w:t>(n = 30)</w:t>
            </w:r>
          </w:p>
        </w:tc>
        <w:tc>
          <w:tcPr>
            <w:tcW w:w="1176" w:type="dxa"/>
            <w:tcBorders>
              <w:top w:val="single" w:sz="4" w:space="0" w:color="auto"/>
              <w:left w:val="single" w:sz="4" w:space="0" w:color="auto"/>
            </w:tcBorders>
            <w:shd w:val="clear" w:color="auto" w:fill="auto"/>
          </w:tcPr>
          <w:p w:rsidR="00FB64A9" w:rsidRPr="00AA7FD3" w:rsidRDefault="00FB64A9" w:rsidP="0094534C">
            <w:pPr>
              <w:tabs>
                <w:tab w:val="left" w:pos="3405"/>
              </w:tabs>
              <w:ind w:left="-57" w:right="-113"/>
              <w:jc w:val="center"/>
              <w:rPr>
                <w:sz w:val="28"/>
                <w:szCs w:val="28"/>
                <w:lang w:val="uk-UA"/>
              </w:rPr>
            </w:pPr>
            <w:r w:rsidRPr="00AA7FD3">
              <w:rPr>
                <w:sz w:val="28"/>
                <w:szCs w:val="28"/>
                <w:lang w:val="uk-UA"/>
              </w:rPr>
              <w:t>Дівчата</w:t>
            </w:r>
          </w:p>
          <w:p w:rsidR="00FB64A9" w:rsidRPr="00AA7FD3" w:rsidRDefault="00FB64A9" w:rsidP="0094534C">
            <w:pPr>
              <w:pStyle w:val="26"/>
              <w:widowControl/>
              <w:spacing w:line="240" w:lineRule="auto"/>
              <w:ind w:left="-57" w:right="-113" w:firstLine="0"/>
              <w:jc w:val="center"/>
              <w:rPr>
                <w:rFonts w:ascii="Times New Roman" w:hAnsi="Times New Roman"/>
                <w:sz w:val="28"/>
                <w:szCs w:val="28"/>
                <w:lang w:val="en-US"/>
              </w:rPr>
            </w:pPr>
            <w:r w:rsidRPr="00AA7FD3">
              <w:rPr>
                <w:rFonts w:ascii="Times New Roman" w:hAnsi="Times New Roman"/>
                <w:sz w:val="28"/>
                <w:szCs w:val="28"/>
                <w:lang w:val="uk-UA"/>
              </w:rPr>
              <w:t>(n = 30)</w:t>
            </w:r>
          </w:p>
        </w:tc>
        <w:tc>
          <w:tcPr>
            <w:tcW w:w="1442" w:type="dxa"/>
            <w:tcBorders>
              <w:top w:val="single" w:sz="4" w:space="0" w:color="auto"/>
              <w:right w:val="single" w:sz="4" w:space="0" w:color="auto"/>
            </w:tcBorders>
            <w:shd w:val="clear" w:color="auto" w:fill="auto"/>
          </w:tcPr>
          <w:p w:rsidR="00FB64A9" w:rsidRPr="00AA7FD3" w:rsidRDefault="00FB64A9" w:rsidP="0094534C">
            <w:pPr>
              <w:tabs>
                <w:tab w:val="left" w:pos="3405"/>
              </w:tabs>
              <w:ind w:left="-57" w:right="-113"/>
              <w:jc w:val="center"/>
              <w:rPr>
                <w:sz w:val="28"/>
                <w:szCs w:val="28"/>
              </w:rPr>
            </w:pPr>
            <w:r w:rsidRPr="00AA7FD3">
              <w:rPr>
                <w:sz w:val="28"/>
                <w:szCs w:val="28"/>
                <w:lang w:val="uk-UA"/>
              </w:rPr>
              <w:t>Юнаки</w:t>
            </w:r>
          </w:p>
          <w:p w:rsidR="00FB64A9" w:rsidRPr="00AA7FD3" w:rsidRDefault="00FB64A9" w:rsidP="0094534C">
            <w:pPr>
              <w:pStyle w:val="26"/>
              <w:widowControl/>
              <w:spacing w:line="240" w:lineRule="auto"/>
              <w:ind w:left="-57" w:right="-113" w:firstLine="0"/>
              <w:jc w:val="center"/>
              <w:rPr>
                <w:rFonts w:ascii="Times New Roman" w:hAnsi="Times New Roman"/>
                <w:sz w:val="28"/>
                <w:szCs w:val="28"/>
                <w:lang w:val="uk-UA"/>
              </w:rPr>
            </w:pPr>
            <w:r w:rsidRPr="00AA7FD3">
              <w:rPr>
                <w:rFonts w:ascii="Times New Roman" w:hAnsi="Times New Roman"/>
                <w:sz w:val="28"/>
                <w:szCs w:val="28"/>
                <w:lang w:val="uk-UA"/>
              </w:rPr>
              <w:t>(n = 30)</w:t>
            </w:r>
          </w:p>
        </w:tc>
        <w:tc>
          <w:tcPr>
            <w:tcW w:w="1347" w:type="dxa"/>
            <w:tcBorders>
              <w:top w:val="single" w:sz="4" w:space="0" w:color="auto"/>
              <w:left w:val="single" w:sz="4" w:space="0" w:color="auto"/>
            </w:tcBorders>
            <w:shd w:val="clear" w:color="auto" w:fill="auto"/>
          </w:tcPr>
          <w:p w:rsidR="00FB64A9" w:rsidRPr="00AA7FD3" w:rsidRDefault="00FB64A9" w:rsidP="0094534C">
            <w:pPr>
              <w:tabs>
                <w:tab w:val="left" w:pos="3405"/>
              </w:tabs>
              <w:ind w:left="-57" w:right="-113"/>
              <w:jc w:val="center"/>
              <w:rPr>
                <w:sz w:val="28"/>
                <w:szCs w:val="28"/>
                <w:lang w:val="uk-UA"/>
              </w:rPr>
            </w:pPr>
            <w:r w:rsidRPr="00AA7FD3">
              <w:rPr>
                <w:sz w:val="28"/>
                <w:szCs w:val="28"/>
                <w:lang w:val="uk-UA"/>
              </w:rPr>
              <w:t>Дівчата</w:t>
            </w:r>
          </w:p>
          <w:p w:rsidR="00FB64A9" w:rsidRPr="00AA7FD3" w:rsidRDefault="00FB64A9" w:rsidP="0094534C">
            <w:pPr>
              <w:pStyle w:val="26"/>
              <w:widowControl/>
              <w:spacing w:line="240" w:lineRule="auto"/>
              <w:ind w:left="-57" w:right="-113" w:firstLine="0"/>
              <w:jc w:val="center"/>
              <w:rPr>
                <w:rFonts w:ascii="Times New Roman" w:hAnsi="Times New Roman"/>
                <w:sz w:val="28"/>
                <w:szCs w:val="28"/>
                <w:lang w:val="uk-UA"/>
              </w:rPr>
            </w:pPr>
            <w:r w:rsidRPr="00AA7FD3">
              <w:rPr>
                <w:rFonts w:ascii="Times New Roman" w:hAnsi="Times New Roman"/>
                <w:sz w:val="28"/>
                <w:szCs w:val="28"/>
                <w:lang w:val="uk-UA"/>
              </w:rPr>
              <w:t>(n = 30)</w:t>
            </w:r>
          </w:p>
        </w:tc>
        <w:tc>
          <w:tcPr>
            <w:tcW w:w="1569" w:type="dxa"/>
            <w:tcBorders>
              <w:top w:val="single" w:sz="4" w:space="0" w:color="auto"/>
              <w:right w:val="single" w:sz="4" w:space="0" w:color="auto"/>
            </w:tcBorders>
            <w:shd w:val="clear" w:color="auto" w:fill="auto"/>
          </w:tcPr>
          <w:p w:rsidR="00FB64A9" w:rsidRPr="00AA7FD3" w:rsidRDefault="00FB64A9" w:rsidP="0094534C">
            <w:pPr>
              <w:tabs>
                <w:tab w:val="left" w:pos="3405"/>
              </w:tabs>
              <w:ind w:left="-57" w:right="-113"/>
              <w:jc w:val="center"/>
              <w:rPr>
                <w:sz w:val="28"/>
                <w:szCs w:val="28"/>
              </w:rPr>
            </w:pPr>
            <w:r w:rsidRPr="00AA7FD3">
              <w:rPr>
                <w:sz w:val="28"/>
                <w:szCs w:val="28"/>
                <w:lang w:val="uk-UA"/>
              </w:rPr>
              <w:t>Юнаки</w:t>
            </w:r>
          </w:p>
          <w:p w:rsidR="00FB64A9" w:rsidRPr="00AA7FD3" w:rsidRDefault="00FB64A9" w:rsidP="0094534C">
            <w:pPr>
              <w:pStyle w:val="26"/>
              <w:widowControl/>
              <w:spacing w:line="240" w:lineRule="auto"/>
              <w:ind w:left="-57" w:right="-113" w:firstLine="0"/>
              <w:jc w:val="center"/>
              <w:rPr>
                <w:rFonts w:ascii="Times New Roman" w:hAnsi="Times New Roman"/>
                <w:sz w:val="28"/>
                <w:szCs w:val="28"/>
                <w:lang w:val="uk-UA"/>
              </w:rPr>
            </w:pPr>
            <w:r w:rsidRPr="00AA7FD3">
              <w:rPr>
                <w:rFonts w:ascii="Times New Roman" w:hAnsi="Times New Roman"/>
                <w:sz w:val="28"/>
                <w:szCs w:val="28"/>
                <w:lang w:val="uk-UA"/>
              </w:rPr>
              <w:t>(n = 30)</w:t>
            </w:r>
          </w:p>
        </w:tc>
        <w:tc>
          <w:tcPr>
            <w:tcW w:w="1569" w:type="dxa"/>
            <w:tcBorders>
              <w:top w:val="single" w:sz="4" w:space="0" w:color="auto"/>
              <w:left w:val="single" w:sz="4" w:space="0" w:color="auto"/>
            </w:tcBorders>
            <w:shd w:val="clear" w:color="auto" w:fill="auto"/>
          </w:tcPr>
          <w:p w:rsidR="00FB64A9" w:rsidRPr="00AA7FD3" w:rsidRDefault="00FB64A9" w:rsidP="0094534C">
            <w:pPr>
              <w:tabs>
                <w:tab w:val="left" w:pos="3405"/>
              </w:tabs>
              <w:ind w:left="-57" w:right="-113"/>
              <w:jc w:val="center"/>
              <w:rPr>
                <w:sz w:val="28"/>
                <w:szCs w:val="28"/>
                <w:lang w:val="uk-UA"/>
              </w:rPr>
            </w:pPr>
            <w:r w:rsidRPr="00AA7FD3">
              <w:rPr>
                <w:sz w:val="28"/>
                <w:szCs w:val="28"/>
                <w:lang w:val="uk-UA"/>
              </w:rPr>
              <w:t>Дівчата</w:t>
            </w:r>
          </w:p>
          <w:p w:rsidR="00FB64A9" w:rsidRPr="00AA7FD3" w:rsidRDefault="00FB64A9" w:rsidP="0094534C">
            <w:pPr>
              <w:pStyle w:val="26"/>
              <w:widowControl/>
              <w:spacing w:line="240" w:lineRule="auto"/>
              <w:ind w:left="-57" w:right="-113" w:firstLine="0"/>
              <w:jc w:val="center"/>
              <w:rPr>
                <w:rFonts w:ascii="Times New Roman" w:hAnsi="Times New Roman"/>
                <w:sz w:val="28"/>
                <w:szCs w:val="28"/>
                <w:lang w:val="uk-UA"/>
              </w:rPr>
            </w:pPr>
            <w:r w:rsidRPr="00AA7FD3">
              <w:rPr>
                <w:rFonts w:ascii="Times New Roman" w:hAnsi="Times New Roman"/>
                <w:sz w:val="28"/>
                <w:szCs w:val="28"/>
                <w:lang w:val="uk-UA"/>
              </w:rPr>
              <w:t>(n = 30)</w:t>
            </w:r>
          </w:p>
        </w:tc>
      </w:tr>
      <w:tr w:rsidR="0094534C" w:rsidRPr="00AA7FD3" w:rsidTr="00CA7349">
        <w:trPr>
          <w:trHeight w:val="337"/>
        </w:trPr>
        <w:tc>
          <w:tcPr>
            <w:tcW w:w="1160" w:type="dxa"/>
            <w:shd w:val="clear" w:color="auto" w:fill="auto"/>
            <w:vAlign w:val="center"/>
          </w:tcPr>
          <w:p w:rsidR="00FB64A9" w:rsidRPr="00AA7FD3" w:rsidRDefault="00FB64A9" w:rsidP="008333A1">
            <w:pPr>
              <w:ind w:left="-57" w:right="-113"/>
              <w:jc w:val="center"/>
              <w:rPr>
                <w:lang w:val="uk-UA"/>
              </w:rPr>
            </w:pPr>
            <w:r w:rsidRPr="00AA7FD3">
              <w:rPr>
                <w:lang w:val="uk-UA"/>
              </w:rPr>
              <w:t>Понеділок</w:t>
            </w:r>
          </w:p>
        </w:tc>
        <w:tc>
          <w:tcPr>
            <w:tcW w:w="1176" w:type="dxa"/>
            <w:tcBorders>
              <w:right w:val="single" w:sz="4" w:space="0" w:color="auto"/>
            </w:tcBorders>
            <w:shd w:val="clear" w:color="auto" w:fill="auto"/>
          </w:tcPr>
          <w:p w:rsidR="00FB64A9" w:rsidRPr="00AA7FD3" w:rsidRDefault="00FB64A9" w:rsidP="008333A1">
            <w:pPr>
              <w:pStyle w:val="23"/>
              <w:spacing w:before="100" w:beforeAutospacing="1" w:line="240" w:lineRule="auto"/>
              <w:ind w:left="-57" w:right="-113" w:firstLine="0"/>
              <w:jc w:val="center"/>
              <w:rPr>
                <w:sz w:val="24"/>
                <w:szCs w:val="24"/>
                <w:lang w:val="uk-UA"/>
              </w:rPr>
            </w:pPr>
            <w:r w:rsidRPr="00AA7FD3">
              <w:rPr>
                <w:sz w:val="24"/>
                <w:szCs w:val="24"/>
                <w:lang w:val="uk-UA"/>
              </w:rPr>
              <w:t>31,58±</w:t>
            </w:r>
            <w:r w:rsidR="00CB2359" w:rsidRPr="00AA7FD3">
              <w:rPr>
                <w:sz w:val="24"/>
                <w:szCs w:val="24"/>
                <w:lang w:val="uk-UA"/>
              </w:rPr>
              <w:t>3,37</w:t>
            </w:r>
          </w:p>
        </w:tc>
        <w:tc>
          <w:tcPr>
            <w:tcW w:w="1176" w:type="dxa"/>
            <w:tcBorders>
              <w:left w:val="single" w:sz="4" w:space="0" w:color="auto"/>
            </w:tcBorders>
            <w:shd w:val="clear" w:color="auto" w:fill="auto"/>
          </w:tcPr>
          <w:p w:rsidR="00FB64A9" w:rsidRPr="00AA7FD3" w:rsidRDefault="00F66EE6" w:rsidP="008333A1">
            <w:pPr>
              <w:pStyle w:val="23"/>
              <w:spacing w:before="100" w:beforeAutospacing="1" w:line="240" w:lineRule="auto"/>
              <w:ind w:left="-57" w:right="-113" w:firstLine="0"/>
              <w:jc w:val="center"/>
              <w:rPr>
                <w:sz w:val="24"/>
                <w:szCs w:val="24"/>
                <w:lang w:val="uk-UA"/>
              </w:rPr>
            </w:pPr>
            <w:r w:rsidRPr="00AA7FD3">
              <w:rPr>
                <w:sz w:val="24"/>
                <w:szCs w:val="24"/>
                <w:lang w:val="uk-UA"/>
              </w:rPr>
              <w:t>30,65</w:t>
            </w:r>
            <w:r w:rsidR="00FB64A9" w:rsidRPr="00AA7FD3">
              <w:rPr>
                <w:sz w:val="24"/>
                <w:szCs w:val="24"/>
                <w:lang w:val="uk-UA"/>
              </w:rPr>
              <w:t>±</w:t>
            </w:r>
            <w:r w:rsidRPr="00AA7FD3">
              <w:rPr>
                <w:sz w:val="24"/>
                <w:szCs w:val="24"/>
                <w:lang w:val="uk-UA"/>
              </w:rPr>
              <w:t>4,38</w:t>
            </w:r>
          </w:p>
        </w:tc>
        <w:tc>
          <w:tcPr>
            <w:tcW w:w="1442" w:type="dxa"/>
            <w:tcBorders>
              <w:right w:val="single" w:sz="4" w:space="0" w:color="auto"/>
            </w:tcBorders>
            <w:shd w:val="clear" w:color="auto" w:fill="auto"/>
          </w:tcPr>
          <w:p w:rsidR="00FB64A9" w:rsidRPr="00AA7FD3" w:rsidRDefault="00FB64A9" w:rsidP="008333A1">
            <w:pPr>
              <w:pStyle w:val="23"/>
              <w:spacing w:before="100" w:beforeAutospacing="1" w:line="240" w:lineRule="auto"/>
              <w:ind w:left="-113" w:right="-113" w:firstLine="0"/>
              <w:jc w:val="center"/>
              <w:rPr>
                <w:sz w:val="24"/>
                <w:szCs w:val="24"/>
                <w:lang w:val="uk-UA"/>
              </w:rPr>
            </w:pPr>
            <w:r w:rsidRPr="00AA7FD3">
              <w:rPr>
                <w:sz w:val="24"/>
                <w:szCs w:val="24"/>
                <w:lang w:val="uk-UA"/>
              </w:rPr>
              <w:t>505,38±49,16</w:t>
            </w:r>
          </w:p>
        </w:tc>
        <w:tc>
          <w:tcPr>
            <w:tcW w:w="1347" w:type="dxa"/>
            <w:tcBorders>
              <w:left w:val="single" w:sz="4" w:space="0" w:color="auto"/>
            </w:tcBorders>
            <w:shd w:val="clear" w:color="auto" w:fill="auto"/>
          </w:tcPr>
          <w:p w:rsidR="00FB64A9" w:rsidRPr="00AA7FD3" w:rsidRDefault="00F66EE6" w:rsidP="008333A1">
            <w:pPr>
              <w:pStyle w:val="23"/>
              <w:spacing w:before="100" w:beforeAutospacing="1" w:line="240" w:lineRule="auto"/>
              <w:ind w:left="-113" w:right="-113" w:firstLine="0"/>
              <w:jc w:val="center"/>
              <w:rPr>
                <w:sz w:val="24"/>
                <w:szCs w:val="24"/>
                <w:lang w:val="uk-UA"/>
              </w:rPr>
            </w:pPr>
            <w:r w:rsidRPr="00AA7FD3">
              <w:rPr>
                <w:sz w:val="24"/>
                <w:szCs w:val="24"/>
                <w:lang w:val="uk-UA"/>
              </w:rPr>
              <w:t>489,51</w:t>
            </w:r>
            <w:r w:rsidR="00FB64A9" w:rsidRPr="00AA7FD3">
              <w:rPr>
                <w:sz w:val="24"/>
                <w:szCs w:val="24"/>
                <w:lang w:val="uk-UA"/>
              </w:rPr>
              <w:t>±</w:t>
            </w:r>
            <w:r w:rsidRPr="00AA7FD3">
              <w:rPr>
                <w:sz w:val="24"/>
                <w:szCs w:val="24"/>
                <w:lang w:val="uk-UA"/>
              </w:rPr>
              <w:t>47,27</w:t>
            </w:r>
          </w:p>
        </w:tc>
        <w:tc>
          <w:tcPr>
            <w:tcW w:w="1569" w:type="dxa"/>
            <w:tcBorders>
              <w:right w:val="single" w:sz="4" w:space="0" w:color="auto"/>
            </w:tcBorders>
            <w:shd w:val="clear" w:color="auto" w:fill="auto"/>
          </w:tcPr>
          <w:p w:rsidR="00FB64A9" w:rsidRPr="00AA7FD3" w:rsidRDefault="009E5F36" w:rsidP="008333A1">
            <w:pPr>
              <w:pStyle w:val="23"/>
              <w:spacing w:before="100" w:beforeAutospacing="1" w:line="240" w:lineRule="auto"/>
              <w:ind w:left="-113" w:right="-113" w:firstLine="0"/>
              <w:jc w:val="center"/>
              <w:rPr>
                <w:sz w:val="24"/>
                <w:szCs w:val="24"/>
                <w:lang w:val="uk-UA"/>
              </w:rPr>
            </w:pPr>
            <w:r w:rsidRPr="00AA7FD3">
              <w:rPr>
                <w:sz w:val="24"/>
                <w:szCs w:val="24"/>
                <w:lang w:val="uk-UA"/>
              </w:rPr>
              <w:t>2528</w:t>
            </w:r>
            <w:r w:rsidR="00FB64A9" w:rsidRPr="00AA7FD3">
              <w:rPr>
                <w:sz w:val="24"/>
                <w:szCs w:val="24"/>
                <w:lang w:val="uk-UA"/>
              </w:rPr>
              <w:t>,</w:t>
            </w:r>
            <w:r w:rsidRPr="00AA7FD3">
              <w:rPr>
                <w:sz w:val="24"/>
                <w:szCs w:val="24"/>
                <w:lang w:val="uk-UA"/>
              </w:rPr>
              <w:t>91</w:t>
            </w:r>
            <w:r w:rsidR="00FB64A9" w:rsidRPr="00AA7FD3">
              <w:rPr>
                <w:sz w:val="24"/>
                <w:szCs w:val="24"/>
                <w:lang w:val="uk-UA"/>
              </w:rPr>
              <w:t>±</w:t>
            </w:r>
            <w:r w:rsidRPr="00AA7FD3">
              <w:rPr>
                <w:sz w:val="24"/>
                <w:szCs w:val="24"/>
                <w:lang w:val="uk-UA"/>
              </w:rPr>
              <w:t>245</w:t>
            </w:r>
            <w:r w:rsidR="00FB64A9" w:rsidRPr="00AA7FD3">
              <w:rPr>
                <w:sz w:val="24"/>
                <w:szCs w:val="24"/>
                <w:lang w:val="uk-UA"/>
              </w:rPr>
              <w:t>,</w:t>
            </w:r>
            <w:r w:rsidRPr="00AA7FD3">
              <w:rPr>
                <w:sz w:val="24"/>
                <w:szCs w:val="24"/>
                <w:lang w:val="uk-UA"/>
              </w:rPr>
              <w:t>8</w:t>
            </w:r>
            <w:r w:rsidR="00FB64A9" w:rsidRPr="00AA7FD3">
              <w:rPr>
                <w:sz w:val="24"/>
                <w:szCs w:val="24"/>
                <w:lang w:val="uk-UA"/>
              </w:rPr>
              <w:t>0</w:t>
            </w:r>
          </w:p>
        </w:tc>
        <w:tc>
          <w:tcPr>
            <w:tcW w:w="1569" w:type="dxa"/>
            <w:tcBorders>
              <w:left w:val="single" w:sz="4" w:space="0" w:color="auto"/>
            </w:tcBorders>
            <w:shd w:val="clear" w:color="auto" w:fill="auto"/>
          </w:tcPr>
          <w:p w:rsidR="00FB64A9" w:rsidRPr="00AA7FD3" w:rsidRDefault="008E4325" w:rsidP="008333A1">
            <w:pPr>
              <w:pStyle w:val="23"/>
              <w:spacing w:before="100" w:beforeAutospacing="1" w:line="240" w:lineRule="auto"/>
              <w:ind w:left="-113" w:right="-113" w:firstLine="0"/>
              <w:jc w:val="center"/>
              <w:rPr>
                <w:sz w:val="24"/>
                <w:szCs w:val="24"/>
                <w:lang w:val="uk-UA"/>
              </w:rPr>
            </w:pPr>
            <w:r w:rsidRPr="00AA7FD3">
              <w:rPr>
                <w:sz w:val="24"/>
                <w:szCs w:val="24"/>
                <w:lang w:val="uk-UA"/>
              </w:rPr>
              <w:t>2421</w:t>
            </w:r>
            <w:r w:rsidR="00F66EE6" w:rsidRPr="00AA7FD3">
              <w:rPr>
                <w:sz w:val="24"/>
                <w:szCs w:val="24"/>
                <w:lang w:val="uk-UA"/>
              </w:rPr>
              <w:t>,</w:t>
            </w:r>
            <w:r w:rsidR="00ED185C" w:rsidRPr="00AA7FD3">
              <w:rPr>
                <w:sz w:val="24"/>
                <w:szCs w:val="24"/>
                <w:lang w:val="uk-UA"/>
              </w:rPr>
              <w:t>33</w:t>
            </w:r>
            <w:r w:rsidR="00FB64A9" w:rsidRPr="00AA7FD3">
              <w:rPr>
                <w:sz w:val="24"/>
                <w:szCs w:val="24"/>
                <w:lang w:val="uk-UA"/>
              </w:rPr>
              <w:t>±</w:t>
            </w:r>
            <w:r w:rsidR="00ED185C" w:rsidRPr="00AA7FD3">
              <w:rPr>
                <w:sz w:val="24"/>
                <w:szCs w:val="24"/>
                <w:lang w:val="uk-UA"/>
              </w:rPr>
              <w:t>265</w:t>
            </w:r>
            <w:r w:rsidR="00F66EE6" w:rsidRPr="00AA7FD3">
              <w:rPr>
                <w:sz w:val="24"/>
                <w:szCs w:val="24"/>
                <w:lang w:val="uk-UA"/>
              </w:rPr>
              <w:t>,</w:t>
            </w:r>
            <w:r w:rsidR="00ED185C" w:rsidRPr="00AA7FD3">
              <w:rPr>
                <w:sz w:val="24"/>
                <w:szCs w:val="24"/>
                <w:lang w:val="uk-UA"/>
              </w:rPr>
              <w:t>48</w:t>
            </w:r>
          </w:p>
        </w:tc>
      </w:tr>
      <w:tr w:rsidR="00CE473A" w:rsidRPr="00AA7FD3" w:rsidTr="00CA7349">
        <w:trPr>
          <w:trHeight w:val="413"/>
        </w:trPr>
        <w:tc>
          <w:tcPr>
            <w:tcW w:w="1160" w:type="dxa"/>
            <w:shd w:val="clear" w:color="auto" w:fill="auto"/>
            <w:vAlign w:val="center"/>
          </w:tcPr>
          <w:p w:rsidR="00DA582A" w:rsidRPr="00AA7FD3" w:rsidRDefault="00DA582A" w:rsidP="0094534C">
            <w:pPr>
              <w:spacing w:line="480" w:lineRule="exact"/>
              <w:ind w:left="-57" w:right="-113"/>
              <w:rPr>
                <w:lang w:val="uk-UA"/>
              </w:rPr>
            </w:pPr>
            <w:r w:rsidRPr="00AA7FD3">
              <w:rPr>
                <w:lang w:val="uk-UA"/>
              </w:rPr>
              <w:t>Вівторок</w:t>
            </w:r>
          </w:p>
        </w:tc>
        <w:tc>
          <w:tcPr>
            <w:tcW w:w="1176" w:type="dxa"/>
            <w:tcBorders>
              <w:right w:val="single" w:sz="4" w:space="0" w:color="auto"/>
            </w:tcBorders>
            <w:shd w:val="clear" w:color="auto" w:fill="auto"/>
          </w:tcPr>
          <w:p w:rsidR="00DA582A" w:rsidRPr="00AA7FD3" w:rsidRDefault="00DA582A" w:rsidP="0094534C">
            <w:pPr>
              <w:pStyle w:val="23"/>
              <w:spacing w:line="480" w:lineRule="exact"/>
              <w:ind w:left="-57" w:right="-113" w:firstLine="0"/>
              <w:jc w:val="left"/>
              <w:rPr>
                <w:sz w:val="24"/>
                <w:szCs w:val="24"/>
                <w:lang w:val="uk-UA"/>
              </w:rPr>
            </w:pPr>
            <w:r w:rsidRPr="00AA7FD3">
              <w:rPr>
                <w:sz w:val="24"/>
                <w:szCs w:val="24"/>
                <w:lang w:val="uk-UA"/>
              </w:rPr>
              <w:t>3</w:t>
            </w:r>
            <w:r w:rsidR="00FB255F" w:rsidRPr="00AA7FD3">
              <w:rPr>
                <w:sz w:val="24"/>
                <w:szCs w:val="24"/>
                <w:lang w:val="uk-UA"/>
              </w:rPr>
              <w:t>2</w:t>
            </w:r>
            <w:r w:rsidRPr="00AA7FD3">
              <w:rPr>
                <w:sz w:val="24"/>
                <w:szCs w:val="24"/>
                <w:lang w:val="uk-UA"/>
              </w:rPr>
              <w:t>,</w:t>
            </w:r>
            <w:r w:rsidR="00FB255F" w:rsidRPr="00AA7FD3">
              <w:rPr>
                <w:sz w:val="24"/>
                <w:szCs w:val="24"/>
                <w:lang w:val="uk-UA"/>
              </w:rPr>
              <w:t>11</w:t>
            </w:r>
            <w:r w:rsidRPr="00AA7FD3">
              <w:rPr>
                <w:sz w:val="24"/>
                <w:szCs w:val="24"/>
                <w:lang w:val="uk-UA"/>
              </w:rPr>
              <w:t>±</w:t>
            </w:r>
            <w:r w:rsidR="00FB255F" w:rsidRPr="00AA7FD3">
              <w:rPr>
                <w:sz w:val="24"/>
                <w:szCs w:val="24"/>
                <w:lang w:val="uk-UA"/>
              </w:rPr>
              <w:t>3</w:t>
            </w:r>
            <w:r w:rsidRPr="00AA7FD3">
              <w:rPr>
                <w:sz w:val="24"/>
                <w:szCs w:val="24"/>
                <w:lang w:val="uk-UA"/>
              </w:rPr>
              <w:t>,</w:t>
            </w:r>
            <w:r w:rsidR="00FB255F" w:rsidRPr="00AA7FD3">
              <w:rPr>
                <w:sz w:val="24"/>
                <w:szCs w:val="24"/>
                <w:lang w:val="uk-UA"/>
              </w:rPr>
              <w:t>83</w:t>
            </w:r>
          </w:p>
        </w:tc>
        <w:tc>
          <w:tcPr>
            <w:tcW w:w="1176" w:type="dxa"/>
            <w:tcBorders>
              <w:left w:val="single" w:sz="4" w:space="0" w:color="auto"/>
            </w:tcBorders>
            <w:shd w:val="clear" w:color="auto" w:fill="auto"/>
          </w:tcPr>
          <w:p w:rsidR="00DA582A" w:rsidRPr="00AA7FD3" w:rsidRDefault="00F66EE6" w:rsidP="0094534C">
            <w:pPr>
              <w:pStyle w:val="23"/>
              <w:spacing w:line="480" w:lineRule="exact"/>
              <w:ind w:left="-57" w:right="-113" w:firstLine="0"/>
              <w:jc w:val="left"/>
              <w:rPr>
                <w:sz w:val="24"/>
                <w:szCs w:val="24"/>
                <w:lang w:val="uk-UA"/>
              </w:rPr>
            </w:pPr>
            <w:r w:rsidRPr="00AA7FD3">
              <w:rPr>
                <w:sz w:val="24"/>
                <w:szCs w:val="24"/>
                <w:lang w:val="uk-UA"/>
              </w:rPr>
              <w:t>31,57</w:t>
            </w:r>
            <w:r w:rsidR="00DA582A" w:rsidRPr="00AA7FD3">
              <w:rPr>
                <w:sz w:val="24"/>
                <w:szCs w:val="24"/>
                <w:lang w:val="uk-UA"/>
              </w:rPr>
              <w:t>±</w:t>
            </w:r>
            <w:r w:rsidRPr="00AA7FD3">
              <w:rPr>
                <w:sz w:val="24"/>
                <w:szCs w:val="24"/>
                <w:lang w:val="uk-UA"/>
              </w:rPr>
              <w:t>4,14</w:t>
            </w:r>
          </w:p>
        </w:tc>
        <w:tc>
          <w:tcPr>
            <w:tcW w:w="1442" w:type="dxa"/>
            <w:tcBorders>
              <w:right w:val="single" w:sz="4" w:space="0" w:color="auto"/>
            </w:tcBorders>
            <w:shd w:val="clear" w:color="auto" w:fill="auto"/>
          </w:tcPr>
          <w:p w:rsidR="00DA582A" w:rsidRPr="00AA7FD3" w:rsidRDefault="00DA582A" w:rsidP="008333A1">
            <w:pPr>
              <w:pStyle w:val="23"/>
              <w:spacing w:line="480" w:lineRule="exact"/>
              <w:ind w:left="-113" w:right="-113" w:firstLine="0"/>
              <w:jc w:val="left"/>
              <w:rPr>
                <w:sz w:val="24"/>
                <w:szCs w:val="24"/>
                <w:lang w:val="uk-UA"/>
              </w:rPr>
            </w:pPr>
            <w:r w:rsidRPr="00AA7FD3">
              <w:rPr>
                <w:sz w:val="24"/>
                <w:szCs w:val="24"/>
                <w:lang w:val="uk-UA"/>
              </w:rPr>
              <w:t>5</w:t>
            </w:r>
            <w:r w:rsidR="00FB255F" w:rsidRPr="00AA7FD3">
              <w:rPr>
                <w:sz w:val="24"/>
                <w:szCs w:val="24"/>
                <w:lang w:val="uk-UA"/>
              </w:rPr>
              <w:t>1</w:t>
            </w:r>
            <w:r w:rsidRPr="00AA7FD3">
              <w:rPr>
                <w:sz w:val="24"/>
                <w:szCs w:val="24"/>
                <w:lang w:val="uk-UA"/>
              </w:rPr>
              <w:t>5,</w:t>
            </w:r>
            <w:r w:rsidR="00FB255F" w:rsidRPr="00AA7FD3">
              <w:rPr>
                <w:sz w:val="24"/>
                <w:szCs w:val="24"/>
                <w:lang w:val="uk-UA"/>
              </w:rPr>
              <w:t>84</w:t>
            </w:r>
            <w:r w:rsidRPr="00AA7FD3">
              <w:rPr>
                <w:sz w:val="24"/>
                <w:szCs w:val="24"/>
                <w:lang w:val="uk-UA"/>
              </w:rPr>
              <w:t>±</w:t>
            </w:r>
            <w:r w:rsidR="00FB255F" w:rsidRPr="00AA7FD3">
              <w:rPr>
                <w:sz w:val="24"/>
                <w:szCs w:val="24"/>
                <w:lang w:val="uk-UA"/>
              </w:rPr>
              <w:t>5</w:t>
            </w:r>
            <w:r w:rsidRPr="00AA7FD3">
              <w:rPr>
                <w:sz w:val="24"/>
                <w:szCs w:val="24"/>
                <w:lang w:val="uk-UA"/>
              </w:rPr>
              <w:t>9,</w:t>
            </w:r>
            <w:r w:rsidR="00FB255F" w:rsidRPr="00AA7FD3">
              <w:rPr>
                <w:sz w:val="24"/>
                <w:szCs w:val="24"/>
                <w:lang w:val="uk-UA"/>
              </w:rPr>
              <w:t>48</w:t>
            </w:r>
          </w:p>
        </w:tc>
        <w:tc>
          <w:tcPr>
            <w:tcW w:w="1347" w:type="dxa"/>
            <w:tcBorders>
              <w:left w:val="single" w:sz="4" w:space="0" w:color="auto"/>
            </w:tcBorders>
            <w:shd w:val="clear" w:color="auto" w:fill="auto"/>
          </w:tcPr>
          <w:p w:rsidR="00DA582A" w:rsidRPr="00AA7FD3" w:rsidRDefault="00DA582A" w:rsidP="008333A1">
            <w:pPr>
              <w:pStyle w:val="23"/>
              <w:spacing w:line="480" w:lineRule="exact"/>
              <w:ind w:left="-113" w:right="-113" w:firstLine="0"/>
              <w:jc w:val="left"/>
              <w:rPr>
                <w:sz w:val="24"/>
                <w:szCs w:val="24"/>
                <w:lang w:val="uk-UA"/>
              </w:rPr>
            </w:pPr>
            <w:r w:rsidRPr="00AA7FD3">
              <w:rPr>
                <w:sz w:val="24"/>
                <w:szCs w:val="24"/>
                <w:lang w:val="uk-UA"/>
              </w:rPr>
              <w:t>5</w:t>
            </w:r>
            <w:r w:rsidR="00D40D92" w:rsidRPr="00AA7FD3">
              <w:rPr>
                <w:sz w:val="24"/>
                <w:szCs w:val="24"/>
                <w:lang w:val="uk-UA"/>
              </w:rPr>
              <w:t>11,64</w:t>
            </w:r>
            <w:r w:rsidRPr="00AA7FD3">
              <w:rPr>
                <w:sz w:val="24"/>
                <w:szCs w:val="24"/>
                <w:lang w:val="uk-UA"/>
              </w:rPr>
              <w:t>±</w:t>
            </w:r>
            <w:r w:rsidR="00D40D92" w:rsidRPr="00AA7FD3">
              <w:rPr>
                <w:sz w:val="24"/>
                <w:szCs w:val="24"/>
                <w:lang w:val="uk-UA"/>
              </w:rPr>
              <w:t>65,80</w:t>
            </w:r>
          </w:p>
        </w:tc>
        <w:tc>
          <w:tcPr>
            <w:tcW w:w="1569" w:type="dxa"/>
            <w:tcBorders>
              <w:right w:val="single" w:sz="4" w:space="0" w:color="auto"/>
            </w:tcBorders>
            <w:shd w:val="clear" w:color="auto" w:fill="auto"/>
          </w:tcPr>
          <w:p w:rsidR="00DA582A" w:rsidRPr="00AA7FD3" w:rsidRDefault="009E5F36" w:rsidP="008333A1">
            <w:pPr>
              <w:pStyle w:val="23"/>
              <w:spacing w:line="480" w:lineRule="exact"/>
              <w:ind w:left="-113" w:right="-113" w:firstLine="0"/>
              <w:jc w:val="left"/>
              <w:rPr>
                <w:sz w:val="24"/>
                <w:szCs w:val="24"/>
                <w:lang w:val="uk-UA"/>
              </w:rPr>
            </w:pPr>
            <w:r w:rsidRPr="00AA7FD3">
              <w:rPr>
                <w:sz w:val="24"/>
                <w:szCs w:val="24"/>
                <w:lang w:val="uk-UA"/>
              </w:rPr>
              <w:t>2579</w:t>
            </w:r>
            <w:r w:rsidR="00DA582A" w:rsidRPr="00AA7FD3">
              <w:rPr>
                <w:sz w:val="24"/>
                <w:szCs w:val="24"/>
                <w:lang w:val="uk-UA"/>
              </w:rPr>
              <w:t>,</w:t>
            </w:r>
            <w:r w:rsidR="0036375E" w:rsidRPr="00AA7FD3">
              <w:rPr>
                <w:sz w:val="24"/>
                <w:szCs w:val="24"/>
                <w:lang w:val="uk-UA"/>
              </w:rPr>
              <w:t>22</w:t>
            </w:r>
            <w:r w:rsidR="00DA582A" w:rsidRPr="00AA7FD3">
              <w:rPr>
                <w:sz w:val="24"/>
                <w:szCs w:val="24"/>
                <w:lang w:val="uk-UA"/>
              </w:rPr>
              <w:t>±</w:t>
            </w:r>
            <w:r w:rsidR="0036375E" w:rsidRPr="00AA7FD3">
              <w:rPr>
                <w:sz w:val="24"/>
                <w:szCs w:val="24"/>
                <w:lang w:val="uk-UA"/>
              </w:rPr>
              <w:t>297</w:t>
            </w:r>
            <w:r w:rsidR="00DA582A" w:rsidRPr="00AA7FD3">
              <w:rPr>
                <w:sz w:val="24"/>
                <w:szCs w:val="24"/>
                <w:lang w:val="uk-UA"/>
              </w:rPr>
              <w:t>,</w:t>
            </w:r>
            <w:r w:rsidR="0036375E" w:rsidRPr="00AA7FD3">
              <w:rPr>
                <w:sz w:val="24"/>
                <w:szCs w:val="24"/>
                <w:lang w:val="uk-UA"/>
              </w:rPr>
              <w:t>39</w:t>
            </w:r>
          </w:p>
        </w:tc>
        <w:tc>
          <w:tcPr>
            <w:tcW w:w="1569" w:type="dxa"/>
            <w:tcBorders>
              <w:left w:val="single" w:sz="4" w:space="0" w:color="auto"/>
            </w:tcBorders>
            <w:shd w:val="clear" w:color="auto" w:fill="auto"/>
          </w:tcPr>
          <w:p w:rsidR="00DA582A" w:rsidRPr="00AA7FD3" w:rsidRDefault="00ED185C" w:rsidP="008333A1">
            <w:pPr>
              <w:pStyle w:val="23"/>
              <w:spacing w:line="480" w:lineRule="exact"/>
              <w:ind w:left="-113" w:right="-113" w:firstLine="0"/>
              <w:jc w:val="left"/>
              <w:rPr>
                <w:sz w:val="24"/>
                <w:szCs w:val="24"/>
                <w:lang w:val="uk-UA"/>
              </w:rPr>
            </w:pPr>
            <w:r w:rsidRPr="00AA7FD3">
              <w:rPr>
                <w:sz w:val="24"/>
                <w:szCs w:val="24"/>
                <w:lang w:val="uk-UA"/>
              </w:rPr>
              <w:t>2558,22±328,88</w:t>
            </w:r>
          </w:p>
        </w:tc>
      </w:tr>
      <w:tr w:rsidR="00CE473A" w:rsidRPr="00AA7FD3" w:rsidTr="00CA7349">
        <w:trPr>
          <w:trHeight w:val="490"/>
        </w:trPr>
        <w:tc>
          <w:tcPr>
            <w:tcW w:w="1160" w:type="dxa"/>
            <w:shd w:val="clear" w:color="auto" w:fill="auto"/>
            <w:vAlign w:val="center"/>
          </w:tcPr>
          <w:p w:rsidR="00DA582A" w:rsidRPr="00AA7FD3" w:rsidRDefault="00DA582A" w:rsidP="0094534C">
            <w:pPr>
              <w:spacing w:line="480" w:lineRule="exact"/>
              <w:ind w:left="-57" w:right="-113"/>
              <w:rPr>
                <w:lang w:val="uk-UA"/>
              </w:rPr>
            </w:pPr>
            <w:r w:rsidRPr="00AA7FD3">
              <w:rPr>
                <w:lang w:val="uk-UA"/>
              </w:rPr>
              <w:t>Середа</w:t>
            </w:r>
          </w:p>
        </w:tc>
        <w:tc>
          <w:tcPr>
            <w:tcW w:w="1176" w:type="dxa"/>
            <w:tcBorders>
              <w:right w:val="single" w:sz="4" w:space="0" w:color="auto"/>
            </w:tcBorders>
            <w:shd w:val="clear" w:color="auto" w:fill="auto"/>
          </w:tcPr>
          <w:p w:rsidR="00DA582A" w:rsidRPr="00AA7FD3" w:rsidRDefault="00DA582A" w:rsidP="0094534C">
            <w:pPr>
              <w:pStyle w:val="23"/>
              <w:spacing w:line="480" w:lineRule="exact"/>
              <w:ind w:left="-57" w:right="-113" w:firstLine="0"/>
              <w:jc w:val="left"/>
              <w:rPr>
                <w:sz w:val="24"/>
                <w:szCs w:val="24"/>
                <w:lang w:val="uk-UA"/>
              </w:rPr>
            </w:pPr>
            <w:r w:rsidRPr="00AA7FD3">
              <w:rPr>
                <w:sz w:val="24"/>
                <w:szCs w:val="24"/>
                <w:lang w:val="uk-UA"/>
              </w:rPr>
              <w:t>31,</w:t>
            </w:r>
            <w:r w:rsidR="00FB255F" w:rsidRPr="00AA7FD3">
              <w:rPr>
                <w:sz w:val="24"/>
                <w:szCs w:val="24"/>
                <w:lang w:val="uk-UA"/>
              </w:rPr>
              <w:t>36</w:t>
            </w:r>
            <w:r w:rsidRPr="00AA7FD3">
              <w:rPr>
                <w:sz w:val="24"/>
                <w:szCs w:val="24"/>
                <w:lang w:val="uk-UA"/>
              </w:rPr>
              <w:t>±</w:t>
            </w:r>
            <w:r w:rsidR="00FB255F" w:rsidRPr="00AA7FD3">
              <w:rPr>
                <w:sz w:val="24"/>
                <w:szCs w:val="24"/>
                <w:lang w:val="uk-UA"/>
              </w:rPr>
              <w:t>3,28</w:t>
            </w:r>
          </w:p>
        </w:tc>
        <w:tc>
          <w:tcPr>
            <w:tcW w:w="1176" w:type="dxa"/>
            <w:tcBorders>
              <w:left w:val="single" w:sz="4" w:space="0" w:color="auto"/>
            </w:tcBorders>
            <w:shd w:val="clear" w:color="auto" w:fill="auto"/>
          </w:tcPr>
          <w:p w:rsidR="00DA582A" w:rsidRPr="00AA7FD3" w:rsidRDefault="00D40D92" w:rsidP="0094534C">
            <w:pPr>
              <w:pStyle w:val="23"/>
              <w:spacing w:line="480" w:lineRule="exact"/>
              <w:ind w:left="-57" w:right="-113" w:firstLine="0"/>
              <w:jc w:val="left"/>
              <w:rPr>
                <w:sz w:val="24"/>
                <w:szCs w:val="24"/>
                <w:lang w:val="uk-UA"/>
              </w:rPr>
            </w:pPr>
            <w:r w:rsidRPr="00AA7FD3">
              <w:rPr>
                <w:sz w:val="24"/>
                <w:szCs w:val="24"/>
                <w:lang w:val="uk-UA"/>
              </w:rPr>
              <w:t>31,78</w:t>
            </w:r>
            <w:r w:rsidR="00DA582A" w:rsidRPr="00AA7FD3">
              <w:rPr>
                <w:sz w:val="24"/>
                <w:szCs w:val="24"/>
                <w:lang w:val="uk-UA"/>
              </w:rPr>
              <w:t>±</w:t>
            </w:r>
            <w:r w:rsidRPr="00AA7FD3">
              <w:rPr>
                <w:sz w:val="24"/>
                <w:szCs w:val="24"/>
                <w:lang w:val="uk-UA"/>
              </w:rPr>
              <w:t>3,75</w:t>
            </w:r>
          </w:p>
        </w:tc>
        <w:tc>
          <w:tcPr>
            <w:tcW w:w="1442" w:type="dxa"/>
            <w:tcBorders>
              <w:right w:val="single" w:sz="4" w:space="0" w:color="auto"/>
            </w:tcBorders>
            <w:shd w:val="clear" w:color="auto" w:fill="auto"/>
          </w:tcPr>
          <w:p w:rsidR="00DA582A" w:rsidRPr="00AA7FD3" w:rsidRDefault="00FB255F" w:rsidP="008333A1">
            <w:pPr>
              <w:pStyle w:val="23"/>
              <w:spacing w:line="480" w:lineRule="exact"/>
              <w:ind w:left="-113" w:right="-113" w:firstLine="0"/>
              <w:jc w:val="left"/>
              <w:rPr>
                <w:sz w:val="24"/>
                <w:szCs w:val="24"/>
                <w:lang w:val="uk-UA"/>
              </w:rPr>
            </w:pPr>
            <w:r w:rsidRPr="00AA7FD3">
              <w:rPr>
                <w:sz w:val="24"/>
                <w:szCs w:val="24"/>
                <w:lang w:val="uk-UA"/>
              </w:rPr>
              <w:t>499</w:t>
            </w:r>
            <w:r w:rsidR="00DA582A" w:rsidRPr="00AA7FD3">
              <w:rPr>
                <w:sz w:val="24"/>
                <w:szCs w:val="24"/>
                <w:lang w:val="uk-UA"/>
              </w:rPr>
              <w:t>,</w:t>
            </w:r>
            <w:r w:rsidRPr="00AA7FD3">
              <w:rPr>
                <w:sz w:val="24"/>
                <w:szCs w:val="24"/>
                <w:lang w:val="uk-UA"/>
              </w:rPr>
              <w:t>1</w:t>
            </w:r>
            <w:r w:rsidR="00DA582A" w:rsidRPr="00AA7FD3">
              <w:rPr>
                <w:sz w:val="24"/>
                <w:szCs w:val="24"/>
                <w:lang w:val="uk-UA"/>
              </w:rPr>
              <w:t>8±4</w:t>
            </w:r>
            <w:r w:rsidR="00CB2359" w:rsidRPr="00AA7FD3">
              <w:rPr>
                <w:sz w:val="24"/>
                <w:szCs w:val="24"/>
                <w:lang w:val="uk-UA"/>
              </w:rPr>
              <w:t>8,93</w:t>
            </w:r>
          </w:p>
        </w:tc>
        <w:tc>
          <w:tcPr>
            <w:tcW w:w="1347" w:type="dxa"/>
            <w:tcBorders>
              <w:left w:val="single" w:sz="4" w:space="0" w:color="auto"/>
            </w:tcBorders>
            <w:shd w:val="clear" w:color="auto" w:fill="auto"/>
          </w:tcPr>
          <w:p w:rsidR="00DA582A" w:rsidRPr="00AA7FD3" w:rsidRDefault="00DA582A" w:rsidP="008333A1">
            <w:pPr>
              <w:pStyle w:val="23"/>
              <w:spacing w:line="480" w:lineRule="exact"/>
              <w:ind w:left="-113" w:right="-113" w:firstLine="0"/>
              <w:jc w:val="left"/>
              <w:rPr>
                <w:sz w:val="24"/>
                <w:szCs w:val="24"/>
                <w:lang w:val="uk-UA"/>
              </w:rPr>
            </w:pPr>
            <w:r w:rsidRPr="00AA7FD3">
              <w:rPr>
                <w:sz w:val="24"/>
                <w:szCs w:val="24"/>
                <w:lang w:val="uk-UA"/>
              </w:rPr>
              <w:t>5</w:t>
            </w:r>
            <w:r w:rsidR="00D40D92" w:rsidRPr="00AA7FD3">
              <w:rPr>
                <w:sz w:val="24"/>
                <w:szCs w:val="24"/>
                <w:lang w:val="uk-UA"/>
              </w:rPr>
              <w:t>09,80</w:t>
            </w:r>
            <w:r w:rsidRPr="00AA7FD3">
              <w:rPr>
                <w:sz w:val="24"/>
                <w:szCs w:val="24"/>
                <w:lang w:val="uk-UA"/>
              </w:rPr>
              <w:t>±</w:t>
            </w:r>
            <w:r w:rsidR="00D40D92" w:rsidRPr="00AA7FD3">
              <w:rPr>
                <w:sz w:val="24"/>
                <w:szCs w:val="24"/>
                <w:lang w:val="uk-UA"/>
              </w:rPr>
              <w:t>54,75</w:t>
            </w:r>
          </w:p>
        </w:tc>
        <w:tc>
          <w:tcPr>
            <w:tcW w:w="1569" w:type="dxa"/>
            <w:tcBorders>
              <w:right w:val="single" w:sz="4" w:space="0" w:color="auto"/>
            </w:tcBorders>
            <w:shd w:val="clear" w:color="auto" w:fill="auto"/>
          </w:tcPr>
          <w:p w:rsidR="00DA582A" w:rsidRPr="00AA7FD3" w:rsidRDefault="0036375E" w:rsidP="008333A1">
            <w:pPr>
              <w:pStyle w:val="23"/>
              <w:spacing w:line="480" w:lineRule="exact"/>
              <w:ind w:left="-113" w:right="-113" w:firstLine="0"/>
              <w:jc w:val="left"/>
              <w:rPr>
                <w:sz w:val="24"/>
                <w:szCs w:val="24"/>
                <w:lang w:val="uk-UA"/>
              </w:rPr>
            </w:pPr>
            <w:r w:rsidRPr="00AA7FD3">
              <w:rPr>
                <w:sz w:val="24"/>
                <w:szCs w:val="24"/>
                <w:lang w:val="uk-UA"/>
              </w:rPr>
              <w:t>2495</w:t>
            </w:r>
            <w:r w:rsidR="00DA582A" w:rsidRPr="00AA7FD3">
              <w:rPr>
                <w:sz w:val="24"/>
                <w:szCs w:val="24"/>
                <w:lang w:val="uk-UA"/>
              </w:rPr>
              <w:t>,</w:t>
            </w:r>
            <w:r w:rsidR="00CB2359" w:rsidRPr="00AA7FD3">
              <w:rPr>
                <w:sz w:val="24"/>
                <w:szCs w:val="24"/>
                <w:lang w:val="uk-UA"/>
              </w:rPr>
              <w:t>8</w:t>
            </w:r>
            <w:r w:rsidRPr="00AA7FD3">
              <w:rPr>
                <w:sz w:val="24"/>
                <w:szCs w:val="24"/>
                <w:lang w:val="uk-UA"/>
              </w:rPr>
              <w:t>8</w:t>
            </w:r>
            <w:r w:rsidR="00DA582A" w:rsidRPr="00AA7FD3">
              <w:rPr>
                <w:sz w:val="24"/>
                <w:szCs w:val="24"/>
                <w:lang w:val="uk-UA"/>
              </w:rPr>
              <w:t>±</w:t>
            </w:r>
            <w:r w:rsidRPr="00AA7FD3">
              <w:rPr>
                <w:sz w:val="24"/>
                <w:szCs w:val="24"/>
                <w:lang w:val="uk-UA"/>
              </w:rPr>
              <w:t>244</w:t>
            </w:r>
            <w:r w:rsidR="00CB2359" w:rsidRPr="00AA7FD3">
              <w:rPr>
                <w:sz w:val="24"/>
                <w:szCs w:val="24"/>
                <w:lang w:val="uk-UA"/>
              </w:rPr>
              <w:t>,</w:t>
            </w:r>
            <w:r w:rsidRPr="00AA7FD3">
              <w:rPr>
                <w:sz w:val="24"/>
                <w:szCs w:val="24"/>
                <w:lang w:val="uk-UA"/>
              </w:rPr>
              <w:t>67</w:t>
            </w:r>
          </w:p>
        </w:tc>
        <w:tc>
          <w:tcPr>
            <w:tcW w:w="1569" w:type="dxa"/>
            <w:tcBorders>
              <w:left w:val="single" w:sz="4" w:space="0" w:color="auto"/>
            </w:tcBorders>
            <w:shd w:val="clear" w:color="auto" w:fill="auto"/>
          </w:tcPr>
          <w:p w:rsidR="00DA582A" w:rsidRPr="00AA7FD3" w:rsidRDefault="00ED185C" w:rsidP="008333A1">
            <w:pPr>
              <w:pStyle w:val="23"/>
              <w:spacing w:line="480" w:lineRule="exact"/>
              <w:ind w:left="-113" w:right="-113" w:firstLine="0"/>
              <w:jc w:val="left"/>
              <w:rPr>
                <w:sz w:val="24"/>
                <w:szCs w:val="24"/>
                <w:lang w:val="uk-UA"/>
              </w:rPr>
            </w:pPr>
            <w:r w:rsidRPr="00AA7FD3">
              <w:rPr>
                <w:sz w:val="24"/>
                <w:szCs w:val="24"/>
                <w:lang w:val="uk-UA"/>
              </w:rPr>
              <w:t>2549</w:t>
            </w:r>
            <w:r w:rsidR="00D40D92" w:rsidRPr="00AA7FD3">
              <w:rPr>
                <w:sz w:val="24"/>
                <w:szCs w:val="24"/>
                <w:lang w:val="uk-UA"/>
              </w:rPr>
              <w:t>,</w:t>
            </w:r>
            <w:r w:rsidR="007D048C" w:rsidRPr="00AA7FD3">
              <w:rPr>
                <w:sz w:val="24"/>
                <w:szCs w:val="24"/>
                <w:lang w:val="uk-UA"/>
              </w:rPr>
              <w:t>01</w:t>
            </w:r>
            <w:r w:rsidR="00DA582A" w:rsidRPr="00AA7FD3">
              <w:rPr>
                <w:sz w:val="24"/>
                <w:szCs w:val="24"/>
                <w:lang w:val="uk-UA"/>
              </w:rPr>
              <w:t>±</w:t>
            </w:r>
            <w:r w:rsidR="007D048C" w:rsidRPr="00AA7FD3">
              <w:rPr>
                <w:sz w:val="24"/>
                <w:szCs w:val="24"/>
                <w:lang w:val="uk-UA"/>
              </w:rPr>
              <w:t>273</w:t>
            </w:r>
            <w:r w:rsidR="00D40D92" w:rsidRPr="00AA7FD3">
              <w:rPr>
                <w:sz w:val="24"/>
                <w:szCs w:val="24"/>
                <w:lang w:val="uk-UA"/>
              </w:rPr>
              <w:t>,</w:t>
            </w:r>
            <w:r w:rsidR="007D048C" w:rsidRPr="00AA7FD3">
              <w:rPr>
                <w:sz w:val="24"/>
                <w:szCs w:val="24"/>
                <w:lang w:val="uk-UA"/>
              </w:rPr>
              <w:t>77</w:t>
            </w:r>
          </w:p>
        </w:tc>
      </w:tr>
      <w:tr w:rsidR="00CE473A" w:rsidRPr="00AA7FD3" w:rsidTr="00CA7349">
        <w:trPr>
          <w:trHeight w:val="412"/>
        </w:trPr>
        <w:tc>
          <w:tcPr>
            <w:tcW w:w="1160" w:type="dxa"/>
            <w:shd w:val="clear" w:color="auto" w:fill="auto"/>
            <w:vAlign w:val="center"/>
          </w:tcPr>
          <w:p w:rsidR="00DA582A" w:rsidRPr="00AA7FD3" w:rsidRDefault="00DA582A" w:rsidP="0094534C">
            <w:pPr>
              <w:spacing w:line="480" w:lineRule="exact"/>
              <w:ind w:left="-57" w:right="-113"/>
              <w:rPr>
                <w:lang w:val="uk-UA"/>
              </w:rPr>
            </w:pPr>
            <w:r w:rsidRPr="00AA7FD3">
              <w:rPr>
                <w:lang w:val="uk-UA"/>
              </w:rPr>
              <w:t>Четвер</w:t>
            </w:r>
          </w:p>
        </w:tc>
        <w:tc>
          <w:tcPr>
            <w:tcW w:w="1176" w:type="dxa"/>
            <w:tcBorders>
              <w:right w:val="single" w:sz="4" w:space="0" w:color="auto"/>
            </w:tcBorders>
            <w:shd w:val="clear" w:color="auto" w:fill="auto"/>
          </w:tcPr>
          <w:p w:rsidR="00DA582A" w:rsidRPr="00AA7FD3" w:rsidRDefault="00DA582A" w:rsidP="0094534C">
            <w:pPr>
              <w:pStyle w:val="23"/>
              <w:spacing w:line="480" w:lineRule="exact"/>
              <w:ind w:left="-57" w:right="-113" w:firstLine="0"/>
              <w:jc w:val="left"/>
              <w:rPr>
                <w:sz w:val="24"/>
                <w:szCs w:val="24"/>
                <w:lang w:val="uk-UA"/>
              </w:rPr>
            </w:pPr>
            <w:r w:rsidRPr="00AA7FD3">
              <w:rPr>
                <w:sz w:val="24"/>
                <w:szCs w:val="24"/>
                <w:lang w:val="uk-UA"/>
              </w:rPr>
              <w:t>31,5</w:t>
            </w:r>
            <w:r w:rsidR="00CB2359" w:rsidRPr="00AA7FD3">
              <w:rPr>
                <w:sz w:val="24"/>
                <w:szCs w:val="24"/>
                <w:lang w:val="uk-UA"/>
              </w:rPr>
              <w:t>2</w:t>
            </w:r>
            <w:r w:rsidRPr="00AA7FD3">
              <w:rPr>
                <w:sz w:val="24"/>
                <w:szCs w:val="24"/>
                <w:lang w:val="uk-UA"/>
              </w:rPr>
              <w:t>±</w:t>
            </w:r>
            <w:r w:rsidR="00CB2359" w:rsidRPr="00AA7FD3">
              <w:rPr>
                <w:sz w:val="24"/>
                <w:szCs w:val="24"/>
                <w:lang w:val="uk-UA"/>
              </w:rPr>
              <w:t>4,41</w:t>
            </w:r>
          </w:p>
        </w:tc>
        <w:tc>
          <w:tcPr>
            <w:tcW w:w="1176" w:type="dxa"/>
            <w:tcBorders>
              <w:left w:val="single" w:sz="4" w:space="0" w:color="auto"/>
            </w:tcBorders>
            <w:shd w:val="clear" w:color="auto" w:fill="auto"/>
          </w:tcPr>
          <w:p w:rsidR="00DA582A" w:rsidRPr="00AA7FD3" w:rsidRDefault="00DE0881" w:rsidP="0094534C">
            <w:pPr>
              <w:pStyle w:val="23"/>
              <w:spacing w:line="480" w:lineRule="exact"/>
              <w:ind w:left="-57" w:right="-113" w:firstLine="0"/>
              <w:jc w:val="left"/>
              <w:rPr>
                <w:sz w:val="24"/>
                <w:szCs w:val="24"/>
                <w:lang w:val="uk-UA"/>
              </w:rPr>
            </w:pPr>
            <w:r w:rsidRPr="00AA7FD3">
              <w:rPr>
                <w:sz w:val="24"/>
                <w:szCs w:val="24"/>
                <w:lang w:val="uk-UA"/>
              </w:rPr>
              <w:t>31,84</w:t>
            </w:r>
            <w:r w:rsidR="00DA582A" w:rsidRPr="00AA7FD3">
              <w:rPr>
                <w:sz w:val="24"/>
                <w:szCs w:val="24"/>
                <w:lang w:val="uk-UA"/>
              </w:rPr>
              <w:t>±</w:t>
            </w:r>
            <w:r w:rsidRPr="00AA7FD3">
              <w:rPr>
                <w:sz w:val="24"/>
                <w:szCs w:val="24"/>
                <w:lang w:val="uk-UA"/>
              </w:rPr>
              <w:t>5,17</w:t>
            </w:r>
          </w:p>
        </w:tc>
        <w:tc>
          <w:tcPr>
            <w:tcW w:w="1442" w:type="dxa"/>
            <w:tcBorders>
              <w:right w:val="single" w:sz="4" w:space="0" w:color="auto"/>
            </w:tcBorders>
            <w:shd w:val="clear" w:color="auto" w:fill="auto"/>
          </w:tcPr>
          <w:p w:rsidR="00DA582A" w:rsidRPr="00AA7FD3" w:rsidRDefault="00DA582A" w:rsidP="008333A1">
            <w:pPr>
              <w:pStyle w:val="23"/>
              <w:spacing w:line="480" w:lineRule="exact"/>
              <w:ind w:left="-113" w:right="-113" w:firstLine="0"/>
              <w:jc w:val="left"/>
              <w:rPr>
                <w:sz w:val="24"/>
                <w:szCs w:val="24"/>
                <w:lang w:val="uk-UA"/>
              </w:rPr>
            </w:pPr>
            <w:r w:rsidRPr="00AA7FD3">
              <w:rPr>
                <w:sz w:val="24"/>
                <w:szCs w:val="24"/>
                <w:lang w:val="uk-UA"/>
              </w:rPr>
              <w:t>505,3</w:t>
            </w:r>
            <w:r w:rsidR="00CB2359" w:rsidRPr="00AA7FD3">
              <w:rPr>
                <w:sz w:val="24"/>
                <w:szCs w:val="24"/>
                <w:lang w:val="uk-UA"/>
              </w:rPr>
              <w:t>1</w:t>
            </w:r>
            <w:r w:rsidRPr="00AA7FD3">
              <w:rPr>
                <w:sz w:val="24"/>
                <w:szCs w:val="24"/>
                <w:lang w:val="uk-UA"/>
              </w:rPr>
              <w:t>±</w:t>
            </w:r>
            <w:r w:rsidR="00CB2359" w:rsidRPr="00AA7FD3">
              <w:rPr>
                <w:sz w:val="24"/>
                <w:szCs w:val="24"/>
                <w:lang w:val="uk-UA"/>
              </w:rPr>
              <w:t>64,09</w:t>
            </w:r>
          </w:p>
        </w:tc>
        <w:tc>
          <w:tcPr>
            <w:tcW w:w="1347" w:type="dxa"/>
            <w:tcBorders>
              <w:left w:val="single" w:sz="4" w:space="0" w:color="auto"/>
            </w:tcBorders>
            <w:shd w:val="clear" w:color="auto" w:fill="auto"/>
          </w:tcPr>
          <w:p w:rsidR="00DA582A" w:rsidRPr="00AA7FD3" w:rsidRDefault="00DE0881" w:rsidP="008333A1">
            <w:pPr>
              <w:pStyle w:val="23"/>
              <w:spacing w:line="480" w:lineRule="exact"/>
              <w:ind w:left="-113" w:right="-113" w:firstLine="0"/>
              <w:jc w:val="left"/>
              <w:rPr>
                <w:sz w:val="24"/>
                <w:szCs w:val="24"/>
                <w:lang w:val="uk-UA"/>
              </w:rPr>
            </w:pPr>
            <w:r w:rsidRPr="00AA7FD3">
              <w:rPr>
                <w:sz w:val="24"/>
                <w:szCs w:val="24"/>
                <w:lang w:val="uk-UA"/>
              </w:rPr>
              <w:t>499,60</w:t>
            </w:r>
            <w:r w:rsidR="00DA582A" w:rsidRPr="00AA7FD3">
              <w:rPr>
                <w:sz w:val="24"/>
                <w:szCs w:val="24"/>
                <w:lang w:val="uk-UA"/>
              </w:rPr>
              <w:t>±</w:t>
            </w:r>
            <w:r w:rsidRPr="00AA7FD3">
              <w:rPr>
                <w:sz w:val="24"/>
                <w:szCs w:val="24"/>
                <w:lang w:val="uk-UA"/>
              </w:rPr>
              <w:t>56,13</w:t>
            </w:r>
          </w:p>
        </w:tc>
        <w:tc>
          <w:tcPr>
            <w:tcW w:w="1569" w:type="dxa"/>
            <w:tcBorders>
              <w:right w:val="single" w:sz="4" w:space="0" w:color="auto"/>
            </w:tcBorders>
            <w:shd w:val="clear" w:color="auto" w:fill="auto"/>
          </w:tcPr>
          <w:p w:rsidR="00DA582A" w:rsidRPr="00AA7FD3" w:rsidRDefault="0036375E" w:rsidP="008333A1">
            <w:pPr>
              <w:pStyle w:val="23"/>
              <w:spacing w:line="480" w:lineRule="exact"/>
              <w:ind w:left="-113" w:right="-113" w:firstLine="0"/>
              <w:jc w:val="left"/>
              <w:rPr>
                <w:sz w:val="24"/>
                <w:szCs w:val="24"/>
                <w:lang w:val="uk-UA"/>
              </w:rPr>
            </w:pPr>
            <w:r w:rsidRPr="00AA7FD3">
              <w:rPr>
                <w:sz w:val="24"/>
                <w:szCs w:val="24"/>
                <w:lang w:val="uk-UA"/>
              </w:rPr>
              <w:t>2526</w:t>
            </w:r>
            <w:r w:rsidR="00DA582A" w:rsidRPr="00AA7FD3">
              <w:rPr>
                <w:sz w:val="24"/>
                <w:szCs w:val="24"/>
                <w:lang w:val="uk-UA"/>
              </w:rPr>
              <w:t>,</w:t>
            </w:r>
            <w:r w:rsidRPr="00AA7FD3">
              <w:rPr>
                <w:sz w:val="24"/>
                <w:szCs w:val="24"/>
                <w:lang w:val="uk-UA"/>
              </w:rPr>
              <w:t>54</w:t>
            </w:r>
            <w:r w:rsidR="00DA582A" w:rsidRPr="00AA7FD3">
              <w:rPr>
                <w:sz w:val="24"/>
                <w:szCs w:val="24"/>
                <w:lang w:val="uk-UA"/>
              </w:rPr>
              <w:t>±</w:t>
            </w:r>
            <w:r w:rsidRPr="00AA7FD3">
              <w:rPr>
                <w:sz w:val="24"/>
                <w:szCs w:val="24"/>
                <w:lang w:val="uk-UA"/>
              </w:rPr>
              <w:t>320</w:t>
            </w:r>
            <w:r w:rsidR="00CB2359" w:rsidRPr="00AA7FD3">
              <w:rPr>
                <w:sz w:val="24"/>
                <w:szCs w:val="24"/>
                <w:lang w:val="uk-UA"/>
              </w:rPr>
              <w:t>,</w:t>
            </w:r>
            <w:r w:rsidRPr="00AA7FD3">
              <w:rPr>
                <w:sz w:val="24"/>
                <w:szCs w:val="24"/>
                <w:lang w:val="uk-UA"/>
              </w:rPr>
              <w:t>43</w:t>
            </w:r>
          </w:p>
        </w:tc>
        <w:tc>
          <w:tcPr>
            <w:tcW w:w="1569" w:type="dxa"/>
            <w:tcBorders>
              <w:left w:val="single" w:sz="4" w:space="0" w:color="auto"/>
            </w:tcBorders>
            <w:shd w:val="clear" w:color="auto" w:fill="auto"/>
          </w:tcPr>
          <w:p w:rsidR="00DA582A" w:rsidRPr="00AA7FD3" w:rsidRDefault="007D048C" w:rsidP="008333A1">
            <w:pPr>
              <w:pStyle w:val="23"/>
              <w:spacing w:line="480" w:lineRule="exact"/>
              <w:ind w:left="-113" w:right="-113" w:firstLine="0"/>
              <w:jc w:val="left"/>
              <w:rPr>
                <w:sz w:val="24"/>
                <w:szCs w:val="24"/>
                <w:lang w:val="uk-UA"/>
              </w:rPr>
            </w:pPr>
            <w:r w:rsidRPr="00AA7FD3">
              <w:rPr>
                <w:sz w:val="24"/>
                <w:szCs w:val="24"/>
                <w:lang w:val="uk-UA"/>
              </w:rPr>
              <w:t>2497,99</w:t>
            </w:r>
            <w:r w:rsidR="00DA582A" w:rsidRPr="00AA7FD3">
              <w:rPr>
                <w:sz w:val="24"/>
                <w:szCs w:val="24"/>
                <w:lang w:val="uk-UA"/>
              </w:rPr>
              <w:t>±</w:t>
            </w:r>
            <w:r w:rsidRPr="00AA7FD3">
              <w:rPr>
                <w:sz w:val="24"/>
                <w:szCs w:val="24"/>
                <w:lang w:val="uk-UA"/>
              </w:rPr>
              <w:t>280</w:t>
            </w:r>
            <w:r w:rsidR="00DE0881" w:rsidRPr="00AA7FD3">
              <w:rPr>
                <w:sz w:val="24"/>
                <w:szCs w:val="24"/>
                <w:lang w:val="uk-UA"/>
              </w:rPr>
              <w:t>,</w:t>
            </w:r>
            <w:r w:rsidRPr="00AA7FD3">
              <w:rPr>
                <w:sz w:val="24"/>
                <w:szCs w:val="24"/>
                <w:lang w:val="uk-UA"/>
              </w:rPr>
              <w:t>65</w:t>
            </w:r>
          </w:p>
        </w:tc>
      </w:tr>
      <w:tr w:rsidR="0094534C" w:rsidRPr="00AA7FD3" w:rsidTr="00CA7349">
        <w:trPr>
          <w:trHeight w:val="557"/>
        </w:trPr>
        <w:tc>
          <w:tcPr>
            <w:tcW w:w="1160" w:type="dxa"/>
            <w:shd w:val="clear" w:color="auto" w:fill="auto"/>
            <w:vAlign w:val="center"/>
          </w:tcPr>
          <w:p w:rsidR="00DA582A" w:rsidRPr="00AA7FD3" w:rsidRDefault="00DA582A" w:rsidP="0094534C">
            <w:pPr>
              <w:spacing w:line="480" w:lineRule="exact"/>
              <w:ind w:left="-57" w:right="-113"/>
              <w:rPr>
                <w:lang w:val="uk-UA"/>
              </w:rPr>
            </w:pPr>
            <w:r w:rsidRPr="00AA7FD3">
              <w:rPr>
                <w:lang w:val="uk-UA"/>
              </w:rPr>
              <w:t>П’ятниця</w:t>
            </w:r>
          </w:p>
        </w:tc>
        <w:tc>
          <w:tcPr>
            <w:tcW w:w="1176" w:type="dxa"/>
            <w:tcBorders>
              <w:right w:val="single" w:sz="4" w:space="0" w:color="auto"/>
            </w:tcBorders>
            <w:shd w:val="clear" w:color="auto" w:fill="auto"/>
          </w:tcPr>
          <w:p w:rsidR="00DA582A" w:rsidRPr="00AA7FD3" w:rsidRDefault="00DA582A" w:rsidP="0094534C">
            <w:pPr>
              <w:pStyle w:val="23"/>
              <w:spacing w:line="480" w:lineRule="exact"/>
              <w:ind w:left="-57" w:right="-113" w:firstLine="0"/>
              <w:jc w:val="left"/>
              <w:rPr>
                <w:sz w:val="24"/>
                <w:szCs w:val="24"/>
                <w:lang w:val="uk-UA"/>
              </w:rPr>
            </w:pPr>
            <w:r w:rsidRPr="00AA7FD3">
              <w:rPr>
                <w:sz w:val="24"/>
                <w:szCs w:val="24"/>
                <w:lang w:val="uk-UA"/>
              </w:rPr>
              <w:t>31,</w:t>
            </w:r>
            <w:r w:rsidR="00CB2359" w:rsidRPr="00AA7FD3">
              <w:rPr>
                <w:sz w:val="24"/>
                <w:szCs w:val="24"/>
                <w:lang w:val="uk-UA"/>
              </w:rPr>
              <w:t>02</w:t>
            </w:r>
            <w:r w:rsidRPr="00AA7FD3">
              <w:rPr>
                <w:sz w:val="24"/>
                <w:szCs w:val="24"/>
                <w:lang w:val="uk-UA"/>
              </w:rPr>
              <w:t>±</w:t>
            </w:r>
            <w:r w:rsidR="00274A1E" w:rsidRPr="00AA7FD3">
              <w:rPr>
                <w:sz w:val="24"/>
                <w:szCs w:val="24"/>
                <w:lang w:val="uk-UA"/>
              </w:rPr>
              <w:t>3,98</w:t>
            </w:r>
          </w:p>
        </w:tc>
        <w:tc>
          <w:tcPr>
            <w:tcW w:w="1176" w:type="dxa"/>
            <w:tcBorders>
              <w:left w:val="single" w:sz="4" w:space="0" w:color="auto"/>
            </w:tcBorders>
            <w:shd w:val="clear" w:color="auto" w:fill="auto"/>
          </w:tcPr>
          <w:p w:rsidR="00DA582A" w:rsidRPr="00AA7FD3" w:rsidRDefault="00DE0881" w:rsidP="0094534C">
            <w:pPr>
              <w:pStyle w:val="23"/>
              <w:spacing w:line="480" w:lineRule="exact"/>
              <w:ind w:left="-57" w:right="-113" w:firstLine="0"/>
              <w:jc w:val="left"/>
              <w:rPr>
                <w:sz w:val="24"/>
                <w:szCs w:val="24"/>
                <w:lang w:val="uk-UA"/>
              </w:rPr>
            </w:pPr>
            <w:r w:rsidRPr="00AA7FD3">
              <w:rPr>
                <w:sz w:val="24"/>
                <w:szCs w:val="24"/>
                <w:lang w:val="uk-UA"/>
              </w:rPr>
              <w:t>30,97</w:t>
            </w:r>
            <w:r w:rsidR="00DA582A" w:rsidRPr="00AA7FD3">
              <w:rPr>
                <w:sz w:val="24"/>
                <w:szCs w:val="24"/>
                <w:lang w:val="uk-UA"/>
              </w:rPr>
              <w:t>±</w:t>
            </w:r>
            <w:r w:rsidRPr="00AA7FD3">
              <w:rPr>
                <w:sz w:val="24"/>
                <w:szCs w:val="24"/>
                <w:lang w:val="uk-UA"/>
              </w:rPr>
              <w:t>3,83</w:t>
            </w:r>
          </w:p>
        </w:tc>
        <w:tc>
          <w:tcPr>
            <w:tcW w:w="1442" w:type="dxa"/>
            <w:tcBorders>
              <w:right w:val="single" w:sz="4" w:space="0" w:color="auto"/>
            </w:tcBorders>
            <w:shd w:val="clear" w:color="auto" w:fill="auto"/>
          </w:tcPr>
          <w:p w:rsidR="00DA582A" w:rsidRPr="00AA7FD3" w:rsidRDefault="00274A1E" w:rsidP="008333A1">
            <w:pPr>
              <w:pStyle w:val="23"/>
              <w:spacing w:line="480" w:lineRule="exact"/>
              <w:ind w:left="-113" w:right="-113" w:firstLine="0"/>
              <w:jc w:val="left"/>
              <w:rPr>
                <w:sz w:val="24"/>
                <w:szCs w:val="24"/>
                <w:lang w:val="uk-UA"/>
              </w:rPr>
            </w:pPr>
            <w:r w:rsidRPr="00AA7FD3">
              <w:rPr>
                <w:sz w:val="24"/>
                <w:szCs w:val="24"/>
                <w:lang w:val="uk-UA"/>
              </w:rPr>
              <w:t>497,05</w:t>
            </w:r>
            <w:r w:rsidR="00DA582A" w:rsidRPr="00AA7FD3">
              <w:rPr>
                <w:sz w:val="24"/>
                <w:szCs w:val="24"/>
                <w:lang w:val="uk-UA"/>
              </w:rPr>
              <w:t>±</w:t>
            </w:r>
            <w:r w:rsidRPr="00AA7FD3">
              <w:rPr>
                <w:sz w:val="24"/>
                <w:szCs w:val="24"/>
                <w:lang w:val="uk-UA"/>
              </w:rPr>
              <w:t>58,12</w:t>
            </w:r>
          </w:p>
        </w:tc>
        <w:tc>
          <w:tcPr>
            <w:tcW w:w="1347" w:type="dxa"/>
            <w:tcBorders>
              <w:left w:val="single" w:sz="4" w:space="0" w:color="auto"/>
            </w:tcBorders>
            <w:shd w:val="clear" w:color="auto" w:fill="auto"/>
          </w:tcPr>
          <w:p w:rsidR="00DA582A" w:rsidRPr="00AA7FD3" w:rsidRDefault="00DE0881" w:rsidP="008333A1">
            <w:pPr>
              <w:pStyle w:val="23"/>
              <w:spacing w:line="480" w:lineRule="exact"/>
              <w:ind w:left="-113" w:right="-113" w:firstLine="0"/>
              <w:jc w:val="left"/>
              <w:rPr>
                <w:sz w:val="24"/>
                <w:szCs w:val="24"/>
                <w:lang w:val="uk-UA"/>
              </w:rPr>
            </w:pPr>
            <w:r w:rsidRPr="00AA7FD3">
              <w:rPr>
                <w:sz w:val="24"/>
                <w:szCs w:val="24"/>
                <w:lang w:val="uk-UA"/>
              </w:rPr>
              <w:t>497,10</w:t>
            </w:r>
            <w:r w:rsidR="00DA582A" w:rsidRPr="00AA7FD3">
              <w:rPr>
                <w:sz w:val="24"/>
                <w:szCs w:val="24"/>
                <w:lang w:val="uk-UA"/>
              </w:rPr>
              <w:t>±</w:t>
            </w:r>
            <w:r w:rsidRPr="00AA7FD3">
              <w:rPr>
                <w:sz w:val="24"/>
                <w:szCs w:val="24"/>
                <w:lang w:val="uk-UA"/>
              </w:rPr>
              <w:t>59,19</w:t>
            </w:r>
          </w:p>
        </w:tc>
        <w:tc>
          <w:tcPr>
            <w:tcW w:w="1569" w:type="dxa"/>
            <w:tcBorders>
              <w:right w:val="single" w:sz="4" w:space="0" w:color="auto"/>
            </w:tcBorders>
            <w:shd w:val="clear" w:color="auto" w:fill="auto"/>
          </w:tcPr>
          <w:p w:rsidR="00DA582A" w:rsidRPr="00AA7FD3" w:rsidRDefault="0036375E" w:rsidP="008333A1">
            <w:pPr>
              <w:pStyle w:val="23"/>
              <w:spacing w:line="480" w:lineRule="exact"/>
              <w:ind w:left="-113" w:right="-113" w:firstLine="0"/>
              <w:jc w:val="left"/>
              <w:rPr>
                <w:sz w:val="24"/>
                <w:szCs w:val="24"/>
                <w:lang w:val="uk-UA"/>
              </w:rPr>
            </w:pPr>
            <w:r w:rsidRPr="00AA7FD3">
              <w:rPr>
                <w:sz w:val="24"/>
                <w:szCs w:val="24"/>
                <w:lang w:val="uk-UA"/>
              </w:rPr>
              <w:t>2485</w:t>
            </w:r>
            <w:r w:rsidR="00DA582A" w:rsidRPr="00AA7FD3">
              <w:rPr>
                <w:sz w:val="24"/>
                <w:szCs w:val="24"/>
                <w:lang w:val="uk-UA"/>
              </w:rPr>
              <w:t>,</w:t>
            </w:r>
            <w:r w:rsidRPr="00AA7FD3">
              <w:rPr>
                <w:sz w:val="24"/>
                <w:szCs w:val="24"/>
                <w:lang w:val="uk-UA"/>
              </w:rPr>
              <w:t>2</w:t>
            </w:r>
            <w:r w:rsidR="00274A1E" w:rsidRPr="00AA7FD3">
              <w:rPr>
                <w:sz w:val="24"/>
                <w:szCs w:val="24"/>
                <w:lang w:val="uk-UA"/>
              </w:rPr>
              <w:t>6</w:t>
            </w:r>
            <w:r w:rsidR="00DA582A" w:rsidRPr="00AA7FD3">
              <w:rPr>
                <w:sz w:val="24"/>
                <w:szCs w:val="24"/>
                <w:lang w:val="uk-UA"/>
              </w:rPr>
              <w:t>±</w:t>
            </w:r>
            <w:r w:rsidR="005C361A" w:rsidRPr="00AA7FD3">
              <w:rPr>
                <w:sz w:val="24"/>
                <w:szCs w:val="24"/>
                <w:lang w:val="uk-UA"/>
              </w:rPr>
              <w:t>290</w:t>
            </w:r>
            <w:r w:rsidR="00274A1E" w:rsidRPr="00AA7FD3">
              <w:rPr>
                <w:sz w:val="24"/>
                <w:szCs w:val="24"/>
                <w:lang w:val="uk-UA"/>
              </w:rPr>
              <w:t>,</w:t>
            </w:r>
            <w:r w:rsidR="005C361A" w:rsidRPr="00AA7FD3">
              <w:rPr>
                <w:sz w:val="24"/>
                <w:szCs w:val="24"/>
                <w:lang w:val="uk-UA"/>
              </w:rPr>
              <w:t>60</w:t>
            </w:r>
          </w:p>
        </w:tc>
        <w:tc>
          <w:tcPr>
            <w:tcW w:w="1569" w:type="dxa"/>
            <w:tcBorders>
              <w:left w:val="single" w:sz="4" w:space="0" w:color="auto"/>
            </w:tcBorders>
            <w:shd w:val="clear" w:color="auto" w:fill="auto"/>
          </w:tcPr>
          <w:p w:rsidR="00DA582A" w:rsidRPr="00AA7FD3" w:rsidRDefault="007D048C" w:rsidP="008333A1">
            <w:pPr>
              <w:pStyle w:val="23"/>
              <w:spacing w:line="480" w:lineRule="exact"/>
              <w:ind w:left="-113" w:right="-113" w:firstLine="0"/>
              <w:jc w:val="left"/>
              <w:rPr>
                <w:sz w:val="24"/>
                <w:szCs w:val="24"/>
                <w:lang w:val="uk-UA"/>
              </w:rPr>
            </w:pPr>
            <w:r w:rsidRPr="00AA7FD3">
              <w:rPr>
                <w:sz w:val="24"/>
                <w:szCs w:val="24"/>
                <w:lang w:val="uk-UA"/>
              </w:rPr>
              <w:t>2485</w:t>
            </w:r>
            <w:r w:rsidR="00DE0881" w:rsidRPr="00AA7FD3">
              <w:rPr>
                <w:sz w:val="24"/>
                <w:szCs w:val="24"/>
                <w:lang w:val="uk-UA"/>
              </w:rPr>
              <w:t>,</w:t>
            </w:r>
            <w:r w:rsidRPr="00AA7FD3">
              <w:rPr>
                <w:sz w:val="24"/>
                <w:szCs w:val="24"/>
                <w:lang w:val="uk-UA"/>
              </w:rPr>
              <w:t>48</w:t>
            </w:r>
            <w:r w:rsidR="00DA582A" w:rsidRPr="00AA7FD3">
              <w:rPr>
                <w:sz w:val="24"/>
                <w:szCs w:val="24"/>
                <w:lang w:val="uk-UA"/>
              </w:rPr>
              <w:t>±</w:t>
            </w:r>
            <w:r w:rsidRPr="00AA7FD3">
              <w:rPr>
                <w:sz w:val="24"/>
                <w:szCs w:val="24"/>
                <w:lang w:val="uk-UA"/>
              </w:rPr>
              <w:t>295</w:t>
            </w:r>
            <w:r w:rsidR="00DE0881" w:rsidRPr="00AA7FD3">
              <w:rPr>
                <w:sz w:val="24"/>
                <w:szCs w:val="24"/>
                <w:lang w:val="uk-UA"/>
              </w:rPr>
              <w:t>,</w:t>
            </w:r>
            <w:r w:rsidRPr="00AA7FD3">
              <w:rPr>
                <w:sz w:val="24"/>
                <w:szCs w:val="24"/>
                <w:lang w:val="uk-UA"/>
              </w:rPr>
              <w:t>95</w:t>
            </w:r>
          </w:p>
        </w:tc>
      </w:tr>
      <w:tr w:rsidR="0094534C" w:rsidRPr="00AA7FD3" w:rsidTr="00CA7349">
        <w:trPr>
          <w:trHeight w:val="551"/>
        </w:trPr>
        <w:tc>
          <w:tcPr>
            <w:tcW w:w="1160" w:type="dxa"/>
            <w:shd w:val="clear" w:color="auto" w:fill="auto"/>
            <w:vAlign w:val="center"/>
          </w:tcPr>
          <w:p w:rsidR="00DA582A" w:rsidRPr="00AA7FD3" w:rsidRDefault="00DA582A" w:rsidP="0094534C">
            <w:pPr>
              <w:spacing w:line="480" w:lineRule="exact"/>
              <w:ind w:left="-57" w:right="-113"/>
              <w:rPr>
                <w:lang w:val="uk-UA"/>
              </w:rPr>
            </w:pPr>
            <w:r w:rsidRPr="00AA7FD3">
              <w:rPr>
                <w:lang w:val="uk-UA"/>
              </w:rPr>
              <w:t>Субота</w:t>
            </w:r>
          </w:p>
        </w:tc>
        <w:tc>
          <w:tcPr>
            <w:tcW w:w="1176" w:type="dxa"/>
            <w:tcBorders>
              <w:right w:val="single" w:sz="4" w:space="0" w:color="auto"/>
            </w:tcBorders>
            <w:shd w:val="clear" w:color="auto" w:fill="auto"/>
          </w:tcPr>
          <w:p w:rsidR="00DA582A" w:rsidRPr="00AA7FD3" w:rsidRDefault="00DA582A" w:rsidP="0094534C">
            <w:pPr>
              <w:pStyle w:val="23"/>
              <w:spacing w:line="480" w:lineRule="exact"/>
              <w:ind w:left="-57" w:right="-113" w:firstLine="0"/>
              <w:jc w:val="left"/>
              <w:rPr>
                <w:sz w:val="24"/>
                <w:szCs w:val="24"/>
                <w:lang w:val="uk-UA"/>
              </w:rPr>
            </w:pPr>
            <w:r w:rsidRPr="00AA7FD3">
              <w:rPr>
                <w:sz w:val="24"/>
                <w:szCs w:val="24"/>
                <w:lang w:val="uk-UA"/>
              </w:rPr>
              <w:t>31,</w:t>
            </w:r>
            <w:r w:rsidR="00274A1E" w:rsidRPr="00AA7FD3">
              <w:rPr>
                <w:sz w:val="24"/>
                <w:szCs w:val="24"/>
                <w:lang w:val="uk-UA"/>
              </w:rPr>
              <w:t>97</w:t>
            </w:r>
            <w:r w:rsidRPr="00AA7FD3">
              <w:rPr>
                <w:sz w:val="24"/>
                <w:szCs w:val="24"/>
                <w:lang w:val="uk-UA"/>
              </w:rPr>
              <w:t>±</w:t>
            </w:r>
            <w:r w:rsidR="00274A1E" w:rsidRPr="00AA7FD3">
              <w:rPr>
                <w:sz w:val="24"/>
                <w:szCs w:val="24"/>
                <w:lang w:val="uk-UA"/>
              </w:rPr>
              <w:t>3,84</w:t>
            </w:r>
          </w:p>
        </w:tc>
        <w:tc>
          <w:tcPr>
            <w:tcW w:w="1176" w:type="dxa"/>
            <w:tcBorders>
              <w:left w:val="single" w:sz="4" w:space="0" w:color="auto"/>
            </w:tcBorders>
            <w:shd w:val="clear" w:color="auto" w:fill="auto"/>
          </w:tcPr>
          <w:p w:rsidR="00DA582A" w:rsidRPr="00AA7FD3" w:rsidRDefault="00DE0881" w:rsidP="0094534C">
            <w:pPr>
              <w:pStyle w:val="23"/>
              <w:spacing w:line="480" w:lineRule="exact"/>
              <w:ind w:left="-57" w:right="-113" w:firstLine="0"/>
              <w:jc w:val="left"/>
              <w:rPr>
                <w:sz w:val="24"/>
                <w:szCs w:val="24"/>
                <w:lang w:val="uk-UA"/>
              </w:rPr>
            </w:pPr>
            <w:r w:rsidRPr="00AA7FD3">
              <w:rPr>
                <w:sz w:val="24"/>
                <w:szCs w:val="24"/>
                <w:lang w:val="uk-UA"/>
              </w:rPr>
              <w:t>30,9</w:t>
            </w:r>
            <w:r w:rsidR="00DA582A" w:rsidRPr="00AA7FD3">
              <w:rPr>
                <w:sz w:val="24"/>
                <w:szCs w:val="24"/>
                <w:lang w:val="uk-UA"/>
              </w:rPr>
              <w:t>4±</w:t>
            </w:r>
            <w:r w:rsidRPr="00AA7FD3">
              <w:rPr>
                <w:sz w:val="24"/>
                <w:szCs w:val="24"/>
                <w:lang w:val="uk-UA"/>
              </w:rPr>
              <w:t>5,46</w:t>
            </w:r>
          </w:p>
        </w:tc>
        <w:tc>
          <w:tcPr>
            <w:tcW w:w="1442" w:type="dxa"/>
            <w:tcBorders>
              <w:right w:val="single" w:sz="4" w:space="0" w:color="auto"/>
            </w:tcBorders>
            <w:shd w:val="clear" w:color="auto" w:fill="auto"/>
          </w:tcPr>
          <w:p w:rsidR="00DA582A" w:rsidRPr="00AA7FD3" w:rsidRDefault="00DA582A" w:rsidP="008333A1">
            <w:pPr>
              <w:pStyle w:val="23"/>
              <w:spacing w:line="480" w:lineRule="exact"/>
              <w:ind w:left="-113" w:right="-113" w:firstLine="0"/>
              <w:jc w:val="left"/>
              <w:rPr>
                <w:sz w:val="24"/>
                <w:szCs w:val="24"/>
                <w:lang w:val="uk-UA"/>
              </w:rPr>
            </w:pPr>
            <w:r w:rsidRPr="00AA7FD3">
              <w:rPr>
                <w:sz w:val="24"/>
                <w:szCs w:val="24"/>
                <w:lang w:val="uk-UA"/>
              </w:rPr>
              <w:t>50</w:t>
            </w:r>
            <w:r w:rsidR="00274A1E" w:rsidRPr="00AA7FD3">
              <w:rPr>
                <w:sz w:val="24"/>
                <w:szCs w:val="24"/>
                <w:lang w:val="uk-UA"/>
              </w:rPr>
              <w:t>8</w:t>
            </w:r>
            <w:r w:rsidRPr="00AA7FD3">
              <w:rPr>
                <w:sz w:val="24"/>
                <w:szCs w:val="24"/>
                <w:lang w:val="uk-UA"/>
              </w:rPr>
              <w:t>,3</w:t>
            </w:r>
            <w:r w:rsidR="00274A1E" w:rsidRPr="00AA7FD3">
              <w:rPr>
                <w:sz w:val="24"/>
                <w:szCs w:val="24"/>
                <w:lang w:val="uk-UA"/>
              </w:rPr>
              <w:t>5</w:t>
            </w:r>
            <w:r w:rsidRPr="00AA7FD3">
              <w:rPr>
                <w:sz w:val="24"/>
                <w:szCs w:val="24"/>
                <w:lang w:val="uk-UA"/>
              </w:rPr>
              <w:t>±</w:t>
            </w:r>
            <w:r w:rsidR="00274A1E" w:rsidRPr="00AA7FD3">
              <w:rPr>
                <w:sz w:val="24"/>
                <w:szCs w:val="24"/>
                <w:lang w:val="uk-UA"/>
              </w:rPr>
              <w:t>56,86</w:t>
            </w:r>
          </w:p>
        </w:tc>
        <w:tc>
          <w:tcPr>
            <w:tcW w:w="1347" w:type="dxa"/>
            <w:tcBorders>
              <w:left w:val="single" w:sz="4" w:space="0" w:color="auto"/>
            </w:tcBorders>
            <w:shd w:val="clear" w:color="auto" w:fill="auto"/>
          </w:tcPr>
          <w:p w:rsidR="00DA582A" w:rsidRPr="00AA7FD3" w:rsidRDefault="00DE0881" w:rsidP="008333A1">
            <w:pPr>
              <w:pStyle w:val="23"/>
              <w:spacing w:line="480" w:lineRule="exact"/>
              <w:ind w:left="-113" w:right="-113" w:firstLine="0"/>
              <w:jc w:val="left"/>
              <w:rPr>
                <w:sz w:val="24"/>
                <w:szCs w:val="24"/>
                <w:lang w:val="uk-UA"/>
              </w:rPr>
            </w:pPr>
            <w:r w:rsidRPr="00AA7FD3">
              <w:rPr>
                <w:sz w:val="24"/>
                <w:szCs w:val="24"/>
                <w:lang w:val="uk-UA"/>
              </w:rPr>
              <w:t>495,35</w:t>
            </w:r>
            <w:r w:rsidR="00DA582A" w:rsidRPr="00AA7FD3">
              <w:rPr>
                <w:sz w:val="24"/>
                <w:szCs w:val="24"/>
                <w:lang w:val="uk-UA"/>
              </w:rPr>
              <w:t>±</w:t>
            </w:r>
            <w:r w:rsidRPr="00AA7FD3">
              <w:rPr>
                <w:sz w:val="24"/>
                <w:szCs w:val="24"/>
                <w:lang w:val="uk-UA"/>
              </w:rPr>
              <w:t>80,98</w:t>
            </w:r>
          </w:p>
        </w:tc>
        <w:tc>
          <w:tcPr>
            <w:tcW w:w="1569" w:type="dxa"/>
            <w:tcBorders>
              <w:right w:val="single" w:sz="4" w:space="0" w:color="auto"/>
            </w:tcBorders>
            <w:shd w:val="clear" w:color="auto" w:fill="auto"/>
          </w:tcPr>
          <w:p w:rsidR="00DA582A" w:rsidRPr="00AA7FD3" w:rsidRDefault="005C361A" w:rsidP="008333A1">
            <w:pPr>
              <w:pStyle w:val="23"/>
              <w:spacing w:line="480" w:lineRule="exact"/>
              <w:ind w:left="-113" w:right="-113" w:firstLine="0"/>
              <w:jc w:val="left"/>
              <w:rPr>
                <w:sz w:val="24"/>
                <w:szCs w:val="24"/>
                <w:lang w:val="uk-UA"/>
              </w:rPr>
            </w:pPr>
            <w:r w:rsidRPr="00AA7FD3">
              <w:rPr>
                <w:sz w:val="24"/>
                <w:szCs w:val="24"/>
                <w:lang w:val="uk-UA"/>
              </w:rPr>
              <w:t>2541</w:t>
            </w:r>
            <w:r w:rsidR="00DA582A" w:rsidRPr="00AA7FD3">
              <w:rPr>
                <w:sz w:val="24"/>
                <w:szCs w:val="24"/>
                <w:lang w:val="uk-UA"/>
              </w:rPr>
              <w:t>,</w:t>
            </w:r>
            <w:r w:rsidRPr="00AA7FD3">
              <w:rPr>
                <w:sz w:val="24"/>
                <w:szCs w:val="24"/>
                <w:lang w:val="uk-UA"/>
              </w:rPr>
              <w:t>74</w:t>
            </w:r>
            <w:r w:rsidR="00DA582A" w:rsidRPr="00AA7FD3">
              <w:rPr>
                <w:sz w:val="24"/>
                <w:szCs w:val="24"/>
                <w:lang w:val="uk-UA"/>
              </w:rPr>
              <w:t>±</w:t>
            </w:r>
            <w:r w:rsidRPr="00AA7FD3">
              <w:rPr>
                <w:sz w:val="24"/>
                <w:szCs w:val="24"/>
                <w:lang w:val="uk-UA"/>
              </w:rPr>
              <w:t>284</w:t>
            </w:r>
            <w:r w:rsidR="00274A1E" w:rsidRPr="00AA7FD3">
              <w:rPr>
                <w:sz w:val="24"/>
                <w:szCs w:val="24"/>
                <w:lang w:val="uk-UA"/>
              </w:rPr>
              <w:t>,</w:t>
            </w:r>
            <w:r w:rsidRPr="00AA7FD3">
              <w:rPr>
                <w:sz w:val="24"/>
                <w:szCs w:val="24"/>
                <w:lang w:val="uk-UA"/>
              </w:rPr>
              <w:t>30</w:t>
            </w:r>
          </w:p>
        </w:tc>
        <w:tc>
          <w:tcPr>
            <w:tcW w:w="1569" w:type="dxa"/>
            <w:tcBorders>
              <w:left w:val="single" w:sz="4" w:space="0" w:color="auto"/>
            </w:tcBorders>
            <w:shd w:val="clear" w:color="auto" w:fill="auto"/>
          </w:tcPr>
          <w:p w:rsidR="0094534C" w:rsidRPr="00AA7FD3" w:rsidRDefault="007D048C" w:rsidP="008333A1">
            <w:pPr>
              <w:pStyle w:val="23"/>
              <w:spacing w:line="480" w:lineRule="exact"/>
              <w:ind w:left="-113" w:right="-113" w:firstLine="0"/>
              <w:jc w:val="left"/>
              <w:rPr>
                <w:sz w:val="24"/>
                <w:szCs w:val="24"/>
                <w:lang w:val="uk-UA"/>
              </w:rPr>
            </w:pPr>
            <w:r w:rsidRPr="00AA7FD3">
              <w:rPr>
                <w:sz w:val="24"/>
                <w:szCs w:val="24"/>
                <w:lang w:val="uk-UA"/>
              </w:rPr>
              <w:t>2476</w:t>
            </w:r>
            <w:r w:rsidR="0094534C" w:rsidRPr="00AA7FD3">
              <w:rPr>
                <w:sz w:val="24"/>
                <w:szCs w:val="24"/>
                <w:lang w:val="uk-UA"/>
              </w:rPr>
              <w:t>,</w:t>
            </w:r>
            <w:r w:rsidRPr="00AA7FD3">
              <w:rPr>
                <w:sz w:val="24"/>
                <w:szCs w:val="24"/>
                <w:lang w:val="uk-UA"/>
              </w:rPr>
              <w:t>77</w:t>
            </w:r>
            <w:r w:rsidR="00DA582A" w:rsidRPr="00AA7FD3">
              <w:rPr>
                <w:sz w:val="24"/>
                <w:szCs w:val="24"/>
                <w:lang w:val="uk-UA"/>
              </w:rPr>
              <w:t>±</w:t>
            </w:r>
            <w:r w:rsidRPr="00AA7FD3">
              <w:rPr>
                <w:sz w:val="24"/>
                <w:szCs w:val="24"/>
                <w:lang w:val="uk-UA"/>
              </w:rPr>
              <w:t>404</w:t>
            </w:r>
            <w:r w:rsidR="0094534C" w:rsidRPr="00AA7FD3">
              <w:rPr>
                <w:sz w:val="24"/>
                <w:szCs w:val="24"/>
                <w:lang w:val="uk-UA"/>
              </w:rPr>
              <w:t>,</w:t>
            </w:r>
            <w:r w:rsidR="009E5F36" w:rsidRPr="00AA7FD3">
              <w:rPr>
                <w:sz w:val="24"/>
                <w:szCs w:val="24"/>
                <w:lang w:val="uk-UA"/>
              </w:rPr>
              <w:t>89</w:t>
            </w:r>
          </w:p>
        </w:tc>
      </w:tr>
      <w:tr w:rsidR="0094534C" w:rsidRPr="00AA7FD3" w:rsidTr="00CA7349">
        <w:trPr>
          <w:trHeight w:val="728"/>
        </w:trPr>
        <w:tc>
          <w:tcPr>
            <w:tcW w:w="1160" w:type="dxa"/>
            <w:shd w:val="clear" w:color="auto" w:fill="auto"/>
            <w:vAlign w:val="center"/>
          </w:tcPr>
          <w:p w:rsidR="00DA582A" w:rsidRPr="00AA7FD3" w:rsidRDefault="00DA582A" w:rsidP="0094534C">
            <w:pPr>
              <w:spacing w:line="480" w:lineRule="exact"/>
              <w:ind w:left="-57" w:right="-113"/>
              <w:rPr>
                <w:lang w:val="uk-UA"/>
              </w:rPr>
            </w:pPr>
            <w:r w:rsidRPr="00AA7FD3">
              <w:rPr>
                <w:lang w:val="uk-UA"/>
              </w:rPr>
              <w:t>Неділя</w:t>
            </w:r>
          </w:p>
        </w:tc>
        <w:tc>
          <w:tcPr>
            <w:tcW w:w="1176" w:type="dxa"/>
            <w:tcBorders>
              <w:right w:val="single" w:sz="4" w:space="0" w:color="auto"/>
            </w:tcBorders>
            <w:shd w:val="clear" w:color="auto" w:fill="auto"/>
          </w:tcPr>
          <w:p w:rsidR="00DA582A" w:rsidRPr="00AA7FD3" w:rsidRDefault="00DA582A" w:rsidP="0094534C">
            <w:pPr>
              <w:pStyle w:val="23"/>
              <w:spacing w:line="480" w:lineRule="exact"/>
              <w:ind w:left="-57" w:right="-113" w:firstLine="0"/>
              <w:jc w:val="left"/>
              <w:rPr>
                <w:sz w:val="24"/>
                <w:szCs w:val="24"/>
                <w:lang w:val="uk-UA"/>
              </w:rPr>
            </w:pPr>
            <w:r w:rsidRPr="00AA7FD3">
              <w:rPr>
                <w:sz w:val="24"/>
                <w:szCs w:val="24"/>
                <w:lang w:val="uk-UA"/>
              </w:rPr>
              <w:t>31,</w:t>
            </w:r>
            <w:r w:rsidR="00274A1E" w:rsidRPr="00AA7FD3">
              <w:rPr>
                <w:sz w:val="24"/>
                <w:szCs w:val="24"/>
                <w:lang w:val="uk-UA"/>
              </w:rPr>
              <w:t>40</w:t>
            </w:r>
            <w:r w:rsidRPr="00AA7FD3">
              <w:rPr>
                <w:sz w:val="24"/>
                <w:szCs w:val="24"/>
                <w:lang w:val="uk-UA"/>
              </w:rPr>
              <w:t>±</w:t>
            </w:r>
            <w:r w:rsidR="00274A1E" w:rsidRPr="00AA7FD3">
              <w:rPr>
                <w:sz w:val="24"/>
                <w:szCs w:val="24"/>
                <w:lang w:val="uk-UA"/>
              </w:rPr>
              <w:t>4,23</w:t>
            </w:r>
          </w:p>
        </w:tc>
        <w:tc>
          <w:tcPr>
            <w:tcW w:w="1176" w:type="dxa"/>
            <w:tcBorders>
              <w:left w:val="single" w:sz="4" w:space="0" w:color="auto"/>
            </w:tcBorders>
            <w:shd w:val="clear" w:color="auto" w:fill="auto"/>
          </w:tcPr>
          <w:p w:rsidR="00DA582A" w:rsidRPr="00AA7FD3" w:rsidRDefault="0094534C" w:rsidP="0094534C">
            <w:pPr>
              <w:pStyle w:val="23"/>
              <w:spacing w:line="480" w:lineRule="exact"/>
              <w:ind w:left="-57" w:right="-113" w:firstLine="0"/>
              <w:jc w:val="left"/>
              <w:rPr>
                <w:sz w:val="24"/>
                <w:szCs w:val="24"/>
                <w:lang w:val="uk-UA"/>
              </w:rPr>
            </w:pPr>
            <w:r w:rsidRPr="00AA7FD3">
              <w:rPr>
                <w:sz w:val="24"/>
                <w:szCs w:val="24"/>
                <w:lang w:val="uk-UA"/>
              </w:rPr>
              <w:t>30,80</w:t>
            </w:r>
            <w:r w:rsidR="00DA582A" w:rsidRPr="00AA7FD3">
              <w:rPr>
                <w:sz w:val="24"/>
                <w:szCs w:val="24"/>
                <w:lang w:val="uk-UA"/>
              </w:rPr>
              <w:t>±</w:t>
            </w:r>
            <w:r w:rsidRPr="00AA7FD3">
              <w:rPr>
                <w:sz w:val="24"/>
                <w:szCs w:val="24"/>
                <w:lang w:val="uk-UA"/>
              </w:rPr>
              <w:t>4,21</w:t>
            </w:r>
          </w:p>
        </w:tc>
        <w:tc>
          <w:tcPr>
            <w:tcW w:w="1442" w:type="dxa"/>
            <w:tcBorders>
              <w:right w:val="single" w:sz="4" w:space="0" w:color="auto"/>
            </w:tcBorders>
            <w:shd w:val="clear" w:color="auto" w:fill="auto"/>
          </w:tcPr>
          <w:p w:rsidR="00DA582A" w:rsidRPr="00AA7FD3" w:rsidRDefault="00DA582A" w:rsidP="008333A1">
            <w:pPr>
              <w:pStyle w:val="23"/>
              <w:spacing w:line="480" w:lineRule="exact"/>
              <w:ind w:left="-113" w:right="-113" w:firstLine="0"/>
              <w:jc w:val="left"/>
              <w:rPr>
                <w:sz w:val="24"/>
                <w:szCs w:val="24"/>
                <w:lang w:val="uk-UA"/>
              </w:rPr>
            </w:pPr>
            <w:r w:rsidRPr="00AA7FD3">
              <w:rPr>
                <w:sz w:val="24"/>
                <w:szCs w:val="24"/>
                <w:lang w:val="uk-UA"/>
              </w:rPr>
              <w:t>50</w:t>
            </w:r>
            <w:r w:rsidR="00085884" w:rsidRPr="00AA7FD3">
              <w:rPr>
                <w:sz w:val="24"/>
                <w:szCs w:val="24"/>
                <w:lang w:val="uk-UA"/>
              </w:rPr>
              <w:t>6,16</w:t>
            </w:r>
            <w:r w:rsidRPr="00AA7FD3">
              <w:rPr>
                <w:sz w:val="24"/>
                <w:szCs w:val="24"/>
                <w:lang w:val="uk-UA"/>
              </w:rPr>
              <w:t>±</w:t>
            </w:r>
            <w:r w:rsidR="00085884" w:rsidRPr="00AA7FD3">
              <w:rPr>
                <w:sz w:val="24"/>
                <w:szCs w:val="24"/>
                <w:lang w:val="uk-UA"/>
              </w:rPr>
              <w:t>54,85</w:t>
            </w:r>
          </w:p>
        </w:tc>
        <w:tc>
          <w:tcPr>
            <w:tcW w:w="1347" w:type="dxa"/>
            <w:tcBorders>
              <w:left w:val="single" w:sz="4" w:space="0" w:color="auto"/>
            </w:tcBorders>
            <w:shd w:val="clear" w:color="auto" w:fill="auto"/>
          </w:tcPr>
          <w:p w:rsidR="00DA582A" w:rsidRPr="00AA7FD3" w:rsidRDefault="0094534C" w:rsidP="008333A1">
            <w:pPr>
              <w:pStyle w:val="23"/>
              <w:spacing w:line="480" w:lineRule="exact"/>
              <w:ind w:left="-113" w:right="-113" w:firstLine="0"/>
              <w:jc w:val="left"/>
              <w:rPr>
                <w:sz w:val="24"/>
                <w:szCs w:val="24"/>
                <w:lang w:val="uk-UA"/>
              </w:rPr>
            </w:pPr>
            <w:r w:rsidRPr="00AA7FD3">
              <w:rPr>
                <w:sz w:val="24"/>
                <w:szCs w:val="24"/>
                <w:lang w:val="uk-UA"/>
              </w:rPr>
              <w:t>495,45</w:t>
            </w:r>
            <w:r w:rsidR="00DA582A" w:rsidRPr="00AA7FD3">
              <w:rPr>
                <w:sz w:val="24"/>
                <w:szCs w:val="24"/>
                <w:lang w:val="uk-UA"/>
              </w:rPr>
              <w:t>±</w:t>
            </w:r>
            <w:r w:rsidRPr="00AA7FD3">
              <w:rPr>
                <w:sz w:val="24"/>
                <w:szCs w:val="24"/>
                <w:lang w:val="uk-UA"/>
              </w:rPr>
              <w:t>62,48</w:t>
            </w:r>
          </w:p>
        </w:tc>
        <w:tc>
          <w:tcPr>
            <w:tcW w:w="1569" w:type="dxa"/>
            <w:tcBorders>
              <w:right w:val="single" w:sz="4" w:space="0" w:color="auto"/>
            </w:tcBorders>
            <w:shd w:val="clear" w:color="auto" w:fill="auto"/>
          </w:tcPr>
          <w:p w:rsidR="00DA582A" w:rsidRPr="00AA7FD3" w:rsidRDefault="005C361A" w:rsidP="008333A1">
            <w:pPr>
              <w:pStyle w:val="23"/>
              <w:spacing w:line="480" w:lineRule="exact"/>
              <w:ind w:left="-113" w:right="-113" w:firstLine="0"/>
              <w:jc w:val="left"/>
              <w:rPr>
                <w:sz w:val="24"/>
                <w:szCs w:val="24"/>
                <w:lang w:val="uk-UA"/>
              </w:rPr>
            </w:pPr>
            <w:r w:rsidRPr="00AA7FD3">
              <w:rPr>
                <w:sz w:val="24"/>
                <w:szCs w:val="24"/>
                <w:lang w:val="uk-UA"/>
              </w:rPr>
              <w:t>2505</w:t>
            </w:r>
            <w:r w:rsidR="00DA582A" w:rsidRPr="00AA7FD3">
              <w:rPr>
                <w:sz w:val="24"/>
                <w:szCs w:val="24"/>
                <w:lang w:val="uk-UA"/>
              </w:rPr>
              <w:t>,</w:t>
            </w:r>
            <w:r w:rsidRPr="00AA7FD3">
              <w:rPr>
                <w:sz w:val="24"/>
                <w:szCs w:val="24"/>
                <w:lang w:val="uk-UA"/>
              </w:rPr>
              <w:t>39</w:t>
            </w:r>
            <w:r w:rsidR="00DA582A" w:rsidRPr="00AA7FD3">
              <w:rPr>
                <w:sz w:val="24"/>
                <w:szCs w:val="24"/>
                <w:lang w:val="uk-UA"/>
              </w:rPr>
              <w:t>±</w:t>
            </w:r>
            <w:r w:rsidRPr="00AA7FD3">
              <w:rPr>
                <w:sz w:val="24"/>
                <w:szCs w:val="24"/>
                <w:lang w:val="uk-UA"/>
              </w:rPr>
              <w:t>337</w:t>
            </w:r>
            <w:r w:rsidR="00085884" w:rsidRPr="00AA7FD3">
              <w:rPr>
                <w:sz w:val="24"/>
                <w:szCs w:val="24"/>
                <w:lang w:val="uk-UA"/>
              </w:rPr>
              <w:t>,</w:t>
            </w:r>
            <w:r w:rsidRPr="00AA7FD3">
              <w:rPr>
                <w:sz w:val="24"/>
                <w:szCs w:val="24"/>
                <w:lang w:val="uk-UA"/>
              </w:rPr>
              <w:t>72</w:t>
            </w:r>
          </w:p>
        </w:tc>
        <w:tc>
          <w:tcPr>
            <w:tcW w:w="1569" w:type="dxa"/>
            <w:tcBorders>
              <w:left w:val="single" w:sz="4" w:space="0" w:color="auto"/>
            </w:tcBorders>
            <w:shd w:val="clear" w:color="auto" w:fill="auto"/>
          </w:tcPr>
          <w:p w:rsidR="00DA582A" w:rsidRPr="00AA7FD3" w:rsidRDefault="009E5F36" w:rsidP="008333A1">
            <w:pPr>
              <w:pStyle w:val="23"/>
              <w:spacing w:line="480" w:lineRule="exact"/>
              <w:ind w:left="-113" w:right="-113" w:firstLine="0"/>
              <w:jc w:val="left"/>
              <w:rPr>
                <w:sz w:val="24"/>
                <w:szCs w:val="24"/>
                <w:lang w:val="uk-UA"/>
              </w:rPr>
            </w:pPr>
            <w:r w:rsidRPr="00AA7FD3">
              <w:rPr>
                <w:sz w:val="24"/>
                <w:szCs w:val="24"/>
                <w:lang w:val="uk-UA"/>
              </w:rPr>
              <w:t>2477</w:t>
            </w:r>
            <w:r w:rsidR="0094534C" w:rsidRPr="00AA7FD3">
              <w:rPr>
                <w:sz w:val="24"/>
                <w:szCs w:val="24"/>
                <w:lang w:val="uk-UA"/>
              </w:rPr>
              <w:t>,</w:t>
            </w:r>
            <w:r w:rsidRPr="00AA7FD3">
              <w:rPr>
                <w:sz w:val="24"/>
                <w:szCs w:val="24"/>
                <w:lang w:val="uk-UA"/>
              </w:rPr>
              <w:t>27</w:t>
            </w:r>
            <w:r w:rsidR="00DA582A" w:rsidRPr="00AA7FD3">
              <w:rPr>
                <w:sz w:val="24"/>
                <w:szCs w:val="24"/>
                <w:lang w:val="uk-UA"/>
              </w:rPr>
              <w:t>±</w:t>
            </w:r>
            <w:r w:rsidRPr="00AA7FD3">
              <w:rPr>
                <w:sz w:val="24"/>
                <w:szCs w:val="24"/>
                <w:lang w:val="uk-UA"/>
              </w:rPr>
              <w:t>312</w:t>
            </w:r>
            <w:r w:rsidR="0094534C" w:rsidRPr="00AA7FD3">
              <w:rPr>
                <w:sz w:val="24"/>
                <w:szCs w:val="24"/>
                <w:lang w:val="uk-UA"/>
              </w:rPr>
              <w:t>,</w:t>
            </w:r>
            <w:r w:rsidRPr="00AA7FD3">
              <w:rPr>
                <w:sz w:val="24"/>
                <w:szCs w:val="24"/>
                <w:lang w:val="uk-UA"/>
              </w:rPr>
              <w:t>40</w:t>
            </w:r>
          </w:p>
        </w:tc>
      </w:tr>
    </w:tbl>
    <w:p w:rsidR="00FF64AC" w:rsidRPr="00AA7FD3" w:rsidRDefault="00FF64AC" w:rsidP="0094534C">
      <w:pPr>
        <w:shd w:val="clear" w:color="auto" w:fill="FFFFFF"/>
        <w:tabs>
          <w:tab w:val="left" w:pos="3405"/>
        </w:tabs>
        <w:spacing w:line="480" w:lineRule="exact"/>
        <w:ind w:left="-57" w:right="-113"/>
        <w:jc w:val="both"/>
        <w:rPr>
          <w:lang w:val="uk-UA"/>
        </w:rPr>
      </w:pPr>
    </w:p>
    <w:bookmarkEnd w:id="5"/>
    <w:p w:rsidR="00CE473A" w:rsidRPr="00AA7FD3" w:rsidRDefault="00CE473A" w:rsidP="00CE473A">
      <w:pPr>
        <w:pStyle w:val="32"/>
        <w:spacing w:after="0" w:line="480" w:lineRule="exact"/>
        <w:ind w:left="0" w:firstLine="709"/>
        <w:jc w:val="both"/>
        <w:rPr>
          <w:sz w:val="28"/>
          <w:szCs w:val="28"/>
          <w:lang w:val="uk-UA"/>
        </w:rPr>
      </w:pPr>
      <w:r w:rsidRPr="00AA7FD3">
        <w:rPr>
          <w:sz w:val="28"/>
          <w:szCs w:val="28"/>
          <w:lang w:val="uk-UA"/>
        </w:rPr>
        <w:t>Порівняльний аналіз рівнів рухової активності</w:t>
      </w:r>
      <w:r w:rsidR="00CF509D" w:rsidRPr="00AA7FD3">
        <w:rPr>
          <w:sz w:val="28"/>
          <w:szCs w:val="28"/>
          <w:lang w:val="uk-UA"/>
        </w:rPr>
        <w:t>, за Фремінгемською методикою,</w:t>
      </w:r>
      <w:r w:rsidRPr="00AA7FD3">
        <w:rPr>
          <w:sz w:val="28"/>
          <w:szCs w:val="28"/>
          <w:lang w:val="uk-UA"/>
        </w:rPr>
        <w:t xml:space="preserve"> між юнаками та дівчатами по днях тижня дозволив виявити</w:t>
      </w:r>
      <w:r w:rsidR="00CF509D" w:rsidRPr="00AA7FD3">
        <w:rPr>
          <w:sz w:val="28"/>
          <w:szCs w:val="28"/>
          <w:lang w:val="uk-UA"/>
        </w:rPr>
        <w:t xml:space="preserve"> наступні особливості,</w:t>
      </w:r>
      <w:r w:rsidRPr="00AA7FD3">
        <w:rPr>
          <w:sz w:val="28"/>
          <w:szCs w:val="28"/>
          <w:lang w:val="uk-UA"/>
        </w:rPr>
        <w:t xml:space="preserve"> що:</w:t>
      </w:r>
    </w:p>
    <w:p w:rsidR="00CE473A" w:rsidRPr="00AA7FD3" w:rsidRDefault="00CE473A" w:rsidP="00CE473A">
      <w:pPr>
        <w:pStyle w:val="32"/>
        <w:numPr>
          <w:ilvl w:val="0"/>
          <w:numId w:val="4"/>
        </w:numPr>
        <w:spacing w:after="0" w:line="480" w:lineRule="exact"/>
        <w:jc w:val="both"/>
        <w:rPr>
          <w:sz w:val="28"/>
          <w:szCs w:val="28"/>
          <w:lang w:val="uk-UA"/>
        </w:rPr>
      </w:pPr>
      <w:r w:rsidRPr="00AA7FD3">
        <w:rPr>
          <w:sz w:val="28"/>
          <w:szCs w:val="28"/>
          <w:lang w:val="uk-UA"/>
        </w:rPr>
        <w:t>в понеділок достовірно більшу кількість часу дівчата відводять на базовий рівень та менше на спеціально-організовану рухову активність</w:t>
      </w:r>
      <w:r w:rsidR="00CF509D" w:rsidRPr="00AA7FD3">
        <w:rPr>
          <w:sz w:val="28"/>
          <w:szCs w:val="28"/>
          <w:lang w:val="uk-UA"/>
        </w:rPr>
        <w:t xml:space="preserve"> у порівняні з юнаками</w:t>
      </w:r>
      <w:r w:rsidRPr="00AA7FD3">
        <w:rPr>
          <w:sz w:val="28"/>
          <w:szCs w:val="28"/>
          <w:lang w:val="uk-UA"/>
        </w:rPr>
        <w:t>;</w:t>
      </w:r>
    </w:p>
    <w:p w:rsidR="00CE473A" w:rsidRPr="00AA7FD3" w:rsidRDefault="00CE473A" w:rsidP="00CE473A">
      <w:pPr>
        <w:pStyle w:val="32"/>
        <w:numPr>
          <w:ilvl w:val="0"/>
          <w:numId w:val="4"/>
        </w:numPr>
        <w:spacing w:after="0" w:line="480" w:lineRule="exact"/>
        <w:jc w:val="both"/>
        <w:rPr>
          <w:sz w:val="28"/>
          <w:szCs w:val="28"/>
          <w:lang w:val="uk-UA"/>
        </w:rPr>
      </w:pPr>
      <w:r w:rsidRPr="00AA7FD3">
        <w:rPr>
          <w:sz w:val="28"/>
          <w:szCs w:val="28"/>
          <w:lang w:val="uk-UA"/>
        </w:rPr>
        <w:lastRenderedPageBreak/>
        <w:t>у вівторок достовірно більшу кількість часу дівчата відводять на базовий рівень та спостерігається тенденція до достовірно більшого часу витраченого на сидячий рівень;</w:t>
      </w:r>
    </w:p>
    <w:p w:rsidR="00CE473A" w:rsidRPr="00AA7FD3" w:rsidRDefault="00CE473A" w:rsidP="00CE473A">
      <w:pPr>
        <w:pStyle w:val="32"/>
        <w:numPr>
          <w:ilvl w:val="0"/>
          <w:numId w:val="4"/>
        </w:numPr>
        <w:spacing w:after="0" w:line="480" w:lineRule="exact"/>
        <w:jc w:val="both"/>
        <w:rPr>
          <w:sz w:val="28"/>
          <w:szCs w:val="28"/>
          <w:lang w:val="uk-UA"/>
        </w:rPr>
      </w:pPr>
      <w:r w:rsidRPr="00AA7FD3">
        <w:rPr>
          <w:sz w:val="28"/>
          <w:szCs w:val="28"/>
          <w:lang w:val="uk-UA"/>
        </w:rPr>
        <w:t>в середу достовірно більшу кількість часу дівчата відводять на середній рівень;</w:t>
      </w:r>
    </w:p>
    <w:p w:rsidR="00CE473A" w:rsidRPr="00AA7FD3" w:rsidRDefault="00CE473A" w:rsidP="00CE473A">
      <w:pPr>
        <w:pStyle w:val="32"/>
        <w:numPr>
          <w:ilvl w:val="0"/>
          <w:numId w:val="4"/>
        </w:numPr>
        <w:spacing w:after="0" w:line="480" w:lineRule="exact"/>
        <w:jc w:val="both"/>
        <w:rPr>
          <w:sz w:val="28"/>
          <w:szCs w:val="28"/>
          <w:lang w:val="uk-UA"/>
        </w:rPr>
      </w:pPr>
      <w:r w:rsidRPr="00AA7FD3">
        <w:rPr>
          <w:sz w:val="28"/>
          <w:szCs w:val="28"/>
          <w:lang w:val="uk-UA"/>
        </w:rPr>
        <w:t>в четвер достовірно більшу кількість часу дівчата відводять на базовий та середній рівні;</w:t>
      </w:r>
    </w:p>
    <w:p w:rsidR="00CE473A" w:rsidRPr="00AA7FD3" w:rsidRDefault="00CE473A" w:rsidP="00CE473A">
      <w:pPr>
        <w:pStyle w:val="32"/>
        <w:numPr>
          <w:ilvl w:val="0"/>
          <w:numId w:val="4"/>
        </w:numPr>
        <w:spacing w:after="0" w:line="480" w:lineRule="exact"/>
        <w:jc w:val="both"/>
        <w:rPr>
          <w:sz w:val="28"/>
          <w:szCs w:val="28"/>
          <w:lang w:val="uk-UA"/>
        </w:rPr>
      </w:pPr>
      <w:r w:rsidRPr="00AA7FD3">
        <w:rPr>
          <w:sz w:val="28"/>
          <w:szCs w:val="28"/>
          <w:lang w:val="uk-UA"/>
        </w:rPr>
        <w:t>в п’ятницю спостерігається тенденція до достовірно більшого часу витраченого дівчата на базовий рівень;</w:t>
      </w:r>
    </w:p>
    <w:p w:rsidR="00CE473A" w:rsidRPr="00AA7FD3" w:rsidRDefault="00CE473A" w:rsidP="00CE473A">
      <w:pPr>
        <w:pStyle w:val="32"/>
        <w:numPr>
          <w:ilvl w:val="0"/>
          <w:numId w:val="4"/>
        </w:numPr>
        <w:spacing w:after="0" w:line="480" w:lineRule="exact"/>
        <w:jc w:val="both"/>
        <w:rPr>
          <w:sz w:val="28"/>
          <w:szCs w:val="28"/>
          <w:lang w:val="uk-UA"/>
        </w:rPr>
      </w:pPr>
      <w:r w:rsidRPr="00AA7FD3">
        <w:rPr>
          <w:sz w:val="28"/>
          <w:szCs w:val="28"/>
          <w:lang w:val="uk-UA"/>
        </w:rPr>
        <w:t>в суботу достовірно більшу кількість часу дівчата відводять на базовий рівень;</w:t>
      </w:r>
    </w:p>
    <w:p w:rsidR="00CE473A" w:rsidRPr="00AA7FD3" w:rsidRDefault="00CE473A" w:rsidP="00CE473A">
      <w:pPr>
        <w:pStyle w:val="32"/>
        <w:numPr>
          <w:ilvl w:val="0"/>
          <w:numId w:val="4"/>
        </w:numPr>
        <w:spacing w:after="0" w:line="480" w:lineRule="exact"/>
        <w:jc w:val="both"/>
        <w:rPr>
          <w:sz w:val="28"/>
          <w:szCs w:val="28"/>
          <w:lang w:val="uk-UA"/>
        </w:rPr>
      </w:pPr>
      <w:r w:rsidRPr="00AA7FD3">
        <w:rPr>
          <w:sz w:val="28"/>
          <w:szCs w:val="28"/>
          <w:lang w:val="uk-UA"/>
        </w:rPr>
        <w:t>в неділю достовірно більшу кількість часу дівчата відводять на базовий та середній рівень та менше на високий рівень у порівнянні з юнаками.</w:t>
      </w:r>
    </w:p>
    <w:p w:rsidR="005E7330" w:rsidRPr="00AA7FD3" w:rsidRDefault="00CE473A" w:rsidP="00CE473A">
      <w:pPr>
        <w:shd w:val="clear" w:color="auto" w:fill="FFFFFF"/>
        <w:tabs>
          <w:tab w:val="left" w:pos="3405"/>
        </w:tabs>
        <w:spacing w:line="480" w:lineRule="exact"/>
        <w:ind w:firstLine="709"/>
        <w:jc w:val="both"/>
        <w:rPr>
          <w:sz w:val="28"/>
          <w:szCs w:val="28"/>
          <w:lang w:val="uk-UA"/>
        </w:rPr>
      </w:pPr>
      <w:r w:rsidRPr="00AA7FD3">
        <w:rPr>
          <w:sz w:val="28"/>
          <w:szCs w:val="28"/>
          <w:lang w:val="uk-UA"/>
        </w:rPr>
        <w:t xml:space="preserve">Аналізуючи </w:t>
      </w:r>
      <w:r w:rsidR="00E84792" w:rsidRPr="00AA7FD3">
        <w:rPr>
          <w:sz w:val="28"/>
          <w:szCs w:val="28"/>
          <w:lang w:val="uk-UA"/>
        </w:rPr>
        <w:t xml:space="preserve">кількісні і якісні методики </w:t>
      </w:r>
      <w:r w:rsidRPr="00AA7FD3">
        <w:rPr>
          <w:sz w:val="28"/>
          <w:szCs w:val="28"/>
          <w:lang w:val="uk-UA"/>
        </w:rPr>
        <w:t xml:space="preserve">рухової активності студентів </w:t>
      </w:r>
      <w:r w:rsidR="00E84792" w:rsidRPr="00AA7FD3">
        <w:rPr>
          <w:sz w:val="28"/>
          <w:szCs w:val="28"/>
          <w:lang w:val="uk-UA"/>
        </w:rPr>
        <w:t xml:space="preserve">за </w:t>
      </w:r>
      <w:r w:rsidRPr="00AA7FD3">
        <w:rPr>
          <w:sz w:val="28"/>
          <w:szCs w:val="28"/>
          <w:lang w:val="uk-UA"/>
        </w:rPr>
        <w:t xml:space="preserve">було виявлено, що </w:t>
      </w:r>
      <w:r w:rsidR="00E84792" w:rsidRPr="00AA7FD3">
        <w:rPr>
          <w:sz w:val="28"/>
          <w:szCs w:val="28"/>
          <w:lang w:val="uk-UA"/>
        </w:rPr>
        <w:t xml:space="preserve">за даними крометрії найбільші показники були в усіх студентів в неділю, що обумовлено ти, що </w:t>
      </w:r>
      <w:r w:rsidR="005E7330" w:rsidRPr="00AA7FD3">
        <w:rPr>
          <w:sz w:val="28"/>
          <w:szCs w:val="28"/>
          <w:lang w:val="uk-UA"/>
        </w:rPr>
        <w:t>вони більші уваги надають руховій активності у порівнянні з навчальними днями та виконують більше 8000 тисяч кроків</w:t>
      </w:r>
      <w:r w:rsidR="007F277F" w:rsidRPr="00AA7FD3">
        <w:rPr>
          <w:sz w:val="28"/>
          <w:szCs w:val="28"/>
          <w:lang w:val="uk-UA"/>
        </w:rPr>
        <w:t xml:space="preserve"> за добу</w:t>
      </w:r>
      <w:r w:rsidR="005E7330" w:rsidRPr="00AA7FD3">
        <w:rPr>
          <w:sz w:val="28"/>
          <w:szCs w:val="28"/>
          <w:lang w:val="uk-UA"/>
        </w:rPr>
        <w:t>.</w:t>
      </w:r>
    </w:p>
    <w:p w:rsidR="00D7152D" w:rsidRPr="00AA7FD3" w:rsidRDefault="00276F96" w:rsidP="00CE473A">
      <w:pPr>
        <w:shd w:val="clear" w:color="auto" w:fill="FFFFFF"/>
        <w:tabs>
          <w:tab w:val="left" w:pos="3405"/>
        </w:tabs>
        <w:spacing w:line="480" w:lineRule="exact"/>
        <w:ind w:firstLine="709"/>
        <w:jc w:val="both"/>
        <w:rPr>
          <w:sz w:val="28"/>
          <w:szCs w:val="28"/>
          <w:lang w:val="uk-UA"/>
        </w:rPr>
      </w:pPr>
      <w:bookmarkStart w:id="6" w:name="_Hlk151570414"/>
      <w:r w:rsidRPr="00AA7FD3">
        <w:rPr>
          <w:sz w:val="28"/>
          <w:szCs w:val="28"/>
          <w:lang w:val="uk-UA"/>
        </w:rPr>
        <w:t>Розраховуючи показники енерго</w:t>
      </w:r>
      <w:r w:rsidR="009B2613" w:rsidRPr="00AA7FD3">
        <w:rPr>
          <w:sz w:val="28"/>
          <w:szCs w:val="28"/>
          <w:lang w:val="uk-UA"/>
        </w:rPr>
        <w:t>ви</w:t>
      </w:r>
      <w:r w:rsidRPr="00AA7FD3">
        <w:rPr>
          <w:sz w:val="28"/>
          <w:szCs w:val="28"/>
          <w:lang w:val="uk-UA"/>
        </w:rPr>
        <w:t xml:space="preserve">трат за Фремінгемською методикою </w:t>
      </w:r>
      <w:r w:rsidR="008324EC" w:rsidRPr="00AA7FD3">
        <w:rPr>
          <w:sz w:val="28"/>
          <w:szCs w:val="28"/>
          <w:lang w:val="uk-UA"/>
        </w:rPr>
        <w:t>було визначено що найвищі результати були у вівторок. Такий стан речей обумовлен</w:t>
      </w:r>
      <w:r w:rsidR="00D7152D" w:rsidRPr="00AA7FD3">
        <w:rPr>
          <w:sz w:val="28"/>
          <w:szCs w:val="28"/>
          <w:lang w:val="uk-UA"/>
        </w:rPr>
        <w:t>о</w:t>
      </w:r>
      <w:r w:rsidR="008324EC" w:rsidRPr="00AA7FD3">
        <w:rPr>
          <w:sz w:val="28"/>
          <w:szCs w:val="28"/>
          <w:lang w:val="uk-UA"/>
        </w:rPr>
        <w:t xml:space="preserve"> тим, що студенти в цей день більше уваги приділяли </w:t>
      </w:r>
      <w:r w:rsidR="00D7152D" w:rsidRPr="00AA7FD3">
        <w:rPr>
          <w:sz w:val="28"/>
          <w:szCs w:val="28"/>
          <w:lang w:val="uk-UA"/>
        </w:rPr>
        <w:t>спеціально-організованій руховій активності</w:t>
      </w:r>
      <w:bookmarkEnd w:id="6"/>
      <w:r w:rsidR="00D7152D" w:rsidRPr="00AA7FD3">
        <w:rPr>
          <w:sz w:val="28"/>
          <w:szCs w:val="28"/>
          <w:lang w:val="uk-UA"/>
        </w:rPr>
        <w:t>.</w:t>
      </w:r>
    </w:p>
    <w:p w:rsidR="00FF64AC" w:rsidRPr="00AA7FD3" w:rsidRDefault="00D7152D" w:rsidP="00FF64AC">
      <w:pPr>
        <w:pStyle w:val="32"/>
        <w:spacing w:after="0" w:line="480" w:lineRule="exact"/>
        <w:ind w:left="0" w:firstLine="709"/>
        <w:jc w:val="both"/>
        <w:rPr>
          <w:sz w:val="28"/>
          <w:szCs w:val="28"/>
          <w:lang w:val="uk-UA"/>
        </w:rPr>
      </w:pPr>
      <w:r w:rsidRPr="00AA7FD3">
        <w:rPr>
          <w:sz w:val="28"/>
          <w:szCs w:val="28"/>
          <w:lang w:val="uk-UA"/>
        </w:rPr>
        <w:t xml:space="preserve">Можна </w:t>
      </w:r>
      <w:r w:rsidR="00FF64AC" w:rsidRPr="00AA7FD3">
        <w:rPr>
          <w:sz w:val="28"/>
          <w:szCs w:val="28"/>
          <w:lang w:val="uk-UA"/>
        </w:rPr>
        <w:t>зробити висновок що рухова активність студентів була нижче норми</w:t>
      </w:r>
      <w:r w:rsidRPr="00AA7FD3">
        <w:rPr>
          <w:sz w:val="28"/>
          <w:szCs w:val="28"/>
          <w:lang w:val="uk-UA"/>
        </w:rPr>
        <w:t>, що обумовлено особливостями організації навчального процесу в університеті.</w:t>
      </w:r>
    </w:p>
    <w:p w:rsidR="005F4CE2" w:rsidRPr="00AA7FD3" w:rsidRDefault="00FF64AC" w:rsidP="00FF64AC">
      <w:pPr>
        <w:spacing w:line="480" w:lineRule="exact"/>
        <w:ind w:firstLine="709"/>
        <w:jc w:val="both"/>
        <w:rPr>
          <w:sz w:val="28"/>
          <w:szCs w:val="28"/>
          <w:lang w:val="uk-UA"/>
        </w:rPr>
      </w:pPr>
      <w:r w:rsidRPr="00AA7FD3">
        <w:rPr>
          <w:sz w:val="28"/>
          <w:szCs w:val="28"/>
          <w:lang w:val="uk-UA"/>
        </w:rPr>
        <w:t xml:space="preserve">При цьому найвищі значення спостерігались </w:t>
      </w:r>
      <w:r w:rsidR="005F4CE2" w:rsidRPr="00AA7FD3">
        <w:rPr>
          <w:sz w:val="28"/>
          <w:szCs w:val="28"/>
          <w:lang w:val="uk-UA"/>
        </w:rPr>
        <w:t>в дні коли</w:t>
      </w:r>
      <w:r w:rsidRPr="00AA7FD3">
        <w:rPr>
          <w:sz w:val="28"/>
          <w:szCs w:val="28"/>
          <w:lang w:val="uk-UA"/>
        </w:rPr>
        <w:t xml:space="preserve"> використ</w:t>
      </w:r>
      <w:r w:rsidR="005F4CE2" w:rsidRPr="00AA7FD3">
        <w:rPr>
          <w:sz w:val="28"/>
          <w:szCs w:val="28"/>
          <w:lang w:val="uk-UA"/>
        </w:rPr>
        <w:t>овувались</w:t>
      </w:r>
      <w:r w:rsidRPr="00AA7FD3">
        <w:rPr>
          <w:sz w:val="28"/>
          <w:szCs w:val="28"/>
          <w:lang w:val="uk-UA"/>
        </w:rPr>
        <w:t xml:space="preserve"> навчальн</w:t>
      </w:r>
      <w:r w:rsidR="005F4CE2" w:rsidRPr="00AA7FD3">
        <w:rPr>
          <w:sz w:val="28"/>
          <w:szCs w:val="28"/>
          <w:lang w:val="uk-UA"/>
        </w:rPr>
        <w:t>і</w:t>
      </w:r>
      <w:r w:rsidRPr="00AA7FD3">
        <w:rPr>
          <w:sz w:val="28"/>
          <w:szCs w:val="28"/>
          <w:lang w:val="uk-UA"/>
        </w:rPr>
        <w:t xml:space="preserve"> </w:t>
      </w:r>
      <w:r w:rsidR="005F4CE2" w:rsidRPr="00AA7FD3">
        <w:rPr>
          <w:sz w:val="28"/>
          <w:szCs w:val="28"/>
          <w:lang w:val="uk-UA"/>
        </w:rPr>
        <w:t xml:space="preserve">та позанавчальні </w:t>
      </w:r>
      <w:r w:rsidRPr="00AA7FD3">
        <w:rPr>
          <w:sz w:val="28"/>
          <w:szCs w:val="28"/>
          <w:lang w:val="uk-UA"/>
        </w:rPr>
        <w:t>занят</w:t>
      </w:r>
      <w:r w:rsidR="005F4CE2" w:rsidRPr="00AA7FD3">
        <w:rPr>
          <w:sz w:val="28"/>
          <w:szCs w:val="28"/>
          <w:lang w:val="uk-UA"/>
        </w:rPr>
        <w:t>тя</w:t>
      </w:r>
      <w:r w:rsidRPr="00AA7FD3">
        <w:rPr>
          <w:sz w:val="28"/>
          <w:szCs w:val="28"/>
          <w:lang w:val="uk-UA"/>
        </w:rPr>
        <w:t xml:space="preserve"> з фізично</w:t>
      </w:r>
      <w:r w:rsidR="005F4CE2" w:rsidRPr="00AA7FD3">
        <w:rPr>
          <w:sz w:val="28"/>
          <w:szCs w:val="28"/>
          <w:lang w:val="uk-UA"/>
        </w:rPr>
        <w:t>го виховання в університеті та дома.</w:t>
      </w:r>
    </w:p>
    <w:p w:rsidR="00FF64AC" w:rsidRPr="00AA7FD3" w:rsidRDefault="00FF64AC" w:rsidP="00FF64AC">
      <w:pPr>
        <w:shd w:val="clear" w:color="auto" w:fill="FFFFFF"/>
        <w:tabs>
          <w:tab w:val="left" w:pos="3405"/>
        </w:tabs>
        <w:spacing w:line="480" w:lineRule="exact"/>
        <w:ind w:firstLine="709"/>
        <w:jc w:val="both"/>
        <w:rPr>
          <w:sz w:val="28"/>
          <w:szCs w:val="28"/>
          <w:lang w:val="uk-UA"/>
        </w:rPr>
      </w:pPr>
      <w:r w:rsidRPr="00AA7FD3">
        <w:rPr>
          <w:sz w:val="28"/>
          <w:szCs w:val="28"/>
          <w:lang w:val="uk-UA"/>
        </w:rPr>
        <w:lastRenderedPageBreak/>
        <w:t>Таким чином, для досягнення стабільного рівня рухової активності зростаючого організму студент</w:t>
      </w:r>
      <w:r w:rsidR="005F4CE2" w:rsidRPr="00AA7FD3">
        <w:rPr>
          <w:sz w:val="28"/>
          <w:szCs w:val="28"/>
          <w:lang w:val="uk-UA"/>
        </w:rPr>
        <w:t>ів</w:t>
      </w:r>
      <w:r w:rsidRPr="00AA7FD3">
        <w:rPr>
          <w:sz w:val="28"/>
          <w:szCs w:val="28"/>
          <w:lang w:val="uk-UA"/>
        </w:rPr>
        <w:t xml:space="preserve"> важливе значення відводиться тривалості такого структурного компоненту добового режиму рухової активності, як сон і виконання фізичних вправ [32].</w:t>
      </w:r>
    </w:p>
    <w:p w:rsidR="007C6C77" w:rsidRPr="00AA7FD3" w:rsidRDefault="007C6C77" w:rsidP="007C6C77">
      <w:pPr>
        <w:spacing w:line="480" w:lineRule="exact"/>
        <w:ind w:firstLine="709"/>
        <w:jc w:val="both"/>
        <w:rPr>
          <w:rFonts w:eastAsiaTheme="minorEastAsia"/>
          <w:sz w:val="28"/>
          <w:szCs w:val="28"/>
          <w:lang w:val="uk-UA" w:eastAsia="zh-CN"/>
        </w:rPr>
      </w:pPr>
      <w:r w:rsidRPr="00AA7FD3">
        <w:rPr>
          <w:rFonts w:eastAsiaTheme="minorEastAsia"/>
          <w:sz w:val="28"/>
          <w:szCs w:val="28"/>
          <w:lang w:val="uk-UA" w:eastAsia="zh-CN"/>
        </w:rPr>
        <w:t xml:space="preserve">Результати показують, що недостатні щоденні фізичні вправи є поширеним явищем серед студентів університету, і більшість із них мають лише обмежену фізичну активність щодня. Цей недостатній рівень використання фізичних вправ для підвищення рівня фізичної активності може призвести до проблем із фізичним здоров’ям, </w:t>
      </w:r>
      <w:r w:rsidR="009E40FB" w:rsidRPr="00AA7FD3">
        <w:rPr>
          <w:rFonts w:eastAsiaTheme="minorEastAsia"/>
          <w:sz w:val="28"/>
          <w:szCs w:val="28"/>
          <w:lang w:val="uk-UA" w:eastAsia="zh-CN"/>
        </w:rPr>
        <w:t xml:space="preserve">появою захворювань серцево-судинної системи, </w:t>
      </w:r>
      <w:r w:rsidRPr="00AA7FD3">
        <w:rPr>
          <w:rFonts w:eastAsiaTheme="minorEastAsia"/>
          <w:sz w:val="28"/>
          <w:szCs w:val="28"/>
          <w:lang w:val="uk-UA" w:eastAsia="zh-CN"/>
        </w:rPr>
        <w:t>ожиріння</w:t>
      </w:r>
      <w:r w:rsidR="009E40FB" w:rsidRPr="00AA7FD3">
        <w:rPr>
          <w:rFonts w:eastAsiaTheme="minorEastAsia"/>
          <w:sz w:val="28"/>
          <w:szCs w:val="28"/>
          <w:lang w:val="uk-UA" w:eastAsia="zh-CN"/>
        </w:rPr>
        <w:t xml:space="preserve"> </w:t>
      </w:r>
      <w:r w:rsidRPr="00AA7FD3">
        <w:rPr>
          <w:rFonts w:eastAsiaTheme="minorEastAsia"/>
          <w:sz w:val="28"/>
          <w:szCs w:val="28"/>
          <w:lang w:val="uk-UA" w:eastAsia="zh-CN"/>
        </w:rPr>
        <w:t>та емоційн</w:t>
      </w:r>
      <w:r w:rsidR="009E40FB" w:rsidRPr="00AA7FD3">
        <w:rPr>
          <w:rFonts w:eastAsiaTheme="minorEastAsia"/>
          <w:sz w:val="28"/>
          <w:szCs w:val="28"/>
          <w:lang w:val="uk-UA" w:eastAsia="zh-CN"/>
        </w:rPr>
        <w:t>ої</w:t>
      </w:r>
      <w:r w:rsidRPr="00AA7FD3">
        <w:rPr>
          <w:rFonts w:eastAsiaTheme="minorEastAsia"/>
          <w:sz w:val="28"/>
          <w:szCs w:val="28"/>
          <w:lang w:val="uk-UA" w:eastAsia="zh-CN"/>
        </w:rPr>
        <w:t xml:space="preserve"> нестабільн</w:t>
      </w:r>
      <w:r w:rsidR="009E40FB" w:rsidRPr="00AA7FD3">
        <w:rPr>
          <w:rFonts w:eastAsiaTheme="minorEastAsia"/>
          <w:sz w:val="28"/>
          <w:szCs w:val="28"/>
          <w:lang w:val="uk-UA" w:eastAsia="zh-CN"/>
        </w:rPr>
        <w:t>о</w:t>
      </w:r>
      <w:r w:rsidRPr="00AA7FD3">
        <w:rPr>
          <w:rFonts w:eastAsiaTheme="minorEastAsia"/>
          <w:sz w:val="28"/>
          <w:szCs w:val="28"/>
          <w:lang w:val="uk-UA" w:eastAsia="zh-CN"/>
        </w:rPr>
        <w:t>ст</w:t>
      </w:r>
      <w:r w:rsidR="009E40FB" w:rsidRPr="00AA7FD3">
        <w:rPr>
          <w:rFonts w:eastAsiaTheme="minorEastAsia"/>
          <w:sz w:val="28"/>
          <w:szCs w:val="28"/>
          <w:lang w:val="uk-UA" w:eastAsia="zh-CN"/>
        </w:rPr>
        <w:t>і.</w:t>
      </w:r>
      <w:r w:rsidRPr="00AA7FD3">
        <w:rPr>
          <w:rFonts w:eastAsiaTheme="minorEastAsia"/>
          <w:sz w:val="28"/>
          <w:szCs w:val="28"/>
          <w:lang w:val="uk-UA" w:eastAsia="zh-CN"/>
        </w:rPr>
        <w:t>.</w:t>
      </w:r>
    </w:p>
    <w:p w:rsidR="007C6C77" w:rsidRPr="00AA7FD3" w:rsidRDefault="009E40FB" w:rsidP="007C6C77">
      <w:pPr>
        <w:spacing w:line="480" w:lineRule="exact"/>
        <w:ind w:firstLine="709"/>
        <w:jc w:val="both"/>
        <w:rPr>
          <w:rFonts w:eastAsiaTheme="minorEastAsia"/>
          <w:sz w:val="28"/>
          <w:szCs w:val="28"/>
          <w:lang w:val="uk-UA" w:eastAsia="zh-CN"/>
        </w:rPr>
      </w:pPr>
      <w:r w:rsidRPr="00AA7FD3">
        <w:rPr>
          <w:rFonts w:eastAsiaTheme="minorEastAsia"/>
          <w:sz w:val="28"/>
          <w:szCs w:val="28"/>
          <w:lang w:val="uk-UA" w:eastAsia="zh-CN"/>
        </w:rPr>
        <w:t>Проведення нами о</w:t>
      </w:r>
      <w:r w:rsidR="007C6C77" w:rsidRPr="00AA7FD3">
        <w:rPr>
          <w:rFonts w:eastAsiaTheme="minorEastAsia"/>
          <w:sz w:val="28"/>
          <w:szCs w:val="28"/>
          <w:lang w:val="uk-UA" w:eastAsia="zh-CN"/>
        </w:rPr>
        <w:t xml:space="preserve">питування показало, що академічний тиск </w:t>
      </w:r>
      <w:r w:rsidRPr="00AA7FD3">
        <w:rPr>
          <w:rFonts w:eastAsiaTheme="minorEastAsia"/>
          <w:sz w:val="28"/>
          <w:szCs w:val="28"/>
          <w:lang w:val="uk-UA" w:eastAsia="zh-CN"/>
        </w:rPr>
        <w:t>з навчальних дисциплін є</w:t>
      </w:r>
      <w:r w:rsidR="007C6C77" w:rsidRPr="00AA7FD3">
        <w:rPr>
          <w:rFonts w:eastAsiaTheme="minorEastAsia"/>
          <w:sz w:val="28"/>
          <w:szCs w:val="28"/>
          <w:lang w:val="uk-UA" w:eastAsia="zh-CN"/>
        </w:rPr>
        <w:t xml:space="preserve"> одним із головних факторів, які впливають на щоденні </w:t>
      </w:r>
      <w:r w:rsidRPr="00AA7FD3">
        <w:rPr>
          <w:rFonts w:eastAsiaTheme="minorEastAsia"/>
          <w:sz w:val="28"/>
          <w:szCs w:val="28"/>
          <w:lang w:val="uk-UA" w:eastAsia="zh-CN"/>
        </w:rPr>
        <w:t xml:space="preserve">заняття </w:t>
      </w:r>
      <w:r w:rsidR="007C6C77" w:rsidRPr="00AA7FD3">
        <w:rPr>
          <w:rFonts w:eastAsiaTheme="minorEastAsia"/>
          <w:sz w:val="28"/>
          <w:szCs w:val="28"/>
          <w:lang w:val="uk-UA" w:eastAsia="zh-CN"/>
        </w:rPr>
        <w:t>фізичн</w:t>
      </w:r>
      <w:r w:rsidRPr="00AA7FD3">
        <w:rPr>
          <w:rFonts w:eastAsiaTheme="minorEastAsia"/>
          <w:sz w:val="28"/>
          <w:szCs w:val="28"/>
          <w:lang w:val="uk-UA" w:eastAsia="zh-CN"/>
        </w:rPr>
        <w:t>ими</w:t>
      </w:r>
      <w:r w:rsidR="007C6C77" w:rsidRPr="00AA7FD3">
        <w:rPr>
          <w:rFonts w:eastAsiaTheme="minorEastAsia"/>
          <w:sz w:val="28"/>
          <w:szCs w:val="28"/>
          <w:lang w:val="uk-UA" w:eastAsia="zh-CN"/>
        </w:rPr>
        <w:t xml:space="preserve"> вправ</w:t>
      </w:r>
      <w:r w:rsidRPr="00AA7FD3">
        <w:rPr>
          <w:rFonts w:eastAsiaTheme="minorEastAsia"/>
          <w:sz w:val="28"/>
          <w:szCs w:val="28"/>
          <w:lang w:val="uk-UA" w:eastAsia="zh-CN"/>
        </w:rPr>
        <w:t>ам</w:t>
      </w:r>
      <w:r w:rsidR="007C6C77" w:rsidRPr="00AA7FD3">
        <w:rPr>
          <w:rFonts w:eastAsiaTheme="minorEastAsia"/>
          <w:sz w:val="28"/>
          <w:szCs w:val="28"/>
          <w:lang w:val="uk-UA" w:eastAsia="zh-CN"/>
        </w:rPr>
        <w:t xml:space="preserve">и студентів. Студенти загалом вважають, що час обмежений, і їм важко збалансувати </w:t>
      </w:r>
      <w:r w:rsidR="00CA3EE7" w:rsidRPr="00AA7FD3">
        <w:rPr>
          <w:rFonts w:eastAsiaTheme="minorEastAsia"/>
          <w:sz w:val="28"/>
          <w:szCs w:val="28"/>
          <w:lang w:val="uk-UA" w:eastAsia="zh-CN"/>
        </w:rPr>
        <w:t xml:space="preserve">та поєднувати </w:t>
      </w:r>
      <w:r w:rsidR="007C6C77" w:rsidRPr="00AA7FD3">
        <w:rPr>
          <w:rFonts w:eastAsiaTheme="minorEastAsia"/>
          <w:sz w:val="28"/>
          <w:szCs w:val="28"/>
          <w:lang w:val="uk-UA" w:eastAsia="zh-CN"/>
        </w:rPr>
        <w:t>навчальн</w:t>
      </w:r>
      <w:r w:rsidR="00CA3EE7" w:rsidRPr="00AA7FD3">
        <w:rPr>
          <w:rFonts w:eastAsiaTheme="minorEastAsia"/>
          <w:sz w:val="28"/>
          <w:szCs w:val="28"/>
          <w:lang w:val="uk-UA" w:eastAsia="zh-CN"/>
        </w:rPr>
        <w:t>ий процес</w:t>
      </w:r>
      <w:r w:rsidR="007C6C77" w:rsidRPr="00AA7FD3">
        <w:rPr>
          <w:rFonts w:eastAsiaTheme="minorEastAsia"/>
          <w:sz w:val="28"/>
          <w:szCs w:val="28"/>
          <w:lang w:val="uk-UA" w:eastAsia="zh-CN"/>
        </w:rPr>
        <w:t xml:space="preserve"> та </w:t>
      </w:r>
      <w:r w:rsidR="00CA3EE7" w:rsidRPr="00AA7FD3">
        <w:rPr>
          <w:rFonts w:eastAsiaTheme="minorEastAsia"/>
          <w:sz w:val="28"/>
          <w:szCs w:val="28"/>
          <w:lang w:val="uk-UA" w:eastAsia="zh-CN"/>
        </w:rPr>
        <w:t xml:space="preserve"> заняття </w:t>
      </w:r>
      <w:r w:rsidR="007C6C77" w:rsidRPr="00AA7FD3">
        <w:rPr>
          <w:rFonts w:eastAsiaTheme="minorEastAsia"/>
          <w:sz w:val="28"/>
          <w:szCs w:val="28"/>
          <w:lang w:val="uk-UA" w:eastAsia="zh-CN"/>
        </w:rPr>
        <w:t>фізичн</w:t>
      </w:r>
      <w:r w:rsidR="00CA3EE7" w:rsidRPr="00AA7FD3">
        <w:rPr>
          <w:rFonts w:eastAsiaTheme="minorEastAsia"/>
          <w:sz w:val="28"/>
          <w:szCs w:val="28"/>
          <w:lang w:val="uk-UA" w:eastAsia="zh-CN"/>
        </w:rPr>
        <w:t>ими</w:t>
      </w:r>
      <w:r w:rsidR="007C6C77" w:rsidRPr="00AA7FD3">
        <w:rPr>
          <w:rFonts w:eastAsiaTheme="minorEastAsia"/>
          <w:sz w:val="28"/>
          <w:szCs w:val="28"/>
          <w:lang w:val="uk-UA" w:eastAsia="zh-CN"/>
        </w:rPr>
        <w:t xml:space="preserve"> вправ</w:t>
      </w:r>
      <w:r w:rsidR="00CA3EE7" w:rsidRPr="00AA7FD3">
        <w:rPr>
          <w:rFonts w:eastAsiaTheme="minorEastAsia"/>
          <w:sz w:val="28"/>
          <w:szCs w:val="28"/>
          <w:lang w:val="uk-UA" w:eastAsia="zh-CN"/>
        </w:rPr>
        <w:t>ам</w:t>
      </w:r>
      <w:r w:rsidR="007C6C77" w:rsidRPr="00AA7FD3">
        <w:rPr>
          <w:rFonts w:eastAsiaTheme="minorEastAsia"/>
          <w:sz w:val="28"/>
          <w:szCs w:val="28"/>
          <w:lang w:val="uk-UA" w:eastAsia="zh-CN"/>
        </w:rPr>
        <w:t>и. Крім того, поширеність віртуальної соціальної активності також призвела до того, що студенти приділяють більше часу використанню електронних пристроїв і зменшили можливості для активного відпочинку на свіжому повітрі та фізичної активності.</w:t>
      </w:r>
    </w:p>
    <w:p w:rsidR="007C6C77" w:rsidRPr="00AA7FD3" w:rsidRDefault="007C6C77" w:rsidP="007C6C77">
      <w:pPr>
        <w:spacing w:line="480" w:lineRule="exact"/>
        <w:ind w:firstLine="709"/>
        <w:jc w:val="both"/>
        <w:rPr>
          <w:rFonts w:eastAsiaTheme="minorEastAsia"/>
          <w:sz w:val="28"/>
          <w:szCs w:val="28"/>
          <w:lang w:val="uk-UA" w:eastAsia="zh-CN"/>
        </w:rPr>
      </w:pPr>
      <w:r w:rsidRPr="00AA7FD3">
        <w:rPr>
          <w:rFonts w:eastAsiaTheme="minorEastAsia"/>
          <w:sz w:val="28"/>
          <w:szCs w:val="28"/>
          <w:lang w:val="uk-UA" w:eastAsia="zh-CN"/>
        </w:rPr>
        <w:t>Щоб вирішити цю проблему</w:t>
      </w:r>
      <w:r w:rsidR="00CA3EE7" w:rsidRPr="00AA7FD3">
        <w:rPr>
          <w:rFonts w:eastAsiaTheme="minorEastAsia"/>
          <w:sz w:val="28"/>
          <w:szCs w:val="28"/>
          <w:lang w:val="uk-UA" w:eastAsia="zh-CN"/>
        </w:rPr>
        <w:t xml:space="preserve"> в </w:t>
      </w:r>
      <w:r w:rsidRPr="00AA7FD3">
        <w:rPr>
          <w:rFonts w:eastAsiaTheme="minorEastAsia"/>
          <w:sz w:val="28"/>
          <w:szCs w:val="28"/>
          <w:lang w:val="uk-UA" w:eastAsia="zh-CN"/>
        </w:rPr>
        <w:t>університет</w:t>
      </w:r>
      <w:r w:rsidR="00CA3EE7" w:rsidRPr="00AA7FD3">
        <w:rPr>
          <w:rFonts w:eastAsiaTheme="minorEastAsia"/>
          <w:sz w:val="28"/>
          <w:szCs w:val="28"/>
          <w:lang w:val="uk-UA" w:eastAsia="zh-CN"/>
        </w:rPr>
        <w:t>і</w:t>
      </w:r>
      <w:r w:rsidRPr="00AA7FD3">
        <w:rPr>
          <w:rFonts w:eastAsiaTheme="minorEastAsia"/>
          <w:sz w:val="28"/>
          <w:szCs w:val="28"/>
          <w:lang w:val="uk-UA" w:eastAsia="zh-CN"/>
        </w:rPr>
        <w:t xml:space="preserve"> </w:t>
      </w:r>
      <w:r w:rsidR="00CA3EE7" w:rsidRPr="00AA7FD3">
        <w:rPr>
          <w:rFonts w:eastAsiaTheme="minorEastAsia"/>
          <w:sz w:val="28"/>
          <w:szCs w:val="28"/>
          <w:lang w:val="uk-UA" w:eastAsia="zh-CN"/>
        </w:rPr>
        <w:t>необхідно</w:t>
      </w:r>
      <w:r w:rsidRPr="00AA7FD3">
        <w:rPr>
          <w:rFonts w:eastAsiaTheme="minorEastAsia"/>
          <w:sz w:val="28"/>
          <w:szCs w:val="28"/>
          <w:lang w:val="uk-UA" w:eastAsia="zh-CN"/>
        </w:rPr>
        <w:t xml:space="preserve"> розробити гнучкі навчальні плани та інтегрувати </w:t>
      </w:r>
      <w:r w:rsidR="000C1947" w:rsidRPr="00AA7FD3">
        <w:rPr>
          <w:rFonts w:eastAsiaTheme="minorEastAsia"/>
          <w:sz w:val="28"/>
          <w:szCs w:val="28"/>
          <w:lang w:val="uk-UA" w:eastAsia="zh-CN"/>
        </w:rPr>
        <w:t xml:space="preserve">заняття </w:t>
      </w:r>
      <w:r w:rsidRPr="00AA7FD3">
        <w:rPr>
          <w:rFonts w:eastAsiaTheme="minorEastAsia"/>
          <w:sz w:val="28"/>
          <w:szCs w:val="28"/>
          <w:lang w:val="uk-UA" w:eastAsia="zh-CN"/>
        </w:rPr>
        <w:t>фізичн</w:t>
      </w:r>
      <w:r w:rsidR="000C1947" w:rsidRPr="00AA7FD3">
        <w:rPr>
          <w:rFonts w:eastAsiaTheme="minorEastAsia"/>
          <w:sz w:val="28"/>
          <w:szCs w:val="28"/>
          <w:lang w:val="uk-UA" w:eastAsia="zh-CN"/>
        </w:rPr>
        <w:t>ими</w:t>
      </w:r>
      <w:r w:rsidRPr="00AA7FD3">
        <w:rPr>
          <w:rFonts w:eastAsiaTheme="minorEastAsia"/>
          <w:sz w:val="28"/>
          <w:szCs w:val="28"/>
          <w:lang w:val="uk-UA" w:eastAsia="zh-CN"/>
        </w:rPr>
        <w:t xml:space="preserve"> </w:t>
      </w:r>
      <w:r w:rsidR="000C1947" w:rsidRPr="00AA7FD3">
        <w:rPr>
          <w:rFonts w:eastAsiaTheme="minorEastAsia"/>
          <w:sz w:val="28"/>
          <w:szCs w:val="28"/>
          <w:lang w:val="uk-UA" w:eastAsia="zh-CN"/>
        </w:rPr>
        <w:t>вправами</w:t>
      </w:r>
      <w:r w:rsidRPr="00AA7FD3">
        <w:rPr>
          <w:rFonts w:eastAsiaTheme="minorEastAsia"/>
          <w:sz w:val="28"/>
          <w:szCs w:val="28"/>
          <w:lang w:val="uk-UA" w:eastAsia="zh-CN"/>
        </w:rPr>
        <w:t xml:space="preserve"> в щоденн</w:t>
      </w:r>
      <w:r w:rsidR="000C1947" w:rsidRPr="00AA7FD3">
        <w:rPr>
          <w:rFonts w:eastAsiaTheme="minorEastAsia"/>
          <w:sz w:val="28"/>
          <w:szCs w:val="28"/>
          <w:lang w:val="uk-UA" w:eastAsia="zh-CN"/>
        </w:rPr>
        <w:t>ому</w:t>
      </w:r>
      <w:r w:rsidRPr="00AA7FD3">
        <w:rPr>
          <w:rFonts w:eastAsiaTheme="minorEastAsia"/>
          <w:sz w:val="28"/>
          <w:szCs w:val="28"/>
          <w:lang w:val="uk-UA" w:eastAsia="zh-CN"/>
        </w:rPr>
        <w:t xml:space="preserve"> навчанн</w:t>
      </w:r>
      <w:r w:rsidR="000C1947" w:rsidRPr="00AA7FD3">
        <w:rPr>
          <w:rFonts w:eastAsiaTheme="minorEastAsia"/>
          <w:sz w:val="28"/>
          <w:szCs w:val="28"/>
          <w:lang w:val="uk-UA" w:eastAsia="zh-CN"/>
        </w:rPr>
        <w:t>і</w:t>
      </w:r>
      <w:r w:rsidRPr="00AA7FD3">
        <w:rPr>
          <w:rFonts w:eastAsiaTheme="minorEastAsia"/>
          <w:sz w:val="28"/>
          <w:szCs w:val="28"/>
          <w:lang w:val="uk-UA" w:eastAsia="zh-CN"/>
        </w:rPr>
        <w:t xml:space="preserve">, щоб покращити рівень </w:t>
      </w:r>
      <w:r w:rsidR="000C1947" w:rsidRPr="00AA7FD3">
        <w:rPr>
          <w:rFonts w:eastAsiaTheme="minorEastAsia"/>
          <w:sz w:val="28"/>
          <w:szCs w:val="28"/>
          <w:lang w:val="uk-UA" w:eastAsia="zh-CN"/>
        </w:rPr>
        <w:t>здоров’я</w:t>
      </w:r>
      <w:r w:rsidRPr="00AA7FD3">
        <w:rPr>
          <w:rFonts w:eastAsiaTheme="minorEastAsia"/>
          <w:sz w:val="28"/>
          <w:szCs w:val="28"/>
          <w:lang w:val="uk-UA" w:eastAsia="zh-CN"/>
        </w:rPr>
        <w:t xml:space="preserve"> студентів. Забезпечення різноманітних варіант</w:t>
      </w:r>
      <w:r w:rsidRPr="00AA7FD3">
        <w:rPr>
          <w:rFonts w:eastAsia="MS Mincho"/>
          <w:sz w:val="28"/>
          <w:szCs w:val="28"/>
          <w:lang w:val="uk-UA" w:eastAsia="zh-CN"/>
        </w:rPr>
        <w:t>і</w:t>
      </w:r>
      <w:r w:rsidRPr="00AA7FD3">
        <w:rPr>
          <w:rFonts w:eastAsia="DengXian"/>
          <w:sz w:val="28"/>
          <w:szCs w:val="28"/>
          <w:lang w:val="uk-UA" w:eastAsia="zh-CN"/>
        </w:rPr>
        <w:t>в</w:t>
      </w:r>
      <w:r w:rsidRPr="00AA7FD3">
        <w:rPr>
          <w:rFonts w:eastAsiaTheme="minorEastAsia"/>
          <w:sz w:val="28"/>
          <w:szCs w:val="28"/>
          <w:lang w:val="uk-UA" w:eastAsia="zh-CN"/>
        </w:rPr>
        <w:t xml:space="preserve"> фізичної активності, таких як командні види спорту, заняття фітнесом і заходи на свіжому повітрі, може </w:t>
      </w:r>
      <w:r w:rsidR="000C1947" w:rsidRPr="00AA7FD3">
        <w:rPr>
          <w:rFonts w:eastAsiaTheme="minorEastAsia"/>
          <w:sz w:val="28"/>
          <w:szCs w:val="28"/>
          <w:lang w:val="uk-UA" w:eastAsia="zh-CN"/>
        </w:rPr>
        <w:t xml:space="preserve">сприяти </w:t>
      </w:r>
      <w:r w:rsidRPr="00AA7FD3">
        <w:rPr>
          <w:rFonts w:eastAsiaTheme="minorEastAsia"/>
          <w:sz w:val="28"/>
          <w:szCs w:val="28"/>
          <w:lang w:val="uk-UA" w:eastAsia="zh-CN"/>
        </w:rPr>
        <w:t>підвищ</w:t>
      </w:r>
      <w:r w:rsidR="000C1947" w:rsidRPr="00AA7FD3">
        <w:rPr>
          <w:rFonts w:eastAsiaTheme="minorEastAsia"/>
          <w:sz w:val="28"/>
          <w:szCs w:val="28"/>
          <w:lang w:val="uk-UA" w:eastAsia="zh-CN"/>
        </w:rPr>
        <w:t>енню</w:t>
      </w:r>
      <w:r w:rsidRPr="00AA7FD3">
        <w:rPr>
          <w:rFonts w:eastAsiaTheme="minorEastAsia"/>
          <w:sz w:val="28"/>
          <w:szCs w:val="28"/>
          <w:lang w:val="uk-UA" w:eastAsia="zh-CN"/>
        </w:rPr>
        <w:t xml:space="preserve"> інтерес</w:t>
      </w:r>
      <w:r w:rsidR="000C1947" w:rsidRPr="00AA7FD3">
        <w:rPr>
          <w:rFonts w:eastAsiaTheme="minorEastAsia"/>
          <w:sz w:val="28"/>
          <w:szCs w:val="28"/>
          <w:lang w:val="uk-UA" w:eastAsia="zh-CN"/>
        </w:rPr>
        <w:t>у</w:t>
      </w:r>
      <w:r w:rsidRPr="00AA7FD3">
        <w:rPr>
          <w:rFonts w:eastAsiaTheme="minorEastAsia"/>
          <w:sz w:val="28"/>
          <w:szCs w:val="28"/>
          <w:lang w:val="uk-UA" w:eastAsia="zh-CN"/>
        </w:rPr>
        <w:t xml:space="preserve"> і залучен</w:t>
      </w:r>
      <w:r w:rsidR="000C1947" w:rsidRPr="00AA7FD3">
        <w:rPr>
          <w:rFonts w:eastAsiaTheme="minorEastAsia"/>
          <w:sz w:val="28"/>
          <w:szCs w:val="28"/>
          <w:lang w:val="uk-UA" w:eastAsia="zh-CN"/>
        </w:rPr>
        <w:t>о</w:t>
      </w:r>
      <w:r w:rsidRPr="00AA7FD3">
        <w:rPr>
          <w:rFonts w:eastAsiaTheme="minorEastAsia"/>
          <w:sz w:val="28"/>
          <w:szCs w:val="28"/>
          <w:lang w:val="uk-UA" w:eastAsia="zh-CN"/>
        </w:rPr>
        <w:t>ст</w:t>
      </w:r>
      <w:r w:rsidR="000C1947" w:rsidRPr="00AA7FD3">
        <w:rPr>
          <w:rFonts w:eastAsiaTheme="minorEastAsia"/>
          <w:sz w:val="28"/>
          <w:szCs w:val="28"/>
          <w:lang w:val="uk-UA" w:eastAsia="zh-CN"/>
        </w:rPr>
        <w:t>і</w:t>
      </w:r>
      <w:r w:rsidRPr="00AA7FD3">
        <w:rPr>
          <w:rFonts w:eastAsiaTheme="minorEastAsia"/>
          <w:sz w:val="28"/>
          <w:szCs w:val="28"/>
          <w:lang w:val="uk-UA" w:eastAsia="zh-CN"/>
        </w:rPr>
        <w:t xml:space="preserve"> студентів</w:t>
      </w:r>
      <w:r w:rsidR="000C1947" w:rsidRPr="00AA7FD3">
        <w:rPr>
          <w:rFonts w:eastAsiaTheme="minorEastAsia"/>
          <w:sz w:val="28"/>
          <w:szCs w:val="28"/>
          <w:lang w:val="uk-UA" w:eastAsia="zh-CN"/>
        </w:rPr>
        <w:t xml:space="preserve"> до них</w:t>
      </w:r>
      <w:r w:rsidRPr="00AA7FD3">
        <w:rPr>
          <w:rFonts w:eastAsiaTheme="minorEastAsia"/>
          <w:sz w:val="28"/>
          <w:szCs w:val="28"/>
          <w:lang w:val="uk-UA" w:eastAsia="zh-CN"/>
        </w:rPr>
        <w:t>. Крім того, заохочення соціальної взаємодії та спортивного партнерства між друзями може підвищити мотивацію студентів займатися спортом.</w:t>
      </w:r>
    </w:p>
    <w:p w:rsidR="007C6C77" w:rsidRPr="00AA7FD3" w:rsidRDefault="007C6C77" w:rsidP="00FF64AC">
      <w:pPr>
        <w:shd w:val="clear" w:color="auto" w:fill="FFFFFF"/>
        <w:tabs>
          <w:tab w:val="left" w:pos="3405"/>
        </w:tabs>
        <w:spacing w:line="480" w:lineRule="exact"/>
        <w:ind w:firstLine="709"/>
        <w:jc w:val="both"/>
        <w:rPr>
          <w:sz w:val="28"/>
          <w:szCs w:val="28"/>
          <w:lang w:val="uk-UA"/>
        </w:rPr>
      </w:pPr>
    </w:p>
    <w:p w:rsidR="009B2613" w:rsidRPr="00AA7FD3" w:rsidRDefault="009B2613" w:rsidP="00FF64AC">
      <w:pPr>
        <w:shd w:val="clear" w:color="auto" w:fill="FFFFFF"/>
        <w:tabs>
          <w:tab w:val="left" w:pos="3405"/>
        </w:tabs>
        <w:spacing w:line="480" w:lineRule="exact"/>
        <w:ind w:firstLine="709"/>
        <w:jc w:val="both"/>
        <w:rPr>
          <w:sz w:val="28"/>
          <w:szCs w:val="28"/>
          <w:lang w:val="uk-UA"/>
        </w:rPr>
      </w:pPr>
    </w:p>
    <w:p w:rsidR="009B2613" w:rsidRPr="00AA7FD3" w:rsidRDefault="009B2613" w:rsidP="00FF64AC">
      <w:pPr>
        <w:shd w:val="clear" w:color="auto" w:fill="FFFFFF"/>
        <w:tabs>
          <w:tab w:val="left" w:pos="3405"/>
        </w:tabs>
        <w:spacing w:line="480" w:lineRule="exact"/>
        <w:ind w:firstLine="709"/>
        <w:jc w:val="both"/>
        <w:rPr>
          <w:sz w:val="28"/>
          <w:szCs w:val="28"/>
          <w:lang w:val="uk-UA"/>
        </w:rPr>
      </w:pPr>
    </w:p>
    <w:p w:rsidR="00FF64AC" w:rsidRPr="00AA7FD3" w:rsidRDefault="00FF64AC" w:rsidP="00FF64AC">
      <w:pPr>
        <w:spacing w:line="480" w:lineRule="exact"/>
        <w:ind w:firstLine="709"/>
        <w:jc w:val="both"/>
        <w:rPr>
          <w:b/>
          <w:sz w:val="28"/>
          <w:szCs w:val="28"/>
          <w:lang w:val="uk-UA"/>
        </w:rPr>
      </w:pPr>
      <w:r w:rsidRPr="00AA7FD3">
        <w:rPr>
          <w:b/>
          <w:sz w:val="28"/>
          <w:szCs w:val="28"/>
          <w:lang w:val="uk-UA"/>
        </w:rPr>
        <w:lastRenderedPageBreak/>
        <w:t xml:space="preserve">Висновки до третього розділу </w:t>
      </w:r>
    </w:p>
    <w:p w:rsidR="00FF64AC" w:rsidRPr="00AA7FD3" w:rsidRDefault="00FF64AC" w:rsidP="00FF64AC">
      <w:pPr>
        <w:spacing w:line="480" w:lineRule="exact"/>
        <w:ind w:firstLine="709"/>
        <w:jc w:val="both"/>
        <w:rPr>
          <w:sz w:val="28"/>
          <w:szCs w:val="28"/>
          <w:lang w:val="uk-UA"/>
        </w:rPr>
      </w:pPr>
      <w:r w:rsidRPr="00AA7FD3">
        <w:rPr>
          <w:sz w:val="28"/>
          <w:szCs w:val="28"/>
          <w:lang w:val="uk-UA"/>
        </w:rPr>
        <w:t>Аналізуючи параметри фізичного розвитку ми виявили що</w:t>
      </w:r>
      <w:r w:rsidR="00426822" w:rsidRPr="00AA7FD3">
        <w:rPr>
          <w:sz w:val="28"/>
          <w:szCs w:val="28"/>
          <w:lang w:val="uk-UA"/>
        </w:rPr>
        <w:t xml:space="preserve"> більшість</w:t>
      </w:r>
      <w:r w:rsidRPr="00AA7FD3">
        <w:rPr>
          <w:sz w:val="28"/>
          <w:szCs w:val="28"/>
          <w:lang w:val="uk-UA"/>
        </w:rPr>
        <w:t xml:space="preserve"> </w:t>
      </w:r>
      <w:r w:rsidR="00426822" w:rsidRPr="00AA7FD3">
        <w:rPr>
          <w:sz w:val="28"/>
          <w:szCs w:val="28"/>
          <w:lang w:val="uk-UA"/>
        </w:rPr>
        <w:t xml:space="preserve">студенти мають </w:t>
      </w:r>
      <w:r w:rsidRPr="00AA7FD3">
        <w:rPr>
          <w:sz w:val="28"/>
          <w:szCs w:val="28"/>
          <w:lang w:val="uk-UA"/>
        </w:rPr>
        <w:t xml:space="preserve"> середній рівень фізичного розвитку, їх маса тіла </w:t>
      </w:r>
      <w:r w:rsidR="00426822" w:rsidRPr="00AA7FD3">
        <w:rPr>
          <w:sz w:val="28"/>
          <w:szCs w:val="28"/>
          <w:lang w:val="uk-UA"/>
        </w:rPr>
        <w:t>відповідає</w:t>
      </w:r>
      <w:r w:rsidRPr="00AA7FD3">
        <w:rPr>
          <w:sz w:val="28"/>
          <w:szCs w:val="28"/>
          <w:lang w:val="uk-UA"/>
        </w:rPr>
        <w:t xml:space="preserve"> нормі</w:t>
      </w:r>
      <w:r w:rsidR="005C754A" w:rsidRPr="00AA7FD3">
        <w:rPr>
          <w:sz w:val="28"/>
          <w:szCs w:val="28"/>
          <w:lang w:val="uk-UA"/>
        </w:rPr>
        <w:t>. За індексом маси тіла кожний другий студент</w:t>
      </w:r>
      <w:r w:rsidRPr="00AA7FD3">
        <w:rPr>
          <w:sz w:val="28"/>
          <w:szCs w:val="28"/>
          <w:lang w:val="uk-UA"/>
        </w:rPr>
        <w:t xml:space="preserve"> </w:t>
      </w:r>
      <w:r w:rsidR="00045FB8" w:rsidRPr="00AA7FD3">
        <w:rPr>
          <w:sz w:val="28"/>
          <w:szCs w:val="28"/>
          <w:lang w:val="uk-UA"/>
        </w:rPr>
        <w:t>має нормальну масу тіла та не має проблем з жировим компонентом</w:t>
      </w:r>
      <w:r w:rsidRPr="00AA7FD3">
        <w:rPr>
          <w:sz w:val="28"/>
          <w:szCs w:val="28"/>
          <w:lang w:val="uk-UA"/>
        </w:rPr>
        <w:t xml:space="preserve">. </w:t>
      </w:r>
    </w:p>
    <w:p w:rsidR="00FF64AC" w:rsidRPr="00AA7FD3" w:rsidRDefault="00FF64AC" w:rsidP="00FF64AC">
      <w:pPr>
        <w:spacing w:line="480" w:lineRule="exact"/>
        <w:ind w:firstLine="709"/>
        <w:jc w:val="both"/>
        <w:rPr>
          <w:sz w:val="28"/>
          <w:szCs w:val="28"/>
          <w:lang w:val="uk-UA"/>
        </w:rPr>
      </w:pPr>
      <w:r w:rsidRPr="00AA7FD3">
        <w:rPr>
          <w:sz w:val="28"/>
          <w:szCs w:val="28"/>
          <w:lang w:val="uk-UA"/>
        </w:rPr>
        <w:t>Найбільше значення добового режиму рухової активності у студент</w:t>
      </w:r>
      <w:r w:rsidR="007F277F" w:rsidRPr="00AA7FD3">
        <w:rPr>
          <w:sz w:val="28"/>
          <w:szCs w:val="28"/>
          <w:lang w:val="uk-UA"/>
        </w:rPr>
        <w:t>ів</w:t>
      </w:r>
      <w:r w:rsidRPr="00AA7FD3">
        <w:rPr>
          <w:sz w:val="28"/>
          <w:szCs w:val="28"/>
          <w:lang w:val="uk-UA"/>
        </w:rPr>
        <w:t xml:space="preserve"> спостерігався на початку тижня </w:t>
      </w:r>
      <w:r w:rsidR="007F277F" w:rsidRPr="00AA7FD3">
        <w:rPr>
          <w:sz w:val="28"/>
          <w:szCs w:val="28"/>
          <w:lang w:val="uk-UA"/>
        </w:rPr>
        <w:t>у вівторок</w:t>
      </w:r>
      <w:r w:rsidRPr="00AA7FD3">
        <w:rPr>
          <w:sz w:val="28"/>
          <w:szCs w:val="28"/>
          <w:lang w:val="uk-UA"/>
        </w:rPr>
        <w:t>, потім спостерігається спад режиму рухової активності у наступний день</w:t>
      </w:r>
      <w:r w:rsidR="00C747A7" w:rsidRPr="00AA7FD3">
        <w:rPr>
          <w:sz w:val="28"/>
          <w:szCs w:val="28"/>
          <w:lang w:val="uk-UA"/>
        </w:rPr>
        <w:t>. У юнаків в подальшому відбувається хвильообразні зміни через день, а у дівчат поступовий спад до неділі</w:t>
      </w:r>
      <w:r w:rsidRPr="00AA7FD3">
        <w:rPr>
          <w:sz w:val="28"/>
          <w:szCs w:val="28"/>
          <w:lang w:val="uk-UA"/>
        </w:rPr>
        <w:t xml:space="preserve"> і за тим знову збільшення обсягу рухової активності.</w:t>
      </w:r>
    </w:p>
    <w:p w:rsidR="00FF64AC" w:rsidRPr="00AA7FD3" w:rsidRDefault="00FF64AC" w:rsidP="00FF64AC">
      <w:pPr>
        <w:spacing w:line="480" w:lineRule="exact"/>
        <w:ind w:firstLine="709"/>
        <w:jc w:val="both"/>
        <w:rPr>
          <w:sz w:val="28"/>
          <w:szCs w:val="28"/>
          <w:lang w:val="uk-UA"/>
        </w:rPr>
      </w:pPr>
      <w:r w:rsidRPr="00AA7FD3">
        <w:rPr>
          <w:sz w:val="28"/>
          <w:szCs w:val="28"/>
          <w:lang w:val="uk-UA"/>
        </w:rPr>
        <w:t>Оцінюючи кількість кроків,</w:t>
      </w:r>
      <w:r w:rsidR="00822388" w:rsidRPr="00AA7FD3">
        <w:rPr>
          <w:sz w:val="28"/>
          <w:szCs w:val="28"/>
          <w:lang w:val="uk-UA"/>
        </w:rPr>
        <w:t xml:space="preserve"> </w:t>
      </w:r>
      <w:r w:rsidRPr="00AA7FD3">
        <w:rPr>
          <w:sz w:val="28"/>
          <w:szCs w:val="28"/>
          <w:lang w:val="uk-UA"/>
        </w:rPr>
        <w:t>які студен</w:t>
      </w:r>
      <w:r w:rsidR="00726C99" w:rsidRPr="00AA7FD3">
        <w:rPr>
          <w:sz w:val="28"/>
          <w:szCs w:val="28"/>
          <w:lang w:val="uk-UA"/>
        </w:rPr>
        <w:t>ів</w:t>
      </w:r>
      <w:r w:rsidRPr="00AA7FD3">
        <w:rPr>
          <w:sz w:val="28"/>
          <w:szCs w:val="28"/>
          <w:lang w:val="uk-UA"/>
        </w:rPr>
        <w:t xml:space="preserve"> виконують протягом доби слід відмітити, що даний показників знаходився в значному діапазоні розкиду. Це було обумовлено включенням в режим дня спеціально-організованих видів рухової активності</w:t>
      </w:r>
      <w:r w:rsidR="00726C99" w:rsidRPr="00AA7FD3">
        <w:rPr>
          <w:sz w:val="28"/>
          <w:szCs w:val="28"/>
          <w:lang w:val="uk-UA"/>
        </w:rPr>
        <w:t>.</w:t>
      </w:r>
      <w:r w:rsidRPr="00AA7FD3">
        <w:rPr>
          <w:sz w:val="28"/>
          <w:szCs w:val="28"/>
          <w:lang w:val="uk-UA"/>
        </w:rPr>
        <w:t xml:space="preserve"> </w:t>
      </w:r>
    </w:p>
    <w:p w:rsidR="007C6C77" w:rsidRPr="00AA7FD3" w:rsidRDefault="007C6C77" w:rsidP="00FF64AC">
      <w:pPr>
        <w:spacing w:line="360" w:lineRule="auto"/>
        <w:jc w:val="center"/>
        <w:rPr>
          <w:b/>
          <w:sz w:val="28"/>
          <w:szCs w:val="28"/>
          <w:lang w:val="uk-UA"/>
        </w:rPr>
      </w:pPr>
    </w:p>
    <w:p w:rsidR="007C6C77" w:rsidRPr="00AA7FD3" w:rsidRDefault="007C6C77" w:rsidP="00FF64AC">
      <w:pPr>
        <w:spacing w:line="360" w:lineRule="auto"/>
        <w:jc w:val="center"/>
        <w:rPr>
          <w:b/>
          <w:sz w:val="28"/>
          <w:szCs w:val="28"/>
          <w:lang w:val="uk-UA"/>
        </w:rPr>
      </w:pPr>
    </w:p>
    <w:p w:rsidR="007C6C77" w:rsidRPr="00AA7FD3" w:rsidRDefault="007C6C77" w:rsidP="00FF64AC">
      <w:pPr>
        <w:spacing w:line="360" w:lineRule="auto"/>
        <w:jc w:val="center"/>
        <w:rPr>
          <w:b/>
          <w:sz w:val="28"/>
          <w:szCs w:val="28"/>
          <w:lang w:val="uk-UA"/>
        </w:rPr>
      </w:pPr>
    </w:p>
    <w:p w:rsidR="007C6C77" w:rsidRPr="00AA7FD3" w:rsidRDefault="007C6C77" w:rsidP="00FF64AC">
      <w:pPr>
        <w:spacing w:line="360" w:lineRule="auto"/>
        <w:jc w:val="center"/>
        <w:rPr>
          <w:b/>
          <w:sz w:val="28"/>
          <w:szCs w:val="28"/>
          <w:lang w:val="uk-UA"/>
        </w:rPr>
      </w:pPr>
    </w:p>
    <w:p w:rsidR="00726C99" w:rsidRPr="00AA7FD3" w:rsidRDefault="00726C99" w:rsidP="00FF64AC">
      <w:pPr>
        <w:spacing w:line="360" w:lineRule="auto"/>
        <w:jc w:val="center"/>
        <w:rPr>
          <w:b/>
          <w:sz w:val="28"/>
          <w:szCs w:val="28"/>
          <w:lang w:val="uk-UA"/>
        </w:rPr>
      </w:pPr>
    </w:p>
    <w:p w:rsidR="00726C99" w:rsidRPr="00AA7FD3" w:rsidRDefault="00726C99" w:rsidP="00FF64AC">
      <w:pPr>
        <w:spacing w:line="360" w:lineRule="auto"/>
        <w:jc w:val="center"/>
        <w:rPr>
          <w:b/>
          <w:sz w:val="28"/>
          <w:szCs w:val="28"/>
          <w:lang w:val="uk-UA"/>
        </w:rPr>
      </w:pPr>
    </w:p>
    <w:p w:rsidR="00726C99" w:rsidRPr="00AA7FD3" w:rsidRDefault="00726C99" w:rsidP="00FF64AC">
      <w:pPr>
        <w:spacing w:line="360" w:lineRule="auto"/>
        <w:jc w:val="center"/>
        <w:rPr>
          <w:b/>
          <w:sz w:val="28"/>
          <w:szCs w:val="28"/>
          <w:lang w:val="uk-UA"/>
        </w:rPr>
      </w:pPr>
    </w:p>
    <w:p w:rsidR="00726C99" w:rsidRPr="00AA7FD3" w:rsidRDefault="00726C99" w:rsidP="00FF64AC">
      <w:pPr>
        <w:spacing w:line="360" w:lineRule="auto"/>
        <w:jc w:val="center"/>
        <w:rPr>
          <w:b/>
          <w:sz w:val="28"/>
          <w:szCs w:val="28"/>
          <w:lang w:val="uk-UA"/>
        </w:rPr>
      </w:pPr>
    </w:p>
    <w:p w:rsidR="00726C99" w:rsidRPr="00AA7FD3" w:rsidRDefault="00726C99" w:rsidP="00FF64AC">
      <w:pPr>
        <w:spacing w:line="360" w:lineRule="auto"/>
        <w:jc w:val="center"/>
        <w:rPr>
          <w:b/>
          <w:sz w:val="28"/>
          <w:szCs w:val="28"/>
          <w:lang w:val="uk-UA"/>
        </w:rPr>
      </w:pPr>
    </w:p>
    <w:p w:rsidR="00726C99" w:rsidRPr="00AA7FD3" w:rsidRDefault="00726C99" w:rsidP="00FF64AC">
      <w:pPr>
        <w:spacing w:line="360" w:lineRule="auto"/>
        <w:jc w:val="center"/>
        <w:rPr>
          <w:b/>
          <w:sz w:val="28"/>
          <w:szCs w:val="28"/>
          <w:lang w:val="uk-UA"/>
        </w:rPr>
      </w:pPr>
    </w:p>
    <w:p w:rsidR="00726C99" w:rsidRPr="00AA7FD3" w:rsidRDefault="00726C99" w:rsidP="00FF64AC">
      <w:pPr>
        <w:spacing w:line="360" w:lineRule="auto"/>
        <w:jc w:val="center"/>
        <w:rPr>
          <w:b/>
          <w:sz w:val="28"/>
          <w:szCs w:val="28"/>
          <w:lang w:val="uk-UA"/>
        </w:rPr>
      </w:pPr>
    </w:p>
    <w:p w:rsidR="00726C99" w:rsidRPr="00AA7FD3" w:rsidRDefault="00726C99" w:rsidP="00FF64AC">
      <w:pPr>
        <w:spacing w:line="360" w:lineRule="auto"/>
        <w:jc w:val="center"/>
        <w:rPr>
          <w:b/>
          <w:sz w:val="28"/>
          <w:szCs w:val="28"/>
          <w:lang w:val="uk-UA"/>
        </w:rPr>
      </w:pPr>
    </w:p>
    <w:p w:rsidR="00726C99" w:rsidRPr="00AA7FD3" w:rsidRDefault="00726C99" w:rsidP="00FF64AC">
      <w:pPr>
        <w:spacing w:line="360" w:lineRule="auto"/>
        <w:jc w:val="center"/>
        <w:rPr>
          <w:b/>
          <w:sz w:val="28"/>
          <w:szCs w:val="28"/>
          <w:lang w:val="uk-UA"/>
        </w:rPr>
      </w:pPr>
    </w:p>
    <w:p w:rsidR="00726C99" w:rsidRPr="00AA7FD3" w:rsidRDefault="00726C99" w:rsidP="00FF64AC">
      <w:pPr>
        <w:spacing w:line="360" w:lineRule="auto"/>
        <w:jc w:val="center"/>
        <w:rPr>
          <w:b/>
          <w:sz w:val="28"/>
          <w:szCs w:val="28"/>
          <w:lang w:val="uk-UA"/>
        </w:rPr>
      </w:pPr>
    </w:p>
    <w:p w:rsidR="00726C99" w:rsidRPr="00AA7FD3" w:rsidRDefault="00726C99" w:rsidP="00FF64AC">
      <w:pPr>
        <w:spacing w:line="360" w:lineRule="auto"/>
        <w:jc w:val="center"/>
        <w:rPr>
          <w:b/>
          <w:sz w:val="28"/>
          <w:szCs w:val="28"/>
          <w:lang w:val="uk-UA"/>
        </w:rPr>
      </w:pPr>
    </w:p>
    <w:p w:rsidR="00FF64AC" w:rsidRPr="00AA7FD3" w:rsidRDefault="00FF64AC" w:rsidP="00FF64AC">
      <w:pPr>
        <w:spacing w:line="360" w:lineRule="auto"/>
        <w:jc w:val="center"/>
        <w:rPr>
          <w:b/>
          <w:sz w:val="28"/>
          <w:szCs w:val="28"/>
          <w:lang w:val="uk-UA"/>
        </w:rPr>
      </w:pPr>
      <w:r w:rsidRPr="00AA7FD3">
        <w:rPr>
          <w:b/>
          <w:sz w:val="28"/>
          <w:szCs w:val="28"/>
          <w:lang w:val="uk-UA"/>
        </w:rPr>
        <w:lastRenderedPageBreak/>
        <w:t>ВИСНОВКИ</w:t>
      </w:r>
    </w:p>
    <w:p w:rsidR="00FF64AC" w:rsidRPr="00AA7FD3" w:rsidRDefault="00FF64AC" w:rsidP="00FF64AC">
      <w:pPr>
        <w:spacing w:line="360" w:lineRule="auto"/>
        <w:jc w:val="center"/>
        <w:rPr>
          <w:b/>
          <w:sz w:val="28"/>
          <w:szCs w:val="28"/>
          <w:lang w:val="uk-UA"/>
        </w:rPr>
      </w:pPr>
    </w:p>
    <w:p w:rsidR="00FF64AC" w:rsidRPr="00AA7FD3" w:rsidRDefault="00FF64AC" w:rsidP="00FF64AC">
      <w:pPr>
        <w:spacing w:line="360" w:lineRule="auto"/>
        <w:jc w:val="center"/>
        <w:rPr>
          <w:b/>
          <w:sz w:val="28"/>
          <w:szCs w:val="28"/>
          <w:lang w:val="uk-UA"/>
        </w:rPr>
      </w:pPr>
    </w:p>
    <w:p w:rsidR="00FF64AC" w:rsidRPr="00AA7FD3" w:rsidRDefault="00FF64AC" w:rsidP="00FF64AC">
      <w:pPr>
        <w:spacing w:line="360" w:lineRule="auto"/>
        <w:jc w:val="center"/>
        <w:rPr>
          <w:b/>
          <w:sz w:val="28"/>
          <w:szCs w:val="28"/>
          <w:lang w:val="uk-UA"/>
        </w:rPr>
      </w:pPr>
    </w:p>
    <w:p w:rsidR="00FF64AC" w:rsidRPr="00AA7FD3" w:rsidRDefault="00FF64AC" w:rsidP="00FF64AC">
      <w:pPr>
        <w:spacing w:line="360" w:lineRule="auto"/>
        <w:ind w:firstLine="1134"/>
        <w:jc w:val="both"/>
        <w:rPr>
          <w:sz w:val="28"/>
          <w:szCs w:val="28"/>
          <w:lang w:val="uk-UA"/>
        </w:rPr>
      </w:pPr>
      <w:r w:rsidRPr="00AA7FD3">
        <w:rPr>
          <w:sz w:val="28"/>
          <w:szCs w:val="28"/>
          <w:lang w:val="uk-UA"/>
        </w:rPr>
        <w:t>1. Аналіз літератур</w:t>
      </w:r>
      <w:r w:rsidR="00726C99" w:rsidRPr="00AA7FD3">
        <w:rPr>
          <w:sz w:val="28"/>
          <w:szCs w:val="28"/>
          <w:lang w:val="uk-UA"/>
        </w:rPr>
        <w:t>них джерел з проблеми дослідження</w:t>
      </w:r>
      <w:r w:rsidRPr="00AA7FD3">
        <w:rPr>
          <w:sz w:val="28"/>
          <w:szCs w:val="28"/>
          <w:lang w:val="uk-UA"/>
        </w:rPr>
        <w:t xml:space="preserve"> </w:t>
      </w:r>
      <w:r w:rsidR="00726C99" w:rsidRPr="00AA7FD3">
        <w:rPr>
          <w:sz w:val="28"/>
          <w:szCs w:val="28"/>
          <w:lang w:val="uk-UA"/>
        </w:rPr>
        <w:t>дозволив визначити</w:t>
      </w:r>
      <w:r w:rsidRPr="00AA7FD3">
        <w:rPr>
          <w:sz w:val="28"/>
          <w:szCs w:val="28"/>
          <w:lang w:val="uk-UA"/>
        </w:rPr>
        <w:t>, що диференці</w:t>
      </w:r>
      <w:r w:rsidR="00726C99" w:rsidRPr="00AA7FD3">
        <w:rPr>
          <w:sz w:val="28"/>
          <w:szCs w:val="28"/>
          <w:lang w:val="uk-UA"/>
        </w:rPr>
        <w:t xml:space="preserve">ація режиму </w:t>
      </w:r>
      <w:r w:rsidRPr="00AA7FD3">
        <w:rPr>
          <w:sz w:val="28"/>
          <w:szCs w:val="28"/>
          <w:lang w:val="uk-UA"/>
        </w:rPr>
        <w:t>рухово</w:t>
      </w:r>
      <w:r w:rsidR="00726C99" w:rsidRPr="00AA7FD3">
        <w:rPr>
          <w:sz w:val="28"/>
          <w:szCs w:val="28"/>
          <w:lang w:val="uk-UA"/>
        </w:rPr>
        <w:t>ї активності</w:t>
      </w:r>
      <w:r w:rsidRPr="00AA7FD3">
        <w:rPr>
          <w:sz w:val="28"/>
          <w:szCs w:val="28"/>
          <w:lang w:val="uk-UA"/>
        </w:rPr>
        <w:t xml:space="preserve"> студентів </w:t>
      </w:r>
      <w:r w:rsidR="00726C99" w:rsidRPr="00AA7FD3">
        <w:rPr>
          <w:sz w:val="28"/>
          <w:szCs w:val="28"/>
          <w:lang w:val="uk-UA"/>
        </w:rPr>
        <w:t xml:space="preserve">залежить від </w:t>
      </w:r>
      <w:r w:rsidRPr="00AA7FD3">
        <w:rPr>
          <w:sz w:val="28"/>
          <w:szCs w:val="28"/>
          <w:lang w:val="uk-UA"/>
        </w:rPr>
        <w:t>стан</w:t>
      </w:r>
      <w:r w:rsidR="00A43494" w:rsidRPr="00AA7FD3">
        <w:rPr>
          <w:sz w:val="28"/>
          <w:szCs w:val="28"/>
          <w:lang w:val="uk-UA"/>
        </w:rPr>
        <w:t>у їхнього</w:t>
      </w:r>
      <w:r w:rsidRPr="00AA7FD3">
        <w:rPr>
          <w:sz w:val="28"/>
          <w:szCs w:val="28"/>
          <w:lang w:val="uk-UA"/>
        </w:rPr>
        <w:t xml:space="preserve"> здоров'я. </w:t>
      </w:r>
      <w:r w:rsidR="00A43494" w:rsidRPr="00AA7FD3">
        <w:rPr>
          <w:sz w:val="28"/>
          <w:szCs w:val="28"/>
          <w:lang w:val="uk-UA"/>
        </w:rPr>
        <w:t>Слід враховувати, що</w:t>
      </w:r>
      <w:r w:rsidRPr="00AA7FD3">
        <w:rPr>
          <w:sz w:val="28"/>
          <w:szCs w:val="28"/>
          <w:lang w:val="uk-UA"/>
        </w:rPr>
        <w:t xml:space="preserve"> морфо-функціональний стан студент</w:t>
      </w:r>
      <w:r w:rsidR="00A43494" w:rsidRPr="00AA7FD3">
        <w:rPr>
          <w:sz w:val="28"/>
          <w:szCs w:val="28"/>
          <w:lang w:val="uk-UA"/>
        </w:rPr>
        <w:t>ів</w:t>
      </w:r>
      <w:r w:rsidRPr="00AA7FD3">
        <w:rPr>
          <w:sz w:val="28"/>
          <w:szCs w:val="28"/>
          <w:lang w:val="uk-UA"/>
        </w:rPr>
        <w:t xml:space="preserve"> характеризується </w:t>
      </w:r>
      <w:r w:rsidR="00A43494" w:rsidRPr="00AA7FD3">
        <w:rPr>
          <w:sz w:val="28"/>
          <w:szCs w:val="28"/>
          <w:lang w:val="uk-UA"/>
        </w:rPr>
        <w:t>покращенням</w:t>
      </w:r>
      <w:r w:rsidRPr="00AA7FD3">
        <w:rPr>
          <w:sz w:val="28"/>
          <w:szCs w:val="28"/>
          <w:lang w:val="uk-UA"/>
        </w:rPr>
        <w:t xml:space="preserve"> біологічної зрілості і надійності функціонування всіх систем </w:t>
      </w:r>
      <w:r w:rsidR="00A43494" w:rsidRPr="00AA7FD3">
        <w:rPr>
          <w:sz w:val="28"/>
          <w:szCs w:val="28"/>
          <w:lang w:val="uk-UA"/>
        </w:rPr>
        <w:t xml:space="preserve">їхнього </w:t>
      </w:r>
      <w:r w:rsidRPr="00AA7FD3">
        <w:rPr>
          <w:sz w:val="28"/>
          <w:szCs w:val="28"/>
          <w:lang w:val="uk-UA"/>
        </w:rPr>
        <w:t>організму. Проте, вже в цей період можливе зниження об'єму рухової активності</w:t>
      </w:r>
      <w:r w:rsidR="00A43494" w:rsidRPr="00AA7FD3">
        <w:rPr>
          <w:sz w:val="28"/>
          <w:szCs w:val="28"/>
          <w:lang w:val="uk-UA"/>
        </w:rPr>
        <w:t>, що впливає на стан здоров’я студентів</w:t>
      </w:r>
      <w:r w:rsidRPr="00AA7FD3">
        <w:rPr>
          <w:sz w:val="28"/>
          <w:szCs w:val="28"/>
          <w:lang w:val="uk-UA"/>
        </w:rPr>
        <w:t>.</w:t>
      </w:r>
    </w:p>
    <w:p w:rsidR="00CA7349" w:rsidRPr="00AA7FD3" w:rsidRDefault="00FF64AC" w:rsidP="00FF64AC">
      <w:pPr>
        <w:spacing w:line="360" w:lineRule="auto"/>
        <w:ind w:firstLine="1134"/>
        <w:jc w:val="both"/>
        <w:rPr>
          <w:sz w:val="28"/>
          <w:szCs w:val="28"/>
          <w:lang w:val="uk-UA"/>
        </w:rPr>
      </w:pPr>
      <w:r w:rsidRPr="00AA7FD3">
        <w:rPr>
          <w:sz w:val="28"/>
          <w:szCs w:val="28"/>
          <w:lang w:val="uk-UA"/>
        </w:rPr>
        <w:t xml:space="preserve">2. </w:t>
      </w:r>
      <w:bookmarkStart w:id="7" w:name="_Hlk151570156"/>
      <w:r w:rsidRPr="00AA7FD3">
        <w:rPr>
          <w:sz w:val="28"/>
          <w:szCs w:val="28"/>
          <w:lang w:val="uk-UA"/>
        </w:rPr>
        <w:t xml:space="preserve">За даними нашого дослідження було виявлено, що студенти  мають </w:t>
      </w:r>
      <w:r w:rsidR="00CA7349" w:rsidRPr="00AA7FD3">
        <w:rPr>
          <w:sz w:val="28"/>
          <w:szCs w:val="28"/>
          <w:lang w:val="uk-UA"/>
        </w:rPr>
        <w:t>значний</w:t>
      </w:r>
      <w:r w:rsidRPr="00AA7FD3">
        <w:rPr>
          <w:sz w:val="28"/>
          <w:szCs w:val="28"/>
          <w:lang w:val="uk-UA"/>
        </w:rPr>
        <w:t xml:space="preserve"> діапазон </w:t>
      </w:r>
      <w:r w:rsidR="00CA7349" w:rsidRPr="00AA7FD3">
        <w:rPr>
          <w:sz w:val="28"/>
          <w:szCs w:val="28"/>
          <w:lang w:val="uk-UA"/>
        </w:rPr>
        <w:t xml:space="preserve">розкиду показників фізичного розвитку. Так у юнаків за показниками індексу Кетле лише у 30 % студентів </w:t>
      </w:r>
      <w:r w:rsidR="009B2613" w:rsidRPr="00AA7FD3">
        <w:rPr>
          <w:sz w:val="28"/>
          <w:szCs w:val="28"/>
          <w:lang w:val="uk-UA"/>
        </w:rPr>
        <w:t xml:space="preserve">він </w:t>
      </w:r>
      <w:r w:rsidR="00CA7349" w:rsidRPr="00AA7FD3">
        <w:rPr>
          <w:sz w:val="28"/>
          <w:szCs w:val="28"/>
          <w:lang w:val="uk-UA"/>
        </w:rPr>
        <w:t>відповідає нормі</w:t>
      </w:r>
      <w:r w:rsidR="008B5F08" w:rsidRPr="00AA7FD3">
        <w:rPr>
          <w:sz w:val="28"/>
          <w:szCs w:val="28"/>
          <w:lang w:val="uk-UA"/>
        </w:rPr>
        <w:t xml:space="preserve">, а у студенток лише </w:t>
      </w:r>
      <w:r w:rsidR="00E60DBA" w:rsidRPr="00AA7FD3">
        <w:rPr>
          <w:sz w:val="28"/>
          <w:szCs w:val="28"/>
          <w:lang w:val="uk-UA"/>
        </w:rPr>
        <w:t xml:space="preserve">у </w:t>
      </w:r>
      <w:r w:rsidR="008B5F08" w:rsidRPr="00AA7FD3">
        <w:rPr>
          <w:sz w:val="28"/>
          <w:szCs w:val="28"/>
          <w:lang w:val="uk-UA"/>
        </w:rPr>
        <w:t xml:space="preserve">26,7% </w:t>
      </w:r>
      <w:r w:rsidR="009B2613" w:rsidRPr="00AA7FD3">
        <w:rPr>
          <w:sz w:val="28"/>
          <w:szCs w:val="28"/>
          <w:lang w:val="uk-UA"/>
        </w:rPr>
        <w:t xml:space="preserve">- </w:t>
      </w:r>
      <w:r w:rsidR="008B5F08" w:rsidRPr="00AA7FD3">
        <w:rPr>
          <w:sz w:val="28"/>
          <w:szCs w:val="28"/>
          <w:lang w:val="uk-UA"/>
        </w:rPr>
        <w:t xml:space="preserve">відповідає нормі. В показниках індексу маси тіла у кожного другого студента </w:t>
      </w:r>
      <w:r w:rsidR="009B2613" w:rsidRPr="00AA7FD3">
        <w:rPr>
          <w:sz w:val="28"/>
          <w:szCs w:val="28"/>
          <w:lang w:val="uk-UA"/>
        </w:rPr>
        <w:t>є відповідність</w:t>
      </w:r>
      <w:r w:rsidR="008B5F08" w:rsidRPr="00AA7FD3">
        <w:rPr>
          <w:sz w:val="28"/>
          <w:szCs w:val="28"/>
          <w:lang w:val="uk-UA"/>
        </w:rPr>
        <w:t xml:space="preserve"> нормі</w:t>
      </w:r>
      <w:bookmarkEnd w:id="7"/>
      <w:r w:rsidR="008B5F08" w:rsidRPr="00AA7FD3">
        <w:rPr>
          <w:sz w:val="28"/>
          <w:szCs w:val="28"/>
          <w:lang w:val="uk-UA"/>
        </w:rPr>
        <w:t>.</w:t>
      </w:r>
    </w:p>
    <w:p w:rsidR="00FF64AC" w:rsidRPr="00AA7FD3" w:rsidRDefault="00FF64AC" w:rsidP="00FF64AC">
      <w:pPr>
        <w:widowControl w:val="0"/>
        <w:shd w:val="clear" w:color="auto" w:fill="FFFFFF"/>
        <w:tabs>
          <w:tab w:val="left" w:pos="3405"/>
        </w:tabs>
        <w:autoSpaceDE w:val="0"/>
        <w:autoSpaceDN w:val="0"/>
        <w:adjustRightInd w:val="0"/>
        <w:spacing w:line="360" w:lineRule="auto"/>
        <w:ind w:firstLine="1080"/>
        <w:jc w:val="both"/>
        <w:rPr>
          <w:sz w:val="28"/>
          <w:szCs w:val="28"/>
          <w:lang w:val="uk-UA"/>
        </w:rPr>
      </w:pPr>
      <w:r w:rsidRPr="00AA7FD3">
        <w:rPr>
          <w:sz w:val="28"/>
          <w:szCs w:val="28"/>
          <w:lang w:val="uk-UA"/>
        </w:rPr>
        <w:t>3.</w:t>
      </w:r>
      <w:r w:rsidR="008B5F08" w:rsidRPr="00AA7FD3">
        <w:rPr>
          <w:sz w:val="28"/>
          <w:szCs w:val="28"/>
          <w:lang w:val="uk-UA"/>
        </w:rPr>
        <w:t xml:space="preserve"> </w:t>
      </w:r>
      <w:bookmarkStart w:id="8" w:name="_Hlk151570212"/>
      <w:r w:rsidRPr="00AA7FD3">
        <w:rPr>
          <w:sz w:val="28"/>
          <w:szCs w:val="28"/>
          <w:lang w:val="uk-UA"/>
        </w:rPr>
        <w:t>В наших дослідженнях за результатами крокометрії з’ясовано,</w:t>
      </w:r>
      <w:r w:rsidR="009618AF" w:rsidRPr="00AA7FD3">
        <w:rPr>
          <w:sz w:val="28"/>
          <w:szCs w:val="28"/>
          <w:lang w:val="uk-UA"/>
        </w:rPr>
        <w:t xml:space="preserve"> </w:t>
      </w:r>
      <w:r w:rsidRPr="00AA7FD3">
        <w:rPr>
          <w:sz w:val="28"/>
          <w:szCs w:val="28"/>
          <w:lang w:val="uk-UA"/>
        </w:rPr>
        <w:t xml:space="preserve">що </w:t>
      </w:r>
      <w:r w:rsidR="004D500E" w:rsidRPr="00AA7FD3">
        <w:rPr>
          <w:sz w:val="28"/>
          <w:szCs w:val="28"/>
          <w:lang w:val="uk-UA"/>
        </w:rPr>
        <w:t>лише 50 %</w:t>
      </w:r>
      <w:r w:rsidRPr="00AA7FD3">
        <w:rPr>
          <w:sz w:val="28"/>
          <w:szCs w:val="28"/>
          <w:lang w:val="uk-UA"/>
        </w:rPr>
        <w:t xml:space="preserve"> студент</w:t>
      </w:r>
      <w:r w:rsidR="009618AF" w:rsidRPr="00AA7FD3">
        <w:rPr>
          <w:sz w:val="28"/>
          <w:szCs w:val="28"/>
          <w:lang w:val="uk-UA"/>
        </w:rPr>
        <w:t>ів</w:t>
      </w:r>
      <w:r w:rsidRPr="00AA7FD3">
        <w:rPr>
          <w:sz w:val="28"/>
          <w:szCs w:val="28"/>
          <w:lang w:val="uk-UA"/>
        </w:rPr>
        <w:t xml:space="preserve"> </w:t>
      </w:r>
      <w:r w:rsidR="004D500E" w:rsidRPr="00AA7FD3">
        <w:rPr>
          <w:sz w:val="28"/>
          <w:szCs w:val="28"/>
          <w:lang w:val="uk-UA"/>
        </w:rPr>
        <w:t>в середньому викону</w:t>
      </w:r>
      <w:r w:rsidR="00E60DBA" w:rsidRPr="00AA7FD3">
        <w:rPr>
          <w:sz w:val="28"/>
          <w:szCs w:val="28"/>
          <w:lang w:val="uk-UA"/>
        </w:rPr>
        <w:t>ють</w:t>
      </w:r>
      <w:r w:rsidR="004D500E" w:rsidRPr="00AA7FD3">
        <w:rPr>
          <w:sz w:val="28"/>
          <w:szCs w:val="28"/>
          <w:lang w:val="uk-UA"/>
        </w:rPr>
        <w:t xml:space="preserve"> необхідн</w:t>
      </w:r>
      <w:r w:rsidR="00E60DBA" w:rsidRPr="00AA7FD3">
        <w:rPr>
          <w:sz w:val="28"/>
          <w:szCs w:val="28"/>
          <w:lang w:val="uk-UA"/>
        </w:rPr>
        <w:t>у</w:t>
      </w:r>
      <w:r w:rsidR="004D500E" w:rsidRPr="00AA7FD3">
        <w:rPr>
          <w:sz w:val="28"/>
          <w:szCs w:val="28"/>
          <w:lang w:val="uk-UA"/>
        </w:rPr>
        <w:t xml:space="preserve"> </w:t>
      </w:r>
      <w:r w:rsidR="009602C8" w:rsidRPr="00AA7FD3">
        <w:rPr>
          <w:sz w:val="28"/>
          <w:szCs w:val="28"/>
          <w:lang w:val="uk-UA"/>
        </w:rPr>
        <w:t>мінімальн</w:t>
      </w:r>
      <w:r w:rsidR="00E60DBA" w:rsidRPr="00AA7FD3">
        <w:rPr>
          <w:sz w:val="28"/>
          <w:szCs w:val="28"/>
          <w:lang w:val="uk-UA"/>
        </w:rPr>
        <w:t>у</w:t>
      </w:r>
      <w:r w:rsidR="009602C8" w:rsidRPr="00AA7FD3">
        <w:rPr>
          <w:sz w:val="28"/>
          <w:szCs w:val="28"/>
          <w:lang w:val="uk-UA"/>
        </w:rPr>
        <w:t xml:space="preserve"> кількість кроків</w:t>
      </w:r>
      <w:r w:rsidRPr="00AA7FD3">
        <w:rPr>
          <w:sz w:val="28"/>
          <w:szCs w:val="28"/>
          <w:lang w:val="uk-UA"/>
        </w:rPr>
        <w:t xml:space="preserve"> на добу. При цьому найбільше </w:t>
      </w:r>
      <w:r w:rsidR="009B2613" w:rsidRPr="00AA7FD3">
        <w:rPr>
          <w:sz w:val="28"/>
          <w:szCs w:val="28"/>
          <w:lang w:val="uk-UA"/>
        </w:rPr>
        <w:t>результати</w:t>
      </w:r>
      <w:r w:rsidRPr="00AA7FD3">
        <w:rPr>
          <w:sz w:val="28"/>
          <w:szCs w:val="28"/>
          <w:lang w:val="uk-UA"/>
        </w:rPr>
        <w:t xml:space="preserve"> добового режиму рухової активності у студент</w:t>
      </w:r>
      <w:r w:rsidR="00DB275C" w:rsidRPr="00AA7FD3">
        <w:rPr>
          <w:sz w:val="28"/>
          <w:szCs w:val="28"/>
          <w:lang w:val="uk-UA"/>
        </w:rPr>
        <w:t>ів</w:t>
      </w:r>
      <w:r w:rsidRPr="00AA7FD3">
        <w:rPr>
          <w:sz w:val="28"/>
          <w:szCs w:val="28"/>
          <w:lang w:val="uk-UA"/>
        </w:rPr>
        <w:t xml:space="preserve"> спостерігається в </w:t>
      </w:r>
      <w:r w:rsidR="00DB275C" w:rsidRPr="00AA7FD3">
        <w:rPr>
          <w:sz w:val="28"/>
          <w:szCs w:val="28"/>
          <w:lang w:val="uk-UA"/>
        </w:rPr>
        <w:t>четвер</w:t>
      </w:r>
      <w:r w:rsidRPr="00AA7FD3">
        <w:rPr>
          <w:sz w:val="28"/>
          <w:szCs w:val="28"/>
          <w:lang w:val="uk-UA"/>
        </w:rPr>
        <w:t xml:space="preserve"> та неділ</w:t>
      </w:r>
      <w:r w:rsidR="00DB275C" w:rsidRPr="00AA7FD3">
        <w:rPr>
          <w:sz w:val="28"/>
          <w:szCs w:val="28"/>
          <w:lang w:val="uk-UA"/>
        </w:rPr>
        <w:t>ю</w:t>
      </w:r>
      <w:r w:rsidRPr="00AA7FD3">
        <w:rPr>
          <w:sz w:val="28"/>
          <w:szCs w:val="28"/>
          <w:lang w:val="uk-UA"/>
        </w:rPr>
        <w:t xml:space="preserve">, </w:t>
      </w:r>
      <w:r w:rsidR="009B2613" w:rsidRPr="00AA7FD3">
        <w:rPr>
          <w:sz w:val="28"/>
          <w:szCs w:val="28"/>
          <w:lang w:val="uk-UA"/>
        </w:rPr>
        <w:t xml:space="preserve">а </w:t>
      </w:r>
      <w:r w:rsidR="00DB275C" w:rsidRPr="00AA7FD3">
        <w:rPr>
          <w:sz w:val="28"/>
          <w:szCs w:val="28"/>
          <w:lang w:val="uk-UA"/>
        </w:rPr>
        <w:t xml:space="preserve">у </w:t>
      </w:r>
      <w:r w:rsidR="009B2613" w:rsidRPr="00AA7FD3">
        <w:rPr>
          <w:sz w:val="28"/>
          <w:szCs w:val="28"/>
          <w:lang w:val="uk-UA"/>
        </w:rPr>
        <w:t>студенток</w:t>
      </w:r>
      <w:r w:rsidR="00DB275C" w:rsidRPr="00AA7FD3">
        <w:rPr>
          <w:sz w:val="28"/>
          <w:szCs w:val="28"/>
          <w:lang w:val="uk-UA"/>
        </w:rPr>
        <w:t xml:space="preserve"> в неділю</w:t>
      </w:r>
      <w:r w:rsidRPr="00AA7FD3">
        <w:rPr>
          <w:sz w:val="28"/>
          <w:szCs w:val="28"/>
          <w:lang w:val="uk-UA"/>
        </w:rPr>
        <w:t>.</w:t>
      </w:r>
      <w:bookmarkEnd w:id="8"/>
    </w:p>
    <w:p w:rsidR="00FF64AC" w:rsidRPr="00AA7FD3" w:rsidRDefault="00FF64AC" w:rsidP="00FF64AC">
      <w:pPr>
        <w:spacing w:line="360" w:lineRule="auto"/>
        <w:ind w:firstLine="1080"/>
        <w:jc w:val="both"/>
        <w:rPr>
          <w:sz w:val="28"/>
          <w:szCs w:val="28"/>
          <w:lang w:val="uk-UA"/>
        </w:rPr>
      </w:pPr>
      <w:r w:rsidRPr="00AA7FD3">
        <w:rPr>
          <w:sz w:val="28"/>
          <w:szCs w:val="28"/>
          <w:lang w:val="uk-UA"/>
        </w:rPr>
        <w:t xml:space="preserve">4. </w:t>
      </w:r>
      <w:bookmarkStart w:id="9" w:name="_Hlk151570311"/>
      <w:r w:rsidRPr="00AA7FD3">
        <w:rPr>
          <w:sz w:val="28"/>
          <w:szCs w:val="28"/>
          <w:lang w:val="uk-UA"/>
        </w:rPr>
        <w:t xml:space="preserve">В результаті наших досліджень з’ясовано, що компенсувати дефіцит добової рухової активності </w:t>
      </w:r>
      <w:r w:rsidR="009A60E8" w:rsidRPr="00AA7FD3">
        <w:rPr>
          <w:sz w:val="28"/>
          <w:szCs w:val="28"/>
          <w:lang w:val="uk-UA"/>
        </w:rPr>
        <w:t xml:space="preserve">студентів </w:t>
      </w:r>
      <w:r w:rsidRPr="00AA7FD3">
        <w:rPr>
          <w:sz w:val="28"/>
          <w:szCs w:val="28"/>
          <w:lang w:val="uk-UA"/>
        </w:rPr>
        <w:t xml:space="preserve">можливо за рахунок збільшення часу на спеціально-організовані заняття фізичними вправами, не лише в навчальний час, а й </w:t>
      </w:r>
      <w:r w:rsidR="00A52026" w:rsidRPr="00AA7FD3">
        <w:rPr>
          <w:sz w:val="28"/>
          <w:szCs w:val="28"/>
          <w:lang w:val="uk-UA"/>
        </w:rPr>
        <w:t xml:space="preserve">у </w:t>
      </w:r>
      <w:r w:rsidRPr="00AA7FD3">
        <w:rPr>
          <w:sz w:val="28"/>
          <w:szCs w:val="28"/>
          <w:lang w:val="uk-UA"/>
        </w:rPr>
        <w:t>позанавчальний в умовах дозвілля. При цьому</w:t>
      </w:r>
      <w:r w:rsidR="00A52026" w:rsidRPr="00AA7FD3">
        <w:rPr>
          <w:sz w:val="28"/>
          <w:szCs w:val="28"/>
          <w:lang w:val="uk-UA"/>
        </w:rPr>
        <w:t>,</w:t>
      </w:r>
      <w:r w:rsidRPr="00AA7FD3">
        <w:rPr>
          <w:sz w:val="28"/>
          <w:szCs w:val="28"/>
          <w:lang w:val="uk-UA"/>
        </w:rPr>
        <w:t xml:space="preserve"> чим вищий рівень рухової активності </w:t>
      </w:r>
      <w:r w:rsidR="00E67599" w:rsidRPr="00AA7FD3">
        <w:rPr>
          <w:sz w:val="28"/>
          <w:szCs w:val="28"/>
          <w:lang w:val="uk-UA"/>
        </w:rPr>
        <w:t xml:space="preserve">тим більша кількість студентів має </w:t>
      </w:r>
      <w:r w:rsidR="006B17C2" w:rsidRPr="00AA7FD3">
        <w:rPr>
          <w:sz w:val="28"/>
          <w:szCs w:val="28"/>
          <w:lang w:val="uk-UA"/>
        </w:rPr>
        <w:t>нормальний</w:t>
      </w:r>
      <w:r w:rsidR="00E67599" w:rsidRPr="00AA7FD3">
        <w:rPr>
          <w:sz w:val="28"/>
          <w:szCs w:val="28"/>
          <w:lang w:val="uk-UA"/>
        </w:rPr>
        <w:t xml:space="preserve"> </w:t>
      </w:r>
      <w:r w:rsidR="009B2613" w:rsidRPr="00AA7FD3">
        <w:rPr>
          <w:sz w:val="28"/>
          <w:szCs w:val="28"/>
          <w:lang w:val="uk-UA"/>
        </w:rPr>
        <w:t>фізичний розвиток</w:t>
      </w:r>
      <w:r w:rsidRPr="00AA7FD3">
        <w:rPr>
          <w:sz w:val="28"/>
          <w:szCs w:val="28"/>
          <w:lang w:val="uk-UA"/>
        </w:rPr>
        <w:t>.</w:t>
      </w:r>
      <w:bookmarkEnd w:id="9"/>
    </w:p>
    <w:p w:rsidR="00FF64AC" w:rsidRPr="00AA7FD3" w:rsidRDefault="00FF64AC" w:rsidP="00FF64AC">
      <w:pPr>
        <w:spacing w:line="360" w:lineRule="auto"/>
        <w:ind w:firstLine="709"/>
        <w:jc w:val="both"/>
        <w:rPr>
          <w:sz w:val="28"/>
          <w:szCs w:val="28"/>
          <w:lang w:val="uk-UA"/>
        </w:rPr>
      </w:pPr>
      <w:r w:rsidRPr="00AA7FD3">
        <w:rPr>
          <w:sz w:val="28"/>
          <w:szCs w:val="28"/>
          <w:lang w:val="uk-UA"/>
        </w:rPr>
        <w:lastRenderedPageBreak/>
        <w:t xml:space="preserve">5. </w:t>
      </w:r>
      <w:bookmarkStart w:id="10" w:name="_Hlk151570334"/>
      <w:r w:rsidRPr="00AA7FD3">
        <w:rPr>
          <w:sz w:val="28"/>
          <w:szCs w:val="28"/>
          <w:lang w:val="uk-UA"/>
        </w:rPr>
        <w:t>За даними наших досліджень були розроблені практичні рекомендації, щодо збільшення режиму рухової активності для студент</w:t>
      </w:r>
      <w:r w:rsidR="006B17C2" w:rsidRPr="00AA7FD3">
        <w:rPr>
          <w:sz w:val="28"/>
          <w:szCs w:val="28"/>
          <w:lang w:val="uk-UA"/>
        </w:rPr>
        <w:t xml:space="preserve">ів з урахування </w:t>
      </w:r>
      <w:r w:rsidR="009B2613" w:rsidRPr="00AA7FD3">
        <w:rPr>
          <w:sz w:val="28"/>
          <w:szCs w:val="28"/>
          <w:lang w:val="uk-UA"/>
        </w:rPr>
        <w:t xml:space="preserve">особливостей </w:t>
      </w:r>
      <w:r w:rsidR="006B17C2" w:rsidRPr="00AA7FD3">
        <w:rPr>
          <w:sz w:val="28"/>
          <w:szCs w:val="28"/>
          <w:lang w:val="uk-UA"/>
        </w:rPr>
        <w:t>організації навчального процесу в університеті</w:t>
      </w:r>
      <w:bookmarkEnd w:id="10"/>
      <w:r w:rsidRPr="00AA7FD3">
        <w:rPr>
          <w:sz w:val="28"/>
          <w:szCs w:val="28"/>
          <w:lang w:val="uk-UA"/>
        </w:rPr>
        <w:t>.</w:t>
      </w:r>
    </w:p>
    <w:p w:rsidR="00FF64AC" w:rsidRPr="00AA7FD3" w:rsidRDefault="00FF64AC" w:rsidP="00FF64AC">
      <w:pPr>
        <w:spacing w:line="360" w:lineRule="auto"/>
        <w:ind w:firstLine="709"/>
        <w:jc w:val="both"/>
        <w:rPr>
          <w:sz w:val="28"/>
          <w:szCs w:val="28"/>
          <w:lang w:val="uk-UA"/>
        </w:rPr>
      </w:pPr>
      <w:r w:rsidRPr="00AA7FD3">
        <w:rPr>
          <w:sz w:val="28"/>
          <w:szCs w:val="28"/>
          <w:lang w:val="uk-UA"/>
        </w:rPr>
        <w:t xml:space="preserve">Подальші дослідження будуть присвячені розробці режимів рухової активності студентів закладів </w:t>
      </w:r>
      <w:r w:rsidR="009B2613" w:rsidRPr="00AA7FD3">
        <w:rPr>
          <w:sz w:val="28"/>
          <w:szCs w:val="28"/>
          <w:lang w:val="uk-UA"/>
        </w:rPr>
        <w:t xml:space="preserve">вищої освіти </w:t>
      </w:r>
      <w:r w:rsidRPr="00AA7FD3">
        <w:rPr>
          <w:sz w:val="28"/>
          <w:szCs w:val="28"/>
          <w:lang w:val="uk-UA"/>
        </w:rPr>
        <w:t>з урахуванням тип</w:t>
      </w:r>
      <w:r w:rsidR="006B17C2" w:rsidRPr="00AA7FD3">
        <w:rPr>
          <w:sz w:val="28"/>
          <w:szCs w:val="28"/>
          <w:lang w:val="uk-UA"/>
        </w:rPr>
        <w:t>у</w:t>
      </w:r>
      <w:r w:rsidRPr="00AA7FD3">
        <w:rPr>
          <w:sz w:val="28"/>
          <w:szCs w:val="28"/>
          <w:lang w:val="uk-UA"/>
        </w:rPr>
        <w:t xml:space="preserve"> статури.</w:t>
      </w:r>
    </w:p>
    <w:p w:rsidR="00FF64AC" w:rsidRPr="00AA7FD3" w:rsidRDefault="00FF64AC" w:rsidP="00FF64AC">
      <w:pPr>
        <w:spacing w:line="360" w:lineRule="auto"/>
        <w:ind w:firstLine="709"/>
        <w:jc w:val="both"/>
        <w:rPr>
          <w:sz w:val="28"/>
          <w:szCs w:val="28"/>
          <w:lang w:val="uk-UA"/>
        </w:rPr>
      </w:pPr>
    </w:p>
    <w:p w:rsidR="00FF64AC" w:rsidRPr="00AA7FD3" w:rsidRDefault="00FF64AC" w:rsidP="00FF64AC">
      <w:pPr>
        <w:spacing w:line="360" w:lineRule="auto"/>
        <w:ind w:firstLine="709"/>
        <w:jc w:val="both"/>
        <w:rPr>
          <w:sz w:val="28"/>
          <w:szCs w:val="28"/>
          <w:lang w:val="uk-UA"/>
        </w:rPr>
      </w:pPr>
    </w:p>
    <w:p w:rsidR="00FF64AC" w:rsidRPr="00AA7FD3" w:rsidRDefault="00FF64AC" w:rsidP="00FF64AC">
      <w:pPr>
        <w:spacing w:line="360" w:lineRule="auto"/>
        <w:ind w:firstLine="709"/>
        <w:jc w:val="both"/>
        <w:rPr>
          <w:sz w:val="28"/>
          <w:szCs w:val="28"/>
          <w:lang w:val="uk-UA"/>
        </w:rPr>
      </w:pPr>
    </w:p>
    <w:p w:rsidR="00FF64AC" w:rsidRPr="00AA7FD3" w:rsidRDefault="00FF64AC" w:rsidP="00FF64AC">
      <w:pPr>
        <w:spacing w:line="360" w:lineRule="auto"/>
        <w:ind w:firstLine="709"/>
        <w:jc w:val="both"/>
        <w:rPr>
          <w:sz w:val="28"/>
          <w:szCs w:val="28"/>
          <w:lang w:val="uk-UA"/>
        </w:rPr>
      </w:pPr>
    </w:p>
    <w:p w:rsidR="00FF64AC" w:rsidRPr="00AA7FD3" w:rsidRDefault="00FF64AC" w:rsidP="00FF64AC">
      <w:pPr>
        <w:spacing w:line="360" w:lineRule="auto"/>
        <w:ind w:firstLine="709"/>
        <w:jc w:val="both"/>
        <w:rPr>
          <w:sz w:val="28"/>
          <w:szCs w:val="28"/>
          <w:lang w:val="uk-UA"/>
        </w:rPr>
      </w:pPr>
    </w:p>
    <w:p w:rsidR="00FF64AC" w:rsidRPr="00AA7FD3" w:rsidRDefault="00FF64AC" w:rsidP="00FF64AC">
      <w:pPr>
        <w:spacing w:line="360" w:lineRule="auto"/>
        <w:ind w:firstLine="709"/>
        <w:jc w:val="both"/>
        <w:rPr>
          <w:sz w:val="28"/>
          <w:szCs w:val="28"/>
          <w:lang w:val="uk-UA"/>
        </w:rPr>
      </w:pPr>
    </w:p>
    <w:p w:rsidR="00FF64AC" w:rsidRPr="00AA7FD3" w:rsidRDefault="00FF64AC" w:rsidP="00FF64AC">
      <w:pPr>
        <w:spacing w:line="360" w:lineRule="auto"/>
        <w:ind w:firstLine="709"/>
        <w:jc w:val="both"/>
        <w:rPr>
          <w:sz w:val="28"/>
          <w:szCs w:val="28"/>
          <w:lang w:val="uk-UA"/>
        </w:rPr>
      </w:pPr>
    </w:p>
    <w:p w:rsidR="00FF64AC" w:rsidRPr="00AA7FD3" w:rsidRDefault="00FF64AC" w:rsidP="00FF64AC">
      <w:pPr>
        <w:spacing w:line="360" w:lineRule="auto"/>
        <w:ind w:firstLine="709"/>
        <w:jc w:val="both"/>
        <w:rPr>
          <w:sz w:val="28"/>
          <w:szCs w:val="28"/>
          <w:lang w:val="uk-UA"/>
        </w:rPr>
      </w:pPr>
    </w:p>
    <w:p w:rsidR="00FF64AC" w:rsidRPr="00AA7FD3" w:rsidRDefault="00FF64AC" w:rsidP="00FF64AC">
      <w:pPr>
        <w:spacing w:line="360" w:lineRule="auto"/>
        <w:ind w:firstLine="709"/>
        <w:jc w:val="both"/>
        <w:rPr>
          <w:sz w:val="28"/>
          <w:szCs w:val="28"/>
          <w:lang w:val="uk-UA"/>
        </w:rPr>
      </w:pPr>
    </w:p>
    <w:p w:rsidR="00FF64AC" w:rsidRPr="00AA7FD3" w:rsidRDefault="00FF64AC" w:rsidP="00FF64AC">
      <w:pPr>
        <w:spacing w:line="360" w:lineRule="auto"/>
        <w:ind w:firstLine="709"/>
        <w:jc w:val="both"/>
        <w:rPr>
          <w:sz w:val="28"/>
          <w:szCs w:val="28"/>
          <w:lang w:val="uk-UA"/>
        </w:rPr>
      </w:pPr>
    </w:p>
    <w:p w:rsidR="00FF64AC" w:rsidRPr="00AA7FD3" w:rsidRDefault="00FF64AC" w:rsidP="00FF64AC">
      <w:pPr>
        <w:spacing w:line="360" w:lineRule="auto"/>
        <w:ind w:firstLine="709"/>
        <w:jc w:val="both"/>
        <w:rPr>
          <w:sz w:val="28"/>
          <w:szCs w:val="28"/>
          <w:lang w:val="uk-UA"/>
        </w:rPr>
      </w:pPr>
    </w:p>
    <w:p w:rsidR="00FF64AC" w:rsidRPr="00AA7FD3" w:rsidRDefault="00FF64AC" w:rsidP="00FF64AC">
      <w:pPr>
        <w:spacing w:line="360" w:lineRule="auto"/>
        <w:ind w:firstLine="709"/>
        <w:jc w:val="both"/>
        <w:rPr>
          <w:sz w:val="28"/>
          <w:szCs w:val="28"/>
          <w:lang w:val="uk-UA"/>
        </w:rPr>
      </w:pPr>
    </w:p>
    <w:p w:rsidR="00FF64AC" w:rsidRPr="00AA7FD3" w:rsidRDefault="00FF64AC" w:rsidP="00FF64AC">
      <w:pPr>
        <w:spacing w:line="360" w:lineRule="auto"/>
        <w:ind w:firstLine="709"/>
        <w:jc w:val="both"/>
        <w:rPr>
          <w:sz w:val="28"/>
          <w:szCs w:val="28"/>
          <w:lang w:val="uk-UA"/>
        </w:rPr>
      </w:pPr>
    </w:p>
    <w:p w:rsidR="00FF64AC" w:rsidRPr="00AA7FD3" w:rsidRDefault="00FF64AC" w:rsidP="00FF64AC">
      <w:pPr>
        <w:spacing w:line="360" w:lineRule="auto"/>
        <w:ind w:firstLine="709"/>
        <w:jc w:val="both"/>
        <w:rPr>
          <w:sz w:val="28"/>
          <w:szCs w:val="28"/>
          <w:lang w:val="uk-UA"/>
        </w:rPr>
      </w:pPr>
    </w:p>
    <w:p w:rsidR="00FF64AC" w:rsidRPr="00AA7FD3" w:rsidRDefault="00FF64AC" w:rsidP="00FF64AC">
      <w:pPr>
        <w:spacing w:line="360" w:lineRule="auto"/>
        <w:ind w:firstLine="709"/>
        <w:jc w:val="both"/>
        <w:rPr>
          <w:sz w:val="28"/>
          <w:szCs w:val="28"/>
          <w:lang w:val="uk-UA"/>
        </w:rPr>
      </w:pPr>
    </w:p>
    <w:p w:rsidR="00FF64AC" w:rsidRPr="00AA7FD3" w:rsidRDefault="00FF64AC" w:rsidP="00FF64AC">
      <w:pPr>
        <w:spacing w:line="360" w:lineRule="auto"/>
        <w:ind w:firstLine="709"/>
        <w:jc w:val="both"/>
        <w:rPr>
          <w:sz w:val="28"/>
          <w:szCs w:val="28"/>
          <w:lang w:val="uk-UA"/>
        </w:rPr>
      </w:pPr>
    </w:p>
    <w:p w:rsidR="00FF64AC" w:rsidRPr="00AA7FD3" w:rsidRDefault="00FF64AC" w:rsidP="00FF64AC">
      <w:pPr>
        <w:spacing w:line="360" w:lineRule="auto"/>
        <w:jc w:val="both"/>
        <w:rPr>
          <w:sz w:val="28"/>
          <w:szCs w:val="28"/>
          <w:lang w:val="uk-UA"/>
        </w:rPr>
      </w:pPr>
    </w:p>
    <w:p w:rsidR="00FF64AC" w:rsidRPr="00AA7FD3" w:rsidRDefault="00FF64AC" w:rsidP="00FF64AC">
      <w:pPr>
        <w:spacing w:line="360" w:lineRule="auto"/>
        <w:rPr>
          <w:sz w:val="28"/>
          <w:szCs w:val="28"/>
          <w:lang w:val="uk-UA"/>
        </w:rPr>
      </w:pPr>
    </w:p>
    <w:p w:rsidR="003F2D08" w:rsidRPr="00AA7FD3" w:rsidRDefault="003F2D08" w:rsidP="00FF64AC">
      <w:pPr>
        <w:spacing w:line="360" w:lineRule="auto"/>
        <w:rPr>
          <w:sz w:val="28"/>
          <w:szCs w:val="28"/>
          <w:lang w:val="uk-UA"/>
        </w:rPr>
      </w:pPr>
    </w:p>
    <w:p w:rsidR="003F2D08" w:rsidRPr="00AA7FD3" w:rsidRDefault="003F2D08" w:rsidP="00FF64AC">
      <w:pPr>
        <w:spacing w:line="360" w:lineRule="auto"/>
        <w:rPr>
          <w:sz w:val="28"/>
          <w:szCs w:val="28"/>
          <w:lang w:val="uk-UA"/>
        </w:rPr>
      </w:pPr>
    </w:p>
    <w:p w:rsidR="003F2D08" w:rsidRPr="00AA7FD3" w:rsidRDefault="003F2D08" w:rsidP="00FF64AC">
      <w:pPr>
        <w:spacing w:line="360" w:lineRule="auto"/>
        <w:rPr>
          <w:sz w:val="28"/>
          <w:szCs w:val="28"/>
          <w:lang w:val="uk-UA"/>
        </w:rPr>
      </w:pPr>
    </w:p>
    <w:p w:rsidR="003F2D08" w:rsidRPr="00AA7FD3" w:rsidRDefault="003F2D08" w:rsidP="00FF64AC">
      <w:pPr>
        <w:spacing w:line="360" w:lineRule="auto"/>
        <w:rPr>
          <w:sz w:val="28"/>
          <w:szCs w:val="28"/>
          <w:lang w:val="uk-UA"/>
        </w:rPr>
      </w:pPr>
    </w:p>
    <w:p w:rsidR="003F2D08" w:rsidRPr="00AA7FD3" w:rsidRDefault="003F2D08" w:rsidP="00FF64AC">
      <w:pPr>
        <w:spacing w:line="360" w:lineRule="auto"/>
        <w:rPr>
          <w:sz w:val="28"/>
          <w:szCs w:val="28"/>
          <w:lang w:val="uk-UA"/>
        </w:rPr>
      </w:pPr>
    </w:p>
    <w:p w:rsidR="003F2D08" w:rsidRPr="00AA7FD3" w:rsidRDefault="003F2D08" w:rsidP="00FF64AC">
      <w:pPr>
        <w:spacing w:line="360" w:lineRule="auto"/>
        <w:rPr>
          <w:sz w:val="28"/>
          <w:szCs w:val="28"/>
          <w:lang w:val="uk-UA"/>
        </w:rPr>
      </w:pPr>
    </w:p>
    <w:p w:rsidR="00FF64AC" w:rsidRPr="00AA7FD3" w:rsidRDefault="00FF64AC" w:rsidP="00FF64AC">
      <w:pPr>
        <w:spacing w:line="360" w:lineRule="auto"/>
        <w:jc w:val="center"/>
        <w:rPr>
          <w:b/>
          <w:bCs/>
          <w:sz w:val="28"/>
          <w:szCs w:val="28"/>
          <w:lang w:val="uk-UA"/>
        </w:rPr>
      </w:pPr>
      <w:r w:rsidRPr="00AA7FD3">
        <w:rPr>
          <w:b/>
          <w:bCs/>
          <w:sz w:val="28"/>
          <w:szCs w:val="28"/>
          <w:lang w:val="uk-UA"/>
        </w:rPr>
        <w:lastRenderedPageBreak/>
        <w:t>ПРАКТИЧНІ РЕКОМЕНДАЦІЇ</w:t>
      </w:r>
    </w:p>
    <w:p w:rsidR="00FF64AC" w:rsidRPr="00AA7FD3" w:rsidRDefault="00FF64AC" w:rsidP="00FF64AC">
      <w:pPr>
        <w:spacing w:line="360" w:lineRule="auto"/>
        <w:ind w:firstLine="709"/>
        <w:jc w:val="both"/>
        <w:rPr>
          <w:bCs/>
          <w:sz w:val="28"/>
          <w:szCs w:val="28"/>
          <w:lang w:val="uk-UA"/>
        </w:rPr>
      </w:pPr>
    </w:p>
    <w:p w:rsidR="00FF64AC" w:rsidRPr="00AA7FD3" w:rsidRDefault="00FF64AC" w:rsidP="00FF64AC">
      <w:pPr>
        <w:spacing w:line="360" w:lineRule="auto"/>
        <w:ind w:firstLine="709"/>
        <w:jc w:val="both"/>
        <w:rPr>
          <w:bCs/>
          <w:sz w:val="28"/>
          <w:szCs w:val="28"/>
          <w:lang w:val="uk-UA"/>
        </w:rPr>
      </w:pPr>
    </w:p>
    <w:p w:rsidR="00FF64AC" w:rsidRPr="00AA7FD3" w:rsidRDefault="00FF64AC" w:rsidP="00460BC0">
      <w:pPr>
        <w:spacing w:line="360" w:lineRule="auto"/>
        <w:ind w:firstLine="720"/>
        <w:jc w:val="both"/>
        <w:rPr>
          <w:bCs/>
          <w:sz w:val="28"/>
          <w:szCs w:val="28"/>
          <w:lang w:val="uk-UA"/>
        </w:rPr>
      </w:pPr>
    </w:p>
    <w:p w:rsidR="00FF64AC" w:rsidRPr="00AA7FD3" w:rsidRDefault="00FF64AC" w:rsidP="00460BC0">
      <w:pPr>
        <w:pStyle w:val="27"/>
        <w:spacing w:after="0" w:line="360" w:lineRule="auto"/>
        <w:ind w:firstLine="720"/>
        <w:jc w:val="both"/>
        <w:rPr>
          <w:sz w:val="28"/>
          <w:szCs w:val="28"/>
          <w:lang w:val="uk-UA"/>
        </w:rPr>
      </w:pPr>
      <w:r w:rsidRPr="00AA7FD3">
        <w:rPr>
          <w:sz w:val="28"/>
          <w:szCs w:val="28"/>
          <w:lang w:val="uk-UA"/>
        </w:rPr>
        <w:t>Для того щоб визначитись рів</w:t>
      </w:r>
      <w:r w:rsidR="009B2613" w:rsidRPr="00AA7FD3">
        <w:rPr>
          <w:sz w:val="28"/>
          <w:szCs w:val="28"/>
          <w:lang w:val="uk-UA"/>
        </w:rPr>
        <w:t>ень рухової активності студентів</w:t>
      </w:r>
      <w:r w:rsidRPr="00AA7FD3">
        <w:rPr>
          <w:sz w:val="28"/>
          <w:szCs w:val="28"/>
          <w:lang w:val="uk-UA"/>
        </w:rPr>
        <w:t xml:space="preserve">  необхідно:</w:t>
      </w:r>
    </w:p>
    <w:p w:rsidR="00FF64AC" w:rsidRPr="00AA7FD3" w:rsidRDefault="00FF64AC" w:rsidP="00460BC0">
      <w:pPr>
        <w:pStyle w:val="27"/>
        <w:numPr>
          <w:ilvl w:val="0"/>
          <w:numId w:val="7"/>
        </w:numPr>
        <w:tabs>
          <w:tab w:val="clear" w:pos="1041"/>
          <w:tab w:val="num" w:pos="540"/>
          <w:tab w:val="num" w:pos="690"/>
        </w:tabs>
        <w:spacing w:after="0" w:line="360" w:lineRule="auto"/>
        <w:ind w:left="0" w:firstLine="720"/>
        <w:jc w:val="both"/>
        <w:rPr>
          <w:sz w:val="28"/>
          <w:szCs w:val="28"/>
          <w:lang w:val="uk-UA"/>
        </w:rPr>
      </w:pPr>
      <w:r w:rsidRPr="00AA7FD3">
        <w:rPr>
          <w:sz w:val="28"/>
          <w:szCs w:val="28"/>
          <w:lang w:val="uk-UA"/>
        </w:rPr>
        <w:t xml:space="preserve">Визначити рівень рухової активності </w:t>
      </w:r>
      <w:r w:rsidR="009B2613" w:rsidRPr="00AA7FD3">
        <w:rPr>
          <w:sz w:val="28"/>
          <w:szCs w:val="28"/>
          <w:lang w:val="uk-UA"/>
        </w:rPr>
        <w:t>за Фремінгемською методикою</w:t>
      </w:r>
      <w:r w:rsidRPr="00AA7FD3">
        <w:rPr>
          <w:sz w:val="28"/>
          <w:szCs w:val="28"/>
          <w:lang w:val="uk-UA"/>
        </w:rPr>
        <w:t>.</w:t>
      </w:r>
    </w:p>
    <w:p w:rsidR="00FF64AC" w:rsidRPr="00AA7FD3" w:rsidRDefault="009B2613" w:rsidP="00460BC0">
      <w:pPr>
        <w:pStyle w:val="27"/>
        <w:numPr>
          <w:ilvl w:val="0"/>
          <w:numId w:val="7"/>
        </w:numPr>
        <w:tabs>
          <w:tab w:val="clear" w:pos="1041"/>
          <w:tab w:val="num" w:pos="540"/>
          <w:tab w:val="num" w:pos="690"/>
        </w:tabs>
        <w:spacing w:after="0" w:line="360" w:lineRule="auto"/>
        <w:ind w:left="0" w:firstLine="720"/>
        <w:jc w:val="both"/>
        <w:rPr>
          <w:sz w:val="28"/>
          <w:szCs w:val="28"/>
          <w:lang w:val="uk-UA"/>
        </w:rPr>
      </w:pPr>
      <w:r w:rsidRPr="00AA7FD3">
        <w:rPr>
          <w:sz w:val="28"/>
          <w:szCs w:val="28"/>
          <w:lang w:val="uk-UA"/>
        </w:rPr>
        <w:t>Визначити рівень рухової активності за даними крокометрії</w:t>
      </w:r>
      <w:r w:rsidR="00FF64AC" w:rsidRPr="00AA7FD3">
        <w:rPr>
          <w:sz w:val="28"/>
          <w:szCs w:val="28"/>
          <w:lang w:val="uk-UA"/>
        </w:rPr>
        <w:t xml:space="preserve">. </w:t>
      </w:r>
    </w:p>
    <w:p w:rsidR="00FF64AC" w:rsidRPr="00AA7FD3" w:rsidRDefault="00FF64AC" w:rsidP="00460BC0">
      <w:pPr>
        <w:pStyle w:val="27"/>
        <w:numPr>
          <w:ilvl w:val="0"/>
          <w:numId w:val="7"/>
        </w:numPr>
        <w:tabs>
          <w:tab w:val="clear" w:pos="1041"/>
          <w:tab w:val="num" w:pos="540"/>
          <w:tab w:val="num" w:pos="640"/>
        </w:tabs>
        <w:spacing w:after="0" w:line="360" w:lineRule="auto"/>
        <w:ind w:left="0" w:firstLine="720"/>
        <w:jc w:val="both"/>
        <w:rPr>
          <w:sz w:val="28"/>
          <w:szCs w:val="28"/>
          <w:lang w:val="uk-UA"/>
        </w:rPr>
      </w:pPr>
      <w:r w:rsidRPr="00AA7FD3">
        <w:rPr>
          <w:sz w:val="28"/>
          <w:szCs w:val="28"/>
          <w:lang w:val="uk-UA"/>
        </w:rPr>
        <w:t xml:space="preserve">Визначити параметри занять фізичними вправами </w:t>
      </w:r>
      <w:r w:rsidR="0036579C" w:rsidRPr="00AA7FD3">
        <w:rPr>
          <w:sz w:val="28"/>
          <w:szCs w:val="28"/>
          <w:lang w:val="uk-UA"/>
        </w:rPr>
        <w:t xml:space="preserve">для </w:t>
      </w:r>
      <w:r w:rsidRPr="00AA7FD3">
        <w:rPr>
          <w:sz w:val="28"/>
          <w:szCs w:val="28"/>
          <w:lang w:val="uk-UA"/>
        </w:rPr>
        <w:t>студент</w:t>
      </w:r>
      <w:r w:rsidR="0036579C" w:rsidRPr="00AA7FD3">
        <w:rPr>
          <w:sz w:val="28"/>
          <w:szCs w:val="28"/>
          <w:lang w:val="uk-UA"/>
        </w:rPr>
        <w:t>ів</w:t>
      </w:r>
      <w:r w:rsidR="00977F9C" w:rsidRPr="00AA7FD3">
        <w:rPr>
          <w:sz w:val="28"/>
          <w:szCs w:val="28"/>
          <w:lang w:val="uk-UA"/>
        </w:rPr>
        <w:t xml:space="preserve"> в одн</w:t>
      </w:r>
      <w:r w:rsidR="00F00EC6" w:rsidRPr="00AA7FD3">
        <w:rPr>
          <w:sz w:val="28"/>
          <w:szCs w:val="28"/>
          <w:lang w:val="uk-UA"/>
        </w:rPr>
        <w:t xml:space="preserve">ому тижні </w:t>
      </w:r>
      <w:r w:rsidR="0036579C" w:rsidRPr="00AA7FD3">
        <w:rPr>
          <w:sz w:val="28"/>
          <w:szCs w:val="28"/>
          <w:lang w:val="uk-UA"/>
        </w:rPr>
        <w:t>у відповідності з запропоновани</w:t>
      </w:r>
      <w:r w:rsidR="00037481" w:rsidRPr="00AA7FD3">
        <w:rPr>
          <w:sz w:val="28"/>
          <w:szCs w:val="28"/>
          <w:lang w:val="uk-UA"/>
        </w:rPr>
        <w:t>ми</w:t>
      </w:r>
      <w:r w:rsidR="0036579C" w:rsidRPr="00AA7FD3">
        <w:rPr>
          <w:sz w:val="28"/>
          <w:szCs w:val="28"/>
          <w:lang w:val="uk-UA"/>
        </w:rPr>
        <w:t xml:space="preserve"> варіант</w:t>
      </w:r>
      <w:r w:rsidR="00037481" w:rsidRPr="00AA7FD3">
        <w:rPr>
          <w:sz w:val="28"/>
          <w:szCs w:val="28"/>
          <w:lang w:val="uk-UA"/>
        </w:rPr>
        <w:t>ами</w:t>
      </w:r>
      <w:r w:rsidR="006B17C2" w:rsidRPr="00AA7FD3">
        <w:rPr>
          <w:sz w:val="28"/>
          <w:szCs w:val="28"/>
          <w:lang w:val="uk-UA"/>
        </w:rPr>
        <w:t>:</w:t>
      </w:r>
    </w:p>
    <w:p w:rsidR="008215BB" w:rsidRPr="00AA7FD3" w:rsidRDefault="008215BB" w:rsidP="00460BC0">
      <w:pPr>
        <w:pStyle w:val="27"/>
        <w:numPr>
          <w:ilvl w:val="0"/>
          <w:numId w:val="4"/>
        </w:numPr>
        <w:tabs>
          <w:tab w:val="num" w:pos="1041"/>
        </w:tabs>
        <w:spacing w:after="0" w:line="360" w:lineRule="auto"/>
        <w:ind w:left="0" w:firstLine="720"/>
        <w:jc w:val="both"/>
        <w:rPr>
          <w:rStyle w:val="rynqvb"/>
          <w:sz w:val="28"/>
          <w:szCs w:val="28"/>
          <w:lang w:val="uk-UA"/>
        </w:rPr>
      </w:pPr>
      <w:r w:rsidRPr="00AA7FD3">
        <w:rPr>
          <w:rStyle w:val="rynqvb"/>
          <w:sz w:val="28"/>
          <w:szCs w:val="28"/>
          <w:lang w:val="uk-UA"/>
        </w:rPr>
        <w:t>використовувати аеробні фізичні вправи помірної інтенсивності не менше 150-300 хвилин на тиждень</w:t>
      </w:r>
      <w:r w:rsidR="00977F9C" w:rsidRPr="00AA7FD3">
        <w:rPr>
          <w:rStyle w:val="rynqvb"/>
          <w:sz w:val="28"/>
          <w:szCs w:val="28"/>
          <w:lang w:val="uk-UA"/>
        </w:rPr>
        <w:t>;</w:t>
      </w:r>
    </w:p>
    <w:p w:rsidR="008215BB" w:rsidRPr="00AA7FD3" w:rsidRDefault="008215BB" w:rsidP="00460BC0">
      <w:pPr>
        <w:pStyle w:val="27"/>
        <w:numPr>
          <w:ilvl w:val="0"/>
          <w:numId w:val="4"/>
        </w:numPr>
        <w:tabs>
          <w:tab w:val="num" w:pos="1041"/>
        </w:tabs>
        <w:spacing w:after="0" w:line="360" w:lineRule="auto"/>
        <w:ind w:left="0" w:firstLine="720"/>
        <w:jc w:val="both"/>
        <w:rPr>
          <w:rStyle w:val="hwtze"/>
          <w:sz w:val="28"/>
          <w:szCs w:val="28"/>
          <w:lang w:val="uk-UA"/>
        </w:rPr>
      </w:pPr>
      <w:r w:rsidRPr="00AA7FD3">
        <w:rPr>
          <w:rStyle w:val="rynqvb"/>
          <w:sz w:val="28"/>
          <w:szCs w:val="28"/>
          <w:lang w:val="uk-UA"/>
        </w:rPr>
        <w:t xml:space="preserve"> використовувати аеробні фізичні вправи високої інтенсивності не менше 75-150 хвилин на тиждень;</w:t>
      </w:r>
      <w:r w:rsidRPr="00AA7FD3">
        <w:rPr>
          <w:rStyle w:val="hwtze"/>
          <w:sz w:val="28"/>
          <w:szCs w:val="28"/>
          <w:lang w:val="uk-UA"/>
        </w:rPr>
        <w:t xml:space="preserve"> </w:t>
      </w:r>
    </w:p>
    <w:p w:rsidR="004A78AE" w:rsidRPr="00AA7FD3" w:rsidRDefault="008215BB" w:rsidP="00460BC0">
      <w:pPr>
        <w:pStyle w:val="27"/>
        <w:numPr>
          <w:ilvl w:val="0"/>
          <w:numId w:val="4"/>
        </w:numPr>
        <w:tabs>
          <w:tab w:val="num" w:pos="1041"/>
        </w:tabs>
        <w:spacing w:after="0" w:line="360" w:lineRule="auto"/>
        <w:ind w:left="0" w:firstLine="720"/>
        <w:jc w:val="both"/>
        <w:rPr>
          <w:rStyle w:val="rynqvb"/>
          <w:sz w:val="28"/>
          <w:szCs w:val="28"/>
          <w:lang w:val="uk-UA"/>
        </w:rPr>
      </w:pPr>
      <w:r w:rsidRPr="00AA7FD3">
        <w:rPr>
          <w:rStyle w:val="rynqvb"/>
          <w:sz w:val="28"/>
          <w:szCs w:val="28"/>
          <w:lang w:val="uk-UA"/>
        </w:rPr>
        <w:t xml:space="preserve">приділяти час аналогічному по навантаженню поєднанню фізичних вправ середньої та високої інтенсивності протягом тижня; </w:t>
      </w:r>
    </w:p>
    <w:p w:rsidR="004A78AE" w:rsidRPr="00AA7FD3" w:rsidRDefault="008215BB" w:rsidP="00460BC0">
      <w:pPr>
        <w:pStyle w:val="27"/>
        <w:numPr>
          <w:ilvl w:val="0"/>
          <w:numId w:val="4"/>
        </w:numPr>
        <w:tabs>
          <w:tab w:val="num" w:pos="1041"/>
        </w:tabs>
        <w:spacing w:after="0" w:line="360" w:lineRule="auto"/>
        <w:ind w:left="0" w:firstLine="720"/>
        <w:jc w:val="both"/>
        <w:rPr>
          <w:rStyle w:val="rynqvb"/>
          <w:sz w:val="28"/>
          <w:szCs w:val="28"/>
          <w:lang w:val="uk-UA"/>
        </w:rPr>
      </w:pPr>
      <w:r w:rsidRPr="00AA7FD3">
        <w:rPr>
          <w:rStyle w:val="rynqvb"/>
          <w:sz w:val="28"/>
          <w:szCs w:val="28"/>
          <w:lang w:val="uk-UA"/>
        </w:rPr>
        <w:t xml:space="preserve"> двічі на тиждень або частіше приділяти час фізичн</w:t>
      </w:r>
      <w:r w:rsidR="004A78AE" w:rsidRPr="00AA7FD3">
        <w:rPr>
          <w:rStyle w:val="rynqvb"/>
          <w:sz w:val="28"/>
          <w:szCs w:val="28"/>
          <w:lang w:val="uk-UA"/>
        </w:rPr>
        <w:t>им вправам</w:t>
      </w:r>
      <w:r w:rsidRPr="00AA7FD3">
        <w:rPr>
          <w:rStyle w:val="rynqvb"/>
          <w:sz w:val="28"/>
          <w:szCs w:val="28"/>
          <w:lang w:val="uk-UA"/>
        </w:rPr>
        <w:t xml:space="preserve"> середньої або високої інтенсивності, спрямованої на розвиток м'язової сили всіх основних груп м'язів, оскільки це приносить додаткову користь здоров'ю;</w:t>
      </w:r>
    </w:p>
    <w:p w:rsidR="004A78AE" w:rsidRPr="00AA7FD3" w:rsidRDefault="008215BB" w:rsidP="00460BC0">
      <w:pPr>
        <w:pStyle w:val="27"/>
        <w:numPr>
          <w:ilvl w:val="0"/>
          <w:numId w:val="4"/>
        </w:numPr>
        <w:tabs>
          <w:tab w:val="num" w:pos="1041"/>
        </w:tabs>
        <w:spacing w:after="0" w:line="360" w:lineRule="auto"/>
        <w:ind w:left="0" w:firstLine="720"/>
        <w:jc w:val="both"/>
        <w:rPr>
          <w:rStyle w:val="hwtze"/>
          <w:sz w:val="28"/>
          <w:szCs w:val="28"/>
          <w:lang w:val="uk-UA"/>
        </w:rPr>
      </w:pPr>
      <w:r w:rsidRPr="00AA7FD3">
        <w:rPr>
          <w:rStyle w:val="rynqvb"/>
          <w:sz w:val="28"/>
          <w:szCs w:val="28"/>
          <w:lang w:val="uk-UA"/>
        </w:rPr>
        <w:t xml:space="preserve"> можна збільшити час, що приділяється аеробн</w:t>
      </w:r>
      <w:r w:rsidR="004A78AE" w:rsidRPr="00AA7FD3">
        <w:rPr>
          <w:rStyle w:val="rynqvb"/>
          <w:sz w:val="28"/>
          <w:szCs w:val="28"/>
          <w:lang w:val="uk-UA"/>
        </w:rPr>
        <w:t>им</w:t>
      </w:r>
      <w:r w:rsidRPr="00AA7FD3">
        <w:rPr>
          <w:rStyle w:val="rynqvb"/>
          <w:sz w:val="28"/>
          <w:szCs w:val="28"/>
          <w:lang w:val="uk-UA"/>
        </w:rPr>
        <w:t xml:space="preserve"> фізичн</w:t>
      </w:r>
      <w:r w:rsidR="004A78AE" w:rsidRPr="00AA7FD3">
        <w:rPr>
          <w:rStyle w:val="rynqvb"/>
          <w:sz w:val="28"/>
          <w:szCs w:val="28"/>
          <w:lang w:val="uk-UA"/>
        </w:rPr>
        <w:t>им</w:t>
      </w:r>
      <w:r w:rsidRPr="00AA7FD3">
        <w:rPr>
          <w:rStyle w:val="rynqvb"/>
          <w:sz w:val="28"/>
          <w:szCs w:val="28"/>
          <w:lang w:val="uk-UA"/>
        </w:rPr>
        <w:t xml:space="preserve"> </w:t>
      </w:r>
      <w:r w:rsidR="004A78AE" w:rsidRPr="00AA7FD3">
        <w:rPr>
          <w:rStyle w:val="rynqvb"/>
          <w:sz w:val="28"/>
          <w:szCs w:val="28"/>
          <w:lang w:val="uk-UA"/>
        </w:rPr>
        <w:t>вправам</w:t>
      </w:r>
      <w:r w:rsidRPr="00AA7FD3">
        <w:rPr>
          <w:rStyle w:val="rynqvb"/>
          <w:sz w:val="28"/>
          <w:szCs w:val="28"/>
          <w:lang w:val="uk-UA"/>
        </w:rPr>
        <w:t xml:space="preserve"> помірної інтенсивності, щоб воно склало більше 300 хвилин;</w:t>
      </w:r>
      <w:r w:rsidRPr="00AA7FD3">
        <w:rPr>
          <w:rStyle w:val="hwtze"/>
          <w:sz w:val="28"/>
          <w:szCs w:val="28"/>
          <w:lang w:val="uk-UA"/>
        </w:rPr>
        <w:t xml:space="preserve"> </w:t>
      </w:r>
    </w:p>
    <w:p w:rsidR="004A78AE" w:rsidRPr="00AA7FD3" w:rsidRDefault="004A78AE" w:rsidP="00460BC0">
      <w:pPr>
        <w:pStyle w:val="27"/>
        <w:numPr>
          <w:ilvl w:val="0"/>
          <w:numId w:val="4"/>
        </w:numPr>
        <w:tabs>
          <w:tab w:val="num" w:pos="1041"/>
        </w:tabs>
        <w:spacing w:after="0" w:line="360" w:lineRule="auto"/>
        <w:ind w:left="0" w:firstLine="720"/>
        <w:jc w:val="both"/>
        <w:rPr>
          <w:rStyle w:val="rynqvb"/>
          <w:sz w:val="28"/>
          <w:szCs w:val="28"/>
          <w:lang w:val="uk-UA"/>
        </w:rPr>
      </w:pPr>
      <w:r w:rsidRPr="00AA7FD3">
        <w:rPr>
          <w:rStyle w:val="rynqvb"/>
          <w:sz w:val="28"/>
          <w:szCs w:val="28"/>
          <w:lang w:val="uk-UA"/>
        </w:rPr>
        <w:t>використовувати</w:t>
      </w:r>
      <w:r w:rsidR="008215BB" w:rsidRPr="00AA7FD3">
        <w:rPr>
          <w:rStyle w:val="rynqvb"/>
          <w:sz w:val="28"/>
          <w:szCs w:val="28"/>
          <w:lang w:val="uk-UA"/>
        </w:rPr>
        <w:t xml:space="preserve"> аеробн</w:t>
      </w:r>
      <w:r w:rsidRPr="00AA7FD3">
        <w:rPr>
          <w:rStyle w:val="rynqvb"/>
          <w:sz w:val="28"/>
          <w:szCs w:val="28"/>
          <w:lang w:val="uk-UA"/>
        </w:rPr>
        <w:t>і</w:t>
      </w:r>
      <w:r w:rsidR="008215BB" w:rsidRPr="00AA7FD3">
        <w:rPr>
          <w:rStyle w:val="rynqvb"/>
          <w:sz w:val="28"/>
          <w:szCs w:val="28"/>
          <w:lang w:val="uk-UA"/>
        </w:rPr>
        <w:t xml:space="preserve"> </w:t>
      </w:r>
      <w:r w:rsidRPr="00AA7FD3">
        <w:rPr>
          <w:rStyle w:val="rynqvb"/>
          <w:sz w:val="28"/>
          <w:szCs w:val="28"/>
          <w:lang w:val="uk-UA"/>
        </w:rPr>
        <w:t>фізичним вправам</w:t>
      </w:r>
      <w:r w:rsidR="008215BB" w:rsidRPr="00AA7FD3">
        <w:rPr>
          <w:rStyle w:val="rynqvb"/>
          <w:sz w:val="28"/>
          <w:szCs w:val="28"/>
          <w:lang w:val="uk-UA"/>
        </w:rPr>
        <w:t xml:space="preserve"> високої інтенсивності понад 150 хвилин на тиждень;</w:t>
      </w:r>
    </w:p>
    <w:p w:rsidR="00460BC0" w:rsidRPr="00AA7FD3" w:rsidRDefault="008215BB" w:rsidP="00460BC0">
      <w:pPr>
        <w:pStyle w:val="27"/>
        <w:numPr>
          <w:ilvl w:val="0"/>
          <w:numId w:val="4"/>
        </w:numPr>
        <w:tabs>
          <w:tab w:val="num" w:pos="1041"/>
        </w:tabs>
        <w:spacing w:after="0" w:line="360" w:lineRule="auto"/>
        <w:ind w:left="0" w:firstLine="720"/>
        <w:jc w:val="both"/>
        <w:rPr>
          <w:rStyle w:val="rynqvb"/>
          <w:sz w:val="28"/>
          <w:szCs w:val="28"/>
          <w:lang w:val="uk-UA"/>
        </w:rPr>
      </w:pPr>
      <w:r w:rsidRPr="00AA7FD3">
        <w:rPr>
          <w:rStyle w:val="rynqvb"/>
          <w:sz w:val="28"/>
          <w:szCs w:val="28"/>
          <w:lang w:val="uk-UA"/>
        </w:rPr>
        <w:t xml:space="preserve">приділяти час аналогічному за навантаженням поєднанню </w:t>
      </w:r>
      <w:r w:rsidR="00977F9C" w:rsidRPr="00AA7FD3">
        <w:rPr>
          <w:rStyle w:val="rynqvb"/>
          <w:sz w:val="28"/>
          <w:szCs w:val="28"/>
          <w:lang w:val="uk-UA"/>
        </w:rPr>
        <w:t>фізичних вправ</w:t>
      </w:r>
      <w:r w:rsidRPr="00AA7FD3">
        <w:rPr>
          <w:rStyle w:val="rynqvb"/>
          <w:sz w:val="28"/>
          <w:szCs w:val="28"/>
          <w:lang w:val="uk-UA"/>
        </w:rPr>
        <w:t xml:space="preserve"> середньої та високої інтенсивності протягом тижня, оскільки це приносить додаткову користь здоров'ю; </w:t>
      </w:r>
    </w:p>
    <w:p w:rsidR="008215BB" w:rsidRPr="00AA7FD3" w:rsidRDefault="008215BB" w:rsidP="00460BC0">
      <w:pPr>
        <w:pStyle w:val="27"/>
        <w:numPr>
          <w:ilvl w:val="0"/>
          <w:numId w:val="4"/>
        </w:numPr>
        <w:tabs>
          <w:tab w:val="num" w:pos="1041"/>
        </w:tabs>
        <w:spacing w:after="0" w:line="360" w:lineRule="auto"/>
        <w:ind w:left="0" w:firstLine="720"/>
        <w:jc w:val="both"/>
        <w:rPr>
          <w:sz w:val="28"/>
          <w:szCs w:val="28"/>
          <w:lang w:val="uk-UA"/>
        </w:rPr>
      </w:pPr>
      <w:r w:rsidRPr="00AA7FD3">
        <w:rPr>
          <w:rStyle w:val="rynqvb"/>
          <w:sz w:val="28"/>
          <w:szCs w:val="28"/>
          <w:lang w:val="uk-UA"/>
        </w:rPr>
        <w:lastRenderedPageBreak/>
        <w:t>слід обмежити час, що проводиться у положенні сидячи або лежачи.</w:t>
      </w:r>
      <w:r w:rsidRPr="00AA7FD3">
        <w:rPr>
          <w:rStyle w:val="hwtze"/>
          <w:sz w:val="28"/>
          <w:szCs w:val="28"/>
          <w:lang w:val="uk-UA"/>
        </w:rPr>
        <w:t xml:space="preserve"> </w:t>
      </w:r>
      <w:r w:rsidRPr="00AA7FD3">
        <w:rPr>
          <w:rStyle w:val="rynqvb"/>
          <w:sz w:val="28"/>
          <w:szCs w:val="28"/>
          <w:lang w:val="uk-UA"/>
        </w:rPr>
        <w:t>Заміна перебування в положенні сидячи або лежачи фізично активною діяльністю будь-якої інтенсивності (у тому числі низької інтенсивності), приносить користь здоров'ю;</w:t>
      </w:r>
      <w:r w:rsidRPr="00AA7FD3">
        <w:rPr>
          <w:rStyle w:val="hwtze"/>
          <w:sz w:val="28"/>
          <w:szCs w:val="28"/>
          <w:lang w:val="uk-UA"/>
        </w:rPr>
        <w:t xml:space="preserve"> </w:t>
      </w:r>
      <w:r w:rsidRPr="00AA7FD3">
        <w:rPr>
          <w:rStyle w:val="rynqvb"/>
          <w:sz w:val="28"/>
          <w:szCs w:val="28"/>
          <w:lang w:val="uk-UA"/>
        </w:rPr>
        <w:t xml:space="preserve">і щоб зменшити шкідливий вплив на здоров'я в основному малорухливого способу життя, </w:t>
      </w:r>
      <w:r w:rsidR="00460BC0" w:rsidRPr="00AA7FD3">
        <w:rPr>
          <w:rStyle w:val="rynqvb"/>
          <w:sz w:val="28"/>
          <w:szCs w:val="28"/>
          <w:lang w:val="uk-UA"/>
        </w:rPr>
        <w:t>необхідно</w:t>
      </w:r>
      <w:r w:rsidRPr="00AA7FD3">
        <w:rPr>
          <w:rStyle w:val="rynqvb"/>
          <w:sz w:val="28"/>
          <w:szCs w:val="28"/>
          <w:lang w:val="uk-UA"/>
        </w:rPr>
        <w:t xml:space="preserve"> прагнути перевищити рекомендовані рівні </w:t>
      </w:r>
      <w:r w:rsidR="00460BC0" w:rsidRPr="00AA7FD3">
        <w:rPr>
          <w:rStyle w:val="rynqvb"/>
          <w:sz w:val="28"/>
          <w:szCs w:val="28"/>
          <w:lang w:val="uk-UA"/>
        </w:rPr>
        <w:t>виконання фізичних вправ</w:t>
      </w:r>
      <w:r w:rsidRPr="00AA7FD3">
        <w:rPr>
          <w:rStyle w:val="rynqvb"/>
          <w:sz w:val="28"/>
          <w:szCs w:val="28"/>
          <w:lang w:val="uk-UA"/>
        </w:rPr>
        <w:t xml:space="preserve"> середньої та високої інтенсивності.</w:t>
      </w:r>
    </w:p>
    <w:p w:rsidR="00FF64AC" w:rsidRPr="00AA7FD3" w:rsidRDefault="00FF64AC" w:rsidP="00FF64AC">
      <w:pPr>
        <w:pStyle w:val="27"/>
        <w:tabs>
          <w:tab w:val="num" w:pos="1041"/>
        </w:tabs>
        <w:spacing w:after="0" w:line="360" w:lineRule="auto"/>
        <w:ind w:left="540"/>
        <w:jc w:val="right"/>
        <w:rPr>
          <w:i/>
          <w:sz w:val="28"/>
          <w:szCs w:val="28"/>
          <w:lang w:val="uk-UA"/>
        </w:rPr>
      </w:pPr>
    </w:p>
    <w:p w:rsidR="00FF64AC" w:rsidRPr="00AA7FD3" w:rsidRDefault="00FF64AC" w:rsidP="00FF64AC">
      <w:pPr>
        <w:spacing w:line="360" w:lineRule="auto"/>
        <w:ind w:right="57" w:firstLine="709"/>
        <w:jc w:val="center"/>
        <w:rPr>
          <w:sz w:val="28"/>
          <w:szCs w:val="28"/>
          <w:lang w:val="uk-UA"/>
        </w:rPr>
      </w:pPr>
    </w:p>
    <w:p w:rsidR="00FF64AC" w:rsidRPr="00AA7FD3" w:rsidRDefault="00FF64AC" w:rsidP="00FF64AC">
      <w:pPr>
        <w:spacing w:line="360" w:lineRule="auto"/>
        <w:ind w:right="57" w:firstLine="709"/>
        <w:jc w:val="center"/>
        <w:rPr>
          <w:sz w:val="28"/>
          <w:szCs w:val="28"/>
          <w:lang w:val="uk-UA"/>
        </w:rPr>
      </w:pPr>
    </w:p>
    <w:p w:rsidR="00FF64AC" w:rsidRPr="00AA7FD3" w:rsidRDefault="00FF64AC" w:rsidP="00FF64AC">
      <w:pPr>
        <w:spacing w:line="360" w:lineRule="auto"/>
        <w:ind w:right="57" w:firstLine="709"/>
        <w:jc w:val="center"/>
        <w:rPr>
          <w:sz w:val="28"/>
          <w:szCs w:val="28"/>
          <w:lang w:val="uk-UA"/>
        </w:rPr>
      </w:pPr>
    </w:p>
    <w:p w:rsidR="00FF64AC" w:rsidRPr="00AA7FD3" w:rsidRDefault="00FF64AC" w:rsidP="00FF64AC">
      <w:pPr>
        <w:spacing w:line="360" w:lineRule="auto"/>
        <w:ind w:right="57" w:firstLine="709"/>
        <w:jc w:val="center"/>
        <w:rPr>
          <w:sz w:val="28"/>
          <w:szCs w:val="28"/>
          <w:lang w:val="uk-UA"/>
        </w:rPr>
      </w:pPr>
    </w:p>
    <w:p w:rsidR="00FF64AC" w:rsidRPr="00AA7FD3" w:rsidRDefault="00FF64AC" w:rsidP="00FF64AC">
      <w:pPr>
        <w:spacing w:line="360" w:lineRule="auto"/>
        <w:ind w:right="57" w:firstLine="709"/>
        <w:jc w:val="center"/>
        <w:rPr>
          <w:sz w:val="28"/>
          <w:szCs w:val="28"/>
          <w:lang w:val="uk-UA"/>
        </w:rPr>
      </w:pPr>
    </w:p>
    <w:p w:rsidR="00FF64AC" w:rsidRPr="00AA7FD3" w:rsidRDefault="00FF64AC" w:rsidP="00FF64AC">
      <w:pPr>
        <w:spacing w:line="360" w:lineRule="auto"/>
        <w:ind w:right="57" w:firstLine="709"/>
        <w:jc w:val="center"/>
        <w:rPr>
          <w:sz w:val="28"/>
          <w:szCs w:val="28"/>
          <w:lang w:val="uk-UA"/>
        </w:rPr>
      </w:pPr>
    </w:p>
    <w:p w:rsidR="00FF64AC" w:rsidRPr="00AA7FD3" w:rsidRDefault="00FF64AC" w:rsidP="00FF64AC">
      <w:pPr>
        <w:spacing w:line="360" w:lineRule="auto"/>
        <w:ind w:right="57" w:firstLine="709"/>
        <w:jc w:val="center"/>
        <w:rPr>
          <w:sz w:val="28"/>
          <w:szCs w:val="28"/>
          <w:lang w:val="uk-UA"/>
        </w:rPr>
      </w:pPr>
    </w:p>
    <w:p w:rsidR="00FF64AC" w:rsidRPr="00AA7FD3" w:rsidRDefault="00FF64AC" w:rsidP="00FF64AC">
      <w:pPr>
        <w:spacing w:line="360" w:lineRule="auto"/>
        <w:ind w:right="57" w:firstLine="709"/>
        <w:jc w:val="center"/>
        <w:rPr>
          <w:sz w:val="28"/>
          <w:szCs w:val="28"/>
          <w:lang w:val="uk-UA"/>
        </w:rPr>
      </w:pPr>
    </w:p>
    <w:p w:rsidR="00FF64AC" w:rsidRPr="00AA7FD3" w:rsidRDefault="00FF64AC" w:rsidP="00FF64AC">
      <w:pPr>
        <w:spacing w:line="360" w:lineRule="auto"/>
        <w:ind w:right="57" w:firstLine="709"/>
        <w:jc w:val="center"/>
        <w:rPr>
          <w:sz w:val="28"/>
          <w:szCs w:val="28"/>
          <w:lang w:val="uk-UA"/>
        </w:rPr>
      </w:pPr>
    </w:p>
    <w:p w:rsidR="00FF64AC" w:rsidRPr="00AA7FD3" w:rsidRDefault="00FF64AC" w:rsidP="00FF64AC">
      <w:pPr>
        <w:spacing w:line="360" w:lineRule="auto"/>
        <w:ind w:right="57" w:firstLine="709"/>
        <w:jc w:val="center"/>
        <w:rPr>
          <w:sz w:val="28"/>
          <w:szCs w:val="28"/>
          <w:lang w:val="uk-UA"/>
        </w:rPr>
      </w:pPr>
    </w:p>
    <w:p w:rsidR="00FF64AC" w:rsidRPr="00AA7FD3" w:rsidRDefault="00FF64AC" w:rsidP="00FF64AC">
      <w:pPr>
        <w:spacing w:line="360" w:lineRule="auto"/>
        <w:ind w:right="57" w:firstLine="709"/>
        <w:jc w:val="center"/>
        <w:rPr>
          <w:sz w:val="28"/>
          <w:szCs w:val="28"/>
          <w:lang w:val="uk-UA"/>
        </w:rPr>
      </w:pPr>
    </w:p>
    <w:p w:rsidR="00FF64AC" w:rsidRPr="00AA7FD3" w:rsidRDefault="00FF64AC" w:rsidP="00FF64AC">
      <w:pPr>
        <w:spacing w:line="360" w:lineRule="auto"/>
        <w:ind w:right="57" w:firstLine="709"/>
        <w:jc w:val="center"/>
        <w:rPr>
          <w:sz w:val="28"/>
          <w:szCs w:val="28"/>
          <w:lang w:val="uk-UA"/>
        </w:rPr>
      </w:pPr>
    </w:p>
    <w:p w:rsidR="00FF64AC" w:rsidRPr="00AA7FD3" w:rsidRDefault="00FF64AC" w:rsidP="00FF64AC">
      <w:pPr>
        <w:spacing w:line="360" w:lineRule="auto"/>
        <w:ind w:right="57" w:firstLine="709"/>
        <w:jc w:val="center"/>
        <w:rPr>
          <w:sz w:val="28"/>
          <w:szCs w:val="28"/>
          <w:lang w:val="uk-UA"/>
        </w:rPr>
      </w:pPr>
    </w:p>
    <w:p w:rsidR="00FF64AC" w:rsidRPr="00AA7FD3" w:rsidRDefault="00FF64AC" w:rsidP="00FF64AC">
      <w:pPr>
        <w:spacing w:line="360" w:lineRule="auto"/>
        <w:ind w:right="57" w:firstLine="709"/>
        <w:jc w:val="center"/>
        <w:rPr>
          <w:sz w:val="28"/>
          <w:szCs w:val="28"/>
          <w:lang w:val="uk-UA"/>
        </w:rPr>
      </w:pPr>
    </w:p>
    <w:p w:rsidR="00FF64AC" w:rsidRPr="00AA7FD3" w:rsidRDefault="00FF64AC" w:rsidP="00FF64AC">
      <w:pPr>
        <w:spacing w:line="360" w:lineRule="auto"/>
        <w:ind w:right="57" w:firstLine="709"/>
        <w:jc w:val="center"/>
        <w:rPr>
          <w:sz w:val="28"/>
          <w:szCs w:val="28"/>
          <w:lang w:val="uk-UA"/>
        </w:rPr>
      </w:pPr>
    </w:p>
    <w:p w:rsidR="00FF64AC" w:rsidRPr="00AA7FD3" w:rsidRDefault="00FF64AC" w:rsidP="00FF64AC">
      <w:pPr>
        <w:spacing w:line="360" w:lineRule="auto"/>
        <w:ind w:right="57" w:firstLine="709"/>
        <w:jc w:val="center"/>
        <w:rPr>
          <w:sz w:val="28"/>
          <w:szCs w:val="28"/>
          <w:lang w:val="uk-UA"/>
        </w:rPr>
      </w:pPr>
    </w:p>
    <w:p w:rsidR="005A01AB" w:rsidRPr="00AA7FD3" w:rsidRDefault="00ED5D72" w:rsidP="00FF64AC">
      <w:pPr>
        <w:spacing w:line="360" w:lineRule="auto"/>
        <w:ind w:right="57" w:firstLine="709"/>
        <w:jc w:val="center"/>
        <w:rPr>
          <w:sz w:val="28"/>
          <w:szCs w:val="28"/>
          <w:lang w:val="uk-UA"/>
        </w:rPr>
      </w:pPr>
      <w:r w:rsidRPr="00AA7FD3">
        <w:rPr>
          <w:sz w:val="28"/>
          <w:szCs w:val="28"/>
          <w:lang w:val="uk-UA"/>
        </w:rPr>
        <w:t xml:space="preserve"> </w:t>
      </w:r>
      <w:r w:rsidR="00527D0A" w:rsidRPr="00AA7FD3">
        <w:rPr>
          <w:sz w:val="28"/>
          <w:szCs w:val="28"/>
          <w:lang w:val="uk-UA"/>
        </w:rPr>
        <w:t xml:space="preserve"> </w:t>
      </w:r>
    </w:p>
    <w:p w:rsidR="00460BC0" w:rsidRPr="00AA7FD3" w:rsidRDefault="00460BC0" w:rsidP="00FF64AC">
      <w:pPr>
        <w:spacing w:line="360" w:lineRule="auto"/>
        <w:ind w:right="57" w:firstLine="709"/>
        <w:jc w:val="center"/>
        <w:rPr>
          <w:sz w:val="28"/>
          <w:szCs w:val="28"/>
          <w:lang w:val="uk-UA"/>
        </w:rPr>
      </w:pPr>
    </w:p>
    <w:p w:rsidR="00460BC0" w:rsidRPr="00AA7FD3" w:rsidRDefault="00460BC0" w:rsidP="00FF64AC">
      <w:pPr>
        <w:spacing w:line="360" w:lineRule="auto"/>
        <w:ind w:right="57" w:firstLine="709"/>
        <w:jc w:val="center"/>
        <w:rPr>
          <w:sz w:val="28"/>
          <w:szCs w:val="28"/>
          <w:lang w:val="uk-UA"/>
        </w:rPr>
      </w:pPr>
    </w:p>
    <w:p w:rsidR="00460BC0" w:rsidRPr="00AA7FD3" w:rsidRDefault="00460BC0" w:rsidP="00FF64AC">
      <w:pPr>
        <w:spacing w:line="360" w:lineRule="auto"/>
        <w:ind w:right="57" w:firstLine="709"/>
        <w:jc w:val="center"/>
        <w:rPr>
          <w:sz w:val="28"/>
          <w:szCs w:val="28"/>
          <w:lang w:val="uk-UA"/>
        </w:rPr>
      </w:pPr>
    </w:p>
    <w:p w:rsidR="00460BC0" w:rsidRPr="00AA7FD3" w:rsidRDefault="00460BC0" w:rsidP="00FF64AC">
      <w:pPr>
        <w:spacing w:line="360" w:lineRule="auto"/>
        <w:ind w:right="57" w:firstLine="709"/>
        <w:jc w:val="center"/>
        <w:rPr>
          <w:sz w:val="28"/>
          <w:szCs w:val="28"/>
          <w:lang w:val="uk-UA"/>
        </w:rPr>
      </w:pPr>
    </w:p>
    <w:p w:rsidR="00FF64AC" w:rsidRPr="00AA7FD3" w:rsidRDefault="00FF64AC" w:rsidP="00FF64AC">
      <w:pPr>
        <w:widowControl w:val="0"/>
        <w:shd w:val="clear" w:color="auto" w:fill="FFFFFF"/>
        <w:tabs>
          <w:tab w:val="left" w:pos="3405"/>
        </w:tabs>
        <w:autoSpaceDE w:val="0"/>
        <w:autoSpaceDN w:val="0"/>
        <w:adjustRightInd w:val="0"/>
        <w:spacing w:line="500" w:lineRule="exact"/>
        <w:ind w:left="426"/>
        <w:jc w:val="center"/>
        <w:rPr>
          <w:sz w:val="28"/>
          <w:szCs w:val="28"/>
          <w:lang w:val="uk-UA"/>
        </w:rPr>
      </w:pPr>
      <w:r w:rsidRPr="00AA7FD3">
        <w:rPr>
          <w:b/>
          <w:sz w:val="28"/>
          <w:szCs w:val="28"/>
          <w:lang w:val="uk-UA"/>
        </w:rPr>
        <w:lastRenderedPageBreak/>
        <w:t>СПИСОК ВИКОРИСТАНИХ ДЖЕРЕЛ</w:t>
      </w:r>
      <w:r w:rsidRPr="00AA7FD3">
        <w:rPr>
          <w:sz w:val="28"/>
          <w:szCs w:val="28"/>
          <w:lang w:val="uk-UA"/>
        </w:rPr>
        <w:t>:</w:t>
      </w:r>
    </w:p>
    <w:p w:rsidR="00FF64AC" w:rsidRPr="00AA7FD3" w:rsidRDefault="00FF64AC" w:rsidP="00FF64AC">
      <w:pPr>
        <w:widowControl w:val="0"/>
        <w:shd w:val="clear" w:color="auto" w:fill="FFFFFF"/>
        <w:tabs>
          <w:tab w:val="left" w:pos="3405"/>
        </w:tabs>
        <w:autoSpaceDE w:val="0"/>
        <w:autoSpaceDN w:val="0"/>
        <w:adjustRightInd w:val="0"/>
        <w:spacing w:line="500" w:lineRule="exact"/>
        <w:ind w:left="426"/>
        <w:jc w:val="both"/>
        <w:rPr>
          <w:sz w:val="28"/>
          <w:szCs w:val="28"/>
          <w:lang w:val="uk-UA"/>
        </w:rPr>
      </w:pPr>
    </w:p>
    <w:p w:rsidR="00FF64AC" w:rsidRPr="00AA7FD3" w:rsidRDefault="00FF64AC" w:rsidP="00FF64AC">
      <w:pPr>
        <w:widowControl w:val="0"/>
        <w:shd w:val="clear" w:color="auto" w:fill="FFFFFF"/>
        <w:tabs>
          <w:tab w:val="left" w:pos="3405"/>
        </w:tabs>
        <w:autoSpaceDE w:val="0"/>
        <w:autoSpaceDN w:val="0"/>
        <w:adjustRightInd w:val="0"/>
        <w:spacing w:line="500" w:lineRule="exact"/>
        <w:ind w:left="426"/>
        <w:jc w:val="both"/>
        <w:rPr>
          <w:sz w:val="28"/>
          <w:szCs w:val="28"/>
          <w:lang w:val="uk-UA"/>
        </w:rPr>
      </w:pPr>
    </w:p>
    <w:p w:rsidR="00FF64AC" w:rsidRPr="00AA7FD3" w:rsidRDefault="00FF64AC" w:rsidP="00FF64AC">
      <w:pPr>
        <w:widowControl w:val="0"/>
        <w:shd w:val="clear" w:color="auto" w:fill="FFFFFF"/>
        <w:tabs>
          <w:tab w:val="left" w:pos="3405"/>
        </w:tabs>
        <w:autoSpaceDE w:val="0"/>
        <w:autoSpaceDN w:val="0"/>
        <w:adjustRightInd w:val="0"/>
        <w:spacing w:line="500" w:lineRule="exact"/>
        <w:ind w:left="426"/>
        <w:jc w:val="both"/>
        <w:rPr>
          <w:sz w:val="28"/>
          <w:szCs w:val="28"/>
          <w:lang w:val="uk-UA"/>
        </w:rPr>
      </w:pPr>
      <w:r w:rsidRPr="00AA7FD3">
        <w:rPr>
          <w:sz w:val="28"/>
          <w:szCs w:val="28"/>
          <w:lang w:val="uk-UA"/>
        </w:rPr>
        <w:t>1. А</w:t>
      </w:r>
      <w:r w:rsidR="00526E53" w:rsidRPr="00AA7FD3">
        <w:rPr>
          <w:sz w:val="28"/>
          <w:szCs w:val="28"/>
          <w:lang w:val="uk-UA"/>
        </w:rPr>
        <w:t>заренкова Любов Скандинавська ходьба як вид оздоровчої рухової активності студентів</w:t>
      </w:r>
      <w:r w:rsidR="00C87D0E" w:rsidRPr="00AA7FD3">
        <w:rPr>
          <w:sz w:val="28"/>
          <w:szCs w:val="28"/>
          <w:lang w:val="uk-UA"/>
        </w:rPr>
        <w:t xml:space="preserve">. </w:t>
      </w:r>
      <w:r w:rsidR="00526E53" w:rsidRPr="00AA7FD3">
        <w:rPr>
          <w:i/>
          <w:iCs/>
          <w:sz w:val="28"/>
          <w:szCs w:val="28"/>
          <w:lang w:val="uk-UA"/>
        </w:rPr>
        <w:t>Актуальні проблеми фізичного виховання різних верств населення</w:t>
      </w:r>
      <w:r w:rsidR="00526E53" w:rsidRPr="00AA7FD3">
        <w:rPr>
          <w:sz w:val="28"/>
          <w:szCs w:val="28"/>
          <w:lang w:val="uk-UA"/>
        </w:rPr>
        <w:t>. Харків: ХДАФК, 2020.</w:t>
      </w:r>
      <w:r w:rsidRPr="00AA7FD3">
        <w:rPr>
          <w:sz w:val="28"/>
          <w:szCs w:val="28"/>
          <w:lang w:val="uk-UA"/>
        </w:rPr>
        <w:t xml:space="preserve"> </w:t>
      </w:r>
      <w:r w:rsidR="00526E53" w:rsidRPr="00AA7FD3">
        <w:rPr>
          <w:sz w:val="28"/>
          <w:szCs w:val="28"/>
          <w:lang w:val="uk-UA"/>
        </w:rPr>
        <w:t>С. 17</w:t>
      </w:r>
      <w:r w:rsidR="00E37951" w:rsidRPr="00AA7FD3">
        <w:rPr>
          <w:sz w:val="28"/>
          <w:szCs w:val="28"/>
          <w:lang w:val="uk-UA"/>
        </w:rPr>
        <w:t xml:space="preserve"> – 21.</w:t>
      </w:r>
    </w:p>
    <w:p w:rsidR="00FF64AC" w:rsidRPr="00AA7FD3" w:rsidRDefault="00FF64AC" w:rsidP="00FF64AC">
      <w:pPr>
        <w:spacing w:line="500" w:lineRule="exact"/>
        <w:ind w:left="426"/>
        <w:jc w:val="both"/>
        <w:rPr>
          <w:sz w:val="28"/>
          <w:szCs w:val="28"/>
          <w:lang w:val="uk-UA"/>
        </w:rPr>
      </w:pPr>
      <w:r w:rsidRPr="00AA7FD3">
        <w:rPr>
          <w:sz w:val="28"/>
          <w:szCs w:val="28"/>
          <w:lang w:val="uk-UA"/>
        </w:rPr>
        <w:t xml:space="preserve">2. </w:t>
      </w:r>
      <w:r w:rsidR="00582514" w:rsidRPr="00AA7FD3">
        <w:rPr>
          <w:bCs/>
          <w:sz w:val="28"/>
          <w:szCs w:val="28"/>
          <w:lang w:val="uk-UA"/>
        </w:rPr>
        <w:t>Апанасенко Г.Л. Наука о выживании человечества</w:t>
      </w:r>
      <w:r w:rsidR="00F166C6" w:rsidRPr="00AA7FD3">
        <w:rPr>
          <w:bCs/>
          <w:sz w:val="28"/>
          <w:szCs w:val="28"/>
          <w:lang w:val="uk-UA"/>
        </w:rPr>
        <w:t>.</w:t>
      </w:r>
      <w:r w:rsidR="00C87D0E" w:rsidRPr="00AA7FD3">
        <w:rPr>
          <w:bCs/>
          <w:sz w:val="28"/>
          <w:szCs w:val="28"/>
          <w:lang w:val="uk-UA"/>
        </w:rPr>
        <w:t xml:space="preserve"> </w:t>
      </w:r>
      <w:r w:rsidR="00582514" w:rsidRPr="00AA7FD3">
        <w:rPr>
          <w:bCs/>
          <w:i/>
          <w:iCs/>
          <w:sz w:val="28"/>
          <w:szCs w:val="28"/>
          <w:lang w:val="uk-UA"/>
        </w:rPr>
        <w:t>Сучасні досягнення спортивної медицини, лікувальної фізкультури та валеології</w:t>
      </w:r>
      <w:r w:rsidR="00582514" w:rsidRPr="00AA7FD3">
        <w:rPr>
          <w:bCs/>
          <w:sz w:val="28"/>
          <w:szCs w:val="28"/>
          <w:lang w:val="uk-UA"/>
        </w:rPr>
        <w:t>: матеріали Х</w:t>
      </w:r>
      <w:r w:rsidR="00F166C6" w:rsidRPr="00AA7FD3">
        <w:rPr>
          <w:bCs/>
          <w:sz w:val="28"/>
          <w:szCs w:val="28"/>
          <w:lang w:val="uk-UA"/>
        </w:rPr>
        <w:t> </w:t>
      </w:r>
      <w:r w:rsidR="00582514" w:rsidRPr="00AA7FD3">
        <w:rPr>
          <w:bCs/>
          <w:sz w:val="28"/>
          <w:szCs w:val="28"/>
          <w:lang w:val="uk-UA"/>
        </w:rPr>
        <w:t>міжнар. наук.-практ. конф. Одеса: ОДМУ, 2005. С. 29</w:t>
      </w:r>
      <w:r w:rsidR="00F166C6" w:rsidRPr="00AA7FD3">
        <w:rPr>
          <w:bCs/>
          <w:sz w:val="28"/>
          <w:szCs w:val="28"/>
          <w:lang w:val="uk-UA"/>
        </w:rPr>
        <w:t xml:space="preserve"> – </w:t>
      </w:r>
      <w:r w:rsidR="00582514" w:rsidRPr="00AA7FD3">
        <w:rPr>
          <w:bCs/>
          <w:sz w:val="28"/>
          <w:szCs w:val="28"/>
          <w:lang w:val="uk-UA"/>
        </w:rPr>
        <w:t>32.</w:t>
      </w:r>
    </w:p>
    <w:p w:rsidR="00FF64AC" w:rsidRPr="00AA7FD3" w:rsidRDefault="00FF64AC" w:rsidP="00F166C6">
      <w:pPr>
        <w:spacing w:line="500" w:lineRule="exact"/>
        <w:ind w:left="426"/>
        <w:jc w:val="both"/>
        <w:rPr>
          <w:sz w:val="28"/>
          <w:szCs w:val="28"/>
        </w:rPr>
      </w:pPr>
      <w:r w:rsidRPr="00AA7FD3">
        <w:rPr>
          <w:sz w:val="28"/>
          <w:szCs w:val="28"/>
        </w:rPr>
        <w:t xml:space="preserve">3. Апанасенко Г.Л. Проблемы управления здоровьем человека </w:t>
      </w:r>
      <w:r w:rsidRPr="00AA7FD3">
        <w:rPr>
          <w:i/>
          <w:iCs/>
          <w:sz w:val="28"/>
          <w:szCs w:val="28"/>
        </w:rPr>
        <w:t>Наука в олимпийском спорте</w:t>
      </w:r>
      <w:r w:rsidRPr="00AA7FD3">
        <w:rPr>
          <w:sz w:val="28"/>
          <w:szCs w:val="28"/>
        </w:rPr>
        <w:t>. - 1999. - С.</w:t>
      </w:r>
      <w:r w:rsidR="00F166C6" w:rsidRPr="00AA7FD3">
        <w:rPr>
          <w:sz w:val="28"/>
          <w:szCs w:val="28"/>
        </w:rPr>
        <w:t xml:space="preserve"> </w:t>
      </w:r>
      <w:r w:rsidRPr="00AA7FD3">
        <w:rPr>
          <w:sz w:val="28"/>
          <w:szCs w:val="28"/>
        </w:rPr>
        <w:t>56</w:t>
      </w:r>
      <w:r w:rsidR="00F166C6" w:rsidRPr="00AA7FD3">
        <w:rPr>
          <w:sz w:val="28"/>
          <w:szCs w:val="28"/>
        </w:rPr>
        <w:t xml:space="preserve"> – </w:t>
      </w:r>
      <w:r w:rsidRPr="00AA7FD3">
        <w:rPr>
          <w:sz w:val="28"/>
          <w:szCs w:val="28"/>
        </w:rPr>
        <w:t>60.</w:t>
      </w:r>
    </w:p>
    <w:p w:rsidR="00FF64AC" w:rsidRPr="00AA7FD3" w:rsidRDefault="00FF64AC" w:rsidP="00FF64AC">
      <w:pPr>
        <w:spacing w:line="500" w:lineRule="exact"/>
        <w:ind w:left="426"/>
        <w:jc w:val="both"/>
        <w:rPr>
          <w:sz w:val="28"/>
          <w:szCs w:val="28"/>
          <w:lang w:val="uk-UA"/>
        </w:rPr>
      </w:pPr>
      <w:r w:rsidRPr="00AA7FD3">
        <w:rPr>
          <w:sz w:val="28"/>
          <w:szCs w:val="28"/>
        </w:rPr>
        <w:t xml:space="preserve">4. </w:t>
      </w:r>
      <w:r w:rsidRPr="00AA7FD3">
        <w:rPr>
          <w:sz w:val="28"/>
          <w:szCs w:val="28"/>
          <w:lang w:val="uk-UA"/>
        </w:rPr>
        <w:t>Апанасенко Г.Л.</w:t>
      </w:r>
      <w:r w:rsidR="00F166C6" w:rsidRPr="00AA7FD3">
        <w:rPr>
          <w:sz w:val="28"/>
          <w:szCs w:val="28"/>
          <w:lang w:val="uk-UA"/>
        </w:rPr>
        <w:t>, Попова Л.О.</w:t>
      </w:r>
      <w:r w:rsidRPr="00AA7FD3">
        <w:rPr>
          <w:sz w:val="28"/>
          <w:szCs w:val="28"/>
          <w:lang w:val="uk-UA"/>
        </w:rPr>
        <w:t xml:space="preserve"> Медицинская валеологія. - К.: Здоровье, 1998. </w:t>
      </w:r>
      <w:r w:rsidR="003A08CC" w:rsidRPr="00AA7FD3">
        <w:rPr>
          <w:sz w:val="28"/>
          <w:szCs w:val="28"/>
          <w:lang w:val="uk-UA"/>
        </w:rPr>
        <w:t>–</w:t>
      </w:r>
      <w:r w:rsidRPr="00AA7FD3">
        <w:rPr>
          <w:sz w:val="28"/>
          <w:szCs w:val="28"/>
          <w:lang w:val="uk-UA"/>
        </w:rPr>
        <w:t xml:space="preserve"> 248</w:t>
      </w:r>
      <w:r w:rsidR="003A08CC" w:rsidRPr="00AA7FD3">
        <w:rPr>
          <w:sz w:val="28"/>
          <w:szCs w:val="28"/>
          <w:lang w:val="uk-UA"/>
        </w:rPr>
        <w:t xml:space="preserve"> </w:t>
      </w:r>
      <w:r w:rsidRPr="00AA7FD3">
        <w:rPr>
          <w:sz w:val="28"/>
          <w:szCs w:val="28"/>
          <w:lang w:val="uk-UA"/>
        </w:rPr>
        <w:t>с.</w:t>
      </w:r>
    </w:p>
    <w:p w:rsidR="00FF64AC" w:rsidRPr="00AA7FD3" w:rsidRDefault="00FF64AC" w:rsidP="00582514">
      <w:pPr>
        <w:spacing w:line="500" w:lineRule="exact"/>
        <w:ind w:left="426"/>
        <w:jc w:val="both"/>
        <w:rPr>
          <w:sz w:val="28"/>
          <w:szCs w:val="28"/>
          <w:lang w:val="uk-UA"/>
        </w:rPr>
      </w:pPr>
      <w:r w:rsidRPr="00AA7FD3">
        <w:rPr>
          <w:sz w:val="28"/>
          <w:szCs w:val="28"/>
          <w:lang w:val="uk-UA"/>
        </w:rPr>
        <w:t xml:space="preserve">5. </w:t>
      </w:r>
      <w:r w:rsidR="00582514" w:rsidRPr="00AA7FD3">
        <w:rPr>
          <w:sz w:val="28"/>
          <w:szCs w:val="28"/>
          <w:lang w:val="uk-UA"/>
        </w:rPr>
        <w:t xml:space="preserve">Атаманюк С.І. Показник ефективності рухової активності студентів в процесі фізичного виховання в умовах війни </w:t>
      </w:r>
      <w:r w:rsidR="00582514" w:rsidRPr="00AA7FD3">
        <w:rPr>
          <w:i/>
          <w:iCs/>
          <w:sz w:val="28"/>
          <w:szCs w:val="28"/>
          <w:lang w:val="uk-UA"/>
        </w:rPr>
        <w:t>Відновлення України та її регіонів в контексті глобальних трендів: управління, адміністрування та забезпечення</w:t>
      </w:r>
      <w:r w:rsidR="0023607F" w:rsidRPr="00AA7FD3">
        <w:rPr>
          <w:i/>
          <w:iCs/>
          <w:sz w:val="28"/>
          <w:szCs w:val="28"/>
          <w:lang w:val="uk-UA"/>
        </w:rPr>
        <w:t>:</w:t>
      </w:r>
      <w:r w:rsidR="00582514" w:rsidRPr="00AA7FD3">
        <w:rPr>
          <w:sz w:val="28"/>
          <w:szCs w:val="28"/>
          <w:lang w:val="uk-UA"/>
        </w:rPr>
        <w:t xml:space="preserve"> </w:t>
      </w:r>
      <w:r w:rsidR="0023607F" w:rsidRPr="00AA7FD3">
        <w:rPr>
          <w:sz w:val="28"/>
          <w:szCs w:val="28"/>
          <w:lang w:val="uk-UA"/>
        </w:rPr>
        <w:t xml:space="preserve">тези </w:t>
      </w:r>
      <w:r w:rsidR="00582514" w:rsidRPr="00AA7FD3">
        <w:rPr>
          <w:sz w:val="28"/>
          <w:szCs w:val="28"/>
          <w:lang w:val="uk-UA"/>
        </w:rPr>
        <w:t>доп</w:t>
      </w:r>
      <w:r w:rsidR="0023607F" w:rsidRPr="00AA7FD3">
        <w:rPr>
          <w:sz w:val="28"/>
          <w:szCs w:val="28"/>
          <w:lang w:val="uk-UA"/>
        </w:rPr>
        <w:t>.</w:t>
      </w:r>
      <w:r w:rsidR="00582514" w:rsidRPr="00AA7FD3">
        <w:rPr>
          <w:sz w:val="28"/>
          <w:szCs w:val="28"/>
          <w:lang w:val="uk-UA"/>
        </w:rPr>
        <w:t xml:space="preserve"> </w:t>
      </w:r>
      <w:r w:rsidR="0023607F" w:rsidRPr="00AA7FD3">
        <w:rPr>
          <w:sz w:val="28"/>
          <w:szCs w:val="28"/>
          <w:lang w:val="uk-UA"/>
        </w:rPr>
        <w:t>міжнар.</w:t>
      </w:r>
      <w:r w:rsidR="00582514" w:rsidRPr="00AA7FD3">
        <w:rPr>
          <w:sz w:val="28"/>
          <w:szCs w:val="28"/>
          <w:lang w:val="uk-UA"/>
        </w:rPr>
        <w:t xml:space="preserve"> </w:t>
      </w:r>
      <w:r w:rsidR="0023607F" w:rsidRPr="00AA7FD3">
        <w:rPr>
          <w:sz w:val="28"/>
          <w:szCs w:val="28"/>
          <w:lang w:val="uk-UA"/>
        </w:rPr>
        <w:t>наук.</w:t>
      </w:r>
      <w:r w:rsidR="00582514" w:rsidRPr="00AA7FD3">
        <w:rPr>
          <w:sz w:val="28"/>
          <w:szCs w:val="28"/>
          <w:lang w:val="uk-UA"/>
        </w:rPr>
        <w:t>-практ</w:t>
      </w:r>
      <w:r w:rsidR="0023607F" w:rsidRPr="00AA7FD3">
        <w:rPr>
          <w:sz w:val="28"/>
          <w:szCs w:val="28"/>
          <w:lang w:val="uk-UA"/>
        </w:rPr>
        <w:t>.</w:t>
      </w:r>
      <w:r w:rsidR="00582514" w:rsidRPr="00AA7FD3">
        <w:rPr>
          <w:sz w:val="28"/>
          <w:szCs w:val="28"/>
          <w:lang w:val="uk-UA"/>
        </w:rPr>
        <w:t xml:space="preserve"> </w:t>
      </w:r>
      <w:r w:rsidR="0023607F" w:rsidRPr="00AA7FD3">
        <w:rPr>
          <w:sz w:val="28"/>
          <w:szCs w:val="28"/>
          <w:lang w:val="uk-UA"/>
        </w:rPr>
        <w:t>конф.</w:t>
      </w:r>
      <w:r w:rsidR="00582514" w:rsidRPr="00AA7FD3">
        <w:rPr>
          <w:sz w:val="28"/>
          <w:szCs w:val="28"/>
          <w:lang w:val="uk-UA"/>
        </w:rPr>
        <w:t xml:space="preserve"> </w:t>
      </w:r>
      <w:r w:rsidR="003A08CC" w:rsidRPr="00AA7FD3">
        <w:rPr>
          <w:sz w:val="28"/>
          <w:szCs w:val="28"/>
          <w:lang w:val="uk-UA"/>
        </w:rPr>
        <w:t>(</w:t>
      </w:r>
      <w:r w:rsidR="00582514" w:rsidRPr="00AA7FD3">
        <w:rPr>
          <w:sz w:val="28"/>
          <w:szCs w:val="28"/>
          <w:lang w:val="uk-UA"/>
        </w:rPr>
        <w:t>Запоріжжя, 25–26</w:t>
      </w:r>
      <w:r w:rsidR="004C568D" w:rsidRPr="00AA7FD3">
        <w:rPr>
          <w:sz w:val="28"/>
          <w:szCs w:val="28"/>
          <w:lang w:val="uk-UA"/>
        </w:rPr>
        <w:t> </w:t>
      </w:r>
      <w:r w:rsidR="00582514" w:rsidRPr="00AA7FD3">
        <w:rPr>
          <w:sz w:val="28"/>
          <w:szCs w:val="28"/>
          <w:lang w:val="uk-UA"/>
        </w:rPr>
        <w:t xml:space="preserve">травня 2023 р. [Електронний ресурс] / Редкол. :В. В. Наумик (відпов. ред.) Електрон. </w:t>
      </w:r>
      <w:r w:rsidR="003A08CC" w:rsidRPr="00AA7FD3">
        <w:rPr>
          <w:sz w:val="28"/>
          <w:szCs w:val="28"/>
          <w:lang w:val="uk-UA"/>
        </w:rPr>
        <w:t>Д</w:t>
      </w:r>
      <w:r w:rsidR="00582514" w:rsidRPr="00AA7FD3">
        <w:rPr>
          <w:sz w:val="28"/>
          <w:szCs w:val="28"/>
          <w:lang w:val="uk-UA"/>
        </w:rPr>
        <w:t>ані</w:t>
      </w:r>
      <w:r w:rsidR="003A08CC" w:rsidRPr="00AA7FD3">
        <w:rPr>
          <w:sz w:val="28"/>
          <w:szCs w:val="28"/>
          <w:lang w:val="uk-UA"/>
        </w:rPr>
        <w:t>)</w:t>
      </w:r>
      <w:r w:rsidR="00582514" w:rsidRPr="00AA7FD3">
        <w:rPr>
          <w:sz w:val="28"/>
          <w:szCs w:val="28"/>
          <w:lang w:val="uk-UA"/>
        </w:rPr>
        <w:t>. Запоріжжя : НУ «Запорізька політехніка», 2023. С.</w:t>
      </w:r>
      <w:r w:rsidR="00C00785" w:rsidRPr="00AA7FD3">
        <w:rPr>
          <w:sz w:val="28"/>
          <w:szCs w:val="28"/>
          <w:lang w:val="uk-UA"/>
        </w:rPr>
        <w:t> </w:t>
      </w:r>
      <w:r w:rsidR="00582514" w:rsidRPr="00AA7FD3">
        <w:rPr>
          <w:sz w:val="28"/>
          <w:szCs w:val="28"/>
          <w:lang w:val="uk-UA"/>
        </w:rPr>
        <w:t>422</w:t>
      </w:r>
      <w:r w:rsidR="00C00785" w:rsidRPr="00AA7FD3">
        <w:rPr>
          <w:sz w:val="28"/>
          <w:szCs w:val="28"/>
          <w:lang w:val="uk-UA"/>
        </w:rPr>
        <w:t xml:space="preserve"> – </w:t>
      </w:r>
      <w:r w:rsidR="00582514" w:rsidRPr="00AA7FD3">
        <w:rPr>
          <w:sz w:val="28"/>
          <w:szCs w:val="28"/>
          <w:lang w:val="uk-UA"/>
        </w:rPr>
        <w:t>424</w:t>
      </w:r>
      <w:r w:rsidR="003A08CC" w:rsidRPr="00AA7FD3">
        <w:rPr>
          <w:sz w:val="28"/>
          <w:szCs w:val="28"/>
          <w:lang w:val="uk-UA"/>
        </w:rPr>
        <w:t>.</w:t>
      </w:r>
    </w:p>
    <w:p w:rsidR="00FF64AC" w:rsidRPr="00AA7FD3" w:rsidRDefault="00FF64AC" w:rsidP="00FF64AC">
      <w:pPr>
        <w:spacing w:line="500" w:lineRule="exact"/>
        <w:ind w:left="426"/>
        <w:jc w:val="both"/>
        <w:rPr>
          <w:sz w:val="28"/>
          <w:szCs w:val="28"/>
          <w:lang w:val="uk-UA"/>
        </w:rPr>
      </w:pPr>
      <w:r w:rsidRPr="00AA7FD3">
        <w:rPr>
          <w:sz w:val="28"/>
          <w:szCs w:val="28"/>
        </w:rPr>
        <w:t>6. Бальсевич В.К.</w:t>
      </w:r>
      <w:r w:rsidR="003A08CC" w:rsidRPr="00AA7FD3">
        <w:rPr>
          <w:sz w:val="28"/>
          <w:szCs w:val="28"/>
        </w:rPr>
        <w:t>, Запорожанов В.А.</w:t>
      </w:r>
      <w:r w:rsidRPr="00AA7FD3">
        <w:rPr>
          <w:sz w:val="28"/>
          <w:szCs w:val="28"/>
        </w:rPr>
        <w:t xml:space="preserve"> Физическая активность человека. К.:</w:t>
      </w:r>
      <w:r w:rsidR="003A08CC" w:rsidRPr="00AA7FD3">
        <w:rPr>
          <w:sz w:val="28"/>
          <w:szCs w:val="28"/>
        </w:rPr>
        <w:t> </w:t>
      </w:r>
      <w:r w:rsidRPr="00AA7FD3">
        <w:rPr>
          <w:sz w:val="28"/>
          <w:szCs w:val="28"/>
        </w:rPr>
        <w:t>Здоровье, 1987. 224 с.</w:t>
      </w:r>
    </w:p>
    <w:p w:rsidR="00FF64AC" w:rsidRPr="00AA7FD3" w:rsidRDefault="00FF64AC" w:rsidP="00FF64AC">
      <w:pPr>
        <w:spacing w:line="500" w:lineRule="exact"/>
        <w:ind w:left="426"/>
        <w:jc w:val="both"/>
        <w:rPr>
          <w:sz w:val="28"/>
          <w:szCs w:val="28"/>
          <w:lang w:val="uk-UA"/>
        </w:rPr>
      </w:pPr>
      <w:r w:rsidRPr="00AA7FD3">
        <w:rPr>
          <w:sz w:val="28"/>
          <w:szCs w:val="28"/>
        </w:rPr>
        <w:t>7. Бар-Ор</w:t>
      </w:r>
      <w:r w:rsidRPr="00AA7FD3">
        <w:rPr>
          <w:sz w:val="28"/>
          <w:szCs w:val="28"/>
          <w:lang w:val="uk-UA"/>
        </w:rPr>
        <w:t xml:space="preserve"> О</w:t>
      </w:r>
      <w:r w:rsidRPr="00AA7FD3">
        <w:rPr>
          <w:sz w:val="28"/>
          <w:szCs w:val="28"/>
        </w:rPr>
        <w:t>.</w:t>
      </w:r>
      <w:r w:rsidR="003A08CC" w:rsidRPr="00AA7FD3">
        <w:rPr>
          <w:sz w:val="28"/>
          <w:szCs w:val="28"/>
        </w:rPr>
        <w:t>, Роуланд Т.</w:t>
      </w:r>
      <w:r w:rsidRPr="00AA7FD3">
        <w:rPr>
          <w:sz w:val="28"/>
          <w:szCs w:val="28"/>
        </w:rPr>
        <w:t xml:space="preserve"> Здоровье детей и двигательная активность: от физиологических основ до практического применения - </w:t>
      </w:r>
      <w:r w:rsidR="00AC1CEC" w:rsidRPr="00AA7FD3">
        <w:rPr>
          <w:sz w:val="28"/>
          <w:szCs w:val="28"/>
        </w:rPr>
        <w:t>К</w:t>
      </w:r>
      <w:r w:rsidRPr="00AA7FD3">
        <w:rPr>
          <w:sz w:val="28"/>
          <w:szCs w:val="28"/>
        </w:rPr>
        <w:t>.: Олимп</w:t>
      </w:r>
      <w:r w:rsidR="00AC1CEC" w:rsidRPr="00AA7FD3">
        <w:rPr>
          <w:sz w:val="28"/>
          <w:szCs w:val="28"/>
        </w:rPr>
        <w:t>.</w:t>
      </w:r>
      <w:r w:rsidRPr="00AA7FD3">
        <w:rPr>
          <w:sz w:val="28"/>
          <w:szCs w:val="28"/>
        </w:rPr>
        <w:t xml:space="preserve"> </w:t>
      </w:r>
      <w:r w:rsidR="00AC1CEC" w:rsidRPr="00AA7FD3">
        <w:rPr>
          <w:sz w:val="28"/>
          <w:szCs w:val="28"/>
        </w:rPr>
        <w:t>л-</w:t>
      </w:r>
      <w:r w:rsidRPr="00AA7FD3">
        <w:rPr>
          <w:sz w:val="28"/>
          <w:szCs w:val="28"/>
        </w:rPr>
        <w:t>ра, 2009. 528</w:t>
      </w:r>
      <w:r w:rsidR="00AC1CEC" w:rsidRPr="00AA7FD3">
        <w:rPr>
          <w:sz w:val="28"/>
          <w:szCs w:val="28"/>
        </w:rPr>
        <w:t xml:space="preserve"> </w:t>
      </w:r>
      <w:r w:rsidRPr="00AA7FD3">
        <w:rPr>
          <w:sz w:val="28"/>
          <w:szCs w:val="28"/>
        </w:rPr>
        <w:t>с.</w:t>
      </w:r>
    </w:p>
    <w:p w:rsidR="00691A78" w:rsidRPr="00AA7FD3" w:rsidRDefault="007D35B4" w:rsidP="00FF64AC">
      <w:pPr>
        <w:spacing w:line="500" w:lineRule="exact"/>
        <w:ind w:left="426"/>
        <w:jc w:val="both"/>
        <w:rPr>
          <w:sz w:val="28"/>
          <w:szCs w:val="28"/>
          <w:lang w:val="uk-UA"/>
        </w:rPr>
      </w:pPr>
      <w:r w:rsidRPr="00AA7FD3">
        <w:rPr>
          <w:sz w:val="28"/>
          <w:szCs w:val="28"/>
          <w:lang w:val="uk-UA"/>
        </w:rPr>
        <w:t>8</w:t>
      </w:r>
      <w:r w:rsidR="00FF64AC" w:rsidRPr="00AA7FD3">
        <w:rPr>
          <w:sz w:val="28"/>
          <w:szCs w:val="28"/>
          <w:lang w:val="uk-UA"/>
        </w:rPr>
        <w:t xml:space="preserve">. </w:t>
      </w:r>
      <w:r w:rsidR="00611948" w:rsidRPr="00AA7FD3">
        <w:rPr>
          <w:sz w:val="28"/>
          <w:szCs w:val="28"/>
          <w:lang w:val="uk-UA"/>
        </w:rPr>
        <w:t>Білецька В.В.</w:t>
      </w:r>
      <w:r w:rsidR="00AC1CEC" w:rsidRPr="00AA7FD3">
        <w:rPr>
          <w:sz w:val="28"/>
          <w:szCs w:val="28"/>
          <w:lang w:val="uk-UA"/>
        </w:rPr>
        <w:t>, </w:t>
      </w:r>
      <w:r w:rsidR="00AC1CEC" w:rsidRPr="00AA7FD3">
        <w:rPr>
          <w:sz w:val="28"/>
          <w:szCs w:val="28"/>
        </w:rPr>
        <w:t>C</w:t>
      </w:r>
      <w:r w:rsidR="00AC1CEC" w:rsidRPr="00AA7FD3">
        <w:rPr>
          <w:sz w:val="28"/>
          <w:szCs w:val="28"/>
          <w:lang w:val="uk-UA"/>
        </w:rPr>
        <w:t xml:space="preserve">емененко В. П., Завальнюк В. Л., Яременко О. М., Підопригора М. В., Смовж М. А. </w:t>
      </w:r>
      <w:r w:rsidR="00611948" w:rsidRPr="00AA7FD3">
        <w:rPr>
          <w:sz w:val="28"/>
          <w:szCs w:val="28"/>
          <w:lang w:val="uk-UA"/>
        </w:rPr>
        <w:t xml:space="preserve"> </w:t>
      </w:r>
      <w:hyperlink r:id="rId21" w:history="1">
        <w:r w:rsidR="00611948" w:rsidRPr="00AA7FD3">
          <w:rPr>
            <w:rStyle w:val="a9"/>
            <w:color w:val="auto"/>
            <w:sz w:val="28"/>
            <w:szCs w:val="28"/>
            <w:u w:val="none"/>
            <w:lang w:val="uk-UA"/>
          </w:rPr>
          <w:t>Оцінка прояву гносеологічного компоненту компетентності здоров'язбереження у студентів</w:t>
        </w:r>
      </w:hyperlink>
      <w:r w:rsidR="001C328B" w:rsidRPr="00AA7FD3">
        <w:rPr>
          <w:rStyle w:val="a9"/>
          <w:color w:val="auto"/>
          <w:sz w:val="28"/>
          <w:szCs w:val="28"/>
          <w:u w:val="none"/>
          <w:lang w:val="uk-UA"/>
        </w:rPr>
        <w:t>.</w:t>
      </w:r>
      <w:r w:rsidR="00611948" w:rsidRPr="00AA7FD3">
        <w:rPr>
          <w:sz w:val="28"/>
          <w:szCs w:val="28"/>
          <w:lang w:val="uk-UA"/>
        </w:rPr>
        <w:t xml:space="preserve"> </w:t>
      </w:r>
      <w:r w:rsidR="001C328B" w:rsidRPr="00AA7FD3">
        <w:rPr>
          <w:i/>
          <w:sz w:val="28"/>
          <w:szCs w:val="28"/>
        </w:rPr>
        <w:t xml:space="preserve">Науковий </w:t>
      </w:r>
      <w:r w:rsidR="001C328B" w:rsidRPr="00AA7FD3">
        <w:rPr>
          <w:i/>
          <w:sz w:val="28"/>
          <w:szCs w:val="28"/>
        </w:rPr>
        <w:lastRenderedPageBreak/>
        <w:t>часопис Національного педагогічного університету імені М. П. Драгоманова. Серія 15. Науково-педагогічні проблеми фізичної культури (фізична культура і спорт)</w:t>
      </w:r>
      <w:r w:rsidR="001C328B" w:rsidRPr="00AA7FD3">
        <w:rPr>
          <w:spacing w:val="-2"/>
          <w:sz w:val="28"/>
          <w:szCs w:val="28"/>
          <w:lang w:val="uk-UA"/>
        </w:rPr>
        <w:t xml:space="preserve">. </w:t>
      </w:r>
      <w:r w:rsidR="00611948" w:rsidRPr="00AA7FD3">
        <w:rPr>
          <w:spacing w:val="-2"/>
          <w:sz w:val="28"/>
          <w:szCs w:val="28"/>
          <w:lang w:val="uk-UA"/>
        </w:rPr>
        <w:t>2022.</w:t>
      </w:r>
      <w:r w:rsidR="001C328B" w:rsidRPr="00AA7FD3">
        <w:rPr>
          <w:spacing w:val="-2"/>
          <w:sz w:val="28"/>
          <w:szCs w:val="28"/>
          <w:lang w:val="uk-UA"/>
        </w:rPr>
        <w:t xml:space="preserve"> Випуск 12 (144).</w:t>
      </w:r>
      <w:r w:rsidR="00611948" w:rsidRPr="00AA7FD3">
        <w:rPr>
          <w:spacing w:val="-2"/>
          <w:sz w:val="28"/>
          <w:szCs w:val="28"/>
          <w:lang w:val="uk-UA"/>
        </w:rPr>
        <w:t xml:space="preserve"> С. 35</w:t>
      </w:r>
      <w:r w:rsidR="001C328B" w:rsidRPr="00AA7FD3">
        <w:rPr>
          <w:spacing w:val="-2"/>
          <w:sz w:val="28"/>
          <w:szCs w:val="28"/>
          <w:lang w:val="uk-UA"/>
        </w:rPr>
        <w:t xml:space="preserve"> – </w:t>
      </w:r>
      <w:r w:rsidR="00611948" w:rsidRPr="00AA7FD3">
        <w:rPr>
          <w:spacing w:val="-2"/>
          <w:sz w:val="28"/>
          <w:szCs w:val="28"/>
          <w:lang w:val="uk-UA"/>
        </w:rPr>
        <w:t>40.</w:t>
      </w:r>
    </w:p>
    <w:p w:rsidR="00B979A9" w:rsidRPr="00AA7FD3" w:rsidRDefault="007D35B4" w:rsidP="00691A78">
      <w:pPr>
        <w:spacing w:line="500" w:lineRule="exact"/>
        <w:ind w:left="426"/>
        <w:jc w:val="both"/>
        <w:rPr>
          <w:sz w:val="28"/>
          <w:szCs w:val="28"/>
          <w:lang w:val="uk-UA"/>
        </w:rPr>
      </w:pPr>
      <w:r w:rsidRPr="00AA7FD3">
        <w:rPr>
          <w:sz w:val="28"/>
          <w:szCs w:val="28"/>
          <w:lang w:val="uk-UA"/>
        </w:rPr>
        <w:t>9</w:t>
      </w:r>
      <w:r w:rsidR="00FF64AC" w:rsidRPr="00AA7FD3">
        <w:rPr>
          <w:sz w:val="28"/>
          <w:szCs w:val="28"/>
          <w:lang w:val="uk-UA"/>
        </w:rPr>
        <w:t xml:space="preserve">. </w:t>
      </w:r>
      <w:r w:rsidR="00B979A9" w:rsidRPr="00AA7FD3">
        <w:rPr>
          <w:spacing w:val="-2"/>
          <w:sz w:val="28"/>
          <w:szCs w:val="28"/>
          <w:lang w:val="uk-UA"/>
        </w:rPr>
        <w:t>Білецька В.В.</w:t>
      </w:r>
      <w:r w:rsidR="0022030E" w:rsidRPr="00AA7FD3">
        <w:rPr>
          <w:spacing w:val="-2"/>
          <w:sz w:val="28"/>
          <w:szCs w:val="28"/>
          <w:lang w:val="uk-UA"/>
        </w:rPr>
        <w:t xml:space="preserve">, </w:t>
      </w:r>
      <w:r w:rsidR="0022030E" w:rsidRPr="00AA7FD3">
        <w:rPr>
          <w:sz w:val="28"/>
          <w:szCs w:val="28"/>
        </w:rPr>
        <w:t>C</w:t>
      </w:r>
      <w:r w:rsidR="0022030E" w:rsidRPr="00AA7FD3">
        <w:rPr>
          <w:sz w:val="28"/>
          <w:szCs w:val="28"/>
          <w:lang w:val="uk-UA"/>
        </w:rPr>
        <w:t>емененко В. П., Завальнюк В. Л., Яременко О. М.,</w:t>
      </w:r>
      <w:r w:rsidR="00B979A9" w:rsidRPr="00AA7FD3">
        <w:rPr>
          <w:spacing w:val="-2"/>
          <w:sz w:val="28"/>
          <w:szCs w:val="28"/>
          <w:lang w:val="uk-UA"/>
        </w:rPr>
        <w:t xml:space="preserve"> </w:t>
      </w:r>
      <w:r w:rsidR="0022030E" w:rsidRPr="00AA7FD3">
        <w:rPr>
          <w:spacing w:val="-2"/>
          <w:sz w:val="28"/>
          <w:szCs w:val="28"/>
          <w:lang w:val="uk-UA"/>
        </w:rPr>
        <w:t xml:space="preserve">Літвінова К.Ю. </w:t>
      </w:r>
      <w:r w:rsidR="00B979A9" w:rsidRPr="00AA7FD3">
        <w:rPr>
          <w:spacing w:val="-2"/>
          <w:sz w:val="28"/>
          <w:szCs w:val="28"/>
          <w:lang w:val="uk-UA"/>
        </w:rPr>
        <w:t>Вплив способу життя на стан здоров’я студентів</w:t>
      </w:r>
      <w:r w:rsidR="0022030E" w:rsidRPr="00AA7FD3">
        <w:rPr>
          <w:spacing w:val="-2"/>
          <w:sz w:val="28"/>
          <w:szCs w:val="28"/>
          <w:lang w:val="uk-UA"/>
        </w:rPr>
        <w:t>.</w:t>
      </w:r>
      <w:r w:rsidR="00E90597" w:rsidRPr="00AA7FD3">
        <w:rPr>
          <w:spacing w:val="-2"/>
          <w:sz w:val="28"/>
          <w:szCs w:val="28"/>
          <w:lang w:val="uk-UA"/>
        </w:rPr>
        <w:t xml:space="preserve"> </w:t>
      </w:r>
      <w:r w:rsidR="001C328B" w:rsidRPr="00AA7FD3">
        <w:rPr>
          <w:i/>
          <w:sz w:val="28"/>
          <w:szCs w:val="28"/>
          <w:lang w:val="uk-UA"/>
        </w:rPr>
        <w:t>Науковий часопис Національного педагогічного університету імені М.</w:t>
      </w:r>
      <w:r w:rsidR="001C328B" w:rsidRPr="00AA7FD3">
        <w:rPr>
          <w:i/>
          <w:sz w:val="28"/>
          <w:szCs w:val="28"/>
        </w:rPr>
        <w:t> </w:t>
      </w:r>
      <w:r w:rsidR="001C328B" w:rsidRPr="00AA7FD3">
        <w:rPr>
          <w:i/>
          <w:sz w:val="28"/>
          <w:szCs w:val="28"/>
          <w:lang w:val="uk-UA"/>
        </w:rPr>
        <w:t>П.</w:t>
      </w:r>
      <w:r w:rsidR="001C328B" w:rsidRPr="00AA7FD3">
        <w:rPr>
          <w:i/>
          <w:sz w:val="28"/>
          <w:szCs w:val="28"/>
        </w:rPr>
        <w:t> </w:t>
      </w:r>
      <w:r w:rsidR="001C328B" w:rsidRPr="00AA7FD3">
        <w:rPr>
          <w:i/>
          <w:sz w:val="28"/>
          <w:szCs w:val="28"/>
          <w:lang w:val="uk-UA"/>
        </w:rPr>
        <w:t xml:space="preserve">Драгоманова. </w:t>
      </w:r>
      <w:r w:rsidR="001C328B" w:rsidRPr="00AA7FD3">
        <w:rPr>
          <w:i/>
          <w:sz w:val="28"/>
          <w:szCs w:val="28"/>
        </w:rPr>
        <w:t>Серія 15. Науково-педагогічні проблеми фізичної культури (фізична культура і спорт)</w:t>
      </w:r>
      <w:r w:rsidR="001C328B" w:rsidRPr="00AA7FD3">
        <w:rPr>
          <w:spacing w:val="-2"/>
          <w:sz w:val="28"/>
          <w:szCs w:val="28"/>
          <w:lang w:val="uk-UA"/>
        </w:rPr>
        <w:t xml:space="preserve">. 2023. </w:t>
      </w:r>
      <w:r w:rsidR="00B979A9" w:rsidRPr="00AA7FD3">
        <w:rPr>
          <w:spacing w:val="-2"/>
          <w:sz w:val="28"/>
          <w:szCs w:val="28"/>
          <w:lang w:val="uk-UA"/>
        </w:rPr>
        <w:t>Випуск</w:t>
      </w:r>
      <w:r w:rsidRPr="00AA7FD3">
        <w:rPr>
          <w:spacing w:val="-2"/>
          <w:sz w:val="28"/>
          <w:szCs w:val="28"/>
          <w:lang w:val="uk-UA"/>
        </w:rPr>
        <w:t> </w:t>
      </w:r>
      <w:r w:rsidR="00B979A9" w:rsidRPr="00AA7FD3">
        <w:rPr>
          <w:spacing w:val="-2"/>
          <w:sz w:val="28"/>
          <w:szCs w:val="28"/>
          <w:lang w:val="uk-UA"/>
        </w:rPr>
        <w:t>5 (164). – С. 32</w:t>
      </w:r>
      <w:r w:rsidR="0022030E" w:rsidRPr="00AA7FD3">
        <w:rPr>
          <w:spacing w:val="-2"/>
          <w:sz w:val="28"/>
          <w:szCs w:val="28"/>
          <w:lang w:val="uk-UA"/>
        </w:rPr>
        <w:t xml:space="preserve"> – </w:t>
      </w:r>
      <w:r w:rsidR="00B979A9" w:rsidRPr="00AA7FD3">
        <w:rPr>
          <w:spacing w:val="-2"/>
          <w:sz w:val="28"/>
          <w:szCs w:val="28"/>
          <w:lang w:val="uk-UA"/>
        </w:rPr>
        <w:t>37.</w:t>
      </w:r>
    </w:p>
    <w:p w:rsidR="00691A78" w:rsidRPr="00AA7FD3" w:rsidRDefault="007D35B4" w:rsidP="00691A78">
      <w:pPr>
        <w:spacing w:line="500" w:lineRule="exact"/>
        <w:ind w:left="426"/>
        <w:jc w:val="both"/>
        <w:rPr>
          <w:sz w:val="28"/>
          <w:szCs w:val="28"/>
          <w:lang w:val="uk-UA"/>
        </w:rPr>
      </w:pPr>
      <w:r w:rsidRPr="00AA7FD3">
        <w:rPr>
          <w:sz w:val="28"/>
          <w:szCs w:val="28"/>
          <w:lang w:val="uk-UA"/>
        </w:rPr>
        <w:t xml:space="preserve">10. </w:t>
      </w:r>
      <w:r w:rsidR="00691A78" w:rsidRPr="00AA7FD3">
        <w:rPr>
          <w:sz w:val="28"/>
          <w:szCs w:val="28"/>
          <w:lang w:val="uk-UA"/>
        </w:rPr>
        <w:t>Благій О. Л.</w:t>
      </w:r>
      <w:r w:rsidR="0022030E" w:rsidRPr="00AA7FD3">
        <w:rPr>
          <w:sz w:val="28"/>
          <w:szCs w:val="28"/>
          <w:lang w:val="uk-UA"/>
        </w:rPr>
        <w:t>, Захаріна Є.А.</w:t>
      </w:r>
      <w:r w:rsidR="00691A78" w:rsidRPr="00AA7FD3">
        <w:rPr>
          <w:sz w:val="28"/>
          <w:szCs w:val="28"/>
          <w:lang w:val="uk-UA"/>
        </w:rPr>
        <w:t xml:space="preserve"> Організаційно-педагогічні умови формування мотивації студентів до рухової активності в процесі фізичного виховання</w:t>
      </w:r>
      <w:r w:rsidR="0022030E" w:rsidRPr="00AA7FD3">
        <w:rPr>
          <w:sz w:val="28"/>
          <w:szCs w:val="28"/>
          <w:lang w:val="uk-UA"/>
        </w:rPr>
        <w:t>.</w:t>
      </w:r>
      <w:r w:rsidR="00691A78" w:rsidRPr="00AA7FD3">
        <w:rPr>
          <w:sz w:val="28"/>
          <w:szCs w:val="28"/>
          <w:lang w:val="uk-UA"/>
        </w:rPr>
        <w:t xml:space="preserve">  </w:t>
      </w:r>
      <w:r w:rsidR="00691A78" w:rsidRPr="00AA7FD3">
        <w:rPr>
          <w:i/>
          <w:iCs/>
          <w:sz w:val="28"/>
          <w:szCs w:val="28"/>
          <w:lang w:val="uk-UA"/>
        </w:rPr>
        <w:t>Теорія і методика фізичного виховання і спорту</w:t>
      </w:r>
      <w:r w:rsidR="00691A78" w:rsidRPr="00AA7FD3">
        <w:rPr>
          <w:sz w:val="28"/>
          <w:szCs w:val="28"/>
          <w:lang w:val="uk-UA"/>
        </w:rPr>
        <w:t>. 2009. №4. С. 92</w:t>
      </w:r>
      <w:r w:rsidR="0022030E" w:rsidRPr="00AA7FD3">
        <w:rPr>
          <w:sz w:val="28"/>
          <w:szCs w:val="28"/>
          <w:lang w:val="uk-UA"/>
        </w:rPr>
        <w:t xml:space="preserve"> – </w:t>
      </w:r>
      <w:r w:rsidR="00691A78" w:rsidRPr="00AA7FD3">
        <w:rPr>
          <w:sz w:val="28"/>
          <w:szCs w:val="28"/>
          <w:lang w:val="uk-UA"/>
        </w:rPr>
        <w:t>95</w:t>
      </w:r>
      <w:r w:rsidR="0022030E" w:rsidRPr="00AA7FD3">
        <w:rPr>
          <w:sz w:val="28"/>
          <w:szCs w:val="28"/>
          <w:lang w:val="uk-UA"/>
        </w:rPr>
        <w:t>.</w:t>
      </w:r>
    </w:p>
    <w:p w:rsidR="00AB050D" w:rsidRPr="00AA7FD3" w:rsidRDefault="00FF64AC" w:rsidP="00AB050D">
      <w:pPr>
        <w:autoSpaceDE w:val="0"/>
        <w:autoSpaceDN w:val="0"/>
        <w:adjustRightInd w:val="0"/>
        <w:spacing w:line="500" w:lineRule="exact"/>
        <w:ind w:left="426"/>
        <w:jc w:val="both"/>
        <w:rPr>
          <w:sz w:val="28"/>
          <w:szCs w:val="28"/>
          <w:lang w:val="uk-UA"/>
        </w:rPr>
      </w:pPr>
      <w:r w:rsidRPr="00AA7FD3">
        <w:rPr>
          <w:sz w:val="28"/>
          <w:szCs w:val="28"/>
          <w:lang w:val="uk-UA"/>
        </w:rPr>
        <w:t xml:space="preserve">11. </w:t>
      </w:r>
      <w:r w:rsidR="00AB050D" w:rsidRPr="00AA7FD3">
        <w:rPr>
          <w:sz w:val="28"/>
          <w:szCs w:val="28"/>
          <w:lang w:val="uk-UA"/>
        </w:rPr>
        <w:t>Бондар І</w:t>
      </w:r>
      <w:r w:rsidR="00C00785" w:rsidRPr="00AA7FD3">
        <w:rPr>
          <w:sz w:val="28"/>
          <w:szCs w:val="28"/>
          <w:lang w:val="uk-UA"/>
        </w:rPr>
        <w:t xml:space="preserve">. </w:t>
      </w:r>
      <w:r w:rsidR="00AB050D" w:rsidRPr="00AA7FD3">
        <w:rPr>
          <w:sz w:val="28"/>
          <w:szCs w:val="28"/>
          <w:lang w:val="uk-UA"/>
        </w:rPr>
        <w:t>Р</w:t>
      </w:r>
      <w:r w:rsidR="00C00785" w:rsidRPr="00AA7FD3">
        <w:rPr>
          <w:sz w:val="28"/>
          <w:szCs w:val="28"/>
          <w:lang w:val="uk-UA"/>
        </w:rPr>
        <w:t>.</w:t>
      </w:r>
      <w:r w:rsidR="0022030E" w:rsidRPr="00AA7FD3">
        <w:rPr>
          <w:sz w:val="28"/>
          <w:szCs w:val="28"/>
          <w:lang w:val="uk-UA"/>
        </w:rPr>
        <w:t>, Віноградський Б.А., Павлова</w:t>
      </w:r>
      <w:r w:rsidR="00ED092F" w:rsidRPr="00AA7FD3">
        <w:rPr>
          <w:sz w:val="28"/>
          <w:szCs w:val="28"/>
          <w:lang w:val="uk-UA"/>
        </w:rPr>
        <w:t xml:space="preserve"> Ю.О. </w:t>
      </w:r>
      <w:r w:rsidR="00AB050D" w:rsidRPr="00AA7FD3">
        <w:rPr>
          <w:sz w:val="28"/>
          <w:szCs w:val="28"/>
          <w:lang w:val="uk-UA"/>
        </w:rPr>
        <w:t xml:space="preserve"> Оцінювання фізичної підготовленості та здоров’я різних груп населення</w:t>
      </w:r>
      <w:r w:rsidR="00ED092F" w:rsidRPr="00AA7FD3">
        <w:rPr>
          <w:sz w:val="28"/>
          <w:szCs w:val="28"/>
          <w:lang w:val="uk-UA"/>
        </w:rPr>
        <w:t xml:space="preserve"> </w:t>
      </w:r>
      <w:r w:rsidR="00AB050D" w:rsidRPr="00AA7FD3">
        <w:rPr>
          <w:sz w:val="28"/>
          <w:szCs w:val="28"/>
          <w:lang w:val="uk-UA"/>
        </w:rPr>
        <w:t>: монографія</w:t>
      </w:r>
      <w:r w:rsidR="00ED092F" w:rsidRPr="00AA7FD3">
        <w:rPr>
          <w:sz w:val="28"/>
          <w:szCs w:val="28"/>
          <w:lang w:val="uk-UA"/>
        </w:rPr>
        <w:t>.</w:t>
      </w:r>
      <w:r w:rsidR="00007F67" w:rsidRPr="00AA7FD3">
        <w:rPr>
          <w:sz w:val="28"/>
          <w:szCs w:val="28"/>
          <w:lang w:val="uk-UA"/>
        </w:rPr>
        <w:t xml:space="preserve"> </w:t>
      </w:r>
      <w:r w:rsidR="00AB050D" w:rsidRPr="00AA7FD3">
        <w:rPr>
          <w:sz w:val="28"/>
          <w:szCs w:val="28"/>
          <w:lang w:val="uk-UA"/>
        </w:rPr>
        <w:t>Львів</w:t>
      </w:r>
      <w:r w:rsidR="00ED092F" w:rsidRPr="00AA7FD3">
        <w:rPr>
          <w:sz w:val="28"/>
          <w:szCs w:val="28"/>
          <w:lang w:val="uk-UA"/>
        </w:rPr>
        <w:t xml:space="preserve"> </w:t>
      </w:r>
      <w:r w:rsidR="00AB050D" w:rsidRPr="00AA7FD3">
        <w:rPr>
          <w:sz w:val="28"/>
          <w:szCs w:val="28"/>
          <w:lang w:val="uk-UA"/>
        </w:rPr>
        <w:t>: ЛДУФК, 2018. 132 с.</w:t>
      </w:r>
    </w:p>
    <w:p w:rsidR="00FF64AC" w:rsidRPr="00AA7FD3" w:rsidRDefault="00FF64AC" w:rsidP="00FF64AC">
      <w:pPr>
        <w:spacing w:line="500" w:lineRule="exact"/>
        <w:ind w:left="426"/>
        <w:jc w:val="both"/>
        <w:rPr>
          <w:sz w:val="28"/>
          <w:szCs w:val="28"/>
          <w:lang w:val="uk-UA"/>
        </w:rPr>
      </w:pPr>
      <w:r w:rsidRPr="00AA7FD3">
        <w:rPr>
          <w:sz w:val="28"/>
          <w:szCs w:val="28"/>
          <w:lang w:val="uk-UA"/>
        </w:rPr>
        <w:t xml:space="preserve">12. </w:t>
      </w:r>
      <w:r w:rsidR="00AB050D" w:rsidRPr="00AA7FD3">
        <w:rPr>
          <w:sz w:val="28"/>
          <w:szCs w:val="28"/>
          <w:lang w:val="uk-UA"/>
        </w:rPr>
        <w:t>Брітан Л.</w:t>
      </w:r>
      <w:r w:rsidR="00ED092F" w:rsidRPr="00AA7FD3">
        <w:rPr>
          <w:sz w:val="28"/>
          <w:szCs w:val="28"/>
          <w:lang w:val="uk-UA"/>
        </w:rPr>
        <w:t>, Возний С., Ромаскевич Ю.</w:t>
      </w:r>
      <w:r w:rsidR="00AB050D" w:rsidRPr="00AA7FD3">
        <w:rPr>
          <w:sz w:val="28"/>
          <w:szCs w:val="28"/>
          <w:lang w:val="uk-UA"/>
        </w:rPr>
        <w:t xml:space="preserve"> Оптимізація роботи спеціальної медичної групи в закладах освіти</w:t>
      </w:r>
      <w:r w:rsidR="00ED092F" w:rsidRPr="00AA7FD3">
        <w:rPr>
          <w:sz w:val="28"/>
          <w:szCs w:val="28"/>
          <w:lang w:val="uk-UA"/>
        </w:rPr>
        <w:t>.</w:t>
      </w:r>
      <w:r w:rsidR="00AB050D" w:rsidRPr="00AA7FD3">
        <w:rPr>
          <w:sz w:val="28"/>
          <w:szCs w:val="28"/>
          <w:lang w:val="uk-UA"/>
        </w:rPr>
        <w:t xml:space="preserve"> </w:t>
      </w:r>
      <w:r w:rsidR="00AB050D" w:rsidRPr="00AA7FD3">
        <w:rPr>
          <w:i/>
          <w:iCs/>
          <w:sz w:val="28"/>
          <w:szCs w:val="28"/>
          <w:lang w:val="uk-UA"/>
        </w:rPr>
        <w:t xml:space="preserve">Спортивна медицина, лікувальна фізкультура та валеологія </w:t>
      </w:r>
      <w:r w:rsidR="00AB050D" w:rsidRPr="00AA7FD3">
        <w:rPr>
          <w:sz w:val="28"/>
          <w:szCs w:val="28"/>
          <w:lang w:val="uk-UA"/>
        </w:rPr>
        <w:t xml:space="preserve">: матеріали ХІІІ </w:t>
      </w:r>
      <w:r w:rsidR="00ED092F" w:rsidRPr="00AA7FD3">
        <w:rPr>
          <w:sz w:val="28"/>
          <w:szCs w:val="28"/>
          <w:lang w:val="uk-UA"/>
        </w:rPr>
        <w:t>міжнар</w:t>
      </w:r>
      <w:r w:rsidR="00AB050D" w:rsidRPr="00AA7FD3">
        <w:rPr>
          <w:sz w:val="28"/>
          <w:szCs w:val="28"/>
          <w:lang w:val="uk-UA"/>
        </w:rPr>
        <w:t>. наук.-практ. конф. Одеса, 2007. С. 56 – 57.</w:t>
      </w:r>
    </w:p>
    <w:p w:rsidR="00940B08" w:rsidRPr="00AA7FD3" w:rsidRDefault="00FF64AC" w:rsidP="00AB050D">
      <w:pPr>
        <w:spacing w:line="500" w:lineRule="exact"/>
        <w:ind w:left="426"/>
        <w:jc w:val="both"/>
        <w:rPr>
          <w:sz w:val="28"/>
          <w:szCs w:val="28"/>
          <w:lang w:val="uk-UA"/>
        </w:rPr>
      </w:pPr>
      <w:r w:rsidRPr="00AA7FD3">
        <w:rPr>
          <w:sz w:val="28"/>
          <w:szCs w:val="28"/>
          <w:lang w:val="uk-UA"/>
        </w:rPr>
        <w:t xml:space="preserve">13 </w:t>
      </w:r>
      <w:r w:rsidR="00AB050D" w:rsidRPr="00AA7FD3">
        <w:rPr>
          <w:sz w:val="28"/>
          <w:szCs w:val="28"/>
          <w:lang w:val="uk-UA"/>
        </w:rPr>
        <w:t>В</w:t>
      </w:r>
      <w:r w:rsidR="006D546E" w:rsidRPr="00AA7FD3">
        <w:rPr>
          <w:sz w:val="28"/>
          <w:szCs w:val="28"/>
          <w:lang w:val="uk-UA"/>
        </w:rPr>
        <w:t>ан Ліхуа</w:t>
      </w:r>
      <w:r w:rsidR="00AB050D" w:rsidRPr="00AA7FD3">
        <w:rPr>
          <w:sz w:val="28"/>
          <w:szCs w:val="28"/>
          <w:lang w:val="uk-UA"/>
        </w:rPr>
        <w:t xml:space="preserve"> Організація управління впровадженням державних стандартів фізичної підготовленості студентів у вищих навчальних закладах Китайської Народної </w:t>
      </w:r>
      <w:r w:rsidR="005A6CD9" w:rsidRPr="00AA7FD3">
        <w:rPr>
          <w:sz w:val="28"/>
          <w:szCs w:val="28"/>
          <w:lang w:val="uk-UA"/>
        </w:rPr>
        <w:t xml:space="preserve">Республіки </w:t>
      </w:r>
      <w:r w:rsidR="00940B08" w:rsidRPr="00AA7FD3">
        <w:rPr>
          <w:sz w:val="28"/>
          <w:szCs w:val="28"/>
          <w:lang w:val="uk-UA"/>
        </w:rPr>
        <w:t xml:space="preserve">: </w:t>
      </w:r>
      <w:r w:rsidR="006D546E" w:rsidRPr="00AA7FD3">
        <w:rPr>
          <w:sz w:val="28"/>
          <w:szCs w:val="28"/>
          <w:lang w:val="uk-UA"/>
        </w:rPr>
        <w:t xml:space="preserve">автореф. дис. </w:t>
      </w:r>
      <w:r w:rsidR="005A6CD9" w:rsidRPr="00AA7FD3">
        <w:rPr>
          <w:sz w:val="28"/>
          <w:szCs w:val="28"/>
          <w:lang w:val="uk-UA"/>
        </w:rPr>
        <w:t>…</w:t>
      </w:r>
      <w:r w:rsidR="006D546E" w:rsidRPr="00AA7FD3">
        <w:rPr>
          <w:sz w:val="28"/>
          <w:szCs w:val="28"/>
          <w:lang w:val="uk-UA"/>
        </w:rPr>
        <w:t xml:space="preserve"> канд. наук з фізичного виховання і спорту</w:t>
      </w:r>
      <w:r w:rsidR="005A6CD9" w:rsidRPr="00AA7FD3">
        <w:rPr>
          <w:sz w:val="28"/>
          <w:szCs w:val="28"/>
          <w:lang w:val="uk-UA"/>
        </w:rPr>
        <w:t xml:space="preserve"> </w:t>
      </w:r>
      <w:r w:rsidR="006D546E" w:rsidRPr="00AA7FD3">
        <w:rPr>
          <w:sz w:val="28"/>
          <w:szCs w:val="28"/>
          <w:lang w:val="uk-UA"/>
        </w:rPr>
        <w:t xml:space="preserve"> 24.00.02</w:t>
      </w:r>
      <w:r w:rsidR="00AB050D" w:rsidRPr="00AA7FD3">
        <w:rPr>
          <w:sz w:val="28"/>
          <w:szCs w:val="28"/>
          <w:lang w:val="uk-UA"/>
        </w:rPr>
        <w:t>. Харків; 2011. 20 с.</w:t>
      </w:r>
    </w:p>
    <w:p w:rsidR="00FF64AC" w:rsidRPr="00AA7FD3" w:rsidRDefault="00FF64AC" w:rsidP="00AB050D">
      <w:pPr>
        <w:spacing w:line="500" w:lineRule="exact"/>
        <w:ind w:left="426"/>
        <w:jc w:val="both"/>
        <w:rPr>
          <w:sz w:val="28"/>
          <w:szCs w:val="28"/>
          <w:lang w:val="uk-UA"/>
        </w:rPr>
      </w:pPr>
      <w:r w:rsidRPr="00AA7FD3">
        <w:rPr>
          <w:sz w:val="28"/>
          <w:szCs w:val="28"/>
        </w:rPr>
        <w:t>14.</w:t>
      </w:r>
      <w:r w:rsidR="00691A78" w:rsidRPr="00AA7FD3">
        <w:rPr>
          <w:sz w:val="28"/>
          <w:szCs w:val="28"/>
          <w:lang w:val="uk-UA"/>
        </w:rPr>
        <w:t xml:space="preserve"> </w:t>
      </w:r>
      <w:r w:rsidRPr="00AA7FD3">
        <w:rPr>
          <w:sz w:val="28"/>
          <w:szCs w:val="28"/>
        </w:rPr>
        <w:t>Винославська А. В</w:t>
      </w:r>
      <w:r w:rsidRPr="00AA7FD3">
        <w:rPr>
          <w:sz w:val="28"/>
          <w:szCs w:val="28"/>
          <w:lang w:val="uk-UA"/>
        </w:rPr>
        <w:t>.</w:t>
      </w:r>
      <w:r w:rsidR="005A6CD9" w:rsidRPr="00AA7FD3">
        <w:rPr>
          <w:sz w:val="28"/>
          <w:szCs w:val="28"/>
          <w:lang w:val="uk-UA"/>
        </w:rPr>
        <w:t xml:space="preserve">, </w:t>
      </w:r>
      <w:r w:rsidR="005A6CD9" w:rsidRPr="00AA7FD3">
        <w:rPr>
          <w:sz w:val="28"/>
          <w:szCs w:val="28"/>
        </w:rPr>
        <w:t>Бреусенко-Кузнецов</w:t>
      </w:r>
      <w:r w:rsidR="005A6CD9" w:rsidRPr="00AA7FD3">
        <w:rPr>
          <w:sz w:val="28"/>
          <w:szCs w:val="28"/>
          <w:lang w:val="uk-UA"/>
        </w:rPr>
        <w:t xml:space="preserve"> А.А.</w:t>
      </w:r>
      <w:r w:rsidR="005A6CD9" w:rsidRPr="00AA7FD3">
        <w:rPr>
          <w:sz w:val="28"/>
          <w:szCs w:val="28"/>
        </w:rPr>
        <w:t>, Зливков</w:t>
      </w:r>
      <w:r w:rsidR="005A6CD9" w:rsidRPr="00AA7FD3">
        <w:rPr>
          <w:sz w:val="28"/>
          <w:szCs w:val="28"/>
          <w:lang w:val="uk-UA"/>
        </w:rPr>
        <w:t xml:space="preserve"> </w:t>
      </w:r>
      <w:r w:rsidR="005A6CD9" w:rsidRPr="00AA7FD3">
        <w:rPr>
          <w:sz w:val="28"/>
          <w:szCs w:val="28"/>
        </w:rPr>
        <w:t>В.</w:t>
      </w:r>
      <w:r w:rsidR="005A6CD9" w:rsidRPr="00AA7FD3">
        <w:rPr>
          <w:sz w:val="28"/>
          <w:szCs w:val="28"/>
          <w:lang w:val="uk-UA"/>
        </w:rPr>
        <w:t> </w:t>
      </w:r>
      <w:r w:rsidR="005A6CD9" w:rsidRPr="00AA7FD3">
        <w:rPr>
          <w:sz w:val="28"/>
          <w:szCs w:val="28"/>
        </w:rPr>
        <w:t>Л.</w:t>
      </w:r>
      <w:r w:rsidRPr="00AA7FD3">
        <w:rPr>
          <w:sz w:val="28"/>
          <w:szCs w:val="28"/>
        </w:rPr>
        <w:t xml:space="preserve"> Психология</w:t>
      </w:r>
      <w:r w:rsidR="004C568D" w:rsidRPr="00AA7FD3">
        <w:rPr>
          <w:sz w:val="28"/>
          <w:szCs w:val="28"/>
          <w:lang w:val="uk-UA"/>
        </w:rPr>
        <w:t xml:space="preserve"> </w:t>
      </w:r>
      <w:r w:rsidRPr="00AA7FD3">
        <w:rPr>
          <w:sz w:val="28"/>
          <w:szCs w:val="28"/>
        </w:rPr>
        <w:t xml:space="preserve">: </w:t>
      </w:r>
      <w:r w:rsidR="005A6CD9" w:rsidRPr="00AA7FD3">
        <w:rPr>
          <w:sz w:val="28"/>
          <w:szCs w:val="28"/>
        </w:rPr>
        <w:t>учеб</w:t>
      </w:r>
      <w:r w:rsidRPr="00AA7FD3">
        <w:rPr>
          <w:sz w:val="28"/>
          <w:szCs w:val="28"/>
        </w:rPr>
        <w:t>. пособие. Под науч. ред. А.</w:t>
      </w:r>
      <w:r w:rsidR="00FA0785" w:rsidRPr="00AA7FD3">
        <w:rPr>
          <w:sz w:val="28"/>
          <w:szCs w:val="28"/>
          <w:lang w:val="uk-UA"/>
        </w:rPr>
        <w:t> </w:t>
      </w:r>
      <w:r w:rsidRPr="00AA7FD3">
        <w:rPr>
          <w:sz w:val="28"/>
          <w:szCs w:val="28"/>
        </w:rPr>
        <w:t>В.</w:t>
      </w:r>
      <w:r w:rsidR="00FA0785" w:rsidRPr="00AA7FD3">
        <w:rPr>
          <w:sz w:val="28"/>
          <w:szCs w:val="28"/>
          <w:lang w:val="uk-UA"/>
        </w:rPr>
        <w:t> </w:t>
      </w:r>
      <w:r w:rsidRPr="00AA7FD3">
        <w:rPr>
          <w:sz w:val="28"/>
          <w:szCs w:val="28"/>
        </w:rPr>
        <w:t>Винославский</w:t>
      </w:r>
      <w:r w:rsidR="0004766A" w:rsidRPr="00AA7FD3">
        <w:rPr>
          <w:sz w:val="28"/>
          <w:szCs w:val="28"/>
          <w:lang w:val="uk-UA"/>
        </w:rPr>
        <w:t xml:space="preserve">. </w:t>
      </w:r>
      <w:r w:rsidRPr="00AA7FD3">
        <w:rPr>
          <w:sz w:val="28"/>
          <w:szCs w:val="28"/>
        </w:rPr>
        <w:t>М.: Фирма «ИНКОС», 2005. 352 с.</w:t>
      </w:r>
    </w:p>
    <w:p w:rsidR="00FF64AC" w:rsidRPr="00AA7FD3" w:rsidRDefault="00FF64AC" w:rsidP="00FF64AC">
      <w:pPr>
        <w:autoSpaceDE w:val="0"/>
        <w:autoSpaceDN w:val="0"/>
        <w:adjustRightInd w:val="0"/>
        <w:spacing w:line="500" w:lineRule="exact"/>
        <w:ind w:left="426"/>
        <w:jc w:val="both"/>
        <w:rPr>
          <w:sz w:val="28"/>
          <w:szCs w:val="28"/>
          <w:lang w:val="uk-UA"/>
        </w:rPr>
      </w:pPr>
      <w:r w:rsidRPr="00AA7FD3">
        <w:rPr>
          <w:sz w:val="28"/>
          <w:szCs w:val="28"/>
          <w:lang w:val="uk-UA"/>
        </w:rPr>
        <w:t>15. Вовченко І.І.</w:t>
      </w:r>
      <w:r w:rsidR="00295A65" w:rsidRPr="00AA7FD3">
        <w:rPr>
          <w:sz w:val="28"/>
          <w:szCs w:val="28"/>
          <w:lang w:val="uk-UA"/>
        </w:rPr>
        <w:t>, Стаднік</w:t>
      </w:r>
      <w:r w:rsidRPr="00AA7FD3">
        <w:rPr>
          <w:sz w:val="28"/>
          <w:szCs w:val="28"/>
          <w:lang w:val="uk-UA"/>
        </w:rPr>
        <w:t xml:space="preserve"> </w:t>
      </w:r>
      <w:r w:rsidR="00295A65" w:rsidRPr="00AA7FD3">
        <w:rPr>
          <w:sz w:val="28"/>
          <w:szCs w:val="28"/>
          <w:lang w:val="uk-UA"/>
        </w:rPr>
        <w:t xml:space="preserve">Т.В. </w:t>
      </w:r>
      <w:r w:rsidRPr="00AA7FD3">
        <w:rPr>
          <w:sz w:val="28"/>
          <w:szCs w:val="28"/>
          <w:lang w:val="uk-UA"/>
        </w:rPr>
        <w:t>Фізична підготовленість студентів медичного коледжу</w:t>
      </w:r>
      <w:r w:rsidR="00295A65" w:rsidRPr="00AA7FD3">
        <w:rPr>
          <w:sz w:val="28"/>
          <w:szCs w:val="28"/>
          <w:lang w:val="uk-UA"/>
        </w:rPr>
        <w:t>.</w:t>
      </w:r>
      <w:r w:rsidRPr="00AA7FD3">
        <w:rPr>
          <w:sz w:val="28"/>
          <w:szCs w:val="28"/>
          <w:lang w:val="uk-UA"/>
        </w:rPr>
        <w:t xml:space="preserve"> </w:t>
      </w:r>
      <w:r w:rsidRPr="00AA7FD3">
        <w:rPr>
          <w:i/>
          <w:iCs/>
          <w:sz w:val="28"/>
          <w:szCs w:val="28"/>
          <w:lang w:val="uk-UA"/>
        </w:rPr>
        <w:t xml:space="preserve">Педагогіка, психологія та медико-біологічні </w:t>
      </w:r>
      <w:r w:rsidRPr="00AA7FD3">
        <w:rPr>
          <w:i/>
          <w:iCs/>
          <w:sz w:val="28"/>
          <w:szCs w:val="28"/>
          <w:lang w:val="uk-UA"/>
        </w:rPr>
        <w:lastRenderedPageBreak/>
        <w:t>проблеми фізичного виховання і спорту</w:t>
      </w:r>
      <w:r w:rsidRPr="00AA7FD3">
        <w:rPr>
          <w:sz w:val="28"/>
          <w:szCs w:val="28"/>
          <w:lang w:val="uk-UA"/>
        </w:rPr>
        <w:t>: наукова монографія за редакцією професора Єрмакова С.С. Харків, 2008. №8.  С. 39</w:t>
      </w:r>
      <w:r w:rsidR="00295A65" w:rsidRPr="00AA7FD3">
        <w:rPr>
          <w:sz w:val="28"/>
          <w:szCs w:val="28"/>
          <w:lang w:val="uk-UA"/>
        </w:rPr>
        <w:t xml:space="preserve"> – </w:t>
      </w:r>
      <w:r w:rsidRPr="00AA7FD3">
        <w:rPr>
          <w:sz w:val="28"/>
          <w:szCs w:val="28"/>
          <w:lang w:val="uk-UA"/>
        </w:rPr>
        <w:t>41.</w:t>
      </w:r>
    </w:p>
    <w:p w:rsidR="00FF64AC" w:rsidRPr="00AA7FD3" w:rsidRDefault="00FF64AC" w:rsidP="00FF64AC">
      <w:pPr>
        <w:autoSpaceDE w:val="0"/>
        <w:autoSpaceDN w:val="0"/>
        <w:adjustRightInd w:val="0"/>
        <w:spacing w:line="500" w:lineRule="exact"/>
        <w:ind w:left="426"/>
        <w:jc w:val="both"/>
        <w:rPr>
          <w:sz w:val="28"/>
          <w:szCs w:val="28"/>
          <w:lang w:val="uk-UA"/>
        </w:rPr>
      </w:pPr>
      <w:r w:rsidRPr="00AA7FD3">
        <w:rPr>
          <w:sz w:val="28"/>
          <w:szCs w:val="28"/>
          <w:lang w:val="uk-UA"/>
        </w:rPr>
        <w:t>16. Волков В.Л. Спрямованість засобів тренувального впливу в процесі фізичної підготовки першокурсників гуманітарних факультетів</w:t>
      </w:r>
      <w:r w:rsidR="00295A65" w:rsidRPr="00AA7FD3">
        <w:rPr>
          <w:sz w:val="28"/>
          <w:szCs w:val="28"/>
          <w:lang w:val="uk-UA"/>
        </w:rPr>
        <w:t>.</w:t>
      </w:r>
      <w:r w:rsidRPr="00AA7FD3">
        <w:rPr>
          <w:sz w:val="28"/>
          <w:szCs w:val="28"/>
          <w:lang w:val="uk-UA"/>
        </w:rPr>
        <w:t xml:space="preserve">  </w:t>
      </w:r>
      <w:r w:rsidR="00C62A6C" w:rsidRPr="00AA7FD3">
        <w:rPr>
          <w:sz w:val="28"/>
          <w:szCs w:val="28"/>
          <w:lang w:val="uk-UA"/>
        </w:rPr>
        <w:t xml:space="preserve">Матеріал </w:t>
      </w:r>
      <w:r w:rsidRPr="00AA7FD3">
        <w:rPr>
          <w:sz w:val="28"/>
          <w:szCs w:val="28"/>
          <w:lang w:val="uk-UA"/>
        </w:rPr>
        <w:t>10-ї Всеукр</w:t>
      </w:r>
      <w:r w:rsidR="00295A65" w:rsidRPr="00AA7FD3">
        <w:rPr>
          <w:sz w:val="28"/>
          <w:szCs w:val="28"/>
          <w:lang w:val="uk-UA"/>
        </w:rPr>
        <w:t>.</w:t>
      </w:r>
      <w:r w:rsidRPr="00AA7FD3">
        <w:rPr>
          <w:sz w:val="28"/>
          <w:szCs w:val="28"/>
          <w:lang w:val="uk-UA"/>
        </w:rPr>
        <w:t xml:space="preserve"> </w:t>
      </w:r>
      <w:r w:rsidR="00295A65" w:rsidRPr="00AA7FD3">
        <w:rPr>
          <w:sz w:val="28"/>
          <w:szCs w:val="28"/>
          <w:lang w:val="uk-UA"/>
        </w:rPr>
        <w:t>конф.</w:t>
      </w:r>
      <w:r w:rsidRPr="00AA7FD3">
        <w:rPr>
          <w:sz w:val="28"/>
          <w:szCs w:val="28"/>
          <w:lang w:val="uk-UA"/>
        </w:rPr>
        <w:t xml:space="preserve"> аспірантів галузі фізичної культури і спорту</w:t>
      </w:r>
      <w:r w:rsidR="00295A65" w:rsidRPr="00AA7FD3">
        <w:rPr>
          <w:sz w:val="28"/>
          <w:szCs w:val="28"/>
          <w:lang w:val="uk-UA"/>
        </w:rPr>
        <w:t>.</w:t>
      </w:r>
      <w:r w:rsidRPr="00AA7FD3">
        <w:rPr>
          <w:sz w:val="28"/>
          <w:szCs w:val="28"/>
          <w:lang w:val="uk-UA"/>
        </w:rPr>
        <w:t xml:space="preserve"> Львів, 2006. 78</w:t>
      </w:r>
      <w:r w:rsidR="00295A65" w:rsidRPr="00AA7FD3">
        <w:rPr>
          <w:sz w:val="28"/>
          <w:szCs w:val="28"/>
          <w:lang w:val="uk-UA"/>
        </w:rPr>
        <w:t xml:space="preserve"> </w:t>
      </w:r>
      <w:r w:rsidRPr="00AA7FD3">
        <w:rPr>
          <w:sz w:val="28"/>
          <w:szCs w:val="28"/>
          <w:lang w:val="uk-UA"/>
        </w:rPr>
        <w:t>с.</w:t>
      </w:r>
    </w:p>
    <w:p w:rsidR="00FF64AC" w:rsidRPr="00AA7FD3" w:rsidRDefault="00FF64AC" w:rsidP="00FF64AC">
      <w:pPr>
        <w:spacing w:line="500" w:lineRule="exact"/>
        <w:ind w:left="426"/>
        <w:jc w:val="both"/>
        <w:rPr>
          <w:sz w:val="28"/>
          <w:szCs w:val="28"/>
          <w:lang w:val="uk-UA"/>
        </w:rPr>
      </w:pPr>
      <w:r w:rsidRPr="00AA7FD3">
        <w:rPr>
          <w:sz w:val="28"/>
          <w:szCs w:val="28"/>
          <w:lang w:val="uk-UA"/>
        </w:rPr>
        <w:t>17. Глазирін І.</w:t>
      </w:r>
      <w:r w:rsidR="00295A65" w:rsidRPr="00AA7FD3">
        <w:rPr>
          <w:sz w:val="28"/>
          <w:szCs w:val="28"/>
          <w:lang w:val="uk-UA"/>
        </w:rPr>
        <w:t xml:space="preserve"> </w:t>
      </w:r>
      <w:r w:rsidRPr="00AA7FD3">
        <w:rPr>
          <w:sz w:val="28"/>
          <w:szCs w:val="28"/>
          <w:lang w:val="uk-UA"/>
        </w:rPr>
        <w:t>Д.</w:t>
      </w:r>
      <w:r w:rsidR="00295A65" w:rsidRPr="00AA7FD3">
        <w:rPr>
          <w:sz w:val="28"/>
          <w:szCs w:val="28"/>
          <w:lang w:val="uk-UA"/>
        </w:rPr>
        <w:t>, Середенко</w:t>
      </w:r>
      <w:r w:rsidRPr="00AA7FD3">
        <w:rPr>
          <w:sz w:val="28"/>
          <w:szCs w:val="28"/>
          <w:lang w:val="uk-UA"/>
        </w:rPr>
        <w:t xml:space="preserve"> </w:t>
      </w:r>
      <w:r w:rsidR="00295A65" w:rsidRPr="00AA7FD3">
        <w:rPr>
          <w:sz w:val="28"/>
          <w:szCs w:val="28"/>
          <w:lang w:val="uk-UA"/>
        </w:rPr>
        <w:t xml:space="preserve">М. М. </w:t>
      </w:r>
      <w:r w:rsidRPr="00AA7FD3">
        <w:rPr>
          <w:sz w:val="28"/>
          <w:szCs w:val="28"/>
          <w:lang w:val="uk-UA"/>
        </w:rPr>
        <w:t>Особливості фізичного розвитку студентів. Індивідуальні психофізіологічні особливості людини та професійної діяльності</w:t>
      </w:r>
      <w:r w:rsidR="00C62A6C" w:rsidRPr="00AA7FD3">
        <w:rPr>
          <w:sz w:val="28"/>
          <w:szCs w:val="28"/>
          <w:lang w:val="uk-UA"/>
        </w:rPr>
        <w:t>.</w:t>
      </w:r>
      <w:r w:rsidRPr="00AA7FD3">
        <w:rPr>
          <w:sz w:val="28"/>
          <w:szCs w:val="28"/>
          <w:lang w:val="uk-UA"/>
        </w:rPr>
        <w:t xml:space="preserve"> Матеріали наукової конференції</w:t>
      </w:r>
      <w:r w:rsidR="00C62A6C" w:rsidRPr="00AA7FD3">
        <w:rPr>
          <w:sz w:val="28"/>
          <w:szCs w:val="28"/>
          <w:lang w:val="uk-UA"/>
        </w:rPr>
        <w:t xml:space="preserve">. </w:t>
      </w:r>
      <w:r w:rsidRPr="00AA7FD3">
        <w:rPr>
          <w:sz w:val="28"/>
          <w:szCs w:val="28"/>
          <w:lang w:val="uk-UA"/>
        </w:rPr>
        <w:t>Київ-Черкаси, 2001. 24с.</w:t>
      </w:r>
    </w:p>
    <w:p w:rsidR="005E68AC" w:rsidRPr="00AA7FD3" w:rsidRDefault="00FF64AC" w:rsidP="005E68AC">
      <w:pPr>
        <w:spacing w:line="500" w:lineRule="exact"/>
        <w:ind w:left="426"/>
        <w:jc w:val="both"/>
        <w:rPr>
          <w:sz w:val="28"/>
          <w:szCs w:val="28"/>
          <w:lang w:val="uk-UA"/>
        </w:rPr>
      </w:pPr>
      <w:r w:rsidRPr="00AA7FD3">
        <w:rPr>
          <w:sz w:val="28"/>
          <w:szCs w:val="28"/>
          <w:lang w:val="uk-UA"/>
        </w:rPr>
        <w:t>18.</w:t>
      </w:r>
      <w:r w:rsidR="005E68AC" w:rsidRPr="00AA7FD3">
        <w:rPr>
          <w:sz w:val="28"/>
          <w:szCs w:val="28"/>
          <w:lang w:val="uk-UA"/>
        </w:rPr>
        <w:t xml:space="preserve"> Графенюк В. Важливість врахування індивідуальних особливостей при самостійних заняттях студентів фізичними вправами</w:t>
      </w:r>
      <w:r w:rsidR="00C62A6C" w:rsidRPr="00AA7FD3">
        <w:rPr>
          <w:sz w:val="28"/>
          <w:szCs w:val="28"/>
          <w:lang w:val="uk-UA"/>
        </w:rPr>
        <w:t xml:space="preserve">. </w:t>
      </w:r>
      <w:r w:rsidR="00C62A6C" w:rsidRPr="00AA7FD3">
        <w:rPr>
          <w:i/>
          <w:iCs/>
          <w:sz w:val="28"/>
          <w:szCs w:val="28"/>
          <w:lang w:val="uk-UA"/>
        </w:rPr>
        <w:t xml:space="preserve">Наука в ЦНТУ: основні досягнення та перспективи розвитку» за підсумками проведення «Дня науки – 2023»: </w:t>
      </w:r>
      <w:r w:rsidRPr="00AA7FD3">
        <w:rPr>
          <w:sz w:val="28"/>
          <w:szCs w:val="28"/>
          <w:lang w:val="uk-UA"/>
        </w:rPr>
        <w:t xml:space="preserve"> </w:t>
      </w:r>
      <w:r w:rsidR="00C62A6C" w:rsidRPr="00AA7FD3">
        <w:rPr>
          <w:sz w:val="28"/>
          <w:szCs w:val="28"/>
          <w:lang w:val="uk-UA"/>
        </w:rPr>
        <w:t xml:space="preserve">зб. </w:t>
      </w:r>
      <w:r w:rsidR="005E68AC" w:rsidRPr="00AA7FD3">
        <w:rPr>
          <w:sz w:val="28"/>
          <w:szCs w:val="28"/>
          <w:lang w:val="uk-UA"/>
        </w:rPr>
        <w:t>тез доп</w:t>
      </w:r>
      <w:r w:rsidR="00C62A6C" w:rsidRPr="00AA7FD3">
        <w:rPr>
          <w:sz w:val="28"/>
          <w:szCs w:val="28"/>
          <w:lang w:val="uk-UA"/>
        </w:rPr>
        <w:t>.</w:t>
      </w:r>
      <w:r w:rsidR="005E68AC" w:rsidRPr="00AA7FD3">
        <w:rPr>
          <w:sz w:val="28"/>
          <w:szCs w:val="28"/>
          <w:lang w:val="uk-UA"/>
        </w:rPr>
        <w:t xml:space="preserve"> здобувачів вищої освіти </w:t>
      </w:r>
      <w:r w:rsidR="005E68AC" w:rsidRPr="00AA7FD3">
        <w:rPr>
          <w:sz w:val="28"/>
          <w:szCs w:val="28"/>
        </w:rPr>
        <w:t>LV</w:t>
      </w:r>
      <w:r w:rsidR="005E68AC" w:rsidRPr="00AA7FD3">
        <w:rPr>
          <w:sz w:val="28"/>
          <w:szCs w:val="28"/>
          <w:lang w:val="uk-UA"/>
        </w:rPr>
        <w:t xml:space="preserve">ІІ науково-технічної конференції, </w:t>
      </w:r>
      <w:r w:rsidR="005E68AC" w:rsidRPr="00AA7FD3">
        <w:rPr>
          <w:sz w:val="28"/>
          <w:szCs w:val="28"/>
        </w:rPr>
        <w:t>L</w:t>
      </w:r>
      <w:r w:rsidR="005E68AC" w:rsidRPr="00AA7FD3">
        <w:rPr>
          <w:sz w:val="28"/>
          <w:szCs w:val="28"/>
          <w:lang w:val="uk-UA"/>
        </w:rPr>
        <w:t>І</w:t>
      </w:r>
      <w:r w:rsidR="005E68AC" w:rsidRPr="00AA7FD3">
        <w:rPr>
          <w:sz w:val="28"/>
          <w:szCs w:val="28"/>
        </w:rPr>
        <w:t>V</w:t>
      </w:r>
      <w:r w:rsidR="005E68AC" w:rsidRPr="00AA7FD3">
        <w:rPr>
          <w:sz w:val="28"/>
          <w:szCs w:val="28"/>
          <w:lang w:val="uk-UA"/>
        </w:rPr>
        <w:t xml:space="preserve"> науково-технічної конференції викладачів, аспірантів та співробітників</w:t>
      </w:r>
      <w:r w:rsidR="00C62A6C" w:rsidRPr="00AA7FD3">
        <w:rPr>
          <w:sz w:val="28"/>
          <w:szCs w:val="28"/>
          <w:lang w:val="uk-UA"/>
        </w:rPr>
        <w:t>,</w:t>
      </w:r>
      <w:r w:rsidR="005E68AC" w:rsidRPr="00AA7FD3">
        <w:rPr>
          <w:sz w:val="28"/>
          <w:szCs w:val="28"/>
          <w:lang w:val="uk-UA"/>
        </w:rPr>
        <w:t xml:space="preserve">  20 квітня 2023 року. Кропивницький</w:t>
      </w:r>
      <w:r w:rsidR="00C62A6C" w:rsidRPr="00AA7FD3">
        <w:rPr>
          <w:sz w:val="28"/>
          <w:szCs w:val="28"/>
          <w:lang w:val="uk-UA"/>
        </w:rPr>
        <w:t xml:space="preserve"> </w:t>
      </w:r>
      <w:r w:rsidR="005E68AC" w:rsidRPr="00AA7FD3">
        <w:rPr>
          <w:sz w:val="28"/>
          <w:szCs w:val="28"/>
          <w:lang w:val="uk-UA"/>
        </w:rPr>
        <w:t xml:space="preserve">: ЦНТУ, 2023. С. 18 </w:t>
      </w:r>
      <w:r w:rsidR="00C62A6C" w:rsidRPr="00AA7FD3">
        <w:rPr>
          <w:sz w:val="28"/>
          <w:szCs w:val="28"/>
          <w:lang w:val="uk-UA"/>
        </w:rPr>
        <w:t xml:space="preserve">– </w:t>
      </w:r>
      <w:r w:rsidR="005E68AC" w:rsidRPr="00AA7FD3">
        <w:rPr>
          <w:sz w:val="28"/>
          <w:szCs w:val="28"/>
          <w:lang w:val="uk-UA"/>
        </w:rPr>
        <w:t>20.</w:t>
      </w:r>
    </w:p>
    <w:p w:rsidR="00FF64AC" w:rsidRPr="00AA7FD3" w:rsidRDefault="00FF64AC" w:rsidP="00FF64AC">
      <w:pPr>
        <w:spacing w:line="500" w:lineRule="exact"/>
        <w:ind w:left="426"/>
        <w:jc w:val="both"/>
        <w:rPr>
          <w:sz w:val="28"/>
          <w:szCs w:val="28"/>
          <w:lang w:val="uk-UA"/>
        </w:rPr>
      </w:pPr>
      <w:r w:rsidRPr="00AA7FD3">
        <w:rPr>
          <w:sz w:val="28"/>
          <w:szCs w:val="28"/>
        </w:rPr>
        <w:t xml:space="preserve">19. </w:t>
      </w:r>
      <w:r w:rsidR="005E68AC" w:rsidRPr="00AA7FD3">
        <w:rPr>
          <w:sz w:val="28"/>
          <w:szCs w:val="28"/>
        </w:rPr>
        <w:t>Дав</w:t>
      </w:r>
      <w:r w:rsidR="005E68AC" w:rsidRPr="00AA7FD3">
        <w:rPr>
          <w:sz w:val="28"/>
          <w:szCs w:val="28"/>
          <w:lang w:val="uk-UA"/>
        </w:rPr>
        <w:t>иде</w:t>
      </w:r>
      <w:r w:rsidR="005E68AC" w:rsidRPr="00AA7FD3">
        <w:rPr>
          <w:sz w:val="28"/>
          <w:szCs w:val="28"/>
        </w:rPr>
        <w:t>нко Е.</w:t>
      </w:r>
      <w:r w:rsidR="00C62A6C" w:rsidRPr="00AA7FD3">
        <w:rPr>
          <w:sz w:val="28"/>
          <w:szCs w:val="28"/>
          <w:lang w:val="uk-UA"/>
        </w:rPr>
        <w:t xml:space="preserve"> </w:t>
      </w:r>
      <w:r w:rsidR="005E68AC" w:rsidRPr="00AA7FD3">
        <w:rPr>
          <w:sz w:val="28"/>
          <w:szCs w:val="28"/>
        </w:rPr>
        <w:t>В.</w:t>
      </w:r>
      <w:r w:rsidR="00C62A6C" w:rsidRPr="00AA7FD3">
        <w:rPr>
          <w:sz w:val="28"/>
          <w:szCs w:val="28"/>
          <w:lang w:val="uk-UA"/>
        </w:rPr>
        <w:t xml:space="preserve">, </w:t>
      </w:r>
      <w:r w:rsidR="00C62A6C" w:rsidRPr="00AA7FD3">
        <w:rPr>
          <w:sz w:val="28"/>
          <w:szCs w:val="28"/>
        </w:rPr>
        <w:t>Раслан Масауд</w:t>
      </w:r>
      <w:r w:rsidR="005E68AC" w:rsidRPr="00AA7FD3">
        <w:rPr>
          <w:sz w:val="28"/>
          <w:szCs w:val="28"/>
        </w:rPr>
        <w:t xml:space="preserve"> Методика Фремингемского исследования двигательной активности человека: Рекомендации по использованию. Киев: Олимп</w:t>
      </w:r>
      <w:r w:rsidR="00C62A6C" w:rsidRPr="00AA7FD3">
        <w:rPr>
          <w:sz w:val="28"/>
          <w:szCs w:val="28"/>
          <w:lang w:val="uk-UA"/>
        </w:rPr>
        <w:t>.</w:t>
      </w:r>
      <w:r w:rsidR="005E68AC" w:rsidRPr="00AA7FD3">
        <w:rPr>
          <w:sz w:val="28"/>
          <w:szCs w:val="28"/>
        </w:rPr>
        <w:t xml:space="preserve"> </w:t>
      </w:r>
      <w:r w:rsidR="00C62A6C" w:rsidRPr="00AA7FD3">
        <w:rPr>
          <w:sz w:val="28"/>
          <w:szCs w:val="28"/>
        </w:rPr>
        <w:t>л</w:t>
      </w:r>
      <w:r w:rsidR="00C62A6C" w:rsidRPr="00AA7FD3">
        <w:rPr>
          <w:sz w:val="28"/>
          <w:szCs w:val="28"/>
          <w:lang w:val="uk-UA"/>
        </w:rPr>
        <w:t>і</w:t>
      </w:r>
      <w:r w:rsidR="00C62A6C" w:rsidRPr="00AA7FD3">
        <w:rPr>
          <w:sz w:val="28"/>
          <w:szCs w:val="28"/>
        </w:rPr>
        <w:t>т</w:t>
      </w:r>
      <w:r w:rsidR="00C62A6C" w:rsidRPr="00AA7FD3">
        <w:rPr>
          <w:sz w:val="28"/>
          <w:szCs w:val="28"/>
          <w:lang w:val="uk-UA"/>
        </w:rPr>
        <w:t>-</w:t>
      </w:r>
      <w:r w:rsidR="005E68AC" w:rsidRPr="00AA7FD3">
        <w:rPr>
          <w:sz w:val="28"/>
          <w:szCs w:val="28"/>
        </w:rPr>
        <w:t>ра. 1999. 12 с.</w:t>
      </w:r>
    </w:p>
    <w:p w:rsidR="00FF64AC" w:rsidRPr="00AA7FD3" w:rsidRDefault="00FF64AC" w:rsidP="00FF64AC">
      <w:pPr>
        <w:spacing w:line="500" w:lineRule="exact"/>
        <w:ind w:left="426"/>
        <w:jc w:val="both"/>
        <w:rPr>
          <w:sz w:val="28"/>
          <w:szCs w:val="28"/>
          <w:lang w:val="uk-UA"/>
        </w:rPr>
      </w:pPr>
      <w:r w:rsidRPr="00AA7FD3">
        <w:rPr>
          <w:sz w:val="28"/>
          <w:szCs w:val="28"/>
        </w:rPr>
        <w:t>20. Дембо А.</w:t>
      </w:r>
      <w:r w:rsidR="00C62A6C" w:rsidRPr="00AA7FD3">
        <w:rPr>
          <w:sz w:val="28"/>
          <w:szCs w:val="28"/>
          <w:lang w:val="uk-UA"/>
        </w:rPr>
        <w:t xml:space="preserve"> </w:t>
      </w:r>
      <w:r w:rsidRPr="00AA7FD3">
        <w:rPr>
          <w:sz w:val="28"/>
          <w:szCs w:val="28"/>
        </w:rPr>
        <w:t>Г. Врачебный контроль в спорте. М.: Медицина, 1988.</w:t>
      </w:r>
      <w:r w:rsidR="00327E33" w:rsidRPr="00AA7FD3">
        <w:rPr>
          <w:sz w:val="28"/>
          <w:szCs w:val="28"/>
          <w:lang w:val="uk-UA"/>
        </w:rPr>
        <w:t xml:space="preserve"> </w:t>
      </w:r>
      <w:r w:rsidRPr="00AA7FD3">
        <w:rPr>
          <w:sz w:val="28"/>
          <w:szCs w:val="28"/>
        </w:rPr>
        <w:t>288 с.</w:t>
      </w:r>
    </w:p>
    <w:p w:rsidR="00FF64AC" w:rsidRPr="00AA7FD3" w:rsidRDefault="00FF64AC" w:rsidP="007B3BA4">
      <w:pPr>
        <w:spacing w:line="500" w:lineRule="exact"/>
        <w:ind w:left="426"/>
        <w:jc w:val="both"/>
        <w:rPr>
          <w:sz w:val="28"/>
          <w:szCs w:val="28"/>
          <w:lang w:val="uk-UA"/>
        </w:rPr>
      </w:pPr>
      <w:r w:rsidRPr="00AA7FD3">
        <w:rPr>
          <w:sz w:val="28"/>
          <w:szCs w:val="28"/>
          <w:lang w:val="uk-UA"/>
        </w:rPr>
        <w:t xml:space="preserve">21. </w:t>
      </w:r>
      <w:r w:rsidR="007B3BA4" w:rsidRPr="00AA7FD3">
        <w:rPr>
          <w:sz w:val="28"/>
          <w:szCs w:val="28"/>
          <w:lang w:val="uk-UA"/>
        </w:rPr>
        <w:t>Долженко Л. П. Фізична підготовленість і функціональні особливості студентів з різним рівнем фізичного здоров’я : дис. ... канд. наук фіз. вих. : 24.00.02</w:t>
      </w:r>
      <w:r w:rsidR="00327E33" w:rsidRPr="00AA7FD3">
        <w:rPr>
          <w:sz w:val="28"/>
          <w:szCs w:val="28"/>
          <w:lang w:val="uk-UA"/>
        </w:rPr>
        <w:t>.</w:t>
      </w:r>
      <w:r w:rsidR="007B3BA4" w:rsidRPr="00AA7FD3">
        <w:rPr>
          <w:sz w:val="28"/>
          <w:szCs w:val="28"/>
          <w:lang w:val="uk-UA"/>
        </w:rPr>
        <w:t xml:space="preserve"> К., 2007. 196 с.</w:t>
      </w:r>
    </w:p>
    <w:p w:rsidR="00FF64AC" w:rsidRPr="00AA7FD3" w:rsidRDefault="00FF64AC" w:rsidP="007B3BA4">
      <w:pPr>
        <w:autoSpaceDE w:val="0"/>
        <w:autoSpaceDN w:val="0"/>
        <w:adjustRightInd w:val="0"/>
        <w:spacing w:line="500" w:lineRule="exact"/>
        <w:ind w:left="426"/>
        <w:jc w:val="both"/>
        <w:rPr>
          <w:sz w:val="28"/>
          <w:szCs w:val="28"/>
          <w:lang w:val="uk-UA"/>
        </w:rPr>
      </w:pPr>
      <w:r w:rsidRPr="00AA7FD3">
        <w:rPr>
          <w:sz w:val="28"/>
          <w:szCs w:val="28"/>
          <w:lang w:val="uk-UA"/>
        </w:rPr>
        <w:t xml:space="preserve">22. </w:t>
      </w:r>
      <w:r w:rsidR="007B3BA4" w:rsidRPr="00AA7FD3">
        <w:rPr>
          <w:sz w:val="28"/>
          <w:szCs w:val="28"/>
          <w:lang w:val="uk-UA"/>
        </w:rPr>
        <w:t>Домашенко А. В. Організаційно-педагогічні засади системи фізичного виховання студентської молоді України : автореф. дис. ... канд. наук з фіз. виховання і спорту: 24.00.02. Львів : ЛДІФК</w:t>
      </w:r>
      <w:r w:rsidR="00327E33" w:rsidRPr="00AA7FD3">
        <w:rPr>
          <w:sz w:val="28"/>
          <w:szCs w:val="28"/>
          <w:lang w:val="uk-UA"/>
        </w:rPr>
        <w:t>,</w:t>
      </w:r>
      <w:r w:rsidR="007B3BA4" w:rsidRPr="00AA7FD3">
        <w:rPr>
          <w:sz w:val="28"/>
          <w:szCs w:val="28"/>
          <w:lang w:val="uk-UA"/>
        </w:rPr>
        <w:t xml:space="preserve"> 2013. 20 с</w:t>
      </w:r>
      <w:r w:rsidR="00327E33" w:rsidRPr="00AA7FD3">
        <w:rPr>
          <w:sz w:val="28"/>
          <w:szCs w:val="28"/>
          <w:lang w:val="uk-UA"/>
        </w:rPr>
        <w:t>.</w:t>
      </w:r>
    </w:p>
    <w:p w:rsidR="00FF64AC" w:rsidRPr="00AA7FD3" w:rsidRDefault="00FF64AC" w:rsidP="00F915A6">
      <w:pPr>
        <w:spacing w:line="500" w:lineRule="exact"/>
        <w:ind w:left="426"/>
        <w:jc w:val="both"/>
        <w:rPr>
          <w:sz w:val="28"/>
          <w:szCs w:val="28"/>
          <w:lang w:val="uk-UA"/>
        </w:rPr>
      </w:pPr>
      <w:r w:rsidRPr="00AA7FD3">
        <w:rPr>
          <w:sz w:val="28"/>
          <w:szCs w:val="28"/>
          <w:lang w:val="uk-UA"/>
        </w:rPr>
        <w:lastRenderedPageBreak/>
        <w:t xml:space="preserve">23. </w:t>
      </w:r>
      <w:r w:rsidR="00F915A6" w:rsidRPr="00AA7FD3">
        <w:rPr>
          <w:sz w:val="28"/>
          <w:szCs w:val="28"/>
          <w:lang w:val="uk-UA"/>
        </w:rPr>
        <w:t>Дутчак Ю.</w:t>
      </w:r>
      <w:r w:rsidR="004473E7" w:rsidRPr="00AA7FD3">
        <w:rPr>
          <w:sz w:val="28"/>
          <w:szCs w:val="28"/>
          <w:lang w:val="uk-UA"/>
        </w:rPr>
        <w:t>, Сущенко Л., Базильчук</w:t>
      </w:r>
      <w:r w:rsidR="00F915A6" w:rsidRPr="00AA7FD3">
        <w:rPr>
          <w:sz w:val="28"/>
          <w:szCs w:val="28"/>
          <w:lang w:val="uk-UA"/>
        </w:rPr>
        <w:t xml:space="preserve"> </w:t>
      </w:r>
      <w:r w:rsidR="004473E7" w:rsidRPr="00AA7FD3">
        <w:rPr>
          <w:sz w:val="28"/>
          <w:szCs w:val="28"/>
          <w:lang w:val="uk-UA"/>
        </w:rPr>
        <w:t>В.</w:t>
      </w:r>
      <w:r w:rsidR="00F915A6" w:rsidRPr="00AA7FD3">
        <w:rPr>
          <w:sz w:val="28"/>
          <w:szCs w:val="28"/>
          <w:lang w:val="uk-UA"/>
        </w:rPr>
        <w:t xml:space="preserve"> Китайський досвід професійної підготовки майбутніх магістрів з фізичної культури за спеціалізацією «фізичне виховання»</w:t>
      </w:r>
      <w:r w:rsidR="004473E7" w:rsidRPr="00AA7FD3">
        <w:rPr>
          <w:sz w:val="28"/>
          <w:szCs w:val="28"/>
          <w:lang w:val="uk-UA"/>
        </w:rPr>
        <w:t xml:space="preserve">. </w:t>
      </w:r>
      <w:r w:rsidR="00F915A6" w:rsidRPr="00AA7FD3">
        <w:rPr>
          <w:sz w:val="28"/>
          <w:szCs w:val="28"/>
          <w:lang w:val="uk-UA"/>
        </w:rPr>
        <w:t xml:space="preserve"> Зб</w:t>
      </w:r>
      <w:r w:rsidR="004473E7" w:rsidRPr="00AA7FD3">
        <w:rPr>
          <w:sz w:val="28"/>
          <w:szCs w:val="28"/>
          <w:lang w:val="uk-UA"/>
        </w:rPr>
        <w:t>.</w:t>
      </w:r>
      <w:r w:rsidR="00F915A6" w:rsidRPr="00AA7FD3">
        <w:rPr>
          <w:sz w:val="28"/>
          <w:szCs w:val="28"/>
          <w:lang w:val="uk-UA"/>
        </w:rPr>
        <w:t xml:space="preserve"> </w:t>
      </w:r>
      <w:r w:rsidR="004473E7" w:rsidRPr="00AA7FD3">
        <w:rPr>
          <w:sz w:val="28"/>
          <w:szCs w:val="28"/>
          <w:lang w:val="uk-UA"/>
        </w:rPr>
        <w:t>наук.</w:t>
      </w:r>
      <w:r w:rsidR="00F915A6" w:rsidRPr="00AA7FD3">
        <w:rPr>
          <w:sz w:val="28"/>
          <w:szCs w:val="28"/>
          <w:lang w:val="uk-UA"/>
        </w:rPr>
        <w:t xml:space="preserve"> праць національної академії державної прикордонної служби України, серія: Педагогічні науки. </w:t>
      </w:r>
      <w:r w:rsidR="006D546E" w:rsidRPr="00AA7FD3">
        <w:rPr>
          <w:sz w:val="28"/>
          <w:szCs w:val="28"/>
          <w:lang w:val="uk-UA"/>
        </w:rPr>
        <w:t xml:space="preserve">С. </w:t>
      </w:r>
      <w:r w:rsidR="00F915A6" w:rsidRPr="00AA7FD3">
        <w:rPr>
          <w:sz w:val="28"/>
          <w:szCs w:val="28"/>
          <w:lang w:val="uk-UA"/>
        </w:rPr>
        <w:t>183</w:t>
      </w:r>
      <w:r w:rsidR="00B633F2" w:rsidRPr="00AA7FD3">
        <w:rPr>
          <w:sz w:val="28"/>
          <w:szCs w:val="28"/>
          <w:lang w:val="uk-UA"/>
        </w:rPr>
        <w:t xml:space="preserve"> – </w:t>
      </w:r>
      <w:r w:rsidR="00F915A6" w:rsidRPr="00AA7FD3">
        <w:rPr>
          <w:sz w:val="28"/>
          <w:szCs w:val="28"/>
          <w:lang w:val="uk-UA"/>
        </w:rPr>
        <w:t>189.</w:t>
      </w:r>
    </w:p>
    <w:p w:rsidR="00FF64AC" w:rsidRPr="00AA7FD3" w:rsidRDefault="00FF64AC" w:rsidP="00FF64AC">
      <w:pPr>
        <w:spacing w:line="500" w:lineRule="exact"/>
        <w:ind w:left="426"/>
        <w:jc w:val="both"/>
        <w:rPr>
          <w:sz w:val="28"/>
          <w:szCs w:val="28"/>
          <w:lang w:val="uk-UA"/>
        </w:rPr>
      </w:pPr>
      <w:r w:rsidRPr="00AA7FD3">
        <w:rPr>
          <w:sz w:val="28"/>
          <w:szCs w:val="28"/>
        </w:rPr>
        <w:t>24. Журин И.А. Профессионально значимый уровень развития общей выносливости студентов и подготовка спортсменов в вузе: тезисы докладов научно-практической конференции. Минск. 1991. 45</w:t>
      </w:r>
      <w:r w:rsidR="00B633F2" w:rsidRPr="00AA7FD3">
        <w:rPr>
          <w:sz w:val="28"/>
          <w:szCs w:val="28"/>
          <w:lang w:val="uk-UA"/>
        </w:rPr>
        <w:t xml:space="preserve"> </w:t>
      </w:r>
      <w:r w:rsidRPr="00AA7FD3">
        <w:rPr>
          <w:sz w:val="28"/>
          <w:szCs w:val="28"/>
        </w:rPr>
        <w:t>с.</w:t>
      </w:r>
    </w:p>
    <w:p w:rsidR="00FF64AC" w:rsidRPr="00AA7FD3" w:rsidRDefault="00FF64AC" w:rsidP="006D546E">
      <w:pPr>
        <w:spacing w:line="500" w:lineRule="exact"/>
        <w:ind w:left="426"/>
        <w:jc w:val="both"/>
        <w:rPr>
          <w:sz w:val="28"/>
          <w:szCs w:val="28"/>
          <w:lang w:val="uk-UA"/>
        </w:rPr>
      </w:pPr>
      <w:r w:rsidRPr="00AA7FD3">
        <w:rPr>
          <w:sz w:val="28"/>
          <w:szCs w:val="28"/>
        </w:rPr>
        <w:t xml:space="preserve">25. </w:t>
      </w:r>
      <w:r w:rsidR="006D546E" w:rsidRPr="00AA7FD3">
        <w:rPr>
          <w:sz w:val="28"/>
          <w:szCs w:val="28"/>
        </w:rPr>
        <w:t>Захаріна Є. А. Формування мотивації до рухової активності у</w:t>
      </w:r>
      <w:r w:rsidR="006D546E" w:rsidRPr="00AA7FD3">
        <w:rPr>
          <w:sz w:val="28"/>
          <w:szCs w:val="28"/>
          <w:lang w:val="uk-UA"/>
        </w:rPr>
        <w:t xml:space="preserve"> </w:t>
      </w:r>
      <w:r w:rsidR="006D546E" w:rsidRPr="00AA7FD3">
        <w:rPr>
          <w:sz w:val="28"/>
          <w:szCs w:val="28"/>
        </w:rPr>
        <w:t>процесі фізичного виховання студентів вищих навчальних закладів: автореф.</w:t>
      </w:r>
      <w:r w:rsidR="006D546E" w:rsidRPr="00AA7FD3">
        <w:rPr>
          <w:sz w:val="28"/>
          <w:szCs w:val="28"/>
          <w:lang w:val="uk-UA"/>
        </w:rPr>
        <w:t xml:space="preserve"> </w:t>
      </w:r>
      <w:r w:rsidR="006D546E" w:rsidRPr="00AA7FD3">
        <w:rPr>
          <w:sz w:val="28"/>
          <w:szCs w:val="28"/>
        </w:rPr>
        <w:t xml:space="preserve">дис. </w:t>
      </w:r>
      <w:r w:rsidR="00B633F2" w:rsidRPr="00AA7FD3">
        <w:rPr>
          <w:sz w:val="28"/>
          <w:szCs w:val="28"/>
          <w:lang w:val="uk-UA"/>
        </w:rPr>
        <w:t xml:space="preserve"> …</w:t>
      </w:r>
      <w:r w:rsidR="006D546E" w:rsidRPr="00AA7FD3">
        <w:rPr>
          <w:sz w:val="28"/>
          <w:szCs w:val="28"/>
        </w:rPr>
        <w:t xml:space="preserve"> канд. наук з фізичного виховання і спорту:</w:t>
      </w:r>
      <w:r w:rsidR="006D546E" w:rsidRPr="00AA7FD3">
        <w:rPr>
          <w:sz w:val="28"/>
          <w:szCs w:val="28"/>
          <w:lang w:val="uk-UA"/>
        </w:rPr>
        <w:t xml:space="preserve"> </w:t>
      </w:r>
      <w:r w:rsidR="006D546E" w:rsidRPr="00AA7FD3">
        <w:rPr>
          <w:sz w:val="28"/>
          <w:szCs w:val="28"/>
        </w:rPr>
        <w:t xml:space="preserve">24.00.02. </w:t>
      </w:r>
      <w:r w:rsidR="00B633F2" w:rsidRPr="00AA7FD3">
        <w:rPr>
          <w:sz w:val="28"/>
          <w:szCs w:val="28"/>
        </w:rPr>
        <w:t>К</w:t>
      </w:r>
      <w:r w:rsidR="00B633F2" w:rsidRPr="00AA7FD3">
        <w:rPr>
          <w:sz w:val="28"/>
          <w:szCs w:val="28"/>
          <w:lang w:val="uk-UA"/>
        </w:rPr>
        <w:t xml:space="preserve">иїв, </w:t>
      </w:r>
      <w:r w:rsidR="00B633F2" w:rsidRPr="00AA7FD3">
        <w:rPr>
          <w:sz w:val="28"/>
          <w:szCs w:val="28"/>
        </w:rPr>
        <w:t>2008</w:t>
      </w:r>
      <w:r w:rsidR="006D546E" w:rsidRPr="00AA7FD3">
        <w:rPr>
          <w:sz w:val="28"/>
          <w:szCs w:val="28"/>
        </w:rPr>
        <w:t>. 22 с.</w:t>
      </w:r>
    </w:p>
    <w:p w:rsidR="00FF64AC" w:rsidRPr="00AA7FD3" w:rsidRDefault="00FF64AC" w:rsidP="000B5E1D">
      <w:pPr>
        <w:autoSpaceDE w:val="0"/>
        <w:autoSpaceDN w:val="0"/>
        <w:adjustRightInd w:val="0"/>
        <w:spacing w:line="500" w:lineRule="exact"/>
        <w:ind w:left="426"/>
        <w:jc w:val="both"/>
        <w:rPr>
          <w:sz w:val="28"/>
          <w:szCs w:val="28"/>
          <w:lang w:val="uk-UA"/>
        </w:rPr>
      </w:pPr>
      <w:r w:rsidRPr="00AA7FD3">
        <w:rPr>
          <w:sz w:val="28"/>
          <w:szCs w:val="28"/>
          <w:lang w:val="uk-UA"/>
        </w:rPr>
        <w:t>26. І</w:t>
      </w:r>
      <w:r w:rsidR="000B5E1D" w:rsidRPr="00AA7FD3">
        <w:rPr>
          <w:sz w:val="28"/>
          <w:szCs w:val="28"/>
          <w:lang w:val="uk-UA"/>
        </w:rPr>
        <w:t>ванова С.</w:t>
      </w:r>
      <w:r w:rsidR="008D1BA9" w:rsidRPr="00AA7FD3">
        <w:rPr>
          <w:sz w:val="28"/>
          <w:szCs w:val="28"/>
          <w:lang w:val="uk-UA"/>
        </w:rPr>
        <w:t xml:space="preserve"> </w:t>
      </w:r>
      <w:r w:rsidR="000B5E1D" w:rsidRPr="00AA7FD3">
        <w:rPr>
          <w:sz w:val="28"/>
          <w:szCs w:val="28"/>
          <w:lang w:val="uk-UA"/>
        </w:rPr>
        <w:t>Д.</w:t>
      </w:r>
      <w:r w:rsidR="00B633F2" w:rsidRPr="00AA7FD3">
        <w:rPr>
          <w:sz w:val="28"/>
          <w:szCs w:val="28"/>
          <w:lang w:val="uk-UA"/>
        </w:rPr>
        <w:t>, Снісар І.</w:t>
      </w:r>
      <w:r w:rsidR="008D1BA9" w:rsidRPr="00AA7FD3">
        <w:rPr>
          <w:sz w:val="28"/>
          <w:szCs w:val="28"/>
          <w:lang w:val="uk-UA"/>
        </w:rPr>
        <w:t xml:space="preserve"> П</w:t>
      </w:r>
      <w:r w:rsidR="00B633F2" w:rsidRPr="00AA7FD3">
        <w:rPr>
          <w:sz w:val="28"/>
          <w:szCs w:val="28"/>
          <w:lang w:val="uk-UA"/>
        </w:rPr>
        <w:t>.</w:t>
      </w:r>
      <w:r w:rsidR="000B5E1D" w:rsidRPr="00AA7FD3">
        <w:rPr>
          <w:sz w:val="28"/>
          <w:szCs w:val="28"/>
          <w:lang w:val="uk-UA"/>
        </w:rPr>
        <w:t xml:space="preserve"> Особливості використання форм дистанційного навчання з фізичного виховання зі студентами</w:t>
      </w:r>
      <w:r w:rsidR="008D1BA9" w:rsidRPr="00AA7FD3">
        <w:rPr>
          <w:sz w:val="28"/>
          <w:szCs w:val="28"/>
          <w:lang w:val="uk-UA"/>
        </w:rPr>
        <w:t xml:space="preserve">. </w:t>
      </w:r>
      <w:r w:rsidR="000B5E1D" w:rsidRPr="00AA7FD3">
        <w:rPr>
          <w:i/>
          <w:iCs/>
          <w:sz w:val="28"/>
          <w:szCs w:val="28"/>
          <w:lang w:val="uk-UA"/>
        </w:rPr>
        <w:t>Актуальні питання методики викладання загальноосвітніх дисциплін в умовах реформування ЗФПО</w:t>
      </w:r>
      <w:r w:rsidR="008D1BA9" w:rsidRPr="00AA7FD3">
        <w:rPr>
          <w:i/>
          <w:iCs/>
          <w:sz w:val="28"/>
          <w:szCs w:val="28"/>
          <w:lang w:val="uk-UA"/>
        </w:rPr>
        <w:t xml:space="preserve"> </w:t>
      </w:r>
      <w:r w:rsidR="000B5E1D" w:rsidRPr="00AA7FD3">
        <w:rPr>
          <w:sz w:val="28"/>
          <w:szCs w:val="28"/>
          <w:lang w:val="uk-UA"/>
        </w:rPr>
        <w:t xml:space="preserve">: матер. </w:t>
      </w:r>
      <w:r w:rsidR="008D1BA9" w:rsidRPr="00AA7FD3">
        <w:rPr>
          <w:sz w:val="28"/>
          <w:szCs w:val="28"/>
          <w:lang w:val="uk-UA"/>
        </w:rPr>
        <w:t xml:space="preserve">Всеукр. </w:t>
      </w:r>
      <w:r w:rsidR="000B5E1D" w:rsidRPr="00AA7FD3">
        <w:rPr>
          <w:sz w:val="28"/>
          <w:szCs w:val="28"/>
          <w:lang w:val="uk-UA"/>
        </w:rPr>
        <w:t>наук.-практ. конф., м. Київ, 2</w:t>
      </w:r>
      <w:r w:rsidR="008D1BA9" w:rsidRPr="00AA7FD3">
        <w:rPr>
          <w:sz w:val="28"/>
          <w:szCs w:val="28"/>
          <w:lang w:val="uk-UA"/>
        </w:rPr>
        <w:t>. </w:t>
      </w:r>
      <w:r w:rsidR="000B5E1D" w:rsidRPr="00AA7FD3">
        <w:rPr>
          <w:sz w:val="28"/>
          <w:szCs w:val="28"/>
          <w:lang w:val="uk-UA"/>
        </w:rPr>
        <w:t xml:space="preserve">листопада 2021 </w:t>
      </w:r>
      <w:r w:rsidR="008D1BA9" w:rsidRPr="00AA7FD3">
        <w:rPr>
          <w:sz w:val="28"/>
          <w:szCs w:val="28"/>
          <w:lang w:val="uk-UA"/>
        </w:rPr>
        <w:t>р.</w:t>
      </w:r>
      <w:r w:rsidR="000B5E1D" w:rsidRPr="00AA7FD3">
        <w:rPr>
          <w:sz w:val="28"/>
          <w:szCs w:val="28"/>
          <w:lang w:val="uk-UA"/>
        </w:rPr>
        <w:t xml:space="preserve"> / за заг. ред. Ю. В. Ївженка. Київ, 2022. Ч. 2</w:t>
      </w:r>
      <w:r w:rsidR="008D1BA9" w:rsidRPr="00AA7FD3">
        <w:rPr>
          <w:sz w:val="28"/>
          <w:szCs w:val="28"/>
          <w:lang w:val="uk-UA"/>
        </w:rPr>
        <w:t xml:space="preserve">. </w:t>
      </w:r>
      <w:r w:rsidRPr="00AA7FD3">
        <w:rPr>
          <w:sz w:val="28"/>
          <w:szCs w:val="28"/>
          <w:lang w:val="uk-UA"/>
        </w:rPr>
        <w:t xml:space="preserve"> </w:t>
      </w:r>
      <w:r w:rsidR="00C93681" w:rsidRPr="00AA7FD3">
        <w:rPr>
          <w:sz w:val="28"/>
          <w:szCs w:val="28"/>
          <w:lang w:val="uk-UA"/>
        </w:rPr>
        <w:t xml:space="preserve">С. 147 </w:t>
      </w:r>
      <w:r w:rsidR="008D1BA9" w:rsidRPr="00AA7FD3">
        <w:rPr>
          <w:sz w:val="28"/>
          <w:szCs w:val="28"/>
          <w:lang w:val="uk-UA"/>
        </w:rPr>
        <w:t>–</w:t>
      </w:r>
      <w:r w:rsidR="00C93681" w:rsidRPr="00AA7FD3">
        <w:rPr>
          <w:sz w:val="28"/>
          <w:szCs w:val="28"/>
          <w:lang w:val="uk-UA"/>
        </w:rPr>
        <w:t xml:space="preserve"> 151</w:t>
      </w:r>
      <w:r w:rsidRPr="00AA7FD3">
        <w:rPr>
          <w:sz w:val="28"/>
          <w:szCs w:val="28"/>
          <w:lang w:val="uk-UA"/>
        </w:rPr>
        <w:t>.</w:t>
      </w:r>
    </w:p>
    <w:p w:rsidR="00FF64AC" w:rsidRPr="00AA7FD3" w:rsidRDefault="00FF64AC" w:rsidP="00FF64AC">
      <w:pPr>
        <w:autoSpaceDE w:val="0"/>
        <w:autoSpaceDN w:val="0"/>
        <w:adjustRightInd w:val="0"/>
        <w:spacing w:line="500" w:lineRule="exact"/>
        <w:ind w:left="426"/>
        <w:jc w:val="both"/>
        <w:rPr>
          <w:sz w:val="28"/>
          <w:szCs w:val="28"/>
          <w:lang w:val="uk-UA"/>
        </w:rPr>
      </w:pPr>
      <w:r w:rsidRPr="00AA7FD3">
        <w:rPr>
          <w:sz w:val="28"/>
          <w:szCs w:val="28"/>
          <w:lang w:val="uk-UA"/>
        </w:rPr>
        <w:t xml:space="preserve">27. Карпюк І. Проблеми і перспективи удосконалення фізичного виховання студентів з відхиленням в стані здоров’я : </w:t>
      </w:r>
      <w:r w:rsidR="008D1BA9" w:rsidRPr="00AA7FD3">
        <w:rPr>
          <w:sz w:val="28"/>
          <w:szCs w:val="28"/>
          <w:lang w:val="uk-UA"/>
        </w:rPr>
        <w:t>зб</w:t>
      </w:r>
      <w:r w:rsidRPr="00AA7FD3">
        <w:rPr>
          <w:sz w:val="28"/>
          <w:szCs w:val="28"/>
          <w:lang w:val="uk-UA"/>
        </w:rPr>
        <w:t xml:space="preserve">. наук. праць з галузі фізичної культури та спорту. Львів: НВФ «Українські технології», 2004. </w:t>
      </w:r>
      <w:r w:rsidR="008D1BA9" w:rsidRPr="00AA7FD3">
        <w:rPr>
          <w:sz w:val="28"/>
          <w:szCs w:val="28"/>
          <w:lang w:val="uk-UA"/>
        </w:rPr>
        <w:t xml:space="preserve">Вип. 8: Том. 3. С. </w:t>
      </w:r>
      <w:r w:rsidRPr="00AA7FD3">
        <w:rPr>
          <w:sz w:val="28"/>
          <w:szCs w:val="28"/>
          <w:lang w:val="uk-UA"/>
        </w:rPr>
        <w:t>152</w:t>
      </w:r>
      <w:r w:rsidR="008D1BA9" w:rsidRPr="00AA7FD3">
        <w:rPr>
          <w:sz w:val="28"/>
          <w:szCs w:val="28"/>
          <w:lang w:val="uk-UA"/>
        </w:rPr>
        <w:t xml:space="preserve"> </w:t>
      </w:r>
      <w:r w:rsidRPr="00AA7FD3">
        <w:rPr>
          <w:sz w:val="28"/>
          <w:szCs w:val="28"/>
          <w:lang w:val="uk-UA"/>
        </w:rPr>
        <w:t>-</w:t>
      </w:r>
      <w:r w:rsidR="008D1BA9" w:rsidRPr="00AA7FD3">
        <w:rPr>
          <w:sz w:val="28"/>
          <w:szCs w:val="28"/>
          <w:lang w:val="uk-UA"/>
        </w:rPr>
        <w:t xml:space="preserve"> </w:t>
      </w:r>
      <w:r w:rsidRPr="00AA7FD3">
        <w:rPr>
          <w:sz w:val="28"/>
          <w:szCs w:val="28"/>
          <w:lang w:val="uk-UA"/>
        </w:rPr>
        <w:t>156.</w:t>
      </w:r>
    </w:p>
    <w:p w:rsidR="00FF64AC" w:rsidRPr="00AA7FD3" w:rsidRDefault="00FF64AC" w:rsidP="00FF64AC">
      <w:pPr>
        <w:spacing w:line="500" w:lineRule="exact"/>
        <w:ind w:left="426"/>
        <w:jc w:val="both"/>
        <w:rPr>
          <w:sz w:val="28"/>
          <w:szCs w:val="28"/>
          <w:lang w:val="uk-UA"/>
        </w:rPr>
      </w:pPr>
      <w:r w:rsidRPr="00AA7FD3">
        <w:rPr>
          <w:sz w:val="28"/>
          <w:szCs w:val="28"/>
        </w:rPr>
        <w:t>28. Киселев В.</w:t>
      </w:r>
      <w:r w:rsidR="00801559" w:rsidRPr="00AA7FD3">
        <w:rPr>
          <w:sz w:val="28"/>
          <w:szCs w:val="28"/>
          <w:lang w:val="uk-UA"/>
        </w:rPr>
        <w:t xml:space="preserve"> </w:t>
      </w:r>
      <w:r w:rsidRPr="00AA7FD3">
        <w:rPr>
          <w:sz w:val="28"/>
          <w:szCs w:val="28"/>
        </w:rPr>
        <w:t>И.</w:t>
      </w:r>
      <w:r w:rsidR="008D1BA9" w:rsidRPr="00AA7FD3">
        <w:rPr>
          <w:sz w:val="28"/>
          <w:szCs w:val="28"/>
          <w:lang w:val="uk-UA"/>
        </w:rPr>
        <w:t xml:space="preserve">, </w:t>
      </w:r>
      <w:r w:rsidR="008D1BA9" w:rsidRPr="00AA7FD3">
        <w:rPr>
          <w:sz w:val="28"/>
          <w:szCs w:val="28"/>
        </w:rPr>
        <w:t>Шарапова</w:t>
      </w:r>
      <w:r w:rsidR="00801559" w:rsidRPr="00AA7FD3">
        <w:rPr>
          <w:sz w:val="28"/>
          <w:szCs w:val="28"/>
          <w:lang w:val="uk-UA"/>
        </w:rPr>
        <w:t xml:space="preserve"> П. </w:t>
      </w:r>
      <w:r w:rsidR="00801559" w:rsidRPr="00AA7FD3">
        <w:rPr>
          <w:sz w:val="28"/>
          <w:szCs w:val="28"/>
        </w:rPr>
        <w:t>Х.</w:t>
      </w:r>
      <w:r w:rsidR="008D1BA9" w:rsidRPr="00AA7FD3">
        <w:rPr>
          <w:sz w:val="28"/>
          <w:szCs w:val="28"/>
        </w:rPr>
        <w:t>, Куликов</w:t>
      </w:r>
      <w:r w:rsidR="00801559" w:rsidRPr="00AA7FD3">
        <w:rPr>
          <w:sz w:val="28"/>
          <w:szCs w:val="28"/>
          <w:lang w:val="uk-UA"/>
        </w:rPr>
        <w:t xml:space="preserve"> </w:t>
      </w:r>
      <w:r w:rsidR="00801559" w:rsidRPr="00AA7FD3">
        <w:rPr>
          <w:sz w:val="28"/>
          <w:szCs w:val="28"/>
        </w:rPr>
        <w:t>В.</w:t>
      </w:r>
      <w:r w:rsidR="00801559" w:rsidRPr="00AA7FD3">
        <w:rPr>
          <w:sz w:val="28"/>
          <w:szCs w:val="28"/>
          <w:lang w:val="uk-UA"/>
        </w:rPr>
        <w:t xml:space="preserve"> </w:t>
      </w:r>
      <w:r w:rsidR="00801559" w:rsidRPr="00AA7FD3">
        <w:rPr>
          <w:sz w:val="28"/>
          <w:szCs w:val="28"/>
        </w:rPr>
        <w:t>П.</w:t>
      </w:r>
      <w:r w:rsidR="00801559" w:rsidRPr="00AA7FD3">
        <w:rPr>
          <w:sz w:val="28"/>
          <w:szCs w:val="28"/>
          <w:lang w:val="uk-UA"/>
        </w:rPr>
        <w:t> </w:t>
      </w:r>
      <w:r w:rsidRPr="00AA7FD3">
        <w:rPr>
          <w:sz w:val="28"/>
          <w:szCs w:val="28"/>
        </w:rPr>
        <w:t xml:space="preserve"> Занятия по физическому воспитанию и индивидуальная двигательная активность студентов</w:t>
      </w:r>
      <w:r w:rsidR="00801559" w:rsidRPr="00AA7FD3">
        <w:rPr>
          <w:sz w:val="28"/>
          <w:szCs w:val="28"/>
          <w:lang w:val="uk-UA"/>
        </w:rPr>
        <w:t>.</w:t>
      </w:r>
      <w:r w:rsidRPr="00AA7FD3">
        <w:rPr>
          <w:sz w:val="28"/>
          <w:szCs w:val="28"/>
        </w:rPr>
        <w:t xml:space="preserve"> </w:t>
      </w:r>
      <w:r w:rsidRPr="00AA7FD3">
        <w:rPr>
          <w:i/>
          <w:iCs/>
          <w:sz w:val="28"/>
          <w:szCs w:val="28"/>
        </w:rPr>
        <w:t xml:space="preserve"> Теория и практика физической культуры</w:t>
      </w:r>
      <w:r w:rsidRPr="00AA7FD3">
        <w:rPr>
          <w:sz w:val="28"/>
          <w:szCs w:val="28"/>
        </w:rPr>
        <w:t>. 1991. № 6. С. 270.</w:t>
      </w:r>
    </w:p>
    <w:p w:rsidR="00FF64AC" w:rsidRPr="00AA7FD3" w:rsidRDefault="00FF64AC" w:rsidP="00FF64AC">
      <w:pPr>
        <w:spacing w:line="500" w:lineRule="exact"/>
        <w:ind w:left="426"/>
        <w:jc w:val="both"/>
        <w:rPr>
          <w:sz w:val="28"/>
          <w:szCs w:val="28"/>
          <w:lang w:val="uk-UA"/>
        </w:rPr>
      </w:pPr>
      <w:r w:rsidRPr="00AA7FD3">
        <w:rPr>
          <w:sz w:val="28"/>
          <w:szCs w:val="28"/>
        </w:rPr>
        <w:t>29. Кобяков Ю.</w:t>
      </w:r>
      <w:r w:rsidR="00801559" w:rsidRPr="00AA7FD3">
        <w:rPr>
          <w:sz w:val="28"/>
          <w:szCs w:val="28"/>
          <w:lang w:val="uk-UA"/>
        </w:rPr>
        <w:t xml:space="preserve"> </w:t>
      </w:r>
      <w:r w:rsidRPr="00AA7FD3">
        <w:rPr>
          <w:sz w:val="28"/>
          <w:szCs w:val="28"/>
        </w:rPr>
        <w:t>П. Концепция норм двигательной активности человека</w:t>
      </w:r>
      <w:r w:rsidR="00801559" w:rsidRPr="00AA7FD3">
        <w:rPr>
          <w:sz w:val="28"/>
          <w:szCs w:val="28"/>
          <w:lang w:val="uk-UA"/>
        </w:rPr>
        <w:t>.</w:t>
      </w:r>
      <w:r w:rsidRPr="00AA7FD3">
        <w:rPr>
          <w:sz w:val="28"/>
          <w:szCs w:val="28"/>
        </w:rPr>
        <w:t xml:space="preserve">  </w:t>
      </w:r>
      <w:r w:rsidRPr="00AA7FD3">
        <w:rPr>
          <w:i/>
          <w:iCs/>
          <w:sz w:val="28"/>
          <w:szCs w:val="28"/>
        </w:rPr>
        <w:t>Теория и практика физической культуры</w:t>
      </w:r>
      <w:r w:rsidR="00801559" w:rsidRPr="00AA7FD3">
        <w:rPr>
          <w:sz w:val="28"/>
          <w:szCs w:val="28"/>
          <w:lang w:val="uk-UA"/>
        </w:rPr>
        <w:t xml:space="preserve">. </w:t>
      </w:r>
      <w:r w:rsidRPr="00AA7FD3">
        <w:rPr>
          <w:sz w:val="28"/>
          <w:szCs w:val="28"/>
        </w:rPr>
        <w:t>2003.  № 11. -С. 20 - 24.</w:t>
      </w:r>
    </w:p>
    <w:p w:rsidR="00FF64AC" w:rsidRPr="00AA7FD3" w:rsidRDefault="00FF64AC" w:rsidP="00FF64AC">
      <w:pPr>
        <w:spacing w:line="500" w:lineRule="exact"/>
        <w:ind w:left="426"/>
        <w:jc w:val="both"/>
        <w:rPr>
          <w:sz w:val="28"/>
          <w:szCs w:val="28"/>
          <w:lang w:val="uk-UA"/>
        </w:rPr>
      </w:pPr>
      <w:r w:rsidRPr="00AA7FD3">
        <w:rPr>
          <w:sz w:val="28"/>
          <w:szCs w:val="28"/>
        </w:rPr>
        <w:t>30. Козлова О.</w:t>
      </w:r>
      <w:r w:rsidR="00801559" w:rsidRPr="00AA7FD3">
        <w:rPr>
          <w:sz w:val="28"/>
          <w:szCs w:val="28"/>
          <w:lang w:val="uk-UA"/>
        </w:rPr>
        <w:t xml:space="preserve"> </w:t>
      </w:r>
      <w:r w:rsidRPr="00AA7FD3">
        <w:rPr>
          <w:sz w:val="28"/>
          <w:szCs w:val="28"/>
        </w:rPr>
        <w:t xml:space="preserve">А. Дифференцированная методика педагогических воздействий в процессе физического воспитания студенток с учетом их </w:t>
      </w:r>
      <w:r w:rsidRPr="00AA7FD3">
        <w:rPr>
          <w:sz w:val="28"/>
          <w:szCs w:val="28"/>
        </w:rPr>
        <w:lastRenderedPageBreak/>
        <w:t xml:space="preserve">нозологии и психофизического состояния : дисс. </w:t>
      </w:r>
      <w:r w:rsidRPr="00AA7FD3">
        <w:rPr>
          <w:bCs/>
          <w:iCs/>
          <w:sz w:val="28"/>
          <w:szCs w:val="28"/>
          <w:lang w:val="uk-UA"/>
        </w:rPr>
        <w:t>на соиск</w:t>
      </w:r>
      <w:r w:rsidR="00801559" w:rsidRPr="00AA7FD3">
        <w:rPr>
          <w:bCs/>
          <w:iCs/>
          <w:sz w:val="28"/>
          <w:szCs w:val="28"/>
          <w:lang w:val="uk-UA"/>
        </w:rPr>
        <w:t>.</w:t>
      </w:r>
      <w:r w:rsidRPr="00AA7FD3">
        <w:rPr>
          <w:bCs/>
          <w:iCs/>
          <w:sz w:val="28"/>
          <w:szCs w:val="28"/>
          <w:lang w:val="uk-UA"/>
        </w:rPr>
        <w:t xml:space="preserve"> </w:t>
      </w:r>
      <w:r w:rsidR="00801559" w:rsidRPr="00AA7FD3">
        <w:rPr>
          <w:bCs/>
          <w:iCs/>
          <w:sz w:val="28"/>
          <w:szCs w:val="28"/>
          <w:lang w:val="uk-UA"/>
        </w:rPr>
        <w:t>…</w:t>
      </w:r>
      <w:r w:rsidRPr="00AA7FD3">
        <w:rPr>
          <w:bCs/>
          <w:iCs/>
          <w:sz w:val="28"/>
          <w:szCs w:val="28"/>
        </w:rPr>
        <w:t xml:space="preserve"> </w:t>
      </w:r>
      <w:r w:rsidRPr="00AA7FD3">
        <w:rPr>
          <w:sz w:val="28"/>
          <w:szCs w:val="28"/>
        </w:rPr>
        <w:t>канд пед. наук : 13.00.04. - Малаховка, 2008. 216 с.</w:t>
      </w:r>
    </w:p>
    <w:p w:rsidR="00FF64AC" w:rsidRPr="00AA7FD3" w:rsidRDefault="00FF64AC" w:rsidP="00FF64AC">
      <w:pPr>
        <w:spacing w:line="500" w:lineRule="exact"/>
        <w:ind w:left="426"/>
        <w:jc w:val="both"/>
        <w:rPr>
          <w:sz w:val="28"/>
          <w:szCs w:val="28"/>
          <w:lang w:val="uk-UA"/>
        </w:rPr>
      </w:pPr>
      <w:r w:rsidRPr="00AA7FD3">
        <w:rPr>
          <w:sz w:val="28"/>
          <w:szCs w:val="28"/>
        </w:rPr>
        <w:t>31. Коробейников Г.В. Физическая работоспособность и темп старения человека</w:t>
      </w:r>
      <w:r w:rsidR="00801559" w:rsidRPr="00AA7FD3">
        <w:rPr>
          <w:sz w:val="28"/>
          <w:szCs w:val="28"/>
          <w:lang w:val="uk-UA"/>
        </w:rPr>
        <w:t>.</w:t>
      </w:r>
      <w:r w:rsidRPr="00AA7FD3">
        <w:rPr>
          <w:sz w:val="28"/>
          <w:szCs w:val="28"/>
        </w:rPr>
        <w:t xml:space="preserve"> </w:t>
      </w:r>
      <w:r w:rsidRPr="00AA7FD3">
        <w:rPr>
          <w:i/>
          <w:iCs/>
          <w:sz w:val="28"/>
          <w:szCs w:val="28"/>
        </w:rPr>
        <w:t>Проблемы старения и долголетия</w:t>
      </w:r>
      <w:r w:rsidR="00801559" w:rsidRPr="00AA7FD3">
        <w:rPr>
          <w:sz w:val="28"/>
          <w:szCs w:val="28"/>
          <w:lang w:val="uk-UA"/>
        </w:rPr>
        <w:t>.</w:t>
      </w:r>
      <w:r w:rsidRPr="00AA7FD3">
        <w:rPr>
          <w:sz w:val="28"/>
          <w:szCs w:val="28"/>
        </w:rPr>
        <w:t xml:space="preserve"> 1996. Т. 6. № 1-2. С. 40.</w:t>
      </w:r>
    </w:p>
    <w:p w:rsidR="00FF64AC" w:rsidRPr="00AA7FD3" w:rsidRDefault="00FF64AC" w:rsidP="00FF64AC">
      <w:pPr>
        <w:tabs>
          <w:tab w:val="left" w:pos="3885"/>
        </w:tabs>
        <w:spacing w:line="500" w:lineRule="exact"/>
        <w:ind w:left="426"/>
        <w:jc w:val="both"/>
        <w:rPr>
          <w:sz w:val="28"/>
          <w:szCs w:val="28"/>
          <w:lang w:val="uk-UA"/>
        </w:rPr>
      </w:pPr>
      <w:r w:rsidRPr="00AA7FD3">
        <w:rPr>
          <w:sz w:val="28"/>
          <w:szCs w:val="28"/>
          <w:lang w:val="uk-UA"/>
        </w:rPr>
        <w:t>32. Круцевич Т.</w:t>
      </w:r>
      <w:r w:rsidR="008744FD" w:rsidRPr="00AA7FD3">
        <w:rPr>
          <w:sz w:val="28"/>
          <w:szCs w:val="28"/>
          <w:lang w:val="uk-UA"/>
        </w:rPr>
        <w:t xml:space="preserve"> </w:t>
      </w:r>
      <w:r w:rsidRPr="00AA7FD3">
        <w:rPr>
          <w:sz w:val="28"/>
          <w:szCs w:val="28"/>
          <w:lang w:val="uk-UA"/>
        </w:rPr>
        <w:t>Ю.</w:t>
      </w:r>
      <w:r w:rsidR="00801559" w:rsidRPr="00AA7FD3">
        <w:rPr>
          <w:sz w:val="28"/>
          <w:szCs w:val="28"/>
          <w:lang w:val="uk-UA"/>
        </w:rPr>
        <w:t>, Воро</w:t>
      </w:r>
      <w:r w:rsidR="008744FD" w:rsidRPr="00AA7FD3">
        <w:rPr>
          <w:sz w:val="28"/>
          <w:szCs w:val="28"/>
          <w:lang w:val="uk-UA"/>
        </w:rPr>
        <w:t>бьев М. И.</w:t>
      </w:r>
      <w:r w:rsidRPr="00AA7FD3">
        <w:rPr>
          <w:sz w:val="28"/>
          <w:szCs w:val="28"/>
          <w:lang w:val="uk-UA"/>
        </w:rPr>
        <w:t xml:space="preserve"> Контроль в физическом воспитании детей, подростков и юношей. К.: НУФВСУ, 2005. 195 с.</w:t>
      </w:r>
    </w:p>
    <w:p w:rsidR="00FF64AC" w:rsidRPr="00AA7FD3" w:rsidRDefault="00FF64AC" w:rsidP="003B7C81">
      <w:pPr>
        <w:autoSpaceDE w:val="0"/>
        <w:autoSpaceDN w:val="0"/>
        <w:adjustRightInd w:val="0"/>
        <w:spacing w:line="500" w:lineRule="exact"/>
        <w:ind w:left="426"/>
        <w:jc w:val="both"/>
        <w:rPr>
          <w:sz w:val="28"/>
          <w:szCs w:val="28"/>
          <w:lang w:val="uk-UA"/>
        </w:rPr>
      </w:pPr>
      <w:r w:rsidRPr="00AA7FD3">
        <w:rPr>
          <w:sz w:val="28"/>
          <w:szCs w:val="28"/>
          <w:lang w:val="uk-UA"/>
        </w:rPr>
        <w:t>33.</w:t>
      </w:r>
      <w:r w:rsidR="003B7C81" w:rsidRPr="00AA7FD3">
        <w:rPr>
          <w:lang w:val="uk-UA"/>
        </w:rPr>
        <w:t xml:space="preserve"> </w:t>
      </w:r>
      <w:r w:rsidR="003B7C81" w:rsidRPr="00AA7FD3">
        <w:rPr>
          <w:sz w:val="28"/>
          <w:szCs w:val="28"/>
          <w:lang w:val="uk-UA"/>
        </w:rPr>
        <w:t>Круцевич Т.</w:t>
      </w:r>
      <w:r w:rsidR="008744FD" w:rsidRPr="00AA7FD3">
        <w:rPr>
          <w:sz w:val="28"/>
          <w:szCs w:val="28"/>
          <w:lang w:val="uk-UA"/>
        </w:rPr>
        <w:t>, Трачук С.</w:t>
      </w:r>
      <w:r w:rsidR="003B7C81" w:rsidRPr="00AA7FD3">
        <w:rPr>
          <w:sz w:val="28"/>
          <w:szCs w:val="28"/>
          <w:lang w:val="uk-UA"/>
        </w:rPr>
        <w:t xml:space="preserve"> Нормативні основи сучасної системи фізичного виховання різних груп населення України </w:t>
      </w:r>
      <w:r w:rsidR="003B7C81" w:rsidRPr="00AA7FD3">
        <w:rPr>
          <w:i/>
          <w:iCs/>
          <w:sz w:val="28"/>
          <w:szCs w:val="28"/>
          <w:lang w:val="uk-UA"/>
        </w:rPr>
        <w:t xml:space="preserve"> Спортивний вісник Придніпров’я.</w:t>
      </w:r>
      <w:r w:rsidR="003B7C81" w:rsidRPr="00AA7FD3">
        <w:rPr>
          <w:sz w:val="28"/>
          <w:szCs w:val="28"/>
          <w:lang w:val="uk-UA"/>
        </w:rPr>
        <w:t xml:space="preserve"> 2017</w:t>
      </w:r>
      <w:r w:rsidR="008744FD" w:rsidRPr="00AA7FD3">
        <w:rPr>
          <w:sz w:val="28"/>
          <w:szCs w:val="28"/>
          <w:lang w:val="uk-UA"/>
        </w:rPr>
        <w:t>.</w:t>
      </w:r>
      <w:r w:rsidR="003B7C81" w:rsidRPr="00AA7FD3">
        <w:rPr>
          <w:sz w:val="28"/>
          <w:szCs w:val="28"/>
          <w:lang w:val="uk-UA"/>
        </w:rPr>
        <w:t xml:space="preserve"> № 1. С.184-188.</w:t>
      </w:r>
    </w:p>
    <w:p w:rsidR="00FF64AC" w:rsidRPr="00AA7FD3" w:rsidRDefault="00FF64AC" w:rsidP="00FF64AC">
      <w:pPr>
        <w:autoSpaceDE w:val="0"/>
        <w:autoSpaceDN w:val="0"/>
        <w:adjustRightInd w:val="0"/>
        <w:spacing w:line="500" w:lineRule="exact"/>
        <w:ind w:left="426"/>
        <w:jc w:val="both"/>
        <w:rPr>
          <w:sz w:val="28"/>
          <w:szCs w:val="28"/>
          <w:lang w:val="uk-UA"/>
        </w:rPr>
      </w:pPr>
      <w:r w:rsidRPr="00AA7FD3">
        <w:rPr>
          <w:sz w:val="28"/>
          <w:szCs w:val="28"/>
          <w:lang w:val="uk-UA"/>
        </w:rPr>
        <w:t>34. Круцевич Т.</w:t>
      </w:r>
      <w:r w:rsidR="008744FD" w:rsidRPr="00AA7FD3">
        <w:rPr>
          <w:sz w:val="28"/>
          <w:szCs w:val="28"/>
          <w:lang w:val="uk-UA"/>
        </w:rPr>
        <w:t xml:space="preserve"> </w:t>
      </w:r>
      <w:r w:rsidRPr="00AA7FD3">
        <w:rPr>
          <w:sz w:val="28"/>
          <w:szCs w:val="28"/>
          <w:lang w:val="uk-UA"/>
        </w:rPr>
        <w:t>Ю.</w:t>
      </w:r>
      <w:r w:rsidR="008744FD" w:rsidRPr="00AA7FD3">
        <w:rPr>
          <w:sz w:val="28"/>
          <w:szCs w:val="28"/>
          <w:lang w:val="uk-UA"/>
        </w:rPr>
        <w:t xml:space="preserve">, Воробйов М.І., Безверхня Г.В. </w:t>
      </w:r>
      <w:r w:rsidRPr="00AA7FD3">
        <w:rPr>
          <w:sz w:val="28"/>
          <w:szCs w:val="28"/>
          <w:lang w:val="uk-UA"/>
        </w:rPr>
        <w:t>Контроль у фізичному вихованні дітей, підлітків і молоді : навч. посібн. / Т.Ю. Круцевич,. К. :</w:t>
      </w:r>
      <w:r w:rsidR="0048343D" w:rsidRPr="00AA7FD3">
        <w:rPr>
          <w:sz w:val="28"/>
          <w:szCs w:val="28"/>
          <w:lang w:val="uk-UA"/>
        </w:rPr>
        <w:t xml:space="preserve"> </w:t>
      </w:r>
      <w:r w:rsidRPr="00AA7FD3">
        <w:rPr>
          <w:sz w:val="28"/>
          <w:szCs w:val="28"/>
          <w:lang w:val="uk-UA"/>
        </w:rPr>
        <w:t>Олімп. л-ра, 2011. 224 с.</w:t>
      </w:r>
    </w:p>
    <w:p w:rsidR="00FF64AC" w:rsidRPr="00AA7FD3" w:rsidRDefault="00FF64AC" w:rsidP="00D4264E">
      <w:pPr>
        <w:autoSpaceDE w:val="0"/>
        <w:autoSpaceDN w:val="0"/>
        <w:adjustRightInd w:val="0"/>
        <w:spacing w:line="500" w:lineRule="exact"/>
        <w:ind w:left="426"/>
        <w:jc w:val="both"/>
        <w:rPr>
          <w:sz w:val="28"/>
          <w:szCs w:val="28"/>
          <w:lang w:val="uk-UA"/>
        </w:rPr>
      </w:pPr>
      <w:r w:rsidRPr="00AA7FD3">
        <w:rPr>
          <w:sz w:val="28"/>
          <w:szCs w:val="28"/>
          <w:lang w:val="uk-UA"/>
        </w:rPr>
        <w:t xml:space="preserve">35. </w:t>
      </w:r>
      <w:r w:rsidR="00D4264E" w:rsidRPr="00AA7FD3">
        <w:rPr>
          <w:sz w:val="28"/>
          <w:szCs w:val="28"/>
          <w:lang w:val="uk-UA"/>
        </w:rPr>
        <w:t>Круцевич Т.</w:t>
      </w:r>
      <w:r w:rsidR="0048343D" w:rsidRPr="00AA7FD3">
        <w:rPr>
          <w:sz w:val="28"/>
          <w:szCs w:val="28"/>
          <w:lang w:val="uk-UA"/>
        </w:rPr>
        <w:t xml:space="preserve"> </w:t>
      </w:r>
      <w:r w:rsidR="00D4264E" w:rsidRPr="00AA7FD3">
        <w:rPr>
          <w:sz w:val="28"/>
          <w:szCs w:val="28"/>
          <w:lang w:val="uk-UA"/>
        </w:rPr>
        <w:t>Ю.</w:t>
      </w:r>
      <w:r w:rsidR="0048343D" w:rsidRPr="00AA7FD3">
        <w:rPr>
          <w:sz w:val="28"/>
          <w:szCs w:val="28"/>
          <w:lang w:val="uk-UA"/>
        </w:rPr>
        <w:t>, Марченко О. Ю., Се Чжімінь</w:t>
      </w:r>
      <w:r w:rsidR="00D4264E" w:rsidRPr="00AA7FD3">
        <w:rPr>
          <w:sz w:val="28"/>
          <w:szCs w:val="28"/>
          <w:lang w:val="uk-UA"/>
        </w:rPr>
        <w:t xml:space="preserve"> Система оцінювання рівня фізичної підготовленості студентської молоді України та Китаю</w:t>
      </w:r>
      <w:r w:rsidR="0048343D" w:rsidRPr="00AA7FD3">
        <w:rPr>
          <w:sz w:val="28"/>
          <w:szCs w:val="28"/>
          <w:lang w:val="uk-UA"/>
        </w:rPr>
        <w:t xml:space="preserve">. </w:t>
      </w:r>
      <w:r w:rsidR="00D4264E" w:rsidRPr="00AA7FD3">
        <w:rPr>
          <w:sz w:val="28"/>
          <w:szCs w:val="28"/>
          <w:lang w:val="uk-UA"/>
        </w:rPr>
        <w:t xml:space="preserve"> </w:t>
      </w:r>
      <w:r w:rsidR="00D4264E" w:rsidRPr="00AA7FD3">
        <w:rPr>
          <w:i/>
          <w:iCs/>
          <w:sz w:val="28"/>
          <w:szCs w:val="28"/>
          <w:lang w:val="uk-UA"/>
        </w:rPr>
        <w:t>Спортивний вісник Придніпров’я</w:t>
      </w:r>
      <w:r w:rsidR="00D4264E" w:rsidRPr="00AA7FD3">
        <w:rPr>
          <w:sz w:val="28"/>
          <w:szCs w:val="28"/>
          <w:lang w:val="uk-UA"/>
        </w:rPr>
        <w:t xml:space="preserve">. </w:t>
      </w:r>
      <w:r w:rsidR="0048343D" w:rsidRPr="00AA7FD3">
        <w:rPr>
          <w:sz w:val="28"/>
          <w:szCs w:val="28"/>
          <w:lang w:val="uk-UA"/>
        </w:rPr>
        <w:t xml:space="preserve"> </w:t>
      </w:r>
      <w:r w:rsidR="00D4264E" w:rsidRPr="00AA7FD3">
        <w:rPr>
          <w:sz w:val="28"/>
          <w:szCs w:val="28"/>
          <w:lang w:val="uk-UA"/>
        </w:rPr>
        <w:t xml:space="preserve"> 2022</w:t>
      </w:r>
      <w:r w:rsidR="0048343D" w:rsidRPr="00AA7FD3">
        <w:rPr>
          <w:sz w:val="28"/>
          <w:szCs w:val="28"/>
          <w:lang w:val="uk-UA"/>
        </w:rPr>
        <w:t xml:space="preserve">. </w:t>
      </w:r>
      <w:r w:rsidR="00D4264E" w:rsidRPr="00AA7FD3">
        <w:rPr>
          <w:sz w:val="28"/>
          <w:szCs w:val="28"/>
          <w:lang w:val="uk-UA"/>
        </w:rPr>
        <w:t>№ 2. С. 184</w:t>
      </w:r>
      <w:r w:rsidR="0048343D" w:rsidRPr="00AA7FD3">
        <w:rPr>
          <w:sz w:val="28"/>
          <w:szCs w:val="28"/>
          <w:lang w:val="uk-UA"/>
        </w:rPr>
        <w:t xml:space="preserve"> – </w:t>
      </w:r>
      <w:r w:rsidR="00D4264E" w:rsidRPr="00AA7FD3">
        <w:rPr>
          <w:sz w:val="28"/>
          <w:szCs w:val="28"/>
          <w:lang w:val="uk-UA"/>
        </w:rPr>
        <w:t>1</w:t>
      </w:r>
      <w:r w:rsidR="0048343D" w:rsidRPr="00AA7FD3">
        <w:rPr>
          <w:sz w:val="28"/>
          <w:szCs w:val="28"/>
          <w:lang w:val="uk-UA"/>
        </w:rPr>
        <w:t>8</w:t>
      </w:r>
      <w:r w:rsidR="00D4264E" w:rsidRPr="00AA7FD3">
        <w:rPr>
          <w:sz w:val="28"/>
          <w:szCs w:val="28"/>
          <w:lang w:val="uk-UA"/>
        </w:rPr>
        <w:t>8.</w:t>
      </w:r>
    </w:p>
    <w:p w:rsidR="00FF64AC" w:rsidRPr="00AA7FD3" w:rsidRDefault="00FF64AC" w:rsidP="00D4264E">
      <w:pPr>
        <w:autoSpaceDE w:val="0"/>
        <w:autoSpaceDN w:val="0"/>
        <w:adjustRightInd w:val="0"/>
        <w:spacing w:line="500" w:lineRule="exact"/>
        <w:ind w:left="426"/>
        <w:jc w:val="both"/>
        <w:rPr>
          <w:sz w:val="28"/>
          <w:szCs w:val="28"/>
          <w:lang w:val="uk-UA"/>
        </w:rPr>
      </w:pPr>
      <w:r w:rsidRPr="00AA7FD3">
        <w:rPr>
          <w:sz w:val="28"/>
          <w:szCs w:val="28"/>
          <w:lang w:val="uk-UA"/>
        </w:rPr>
        <w:t xml:space="preserve">36. </w:t>
      </w:r>
      <w:r w:rsidR="00D4264E" w:rsidRPr="00AA7FD3">
        <w:rPr>
          <w:sz w:val="28"/>
          <w:szCs w:val="28"/>
          <w:lang w:val="uk-UA"/>
        </w:rPr>
        <w:t xml:space="preserve">Кузнєцова О. Т. Фізична і розумова працездатність студентів з низьким рівнем фізичної підготовленості : автореф. дис. ... канд. фіз. вих. : 24.00.02. </w:t>
      </w:r>
      <w:r w:rsidR="0048343D" w:rsidRPr="00AA7FD3">
        <w:rPr>
          <w:sz w:val="28"/>
          <w:szCs w:val="28"/>
          <w:lang w:val="uk-UA"/>
        </w:rPr>
        <w:t xml:space="preserve"> </w:t>
      </w:r>
      <w:r w:rsidR="00D4264E" w:rsidRPr="00AA7FD3">
        <w:rPr>
          <w:sz w:val="28"/>
          <w:szCs w:val="28"/>
          <w:lang w:val="uk-UA"/>
        </w:rPr>
        <w:t xml:space="preserve"> Львів</w:t>
      </w:r>
      <w:r w:rsidR="0048343D" w:rsidRPr="00AA7FD3">
        <w:rPr>
          <w:sz w:val="28"/>
          <w:szCs w:val="28"/>
          <w:lang w:val="uk-UA"/>
        </w:rPr>
        <w:t>,</w:t>
      </w:r>
      <w:r w:rsidR="00D4264E" w:rsidRPr="00AA7FD3">
        <w:rPr>
          <w:sz w:val="28"/>
          <w:szCs w:val="28"/>
          <w:lang w:val="uk-UA"/>
        </w:rPr>
        <w:t xml:space="preserve"> </w:t>
      </w:r>
      <w:r w:rsidR="0048343D" w:rsidRPr="00AA7FD3">
        <w:rPr>
          <w:sz w:val="28"/>
          <w:szCs w:val="28"/>
          <w:lang w:val="uk-UA"/>
        </w:rPr>
        <w:t xml:space="preserve"> </w:t>
      </w:r>
      <w:r w:rsidR="00D4264E" w:rsidRPr="00AA7FD3">
        <w:rPr>
          <w:sz w:val="28"/>
          <w:szCs w:val="28"/>
          <w:lang w:val="uk-UA"/>
        </w:rPr>
        <w:t xml:space="preserve"> 2005. </w:t>
      </w:r>
      <w:r w:rsidR="0048343D" w:rsidRPr="00AA7FD3">
        <w:rPr>
          <w:sz w:val="28"/>
          <w:szCs w:val="28"/>
          <w:lang w:val="uk-UA"/>
        </w:rPr>
        <w:t xml:space="preserve"> </w:t>
      </w:r>
      <w:r w:rsidR="00D4264E" w:rsidRPr="00AA7FD3">
        <w:rPr>
          <w:sz w:val="28"/>
          <w:szCs w:val="28"/>
          <w:lang w:val="uk-UA"/>
        </w:rPr>
        <w:t xml:space="preserve"> 23 с.</w:t>
      </w:r>
    </w:p>
    <w:p w:rsidR="00FF64AC" w:rsidRPr="00AA7FD3" w:rsidRDefault="00FF64AC" w:rsidP="00FF64AC">
      <w:pPr>
        <w:autoSpaceDE w:val="0"/>
        <w:autoSpaceDN w:val="0"/>
        <w:adjustRightInd w:val="0"/>
        <w:spacing w:line="500" w:lineRule="exact"/>
        <w:ind w:left="426"/>
        <w:jc w:val="both"/>
        <w:rPr>
          <w:sz w:val="28"/>
          <w:szCs w:val="28"/>
          <w:lang w:val="uk-UA"/>
        </w:rPr>
      </w:pPr>
      <w:r w:rsidRPr="00AA7FD3">
        <w:rPr>
          <w:sz w:val="28"/>
          <w:szCs w:val="28"/>
          <w:lang w:val="uk-UA"/>
        </w:rPr>
        <w:t>37. Курочкіна М.</w:t>
      </w:r>
      <w:r w:rsidR="0048343D" w:rsidRPr="00AA7FD3">
        <w:rPr>
          <w:sz w:val="28"/>
          <w:szCs w:val="28"/>
          <w:lang w:val="uk-UA"/>
        </w:rPr>
        <w:t xml:space="preserve"> </w:t>
      </w:r>
      <w:r w:rsidRPr="00AA7FD3">
        <w:rPr>
          <w:sz w:val="28"/>
          <w:szCs w:val="28"/>
          <w:lang w:val="uk-UA"/>
        </w:rPr>
        <w:t xml:space="preserve">В. Раціональні параметри фізкультурно-оздоровчих занять із студентами, які проживають в різних зонах радіаційного контролю: автореф. дис. … канд. </w:t>
      </w:r>
      <w:r w:rsidR="004C568D" w:rsidRPr="00AA7FD3">
        <w:rPr>
          <w:sz w:val="28"/>
          <w:szCs w:val="28"/>
          <w:lang w:val="uk-UA"/>
        </w:rPr>
        <w:t>фіз. вих.</w:t>
      </w:r>
      <w:r w:rsidRPr="00AA7FD3">
        <w:rPr>
          <w:sz w:val="28"/>
          <w:szCs w:val="28"/>
          <w:lang w:val="uk-UA"/>
        </w:rPr>
        <w:t>: 24.00.02</w:t>
      </w:r>
      <w:r w:rsidR="0048343D" w:rsidRPr="00AA7FD3">
        <w:rPr>
          <w:sz w:val="28"/>
          <w:szCs w:val="28"/>
          <w:lang w:val="uk-UA"/>
        </w:rPr>
        <w:t xml:space="preserve">. </w:t>
      </w:r>
      <w:r w:rsidRPr="00AA7FD3">
        <w:rPr>
          <w:sz w:val="28"/>
          <w:szCs w:val="28"/>
          <w:lang w:val="uk-UA"/>
        </w:rPr>
        <w:t>Луцьк, 2000. 19 с.</w:t>
      </w:r>
    </w:p>
    <w:p w:rsidR="003D2AF9" w:rsidRPr="00AA7FD3" w:rsidRDefault="00FF64AC" w:rsidP="003D2AF9">
      <w:pPr>
        <w:spacing w:line="500" w:lineRule="exact"/>
        <w:ind w:left="426"/>
        <w:jc w:val="both"/>
        <w:rPr>
          <w:sz w:val="28"/>
          <w:szCs w:val="28"/>
          <w:lang w:val="uk-UA"/>
        </w:rPr>
      </w:pPr>
      <w:r w:rsidRPr="00AA7FD3">
        <w:rPr>
          <w:sz w:val="28"/>
          <w:szCs w:val="28"/>
          <w:lang w:val="uk-UA"/>
        </w:rPr>
        <w:t xml:space="preserve">38. </w:t>
      </w:r>
      <w:r w:rsidR="003D2AF9" w:rsidRPr="00AA7FD3">
        <w:rPr>
          <w:sz w:val="28"/>
          <w:szCs w:val="28"/>
          <w:lang w:val="uk-UA"/>
        </w:rPr>
        <w:t>Марченко О.Ю.</w:t>
      </w:r>
      <w:r w:rsidR="0048343D" w:rsidRPr="00AA7FD3">
        <w:rPr>
          <w:sz w:val="28"/>
          <w:szCs w:val="28"/>
          <w:lang w:val="uk-UA"/>
        </w:rPr>
        <w:t>, Се Чжімінь</w:t>
      </w:r>
      <w:r w:rsidR="003D2AF9" w:rsidRPr="00AA7FD3">
        <w:rPr>
          <w:sz w:val="28"/>
          <w:szCs w:val="28"/>
          <w:lang w:val="uk-UA"/>
        </w:rPr>
        <w:t xml:space="preserve"> Національні стандарти і тести в структурі визначення рівня фізичної підготовленості студентської молоді Китайської Народної Республіки</w:t>
      </w:r>
      <w:r w:rsidR="003748BE" w:rsidRPr="00AA7FD3">
        <w:rPr>
          <w:sz w:val="28"/>
          <w:szCs w:val="28"/>
          <w:lang w:val="uk-UA"/>
        </w:rPr>
        <w:t>.</w:t>
      </w:r>
      <w:r w:rsidR="003D2AF9" w:rsidRPr="00AA7FD3">
        <w:rPr>
          <w:sz w:val="28"/>
          <w:szCs w:val="28"/>
          <w:lang w:val="uk-UA"/>
        </w:rPr>
        <w:t xml:space="preserve"> </w:t>
      </w:r>
      <w:r w:rsidR="003D2AF9" w:rsidRPr="00AA7FD3">
        <w:rPr>
          <w:i/>
          <w:iCs/>
          <w:sz w:val="28"/>
          <w:szCs w:val="28"/>
          <w:lang w:val="uk-UA"/>
        </w:rPr>
        <w:t xml:space="preserve"> Спортивна медицина, фізична терапія та ерготерапія</w:t>
      </w:r>
      <w:r w:rsidR="003D2AF9" w:rsidRPr="00AA7FD3">
        <w:rPr>
          <w:sz w:val="28"/>
          <w:szCs w:val="28"/>
          <w:lang w:val="uk-UA"/>
        </w:rPr>
        <w:t xml:space="preserve">. 2022. </w:t>
      </w:r>
      <w:r w:rsidR="003748BE" w:rsidRPr="00AA7FD3">
        <w:rPr>
          <w:sz w:val="28"/>
          <w:szCs w:val="28"/>
          <w:lang w:val="uk-UA"/>
        </w:rPr>
        <w:t xml:space="preserve">№ 2. </w:t>
      </w:r>
      <w:r w:rsidR="003D2AF9" w:rsidRPr="00AA7FD3">
        <w:rPr>
          <w:sz w:val="28"/>
          <w:szCs w:val="28"/>
          <w:lang w:val="uk-UA"/>
        </w:rPr>
        <w:t>С. 73</w:t>
      </w:r>
      <w:r w:rsidR="00357369" w:rsidRPr="00AA7FD3">
        <w:rPr>
          <w:sz w:val="28"/>
          <w:szCs w:val="28"/>
          <w:lang w:val="uk-UA"/>
        </w:rPr>
        <w:t xml:space="preserve"> – 81.</w:t>
      </w:r>
    </w:p>
    <w:p w:rsidR="00FF64AC" w:rsidRPr="00AA7FD3" w:rsidRDefault="00FF64AC" w:rsidP="00FF64AC">
      <w:pPr>
        <w:spacing w:line="500" w:lineRule="exact"/>
        <w:ind w:left="426"/>
        <w:jc w:val="both"/>
        <w:rPr>
          <w:sz w:val="28"/>
          <w:szCs w:val="28"/>
          <w:lang w:val="uk-UA"/>
        </w:rPr>
      </w:pPr>
      <w:r w:rsidRPr="00AA7FD3">
        <w:rPr>
          <w:sz w:val="28"/>
          <w:szCs w:val="28"/>
          <w:lang w:val="uk-UA"/>
        </w:rPr>
        <w:t xml:space="preserve">39. </w:t>
      </w:r>
      <w:r w:rsidR="00357369" w:rsidRPr="00AA7FD3">
        <w:rPr>
          <w:sz w:val="28"/>
          <w:szCs w:val="28"/>
          <w:lang w:val="uk-UA"/>
        </w:rPr>
        <w:t>Микиша Д. О.</w:t>
      </w:r>
      <w:r w:rsidR="003748BE" w:rsidRPr="00AA7FD3">
        <w:rPr>
          <w:sz w:val="28"/>
          <w:szCs w:val="28"/>
          <w:lang w:val="uk-UA"/>
        </w:rPr>
        <w:t>, Сірик А. Є.</w:t>
      </w:r>
      <w:r w:rsidR="00357369" w:rsidRPr="00AA7FD3">
        <w:rPr>
          <w:sz w:val="28"/>
          <w:szCs w:val="28"/>
          <w:lang w:val="uk-UA"/>
        </w:rPr>
        <w:t xml:space="preserve"> Скандинавська ходьба як засіб рухової активності для студентів спеціальних медичних груп </w:t>
      </w:r>
      <w:r w:rsidR="003748BE" w:rsidRPr="00AA7FD3">
        <w:rPr>
          <w:sz w:val="28"/>
          <w:szCs w:val="28"/>
          <w:lang w:val="uk-UA"/>
        </w:rPr>
        <w:t>:</w:t>
      </w:r>
      <w:r w:rsidR="00357369" w:rsidRPr="00AA7FD3">
        <w:rPr>
          <w:sz w:val="28"/>
          <w:szCs w:val="28"/>
          <w:lang w:val="uk-UA"/>
        </w:rPr>
        <w:t xml:space="preserve"> </w:t>
      </w:r>
      <w:r w:rsidR="003748BE" w:rsidRPr="00AA7FD3">
        <w:rPr>
          <w:sz w:val="28"/>
          <w:szCs w:val="28"/>
          <w:lang w:val="uk-UA"/>
        </w:rPr>
        <w:t>наук.</w:t>
      </w:r>
      <w:r w:rsidR="00357369" w:rsidRPr="00AA7FD3">
        <w:rPr>
          <w:sz w:val="28"/>
          <w:szCs w:val="28"/>
          <w:lang w:val="uk-UA"/>
        </w:rPr>
        <w:t>-теорет</w:t>
      </w:r>
      <w:r w:rsidR="003748BE" w:rsidRPr="00AA7FD3">
        <w:rPr>
          <w:sz w:val="28"/>
          <w:szCs w:val="28"/>
          <w:lang w:val="uk-UA"/>
        </w:rPr>
        <w:t>.</w:t>
      </w:r>
      <w:r w:rsidR="00357369" w:rsidRPr="00AA7FD3">
        <w:rPr>
          <w:sz w:val="28"/>
          <w:szCs w:val="28"/>
          <w:lang w:val="uk-UA"/>
        </w:rPr>
        <w:t xml:space="preserve"> </w:t>
      </w:r>
      <w:r w:rsidR="003748BE" w:rsidRPr="00AA7FD3">
        <w:rPr>
          <w:sz w:val="28"/>
          <w:szCs w:val="28"/>
          <w:lang w:val="uk-UA"/>
        </w:rPr>
        <w:t xml:space="preserve">конф. </w:t>
      </w:r>
      <w:r w:rsidR="00357369" w:rsidRPr="00AA7FD3">
        <w:rPr>
          <w:sz w:val="28"/>
          <w:szCs w:val="28"/>
          <w:lang w:val="uk-UA"/>
        </w:rPr>
        <w:t xml:space="preserve"> </w:t>
      </w:r>
      <w:r w:rsidR="00357369" w:rsidRPr="00AA7FD3">
        <w:rPr>
          <w:sz w:val="28"/>
          <w:szCs w:val="28"/>
          <w:lang w:val="uk-UA"/>
        </w:rPr>
        <w:lastRenderedPageBreak/>
        <w:t>викладачів, аспірантів, співробітників та студентів кафедри фізичного виховання і спорту. Суми: СумДУ, 2013. С. 75–78.</w:t>
      </w:r>
    </w:p>
    <w:p w:rsidR="00FF64AC" w:rsidRPr="00AA7FD3" w:rsidRDefault="00FF64AC" w:rsidP="00A46CDD">
      <w:pPr>
        <w:spacing w:line="500" w:lineRule="exact"/>
        <w:ind w:left="426"/>
        <w:jc w:val="both"/>
        <w:rPr>
          <w:sz w:val="28"/>
          <w:szCs w:val="28"/>
          <w:lang w:val="uk-UA"/>
        </w:rPr>
      </w:pPr>
      <w:r w:rsidRPr="00AA7FD3">
        <w:rPr>
          <w:sz w:val="28"/>
          <w:szCs w:val="28"/>
          <w:lang w:val="uk-UA"/>
        </w:rPr>
        <w:t xml:space="preserve">40. </w:t>
      </w:r>
      <w:r w:rsidR="00A46CDD" w:rsidRPr="00AA7FD3">
        <w:rPr>
          <w:sz w:val="28"/>
          <w:szCs w:val="28"/>
          <w:lang w:val="uk-UA"/>
        </w:rPr>
        <w:t xml:space="preserve">Мозолев О.М. Дотримання норм рухової активності студентів у період дистанційного навчання </w:t>
      </w:r>
      <w:r w:rsidR="00A46CDD" w:rsidRPr="00AA7FD3">
        <w:rPr>
          <w:i/>
          <w:iCs/>
          <w:sz w:val="28"/>
          <w:szCs w:val="28"/>
          <w:lang w:val="uk-UA"/>
        </w:rPr>
        <w:t>Актуальні проблеми розвитку освіти в сфері туризму, фізичної культури та спорту</w:t>
      </w:r>
      <w:r w:rsidR="00A556FB" w:rsidRPr="00AA7FD3">
        <w:rPr>
          <w:sz w:val="28"/>
          <w:szCs w:val="28"/>
          <w:lang w:val="uk-UA"/>
        </w:rPr>
        <w:t xml:space="preserve"> </w:t>
      </w:r>
      <w:r w:rsidR="00A46CDD" w:rsidRPr="00AA7FD3">
        <w:rPr>
          <w:sz w:val="28"/>
          <w:szCs w:val="28"/>
          <w:lang w:val="uk-UA"/>
        </w:rPr>
        <w:t xml:space="preserve">: матеріали VI </w:t>
      </w:r>
      <w:r w:rsidR="00A556FB" w:rsidRPr="00AA7FD3">
        <w:rPr>
          <w:sz w:val="28"/>
          <w:szCs w:val="28"/>
          <w:lang w:val="uk-UA"/>
        </w:rPr>
        <w:t>всеукр.</w:t>
      </w:r>
      <w:r w:rsidR="00A46CDD" w:rsidRPr="00AA7FD3">
        <w:rPr>
          <w:sz w:val="28"/>
          <w:szCs w:val="28"/>
          <w:lang w:val="uk-UA"/>
        </w:rPr>
        <w:t xml:space="preserve"> наук.-практ. конф. (Хмельницький, 21-22 березня 2023 р.)</w:t>
      </w:r>
      <w:r w:rsidR="00A556FB" w:rsidRPr="00AA7FD3">
        <w:rPr>
          <w:sz w:val="28"/>
          <w:szCs w:val="28"/>
          <w:lang w:val="uk-UA"/>
        </w:rPr>
        <w:t xml:space="preserve">. </w:t>
      </w:r>
      <w:r w:rsidR="00A46CDD" w:rsidRPr="00AA7FD3">
        <w:rPr>
          <w:sz w:val="28"/>
          <w:szCs w:val="28"/>
          <w:lang w:val="uk-UA"/>
        </w:rPr>
        <w:t>Хмельницький</w:t>
      </w:r>
      <w:r w:rsidR="00A556FB" w:rsidRPr="00AA7FD3">
        <w:rPr>
          <w:sz w:val="28"/>
          <w:szCs w:val="28"/>
          <w:lang w:val="uk-UA"/>
        </w:rPr>
        <w:t xml:space="preserve"> </w:t>
      </w:r>
      <w:r w:rsidR="00A46CDD" w:rsidRPr="00AA7FD3">
        <w:rPr>
          <w:sz w:val="28"/>
          <w:szCs w:val="28"/>
          <w:lang w:val="uk-UA"/>
        </w:rPr>
        <w:t>: ХГПА., 2023. С. 177 – 179.</w:t>
      </w:r>
    </w:p>
    <w:p w:rsidR="00FF64AC" w:rsidRPr="00AA7FD3" w:rsidRDefault="00FF64AC" w:rsidP="00FF64AC">
      <w:pPr>
        <w:spacing w:line="500" w:lineRule="exact"/>
        <w:ind w:left="426"/>
        <w:jc w:val="both"/>
        <w:rPr>
          <w:sz w:val="28"/>
          <w:szCs w:val="28"/>
          <w:lang w:val="uk-UA"/>
        </w:rPr>
      </w:pPr>
      <w:r w:rsidRPr="00AA7FD3">
        <w:rPr>
          <w:sz w:val="28"/>
          <w:szCs w:val="28"/>
          <w:lang w:val="uk-UA"/>
        </w:rPr>
        <w:t>41.</w:t>
      </w:r>
      <w:r w:rsidR="00A46CDD" w:rsidRPr="00AA7FD3">
        <w:rPr>
          <w:sz w:val="28"/>
          <w:szCs w:val="28"/>
          <w:lang w:val="uk-UA"/>
        </w:rPr>
        <w:t xml:space="preserve"> </w:t>
      </w:r>
      <w:r w:rsidR="00A46CDD" w:rsidRPr="00AA7FD3">
        <w:rPr>
          <w:sz w:val="28"/>
          <w:szCs w:val="28"/>
        </w:rPr>
        <w:t>Мотылянская Р.</w:t>
      </w:r>
      <w:r w:rsidR="00A556FB" w:rsidRPr="00AA7FD3">
        <w:rPr>
          <w:sz w:val="28"/>
          <w:szCs w:val="28"/>
          <w:lang w:val="uk-UA"/>
        </w:rPr>
        <w:t xml:space="preserve"> </w:t>
      </w:r>
      <w:r w:rsidR="00A46CDD" w:rsidRPr="00AA7FD3">
        <w:rPr>
          <w:sz w:val="28"/>
          <w:szCs w:val="28"/>
        </w:rPr>
        <w:t>Е.</w:t>
      </w:r>
      <w:r w:rsidR="00A556FB" w:rsidRPr="00AA7FD3">
        <w:rPr>
          <w:sz w:val="28"/>
          <w:szCs w:val="28"/>
          <w:lang w:val="uk-UA"/>
        </w:rPr>
        <w:t xml:space="preserve">, </w:t>
      </w:r>
      <w:r w:rsidR="00A556FB" w:rsidRPr="00AA7FD3">
        <w:rPr>
          <w:sz w:val="28"/>
          <w:szCs w:val="28"/>
        </w:rPr>
        <w:t>Каплан</w:t>
      </w:r>
      <w:r w:rsidR="00A556FB" w:rsidRPr="00AA7FD3">
        <w:rPr>
          <w:sz w:val="28"/>
          <w:szCs w:val="28"/>
          <w:lang w:val="uk-UA"/>
        </w:rPr>
        <w:t xml:space="preserve"> Е. Я.</w:t>
      </w:r>
      <w:r w:rsidR="00A556FB" w:rsidRPr="00AA7FD3">
        <w:rPr>
          <w:sz w:val="28"/>
          <w:szCs w:val="28"/>
        </w:rPr>
        <w:t>, Артамонов</w:t>
      </w:r>
      <w:r w:rsidR="00A556FB" w:rsidRPr="00AA7FD3">
        <w:rPr>
          <w:sz w:val="28"/>
          <w:szCs w:val="28"/>
          <w:lang w:val="uk-UA"/>
        </w:rPr>
        <w:t xml:space="preserve"> В.</w:t>
      </w:r>
      <w:r w:rsidR="00A46CDD" w:rsidRPr="00AA7FD3">
        <w:rPr>
          <w:sz w:val="28"/>
          <w:szCs w:val="28"/>
        </w:rPr>
        <w:t xml:space="preserve"> Двигательная активность - важное условие здорового образа жизни</w:t>
      </w:r>
      <w:r w:rsidR="00A556FB" w:rsidRPr="00AA7FD3">
        <w:rPr>
          <w:sz w:val="28"/>
          <w:szCs w:val="28"/>
          <w:lang w:val="uk-UA"/>
        </w:rPr>
        <w:t>.</w:t>
      </w:r>
      <w:r w:rsidR="00A46CDD" w:rsidRPr="00AA7FD3">
        <w:rPr>
          <w:sz w:val="28"/>
          <w:szCs w:val="28"/>
        </w:rPr>
        <w:t xml:space="preserve"> </w:t>
      </w:r>
      <w:r w:rsidR="00A46CDD" w:rsidRPr="00AA7FD3">
        <w:rPr>
          <w:i/>
          <w:iCs/>
          <w:sz w:val="28"/>
          <w:szCs w:val="28"/>
        </w:rPr>
        <w:t>Теория и практика физической культуры</w:t>
      </w:r>
      <w:r w:rsidR="00A556FB" w:rsidRPr="00AA7FD3">
        <w:rPr>
          <w:sz w:val="28"/>
          <w:szCs w:val="28"/>
          <w:lang w:val="uk-UA"/>
        </w:rPr>
        <w:t>.</w:t>
      </w:r>
      <w:r w:rsidR="00A46CDD" w:rsidRPr="00AA7FD3">
        <w:rPr>
          <w:sz w:val="28"/>
          <w:szCs w:val="28"/>
        </w:rPr>
        <w:t xml:space="preserve"> 1990. № 1</w:t>
      </w:r>
      <w:r w:rsidR="000D474D" w:rsidRPr="00AA7FD3">
        <w:rPr>
          <w:sz w:val="28"/>
          <w:szCs w:val="28"/>
          <w:lang w:val="uk-UA"/>
        </w:rPr>
        <w:t>.</w:t>
      </w:r>
      <w:r w:rsidR="00A46CDD" w:rsidRPr="00AA7FD3">
        <w:rPr>
          <w:sz w:val="28"/>
          <w:szCs w:val="28"/>
        </w:rPr>
        <w:t xml:space="preserve"> С</w:t>
      </w:r>
      <w:r w:rsidR="000D474D" w:rsidRPr="00AA7FD3">
        <w:rPr>
          <w:sz w:val="28"/>
          <w:szCs w:val="28"/>
          <w:lang w:val="uk-UA"/>
        </w:rPr>
        <w:t>.</w:t>
      </w:r>
      <w:r w:rsidR="00A46CDD" w:rsidRPr="00AA7FD3">
        <w:rPr>
          <w:sz w:val="28"/>
          <w:szCs w:val="28"/>
        </w:rPr>
        <w:t xml:space="preserve"> 20 </w:t>
      </w:r>
      <w:r w:rsidR="000D474D" w:rsidRPr="00AA7FD3">
        <w:rPr>
          <w:sz w:val="28"/>
          <w:szCs w:val="28"/>
        </w:rPr>
        <w:t>–</w:t>
      </w:r>
      <w:r w:rsidR="000D474D" w:rsidRPr="00AA7FD3">
        <w:rPr>
          <w:sz w:val="28"/>
          <w:szCs w:val="28"/>
          <w:lang w:val="uk-UA"/>
        </w:rPr>
        <w:t xml:space="preserve"> </w:t>
      </w:r>
      <w:r w:rsidR="00A46CDD" w:rsidRPr="00AA7FD3">
        <w:rPr>
          <w:sz w:val="28"/>
          <w:szCs w:val="28"/>
        </w:rPr>
        <w:t>28.</w:t>
      </w:r>
    </w:p>
    <w:p w:rsidR="00FF64AC" w:rsidRPr="00AA7FD3" w:rsidRDefault="00FF64AC" w:rsidP="00FF64AC">
      <w:pPr>
        <w:spacing w:line="500" w:lineRule="exact"/>
        <w:ind w:left="426"/>
        <w:jc w:val="both"/>
        <w:rPr>
          <w:sz w:val="28"/>
          <w:szCs w:val="28"/>
          <w:lang w:val="uk-UA"/>
        </w:rPr>
      </w:pPr>
      <w:r w:rsidRPr="00AA7FD3">
        <w:rPr>
          <w:sz w:val="28"/>
          <w:szCs w:val="28"/>
        </w:rPr>
        <w:t>42. Педагогика: Учебное пособие / В.А. Сластенин и др. – 3-е изд. М.: Школа-Пресс, 2000. 512 с.</w:t>
      </w:r>
    </w:p>
    <w:p w:rsidR="00FF64AC" w:rsidRPr="00AA7FD3" w:rsidRDefault="00FF64AC" w:rsidP="00FF64AC">
      <w:pPr>
        <w:spacing w:line="500" w:lineRule="exact"/>
        <w:ind w:left="426"/>
        <w:jc w:val="both"/>
        <w:rPr>
          <w:sz w:val="28"/>
          <w:szCs w:val="28"/>
          <w:lang w:val="uk-UA"/>
        </w:rPr>
      </w:pPr>
      <w:r w:rsidRPr="00AA7FD3">
        <w:rPr>
          <w:sz w:val="28"/>
          <w:szCs w:val="28"/>
        </w:rPr>
        <w:t>43. Пидкасистый П.</w:t>
      </w:r>
      <w:r w:rsidR="000D474D" w:rsidRPr="00AA7FD3">
        <w:rPr>
          <w:sz w:val="28"/>
          <w:szCs w:val="28"/>
          <w:lang w:val="uk-UA"/>
        </w:rPr>
        <w:t xml:space="preserve"> </w:t>
      </w:r>
      <w:r w:rsidRPr="00AA7FD3">
        <w:rPr>
          <w:sz w:val="28"/>
          <w:szCs w:val="28"/>
        </w:rPr>
        <w:t>И.</w:t>
      </w:r>
      <w:r w:rsidR="000D474D" w:rsidRPr="00AA7FD3">
        <w:rPr>
          <w:sz w:val="28"/>
          <w:szCs w:val="28"/>
          <w:lang w:val="uk-UA"/>
        </w:rPr>
        <w:t xml:space="preserve">, </w:t>
      </w:r>
      <w:r w:rsidR="000D474D" w:rsidRPr="00AA7FD3">
        <w:rPr>
          <w:sz w:val="28"/>
          <w:szCs w:val="28"/>
        </w:rPr>
        <w:t>Фридман</w:t>
      </w:r>
      <w:r w:rsidR="000D474D" w:rsidRPr="00AA7FD3">
        <w:rPr>
          <w:sz w:val="28"/>
          <w:szCs w:val="28"/>
          <w:lang w:val="uk-UA"/>
        </w:rPr>
        <w:t xml:space="preserve"> Л. Н.</w:t>
      </w:r>
      <w:r w:rsidR="000D474D" w:rsidRPr="00AA7FD3">
        <w:rPr>
          <w:sz w:val="28"/>
          <w:szCs w:val="28"/>
        </w:rPr>
        <w:t>, Гарун</w:t>
      </w:r>
      <w:r w:rsidRPr="00AA7FD3">
        <w:rPr>
          <w:sz w:val="28"/>
          <w:szCs w:val="28"/>
        </w:rPr>
        <w:t xml:space="preserve"> </w:t>
      </w:r>
      <w:r w:rsidR="000D474D" w:rsidRPr="00AA7FD3">
        <w:rPr>
          <w:sz w:val="28"/>
          <w:szCs w:val="28"/>
          <w:lang w:val="uk-UA"/>
        </w:rPr>
        <w:t xml:space="preserve">М. Г. </w:t>
      </w:r>
      <w:r w:rsidRPr="00AA7FD3">
        <w:rPr>
          <w:sz w:val="28"/>
          <w:szCs w:val="28"/>
        </w:rPr>
        <w:t>Психолого-дидактический справочник преподавателя высшей школы. М.</w:t>
      </w:r>
      <w:r w:rsidR="000D474D" w:rsidRPr="00AA7FD3">
        <w:rPr>
          <w:sz w:val="28"/>
          <w:szCs w:val="28"/>
          <w:lang w:val="uk-UA"/>
        </w:rPr>
        <w:t xml:space="preserve"> </w:t>
      </w:r>
      <w:r w:rsidRPr="00AA7FD3">
        <w:rPr>
          <w:sz w:val="28"/>
          <w:szCs w:val="28"/>
        </w:rPr>
        <w:t xml:space="preserve">: Педагогическое общество России, 1999. </w:t>
      </w:r>
      <w:r w:rsidR="000D474D" w:rsidRPr="00AA7FD3">
        <w:rPr>
          <w:sz w:val="28"/>
          <w:szCs w:val="28"/>
          <w:lang w:val="uk-UA"/>
        </w:rPr>
        <w:t xml:space="preserve"> </w:t>
      </w:r>
      <w:r w:rsidRPr="00AA7FD3">
        <w:rPr>
          <w:sz w:val="28"/>
          <w:szCs w:val="28"/>
        </w:rPr>
        <w:t xml:space="preserve"> 354 с. </w:t>
      </w:r>
    </w:p>
    <w:p w:rsidR="00FF64AC" w:rsidRPr="00AA7FD3" w:rsidRDefault="00FF64AC" w:rsidP="00FF64AC">
      <w:pPr>
        <w:autoSpaceDE w:val="0"/>
        <w:autoSpaceDN w:val="0"/>
        <w:adjustRightInd w:val="0"/>
        <w:spacing w:line="500" w:lineRule="exact"/>
        <w:ind w:left="426"/>
        <w:jc w:val="both"/>
        <w:rPr>
          <w:sz w:val="28"/>
          <w:szCs w:val="28"/>
          <w:lang w:val="uk-UA"/>
        </w:rPr>
      </w:pPr>
      <w:r w:rsidRPr="00AA7FD3">
        <w:rPr>
          <w:sz w:val="28"/>
          <w:szCs w:val="28"/>
          <w:lang w:val="uk-UA"/>
        </w:rPr>
        <w:t xml:space="preserve"> 44. Присяжнюк С.</w:t>
      </w:r>
      <w:r w:rsidR="000D474D" w:rsidRPr="00AA7FD3">
        <w:rPr>
          <w:sz w:val="28"/>
          <w:szCs w:val="28"/>
          <w:lang w:val="uk-UA"/>
        </w:rPr>
        <w:t xml:space="preserve">, Краснов В., Третьяков М., Лишевська В. </w:t>
      </w:r>
      <w:r w:rsidRPr="00AA7FD3">
        <w:rPr>
          <w:sz w:val="28"/>
          <w:szCs w:val="28"/>
          <w:lang w:val="uk-UA"/>
        </w:rPr>
        <w:t xml:space="preserve"> Порівняльна характеристика фізичної підготовленості студентів першого курсу НАУ та ХДАУ</w:t>
      </w:r>
      <w:r w:rsidR="000D474D" w:rsidRPr="00AA7FD3">
        <w:rPr>
          <w:sz w:val="28"/>
          <w:szCs w:val="28"/>
          <w:lang w:val="uk-UA"/>
        </w:rPr>
        <w:t xml:space="preserve"> </w:t>
      </w:r>
      <w:r w:rsidRPr="00AA7FD3">
        <w:rPr>
          <w:sz w:val="28"/>
          <w:szCs w:val="28"/>
          <w:lang w:val="uk-UA"/>
        </w:rPr>
        <w:t xml:space="preserve">: </w:t>
      </w:r>
      <w:r w:rsidR="000D474D" w:rsidRPr="00AA7FD3">
        <w:rPr>
          <w:sz w:val="28"/>
          <w:szCs w:val="28"/>
          <w:lang w:val="uk-UA"/>
        </w:rPr>
        <w:t>зб. наук</w:t>
      </w:r>
      <w:r w:rsidRPr="00AA7FD3">
        <w:rPr>
          <w:sz w:val="28"/>
          <w:szCs w:val="28"/>
          <w:lang w:val="uk-UA"/>
        </w:rPr>
        <w:t>. праць з галузі фізичної культури та спорту. Випуск 8: Том. 3. Львів: НВФ «Українські технології», 2004. С. 435</w:t>
      </w:r>
      <w:r w:rsidR="00F06ABE" w:rsidRPr="00AA7FD3">
        <w:rPr>
          <w:sz w:val="28"/>
          <w:szCs w:val="28"/>
          <w:lang w:val="uk-UA"/>
        </w:rPr>
        <w:t xml:space="preserve"> – </w:t>
      </w:r>
      <w:r w:rsidRPr="00AA7FD3">
        <w:rPr>
          <w:sz w:val="28"/>
          <w:szCs w:val="28"/>
          <w:lang w:val="uk-UA"/>
        </w:rPr>
        <w:t>438.</w:t>
      </w:r>
    </w:p>
    <w:p w:rsidR="00FF64AC" w:rsidRPr="00AA7FD3" w:rsidRDefault="00FF64AC" w:rsidP="00FF64AC">
      <w:pPr>
        <w:autoSpaceDE w:val="0"/>
        <w:autoSpaceDN w:val="0"/>
        <w:adjustRightInd w:val="0"/>
        <w:spacing w:line="500" w:lineRule="exact"/>
        <w:ind w:left="426"/>
        <w:jc w:val="both"/>
        <w:rPr>
          <w:sz w:val="28"/>
          <w:szCs w:val="28"/>
          <w:lang w:val="uk-UA"/>
        </w:rPr>
      </w:pPr>
      <w:r w:rsidRPr="00AA7FD3">
        <w:rPr>
          <w:sz w:val="28"/>
          <w:szCs w:val="28"/>
          <w:lang w:val="uk-UA"/>
        </w:rPr>
        <w:t>45. Радченко О. Стан здоров’я студентів I-IV курсів Луцького державного технічного університет</w:t>
      </w:r>
      <w:r w:rsidR="00F06ABE" w:rsidRPr="00AA7FD3">
        <w:rPr>
          <w:sz w:val="28"/>
          <w:szCs w:val="28"/>
          <w:lang w:val="uk-UA"/>
        </w:rPr>
        <w:t xml:space="preserve"> </w:t>
      </w:r>
      <w:r w:rsidRPr="00AA7FD3">
        <w:rPr>
          <w:sz w:val="28"/>
          <w:szCs w:val="28"/>
          <w:lang w:val="uk-UA"/>
        </w:rPr>
        <w:t xml:space="preserve">: </w:t>
      </w:r>
      <w:r w:rsidR="00F06ABE" w:rsidRPr="00AA7FD3">
        <w:rPr>
          <w:sz w:val="28"/>
          <w:szCs w:val="28"/>
          <w:lang w:val="uk-UA"/>
        </w:rPr>
        <w:t>зб. наук. п</w:t>
      </w:r>
      <w:r w:rsidRPr="00AA7FD3">
        <w:rPr>
          <w:sz w:val="28"/>
          <w:szCs w:val="28"/>
          <w:lang w:val="uk-UA"/>
        </w:rPr>
        <w:t>раць з галузі фізичної культури та спорту. Випуск 8: Том. 3. Львів: НВФ «Українські технології», 2004. С.</w:t>
      </w:r>
      <w:r w:rsidR="00F06ABE" w:rsidRPr="00AA7FD3">
        <w:rPr>
          <w:sz w:val="28"/>
          <w:szCs w:val="28"/>
          <w:lang w:val="uk-UA"/>
        </w:rPr>
        <w:t> </w:t>
      </w:r>
      <w:r w:rsidRPr="00AA7FD3">
        <w:rPr>
          <w:sz w:val="28"/>
          <w:szCs w:val="28"/>
          <w:lang w:val="uk-UA"/>
        </w:rPr>
        <w:t>293</w:t>
      </w:r>
      <w:r w:rsidR="00F06ABE" w:rsidRPr="00AA7FD3">
        <w:rPr>
          <w:sz w:val="28"/>
          <w:szCs w:val="28"/>
          <w:lang w:val="uk-UA"/>
        </w:rPr>
        <w:t xml:space="preserve"> </w:t>
      </w:r>
      <w:r w:rsidRPr="00AA7FD3">
        <w:rPr>
          <w:sz w:val="28"/>
          <w:szCs w:val="28"/>
          <w:lang w:val="uk-UA"/>
        </w:rPr>
        <w:t>-</w:t>
      </w:r>
      <w:r w:rsidR="00F06ABE" w:rsidRPr="00AA7FD3">
        <w:rPr>
          <w:sz w:val="28"/>
          <w:szCs w:val="28"/>
          <w:lang w:val="uk-UA"/>
        </w:rPr>
        <w:t xml:space="preserve"> </w:t>
      </w:r>
      <w:r w:rsidRPr="00AA7FD3">
        <w:rPr>
          <w:sz w:val="28"/>
          <w:szCs w:val="28"/>
          <w:lang w:val="uk-UA"/>
        </w:rPr>
        <w:t>295.</w:t>
      </w:r>
    </w:p>
    <w:p w:rsidR="00FF64AC" w:rsidRPr="00AA7FD3" w:rsidRDefault="00FF64AC" w:rsidP="002E0643">
      <w:pPr>
        <w:spacing w:line="500" w:lineRule="exact"/>
        <w:ind w:left="426"/>
        <w:jc w:val="both"/>
        <w:rPr>
          <w:sz w:val="28"/>
          <w:szCs w:val="28"/>
          <w:lang w:val="uk-UA"/>
        </w:rPr>
      </w:pPr>
      <w:r w:rsidRPr="00AA7FD3">
        <w:rPr>
          <w:sz w:val="28"/>
          <w:szCs w:val="28"/>
          <w:lang w:val="uk-UA"/>
        </w:rPr>
        <w:t xml:space="preserve">46. </w:t>
      </w:r>
      <w:r w:rsidR="002E0643" w:rsidRPr="00AA7FD3">
        <w:rPr>
          <w:sz w:val="28"/>
          <w:szCs w:val="28"/>
          <w:lang w:val="uk-UA"/>
        </w:rPr>
        <w:t xml:space="preserve">Редькіна М. А. Особливості індивідуальної рухової активності студентів педагогічних спеціальностей </w:t>
      </w:r>
      <w:r w:rsidR="002E0643" w:rsidRPr="00AA7FD3">
        <w:rPr>
          <w:i/>
          <w:iCs/>
          <w:sz w:val="28"/>
          <w:szCs w:val="28"/>
          <w:lang w:val="uk-UA"/>
        </w:rPr>
        <w:t>Гірська школа Карпат</w:t>
      </w:r>
      <w:r w:rsidR="002E0643" w:rsidRPr="00AA7FD3">
        <w:rPr>
          <w:sz w:val="28"/>
          <w:szCs w:val="28"/>
          <w:lang w:val="uk-UA"/>
        </w:rPr>
        <w:t>. Випуск №</w:t>
      </w:r>
      <w:r w:rsidR="00F06ABE" w:rsidRPr="00AA7FD3">
        <w:rPr>
          <w:sz w:val="28"/>
          <w:szCs w:val="28"/>
          <w:lang w:val="uk-UA"/>
        </w:rPr>
        <w:t> </w:t>
      </w:r>
      <w:r w:rsidR="002E0643" w:rsidRPr="00AA7FD3">
        <w:rPr>
          <w:sz w:val="28"/>
          <w:szCs w:val="28"/>
          <w:lang w:val="uk-UA"/>
        </w:rPr>
        <w:t>21. 2019. С. 78-82.</w:t>
      </w:r>
    </w:p>
    <w:p w:rsidR="002E0643" w:rsidRPr="00AA7FD3" w:rsidRDefault="00FF64AC" w:rsidP="002E0643">
      <w:pPr>
        <w:spacing w:line="500" w:lineRule="exact"/>
        <w:ind w:left="426"/>
        <w:jc w:val="both"/>
        <w:rPr>
          <w:sz w:val="28"/>
          <w:szCs w:val="28"/>
          <w:lang w:val="uk-UA"/>
        </w:rPr>
      </w:pPr>
      <w:r w:rsidRPr="00AA7FD3">
        <w:rPr>
          <w:sz w:val="28"/>
          <w:szCs w:val="28"/>
          <w:lang w:val="uk-UA"/>
        </w:rPr>
        <w:t xml:space="preserve">47. </w:t>
      </w:r>
      <w:r w:rsidR="002E0643" w:rsidRPr="00AA7FD3">
        <w:rPr>
          <w:sz w:val="28"/>
          <w:szCs w:val="28"/>
          <w:lang w:val="uk-UA"/>
        </w:rPr>
        <w:t xml:space="preserve">Редькіна М. А. Характеристика фізичного стану студентів педагогічних спеціальностей з низьким рівнем рухової активності </w:t>
      </w:r>
      <w:r w:rsidR="00F06ABE" w:rsidRPr="00AA7FD3">
        <w:rPr>
          <w:i/>
          <w:sz w:val="28"/>
          <w:szCs w:val="28"/>
          <w:lang w:val="uk-UA"/>
        </w:rPr>
        <w:lastRenderedPageBreak/>
        <w:t>Науковий часопис Національного педагогічного університету імені М.</w:t>
      </w:r>
      <w:r w:rsidR="007F213E" w:rsidRPr="00AA7FD3">
        <w:rPr>
          <w:i/>
          <w:sz w:val="28"/>
          <w:szCs w:val="28"/>
          <w:lang w:val="uk-UA"/>
        </w:rPr>
        <w:t> </w:t>
      </w:r>
      <w:r w:rsidR="00F06ABE" w:rsidRPr="00AA7FD3">
        <w:rPr>
          <w:i/>
          <w:sz w:val="28"/>
          <w:szCs w:val="28"/>
          <w:lang w:val="uk-UA"/>
        </w:rPr>
        <w:t>П.</w:t>
      </w:r>
      <w:r w:rsidR="004C568D" w:rsidRPr="00AA7FD3">
        <w:rPr>
          <w:i/>
          <w:sz w:val="28"/>
          <w:szCs w:val="28"/>
          <w:lang w:val="uk-UA"/>
        </w:rPr>
        <w:t> </w:t>
      </w:r>
      <w:r w:rsidR="00F06ABE" w:rsidRPr="00AA7FD3">
        <w:rPr>
          <w:i/>
          <w:sz w:val="28"/>
          <w:szCs w:val="28"/>
          <w:lang w:val="uk-UA"/>
        </w:rPr>
        <w:t xml:space="preserve">Драгоманова. </w:t>
      </w:r>
      <w:r w:rsidR="00F06ABE" w:rsidRPr="00AA7FD3">
        <w:rPr>
          <w:iCs/>
          <w:sz w:val="28"/>
          <w:szCs w:val="28"/>
        </w:rPr>
        <w:t>Серія 15. Науково-педагогічні проблеми фізичної культури (фізична культура і спорт).</w:t>
      </w:r>
      <w:r w:rsidR="00F06ABE" w:rsidRPr="00AA7FD3">
        <w:rPr>
          <w:sz w:val="28"/>
          <w:szCs w:val="28"/>
        </w:rPr>
        <w:t xml:space="preserve"> </w:t>
      </w:r>
      <w:r w:rsidR="002E0643" w:rsidRPr="00AA7FD3">
        <w:rPr>
          <w:sz w:val="28"/>
          <w:szCs w:val="28"/>
          <w:lang w:val="uk-UA"/>
        </w:rPr>
        <w:t xml:space="preserve">2020. </w:t>
      </w:r>
      <w:r w:rsidR="00F06ABE" w:rsidRPr="00AA7FD3">
        <w:rPr>
          <w:sz w:val="28"/>
          <w:szCs w:val="28"/>
          <w:lang w:val="uk-UA"/>
        </w:rPr>
        <w:t>Випуск 3К (123)</w:t>
      </w:r>
      <w:r w:rsidR="002E0643" w:rsidRPr="00AA7FD3">
        <w:rPr>
          <w:sz w:val="28"/>
          <w:szCs w:val="28"/>
          <w:lang w:val="uk-UA"/>
        </w:rPr>
        <w:t>. С. 357-361.</w:t>
      </w:r>
    </w:p>
    <w:p w:rsidR="00FF64AC" w:rsidRPr="00AA7FD3" w:rsidRDefault="00FF64AC" w:rsidP="00FF64AC">
      <w:pPr>
        <w:autoSpaceDE w:val="0"/>
        <w:autoSpaceDN w:val="0"/>
        <w:adjustRightInd w:val="0"/>
        <w:spacing w:line="500" w:lineRule="exact"/>
        <w:ind w:left="426"/>
        <w:jc w:val="both"/>
        <w:rPr>
          <w:sz w:val="28"/>
          <w:szCs w:val="28"/>
          <w:lang w:val="uk-UA"/>
        </w:rPr>
      </w:pPr>
      <w:r w:rsidRPr="00AA7FD3">
        <w:rPr>
          <w:sz w:val="28"/>
          <w:szCs w:val="28"/>
          <w:lang w:val="uk-UA"/>
        </w:rPr>
        <w:t xml:space="preserve">48. </w:t>
      </w:r>
      <w:r w:rsidR="002E0643" w:rsidRPr="00AA7FD3">
        <w:rPr>
          <w:sz w:val="28"/>
          <w:szCs w:val="28"/>
        </w:rPr>
        <w:t>Раевский Р.</w:t>
      </w:r>
      <w:r w:rsidR="007D3EC7" w:rsidRPr="00AA7FD3">
        <w:rPr>
          <w:sz w:val="28"/>
          <w:szCs w:val="28"/>
          <w:lang w:val="uk-UA"/>
        </w:rPr>
        <w:t xml:space="preserve"> </w:t>
      </w:r>
      <w:r w:rsidR="002E0643" w:rsidRPr="00AA7FD3">
        <w:rPr>
          <w:sz w:val="28"/>
          <w:szCs w:val="28"/>
        </w:rPr>
        <w:t>Т.</w:t>
      </w:r>
      <w:r w:rsidR="007D3EC7" w:rsidRPr="00AA7FD3">
        <w:rPr>
          <w:sz w:val="28"/>
          <w:szCs w:val="28"/>
          <w:lang w:val="uk-UA"/>
        </w:rPr>
        <w:t>,</w:t>
      </w:r>
      <w:r w:rsidR="007D3EC7" w:rsidRPr="00AA7FD3">
        <w:rPr>
          <w:sz w:val="28"/>
          <w:szCs w:val="28"/>
        </w:rPr>
        <w:t xml:space="preserve"> Канишевский</w:t>
      </w:r>
      <w:r w:rsidR="002E0643" w:rsidRPr="00AA7FD3">
        <w:rPr>
          <w:sz w:val="28"/>
          <w:szCs w:val="28"/>
        </w:rPr>
        <w:t xml:space="preserve"> </w:t>
      </w:r>
      <w:r w:rsidR="007D3EC7" w:rsidRPr="00AA7FD3">
        <w:rPr>
          <w:sz w:val="28"/>
          <w:szCs w:val="28"/>
        </w:rPr>
        <w:t>С.</w:t>
      </w:r>
      <w:r w:rsidR="007D3EC7" w:rsidRPr="00AA7FD3">
        <w:rPr>
          <w:sz w:val="28"/>
          <w:szCs w:val="28"/>
          <w:lang w:val="uk-UA"/>
        </w:rPr>
        <w:t xml:space="preserve"> </w:t>
      </w:r>
      <w:r w:rsidR="007D3EC7" w:rsidRPr="00AA7FD3">
        <w:rPr>
          <w:sz w:val="28"/>
          <w:szCs w:val="28"/>
        </w:rPr>
        <w:t xml:space="preserve">М.  </w:t>
      </w:r>
      <w:r w:rsidR="002E0643" w:rsidRPr="00AA7FD3">
        <w:rPr>
          <w:sz w:val="28"/>
          <w:szCs w:val="28"/>
        </w:rPr>
        <w:t>Здоровье, здоровый и оздоровительный образ жизни студентов. О.: Наука и техника, 2008. 556 с</w:t>
      </w:r>
      <w:r w:rsidR="002E0643" w:rsidRPr="00AA7FD3">
        <w:rPr>
          <w:sz w:val="28"/>
          <w:szCs w:val="28"/>
          <w:lang w:val="uk-UA"/>
        </w:rPr>
        <w:t>.</w:t>
      </w:r>
    </w:p>
    <w:p w:rsidR="00FF64AC" w:rsidRPr="00AA7FD3" w:rsidRDefault="00FF64AC" w:rsidP="00FF64AC">
      <w:pPr>
        <w:spacing w:line="500" w:lineRule="exact"/>
        <w:ind w:left="426"/>
        <w:jc w:val="both"/>
        <w:rPr>
          <w:sz w:val="28"/>
          <w:szCs w:val="28"/>
          <w:lang w:val="uk-UA"/>
        </w:rPr>
      </w:pPr>
      <w:r w:rsidRPr="00AA7FD3">
        <w:rPr>
          <w:sz w:val="28"/>
          <w:szCs w:val="28"/>
        </w:rPr>
        <w:t>49. Романенко В.А. Двигательные способности человека</w:t>
      </w:r>
      <w:r w:rsidR="007D3EC7" w:rsidRPr="00AA7FD3">
        <w:rPr>
          <w:sz w:val="28"/>
          <w:szCs w:val="28"/>
          <w:lang w:val="uk-UA"/>
        </w:rPr>
        <w:t xml:space="preserve">. </w:t>
      </w:r>
      <w:r w:rsidRPr="00AA7FD3">
        <w:rPr>
          <w:sz w:val="28"/>
          <w:szCs w:val="28"/>
        </w:rPr>
        <w:t xml:space="preserve"> Донецк: Новый мир, УК Центр 1999. 240 с.</w:t>
      </w:r>
    </w:p>
    <w:p w:rsidR="00FF64AC" w:rsidRPr="00AA7FD3" w:rsidRDefault="00FF64AC" w:rsidP="009A30CE">
      <w:pPr>
        <w:autoSpaceDE w:val="0"/>
        <w:autoSpaceDN w:val="0"/>
        <w:adjustRightInd w:val="0"/>
        <w:spacing w:line="500" w:lineRule="exact"/>
        <w:ind w:left="426"/>
        <w:jc w:val="both"/>
        <w:rPr>
          <w:sz w:val="28"/>
          <w:szCs w:val="28"/>
          <w:lang w:val="uk-UA"/>
        </w:rPr>
      </w:pPr>
      <w:r w:rsidRPr="00AA7FD3">
        <w:rPr>
          <w:sz w:val="28"/>
          <w:szCs w:val="28"/>
          <w:lang w:val="uk-UA"/>
        </w:rPr>
        <w:t xml:space="preserve">50. </w:t>
      </w:r>
      <w:r w:rsidR="009A30CE" w:rsidRPr="00AA7FD3">
        <w:rPr>
          <w:sz w:val="28"/>
          <w:szCs w:val="28"/>
          <w:lang w:val="uk-UA"/>
        </w:rPr>
        <w:t>Савчук С.</w:t>
      </w:r>
      <w:r w:rsidR="007D3EC7" w:rsidRPr="00AA7FD3">
        <w:rPr>
          <w:sz w:val="28"/>
          <w:szCs w:val="28"/>
          <w:lang w:val="uk-UA"/>
        </w:rPr>
        <w:t>, Козіброцький С.,  Іванова</w:t>
      </w:r>
      <w:r w:rsidR="009A30CE" w:rsidRPr="00AA7FD3">
        <w:rPr>
          <w:sz w:val="28"/>
          <w:szCs w:val="28"/>
          <w:lang w:val="uk-UA"/>
        </w:rPr>
        <w:t xml:space="preserve"> </w:t>
      </w:r>
      <w:r w:rsidR="007D3EC7" w:rsidRPr="00AA7FD3">
        <w:rPr>
          <w:sz w:val="28"/>
          <w:szCs w:val="28"/>
          <w:lang w:val="uk-UA"/>
        </w:rPr>
        <w:t xml:space="preserve">А. </w:t>
      </w:r>
      <w:r w:rsidR="009A30CE" w:rsidRPr="00AA7FD3">
        <w:rPr>
          <w:sz w:val="28"/>
          <w:szCs w:val="28"/>
          <w:lang w:val="uk-UA"/>
        </w:rPr>
        <w:t>Оптимізація рухової активності студентів вищого технічного закладу освіти</w:t>
      </w:r>
      <w:r w:rsidR="007D3EC7" w:rsidRPr="00AA7FD3">
        <w:rPr>
          <w:sz w:val="28"/>
          <w:szCs w:val="28"/>
          <w:lang w:val="uk-UA"/>
        </w:rPr>
        <w:t>.</w:t>
      </w:r>
      <w:r w:rsidR="009A30CE" w:rsidRPr="00AA7FD3">
        <w:rPr>
          <w:sz w:val="28"/>
          <w:szCs w:val="28"/>
          <w:lang w:val="uk-UA"/>
        </w:rPr>
        <w:t xml:space="preserve"> </w:t>
      </w:r>
      <w:r w:rsidR="009A30CE" w:rsidRPr="00AA7FD3">
        <w:rPr>
          <w:i/>
          <w:iCs/>
          <w:sz w:val="28"/>
          <w:szCs w:val="28"/>
          <w:lang w:val="uk-UA"/>
        </w:rPr>
        <w:t>Молода спортивна наука України</w:t>
      </w:r>
      <w:r w:rsidR="009A30CE" w:rsidRPr="00AA7FD3">
        <w:rPr>
          <w:sz w:val="28"/>
          <w:szCs w:val="28"/>
          <w:lang w:val="uk-UA"/>
        </w:rPr>
        <w:t xml:space="preserve">. </w:t>
      </w:r>
      <w:r w:rsidR="007D3EC7" w:rsidRPr="00AA7FD3">
        <w:rPr>
          <w:sz w:val="28"/>
          <w:szCs w:val="28"/>
          <w:lang w:val="uk-UA"/>
        </w:rPr>
        <w:t>з</w:t>
      </w:r>
      <w:r w:rsidR="009A30CE" w:rsidRPr="00AA7FD3">
        <w:rPr>
          <w:sz w:val="28"/>
          <w:szCs w:val="28"/>
          <w:lang w:val="uk-UA"/>
        </w:rPr>
        <w:t xml:space="preserve">б. наук. праць з галузі фізичної культури та спорту. Вип. 8. Т. 3. Львів : НВФ «Українські технології». 2004. </w:t>
      </w:r>
      <w:r w:rsidR="007D3EC7" w:rsidRPr="00AA7FD3">
        <w:rPr>
          <w:sz w:val="28"/>
          <w:szCs w:val="28"/>
          <w:lang w:val="uk-UA"/>
        </w:rPr>
        <w:t>С</w:t>
      </w:r>
      <w:r w:rsidR="009A30CE" w:rsidRPr="00AA7FD3">
        <w:rPr>
          <w:sz w:val="28"/>
          <w:szCs w:val="28"/>
          <w:lang w:val="uk-UA"/>
        </w:rPr>
        <w:t>. 326 – 330.</w:t>
      </w:r>
    </w:p>
    <w:p w:rsidR="00FF64AC" w:rsidRPr="00AA7FD3" w:rsidRDefault="00FF64AC" w:rsidP="00EE60FE">
      <w:pPr>
        <w:autoSpaceDE w:val="0"/>
        <w:autoSpaceDN w:val="0"/>
        <w:adjustRightInd w:val="0"/>
        <w:spacing w:line="500" w:lineRule="exact"/>
        <w:ind w:left="426"/>
        <w:jc w:val="both"/>
        <w:rPr>
          <w:sz w:val="28"/>
          <w:szCs w:val="28"/>
          <w:lang w:val="uk-UA"/>
        </w:rPr>
      </w:pPr>
      <w:r w:rsidRPr="00AA7FD3">
        <w:rPr>
          <w:sz w:val="28"/>
          <w:szCs w:val="28"/>
          <w:lang w:val="uk-UA"/>
        </w:rPr>
        <w:t>51.</w:t>
      </w:r>
      <w:r w:rsidR="007D35B4" w:rsidRPr="00AA7FD3">
        <w:rPr>
          <w:spacing w:val="-2"/>
          <w:sz w:val="28"/>
          <w:szCs w:val="28"/>
          <w:lang w:val="uk-UA"/>
        </w:rPr>
        <w:t xml:space="preserve"> </w:t>
      </w:r>
      <w:r w:rsidR="007D35B4" w:rsidRPr="00AA7FD3">
        <w:rPr>
          <w:rStyle w:val="markedcontent"/>
          <w:sz w:val="28"/>
          <w:szCs w:val="28"/>
          <w:lang w:val="uk-UA"/>
        </w:rPr>
        <w:t>Семененко В’ячеслав</w:t>
      </w:r>
      <w:r w:rsidR="003B4877" w:rsidRPr="00AA7FD3">
        <w:rPr>
          <w:rStyle w:val="markedcontent"/>
          <w:sz w:val="28"/>
          <w:szCs w:val="28"/>
          <w:lang w:val="uk-UA"/>
        </w:rPr>
        <w:t>, Теліус Валерія, Трачук Серій, Малишева</w:t>
      </w:r>
      <w:r w:rsidR="007D35B4" w:rsidRPr="00AA7FD3">
        <w:rPr>
          <w:rStyle w:val="markedcontent"/>
          <w:sz w:val="28"/>
          <w:szCs w:val="28"/>
          <w:lang w:val="uk-UA"/>
        </w:rPr>
        <w:t xml:space="preserve"> </w:t>
      </w:r>
      <w:r w:rsidR="003B4877" w:rsidRPr="00AA7FD3">
        <w:rPr>
          <w:rStyle w:val="markedcontent"/>
          <w:sz w:val="28"/>
          <w:szCs w:val="28"/>
          <w:lang w:val="uk-UA"/>
        </w:rPr>
        <w:t xml:space="preserve">Ольга </w:t>
      </w:r>
      <w:r w:rsidR="006B4B96" w:rsidRPr="00AA7FD3">
        <w:rPr>
          <w:rStyle w:val="markedcontent"/>
          <w:sz w:val="28"/>
          <w:szCs w:val="28"/>
          <w:lang w:val="uk-UA"/>
        </w:rPr>
        <w:t xml:space="preserve">Європейський досвід організації рухової активності дітей та підлітків: проблематика і перспективи. </w:t>
      </w:r>
      <w:r w:rsidR="006B4B96" w:rsidRPr="00AA7FD3">
        <w:rPr>
          <w:rStyle w:val="markedcontent"/>
          <w:i/>
          <w:iCs/>
          <w:sz w:val="28"/>
          <w:szCs w:val="28"/>
          <w:lang w:val="uk-UA"/>
        </w:rPr>
        <w:t>Теорія і методика фізичного виховання і спорту</w:t>
      </w:r>
      <w:r w:rsidR="006B4B96" w:rsidRPr="00AA7FD3">
        <w:rPr>
          <w:rStyle w:val="markedcontent"/>
          <w:sz w:val="28"/>
          <w:szCs w:val="28"/>
          <w:lang w:val="uk-UA"/>
        </w:rPr>
        <w:t xml:space="preserve">. 2023. </w:t>
      </w:r>
      <w:r w:rsidR="003B4877" w:rsidRPr="00AA7FD3">
        <w:rPr>
          <w:rStyle w:val="markedcontent"/>
          <w:sz w:val="28"/>
          <w:szCs w:val="28"/>
          <w:lang w:val="uk-UA"/>
        </w:rPr>
        <w:t xml:space="preserve">№ 3. </w:t>
      </w:r>
      <w:r w:rsidR="006B4B96" w:rsidRPr="00AA7FD3">
        <w:rPr>
          <w:rStyle w:val="markedcontent"/>
          <w:sz w:val="28"/>
          <w:szCs w:val="28"/>
          <w:lang w:val="uk-UA"/>
        </w:rPr>
        <w:t>С. 56</w:t>
      </w:r>
      <w:r w:rsidR="003B4877" w:rsidRPr="00AA7FD3">
        <w:rPr>
          <w:rStyle w:val="markedcontent"/>
          <w:sz w:val="28"/>
          <w:szCs w:val="28"/>
          <w:lang w:val="uk-UA"/>
        </w:rPr>
        <w:t xml:space="preserve"> – </w:t>
      </w:r>
      <w:r w:rsidR="006B4B96" w:rsidRPr="00AA7FD3">
        <w:rPr>
          <w:rStyle w:val="markedcontent"/>
          <w:sz w:val="28"/>
          <w:szCs w:val="28"/>
          <w:lang w:val="uk-UA"/>
        </w:rPr>
        <w:t>62.</w:t>
      </w:r>
    </w:p>
    <w:p w:rsidR="00FF64AC" w:rsidRPr="00AA7FD3" w:rsidRDefault="00FF64AC" w:rsidP="00EE60FE">
      <w:pPr>
        <w:spacing w:line="500" w:lineRule="exact"/>
        <w:ind w:left="426"/>
        <w:jc w:val="both"/>
        <w:rPr>
          <w:sz w:val="28"/>
          <w:szCs w:val="28"/>
          <w:lang w:val="uk-UA"/>
        </w:rPr>
      </w:pPr>
      <w:r w:rsidRPr="00AA7FD3">
        <w:rPr>
          <w:sz w:val="28"/>
          <w:szCs w:val="28"/>
          <w:lang w:val="uk-UA"/>
        </w:rPr>
        <w:t xml:space="preserve">52. </w:t>
      </w:r>
      <w:r w:rsidR="00EE60FE" w:rsidRPr="00AA7FD3">
        <w:rPr>
          <w:sz w:val="28"/>
          <w:szCs w:val="28"/>
          <w:lang w:val="uk-UA"/>
        </w:rPr>
        <w:t>Сіренко Р. Р. Фактори, що впливають на рухову активність та мотивацію до занять фізичним вихованням студенток вищих навчальних закладів</w:t>
      </w:r>
      <w:r w:rsidR="003B4877" w:rsidRPr="00AA7FD3">
        <w:rPr>
          <w:sz w:val="28"/>
          <w:szCs w:val="28"/>
          <w:lang w:val="uk-UA"/>
        </w:rPr>
        <w:t>.</w:t>
      </w:r>
      <w:r w:rsidR="00EE60FE" w:rsidRPr="00AA7FD3">
        <w:rPr>
          <w:sz w:val="28"/>
          <w:szCs w:val="28"/>
          <w:lang w:val="uk-UA"/>
        </w:rPr>
        <w:t xml:space="preserve"> </w:t>
      </w:r>
      <w:r w:rsidR="00EE60FE" w:rsidRPr="00AA7FD3">
        <w:rPr>
          <w:i/>
          <w:iCs/>
          <w:sz w:val="28"/>
          <w:szCs w:val="28"/>
          <w:lang w:val="uk-UA"/>
        </w:rPr>
        <w:t>Педагогіка, психологія та медико-біологічні проблеми фізичного виховання і спорту</w:t>
      </w:r>
      <w:r w:rsidR="00EE60FE" w:rsidRPr="00AA7FD3">
        <w:rPr>
          <w:sz w:val="28"/>
          <w:szCs w:val="28"/>
          <w:lang w:val="uk-UA"/>
        </w:rPr>
        <w:t>. 2005. № 15. С. 44 – 51.</w:t>
      </w:r>
    </w:p>
    <w:p w:rsidR="00FF64AC" w:rsidRPr="00AA7FD3" w:rsidRDefault="00FF64AC" w:rsidP="00FF64AC">
      <w:pPr>
        <w:spacing w:line="500" w:lineRule="exact"/>
        <w:ind w:left="426"/>
        <w:jc w:val="both"/>
        <w:rPr>
          <w:sz w:val="28"/>
          <w:szCs w:val="28"/>
          <w:lang w:val="uk-UA"/>
        </w:rPr>
      </w:pPr>
      <w:r w:rsidRPr="00AA7FD3">
        <w:rPr>
          <w:sz w:val="28"/>
          <w:szCs w:val="28"/>
        </w:rPr>
        <w:t xml:space="preserve">53. </w:t>
      </w:r>
      <w:r w:rsidRPr="00AA7FD3">
        <w:rPr>
          <w:bCs/>
          <w:iCs/>
          <w:sz w:val="28"/>
          <w:szCs w:val="28"/>
        </w:rPr>
        <w:t>Скляренко А.В. Физическое воспитание студенток специальных медицинских групп среднего профессионального образовательного учреждения на основе комплексного использования оздоровительных гимнастических систем: дис</w:t>
      </w:r>
      <w:r w:rsidR="00F45E55" w:rsidRPr="00AA7FD3">
        <w:rPr>
          <w:bCs/>
          <w:iCs/>
          <w:sz w:val="28"/>
          <w:szCs w:val="28"/>
          <w:lang w:val="uk-UA"/>
        </w:rPr>
        <w:t>с</w:t>
      </w:r>
      <w:r w:rsidRPr="00AA7FD3">
        <w:rPr>
          <w:bCs/>
          <w:iCs/>
          <w:sz w:val="28"/>
          <w:szCs w:val="28"/>
        </w:rPr>
        <w:t xml:space="preserve">. </w:t>
      </w:r>
      <w:r w:rsidRPr="00AA7FD3">
        <w:rPr>
          <w:bCs/>
          <w:iCs/>
          <w:sz w:val="28"/>
          <w:szCs w:val="28"/>
          <w:lang w:val="uk-UA"/>
        </w:rPr>
        <w:t>на соиск</w:t>
      </w:r>
      <w:r w:rsidR="003B4877" w:rsidRPr="00AA7FD3">
        <w:rPr>
          <w:bCs/>
          <w:iCs/>
          <w:sz w:val="28"/>
          <w:szCs w:val="28"/>
          <w:lang w:val="uk-UA"/>
        </w:rPr>
        <w:t xml:space="preserve">. … </w:t>
      </w:r>
      <w:r w:rsidRPr="00AA7FD3">
        <w:rPr>
          <w:bCs/>
          <w:iCs/>
          <w:sz w:val="28"/>
          <w:szCs w:val="28"/>
        </w:rPr>
        <w:t>канд. пед. наук: 13.00.04</w:t>
      </w:r>
      <w:r w:rsidR="00F45E55" w:rsidRPr="00AA7FD3">
        <w:rPr>
          <w:bCs/>
          <w:iCs/>
          <w:sz w:val="28"/>
          <w:szCs w:val="28"/>
          <w:lang w:val="uk-UA"/>
        </w:rPr>
        <w:t>.</w:t>
      </w:r>
      <w:r w:rsidRPr="00AA7FD3">
        <w:rPr>
          <w:bCs/>
          <w:iCs/>
          <w:sz w:val="28"/>
          <w:szCs w:val="28"/>
          <w:lang w:val="uk-UA"/>
        </w:rPr>
        <w:t xml:space="preserve"> </w:t>
      </w:r>
      <w:r w:rsidRPr="00AA7FD3">
        <w:rPr>
          <w:bCs/>
          <w:iCs/>
          <w:sz w:val="28"/>
          <w:szCs w:val="28"/>
        </w:rPr>
        <w:t>Хабаровск, 2006. 150 с.</w:t>
      </w:r>
    </w:p>
    <w:p w:rsidR="00FF64AC" w:rsidRPr="00AA7FD3" w:rsidRDefault="00FF64AC" w:rsidP="00FF64AC">
      <w:pPr>
        <w:autoSpaceDE w:val="0"/>
        <w:autoSpaceDN w:val="0"/>
        <w:adjustRightInd w:val="0"/>
        <w:spacing w:line="500" w:lineRule="exact"/>
        <w:ind w:left="426"/>
        <w:jc w:val="both"/>
        <w:rPr>
          <w:sz w:val="28"/>
          <w:szCs w:val="28"/>
          <w:lang w:val="uk-UA"/>
        </w:rPr>
      </w:pPr>
      <w:r w:rsidRPr="00AA7FD3">
        <w:rPr>
          <w:sz w:val="28"/>
          <w:szCs w:val="28"/>
          <w:lang w:val="uk-UA"/>
        </w:rPr>
        <w:t>53. Соколова Н.</w:t>
      </w:r>
      <w:r w:rsidR="00F45E55" w:rsidRPr="00AA7FD3">
        <w:rPr>
          <w:sz w:val="28"/>
          <w:szCs w:val="28"/>
          <w:lang w:val="uk-UA"/>
        </w:rPr>
        <w:t xml:space="preserve"> </w:t>
      </w:r>
      <w:r w:rsidRPr="00AA7FD3">
        <w:rPr>
          <w:sz w:val="28"/>
          <w:szCs w:val="28"/>
          <w:lang w:val="uk-UA"/>
        </w:rPr>
        <w:t>І.</w:t>
      </w:r>
      <w:r w:rsidR="00F45E55" w:rsidRPr="00AA7FD3">
        <w:rPr>
          <w:sz w:val="28"/>
          <w:szCs w:val="28"/>
          <w:lang w:val="uk-UA"/>
        </w:rPr>
        <w:t>, Малахова Ж. В.</w:t>
      </w:r>
      <w:r w:rsidRPr="00AA7FD3">
        <w:rPr>
          <w:sz w:val="28"/>
          <w:szCs w:val="28"/>
          <w:lang w:val="uk-UA"/>
        </w:rPr>
        <w:t xml:space="preserve"> </w:t>
      </w:r>
      <w:r w:rsidRPr="00AA7FD3">
        <w:rPr>
          <w:sz w:val="28"/>
          <w:szCs w:val="28"/>
        </w:rPr>
        <w:t>Критерии оценки оздоровления студентов, занимающихся в специальных медицинских группах</w:t>
      </w:r>
      <w:r w:rsidR="00F45E55" w:rsidRPr="00AA7FD3">
        <w:rPr>
          <w:sz w:val="28"/>
          <w:szCs w:val="28"/>
          <w:lang w:val="uk-UA"/>
        </w:rPr>
        <w:t xml:space="preserve">.  </w:t>
      </w:r>
      <w:r w:rsidR="00F45E55" w:rsidRPr="00AA7FD3">
        <w:rPr>
          <w:i/>
          <w:iCs/>
          <w:sz w:val="28"/>
          <w:szCs w:val="28"/>
          <w:lang w:val="uk-UA"/>
        </w:rPr>
        <w:lastRenderedPageBreak/>
        <w:t xml:space="preserve">Олімпійський спорт і спорт для всіх </w:t>
      </w:r>
      <w:r w:rsidR="00F45E55" w:rsidRPr="00AA7FD3">
        <w:rPr>
          <w:sz w:val="28"/>
          <w:szCs w:val="28"/>
          <w:lang w:val="uk-UA"/>
        </w:rPr>
        <w:t>:</w:t>
      </w:r>
      <w:r w:rsidR="00F45E55" w:rsidRPr="00AA7FD3">
        <w:rPr>
          <w:sz w:val="28"/>
          <w:szCs w:val="28"/>
        </w:rPr>
        <w:t xml:space="preserve"> мат</w:t>
      </w:r>
      <w:r w:rsidRPr="00AA7FD3">
        <w:rPr>
          <w:sz w:val="28"/>
          <w:szCs w:val="28"/>
        </w:rPr>
        <w:t>.</w:t>
      </w:r>
      <w:r w:rsidRPr="00AA7FD3">
        <w:rPr>
          <w:sz w:val="28"/>
          <w:szCs w:val="28"/>
          <w:lang w:val="uk-UA"/>
        </w:rPr>
        <w:t xml:space="preserve"> XIV</w:t>
      </w:r>
      <w:r w:rsidRPr="00AA7FD3">
        <w:rPr>
          <w:sz w:val="28"/>
          <w:szCs w:val="28"/>
        </w:rPr>
        <w:t xml:space="preserve"> </w:t>
      </w:r>
      <w:r w:rsidRPr="00AA7FD3">
        <w:rPr>
          <w:sz w:val="28"/>
          <w:szCs w:val="28"/>
          <w:lang w:val="uk-UA"/>
        </w:rPr>
        <w:t>міжнар</w:t>
      </w:r>
      <w:r w:rsidR="00F45E55" w:rsidRPr="00AA7FD3">
        <w:rPr>
          <w:sz w:val="28"/>
          <w:szCs w:val="28"/>
          <w:lang w:val="uk-UA"/>
        </w:rPr>
        <w:t>.</w:t>
      </w:r>
      <w:r w:rsidRPr="00AA7FD3">
        <w:rPr>
          <w:sz w:val="28"/>
          <w:szCs w:val="28"/>
          <w:lang w:val="uk-UA"/>
        </w:rPr>
        <w:t xml:space="preserve"> </w:t>
      </w:r>
      <w:r w:rsidR="00F45E55" w:rsidRPr="00AA7FD3">
        <w:rPr>
          <w:sz w:val="28"/>
          <w:szCs w:val="28"/>
          <w:lang w:val="uk-UA"/>
        </w:rPr>
        <w:t>наук.</w:t>
      </w:r>
      <w:r w:rsidRPr="00AA7FD3">
        <w:rPr>
          <w:sz w:val="28"/>
          <w:szCs w:val="28"/>
          <w:lang w:val="uk-UA"/>
        </w:rPr>
        <w:t>-практ</w:t>
      </w:r>
      <w:r w:rsidR="00F45E55" w:rsidRPr="00AA7FD3">
        <w:rPr>
          <w:sz w:val="28"/>
          <w:szCs w:val="28"/>
          <w:lang w:val="uk-UA"/>
        </w:rPr>
        <w:t>.</w:t>
      </w:r>
      <w:r w:rsidRPr="00AA7FD3">
        <w:rPr>
          <w:sz w:val="28"/>
          <w:szCs w:val="28"/>
          <w:lang w:val="uk-UA"/>
        </w:rPr>
        <w:t xml:space="preserve"> </w:t>
      </w:r>
      <w:r w:rsidR="00F45E55" w:rsidRPr="00AA7FD3">
        <w:rPr>
          <w:sz w:val="28"/>
          <w:szCs w:val="28"/>
          <w:lang w:val="uk-UA"/>
        </w:rPr>
        <w:t>конф.</w:t>
      </w:r>
      <w:r w:rsidRPr="00AA7FD3">
        <w:rPr>
          <w:sz w:val="28"/>
          <w:szCs w:val="28"/>
          <w:lang w:val="uk-UA"/>
        </w:rPr>
        <w:t>. Т 1. Київ, 2010. С. 260.</w:t>
      </w:r>
    </w:p>
    <w:p w:rsidR="00FF64AC" w:rsidRPr="00AA7FD3" w:rsidRDefault="00FF64AC" w:rsidP="005A2301">
      <w:pPr>
        <w:autoSpaceDE w:val="0"/>
        <w:autoSpaceDN w:val="0"/>
        <w:adjustRightInd w:val="0"/>
        <w:spacing w:line="500" w:lineRule="exact"/>
        <w:ind w:left="426"/>
        <w:jc w:val="both"/>
        <w:rPr>
          <w:sz w:val="28"/>
          <w:szCs w:val="28"/>
          <w:lang w:val="uk-UA"/>
        </w:rPr>
      </w:pPr>
      <w:r w:rsidRPr="00AA7FD3">
        <w:rPr>
          <w:sz w:val="28"/>
          <w:szCs w:val="28"/>
          <w:lang w:val="uk-UA"/>
        </w:rPr>
        <w:t xml:space="preserve">54. </w:t>
      </w:r>
      <w:r w:rsidR="005A2301" w:rsidRPr="00AA7FD3">
        <w:rPr>
          <w:sz w:val="28"/>
          <w:szCs w:val="28"/>
          <w:lang w:val="uk-UA"/>
        </w:rPr>
        <w:t>Соколюк О. В.</w:t>
      </w:r>
      <w:r w:rsidR="00891F6D" w:rsidRPr="00AA7FD3">
        <w:rPr>
          <w:sz w:val="28"/>
          <w:szCs w:val="28"/>
          <w:lang w:val="uk-UA"/>
        </w:rPr>
        <w:t xml:space="preserve">, Дуда О. В. </w:t>
      </w:r>
      <w:r w:rsidR="005A2301" w:rsidRPr="00AA7FD3">
        <w:rPr>
          <w:sz w:val="28"/>
          <w:szCs w:val="28"/>
          <w:lang w:val="uk-UA"/>
        </w:rPr>
        <w:t xml:space="preserve"> Мотивація студентів вищих навчальних закладів до занять фізичною культурою в умовах інформаційного суспільства</w:t>
      </w:r>
      <w:r w:rsidR="00891F6D" w:rsidRPr="00AA7FD3">
        <w:rPr>
          <w:sz w:val="28"/>
          <w:szCs w:val="28"/>
          <w:lang w:val="uk-UA"/>
        </w:rPr>
        <w:t xml:space="preserve">. </w:t>
      </w:r>
      <w:r w:rsidR="005A2301" w:rsidRPr="00AA7FD3">
        <w:rPr>
          <w:sz w:val="28"/>
          <w:szCs w:val="28"/>
          <w:lang w:val="uk-UA"/>
        </w:rPr>
        <w:t xml:space="preserve"> </w:t>
      </w:r>
      <w:r w:rsidR="005A2301" w:rsidRPr="00AA7FD3">
        <w:rPr>
          <w:i/>
          <w:iCs/>
          <w:sz w:val="28"/>
          <w:szCs w:val="28"/>
          <w:lang w:val="uk-UA"/>
        </w:rPr>
        <w:t>Наук. записки Терноп. нац. пед. ун-ту</w:t>
      </w:r>
      <w:r w:rsidR="005A2301" w:rsidRPr="00AA7FD3">
        <w:rPr>
          <w:sz w:val="28"/>
          <w:szCs w:val="28"/>
          <w:lang w:val="uk-UA"/>
        </w:rPr>
        <w:t>. Сер. : Педагогіка. 2012. № 4. С. 164 – 168</w:t>
      </w:r>
    </w:p>
    <w:p w:rsidR="00FF64AC" w:rsidRPr="00AA7FD3" w:rsidRDefault="00FF64AC" w:rsidP="00FF64AC">
      <w:pPr>
        <w:autoSpaceDE w:val="0"/>
        <w:autoSpaceDN w:val="0"/>
        <w:adjustRightInd w:val="0"/>
        <w:spacing w:line="500" w:lineRule="exact"/>
        <w:ind w:left="426"/>
        <w:jc w:val="both"/>
        <w:rPr>
          <w:sz w:val="28"/>
          <w:szCs w:val="28"/>
          <w:lang w:val="uk-UA"/>
        </w:rPr>
      </w:pPr>
      <w:r w:rsidRPr="00AA7FD3">
        <w:rPr>
          <w:sz w:val="28"/>
          <w:szCs w:val="28"/>
          <w:lang w:val="uk-UA"/>
        </w:rPr>
        <w:t>55. Солопчук М.С. Виховання потреби у фізичному вдосконаленні у школярів допризовного віку: автореф. дис</w:t>
      </w:r>
      <w:r w:rsidR="00891F6D" w:rsidRPr="00AA7FD3">
        <w:rPr>
          <w:sz w:val="28"/>
          <w:szCs w:val="28"/>
          <w:lang w:val="uk-UA"/>
        </w:rPr>
        <w:t>с</w:t>
      </w:r>
      <w:r w:rsidRPr="00AA7FD3">
        <w:rPr>
          <w:sz w:val="28"/>
          <w:szCs w:val="28"/>
          <w:lang w:val="uk-UA"/>
        </w:rPr>
        <w:t xml:space="preserve">. </w:t>
      </w:r>
      <w:r w:rsidRPr="00AA7FD3">
        <w:rPr>
          <w:bCs/>
          <w:iCs/>
          <w:sz w:val="28"/>
          <w:szCs w:val="28"/>
          <w:lang w:val="uk-UA"/>
        </w:rPr>
        <w:t>на соиск</w:t>
      </w:r>
      <w:r w:rsidR="00891F6D" w:rsidRPr="00AA7FD3">
        <w:rPr>
          <w:bCs/>
          <w:iCs/>
          <w:sz w:val="28"/>
          <w:szCs w:val="28"/>
          <w:lang w:val="uk-UA"/>
        </w:rPr>
        <w:t>. … к</w:t>
      </w:r>
      <w:r w:rsidRPr="00AA7FD3">
        <w:rPr>
          <w:sz w:val="28"/>
          <w:szCs w:val="28"/>
          <w:lang w:val="uk-UA"/>
        </w:rPr>
        <w:t>анд. пед. наук. 13.00.01</w:t>
      </w:r>
      <w:r w:rsidR="00891F6D" w:rsidRPr="00AA7FD3">
        <w:rPr>
          <w:sz w:val="28"/>
          <w:szCs w:val="28"/>
          <w:lang w:val="uk-UA"/>
        </w:rPr>
        <w:t xml:space="preserve">. </w:t>
      </w:r>
      <w:r w:rsidRPr="00AA7FD3">
        <w:rPr>
          <w:sz w:val="28"/>
          <w:szCs w:val="28"/>
          <w:lang w:val="uk-UA"/>
        </w:rPr>
        <w:t xml:space="preserve"> К., 1991.</w:t>
      </w:r>
      <w:r w:rsidR="00891F6D" w:rsidRPr="00AA7FD3">
        <w:rPr>
          <w:sz w:val="28"/>
          <w:szCs w:val="28"/>
          <w:lang w:val="uk-UA"/>
        </w:rPr>
        <w:t xml:space="preserve"> </w:t>
      </w:r>
      <w:r w:rsidRPr="00AA7FD3">
        <w:rPr>
          <w:sz w:val="28"/>
          <w:szCs w:val="28"/>
          <w:lang w:val="uk-UA"/>
        </w:rPr>
        <w:t>24</w:t>
      </w:r>
      <w:r w:rsidR="00891F6D" w:rsidRPr="00AA7FD3">
        <w:rPr>
          <w:sz w:val="28"/>
          <w:szCs w:val="28"/>
          <w:lang w:val="uk-UA"/>
        </w:rPr>
        <w:t xml:space="preserve"> </w:t>
      </w:r>
      <w:r w:rsidRPr="00AA7FD3">
        <w:rPr>
          <w:sz w:val="28"/>
          <w:szCs w:val="28"/>
          <w:lang w:val="uk-UA"/>
        </w:rPr>
        <w:t>с.</w:t>
      </w:r>
    </w:p>
    <w:p w:rsidR="000D397C" w:rsidRPr="00AA7FD3" w:rsidRDefault="00FF64AC" w:rsidP="000D397C">
      <w:pPr>
        <w:spacing w:line="500" w:lineRule="exact"/>
        <w:ind w:left="426"/>
        <w:jc w:val="both"/>
        <w:rPr>
          <w:sz w:val="28"/>
          <w:szCs w:val="28"/>
          <w:lang w:val="uk-UA"/>
        </w:rPr>
      </w:pPr>
      <w:r w:rsidRPr="00AA7FD3">
        <w:rPr>
          <w:sz w:val="28"/>
          <w:szCs w:val="28"/>
        </w:rPr>
        <w:t>56. Сухарев А.Г. Здоровье и физическое воспитание детей и подростков М.: Медицина, 1991. 325</w:t>
      </w:r>
      <w:r w:rsidRPr="00AA7FD3">
        <w:rPr>
          <w:sz w:val="28"/>
          <w:szCs w:val="28"/>
          <w:lang w:val="uk-UA"/>
        </w:rPr>
        <w:t xml:space="preserve"> с</w:t>
      </w:r>
      <w:r w:rsidRPr="00AA7FD3">
        <w:rPr>
          <w:sz w:val="28"/>
          <w:szCs w:val="28"/>
        </w:rPr>
        <w:t>.</w:t>
      </w:r>
    </w:p>
    <w:p w:rsidR="000D397C" w:rsidRPr="00AA7FD3" w:rsidRDefault="00FF64AC" w:rsidP="000D397C">
      <w:pPr>
        <w:spacing w:line="500" w:lineRule="exact"/>
        <w:ind w:left="426"/>
        <w:jc w:val="both"/>
        <w:rPr>
          <w:rStyle w:val="FontStyle67"/>
          <w:szCs w:val="28"/>
          <w:lang w:val="uk-UA"/>
        </w:rPr>
      </w:pPr>
      <w:r w:rsidRPr="00AA7FD3">
        <w:rPr>
          <w:sz w:val="28"/>
          <w:szCs w:val="28"/>
          <w:lang w:val="uk-UA"/>
        </w:rPr>
        <w:t xml:space="preserve">57. </w:t>
      </w:r>
      <w:r w:rsidR="000D397C" w:rsidRPr="00AA7FD3">
        <w:rPr>
          <w:rStyle w:val="FontStyle67"/>
          <w:szCs w:val="28"/>
          <w:lang w:val="uk-UA"/>
        </w:rPr>
        <w:t>Теорія і методика фізичного виховання: підруч. для студ. вищ. навч. закл. фіз. виховання і спорту: у 2 томах / [Т.Ю. Круцевич, Н.Є Пангелова, О.Л. Кривчикова та ін.; за ред. Т.Ю. Круцевич]. К.: Національний університет фізичного виховання і спорту україни, вид-во «Олімп. л-ра», 2017. Т.1. 384 с.</w:t>
      </w:r>
    </w:p>
    <w:p w:rsidR="000D397C" w:rsidRPr="00AA7FD3" w:rsidRDefault="00FF64AC" w:rsidP="000D397C">
      <w:pPr>
        <w:spacing w:line="500" w:lineRule="exact"/>
        <w:ind w:left="426"/>
        <w:jc w:val="both"/>
        <w:rPr>
          <w:sz w:val="28"/>
          <w:szCs w:val="28"/>
          <w:lang w:val="uk-UA"/>
        </w:rPr>
      </w:pPr>
      <w:r w:rsidRPr="00AA7FD3">
        <w:rPr>
          <w:sz w:val="28"/>
          <w:szCs w:val="28"/>
          <w:lang w:val="uk-UA"/>
        </w:rPr>
        <w:t xml:space="preserve">58. </w:t>
      </w:r>
      <w:r w:rsidR="000D397C" w:rsidRPr="00AA7FD3">
        <w:rPr>
          <w:rStyle w:val="FontStyle67"/>
          <w:szCs w:val="28"/>
          <w:lang w:val="uk-UA"/>
        </w:rPr>
        <w:t>Теорія і методика фізичного виховання: підруч. для студ. вищ. навч. закл. фіз. виховання і спорту: у 2 томах / [Т.Ю. Круцевич, Н.Є Пангелова, О.Л. Кривчикова та ін.; за ред. Т.Ю. Круцевич]. К.: Національний університет фізичного виховання і спорту україни, вид-во «Олімп. л-ра», 2017. Т.2. 448 с.</w:t>
      </w:r>
    </w:p>
    <w:p w:rsidR="0044159E" w:rsidRPr="00AA7FD3" w:rsidRDefault="00FF64AC" w:rsidP="0044159E">
      <w:pPr>
        <w:autoSpaceDE w:val="0"/>
        <w:autoSpaceDN w:val="0"/>
        <w:adjustRightInd w:val="0"/>
        <w:spacing w:line="500" w:lineRule="exact"/>
        <w:ind w:left="426"/>
        <w:jc w:val="both"/>
        <w:rPr>
          <w:sz w:val="28"/>
          <w:szCs w:val="28"/>
          <w:lang w:val="uk-UA"/>
        </w:rPr>
      </w:pPr>
      <w:r w:rsidRPr="00AA7FD3">
        <w:rPr>
          <w:sz w:val="28"/>
          <w:szCs w:val="28"/>
          <w:lang w:val="uk-UA"/>
        </w:rPr>
        <w:t xml:space="preserve">59. </w:t>
      </w:r>
      <w:r w:rsidR="0044159E" w:rsidRPr="00AA7FD3">
        <w:rPr>
          <w:sz w:val="28"/>
          <w:szCs w:val="28"/>
          <w:lang w:val="uk-UA"/>
        </w:rPr>
        <w:t>Цьось А.</w:t>
      </w:r>
      <w:r w:rsidR="00E476FE" w:rsidRPr="00AA7FD3">
        <w:rPr>
          <w:sz w:val="28"/>
          <w:szCs w:val="28"/>
          <w:lang w:val="uk-UA"/>
        </w:rPr>
        <w:t xml:space="preserve">, Бергєр Ю., Сабіров О.  </w:t>
      </w:r>
      <w:r w:rsidR="0044159E" w:rsidRPr="00AA7FD3">
        <w:rPr>
          <w:sz w:val="28"/>
          <w:szCs w:val="28"/>
          <w:lang w:val="uk-UA"/>
        </w:rPr>
        <w:t>Рівень фізичної активності студентів вищих навчальних закладів</w:t>
      </w:r>
      <w:r w:rsidR="00E476FE" w:rsidRPr="00AA7FD3">
        <w:rPr>
          <w:sz w:val="28"/>
          <w:szCs w:val="28"/>
          <w:lang w:val="uk-UA"/>
        </w:rPr>
        <w:t>.</w:t>
      </w:r>
      <w:r w:rsidR="0044159E" w:rsidRPr="00AA7FD3">
        <w:rPr>
          <w:sz w:val="28"/>
          <w:szCs w:val="28"/>
          <w:lang w:val="uk-UA"/>
        </w:rPr>
        <w:t xml:space="preserve"> </w:t>
      </w:r>
      <w:r w:rsidR="0044159E" w:rsidRPr="00AA7FD3">
        <w:rPr>
          <w:i/>
          <w:iCs/>
          <w:sz w:val="28"/>
          <w:szCs w:val="28"/>
          <w:lang w:val="uk-UA"/>
        </w:rPr>
        <w:t xml:space="preserve"> Фізичне виховання, спорт і культура здоров’я у сучасному суспільстві</w:t>
      </w:r>
      <w:r w:rsidR="0044159E" w:rsidRPr="00AA7FD3">
        <w:rPr>
          <w:sz w:val="28"/>
          <w:szCs w:val="28"/>
          <w:lang w:val="uk-UA"/>
        </w:rPr>
        <w:t>: зб. наук. пр. Східноєвроп. нац. ун-ту ім</w:t>
      </w:r>
      <w:r w:rsidR="00E476FE" w:rsidRPr="00AA7FD3">
        <w:rPr>
          <w:sz w:val="28"/>
          <w:szCs w:val="28"/>
          <w:lang w:val="uk-UA"/>
        </w:rPr>
        <w:t>. </w:t>
      </w:r>
      <w:r w:rsidR="0044159E" w:rsidRPr="00AA7FD3">
        <w:rPr>
          <w:sz w:val="28"/>
          <w:szCs w:val="28"/>
          <w:lang w:val="uk-UA"/>
        </w:rPr>
        <w:t xml:space="preserve"> Лесі Українки. Луцьк, 2016. № 3 (31). C. 202 – 210.</w:t>
      </w:r>
    </w:p>
    <w:p w:rsidR="00FF64AC" w:rsidRPr="00AA7FD3" w:rsidRDefault="0044159E" w:rsidP="000D397C">
      <w:pPr>
        <w:autoSpaceDE w:val="0"/>
        <w:autoSpaceDN w:val="0"/>
        <w:adjustRightInd w:val="0"/>
        <w:spacing w:line="500" w:lineRule="exact"/>
        <w:ind w:left="426"/>
        <w:jc w:val="both"/>
        <w:rPr>
          <w:sz w:val="28"/>
          <w:szCs w:val="28"/>
          <w:lang w:val="uk-UA"/>
        </w:rPr>
      </w:pPr>
      <w:r w:rsidRPr="00AA7FD3">
        <w:rPr>
          <w:sz w:val="28"/>
          <w:szCs w:val="28"/>
          <w:lang w:val="uk-UA"/>
        </w:rPr>
        <w:t xml:space="preserve">60. </w:t>
      </w:r>
      <w:r w:rsidRPr="00AA7FD3">
        <w:rPr>
          <w:sz w:val="29"/>
          <w:szCs w:val="29"/>
          <w:lang w:val="uk-UA"/>
        </w:rPr>
        <w:t>Футорний С. М. Проблема дефицита двигательной активности студенчесй молодежи</w:t>
      </w:r>
      <w:r w:rsidR="00E476FE" w:rsidRPr="00AA7FD3">
        <w:rPr>
          <w:sz w:val="29"/>
          <w:szCs w:val="29"/>
          <w:lang w:val="uk-UA"/>
        </w:rPr>
        <w:t>.</w:t>
      </w:r>
      <w:r w:rsidRPr="00AA7FD3">
        <w:rPr>
          <w:i/>
          <w:iCs/>
          <w:sz w:val="29"/>
          <w:szCs w:val="29"/>
          <w:lang w:val="uk-UA"/>
        </w:rPr>
        <w:t xml:space="preserve"> Физическое воспитание студентов</w:t>
      </w:r>
      <w:r w:rsidRPr="00AA7FD3">
        <w:rPr>
          <w:sz w:val="29"/>
          <w:szCs w:val="29"/>
          <w:lang w:val="uk-UA"/>
        </w:rPr>
        <w:t>. 2013. №3. С. 75</w:t>
      </w:r>
      <w:r w:rsidR="00E476FE" w:rsidRPr="00AA7FD3">
        <w:rPr>
          <w:sz w:val="29"/>
          <w:szCs w:val="29"/>
          <w:lang w:val="uk-UA"/>
        </w:rPr>
        <w:t xml:space="preserve"> </w:t>
      </w:r>
      <w:r w:rsidRPr="00AA7FD3">
        <w:rPr>
          <w:sz w:val="29"/>
          <w:szCs w:val="29"/>
          <w:lang w:val="uk-UA"/>
        </w:rPr>
        <w:t>–</w:t>
      </w:r>
      <w:r w:rsidR="00E476FE" w:rsidRPr="00AA7FD3">
        <w:rPr>
          <w:sz w:val="29"/>
          <w:szCs w:val="29"/>
          <w:lang w:val="uk-UA"/>
        </w:rPr>
        <w:t xml:space="preserve"> </w:t>
      </w:r>
      <w:r w:rsidRPr="00AA7FD3">
        <w:rPr>
          <w:sz w:val="29"/>
          <w:szCs w:val="29"/>
          <w:lang w:val="uk-UA"/>
        </w:rPr>
        <w:t>79.</w:t>
      </w:r>
      <w:r w:rsidR="00FF64AC" w:rsidRPr="00AA7FD3">
        <w:rPr>
          <w:sz w:val="28"/>
          <w:szCs w:val="28"/>
          <w:lang w:val="uk-UA"/>
        </w:rPr>
        <w:t xml:space="preserve"> </w:t>
      </w:r>
    </w:p>
    <w:p w:rsidR="00FF64AC" w:rsidRPr="00AA7FD3" w:rsidRDefault="00FF64AC" w:rsidP="00E37A84">
      <w:pPr>
        <w:autoSpaceDE w:val="0"/>
        <w:autoSpaceDN w:val="0"/>
        <w:adjustRightInd w:val="0"/>
        <w:spacing w:line="500" w:lineRule="exact"/>
        <w:ind w:left="425"/>
        <w:jc w:val="both"/>
        <w:rPr>
          <w:sz w:val="28"/>
          <w:szCs w:val="28"/>
          <w:lang w:val="uk-UA"/>
        </w:rPr>
      </w:pPr>
      <w:r w:rsidRPr="00AA7FD3">
        <w:rPr>
          <w:sz w:val="28"/>
          <w:szCs w:val="28"/>
          <w:lang w:val="uk-UA"/>
        </w:rPr>
        <w:lastRenderedPageBreak/>
        <w:t xml:space="preserve">61. </w:t>
      </w:r>
      <w:r w:rsidR="00E37A84" w:rsidRPr="00AA7FD3">
        <w:rPr>
          <w:sz w:val="28"/>
          <w:szCs w:val="28"/>
          <w:lang w:val="uk-UA"/>
        </w:rPr>
        <w:t>Чжу Хайтао, Ян Фань, Ченг Лянлян. Исследование влияния разработки государственной программы физического воспитания в колледже на физическое здоровье студентов: на примере Чунцина</w:t>
      </w:r>
      <w:r w:rsidR="00E476FE" w:rsidRPr="00AA7FD3">
        <w:rPr>
          <w:sz w:val="28"/>
          <w:szCs w:val="28"/>
          <w:lang w:val="uk-UA"/>
        </w:rPr>
        <w:t>.</w:t>
      </w:r>
      <w:r w:rsidR="00E37A84" w:rsidRPr="00AA7FD3">
        <w:rPr>
          <w:sz w:val="28"/>
          <w:szCs w:val="28"/>
          <w:lang w:val="uk-UA"/>
        </w:rPr>
        <w:t xml:space="preserve"> </w:t>
      </w:r>
      <w:r w:rsidR="00E37A84" w:rsidRPr="00AA7FD3">
        <w:rPr>
          <w:i/>
          <w:iCs/>
          <w:sz w:val="28"/>
          <w:szCs w:val="28"/>
          <w:lang w:val="uk-UA"/>
        </w:rPr>
        <w:t>Журнал Гуанчжоуского спортивного университета</w:t>
      </w:r>
      <w:r w:rsidR="00E37A84" w:rsidRPr="00AA7FD3">
        <w:rPr>
          <w:sz w:val="28"/>
          <w:szCs w:val="28"/>
          <w:lang w:val="uk-UA"/>
        </w:rPr>
        <w:t>. 2017, № 37 (03). С</w:t>
      </w:r>
      <w:r w:rsidR="00E476FE" w:rsidRPr="00AA7FD3">
        <w:rPr>
          <w:sz w:val="28"/>
          <w:szCs w:val="28"/>
          <w:lang w:val="uk-UA"/>
        </w:rPr>
        <w:t>. </w:t>
      </w:r>
      <w:r w:rsidR="00E37A84" w:rsidRPr="00AA7FD3">
        <w:rPr>
          <w:sz w:val="28"/>
          <w:szCs w:val="28"/>
          <w:lang w:val="uk-UA"/>
        </w:rPr>
        <w:t xml:space="preserve"> 97 – 100.</w:t>
      </w:r>
    </w:p>
    <w:p w:rsidR="00FF64AC" w:rsidRPr="00AA7FD3" w:rsidRDefault="00FF64AC" w:rsidP="00236357">
      <w:pPr>
        <w:spacing w:line="500" w:lineRule="exact"/>
        <w:ind w:left="425"/>
        <w:jc w:val="both"/>
        <w:rPr>
          <w:sz w:val="28"/>
          <w:szCs w:val="28"/>
          <w:lang w:val="uk-UA"/>
        </w:rPr>
      </w:pPr>
      <w:r w:rsidRPr="00AA7FD3">
        <w:rPr>
          <w:sz w:val="28"/>
          <w:szCs w:val="28"/>
          <w:lang w:val="uk-UA"/>
        </w:rPr>
        <w:t xml:space="preserve">62.  </w:t>
      </w:r>
      <w:r w:rsidR="00236357" w:rsidRPr="00AA7FD3">
        <w:rPr>
          <w:sz w:val="28"/>
          <w:szCs w:val="28"/>
          <w:lang w:val="uk-UA"/>
        </w:rPr>
        <w:t>Ядвіга Ю. П.</w:t>
      </w:r>
      <w:r w:rsidR="00E476FE" w:rsidRPr="00AA7FD3">
        <w:rPr>
          <w:sz w:val="28"/>
          <w:szCs w:val="28"/>
          <w:lang w:val="uk-UA"/>
        </w:rPr>
        <w:t>,  Коробейніков</w:t>
      </w:r>
      <w:r w:rsidR="00744279" w:rsidRPr="00AA7FD3">
        <w:rPr>
          <w:sz w:val="28"/>
          <w:szCs w:val="28"/>
          <w:lang w:val="uk-UA"/>
        </w:rPr>
        <w:t xml:space="preserve"> Г. В.</w:t>
      </w:r>
      <w:r w:rsidR="00E476FE" w:rsidRPr="00AA7FD3">
        <w:rPr>
          <w:sz w:val="28"/>
          <w:szCs w:val="28"/>
          <w:lang w:val="uk-UA"/>
        </w:rPr>
        <w:t>, Петров</w:t>
      </w:r>
      <w:r w:rsidR="00744279" w:rsidRPr="00AA7FD3">
        <w:rPr>
          <w:sz w:val="28"/>
          <w:szCs w:val="28"/>
          <w:lang w:val="uk-UA"/>
        </w:rPr>
        <w:t xml:space="preserve"> Г. С.</w:t>
      </w:r>
      <w:r w:rsidR="00E476FE" w:rsidRPr="00AA7FD3">
        <w:rPr>
          <w:sz w:val="28"/>
          <w:szCs w:val="28"/>
          <w:lang w:val="uk-UA"/>
        </w:rPr>
        <w:t xml:space="preserve"> [та ін.] </w:t>
      </w:r>
      <w:r w:rsidR="00236357" w:rsidRPr="00AA7FD3">
        <w:rPr>
          <w:sz w:val="28"/>
          <w:szCs w:val="28"/>
          <w:lang w:val="uk-UA"/>
        </w:rPr>
        <w:t xml:space="preserve"> Вплив рухової активності на психоемоційний стан студентів ВНЗ економічних спеціальностей в сучасних умовах навчання</w:t>
      </w:r>
      <w:r w:rsidR="00744279" w:rsidRPr="00AA7FD3">
        <w:rPr>
          <w:sz w:val="28"/>
          <w:szCs w:val="28"/>
          <w:lang w:val="uk-UA"/>
        </w:rPr>
        <w:t>.</w:t>
      </w:r>
      <w:r w:rsidR="00236357" w:rsidRPr="00AA7FD3">
        <w:rPr>
          <w:sz w:val="28"/>
          <w:szCs w:val="28"/>
          <w:lang w:val="uk-UA"/>
        </w:rPr>
        <w:t xml:space="preserve">  </w:t>
      </w:r>
      <w:r w:rsidR="00236357" w:rsidRPr="00AA7FD3">
        <w:rPr>
          <w:i/>
          <w:iCs/>
          <w:sz w:val="28"/>
          <w:szCs w:val="28"/>
          <w:lang w:val="uk-UA"/>
        </w:rPr>
        <w:t>Педагогіка, психологія та медико-біол. проблеми фізичного виховання і спорту</w:t>
      </w:r>
      <w:r w:rsidR="00236357" w:rsidRPr="00AA7FD3">
        <w:rPr>
          <w:sz w:val="28"/>
          <w:szCs w:val="28"/>
          <w:lang w:val="uk-UA"/>
        </w:rPr>
        <w:t xml:space="preserve"> : зб. наук. праць / за ред. С. С. Єрмакова. Х. 2009. № 12. С. 202</w:t>
      </w:r>
      <w:r w:rsidR="00FC0A9A" w:rsidRPr="00AA7FD3">
        <w:rPr>
          <w:sz w:val="28"/>
          <w:szCs w:val="28"/>
          <w:lang w:val="uk-UA"/>
        </w:rPr>
        <w:t xml:space="preserve"> – </w:t>
      </w:r>
      <w:r w:rsidR="00236357" w:rsidRPr="00AA7FD3">
        <w:rPr>
          <w:sz w:val="28"/>
          <w:szCs w:val="28"/>
          <w:lang w:val="uk-UA"/>
        </w:rPr>
        <w:t>204.</w:t>
      </w:r>
    </w:p>
    <w:p w:rsidR="000F4B1C" w:rsidRPr="00AA7FD3" w:rsidRDefault="00FF64AC" w:rsidP="00A41DA0">
      <w:pPr>
        <w:spacing w:line="500" w:lineRule="exact"/>
        <w:ind w:left="425"/>
        <w:jc w:val="both"/>
        <w:rPr>
          <w:sz w:val="28"/>
          <w:szCs w:val="28"/>
          <w:lang w:val="uk-UA"/>
        </w:rPr>
      </w:pPr>
      <w:r w:rsidRPr="00AA7FD3">
        <w:rPr>
          <w:sz w:val="28"/>
          <w:szCs w:val="28"/>
          <w:lang w:val="uk-UA"/>
        </w:rPr>
        <w:t xml:space="preserve">63. </w:t>
      </w:r>
      <w:r w:rsidR="00A41DA0" w:rsidRPr="00AA7FD3">
        <w:rPr>
          <w:sz w:val="28"/>
          <w:szCs w:val="28"/>
          <w:lang w:val="uk-UA"/>
        </w:rPr>
        <w:t>Bergier J.</w:t>
      </w:r>
      <w:r w:rsidR="00FC0A9A" w:rsidRPr="00AA7FD3">
        <w:rPr>
          <w:sz w:val="28"/>
          <w:szCs w:val="28"/>
          <w:lang w:val="uk-UA"/>
        </w:rPr>
        <w:t xml:space="preserve">, Bergier B., Tsos A. </w:t>
      </w:r>
      <w:r w:rsidR="00A41DA0" w:rsidRPr="00AA7FD3">
        <w:rPr>
          <w:sz w:val="28"/>
          <w:szCs w:val="28"/>
          <w:lang w:val="uk-UA"/>
        </w:rPr>
        <w:t>Physical activity and sedentary lifestyle of female students from Ukraine</w:t>
      </w:r>
      <w:r w:rsidR="00FC0A9A" w:rsidRPr="00AA7FD3">
        <w:rPr>
          <w:sz w:val="28"/>
          <w:szCs w:val="28"/>
          <w:lang w:val="uk-UA"/>
        </w:rPr>
        <w:t>.</w:t>
      </w:r>
      <w:r w:rsidR="00A41DA0" w:rsidRPr="00AA7FD3">
        <w:rPr>
          <w:sz w:val="28"/>
          <w:szCs w:val="28"/>
          <w:lang w:val="uk-UA"/>
        </w:rPr>
        <w:t xml:space="preserve"> </w:t>
      </w:r>
      <w:r w:rsidR="00A41DA0" w:rsidRPr="00AA7FD3">
        <w:rPr>
          <w:i/>
          <w:iCs/>
          <w:sz w:val="28"/>
          <w:szCs w:val="28"/>
          <w:lang w:val="uk-UA"/>
        </w:rPr>
        <w:t>Human and health</w:t>
      </w:r>
      <w:r w:rsidR="00A41DA0" w:rsidRPr="00AA7FD3">
        <w:rPr>
          <w:sz w:val="28"/>
          <w:szCs w:val="28"/>
          <w:lang w:val="uk-UA"/>
        </w:rPr>
        <w:t>. Issue 2</w:t>
      </w:r>
      <w:r w:rsidR="00FC0A9A" w:rsidRPr="00AA7FD3">
        <w:rPr>
          <w:sz w:val="28"/>
          <w:szCs w:val="28"/>
          <w:lang w:val="uk-UA"/>
        </w:rPr>
        <w:t>.</w:t>
      </w:r>
      <w:r w:rsidR="00A41DA0" w:rsidRPr="00AA7FD3">
        <w:rPr>
          <w:sz w:val="28"/>
          <w:szCs w:val="28"/>
          <w:lang w:val="uk-UA"/>
        </w:rPr>
        <w:t xml:space="preserve">Vol.VI. 2012. S. </w:t>
      </w:r>
      <w:r w:rsidR="00FC0A9A" w:rsidRPr="00AA7FD3">
        <w:rPr>
          <w:sz w:val="28"/>
          <w:szCs w:val="28"/>
          <w:lang w:val="uk-UA"/>
        </w:rPr>
        <w:t> </w:t>
      </w:r>
      <w:r w:rsidR="00A41DA0" w:rsidRPr="00AA7FD3">
        <w:rPr>
          <w:sz w:val="28"/>
          <w:szCs w:val="28"/>
          <w:lang w:val="uk-UA"/>
        </w:rPr>
        <w:t>131</w:t>
      </w:r>
      <w:r w:rsidR="00FC0A9A" w:rsidRPr="00AA7FD3">
        <w:rPr>
          <w:sz w:val="28"/>
          <w:szCs w:val="28"/>
          <w:lang w:val="uk-UA"/>
        </w:rPr>
        <w:t xml:space="preserve"> – </w:t>
      </w:r>
      <w:r w:rsidR="00A41DA0" w:rsidRPr="00AA7FD3">
        <w:rPr>
          <w:sz w:val="28"/>
          <w:szCs w:val="28"/>
          <w:lang w:val="uk-UA"/>
        </w:rPr>
        <w:t>137</w:t>
      </w:r>
      <w:r w:rsidR="00FC0A9A" w:rsidRPr="00AA7FD3">
        <w:rPr>
          <w:sz w:val="28"/>
          <w:szCs w:val="28"/>
          <w:lang w:val="uk-UA"/>
        </w:rPr>
        <w:t>.</w:t>
      </w:r>
    </w:p>
    <w:p w:rsidR="000F4B1C" w:rsidRPr="00AA7FD3" w:rsidRDefault="00FF64AC" w:rsidP="000F4B1C">
      <w:pPr>
        <w:spacing w:line="500" w:lineRule="exact"/>
        <w:ind w:left="425"/>
        <w:jc w:val="both"/>
        <w:rPr>
          <w:sz w:val="28"/>
          <w:szCs w:val="28"/>
          <w:lang w:val="uk-UA"/>
        </w:rPr>
      </w:pPr>
      <w:r w:rsidRPr="00AA7FD3">
        <w:rPr>
          <w:sz w:val="28"/>
          <w:szCs w:val="28"/>
          <w:lang w:val="uk-UA"/>
        </w:rPr>
        <w:t xml:space="preserve">64. </w:t>
      </w:r>
      <w:r w:rsidR="000F4B1C" w:rsidRPr="00AA7FD3">
        <w:rPr>
          <w:sz w:val="28"/>
          <w:lang w:val="en-US"/>
        </w:rPr>
        <w:t xml:space="preserve">Global Action Plan on Physical Activity 2018-2030. </w:t>
      </w:r>
      <w:r w:rsidR="000F4B1C" w:rsidRPr="00AA7FD3">
        <w:rPr>
          <w:sz w:val="28"/>
        </w:rPr>
        <w:t xml:space="preserve">Доступно: </w:t>
      </w:r>
      <w:hyperlink r:id="rId22" w:history="1">
        <w:r w:rsidR="000F4B1C" w:rsidRPr="00AA7FD3">
          <w:rPr>
            <w:rStyle w:val="a9"/>
            <w:color w:val="auto"/>
            <w:sz w:val="28"/>
            <w:u w:val="none"/>
            <w:lang w:val="en-US"/>
          </w:rPr>
          <w:t>https</w:t>
        </w:r>
        <w:r w:rsidR="000F4B1C" w:rsidRPr="00AA7FD3">
          <w:rPr>
            <w:rStyle w:val="a9"/>
            <w:color w:val="auto"/>
            <w:sz w:val="28"/>
            <w:u w:val="none"/>
          </w:rPr>
          <w:t>://</w:t>
        </w:r>
        <w:r w:rsidR="000F4B1C" w:rsidRPr="00AA7FD3">
          <w:rPr>
            <w:rStyle w:val="a9"/>
            <w:color w:val="auto"/>
            <w:sz w:val="28"/>
            <w:u w:val="none"/>
            <w:lang w:val="en-US"/>
          </w:rPr>
          <w:t>apps</w:t>
        </w:r>
        <w:r w:rsidR="000F4B1C" w:rsidRPr="00AA7FD3">
          <w:rPr>
            <w:rStyle w:val="a9"/>
            <w:color w:val="auto"/>
            <w:sz w:val="28"/>
            <w:u w:val="none"/>
          </w:rPr>
          <w:t>.</w:t>
        </w:r>
        <w:r w:rsidR="000F4B1C" w:rsidRPr="00AA7FD3">
          <w:rPr>
            <w:rStyle w:val="a9"/>
            <w:color w:val="auto"/>
            <w:sz w:val="28"/>
            <w:u w:val="none"/>
            <w:lang w:val="en-US"/>
          </w:rPr>
          <w:t>who</w:t>
        </w:r>
        <w:r w:rsidR="000F4B1C" w:rsidRPr="00AA7FD3">
          <w:rPr>
            <w:rStyle w:val="a9"/>
            <w:color w:val="auto"/>
            <w:sz w:val="28"/>
            <w:u w:val="none"/>
          </w:rPr>
          <w:t>.</w:t>
        </w:r>
        <w:r w:rsidR="000F4B1C" w:rsidRPr="00AA7FD3">
          <w:rPr>
            <w:rStyle w:val="a9"/>
            <w:color w:val="auto"/>
            <w:sz w:val="28"/>
            <w:u w:val="none"/>
            <w:lang w:val="en-US"/>
          </w:rPr>
          <w:t>int</w:t>
        </w:r>
        <w:r w:rsidR="000F4B1C" w:rsidRPr="00AA7FD3">
          <w:rPr>
            <w:rStyle w:val="a9"/>
            <w:color w:val="auto"/>
            <w:sz w:val="28"/>
            <w:u w:val="none"/>
          </w:rPr>
          <w:t>/</w:t>
        </w:r>
        <w:r w:rsidR="000F4B1C" w:rsidRPr="00AA7FD3">
          <w:rPr>
            <w:rStyle w:val="a9"/>
            <w:color w:val="auto"/>
            <w:sz w:val="28"/>
            <w:u w:val="none"/>
            <w:lang w:val="en-US"/>
          </w:rPr>
          <w:t>iris</w:t>
        </w:r>
        <w:r w:rsidR="000F4B1C" w:rsidRPr="00AA7FD3">
          <w:rPr>
            <w:rStyle w:val="a9"/>
            <w:color w:val="auto"/>
            <w:sz w:val="28"/>
            <w:u w:val="none"/>
          </w:rPr>
          <w:t>/</w:t>
        </w:r>
        <w:r w:rsidR="000F4B1C" w:rsidRPr="00AA7FD3">
          <w:rPr>
            <w:rStyle w:val="a9"/>
            <w:color w:val="auto"/>
            <w:sz w:val="28"/>
            <w:u w:val="none"/>
            <w:lang w:val="en-US"/>
          </w:rPr>
          <w:t>handle</w:t>
        </w:r>
        <w:r w:rsidR="000F4B1C" w:rsidRPr="00AA7FD3">
          <w:rPr>
            <w:rStyle w:val="a9"/>
            <w:color w:val="auto"/>
            <w:sz w:val="28"/>
            <w:u w:val="none"/>
          </w:rPr>
          <w:t>/10665/272722</w:t>
        </w:r>
      </w:hyperlink>
      <w:r w:rsidR="000F4B1C" w:rsidRPr="00AA7FD3">
        <w:rPr>
          <w:sz w:val="28"/>
        </w:rPr>
        <w:t>.</w:t>
      </w:r>
    </w:p>
    <w:p w:rsidR="000F4B1C" w:rsidRPr="00AA7FD3" w:rsidRDefault="000F4B1C" w:rsidP="000F4B1C">
      <w:pPr>
        <w:spacing w:line="500" w:lineRule="exact"/>
        <w:ind w:left="425"/>
        <w:jc w:val="both"/>
        <w:rPr>
          <w:sz w:val="28"/>
          <w:szCs w:val="28"/>
          <w:lang w:val="uk-UA"/>
        </w:rPr>
      </w:pPr>
      <w:r w:rsidRPr="00AA7FD3">
        <w:rPr>
          <w:sz w:val="28"/>
          <w:szCs w:val="28"/>
          <w:lang w:val="uk-UA"/>
        </w:rPr>
        <w:t xml:space="preserve">65. </w:t>
      </w:r>
      <w:r w:rsidRPr="00AA7FD3">
        <w:rPr>
          <w:sz w:val="28"/>
          <w:lang w:val="en-US"/>
        </w:rPr>
        <w:t>Global status report on physical activity 2022. Geneva: World Health Organization; 2022.Licence: CC BY-NC-SA 3.0 IGO.</w:t>
      </w:r>
    </w:p>
    <w:p w:rsidR="00695D80" w:rsidRPr="00AA7FD3" w:rsidRDefault="000F4B1C" w:rsidP="00695D80">
      <w:pPr>
        <w:spacing w:line="500" w:lineRule="exact"/>
        <w:ind w:left="425"/>
        <w:jc w:val="both"/>
        <w:rPr>
          <w:sz w:val="28"/>
          <w:szCs w:val="28"/>
          <w:lang w:val="uk-UA"/>
        </w:rPr>
      </w:pPr>
      <w:r w:rsidRPr="00AA7FD3">
        <w:rPr>
          <w:sz w:val="28"/>
          <w:szCs w:val="28"/>
          <w:lang w:val="uk-UA"/>
        </w:rPr>
        <w:t xml:space="preserve">66. </w:t>
      </w:r>
      <w:r w:rsidR="00695D80" w:rsidRPr="00AA7FD3">
        <w:rPr>
          <w:sz w:val="28"/>
          <w:szCs w:val="28"/>
          <w:lang w:val="uk-UA"/>
        </w:rPr>
        <w:t>Jong-Ho Kim, Larry A. McKenzie. Impacts of Physical Exercise on Stress Coping and Well-Being in University Students in the Context of Leisure. Scientific Research Publishing. 2014</w:t>
      </w:r>
      <w:r w:rsidR="00167EC2" w:rsidRPr="00AA7FD3">
        <w:rPr>
          <w:sz w:val="28"/>
          <w:szCs w:val="28"/>
          <w:lang w:val="uk-UA"/>
        </w:rPr>
        <w:t xml:space="preserve">. </w:t>
      </w:r>
      <w:r w:rsidR="00695D80" w:rsidRPr="00AA7FD3">
        <w:rPr>
          <w:sz w:val="28"/>
          <w:szCs w:val="28"/>
          <w:lang w:val="uk-UA"/>
        </w:rPr>
        <w:t>6(19)</w:t>
      </w:r>
      <w:r w:rsidR="00167EC2" w:rsidRPr="00AA7FD3">
        <w:rPr>
          <w:sz w:val="28"/>
          <w:szCs w:val="28"/>
          <w:lang w:val="uk-UA"/>
        </w:rPr>
        <w:t>. Р.</w:t>
      </w:r>
      <w:r w:rsidR="00695D80" w:rsidRPr="00AA7FD3">
        <w:rPr>
          <w:sz w:val="28"/>
          <w:szCs w:val="28"/>
          <w:lang w:val="uk-UA"/>
        </w:rPr>
        <w:t>2570-2580.</w:t>
      </w:r>
    </w:p>
    <w:p w:rsidR="000F4B1C" w:rsidRPr="00AA7FD3" w:rsidRDefault="00695D80" w:rsidP="000F4B1C">
      <w:pPr>
        <w:spacing w:line="500" w:lineRule="exact"/>
        <w:ind w:left="425"/>
        <w:jc w:val="both"/>
        <w:rPr>
          <w:sz w:val="28"/>
          <w:szCs w:val="28"/>
          <w:lang w:val="en-US"/>
        </w:rPr>
      </w:pPr>
      <w:r w:rsidRPr="00AA7FD3">
        <w:rPr>
          <w:sz w:val="28"/>
          <w:lang w:val="uk-UA"/>
        </w:rPr>
        <w:t xml:space="preserve">67. </w:t>
      </w:r>
      <w:r w:rsidR="000F4B1C" w:rsidRPr="00AA7FD3">
        <w:rPr>
          <w:sz w:val="28"/>
          <w:lang w:val="en-US"/>
        </w:rPr>
        <w:t xml:space="preserve">Promoting physical activity through schools: a toolkit. Geneva: World Health Organization; 2021. Access mode: </w:t>
      </w:r>
      <w:hyperlink r:id="rId23" w:history="1">
        <w:r w:rsidR="000F4B1C" w:rsidRPr="00AA7FD3">
          <w:rPr>
            <w:rStyle w:val="a9"/>
            <w:color w:val="auto"/>
            <w:sz w:val="28"/>
            <w:u w:val="none"/>
            <w:lang w:val="en-US"/>
          </w:rPr>
          <w:t>https://apps.who.int/iris/handle/10665/350836</w:t>
        </w:r>
      </w:hyperlink>
      <w:r w:rsidR="00167EC2" w:rsidRPr="00AA7FD3">
        <w:rPr>
          <w:rStyle w:val="a9"/>
          <w:color w:val="auto"/>
          <w:sz w:val="28"/>
          <w:u w:val="none"/>
          <w:lang w:val="en-US"/>
        </w:rPr>
        <w:t>.</w:t>
      </w:r>
    </w:p>
    <w:p w:rsidR="00A22BDB" w:rsidRPr="00AA7FD3" w:rsidRDefault="000F4B1C" w:rsidP="00A22BDB">
      <w:pPr>
        <w:spacing w:line="500" w:lineRule="exact"/>
        <w:ind w:left="425"/>
        <w:jc w:val="both"/>
        <w:rPr>
          <w:sz w:val="28"/>
          <w:szCs w:val="28"/>
          <w:lang w:val="en-US"/>
        </w:rPr>
      </w:pPr>
      <w:r w:rsidRPr="00AA7FD3">
        <w:rPr>
          <w:sz w:val="28"/>
          <w:szCs w:val="28"/>
          <w:lang w:val="uk-UA"/>
        </w:rPr>
        <w:t>6</w:t>
      </w:r>
      <w:r w:rsidR="00695D80" w:rsidRPr="00AA7FD3">
        <w:rPr>
          <w:sz w:val="28"/>
          <w:szCs w:val="28"/>
          <w:lang w:val="uk-UA"/>
        </w:rPr>
        <w:t>8</w:t>
      </w:r>
      <w:r w:rsidRPr="00AA7FD3">
        <w:rPr>
          <w:sz w:val="28"/>
          <w:szCs w:val="28"/>
          <w:lang w:val="uk-UA"/>
        </w:rPr>
        <w:t xml:space="preserve">. </w:t>
      </w:r>
      <w:r w:rsidRPr="00AA7FD3">
        <w:rPr>
          <w:sz w:val="28"/>
          <w:lang w:val="en-US"/>
        </w:rPr>
        <w:t xml:space="preserve">Promotion of physical activity in the education sector. Current situation and good experiences of European Union Member States in the WHO European </w:t>
      </w:r>
      <w:r w:rsidRPr="00AA7FD3">
        <w:rPr>
          <w:sz w:val="28"/>
          <w:szCs w:val="28"/>
          <w:lang w:val="en-US"/>
        </w:rPr>
        <w:t xml:space="preserve">Region. 2018 Access mode: </w:t>
      </w:r>
      <w:r w:rsidR="003F34C9" w:rsidRPr="00AA7FD3">
        <w:rPr>
          <w:sz w:val="28"/>
          <w:szCs w:val="28"/>
          <w:lang w:val="uk-UA"/>
        </w:rPr>
        <w:t xml:space="preserve"> </w:t>
      </w:r>
      <w:hyperlink r:id="rId24" w:history="1">
        <w:r w:rsidR="00A41DA0" w:rsidRPr="00AA7FD3">
          <w:rPr>
            <w:rStyle w:val="a9"/>
            <w:color w:val="auto"/>
            <w:sz w:val="28"/>
            <w:szCs w:val="28"/>
            <w:u w:val="none"/>
            <w:lang w:val="en-US"/>
          </w:rPr>
          <w:t>http://www.euro.who.int/__data/assets/pdf_file/0007/398995/Education-Factsheet_RUS.pdf?ua=1</w:t>
        </w:r>
      </w:hyperlink>
      <w:r w:rsidR="00167EC2" w:rsidRPr="00AA7FD3">
        <w:rPr>
          <w:rStyle w:val="a9"/>
          <w:color w:val="auto"/>
          <w:sz w:val="28"/>
          <w:szCs w:val="28"/>
          <w:u w:val="none"/>
          <w:lang w:val="en-US"/>
        </w:rPr>
        <w:t>.</w:t>
      </w:r>
    </w:p>
    <w:p w:rsidR="00287F77" w:rsidRPr="00AA7FD3" w:rsidRDefault="00A22BDB" w:rsidP="00287F77">
      <w:pPr>
        <w:spacing w:line="500" w:lineRule="exact"/>
        <w:ind w:left="425"/>
        <w:jc w:val="both"/>
        <w:rPr>
          <w:sz w:val="28"/>
          <w:szCs w:val="28"/>
          <w:lang w:val="en-US"/>
        </w:rPr>
      </w:pPr>
      <w:r w:rsidRPr="00AA7FD3">
        <w:rPr>
          <w:rFonts w:eastAsia="MS Gothic"/>
          <w:sz w:val="28"/>
          <w:szCs w:val="28"/>
          <w:lang w:val="en-US"/>
        </w:rPr>
        <w:lastRenderedPageBreak/>
        <w:t>6</w:t>
      </w:r>
      <w:r w:rsidRPr="00AA7FD3">
        <w:rPr>
          <w:rFonts w:eastAsia="MS Gothic"/>
          <w:sz w:val="28"/>
          <w:szCs w:val="28"/>
          <w:lang w:val="uk-UA"/>
        </w:rPr>
        <w:t xml:space="preserve">9. </w:t>
      </w:r>
      <w:r w:rsidRPr="00AA7FD3">
        <w:rPr>
          <w:rFonts w:eastAsia="MS Gothic"/>
          <w:sz w:val="28"/>
          <w:szCs w:val="28"/>
        </w:rPr>
        <w:t>中国儿童青少年体力活</w:t>
      </w:r>
      <w:r w:rsidRPr="00AA7FD3">
        <w:rPr>
          <w:rFonts w:eastAsia="Microsoft JhengHei"/>
          <w:sz w:val="28"/>
          <w:szCs w:val="28"/>
        </w:rPr>
        <w:t>动与健康</w:t>
      </w:r>
      <w:r w:rsidRPr="00AA7FD3">
        <w:rPr>
          <w:rFonts w:eastAsia="Microsoft JhengHei"/>
          <w:sz w:val="28"/>
          <w:szCs w:val="28"/>
          <w:lang w:val="en-US"/>
        </w:rPr>
        <w:t>：</w:t>
      </w:r>
      <w:r w:rsidRPr="00AA7FD3">
        <w:rPr>
          <w:rFonts w:eastAsia="Microsoft JhengHei"/>
          <w:sz w:val="28"/>
          <w:szCs w:val="28"/>
        </w:rPr>
        <w:t>专家共识声明</w:t>
      </w:r>
      <w:r w:rsidRPr="00AA7FD3">
        <w:rPr>
          <w:sz w:val="28"/>
          <w:szCs w:val="28"/>
          <w:lang w:val="en-US"/>
        </w:rPr>
        <w:t xml:space="preserve"> Access mode:</w:t>
      </w:r>
      <w:r w:rsidRPr="00AA7FD3">
        <w:rPr>
          <w:sz w:val="28"/>
          <w:szCs w:val="28"/>
          <w:lang w:val="uk-UA"/>
        </w:rPr>
        <w:t xml:space="preserve"> </w:t>
      </w:r>
      <w:hyperlink r:id="rId25" w:history="1">
        <w:r w:rsidRPr="00AA7FD3">
          <w:rPr>
            <w:rStyle w:val="a9"/>
            <w:color w:val="auto"/>
            <w:sz w:val="28"/>
            <w:szCs w:val="28"/>
            <w:u w:val="none"/>
            <w:lang w:val="en-US"/>
          </w:rPr>
          <w:t>https://www.sohu.com/a/490363087_505583</w:t>
        </w:r>
      </w:hyperlink>
      <w:r w:rsidR="00167EC2" w:rsidRPr="00AA7FD3">
        <w:rPr>
          <w:rStyle w:val="a9"/>
          <w:color w:val="auto"/>
          <w:sz w:val="28"/>
          <w:szCs w:val="28"/>
          <w:u w:val="none"/>
          <w:lang w:val="en-US"/>
        </w:rPr>
        <w:t>.</w:t>
      </w:r>
    </w:p>
    <w:p w:rsidR="00287F77" w:rsidRPr="00AA7FD3" w:rsidRDefault="00287F77" w:rsidP="00287F77">
      <w:pPr>
        <w:spacing w:line="500" w:lineRule="exact"/>
        <w:ind w:left="425"/>
        <w:jc w:val="both"/>
        <w:rPr>
          <w:sz w:val="28"/>
          <w:szCs w:val="28"/>
          <w:lang w:val="en-US"/>
        </w:rPr>
      </w:pPr>
      <w:r w:rsidRPr="00AA7FD3">
        <w:rPr>
          <w:sz w:val="28"/>
          <w:szCs w:val="28"/>
          <w:lang w:val="uk-UA"/>
        </w:rPr>
        <w:t xml:space="preserve">70. </w:t>
      </w:r>
      <w:r w:rsidRPr="00AA7FD3">
        <w:rPr>
          <w:rFonts w:eastAsia="MS Mincho"/>
          <w:sz w:val="28"/>
          <w:szCs w:val="28"/>
        </w:rPr>
        <w:t>中国人群身体活</w:t>
      </w:r>
      <w:r w:rsidRPr="00AA7FD3">
        <w:rPr>
          <w:rFonts w:eastAsia="SimSun"/>
          <w:sz w:val="28"/>
          <w:szCs w:val="28"/>
        </w:rPr>
        <w:t>动指南发布</w:t>
      </w:r>
      <w:r w:rsidRPr="00AA7FD3">
        <w:rPr>
          <w:rFonts w:eastAsia="MS Mincho"/>
          <w:sz w:val="28"/>
          <w:szCs w:val="28"/>
          <w:lang w:val="en-US"/>
        </w:rPr>
        <w:t>：</w:t>
      </w:r>
      <w:r w:rsidRPr="00AA7FD3">
        <w:rPr>
          <w:rFonts w:eastAsia="SimSun"/>
          <w:sz w:val="28"/>
          <w:szCs w:val="28"/>
        </w:rPr>
        <w:t>动起来减少躺靠坐</w:t>
      </w:r>
      <w:r w:rsidRPr="00AA7FD3">
        <w:rPr>
          <w:rFonts w:eastAsia="MS Mincho"/>
          <w:sz w:val="28"/>
          <w:szCs w:val="28"/>
          <w:lang w:val="en-US"/>
        </w:rPr>
        <w:t>，</w:t>
      </w:r>
      <w:r w:rsidRPr="00AA7FD3">
        <w:rPr>
          <w:rFonts w:eastAsia="MS Mincho"/>
          <w:sz w:val="28"/>
          <w:szCs w:val="28"/>
        </w:rPr>
        <w:t>孩子少看屏幕</w:t>
      </w:r>
      <w:r w:rsidRPr="00AA7FD3">
        <w:rPr>
          <w:rFonts w:eastAsia="MS Mincho"/>
          <w:sz w:val="28"/>
          <w:szCs w:val="28"/>
          <w:lang w:val="en-US"/>
        </w:rPr>
        <w:t>.</w:t>
      </w:r>
      <w:r w:rsidRPr="00AA7FD3">
        <w:rPr>
          <w:rFonts w:eastAsia="MS Mincho"/>
          <w:sz w:val="28"/>
          <w:szCs w:val="28"/>
          <w:lang w:val="uk-UA"/>
        </w:rPr>
        <w:t xml:space="preserve"> 2021</w:t>
      </w:r>
      <w:r w:rsidRPr="00AA7FD3">
        <w:rPr>
          <w:rFonts w:eastAsia="MS Mincho"/>
          <w:sz w:val="28"/>
          <w:szCs w:val="28"/>
          <w:lang w:val="en-US"/>
        </w:rPr>
        <w:t xml:space="preserve"> </w:t>
      </w:r>
      <w:r w:rsidRPr="00AA7FD3">
        <w:rPr>
          <w:sz w:val="28"/>
          <w:szCs w:val="28"/>
          <w:lang w:val="en-US"/>
        </w:rPr>
        <w:t>Access mode:</w:t>
      </w:r>
      <w:r w:rsidRPr="00AA7FD3">
        <w:rPr>
          <w:sz w:val="28"/>
          <w:szCs w:val="28"/>
          <w:lang w:val="uk-UA"/>
        </w:rPr>
        <w:t xml:space="preserve"> </w:t>
      </w:r>
      <w:hyperlink r:id="rId26" w:history="1">
        <w:r w:rsidR="00774ADA" w:rsidRPr="00AA7FD3">
          <w:rPr>
            <w:rStyle w:val="a9"/>
            <w:color w:val="auto"/>
            <w:sz w:val="28"/>
            <w:szCs w:val="28"/>
            <w:u w:val="none"/>
            <w:lang w:val="uk-UA"/>
          </w:rPr>
          <w:t>https://m.mp.oeeee.com/a/</w:t>
        </w:r>
      </w:hyperlink>
      <w:r w:rsidR="00774ADA" w:rsidRPr="00AA7FD3">
        <w:rPr>
          <w:sz w:val="28"/>
          <w:szCs w:val="28"/>
          <w:lang w:val="uk-UA"/>
        </w:rPr>
        <w:t xml:space="preserve"> </w:t>
      </w:r>
      <w:r w:rsidRPr="00AA7FD3">
        <w:rPr>
          <w:sz w:val="28"/>
          <w:szCs w:val="28"/>
          <w:lang w:val="uk-UA"/>
        </w:rPr>
        <w:t>BAAFRD000020220101639912.html</w:t>
      </w:r>
      <w:r w:rsidR="00167EC2" w:rsidRPr="00AA7FD3">
        <w:rPr>
          <w:sz w:val="28"/>
          <w:szCs w:val="28"/>
          <w:lang w:val="uk-UA"/>
        </w:rPr>
        <w:t>.</w:t>
      </w:r>
    </w:p>
    <w:sectPr w:rsidR="00287F77" w:rsidRPr="00AA7FD3" w:rsidSect="00CE5775">
      <w:pgSz w:w="11906" w:h="16838"/>
      <w:pgMar w:top="1418" w:right="85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44B79" w:rsidRDefault="00544B79" w:rsidP="00177B01">
      <w:r>
        <w:separator/>
      </w:r>
    </w:p>
  </w:endnote>
  <w:endnote w:type="continuationSeparator" w:id="0">
    <w:p w:rsidR="00544B79" w:rsidRDefault="00544B79" w:rsidP="00177B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等线 Light">
    <w:panose1 w:val="00000000000000000000"/>
    <w:charset w:val="80"/>
    <w:family w:val="roman"/>
    <w:notTrueType/>
    <w:pitch w:val="default"/>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modern"/>
    <w:pitch w:val="fixed"/>
    <w:sig w:usb0="E00002FF" w:usb1="6AC7FDFB" w:usb2="00000012" w:usb3="00000000" w:csb0="0002009F"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icrosoft JhengHei">
    <w:panose1 w:val="020B0604030504040204"/>
    <w:charset w:val="88"/>
    <w:family w:val="swiss"/>
    <w:pitch w:val="variable"/>
    <w:sig w:usb0="000002A7" w:usb1="28CF4400" w:usb2="00000016" w:usb3="00000000" w:csb0="00100009" w:csb1="00000000"/>
  </w:font>
  <w:font w:name="SimSun">
    <w:altName w:val="宋体"/>
    <w:panose1 w:val="02010600030101010101"/>
    <w:charset w:val="86"/>
    <w:family w:val="auto"/>
    <w:pitch w:val="variable"/>
    <w:sig w:usb0="000002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44B79" w:rsidRDefault="00544B79" w:rsidP="00177B01">
      <w:r>
        <w:separator/>
      </w:r>
    </w:p>
  </w:footnote>
  <w:footnote w:type="continuationSeparator" w:id="0">
    <w:p w:rsidR="00544B79" w:rsidRDefault="00544B79" w:rsidP="00177B0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1033" w:rsidRDefault="00DD6A80" w:rsidP="00CE5775">
    <w:pPr>
      <w:pStyle w:val="aa"/>
      <w:framePr w:wrap="around" w:vAnchor="text" w:hAnchor="margin" w:xAlign="right" w:y="1"/>
      <w:rPr>
        <w:rStyle w:val="af5"/>
      </w:rPr>
    </w:pPr>
    <w:r>
      <w:rPr>
        <w:rStyle w:val="af5"/>
      </w:rPr>
      <w:fldChar w:fldCharType="begin"/>
    </w:r>
    <w:r w:rsidR="00AC1033">
      <w:rPr>
        <w:rStyle w:val="af5"/>
      </w:rPr>
      <w:instrText xml:space="preserve">PAGE  </w:instrText>
    </w:r>
    <w:r>
      <w:rPr>
        <w:rStyle w:val="af5"/>
      </w:rPr>
      <w:fldChar w:fldCharType="end"/>
    </w:r>
  </w:p>
  <w:p w:rsidR="00AC1033" w:rsidRDefault="00AC1033" w:rsidP="00CE5775">
    <w:pPr>
      <w:pStyle w:val="aa"/>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1033" w:rsidRDefault="00DD6A80" w:rsidP="00CE5775">
    <w:pPr>
      <w:pStyle w:val="aa"/>
      <w:framePr w:wrap="around" w:vAnchor="text" w:hAnchor="margin" w:xAlign="right" w:y="1"/>
      <w:rPr>
        <w:rStyle w:val="af5"/>
      </w:rPr>
    </w:pPr>
    <w:r>
      <w:rPr>
        <w:rStyle w:val="af5"/>
      </w:rPr>
      <w:fldChar w:fldCharType="begin"/>
    </w:r>
    <w:r w:rsidR="00AC1033">
      <w:rPr>
        <w:rStyle w:val="af5"/>
      </w:rPr>
      <w:instrText xml:space="preserve">PAGE  </w:instrText>
    </w:r>
    <w:r>
      <w:rPr>
        <w:rStyle w:val="af5"/>
      </w:rPr>
      <w:fldChar w:fldCharType="separate"/>
    </w:r>
    <w:r w:rsidR="00946579">
      <w:rPr>
        <w:rStyle w:val="af5"/>
        <w:noProof/>
      </w:rPr>
      <w:t>1</w:t>
    </w:r>
    <w:r>
      <w:rPr>
        <w:rStyle w:val="af5"/>
      </w:rPr>
      <w:fldChar w:fldCharType="end"/>
    </w:r>
  </w:p>
  <w:p w:rsidR="00AC1033" w:rsidRDefault="00AC1033" w:rsidP="00CE5775">
    <w:pPr>
      <w:pStyle w:val="aa"/>
      <w:ind w:right="360"/>
      <w:jc w:val="right"/>
    </w:pPr>
  </w:p>
  <w:p w:rsidR="00AC1033" w:rsidRDefault="00AC1033">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0D6925"/>
    <w:multiLevelType w:val="singleLevel"/>
    <w:tmpl w:val="0CEABADE"/>
    <w:lvl w:ilvl="0">
      <w:start w:val="1"/>
      <w:numFmt w:val="decimal"/>
      <w:lvlText w:val="%1."/>
      <w:lvlJc w:val="left"/>
      <w:pPr>
        <w:tabs>
          <w:tab w:val="num" w:pos="1041"/>
        </w:tabs>
        <w:ind w:left="1041" w:hanging="615"/>
      </w:pPr>
      <w:rPr>
        <w:rFonts w:cs="Times New Roman" w:hint="default"/>
      </w:rPr>
    </w:lvl>
  </w:abstractNum>
  <w:abstractNum w:abstractNumId="1" w15:restartNumberingAfterBreak="0">
    <w:nsid w:val="0FF96EBE"/>
    <w:multiLevelType w:val="multilevel"/>
    <w:tmpl w:val="A03EE1D0"/>
    <w:lvl w:ilvl="0">
      <w:start w:val="1"/>
      <w:numFmt w:val="decimal"/>
      <w:lvlText w:val="%1）"/>
      <w:lvlJc w:val="left"/>
      <w:pPr>
        <w:ind w:left="720" w:hanging="72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498" w:hanging="108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4276" w:hanging="1440"/>
      </w:pPr>
      <w:rPr>
        <w:rFonts w:hint="default"/>
      </w:rPr>
    </w:lvl>
    <w:lvl w:ilvl="5">
      <w:start w:val="1"/>
      <w:numFmt w:val="decimal"/>
      <w:lvlText w:val="%1）%2.%3.%4.%5.%6."/>
      <w:lvlJc w:val="left"/>
      <w:pPr>
        <w:ind w:left="5345" w:hanging="180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7123" w:hanging="2160"/>
      </w:pPr>
      <w:rPr>
        <w:rFonts w:hint="default"/>
      </w:rPr>
    </w:lvl>
    <w:lvl w:ilvl="8">
      <w:start w:val="1"/>
      <w:numFmt w:val="decimal"/>
      <w:lvlText w:val="%1）%2.%3.%4.%5.%6.%7.%8.%9."/>
      <w:lvlJc w:val="left"/>
      <w:pPr>
        <w:ind w:left="7832" w:hanging="2160"/>
      </w:pPr>
      <w:rPr>
        <w:rFonts w:hint="default"/>
      </w:rPr>
    </w:lvl>
  </w:abstractNum>
  <w:abstractNum w:abstractNumId="2" w15:restartNumberingAfterBreak="0">
    <w:nsid w:val="127A74F9"/>
    <w:multiLevelType w:val="hybridMultilevel"/>
    <w:tmpl w:val="A60C8674"/>
    <w:lvl w:ilvl="0" w:tplc="98C898CE">
      <w:start w:val="1"/>
      <w:numFmt w:val="decimal"/>
      <w:lvlText w:val="%1."/>
      <w:lvlJc w:val="left"/>
      <w:pPr>
        <w:tabs>
          <w:tab w:val="num" w:pos="1080"/>
        </w:tabs>
        <w:ind w:left="1080" w:hanging="360"/>
      </w:pPr>
      <w:rPr>
        <w:rFonts w:hint="default"/>
      </w:rPr>
    </w:lvl>
    <w:lvl w:ilvl="1" w:tplc="AAA4C76E">
      <w:numFmt w:val="none"/>
      <w:lvlText w:val=""/>
      <w:lvlJc w:val="left"/>
      <w:pPr>
        <w:tabs>
          <w:tab w:val="num" w:pos="360"/>
        </w:tabs>
      </w:pPr>
    </w:lvl>
    <w:lvl w:ilvl="2" w:tplc="613EF318">
      <w:numFmt w:val="none"/>
      <w:lvlText w:val=""/>
      <w:lvlJc w:val="left"/>
      <w:pPr>
        <w:tabs>
          <w:tab w:val="num" w:pos="360"/>
        </w:tabs>
      </w:pPr>
    </w:lvl>
    <w:lvl w:ilvl="3" w:tplc="7D28F032">
      <w:numFmt w:val="none"/>
      <w:lvlText w:val=""/>
      <w:lvlJc w:val="left"/>
      <w:pPr>
        <w:tabs>
          <w:tab w:val="num" w:pos="360"/>
        </w:tabs>
      </w:pPr>
    </w:lvl>
    <w:lvl w:ilvl="4" w:tplc="3BCE9CE0">
      <w:numFmt w:val="none"/>
      <w:lvlText w:val=""/>
      <w:lvlJc w:val="left"/>
      <w:pPr>
        <w:tabs>
          <w:tab w:val="num" w:pos="360"/>
        </w:tabs>
      </w:pPr>
    </w:lvl>
    <w:lvl w:ilvl="5" w:tplc="B882E410">
      <w:numFmt w:val="none"/>
      <w:lvlText w:val=""/>
      <w:lvlJc w:val="left"/>
      <w:pPr>
        <w:tabs>
          <w:tab w:val="num" w:pos="360"/>
        </w:tabs>
      </w:pPr>
    </w:lvl>
    <w:lvl w:ilvl="6" w:tplc="FA2856AC">
      <w:numFmt w:val="none"/>
      <w:lvlText w:val=""/>
      <w:lvlJc w:val="left"/>
      <w:pPr>
        <w:tabs>
          <w:tab w:val="num" w:pos="360"/>
        </w:tabs>
      </w:pPr>
    </w:lvl>
    <w:lvl w:ilvl="7" w:tplc="96A8185C">
      <w:numFmt w:val="none"/>
      <w:lvlText w:val=""/>
      <w:lvlJc w:val="left"/>
      <w:pPr>
        <w:tabs>
          <w:tab w:val="num" w:pos="360"/>
        </w:tabs>
      </w:pPr>
    </w:lvl>
    <w:lvl w:ilvl="8" w:tplc="057016B0">
      <w:numFmt w:val="none"/>
      <w:lvlText w:val=""/>
      <w:lvlJc w:val="left"/>
      <w:pPr>
        <w:tabs>
          <w:tab w:val="num" w:pos="360"/>
        </w:tabs>
      </w:pPr>
    </w:lvl>
  </w:abstractNum>
  <w:abstractNum w:abstractNumId="3" w15:restartNumberingAfterBreak="0">
    <w:nsid w:val="135431FA"/>
    <w:multiLevelType w:val="hybridMultilevel"/>
    <w:tmpl w:val="0BA894A0"/>
    <w:lvl w:ilvl="0" w:tplc="0E34635A">
      <w:numFmt w:val="bullet"/>
      <w:lvlText w:val="-"/>
      <w:lvlJc w:val="left"/>
      <w:pPr>
        <w:tabs>
          <w:tab w:val="num" w:pos="720"/>
        </w:tabs>
        <w:ind w:left="720" w:hanging="360"/>
      </w:pPr>
      <w:rPr>
        <w:rFonts w:ascii="Times New Roman" w:eastAsia="Times New Roman" w:hAnsi="Times New Roman" w:hint="default"/>
        <w:b/>
        <w:i/>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9953094"/>
    <w:multiLevelType w:val="hybridMultilevel"/>
    <w:tmpl w:val="793C5968"/>
    <w:lvl w:ilvl="0" w:tplc="78FE238E">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15:restartNumberingAfterBreak="0">
    <w:nsid w:val="1A7D5323"/>
    <w:multiLevelType w:val="multilevel"/>
    <w:tmpl w:val="58902310"/>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 w15:restartNumberingAfterBreak="0">
    <w:nsid w:val="1CE77F3A"/>
    <w:multiLevelType w:val="hybridMultilevel"/>
    <w:tmpl w:val="83967302"/>
    <w:lvl w:ilvl="0" w:tplc="AEB60900">
      <w:start w:val="2"/>
      <w:numFmt w:val="bullet"/>
      <w:lvlText w:val="-"/>
      <w:lvlJc w:val="left"/>
      <w:pPr>
        <w:ind w:left="1211" w:hanging="360"/>
      </w:pPr>
      <w:rPr>
        <w:rFonts w:ascii="Calibri" w:eastAsia="Times New Roman" w:hAnsi="Calibri" w:hint="default"/>
      </w:rPr>
    </w:lvl>
    <w:lvl w:ilvl="1" w:tplc="04190003" w:tentative="1">
      <w:start w:val="1"/>
      <w:numFmt w:val="bullet"/>
      <w:lvlText w:val="o"/>
      <w:lvlJc w:val="left"/>
      <w:pPr>
        <w:ind w:left="1931" w:hanging="360"/>
      </w:pPr>
      <w:rPr>
        <w:rFonts w:ascii="Courier New" w:hAnsi="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7" w15:restartNumberingAfterBreak="0">
    <w:nsid w:val="28E501EC"/>
    <w:multiLevelType w:val="hybridMultilevel"/>
    <w:tmpl w:val="ADB81EE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2D1959EB"/>
    <w:multiLevelType w:val="hybridMultilevel"/>
    <w:tmpl w:val="1C763492"/>
    <w:lvl w:ilvl="0" w:tplc="C6C8A150">
      <w:start w:val="1"/>
      <w:numFmt w:val="decimal"/>
      <w:lvlText w:val="%1."/>
      <w:lvlJc w:val="left"/>
      <w:pPr>
        <w:ind w:left="1286" w:hanging="360"/>
      </w:pPr>
      <w:rPr>
        <w:rFonts w:hint="default"/>
      </w:rPr>
    </w:lvl>
    <w:lvl w:ilvl="1" w:tplc="04190019" w:tentative="1">
      <w:start w:val="1"/>
      <w:numFmt w:val="lowerLetter"/>
      <w:lvlText w:val="%2."/>
      <w:lvlJc w:val="left"/>
      <w:pPr>
        <w:ind w:left="2006" w:hanging="360"/>
      </w:pPr>
    </w:lvl>
    <w:lvl w:ilvl="2" w:tplc="0419001B" w:tentative="1">
      <w:start w:val="1"/>
      <w:numFmt w:val="lowerRoman"/>
      <w:lvlText w:val="%3."/>
      <w:lvlJc w:val="right"/>
      <w:pPr>
        <w:ind w:left="2726" w:hanging="180"/>
      </w:pPr>
    </w:lvl>
    <w:lvl w:ilvl="3" w:tplc="0419000F" w:tentative="1">
      <w:start w:val="1"/>
      <w:numFmt w:val="decimal"/>
      <w:lvlText w:val="%4."/>
      <w:lvlJc w:val="left"/>
      <w:pPr>
        <w:ind w:left="3446" w:hanging="360"/>
      </w:pPr>
    </w:lvl>
    <w:lvl w:ilvl="4" w:tplc="04190019" w:tentative="1">
      <w:start w:val="1"/>
      <w:numFmt w:val="lowerLetter"/>
      <w:lvlText w:val="%5."/>
      <w:lvlJc w:val="left"/>
      <w:pPr>
        <w:ind w:left="4166" w:hanging="360"/>
      </w:pPr>
    </w:lvl>
    <w:lvl w:ilvl="5" w:tplc="0419001B" w:tentative="1">
      <w:start w:val="1"/>
      <w:numFmt w:val="lowerRoman"/>
      <w:lvlText w:val="%6."/>
      <w:lvlJc w:val="right"/>
      <w:pPr>
        <w:ind w:left="4886" w:hanging="180"/>
      </w:pPr>
    </w:lvl>
    <w:lvl w:ilvl="6" w:tplc="0419000F" w:tentative="1">
      <w:start w:val="1"/>
      <w:numFmt w:val="decimal"/>
      <w:lvlText w:val="%7."/>
      <w:lvlJc w:val="left"/>
      <w:pPr>
        <w:ind w:left="5606" w:hanging="360"/>
      </w:pPr>
    </w:lvl>
    <w:lvl w:ilvl="7" w:tplc="04190019" w:tentative="1">
      <w:start w:val="1"/>
      <w:numFmt w:val="lowerLetter"/>
      <w:lvlText w:val="%8."/>
      <w:lvlJc w:val="left"/>
      <w:pPr>
        <w:ind w:left="6326" w:hanging="360"/>
      </w:pPr>
    </w:lvl>
    <w:lvl w:ilvl="8" w:tplc="0419001B" w:tentative="1">
      <w:start w:val="1"/>
      <w:numFmt w:val="lowerRoman"/>
      <w:lvlText w:val="%9."/>
      <w:lvlJc w:val="right"/>
      <w:pPr>
        <w:ind w:left="7046" w:hanging="180"/>
      </w:pPr>
    </w:lvl>
  </w:abstractNum>
  <w:abstractNum w:abstractNumId="9" w15:restartNumberingAfterBreak="0">
    <w:nsid w:val="3112351A"/>
    <w:multiLevelType w:val="hybridMultilevel"/>
    <w:tmpl w:val="ABEC24E6"/>
    <w:lvl w:ilvl="0" w:tplc="A3F09EC6">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0" w15:restartNumberingAfterBreak="0">
    <w:nsid w:val="399E10B6"/>
    <w:multiLevelType w:val="hybridMultilevel"/>
    <w:tmpl w:val="B888CA32"/>
    <w:lvl w:ilvl="0" w:tplc="813E8BDC">
      <w:start w:val="2"/>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3F8637D8"/>
    <w:multiLevelType w:val="multilevel"/>
    <w:tmpl w:val="348E738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4EE151CB"/>
    <w:multiLevelType w:val="hybridMultilevel"/>
    <w:tmpl w:val="D2B61BE6"/>
    <w:lvl w:ilvl="0" w:tplc="19FE9EA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15:restartNumberingAfterBreak="0">
    <w:nsid w:val="4F705202"/>
    <w:multiLevelType w:val="hybridMultilevel"/>
    <w:tmpl w:val="3E12B668"/>
    <w:lvl w:ilvl="0" w:tplc="6038D718">
      <w:start w:val="1"/>
      <w:numFmt w:val="decimal"/>
      <w:lvlText w:val="%1."/>
      <w:lvlJc w:val="left"/>
      <w:pPr>
        <w:ind w:left="720" w:hanging="360"/>
      </w:pPr>
      <w:rPr>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52F84CA2"/>
    <w:multiLevelType w:val="multilevel"/>
    <w:tmpl w:val="3C2CE886"/>
    <w:lvl w:ilvl="0">
      <w:start w:val="1"/>
      <w:numFmt w:val="decimal"/>
      <w:lvlText w:val="%1"/>
      <w:lvlJc w:val="left"/>
      <w:pPr>
        <w:ind w:left="645" w:hanging="645"/>
      </w:pPr>
      <w:rPr>
        <w:rFonts w:hint="default"/>
      </w:rPr>
    </w:lvl>
    <w:lvl w:ilvl="1">
      <w:start w:val="1"/>
      <w:numFmt w:val="decimal"/>
      <w:lvlText w:val="%1.%2"/>
      <w:lvlJc w:val="left"/>
      <w:pPr>
        <w:ind w:left="645" w:hanging="64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566A6985"/>
    <w:multiLevelType w:val="multilevel"/>
    <w:tmpl w:val="D8A4AC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E662B0C"/>
    <w:multiLevelType w:val="hybridMultilevel"/>
    <w:tmpl w:val="39029496"/>
    <w:lvl w:ilvl="0" w:tplc="ABBCFFB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15:restartNumberingAfterBreak="0">
    <w:nsid w:val="62103F7A"/>
    <w:multiLevelType w:val="multilevel"/>
    <w:tmpl w:val="F07A17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656F2DB6"/>
    <w:multiLevelType w:val="hybridMultilevel"/>
    <w:tmpl w:val="BD82A192"/>
    <w:lvl w:ilvl="0" w:tplc="5BC63E5C">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19" w15:restartNumberingAfterBreak="0">
    <w:nsid w:val="780A784E"/>
    <w:multiLevelType w:val="hybridMultilevel"/>
    <w:tmpl w:val="727C9F5A"/>
    <w:lvl w:ilvl="0" w:tplc="335CCBEA">
      <w:start w:val="70"/>
      <w:numFmt w:val="bullet"/>
      <w:lvlText w:val="-"/>
      <w:lvlJc w:val="left"/>
      <w:pPr>
        <w:ind w:left="1080" w:hanging="360"/>
      </w:pPr>
      <w:rPr>
        <w:rFonts w:ascii="Times New Roman" w:eastAsia="Times New Roman" w:hAnsi="Times New Roman" w:cs="Times New Roman" w:hint="default"/>
        <w:sz w:val="24"/>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20" w15:restartNumberingAfterBreak="0">
    <w:nsid w:val="789B29B7"/>
    <w:multiLevelType w:val="hybridMultilevel"/>
    <w:tmpl w:val="DDC089BC"/>
    <w:lvl w:ilvl="0" w:tplc="9184F274">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2"/>
  </w:num>
  <w:num w:numId="2">
    <w:abstractNumId w:val="11"/>
  </w:num>
  <w:num w:numId="3">
    <w:abstractNumId w:val="5"/>
  </w:num>
  <w:num w:numId="4">
    <w:abstractNumId w:val="10"/>
  </w:num>
  <w:num w:numId="5">
    <w:abstractNumId w:val="6"/>
  </w:num>
  <w:num w:numId="6">
    <w:abstractNumId w:val="3"/>
  </w:num>
  <w:num w:numId="7">
    <w:abstractNumId w:val="0"/>
  </w:num>
  <w:num w:numId="8">
    <w:abstractNumId w:val="7"/>
  </w:num>
  <w:num w:numId="9">
    <w:abstractNumId w:val="8"/>
  </w:num>
  <w:num w:numId="10">
    <w:abstractNumId w:val="9"/>
  </w:num>
  <w:num w:numId="11">
    <w:abstractNumId w:val="14"/>
  </w:num>
  <w:num w:numId="12">
    <w:abstractNumId w:val="1"/>
  </w:num>
  <w:num w:numId="13">
    <w:abstractNumId w:val="4"/>
  </w:num>
  <w:num w:numId="14">
    <w:abstractNumId w:val="12"/>
  </w:num>
  <w:num w:numId="15">
    <w:abstractNumId w:val="20"/>
  </w:num>
  <w:num w:numId="16">
    <w:abstractNumId w:val="16"/>
  </w:num>
  <w:num w:numId="17">
    <w:abstractNumId w:val="15"/>
  </w:num>
  <w:num w:numId="18">
    <w:abstractNumId w:val="17"/>
  </w:num>
  <w:num w:numId="19">
    <w:abstractNumId w:val="18"/>
  </w:num>
  <w:num w:numId="20">
    <w:abstractNumId w:val="13"/>
  </w:num>
  <w:num w:numId="2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2"/>
  </w:compat>
  <w:rsids>
    <w:rsidRoot w:val="00E95B3E"/>
    <w:rsid w:val="00002FA8"/>
    <w:rsid w:val="00007F67"/>
    <w:rsid w:val="00021FA1"/>
    <w:rsid w:val="0002714C"/>
    <w:rsid w:val="000360E9"/>
    <w:rsid w:val="00037481"/>
    <w:rsid w:val="00042C9C"/>
    <w:rsid w:val="00045613"/>
    <w:rsid w:val="00045FB8"/>
    <w:rsid w:val="00046C36"/>
    <w:rsid w:val="0004766A"/>
    <w:rsid w:val="000526C3"/>
    <w:rsid w:val="000575B7"/>
    <w:rsid w:val="00060FC6"/>
    <w:rsid w:val="00077D25"/>
    <w:rsid w:val="00085884"/>
    <w:rsid w:val="000928EA"/>
    <w:rsid w:val="00095299"/>
    <w:rsid w:val="000A1A4B"/>
    <w:rsid w:val="000B5E1D"/>
    <w:rsid w:val="000C083F"/>
    <w:rsid w:val="000C1947"/>
    <w:rsid w:val="000C1AB3"/>
    <w:rsid w:val="000C7D22"/>
    <w:rsid w:val="000D397C"/>
    <w:rsid w:val="000D474D"/>
    <w:rsid w:val="000D654C"/>
    <w:rsid w:val="000D6DB5"/>
    <w:rsid w:val="000D727F"/>
    <w:rsid w:val="000E0FA7"/>
    <w:rsid w:val="000F1B1E"/>
    <w:rsid w:val="000F4B1C"/>
    <w:rsid w:val="0010306C"/>
    <w:rsid w:val="0011767C"/>
    <w:rsid w:val="00140C35"/>
    <w:rsid w:val="00143178"/>
    <w:rsid w:val="00145407"/>
    <w:rsid w:val="001616BB"/>
    <w:rsid w:val="00167EC2"/>
    <w:rsid w:val="00171C2B"/>
    <w:rsid w:val="00177739"/>
    <w:rsid w:val="00177B01"/>
    <w:rsid w:val="00184C0C"/>
    <w:rsid w:val="00191458"/>
    <w:rsid w:val="001A7BDF"/>
    <w:rsid w:val="001C2154"/>
    <w:rsid w:val="001C328B"/>
    <w:rsid w:val="001C40F2"/>
    <w:rsid w:val="001D27A5"/>
    <w:rsid w:val="001E1BAB"/>
    <w:rsid w:val="001E4208"/>
    <w:rsid w:val="001E7AAD"/>
    <w:rsid w:val="001F3BAE"/>
    <w:rsid w:val="00200CF1"/>
    <w:rsid w:val="00210368"/>
    <w:rsid w:val="0021459D"/>
    <w:rsid w:val="00216F32"/>
    <w:rsid w:val="0022030E"/>
    <w:rsid w:val="00231B3E"/>
    <w:rsid w:val="0023607F"/>
    <w:rsid w:val="00236357"/>
    <w:rsid w:val="00261500"/>
    <w:rsid w:val="002644B5"/>
    <w:rsid w:val="00270AF8"/>
    <w:rsid w:val="00274025"/>
    <w:rsid w:val="00274A1E"/>
    <w:rsid w:val="00274A9D"/>
    <w:rsid w:val="00276F96"/>
    <w:rsid w:val="00281F1A"/>
    <w:rsid w:val="00286119"/>
    <w:rsid w:val="00287F77"/>
    <w:rsid w:val="00290BFB"/>
    <w:rsid w:val="00292CB2"/>
    <w:rsid w:val="00295A65"/>
    <w:rsid w:val="002B16A9"/>
    <w:rsid w:val="002B5070"/>
    <w:rsid w:val="002C7602"/>
    <w:rsid w:val="002E0643"/>
    <w:rsid w:val="00310FAA"/>
    <w:rsid w:val="003174A1"/>
    <w:rsid w:val="00327E33"/>
    <w:rsid w:val="00343F79"/>
    <w:rsid w:val="00357369"/>
    <w:rsid w:val="00357A03"/>
    <w:rsid w:val="0036375E"/>
    <w:rsid w:val="0036579C"/>
    <w:rsid w:val="003748BE"/>
    <w:rsid w:val="00380FB0"/>
    <w:rsid w:val="00393E08"/>
    <w:rsid w:val="00397439"/>
    <w:rsid w:val="0039769D"/>
    <w:rsid w:val="003A08CC"/>
    <w:rsid w:val="003A30F0"/>
    <w:rsid w:val="003A50AC"/>
    <w:rsid w:val="003B4877"/>
    <w:rsid w:val="003B7C81"/>
    <w:rsid w:val="003C5811"/>
    <w:rsid w:val="003C665B"/>
    <w:rsid w:val="003D2AF9"/>
    <w:rsid w:val="003D7929"/>
    <w:rsid w:val="003E0C2D"/>
    <w:rsid w:val="003F2D08"/>
    <w:rsid w:val="003F34C9"/>
    <w:rsid w:val="0041232D"/>
    <w:rsid w:val="00422D47"/>
    <w:rsid w:val="00426787"/>
    <w:rsid w:val="00426822"/>
    <w:rsid w:val="00435056"/>
    <w:rsid w:val="0044159E"/>
    <w:rsid w:val="004473E7"/>
    <w:rsid w:val="00452537"/>
    <w:rsid w:val="004555C2"/>
    <w:rsid w:val="00460BC0"/>
    <w:rsid w:val="00472438"/>
    <w:rsid w:val="0048343D"/>
    <w:rsid w:val="004918A0"/>
    <w:rsid w:val="004A3B3A"/>
    <w:rsid w:val="004A78AE"/>
    <w:rsid w:val="004C14B6"/>
    <w:rsid w:val="004C568D"/>
    <w:rsid w:val="004D1296"/>
    <w:rsid w:val="004D333B"/>
    <w:rsid w:val="004D4384"/>
    <w:rsid w:val="004D500E"/>
    <w:rsid w:val="004E028D"/>
    <w:rsid w:val="004F6F5B"/>
    <w:rsid w:val="00526E53"/>
    <w:rsid w:val="00527D0A"/>
    <w:rsid w:val="00531B5D"/>
    <w:rsid w:val="005331B8"/>
    <w:rsid w:val="00544B79"/>
    <w:rsid w:val="00550C8C"/>
    <w:rsid w:val="00582514"/>
    <w:rsid w:val="00585BFA"/>
    <w:rsid w:val="005A01AB"/>
    <w:rsid w:val="005A2301"/>
    <w:rsid w:val="005A6719"/>
    <w:rsid w:val="005A6CD9"/>
    <w:rsid w:val="005A7884"/>
    <w:rsid w:val="005C361A"/>
    <w:rsid w:val="005C6397"/>
    <w:rsid w:val="005C754A"/>
    <w:rsid w:val="005D230C"/>
    <w:rsid w:val="005E68AC"/>
    <w:rsid w:val="005E7330"/>
    <w:rsid w:val="005F1DD1"/>
    <w:rsid w:val="005F4CE2"/>
    <w:rsid w:val="00611948"/>
    <w:rsid w:val="00624AD3"/>
    <w:rsid w:val="006414D4"/>
    <w:rsid w:val="00644FB1"/>
    <w:rsid w:val="006662D8"/>
    <w:rsid w:val="006722F2"/>
    <w:rsid w:val="00684857"/>
    <w:rsid w:val="00691A78"/>
    <w:rsid w:val="00692ABD"/>
    <w:rsid w:val="00695D80"/>
    <w:rsid w:val="006A01AB"/>
    <w:rsid w:val="006A5E20"/>
    <w:rsid w:val="006B17C2"/>
    <w:rsid w:val="006B4B96"/>
    <w:rsid w:val="006B73E6"/>
    <w:rsid w:val="006D2948"/>
    <w:rsid w:val="006D3FD8"/>
    <w:rsid w:val="006D546E"/>
    <w:rsid w:val="006D7853"/>
    <w:rsid w:val="007038D2"/>
    <w:rsid w:val="00715C2E"/>
    <w:rsid w:val="00723687"/>
    <w:rsid w:val="00726C99"/>
    <w:rsid w:val="00726F13"/>
    <w:rsid w:val="00744279"/>
    <w:rsid w:val="0074791D"/>
    <w:rsid w:val="0075354A"/>
    <w:rsid w:val="00764FBE"/>
    <w:rsid w:val="00774ADA"/>
    <w:rsid w:val="00777A0D"/>
    <w:rsid w:val="0078253E"/>
    <w:rsid w:val="00792774"/>
    <w:rsid w:val="007B3BA4"/>
    <w:rsid w:val="007B6701"/>
    <w:rsid w:val="007C218A"/>
    <w:rsid w:val="007C6C77"/>
    <w:rsid w:val="007D048C"/>
    <w:rsid w:val="007D35B4"/>
    <w:rsid w:val="007D3EC7"/>
    <w:rsid w:val="007D59D6"/>
    <w:rsid w:val="007D642F"/>
    <w:rsid w:val="007E1DB5"/>
    <w:rsid w:val="007E2C4B"/>
    <w:rsid w:val="007F213E"/>
    <w:rsid w:val="007F277F"/>
    <w:rsid w:val="00801559"/>
    <w:rsid w:val="00803480"/>
    <w:rsid w:val="008173D0"/>
    <w:rsid w:val="00817D63"/>
    <w:rsid w:val="008215BB"/>
    <w:rsid w:val="00822388"/>
    <w:rsid w:val="008324EC"/>
    <w:rsid w:val="008333A1"/>
    <w:rsid w:val="008411BC"/>
    <w:rsid w:val="00854CD6"/>
    <w:rsid w:val="00855C70"/>
    <w:rsid w:val="00871FE1"/>
    <w:rsid w:val="0087379C"/>
    <w:rsid w:val="008744FD"/>
    <w:rsid w:val="00884FED"/>
    <w:rsid w:val="00891F6D"/>
    <w:rsid w:val="00895028"/>
    <w:rsid w:val="008B2E55"/>
    <w:rsid w:val="008B5F08"/>
    <w:rsid w:val="008D1BA9"/>
    <w:rsid w:val="008D400E"/>
    <w:rsid w:val="008D5791"/>
    <w:rsid w:val="008E07DE"/>
    <w:rsid w:val="008E4325"/>
    <w:rsid w:val="008E6247"/>
    <w:rsid w:val="008E7BB9"/>
    <w:rsid w:val="008F63A7"/>
    <w:rsid w:val="00910C36"/>
    <w:rsid w:val="0091156E"/>
    <w:rsid w:val="00911CC3"/>
    <w:rsid w:val="009137DD"/>
    <w:rsid w:val="00914C39"/>
    <w:rsid w:val="009217F4"/>
    <w:rsid w:val="00940B08"/>
    <w:rsid w:val="0094534C"/>
    <w:rsid w:val="00945388"/>
    <w:rsid w:val="00946579"/>
    <w:rsid w:val="009514EC"/>
    <w:rsid w:val="009602C8"/>
    <w:rsid w:val="009618AF"/>
    <w:rsid w:val="009630A0"/>
    <w:rsid w:val="00977F9C"/>
    <w:rsid w:val="00982C77"/>
    <w:rsid w:val="009A30CE"/>
    <w:rsid w:val="009A5E2B"/>
    <w:rsid w:val="009A60E8"/>
    <w:rsid w:val="009B2613"/>
    <w:rsid w:val="009E378D"/>
    <w:rsid w:val="009E40FB"/>
    <w:rsid w:val="009E5F36"/>
    <w:rsid w:val="00A01802"/>
    <w:rsid w:val="00A22BDB"/>
    <w:rsid w:val="00A23ED7"/>
    <w:rsid w:val="00A31386"/>
    <w:rsid w:val="00A31ACA"/>
    <w:rsid w:val="00A41DA0"/>
    <w:rsid w:val="00A43494"/>
    <w:rsid w:val="00A448B3"/>
    <w:rsid w:val="00A46CDD"/>
    <w:rsid w:val="00A52026"/>
    <w:rsid w:val="00A556FB"/>
    <w:rsid w:val="00A60E0E"/>
    <w:rsid w:val="00A9057C"/>
    <w:rsid w:val="00AA41C2"/>
    <w:rsid w:val="00AA7FD3"/>
    <w:rsid w:val="00AB050D"/>
    <w:rsid w:val="00AB6D75"/>
    <w:rsid w:val="00AC1033"/>
    <w:rsid w:val="00AC1CEC"/>
    <w:rsid w:val="00AC5312"/>
    <w:rsid w:val="00AF33A2"/>
    <w:rsid w:val="00AF5DF7"/>
    <w:rsid w:val="00B01EEA"/>
    <w:rsid w:val="00B05063"/>
    <w:rsid w:val="00B30578"/>
    <w:rsid w:val="00B363FA"/>
    <w:rsid w:val="00B633F2"/>
    <w:rsid w:val="00B638BD"/>
    <w:rsid w:val="00B70F0B"/>
    <w:rsid w:val="00B7703B"/>
    <w:rsid w:val="00B86AB5"/>
    <w:rsid w:val="00B979A9"/>
    <w:rsid w:val="00BA3D0B"/>
    <w:rsid w:val="00BA4C70"/>
    <w:rsid w:val="00BD05C9"/>
    <w:rsid w:val="00BF1929"/>
    <w:rsid w:val="00C00785"/>
    <w:rsid w:val="00C12459"/>
    <w:rsid w:val="00C21C88"/>
    <w:rsid w:val="00C37D41"/>
    <w:rsid w:val="00C47034"/>
    <w:rsid w:val="00C57286"/>
    <w:rsid w:val="00C5754D"/>
    <w:rsid w:val="00C62A6C"/>
    <w:rsid w:val="00C71A38"/>
    <w:rsid w:val="00C747A7"/>
    <w:rsid w:val="00C87D0E"/>
    <w:rsid w:val="00C93681"/>
    <w:rsid w:val="00C93871"/>
    <w:rsid w:val="00C9735A"/>
    <w:rsid w:val="00CA3EE7"/>
    <w:rsid w:val="00CA7349"/>
    <w:rsid w:val="00CB2359"/>
    <w:rsid w:val="00CB7868"/>
    <w:rsid w:val="00CC1710"/>
    <w:rsid w:val="00CD27B8"/>
    <w:rsid w:val="00CE473A"/>
    <w:rsid w:val="00CE5016"/>
    <w:rsid w:val="00CE5775"/>
    <w:rsid w:val="00CF509D"/>
    <w:rsid w:val="00D40D92"/>
    <w:rsid w:val="00D4264E"/>
    <w:rsid w:val="00D45B58"/>
    <w:rsid w:val="00D46288"/>
    <w:rsid w:val="00D46A01"/>
    <w:rsid w:val="00D67821"/>
    <w:rsid w:val="00D7152D"/>
    <w:rsid w:val="00D73EAB"/>
    <w:rsid w:val="00D754BE"/>
    <w:rsid w:val="00D813A5"/>
    <w:rsid w:val="00D96F2B"/>
    <w:rsid w:val="00DA582A"/>
    <w:rsid w:val="00DB275C"/>
    <w:rsid w:val="00DC440A"/>
    <w:rsid w:val="00DC5387"/>
    <w:rsid w:val="00DD6A80"/>
    <w:rsid w:val="00DE0881"/>
    <w:rsid w:val="00DF1B42"/>
    <w:rsid w:val="00E1767E"/>
    <w:rsid w:val="00E37675"/>
    <w:rsid w:val="00E37951"/>
    <w:rsid w:val="00E37A84"/>
    <w:rsid w:val="00E4071F"/>
    <w:rsid w:val="00E41760"/>
    <w:rsid w:val="00E41B65"/>
    <w:rsid w:val="00E476FE"/>
    <w:rsid w:val="00E52CF3"/>
    <w:rsid w:val="00E60DBA"/>
    <w:rsid w:val="00E6106D"/>
    <w:rsid w:val="00E67599"/>
    <w:rsid w:val="00E72E73"/>
    <w:rsid w:val="00E84792"/>
    <w:rsid w:val="00E86188"/>
    <w:rsid w:val="00E90597"/>
    <w:rsid w:val="00E95B3E"/>
    <w:rsid w:val="00EC55BE"/>
    <w:rsid w:val="00ED092F"/>
    <w:rsid w:val="00ED185C"/>
    <w:rsid w:val="00ED5D72"/>
    <w:rsid w:val="00ED75B0"/>
    <w:rsid w:val="00EE60FE"/>
    <w:rsid w:val="00F00EC6"/>
    <w:rsid w:val="00F0130D"/>
    <w:rsid w:val="00F05515"/>
    <w:rsid w:val="00F06ABE"/>
    <w:rsid w:val="00F11FED"/>
    <w:rsid w:val="00F166C6"/>
    <w:rsid w:val="00F27144"/>
    <w:rsid w:val="00F359AA"/>
    <w:rsid w:val="00F41A54"/>
    <w:rsid w:val="00F45E55"/>
    <w:rsid w:val="00F66EE6"/>
    <w:rsid w:val="00F677C1"/>
    <w:rsid w:val="00F750E5"/>
    <w:rsid w:val="00F80B40"/>
    <w:rsid w:val="00F90D68"/>
    <w:rsid w:val="00F915A6"/>
    <w:rsid w:val="00FA0785"/>
    <w:rsid w:val="00FA4175"/>
    <w:rsid w:val="00FA517B"/>
    <w:rsid w:val="00FB255F"/>
    <w:rsid w:val="00FB4007"/>
    <w:rsid w:val="00FB5237"/>
    <w:rsid w:val="00FB64A9"/>
    <w:rsid w:val="00FC0A9A"/>
    <w:rsid w:val="00FC6180"/>
    <w:rsid w:val="00FD4924"/>
    <w:rsid w:val="00FF05C1"/>
    <w:rsid w:val="00FF1C75"/>
    <w:rsid w:val="00FF64A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0BA82C9E"/>
  <w15:docId w15:val="{3E3374AE-5478-4408-8EE6-478172B470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95B3E"/>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next w:val="a"/>
    <w:link w:val="10"/>
    <w:qFormat/>
    <w:rsid w:val="00E95B3E"/>
    <w:pPr>
      <w:keepNext/>
      <w:spacing w:before="240" w:after="60"/>
      <w:outlineLvl w:val="0"/>
    </w:pPr>
    <w:rPr>
      <w:rFonts w:ascii="Arial" w:hAnsi="Arial"/>
      <w:b/>
      <w:bCs/>
      <w:kern w:val="32"/>
      <w:sz w:val="32"/>
      <w:szCs w:val="32"/>
      <w:lang w:val="uk-UA"/>
    </w:rPr>
  </w:style>
  <w:style w:type="paragraph" w:styleId="2">
    <w:name w:val="heading 2"/>
    <w:basedOn w:val="a"/>
    <w:next w:val="a"/>
    <w:link w:val="20"/>
    <w:uiPriority w:val="9"/>
    <w:unhideWhenUsed/>
    <w:qFormat/>
    <w:rsid w:val="00287F77"/>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0D727F"/>
    <w:pPr>
      <w:keepNext/>
      <w:keepLines/>
      <w:spacing w:before="40"/>
      <w:outlineLvl w:val="2"/>
    </w:pPr>
    <w:rPr>
      <w:rFonts w:asciiTheme="majorHAnsi" w:eastAsiaTheme="majorEastAsia" w:hAnsiTheme="majorHAnsi" w:cstheme="majorBidi"/>
      <w:color w:val="1F3763" w:themeColor="accent1" w:themeShade="7F"/>
    </w:rPr>
  </w:style>
  <w:style w:type="paragraph" w:styleId="6">
    <w:name w:val="heading 6"/>
    <w:basedOn w:val="a"/>
    <w:next w:val="a"/>
    <w:link w:val="60"/>
    <w:uiPriority w:val="9"/>
    <w:qFormat/>
    <w:rsid w:val="00E95B3E"/>
    <w:pPr>
      <w:keepNext/>
      <w:keepLines/>
      <w:spacing w:before="200"/>
      <w:outlineLvl w:val="5"/>
    </w:pPr>
    <w:rPr>
      <w:rFonts w:ascii="Cambria" w:hAnsi="Cambria"/>
      <w:i/>
      <w:iCs/>
      <w:color w:val="243F60"/>
      <w:lang w:val="uk-UA"/>
    </w:rPr>
  </w:style>
  <w:style w:type="paragraph" w:styleId="7">
    <w:name w:val="heading 7"/>
    <w:basedOn w:val="a"/>
    <w:next w:val="a"/>
    <w:link w:val="70"/>
    <w:uiPriority w:val="9"/>
    <w:qFormat/>
    <w:rsid w:val="00E95B3E"/>
    <w:pPr>
      <w:spacing w:before="240" w:after="60"/>
      <w:outlineLvl w:val="6"/>
    </w:pPr>
    <w:rPr>
      <w:rFonts w:ascii="Calibri" w:hAnsi="Calibri"/>
    </w:rPr>
  </w:style>
  <w:style w:type="paragraph" w:styleId="8">
    <w:name w:val="heading 8"/>
    <w:basedOn w:val="a"/>
    <w:next w:val="a"/>
    <w:link w:val="80"/>
    <w:uiPriority w:val="9"/>
    <w:qFormat/>
    <w:rsid w:val="00E95B3E"/>
    <w:pPr>
      <w:spacing w:before="240" w:after="60"/>
      <w:outlineLvl w:val="7"/>
    </w:pPr>
    <w:rPr>
      <w:rFonts w:ascii="Calibri" w:hAnsi="Calibri"/>
      <w:i/>
      <w:iCs/>
    </w:rPr>
  </w:style>
  <w:style w:type="paragraph" w:styleId="9">
    <w:name w:val="heading 9"/>
    <w:basedOn w:val="a"/>
    <w:next w:val="a"/>
    <w:link w:val="90"/>
    <w:uiPriority w:val="9"/>
    <w:qFormat/>
    <w:rsid w:val="00E95B3E"/>
    <w:pPr>
      <w:keepNext/>
      <w:keepLines/>
      <w:spacing w:before="200"/>
      <w:outlineLvl w:val="8"/>
    </w:pPr>
    <w:rPr>
      <w:rFonts w:ascii="Cambria" w:hAnsi="Cambria"/>
      <w:i/>
      <w:iCs/>
      <w:color w:val="404040"/>
      <w:sz w:val="20"/>
      <w:szCs w:val="20"/>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E95B3E"/>
    <w:rPr>
      <w:rFonts w:ascii="Arial" w:eastAsia="Times New Roman" w:hAnsi="Arial" w:cs="Times New Roman"/>
      <w:b/>
      <w:bCs/>
      <w:kern w:val="32"/>
      <w:sz w:val="32"/>
      <w:szCs w:val="32"/>
      <w:lang w:val="uk-UA"/>
    </w:rPr>
  </w:style>
  <w:style w:type="character" w:customStyle="1" w:styleId="60">
    <w:name w:val="Заголовок 6 Знак"/>
    <w:basedOn w:val="a0"/>
    <w:link w:val="6"/>
    <w:uiPriority w:val="9"/>
    <w:rsid w:val="00E95B3E"/>
    <w:rPr>
      <w:rFonts w:ascii="Cambria" w:eastAsia="Times New Roman" w:hAnsi="Cambria" w:cs="Times New Roman"/>
      <w:i/>
      <w:iCs/>
      <w:color w:val="243F60"/>
      <w:sz w:val="24"/>
      <w:szCs w:val="24"/>
      <w:lang w:val="uk-UA"/>
    </w:rPr>
  </w:style>
  <w:style w:type="character" w:customStyle="1" w:styleId="70">
    <w:name w:val="Заголовок 7 Знак"/>
    <w:basedOn w:val="a0"/>
    <w:link w:val="7"/>
    <w:uiPriority w:val="9"/>
    <w:rsid w:val="00E95B3E"/>
    <w:rPr>
      <w:rFonts w:ascii="Calibri" w:eastAsia="Times New Roman" w:hAnsi="Calibri" w:cs="Times New Roman"/>
      <w:sz w:val="24"/>
      <w:szCs w:val="24"/>
    </w:rPr>
  </w:style>
  <w:style w:type="character" w:customStyle="1" w:styleId="80">
    <w:name w:val="Заголовок 8 Знак"/>
    <w:basedOn w:val="a0"/>
    <w:link w:val="8"/>
    <w:uiPriority w:val="9"/>
    <w:rsid w:val="00E95B3E"/>
    <w:rPr>
      <w:rFonts w:ascii="Calibri" w:eastAsia="Times New Roman" w:hAnsi="Calibri" w:cs="Times New Roman"/>
      <w:i/>
      <w:iCs/>
      <w:sz w:val="24"/>
      <w:szCs w:val="24"/>
    </w:rPr>
  </w:style>
  <w:style w:type="character" w:customStyle="1" w:styleId="90">
    <w:name w:val="Заголовок 9 Знак"/>
    <w:basedOn w:val="a0"/>
    <w:link w:val="9"/>
    <w:uiPriority w:val="9"/>
    <w:rsid w:val="00E95B3E"/>
    <w:rPr>
      <w:rFonts w:ascii="Cambria" w:eastAsia="Times New Roman" w:hAnsi="Cambria" w:cs="Times New Roman"/>
      <w:i/>
      <w:iCs/>
      <w:color w:val="404040"/>
      <w:sz w:val="20"/>
      <w:szCs w:val="20"/>
      <w:lang w:val="uk-UA"/>
    </w:rPr>
  </w:style>
  <w:style w:type="paragraph" w:customStyle="1" w:styleId="11">
    <w:name w:val="正文1"/>
    <w:rsid w:val="00E95B3E"/>
    <w:pPr>
      <w:widowControl w:val="0"/>
      <w:spacing w:after="0" w:line="240" w:lineRule="auto"/>
    </w:pPr>
    <w:rPr>
      <w:rFonts w:ascii="Times New Roman" w:eastAsia="Times New Roman" w:hAnsi="Times New Roman" w:cs="Times New Roman"/>
      <w:snapToGrid w:val="0"/>
      <w:sz w:val="20"/>
      <w:szCs w:val="20"/>
      <w:lang w:val="ru-RU" w:eastAsia="ru-RU"/>
    </w:rPr>
  </w:style>
  <w:style w:type="paragraph" w:customStyle="1" w:styleId="FR1">
    <w:name w:val="FR1"/>
    <w:rsid w:val="00E95B3E"/>
    <w:pPr>
      <w:widowControl w:val="0"/>
      <w:spacing w:after="0" w:line="320" w:lineRule="auto"/>
      <w:ind w:left="240" w:firstLine="520"/>
    </w:pPr>
    <w:rPr>
      <w:rFonts w:ascii="Courier New" w:eastAsia="Times New Roman" w:hAnsi="Courier New" w:cs="Times New Roman"/>
      <w:snapToGrid w:val="0"/>
      <w:sz w:val="18"/>
      <w:szCs w:val="20"/>
      <w:lang w:val="ru-RU" w:eastAsia="uk-UA"/>
    </w:rPr>
  </w:style>
  <w:style w:type="paragraph" w:customStyle="1" w:styleId="a3">
    <w:name w:val="абзац_м"/>
    <w:link w:val="a4"/>
    <w:rsid w:val="00E95B3E"/>
    <w:pPr>
      <w:widowControl w:val="0"/>
      <w:spacing w:after="0" w:line="360" w:lineRule="auto"/>
      <w:ind w:firstLine="709"/>
      <w:jc w:val="both"/>
    </w:pPr>
    <w:rPr>
      <w:rFonts w:ascii="Times New Roman" w:eastAsia="Times New Roman" w:hAnsi="Times New Roman" w:cs="Times New Roman"/>
      <w:sz w:val="28"/>
      <w:szCs w:val="20"/>
      <w:lang w:val="uk-UA" w:eastAsia="ru-RU"/>
    </w:rPr>
  </w:style>
  <w:style w:type="character" w:customStyle="1" w:styleId="hps">
    <w:name w:val="hps"/>
    <w:rsid w:val="00E95B3E"/>
  </w:style>
  <w:style w:type="character" w:customStyle="1" w:styleId="atn">
    <w:name w:val="atn"/>
    <w:rsid w:val="00E95B3E"/>
  </w:style>
  <w:style w:type="character" w:customStyle="1" w:styleId="hpsatn">
    <w:name w:val="hps atn"/>
    <w:rsid w:val="00E95B3E"/>
  </w:style>
  <w:style w:type="paragraph" w:customStyle="1" w:styleId="21">
    <w:name w:val="Заглавие 2"/>
    <w:basedOn w:val="a"/>
    <w:next w:val="a3"/>
    <w:rsid w:val="00E95B3E"/>
    <w:pPr>
      <w:keepNext/>
      <w:keepLines/>
      <w:suppressAutoHyphens/>
      <w:spacing w:before="240" w:after="480" w:line="360" w:lineRule="auto"/>
      <w:ind w:left="720" w:hanging="720"/>
      <w:outlineLvl w:val="1"/>
    </w:pPr>
    <w:rPr>
      <w:b/>
      <w:sz w:val="28"/>
      <w:szCs w:val="28"/>
      <w:lang w:val="uk-UA"/>
    </w:rPr>
  </w:style>
  <w:style w:type="character" w:customStyle="1" w:styleId="a4">
    <w:name w:val="абзац_м Знак"/>
    <w:link w:val="a3"/>
    <w:rsid w:val="00E95B3E"/>
    <w:rPr>
      <w:rFonts w:ascii="Times New Roman" w:eastAsia="Times New Roman" w:hAnsi="Times New Roman" w:cs="Times New Roman"/>
      <w:sz w:val="28"/>
      <w:szCs w:val="20"/>
      <w:lang w:val="uk-UA" w:eastAsia="ru-RU"/>
    </w:rPr>
  </w:style>
  <w:style w:type="paragraph" w:customStyle="1" w:styleId="12">
    <w:name w:val="Табл_1"/>
    <w:basedOn w:val="a"/>
    <w:next w:val="22"/>
    <w:rsid w:val="00E95B3E"/>
    <w:pPr>
      <w:keepNext/>
      <w:keepLines/>
      <w:spacing w:line="360" w:lineRule="auto"/>
      <w:ind w:firstLine="720"/>
      <w:jc w:val="right"/>
    </w:pPr>
    <w:rPr>
      <w:i/>
      <w:sz w:val="28"/>
      <w:szCs w:val="28"/>
      <w:lang w:val="uk-UA"/>
    </w:rPr>
  </w:style>
  <w:style w:type="paragraph" w:customStyle="1" w:styleId="22">
    <w:name w:val="табл_2"/>
    <w:basedOn w:val="a"/>
    <w:rsid w:val="00E95B3E"/>
    <w:pPr>
      <w:spacing w:line="360" w:lineRule="auto"/>
      <w:jc w:val="center"/>
    </w:pPr>
    <w:rPr>
      <w:b/>
      <w:sz w:val="28"/>
      <w:szCs w:val="28"/>
      <w:lang w:val="uk-UA"/>
    </w:rPr>
  </w:style>
  <w:style w:type="paragraph" w:styleId="a5">
    <w:name w:val="List Paragraph"/>
    <w:basedOn w:val="a"/>
    <w:uiPriority w:val="34"/>
    <w:qFormat/>
    <w:rsid w:val="00E95B3E"/>
    <w:pPr>
      <w:ind w:left="720"/>
      <w:contextualSpacing/>
    </w:pPr>
  </w:style>
  <w:style w:type="paragraph" w:customStyle="1" w:styleId="13">
    <w:name w:val="列出段落1"/>
    <w:basedOn w:val="a"/>
    <w:rsid w:val="00E95B3E"/>
    <w:pPr>
      <w:spacing w:after="200" w:line="276" w:lineRule="auto"/>
      <w:ind w:left="720"/>
      <w:contextualSpacing/>
    </w:pPr>
    <w:rPr>
      <w:rFonts w:ascii="Calibri" w:hAnsi="Calibri"/>
      <w:sz w:val="22"/>
      <w:szCs w:val="22"/>
      <w:lang w:eastAsia="en-US"/>
    </w:rPr>
  </w:style>
  <w:style w:type="paragraph" w:styleId="23">
    <w:name w:val="List Bullet 2"/>
    <w:basedOn w:val="a"/>
    <w:autoRedefine/>
    <w:rsid w:val="00E95B3E"/>
    <w:pPr>
      <w:spacing w:line="360" w:lineRule="auto"/>
      <w:ind w:firstLine="709"/>
      <w:jc w:val="both"/>
    </w:pPr>
    <w:rPr>
      <w:rFonts w:eastAsia="Calibri"/>
      <w:sz w:val="28"/>
      <w:szCs w:val="20"/>
    </w:rPr>
  </w:style>
  <w:style w:type="paragraph" w:styleId="24">
    <w:name w:val="Body Text Indent 2"/>
    <w:basedOn w:val="a"/>
    <w:link w:val="25"/>
    <w:rsid w:val="00E95B3E"/>
    <w:pPr>
      <w:spacing w:after="120" w:line="480" w:lineRule="auto"/>
      <w:ind w:left="283"/>
    </w:pPr>
    <w:rPr>
      <w:rFonts w:ascii="Calibri" w:hAnsi="Calibri"/>
      <w:sz w:val="20"/>
      <w:szCs w:val="20"/>
    </w:rPr>
  </w:style>
  <w:style w:type="character" w:customStyle="1" w:styleId="25">
    <w:name w:val="Основний текст з відступом 2 Знак"/>
    <w:basedOn w:val="a0"/>
    <w:link w:val="24"/>
    <w:rsid w:val="00E95B3E"/>
    <w:rPr>
      <w:rFonts w:ascii="Calibri" w:eastAsia="Times New Roman" w:hAnsi="Calibri" w:cs="Times New Roman"/>
      <w:sz w:val="20"/>
      <w:szCs w:val="20"/>
    </w:rPr>
  </w:style>
  <w:style w:type="paragraph" w:customStyle="1" w:styleId="26">
    <w:name w:val="Обычный2"/>
    <w:rsid w:val="00E95B3E"/>
    <w:pPr>
      <w:widowControl w:val="0"/>
      <w:spacing w:after="0" w:line="480" w:lineRule="auto"/>
      <w:ind w:firstLine="600"/>
    </w:pPr>
    <w:rPr>
      <w:rFonts w:ascii="Courier New" w:eastAsia="Calibri" w:hAnsi="Courier New" w:cs="Times New Roman"/>
      <w:sz w:val="24"/>
      <w:szCs w:val="20"/>
      <w:lang w:val="ru-RU" w:eastAsia="ru-RU"/>
    </w:rPr>
  </w:style>
  <w:style w:type="paragraph" w:customStyle="1" w:styleId="a6">
    <w:name w:val="Табл_шапка"/>
    <w:basedOn w:val="a"/>
    <w:rsid w:val="00E95B3E"/>
    <w:pPr>
      <w:keepNext/>
      <w:widowControl w:val="0"/>
      <w:spacing w:before="80" w:after="80"/>
      <w:jc w:val="center"/>
    </w:pPr>
    <w:rPr>
      <w:szCs w:val="20"/>
    </w:rPr>
  </w:style>
  <w:style w:type="paragraph" w:styleId="27">
    <w:name w:val="Body Text 2"/>
    <w:basedOn w:val="a"/>
    <w:link w:val="28"/>
    <w:uiPriority w:val="99"/>
    <w:rsid w:val="00E95B3E"/>
    <w:pPr>
      <w:spacing w:after="120" w:line="480" w:lineRule="auto"/>
    </w:pPr>
  </w:style>
  <w:style w:type="character" w:customStyle="1" w:styleId="28">
    <w:name w:val="Основний текст 2 Знак"/>
    <w:basedOn w:val="a0"/>
    <w:link w:val="27"/>
    <w:uiPriority w:val="99"/>
    <w:rsid w:val="00E95B3E"/>
    <w:rPr>
      <w:rFonts w:ascii="Times New Roman" w:eastAsia="Times New Roman" w:hAnsi="Times New Roman" w:cs="Times New Roman"/>
      <w:sz w:val="24"/>
      <w:szCs w:val="24"/>
      <w:lang w:eastAsia="ru-RU"/>
    </w:rPr>
  </w:style>
  <w:style w:type="paragraph" w:styleId="a7">
    <w:name w:val="Balloon Text"/>
    <w:basedOn w:val="a"/>
    <w:link w:val="a8"/>
    <w:uiPriority w:val="99"/>
    <w:semiHidden/>
    <w:unhideWhenUsed/>
    <w:rsid w:val="00E95B3E"/>
    <w:rPr>
      <w:rFonts w:ascii="Tahoma" w:hAnsi="Tahoma"/>
      <w:sz w:val="16"/>
      <w:szCs w:val="16"/>
    </w:rPr>
  </w:style>
  <w:style w:type="character" w:customStyle="1" w:styleId="a8">
    <w:name w:val="Текст у виносці Знак"/>
    <w:basedOn w:val="a0"/>
    <w:link w:val="a7"/>
    <w:uiPriority w:val="99"/>
    <w:semiHidden/>
    <w:rsid w:val="00E95B3E"/>
    <w:rPr>
      <w:rFonts w:ascii="Tahoma" w:eastAsia="Times New Roman" w:hAnsi="Tahoma" w:cs="Times New Roman"/>
      <w:sz w:val="16"/>
      <w:szCs w:val="16"/>
      <w:lang w:eastAsia="ru-RU"/>
    </w:rPr>
  </w:style>
  <w:style w:type="character" w:styleId="a9">
    <w:name w:val="Hyperlink"/>
    <w:rsid w:val="00E95B3E"/>
    <w:rPr>
      <w:color w:val="0000FF"/>
      <w:u w:val="single"/>
    </w:rPr>
  </w:style>
  <w:style w:type="paragraph" w:styleId="14">
    <w:name w:val="toc 1"/>
    <w:basedOn w:val="a"/>
    <w:next w:val="a"/>
    <w:autoRedefine/>
    <w:semiHidden/>
    <w:rsid w:val="00E95B3E"/>
    <w:pPr>
      <w:shd w:val="clear" w:color="auto" w:fill="FFFFFF"/>
      <w:tabs>
        <w:tab w:val="right" w:leader="dot" w:pos="9345"/>
      </w:tabs>
      <w:spacing w:line="360" w:lineRule="auto"/>
      <w:jc w:val="both"/>
    </w:pPr>
    <w:rPr>
      <w:caps/>
      <w:noProof/>
      <w:sz w:val="28"/>
      <w:szCs w:val="28"/>
      <w:lang w:val="uk-UA"/>
    </w:rPr>
  </w:style>
  <w:style w:type="paragraph" w:styleId="29">
    <w:name w:val="toc 2"/>
    <w:basedOn w:val="a"/>
    <w:next w:val="a"/>
    <w:autoRedefine/>
    <w:semiHidden/>
    <w:rsid w:val="009B2613"/>
    <w:pPr>
      <w:shd w:val="clear" w:color="auto" w:fill="FFFFFF"/>
      <w:tabs>
        <w:tab w:val="right" w:leader="dot" w:pos="9345"/>
      </w:tabs>
      <w:spacing w:line="360" w:lineRule="auto"/>
      <w:ind w:left="284"/>
      <w:jc w:val="both"/>
    </w:pPr>
    <w:rPr>
      <w:noProof/>
      <w:sz w:val="28"/>
      <w:szCs w:val="28"/>
      <w:lang w:val="uk-UA"/>
    </w:rPr>
  </w:style>
  <w:style w:type="paragraph" w:styleId="31">
    <w:name w:val="toc 3"/>
    <w:basedOn w:val="a"/>
    <w:next w:val="a"/>
    <w:autoRedefine/>
    <w:semiHidden/>
    <w:rsid w:val="00E95B3E"/>
    <w:pPr>
      <w:shd w:val="clear" w:color="auto" w:fill="FFFFFF"/>
      <w:tabs>
        <w:tab w:val="right" w:leader="dot" w:pos="9345"/>
      </w:tabs>
      <w:spacing w:line="360" w:lineRule="auto"/>
      <w:ind w:left="480"/>
      <w:jc w:val="both"/>
    </w:pPr>
    <w:rPr>
      <w:noProof/>
      <w:sz w:val="28"/>
      <w:szCs w:val="28"/>
      <w:lang w:val="uk-UA"/>
    </w:rPr>
  </w:style>
  <w:style w:type="paragraph" w:styleId="aa">
    <w:name w:val="header"/>
    <w:basedOn w:val="a"/>
    <w:link w:val="ab"/>
    <w:uiPriority w:val="99"/>
    <w:unhideWhenUsed/>
    <w:rsid w:val="00E95B3E"/>
    <w:pPr>
      <w:tabs>
        <w:tab w:val="center" w:pos="4677"/>
        <w:tab w:val="right" w:pos="9355"/>
      </w:tabs>
    </w:pPr>
  </w:style>
  <w:style w:type="character" w:customStyle="1" w:styleId="ab">
    <w:name w:val="Верхній колонтитул Знак"/>
    <w:basedOn w:val="a0"/>
    <w:link w:val="aa"/>
    <w:uiPriority w:val="99"/>
    <w:rsid w:val="00E95B3E"/>
    <w:rPr>
      <w:rFonts w:ascii="Times New Roman" w:eastAsia="Times New Roman" w:hAnsi="Times New Roman" w:cs="Times New Roman"/>
      <w:sz w:val="24"/>
      <w:szCs w:val="24"/>
    </w:rPr>
  </w:style>
  <w:style w:type="paragraph" w:styleId="ac">
    <w:name w:val="footer"/>
    <w:basedOn w:val="a"/>
    <w:link w:val="ad"/>
    <w:uiPriority w:val="99"/>
    <w:unhideWhenUsed/>
    <w:rsid w:val="00E95B3E"/>
    <w:pPr>
      <w:tabs>
        <w:tab w:val="center" w:pos="4677"/>
        <w:tab w:val="right" w:pos="9355"/>
      </w:tabs>
    </w:pPr>
  </w:style>
  <w:style w:type="character" w:customStyle="1" w:styleId="ad">
    <w:name w:val="Нижній колонтитул Знак"/>
    <w:basedOn w:val="a0"/>
    <w:link w:val="ac"/>
    <w:uiPriority w:val="99"/>
    <w:rsid w:val="00E95B3E"/>
    <w:rPr>
      <w:rFonts w:ascii="Times New Roman" w:eastAsia="Times New Roman" w:hAnsi="Times New Roman" w:cs="Times New Roman"/>
      <w:sz w:val="24"/>
      <w:szCs w:val="24"/>
    </w:rPr>
  </w:style>
  <w:style w:type="paragraph" w:customStyle="1" w:styleId="15">
    <w:name w:val="Обычный1"/>
    <w:rsid w:val="00E95B3E"/>
    <w:pPr>
      <w:widowControl w:val="0"/>
      <w:spacing w:after="0" w:line="480" w:lineRule="auto"/>
      <w:ind w:firstLine="600"/>
    </w:pPr>
    <w:rPr>
      <w:rFonts w:ascii="Courier New" w:eastAsia="Times New Roman" w:hAnsi="Courier New" w:cs="Times New Roman"/>
      <w:snapToGrid w:val="0"/>
      <w:sz w:val="24"/>
      <w:szCs w:val="20"/>
      <w:lang w:val="ru-RU" w:eastAsia="ru-RU"/>
    </w:rPr>
  </w:style>
  <w:style w:type="paragraph" w:customStyle="1" w:styleId="Style2">
    <w:name w:val="Style2"/>
    <w:basedOn w:val="a"/>
    <w:uiPriority w:val="99"/>
    <w:rsid w:val="00E95B3E"/>
    <w:pPr>
      <w:widowControl w:val="0"/>
      <w:autoSpaceDE w:val="0"/>
      <w:autoSpaceDN w:val="0"/>
      <w:adjustRightInd w:val="0"/>
      <w:spacing w:line="480" w:lineRule="exact"/>
      <w:ind w:firstLine="706"/>
      <w:jc w:val="both"/>
    </w:pPr>
  </w:style>
  <w:style w:type="paragraph" w:styleId="ae">
    <w:name w:val="Plain Text"/>
    <w:basedOn w:val="a"/>
    <w:link w:val="af"/>
    <w:semiHidden/>
    <w:rsid w:val="00E95B3E"/>
    <w:rPr>
      <w:rFonts w:ascii="Courier New" w:hAnsi="Courier New"/>
      <w:sz w:val="20"/>
      <w:szCs w:val="20"/>
    </w:rPr>
  </w:style>
  <w:style w:type="character" w:customStyle="1" w:styleId="af">
    <w:name w:val="Текст Знак"/>
    <w:basedOn w:val="a0"/>
    <w:link w:val="ae"/>
    <w:semiHidden/>
    <w:rsid w:val="00E95B3E"/>
    <w:rPr>
      <w:rFonts w:ascii="Courier New" w:eastAsia="Times New Roman" w:hAnsi="Courier New" w:cs="Times New Roman"/>
      <w:sz w:val="20"/>
      <w:szCs w:val="20"/>
    </w:rPr>
  </w:style>
  <w:style w:type="table" w:styleId="af0">
    <w:name w:val="Table Grid"/>
    <w:basedOn w:val="a1"/>
    <w:uiPriority w:val="59"/>
    <w:rsid w:val="00E95B3E"/>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2">
    <w:name w:val="Body Text Indent 3"/>
    <w:basedOn w:val="a"/>
    <w:link w:val="33"/>
    <w:rsid w:val="00E95B3E"/>
    <w:pPr>
      <w:spacing w:after="120"/>
      <w:ind w:left="283"/>
    </w:pPr>
    <w:rPr>
      <w:sz w:val="16"/>
      <w:szCs w:val="16"/>
    </w:rPr>
  </w:style>
  <w:style w:type="character" w:customStyle="1" w:styleId="33">
    <w:name w:val="Основний текст з відступом 3 Знак"/>
    <w:basedOn w:val="a0"/>
    <w:link w:val="32"/>
    <w:rsid w:val="00E95B3E"/>
    <w:rPr>
      <w:rFonts w:ascii="Times New Roman" w:eastAsia="Times New Roman" w:hAnsi="Times New Roman" w:cs="Times New Roman"/>
      <w:sz w:val="16"/>
      <w:szCs w:val="16"/>
    </w:rPr>
  </w:style>
  <w:style w:type="paragraph" w:styleId="af1">
    <w:name w:val="Body Text Indent"/>
    <w:basedOn w:val="a"/>
    <w:link w:val="af2"/>
    <w:semiHidden/>
    <w:unhideWhenUsed/>
    <w:rsid w:val="00E95B3E"/>
    <w:pPr>
      <w:spacing w:after="120"/>
      <w:ind w:left="283"/>
    </w:pPr>
    <w:rPr>
      <w:sz w:val="28"/>
    </w:rPr>
  </w:style>
  <w:style w:type="character" w:customStyle="1" w:styleId="af2">
    <w:name w:val="Основний текст з відступом Знак"/>
    <w:basedOn w:val="a0"/>
    <w:link w:val="af1"/>
    <w:semiHidden/>
    <w:rsid w:val="00E95B3E"/>
    <w:rPr>
      <w:rFonts w:ascii="Times New Roman" w:eastAsia="Times New Roman" w:hAnsi="Times New Roman" w:cs="Times New Roman"/>
      <w:sz w:val="28"/>
      <w:szCs w:val="24"/>
    </w:rPr>
  </w:style>
  <w:style w:type="character" w:customStyle="1" w:styleId="longtext">
    <w:name w:val="long_text"/>
    <w:rsid w:val="00E95B3E"/>
  </w:style>
  <w:style w:type="paragraph" w:customStyle="1" w:styleId="16">
    <w:name w:val="1"/>
    <w:basedOn w:val="a"/>
    <w:next w:val="af3"/>
    <w:link w:val="af4"/>
    <w:qFormat/>
    <w:rsid w:val="00E95B3E"/>
    <w:pPr>
      <w:jc w:val="center"/>
    </w:pPr>
    <w:rPr>
      <w:rFonts w:cstheme="minorBidi"/>
      <w:b/>
      <w:bCs/>
      <w:sz w:val="28"/>
    </w:rPr>
  </w:style>
  <w:style w:type="character" w:customStyle="1" w:styleId="af4">
    <w:name w:val="Название Знак"/>
    <w:link w:val="16"/>
    <w:rsid w:val="00E95B3E"/>
    <w:rPr>
      <w:rFonts w:ascii="Times New Roman" w:eastAsia="Times New Roman" w:hAnsi="Times New Roman"/>
      <w:b/>
      <w:bCs/>
      <w:sz w:val="28"/>
      <w:szCs w:val="24"/>
      <w:lang w:eastAsia="ru-RU"/>
    </w:rPr>
  </w:style>
  <w:style w:type="character" w:styleId="af5">
    <w:name w:val="page number"/>
    <w:basedOn w:val="a0"/>
    <w:rsid w:val="00E95B3E"/>
  </w:style>
  <w:style w:type="paragraph" w:styleId="af3">
    <w:name w:val="Title"/>
    <w:basedOn w:val="a"/>
    <w:next w:val="a"/>
    <w:link w:val="af6"/>
    <w:uiPriority w:val="10"/>
    <w:qFormat/>
    <w:rsid w:val="00E95B3E"/>
    <w:pPr>
      <w:contextualSpacing/>
    </w:pPr>
    <w:rPr>
      <w:rFonts w:asciiTheme="majorHAnsi" w:eastAsiaTheme="majorEastAsia" w:hAnsiTheme="majorHAnsi" w:cstheme="majorBidi"/>
      <w:spacing w:val="-10"/>
      <w:kern w:val="28"/>
      <w:sz w:val="56"/>
      <w:szCs w:val="56"/>
    </w:rPr>
  </w:style>
  <w:style w:type="character" w:customStyle="1" w:styleId="af6">
    <w:name w:val="Назва Знак"/>
    <w:basedOn w:val="a0"/>
    <w:link w:val="af3"/>
    <w:uiPriority w:val="10"/>
    <w:rsid w:val="00E95B3E"/>
    <w:rPr>
      <w:rFonts w:asciiTheme="majorHAnsi" w:eastAsiaTheme="majorEastAsia" w:hAnsiTheme="majorHAnsi" w:cstheme="majorBidi"/>
      <w:spacing w:val="-10"/>
      <w:kern w:val="28"/>
      <w:sz w:val="56"/>
      <w:szCs w:val="56"/>
      <w:lang w:val="ru-RU" w:eastAsia="ru-RU"/>
    </w:rPr>
  </w:style>
  <w:style w:type="paragraph" w:customStyle="1" w:styleId="17">
    <w:name w:val="Абзац списка1"/>
    <w:basedOn w:val="a"/>
    <w:rsid w:val="002B16A9"/>
    <w:pPr>
      <w:spacing w:after="200" w:line="276" w:lineRule="auto"/>
      <w:ind w:left="720"/>
      <w:contextualSpacing/>
    </w:pPr>
    <w:rPr>
      <w:rFonts w:ascii="Calibri" w:hAnsi="Calibri"/>
      <w:sz w:val="22"/>
      <w:szCs w:val="22"/>
      <w:lang w:eastAsia="en-US"/>
    </w:rPr>
  </w:style>
  <w:style w:type="paragraph" w:customStyle="1" w:styleId="34">
    <w:name w:val="Обычный3"/>
    <w:rsid w:val="00F750E5"/>
    <w:pPr>
      <w:widowControl w:val="0"/>
      <w:spacing w:after="0" w:line="240" w:lineRule="auto"/>
    </w:pPr>
    <w:rPr>
      <w:rFonts w:ascii="Times New Roman" w:eastAsia="Times New Roman" w:hAnsi="Times New Roman" w:cs="Times New Roman"/>
      <w:snapToGrid w:val="0"/>
      <w:sz w:val="20"/>
      <w:szCs w:val="20"/>
      <w:lang w:val="ru-RU" w:eastAsia="ru-RU"/>
    </w:rPr>
  </w:style>
  <w:style w:type="paragraph" w:styleId="af7">
    <w:name w:val="Normal (Web)"/>
    <w:basedOn w:val="a"/>
    <w:uiPriority w:val="99"/>
    <w:semiHidden/>
    <w:unhideWhenUsed/>
    <w:rsid w:val="008D400E"/>
    <w:pPr>
      <w:spacing w:before="100" w:beforeAutospacing="1" w:after="100" w:afterAutospacing="1"/>
    </w:pPr>
  </w:style>
  <w:style w:type="character" w:customStyle="1" w:styleId="hwtze">
    <w:name w:val="hwtze"/>
    <w:basedOn w:val="a0"/>
    <w:rsid w:val="00DF1B42"/>
  </w:style>
  <w:style w:type="character" w:customStyle="1" w:styleId="rynqvb">
    <w:name w:val="rynqvb"/>
    <w:basedOn w:val="a0"/>
    <w:rsid w:val="00DF1B42"/>
  </w:style>
  <w:style w:type="character" w:customStyle="1" w:styleId="18">
    <w:name w:val="Неразрешенное упоминание1"/>
    <w:basedOn w:val="a0"/>
    <w:uiPriority w:val="99"/>
    <w:semiHidden/>
    <w:unhideWhenUsed/>
    <w:rsid w:val="000D727F"/>
    <w:rPr>
      <w:color w:val="605E5C"/>
      <w:shd w:val="clear" w:color="auto" w:fill="E1DFDD"/>
    </w:rPr>
  </w:style>
  <w:style w:type="character" w:customStyle="1" w:styleId="30">
    <w:name w:val="Заголовок 3 Знак"/>
    <w:basedOn w:val="a0"/>
    <w:link w:val="3"/>
    <w:uiPriority w:val="9"/>
    <w:semiHidden/>
    <w:rsid w:val="000D727F"/>
    <w:rPr>
      <w:rFonts w:asciiTheme="majorHAnsi" w:eastAsiaTheme="majorEastAsia" w:hAnsiTheme="majorHAnsi" w:cstheme="majorBidi"/>
      <w:color w:val="1F3763" w:themeColor="accent1" w:themeShade="7F"/>
      <w:sz w:val="24"/>
      <w:szCs w:val="24"/>
      <w:lang w:val="ru-RU" w:eastAsia="ru-RU"/>
    </w:rPr>
  </w:style>
  <w:style w:type="character" w:customStyle="1" w:styleId="vuuxrf">
    <w:name w:val="vuuxrf"/>
    <w:basedOn w:val="a0"/>
    <w:rsid w:val="000D727F"/>
  </w:style>
  <w:style w:type="character" w:customStyle="1" w:styleId="FontStyle67">
    <w:name w:val="Font Style67"/>
    <w:uiPriority w:val="99"/>
    <w:rsid w:val="000D397C"/>
    <w:rPr>
      <w:rFonts w:ascii="Times New Roman" w:hAnsi="Times New Roman"/>
      <w:sz w:val="28"/>
    </w:rPr>
  </w:style>
  <w:style w:type="character" w:styleId="af8">
    <w:name w:val="Strong"/>
    <w:basedOn w:val="a0"/>
    <w:uiPriority w:val="22"/>
    <w:qFormat/>
    <w:rsid w:val="00A22BDB"/>
    <w:rPr>
      <w:b/>
      <w:bCs/>
    </w:rPr>
  </w:style>
  <w:style w:type="character" w:customStyle="1" w:styleId="20">
    <w:name w:val="Заголовок 2 Знак"/>
    <w:basedOn w:val="a0"/>
    <w:link w:val="2"/>
    <w:uiPriority w:val="9"/>
    <w:rsid w:val="00287F77"/>
    <w:rPr>
      <w:rFonts w:asciiTheme="majorHAnsi" w:eastAsiaTheme="majorEastAsia" w:hAnsiTheme="majorHAnsi" w:cstheme="majorBidi"/>
      <w:color w:val="2F5496" w:themeColor="accent1" w:themeShade="BF"/>
      <w:sz w:val="26"/>
      <w:szCs w:val="26"/>
      <w:lang w:val="ru-RU" w:eastAsia="ru-RU"/>
    </w:rPr>
  </w:style>
  <w:style w:type="character" w:customStyle="1" w:styleId="name">
    <w:name w:val="name"/>
    <w:basedOn w:val="a0"/>
    <w:rsid w:val="00287F77"/>
  </w:style>
  <w:style w:type="character" w:customStyle="1" w:styleId="markedcontent">
    <w:name w:val="markedcontent"/>
    <w:basedOn w:val="a0"/>
    <w:rsid w:val="007D35B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516987">
      <w:bodyDiv w:val="1"/>
      <w:marLeft w:val="0"/>
      <w:marRight w:val="0"/>
      <w:marTop w:val="0"/>
      <w:marBottom w:val="0"/>
      <w:divBdr>
        <w:top w:val="none" w:sz="0" w:space="0" w:color="auto"/>
        <w:left w:val="none" w:sz="0" w:space="0" w:color="auto"/>
        <w:bottom w:val="none" w:sz="0" w:space="0" w:color="auto"/>
        <w:right w:val="none" w:sz="0" w:space="0" w:color="auto"/>
      </w:divBdr>
      <w:divsChild>
        <w:div w:id="517738390">
          <w:marLeft w:val="2550"/>
          <w:marRight w:val="0"/>
          <w:marTop w:val="0"/>
          <w:marBottom w:val="0"/>
          <w:divBdr>
            <w:top w:val="none" w:sz="0" w:space="0" w:color="auto"/>
            <w:left w:val="none" w:sz="0" w:space="0" w:color="auto"/>
            <w:bottom w:val="none" w:sz="0" w:space="0" w:color="auto"/>
            <w:right w:val="none" w:sz="0" w:space="0" w:color="auto"/>
          </w:divBdr>
          <w:divsChild>
            <w:div w:id="818888576">
              <w:marLeft w:val="0"/>
              <w:marRight w:val="0"/>
              <w:marTop w:val="0"/>
              <w:marBottom w:val="0"/>
              <w:divBdr>
                <w:top w:val="none" w:sz="0" w:space="0" w:color="auto"/>
                <w:left w:val="none" w:sz="0" w:space="0" w:color="auto"/>
                <w:bottom w:val="none" w:sz="0" w:space="0" w:color="auto"/>
                <w:right w:val="none" w:sz="0" w:space="0" w:color="auto"/>
              </w:divBdr>
              <w:divsChild>
                <w:div w:id="1539735409">
                  <w:marLeft w:val="0"/>
                  <w:marRight w:val="0"/>
                  <w:marTop w:val="0"/>
                  <w:marBottom w:val="0"/>
                  <w:divBdr>
                    <w:top w:val="none" w:sz="0" w:space="0" w:color="auto"/>
                    <w:left w:val="none" w:sz="0" w:space="0" w:color="auto"/>
                    <w:bottom w:val="none" w:sz="0" w:space="0" w:color="auto"/>
                    <w:right w:val="none" w:sz="0" w:space="0" w:color="auto"/>
                  </w:divBdr>
                  <w:divsChild>
                    <w:div w:id="2088335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258811">
      <w:bodyDiv w:val="1"/>
      <w:marLeft w:val="0"/>
      <w:marRight w:val="0"/>
      <w:marTop w:val="0"/>
      <w:marBottom w:val="0"/>
      <w:divBdr>
        <w:top w:val="none" w:sz="0" w:space="0" w:color="auto"/>
        <w:left w:val="none" w:sz="0" w:space="0" w:color="auto"/>
        <w:bottom w:val="none" w:sz="0" w:space="0" w:color="auto"/>
        <w:right w:val="none" w:sz="0" w:space="0" w:color="auto"/>
      </w:divBdr>
      <w:divsChild>
        <w:div w:id="622031533">
          <w:marLeft w:val="0"/>
          <w:marRight w:val="0"/>
          <w:marTop w:val="0"/>
          <w:marBottom w:val="0"/>
          <w:divBdr>
            <w:top w:val="none" w:sz="0" w:space="0" w:color="auto"/>
            <w:left w:val="none" w:sz="0" w:space="0" w:color="auto"/>
            <w:bottom w:val="none" w:sz="0" w:space="0" w:color="auto"/>
            <w:right w:val="none" w:sz="0" w:space="0" w:color="auto"/>
          </w:divBdr>
          <w:divsChild>
            <w:div w:id="774250109">
              <w:marLeft w:val="0"/>
              <w:marRight w:val="0"/>
              <w:marTop w:val="0"/>
              <w:marBottom w:val="0"/>
              <w:divBdr>
                <w:top w:val="none" w:sz="0" w:space="0" w:color="auto"/>
                <w:left w:val="none" w:sz="0" w:space="0" w:color="auto"/>
                <w:bottom w:val="none" w:sz="0" w:space="0" w:color="auto"/>
                <w:right w:val="none" w:sz="0" w:space="0" w:color="auto"/>
              </w:divBdr>
            </w:div>
            <w:div w:id="1446584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897231">
      <w:bodyDiv w:val="1"/>
      <w:marLeft w:val="0"/>
      <w:marRight w:val="0"/>
      <w:marTop w:val="0"/>
      <w:marBottom w:val="0"/>
      <w:divBdr>
        <w:top w:val="none" w:sz="0" w:space="0" w:color="auto"/>
        <w:left w:val="none" w:sz="0" w:space="0" w:color="auto"/>
        <w:bottom w:val="none" w:sz="0" w:space="0" w:color="auto"/>
        <w:right w:val="none" w:sz="0" w:space="0" w:color="auto"/>
      </w:divBdr>
    </w:div>
    <w:div w:id="150751875">
      <w:bodyDiv w:val="1"/>
      <w:marLeft w:val="0"/>
      <w:marRight w:val="0"/>
      <w:marTop w:val="0"/>
      <w:marBottom w:val="0"/>
      <w:divBdr>
        <w:top w:val="none" w:sz="0" w:space="0" w:color="auto"/>
        <w:left w:val="none" w:sz="0" w:space="0" w:color="auto"/>
        <w:bottom w:val="none" w:sz="0" w:space="0" w:color="auto"/>
        <w:right w:val="none" w:sz="0" w:space="0" w:color="auto"/>
      </w:divBdr>
    </w:div>
    <w:div w:id="209339913">
      <w:bodyDiv w:val="1"/>
      <w:marLeft w:val="0"/>
      <w:marRight w:val="0"/>
      <w:marTop w:val="0"/>
      <w:marBottom w:val="0"/>
      <w:divBdr>
        <w:top w:val="none" w:sz="0" w:space="0" w:color="auto"/>
        <w:left w:val="none" w:sz="0" w:space="0" w:color="auto"/>
        <w:bottom w:val="none" w:sz="0" w:space="0" w:color="auto"/>
        <w:right w:val="none" w:sz="0" w:space="0" w:color="auto"/>
      </w:divBdr>
      <w:divsChild>
        <w:div w:id="58402901">
          <w:marLeft w:val="0"/>
          <w:marRight w:val="0"/>
          <w:marTop w:val="0"/>
          <w:marBottom w:val="0"/>
          <w:divBdr>
            <w:top w:val="none" w:sz="0" w:space="0" w:color="auto"/>
            <w:left w:val="none" w:sz="0" w:space="0" w:color="auto"/>
            <w:bottom w:val="none" w:sz="0" w:space="0" w:color="auto"/>
            <w:right w:val="none" w:sz="0" w:space="0" w:color="auto"/>
          </w:divBdr>
          <w:divsChild>
            <w:div w:id="996346133">
              <w:marLeft w:val="0"/>
              <w:marRight w:val="0"/>
              <w:marTop w:val="0"/>
              <w:marBottom w:val="0"/>
              <w:divBdr>
                <w:top w:val="none" w:sz="0" w:space="0" w:color="auto"/>
                <w:left w:val="none" w:sz="0" w:space="0" w:color="auto"/>
                <w:bottom w:val="none" w:sz="0" w:space="0" w:color="auto"/>
                <w:right w:val="none" w:sz="0" w:space="0" w:color="auto"/>
              </w:divBdr>
              <w:divsChild>
                <w:div w:id="1611861755">
                  <w:marLeft w:val="0"/>
                  <w:marRight w:val="0"/>
                  <w:marTop w:val="0"/>
                  <w:marBottom w:val="0"/>
                  <w:divBdr>
                    <w:top w:val="none" w:sz="0" w:space="0" w:color="auto"/>
                    <w:left w:val="none" w:sz="0" w:space="0" w:color="auto"/>
                    <w:bottom w:val="none" w:sz="0" w:space="0" w:color="auto"/>
                    <w:right w:val="none" w:sz="0" w:space="0" w:color="auto"/>
                  </w:divBdr>
                  <w:divsChild>
                    <w:div w:id="2053650301">
                      <w:marLeft w:val="0"/>
                      <w:marRight w:val="0"/>
                      <w:marTop w:val="0"/>
                      <w:marBottom w:val="0"/>
                      <w:divBdr>
                        <w:top w:val="none" w:sz="0" w:space="0" w:color="auto"/>
                        <w:left w:val="none" w:sz="0" w:space="0" w:color="auto"/>
                        <w:bottom w:val="none" w:sz="0" w:space="0" w:color="auto"/>
                        <w:right w:val="none" w:sz="0" w:space="0" w:color="auto"/>
                      </w:divBdr>
                      <w:divsChild>
                        <w:div w:id="1363243726">
                          <w:marLeft w:val="0"/>
                          <w:marRight w:val="0"/>
                          <w:marTop w:val="0"/>
                          <w:marBottom w:val="0"/>
                          <w:divBdr>
                            <w:top w:val="none" w:sz="0" w:space="0" w:color="auto"/>
                            <w:left w:val="none" w:sz="0" w:space="0" w:color="auto"/>
                            <w:bottom w:val="none" w:sz="0" w:space="0" w:color="auto"/>
                            <w:right w:val="none" w:sz="0" w:space="0" w:color="auto"/>
                          </w:divBdr>
                          <w:divsChild>
                            <w:div w:id="1073238778">
                              <w:marLeft w:val="0"/>
                              <w:marRight w:val="0"/>
                              <w:marTop w:val="0"/>
                              <w:marBottom w:val="0"/>
                              <w:divBdr>
                                <w:top w:val="none" w:sz="0" w:space="0" w:color="auto"/>
                                <w:left w:val="none" w:sz="0" w:space="0" w:color="auto"/>
                                <w:bottom w:val="none" w:sz="0" w:space="0" w:color="auto"/>
                                <w:right w:val="none" w:sz="0" w:space="0" w:color="auto"/>
                              </w:divBdr>
                              <w:divsChild>
                                <w:div w:id="1402481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2277451">
          <w:marLeft w:val="0"/>
          <w:marRight w:val="0"/>
          <w:marTop w:val="0"/>
          <w:marBottom w:val="0"/>
          <w:divBdr>
            <w:top w:val="none" w:sz="0" w:space="0" w:color="auto"/>
            <w:left w:val="none" w:sz="0" w:space="0" w:color="auto"/>
            <w:bottom w:val="none" w:sz="0" w:space="0" w:color="auto"/>
            <w:right w:val="none" w:sz="0" w:space="0" w:color="auto"/>
          </w:divBdr>
          <w:divsChild>
            <w:div w:id="174728380">
              <w:marLeft w:val="0"/>
              <w:marRight w:val="0"/>
              <w:marTop w:val="0"/>
              <w:marBottom w:val="0"/>
              <w:divBdr>
                <w:top w:val="none" w:sz="0" w:space="0" w:color="auto"/>
                <w:left w:val="none" w:sz="0" w:space="0" w:color="auto"/>
                <w:bottom w:val="none" w:sz="0" w:space="0" w:color="auto"/>
                <w:right w:val="none" w:sz="0" w:space="0" w:color="auto"/>
              </w:divBdr>
              <w:divsChild>
                <w:div w:id="1076514068">
                  <w:marLeft w:val="0"/>
                  <w:marRight w:val="0"/>
                  <w:marTop w:val="0"/>
                  <w:marBottom w:val="0"/>
                  <w:divBdr>
                    <w:top w:val="none" w:sz="0" w:space="0" w:color="auto"/>
                    <w:left w:val="none" w:sz="0" w:space="0" w:color="auto"/>
                    <w:bottom w:val="none" w:sz="0" w:space="0" w:color="auto"/>
                    <w:right w:val="none" w:sz="0" w:space="0" w:color="auto"/>
                  </w:divBdr>
                  <w:divsChild>
                    <w:div w:id="1722555215">
                      <w:marLeft w:val="0"/>
                      <w:marRight w:val="0"/>
                      <w:marTop w:val="0"/>
                      <w:marBottom w:val="0"/>
                      <w:divBdr>
                        <w:top w:val="none" w:sz="0" w:space="0" w:color="auto"/>
                        <w:left w:val="none" w:sz="0" w:space="0" w:color="auto"/>
                        <w:bottom w:val="none" w:sz="0" w:space="0" w:color="auto"/>
                        <w:right w:val="none" w:sz="0" w:space="0" w:color="auto"/>
                      </w:divBdr>
                      <w:divsChild>
                        <w:div w:id="1138955148">
                          <w:marLeft w:val="0"/>
                          <w:marRight w:val="0"/>
                          <w:marTop w:val="0"/>
                          <w:marBottom w:val="0"/>
                          <w:divBdr>
                            <w:top w:val="none" w:sz="0" w:space="0" w:color="auto"/>
                            <w:left w:val="none" w:sz="0" w:space="0" w:color="auto"/>
                            <w:bottom w:val="none" w:sz="0" w:space="0" w:color="auto"/>
                            <w:right w:val="none" w:sz="0" w:space="0" w:color="auto"/>
                          </w:divBdr>
                          <w:divsChild>
                            <w:div w:id="1613512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22008467">
      <w:bodyDiv w:val="1"/>
      <w:marLeft w:val="0"/>
      <w:marRight w:val="0"/>
      <w:marTop w:val="0"/>
      <w:marBottom w:val="0"/>
      <w:divBdr>
        <w:top w:val="none" w:sz="0" w:space="0" w:color="auto"/>
        <w:left w:val="none" w:sz="0" w:space="0" w:color="auto"/>
        <w:bottom w:val="none" w:sz="0" w:space="0" w:color="auto"/>
        <w:right w:val="none" w:sz="0" w:space="0" w:color="auto"/>
      </w:divBdr>
      <w:divsChild>
        <w:div w:id="570313533">
          <w:marLeft w:val="0"/>
          <w:marRight w:val="0"/>
          <w:marTop w:val="0"/>
          <w:marBottom w:val="0"/>
          <w:divBdr>
            <w:top w:val="none" w:sz="0" w:space="0" w:color="auto"/>
            <w:left w:val="none" w:sz="0" w:space="0" w:color="auto"/>
            <w:bottom w:val="none" w:sz="0" w:space="0" w:color="auto"/>
            <w:right w:val="none" w:sz="0" w:space="0" w:color="auto"/>
          </w:divBdr>
          <w:divsChild>
            <w:div w:id="1357537401">
              <w:marLeft w:val="0"/>
              <w:marRight w:val="0"/>
              <w:marTop w:val="0"/>
              <w:marBottom w:val="0"/>
              <w:divBdr>
                <w:top w:val="none" w:sz="0" w:space="0" w:color="auto"/>
                <w:left w:val="none" w:sz="0" w:space="0" w:color="auto"/>
                <w:bottom w:val="none" w:sz="0" w:space="0" w:color="auto"/>
                <w:right w:val="none" w:sz="0" w:space="0" w:color="auto"/>
              </w:divBdr>
              <w:divsChild>
                <w:div w:id="2098020">
                  <w:marLeft w:val="0"/>
                  <w:marRight w:val="0"/>
                  <w:marTop w:val="0"/>
                  <w:marBottom w:val="0"/>
                  <w:divBdr>
                    <w:top w:val="none" w:sz="0" w:space="0" w:color="auto"/>
                    <w:left w:val="none" w:sz="0" w:space="0" w:color="auto"/>
                    <w:bottom w:val="none" w:sz="0" w:space="0" w:color="auto"/>
                    <w:right w:val="none" w:sz="0" w:space="0" w:color="auto"/>
                  </w:divBdr>
                </w:div>
                <w:div w:id="261647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6920221">
          <w:marLeft w:val="0"/>
          <w:marRight w:val="0"/>
          <w:marTop w:val="0"/>
          <w:marBottom w:val="0"/>
          <w:divBdr>
            <w:top w:val="none" w:sz="0" w:space="0" w:color="auto"/>
            <w:left w:val="none" w:sz="0" w:space="0" w:color="auto"/>
            <w:bottom w:val="none" w:sz="0" w:space="0" w:color="auto"/>
            <w:right w:val="none" w:sz="0" w:space="0" w:color="auto"/>
          </w:divBdr>
        </w:div>
      </w:divsChild>
    </w:div>
    <w:div w:id="333918308">
      <w:bodyDiv w:val="1"/>
      <w:marLeft w:val="0"/>
      <w:marRight w:val="0"/>
      <w:marTop w:val="0"/>
      <w:marBottom w:val="0"/>
      <w:divBdr>
        <w:top w:val="none" w:sz="0" w:space="0" w:color="auto"/>
        <w:left w:val="none" w:sz="0" w:space="0" w:color="auto"/>
        <w:bottom w:val="none" w:sz="0" w:space="0" w:color="auto"/>
        <w:right w:val="none" w:sz="0" w:space="0" w:color="auto"/>
      </w:divBdr>
    </w:div>
    <w:div w:id="339233868">
      <w:bodyDiv w:val="1"/>
      <w:marLeft w:val="0"/>
      <w:marRight w:val="0"/>
      <w:marTop w:val="0"/>
      <w:marBottom w:val="0"/>
      <w:divBdr>
        <w:top w:val="none" w:sz="0" w:space="0" w:color="auto"/>
        <w:left w:val="none" w:sz="0" w:space="0" w:color="auto"/>
        <w:bottom w:val="none" w:sz="0" w:space="0" w:color="auto"/>
        <w:right w:val="none" w:sz="0" w:space="0" w:color="auto"/>
      </w:divBdr>
    </w:div>
    <w:div w:id="353073728">
      <w:bodyDiv w:val="1"/>
      <w:marLeft w:val="0"/>
      <w:marRight w:val="0"/>
      <w:marTop w:val="0"/>
      <w:marBottom w:val="0"/>
      <w:divBdr>
        <w:top w:val="none" w:sz="0" w:space="0" w:color="auto"/>
        <w:left w:val="none" w:sz="0" w:space="0" w:color="auto"/>
        <w:bottom w:val="none" w:sz="0" w:space="0" w:color="auto"/>
        <w:right w:val="none" w:sz="0" w:space="0" w:color="auto"/>
      </w:divBdr>
    </w:div>
    <w:div w:id="545030056">
      <w:bodyDiv w:val="1"/>
      <w:marLeft w:val="0"/>
      <w:marRight w:val="0"/>
      <w:marTop w:val="0"/>
      <w:marBottom w:val="0"/>
      <w:divBdr>
        <w:top w:val="none" w:sz="0" w:space="0" w:color="auto"/>
        <w:left w:val="none" w:sz="0" w:space="0" w:color="auto"/>
        <w:bottom w:val="none" w:sz="0" w:space="0" w:color="auto"/>
        <w:right w:val="none" w:sz="0" w:space="0" w:color="auto"/>
      </w:divBdr>
    </w:div>
    <w:div w:id="626933640">
      <w:bodyDiv w:val="1"/>
      <w:marLeft w:val="0"/>
      <w:marRight w:val="0"/>
      <w:marTop w:val="0"/>
      <w:marBottom w:val="0"/>
      <w:divBdr>
        <w:top w:val="none" w:sz="0" w:space="0" w:color="auto"/>
        <w:left w:val="none" w:sz="0" w:space="0" w:color="auto"/>
        <w:bottom w:val="none" w:sz="0" w:space="0" w:color="auto"/>
        <w:right w:val="none" w:sz="0" w:space="0" w:color="auto"/>
      </w:divBdr>
      <w:divsChild>
        <w:div w:id="800265535">
          <w:marLeft w:val="0"/>
          <w:marRight w:val="0"/>
          <w:marTop w:val="0"/>
          <w:marBottom w:val="0"/>
          <w:divBdr>
            <w:top w:val="none" w:sz="0" w:space="0" w:color="auto"/>
            <w:left w:val="none" w:sz="0" w:space="0" w:color="auto"/>
            <w:bottom w:val="none" w:sz="0" w:space="0" w:color="auto"/>
            <w:right w:val="none" w:sz="0" w:space="0" w:color="auto"/>
          </w:divBdr>
          <w:divsChild>
            <w:div w:id="2033191391">
              <w:marLeft w:val="0"/>
              <w:marRight w:val="0"/>
              <w:marTop w:val="0"/>
              <w:marBottom w:val="0"/>
              <w:divBdr>
                <w:top w:val="none" w:sz="0" w:space="0" w:color="auto"/>
                <w:left w:val="none" w:sz="0" w:space="0" w:color="auto"/>
                <w:bottom w:val="none" w:sz="0" w:space="0" w:color="auto"/>
                <w:right w:val="none" w:sz="0" w:space="0" w:color="auto"/>
              </w:divBdr>
              <w:divsChild>
                <w:div w:id="931744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2970813">
      <w:bodyDiv w:val="1"/>
      <w:marLeft w:val="0"/>
      <w:marRight w:val="0"/>
      <w:marTop w:val="0"/>
      <w:marBottom w:val="0"/>
      <w:divBdr>
        <w:top w:val="none" w:sz="0" w:space="0" w:color="auto"/>
        <w:left w:val="none" w:sz="0" w:space="0" w:color="auto"/>
        <w:bottom w:val="none" w:sz="0" w:space="0" w:color="auto"/>
        <w:right w:val="none" w:sz="0" w:space="0" w:color="auto"/>
      </w:divBdr>
    </w:div>
    <w:div w:id="1151211942">
      <w:bodyDiv w:val="1"/>
      <w:marLeft w:val="0"/>
      <w:marRight w:val="0"/>
      <w:marTop w:val="0"/>
      <w:marBottom w:val="0"/>
      <w:divBdr>
        <w:top w:val="none" w:sz="0" w:space="0" w:color="auto"/>
        <w:left w:val="none" w:sz="0" w:space="0" w:color="auto"/>
        <w:bottom w:val="none" w:sz="0" w:space="0" w:color="auto"/>
        <w:right w:val="none" w:sz="0" w:space="0" w:color="auto"/>
      </w:divBdr>
    </w:div>
    <w:div w:id="1170867834">
      <w:bodyDiv w:val="1"/>
      <w:marLeft w:val="0"/>
      <w:marRight w:val="0"/>
      <w:marTop w:val="0"/>
      <w:marBottom w:val="0"/>
      <w:divBdr>
        <w:top w:val="none" w:sz="0" w:space="0" w:color="auto"/>
        <w:left w:val="none" w:sz="0" w:space="0" w:color="auto"/>
        <w:bottom w:val="none" w:sz="0" w:space="0" w:color="auto"/>
        <w:right w:val="none" w:sz="0" w:space="0" w:color="auto"/>
      </w:divBdr>
    </w:div>
    <w:div w:id="1226528337">
      <w:bodyDiv w:val="1"/>
      <w:marLeft w:val="0"/>
      <w:marRight w:val="0"/>
      <w:marTop w:val="0"/>
      <w:marBottom w:val="0"/>
      <w:divBdr>
        <w:top w:val="none" w:sz="0" w:space="0" w:color="auto"/>
        <w:left w:val="none" w:sz="0" w:space="0" w:color="auto"/>
        <w:bottom w:val="none" w:sz="0" w:space="0" w:color="auto"/>
        <w:right w:val="none" w:sz="0" w:space="0" w:color="auto"/>
      </w:divBdr>
    </w:div>
    <w:div w:id="1290630966">
      <w:bodyDiv w:val="1"/>
      <w:marLeft w:val="0"/>
      <w:marRight w:val="0"/>
      <w:marTop w:val="0"/>
      <w:marBottom w:val="0"/>
      <w:divBdr>
        <w:top w:val="none" w:sz="0" w:space="0" w:color="auto"/>
        <w:left w:val="none" w:sz="0" w:space="0" w:color="auto"/>
        <w:bottom w:val="none" w:sz="0" w:space="0" w:color="auto"/>
        <w:right w:val="none" w:sz="0" w:space="0" w:color="auto"/>
      </w:divBdr>
    </w:div>
    <w:div w:id="1308240710">
      <w:bodyDiv w:val="1"/>
      <w:marLeft w:val="0"/>
      <w:marRight w:val="0"/>
      <w:marTop w:val="0"/>
      <w:marBottom w:val="0"/>
      <w:divBdr>
        <w:top w:val="none" w:sz="0" w:space="0" w:color="auto"/>
        <w:left w:val="none" w:sz="0" w:space="0" w:color="auto"/>
        <w:bottom w:val="none" w:sz="0" w:space="0" w:color="auto"/>
        <w:right w:val="none" w:sz="0" w:space="0" w:color="auto"/>
      </w:divBdr>
    </w:div>
    <w:div w:id="1427189763">
      <w:bodyDiv w:val="1"/>
      <w:marLeft w:val="0"/>
      <w:marRight w:val="0"/>
      <w:marTop w:val="0"/>
      <w:marBottom w:val="0"/>
      <w:divBdr>
        <w:top w:val="none" w:sz="0" w:space="0" w:color="auto"/>
        <w:left w:val="none" w:sz="0" w:space="0" w:color="auto"/>
        <w:bottom w:val="none" w:sz="0" w:space="0" w:color="auto"/>
        <w:right w:val="none" w:sz="0" w:space="0" w:color="auto"/>
      </w:divBdr>
    </w:div>
    <w:div w:id="1534685469">
      <w:bodyDiv w:val="1"/>
      <w:marLeft w:val="0"/>
      <w:marRight w:val="0"/>
      <w:marTop w:val="0"/>
      <w:marBottom w:val="0"/>
      <w:divBdr>
        <w:top w:val="none" w:sz="0" w:space="0" w:color="auto"/>
        <w:left w:val="none" w:sz="0" w:space="0" w:color="auto"/>
        <w:bottom w:val="none" w:sz="0" w:space="0" w:color="auto"/>
        <w:right w:val="none" w:sz="0" w:space="0" w:color="auto"/>
      </w:divBdr>
    </w:div>
    <w:div w:id="1649479707">
      <w:bodyDiv w:val="1"/>
      <w:marLeft w:val="0"/>
      <w:marRight w:val="0"/>
      <w:marTop w:val="0"/>
      <w:marBottom w:val="0"/>
      <w:divBdr>
        <w:top w:val="none" w:sz="0" w:space="0" w:color="auto"/>
        <w:left w:val="none" w:sz="0" w:space="0" w:color="auto"/>
        <w:bottom w:val="none" w:sz="0" w:space="0" w:color="auto"/>
        <w:right w:val="none" w:sz="0" w:space="0" w:color="auto"/>
      </w:divBdr>
    </w:div>
    <w:div w:id="1884632687">
      <w:bodyDiv w:val="1"/>
      <w:marLeft w:val="0"/>
      <w:marRight w:val="0"/>
      <w:marTop w:val="0"/>
      <w:marBottom w:val="0"/>
      <w:divBdr>
        <w:top w:val="none" w:sz="0" w:space="0" w:color="auto"/>
        <w:left w:val="none" w:sz="0" w:space="0" w:color="auto"/>
        <w:bottom w:val="none" w:sz="0" w:space="0" w:color="auto"/>
        <w:right w:val="none" w:sz="0" w:space="0" w:color="auto"/>
      </w:divBdr>
      <w:divsChild>
        <w:div w:id="649559562">
          <w:marLeft w:val="0"/>
          <w:marRight w:val="0"/>
          <w:marTop w:val="0"/>
          <w:marBottom w:val="0"/>
          <w:divBdr>
            <w:top w:val="none" w:sz="0" w:space="0" w:color="auto"/>
            <w:left w:val="none" w:sz="0" w:space="0" w:color="auto"/>
            <w:bottom w:val="none" w:sz="0" w:space="0" w:color="auto"/>
            <w:right w:val="none" w:sz="0" w:space="0" w:color="auto"/>
          </w:divBdr>
          <w:divsChild>
            <w:div w:id="163859075">
              <w:marLeft w:val="0"/>
              <w:marRight w:val="0"/>
              <w:marTop w:val="0"/>
              <w:marBottom w:val="0"/>
              <w:divBdr>
                <w:top w:val="none" w:sz="0" w:space="0" w:color="auto"/>
                <w:left w:val="none" w:sz="0" w:space="0" w:color="auto"/>
                <w:bottom w:val="none" w:sz="0" w:space="0" w:color="auto"/>
                <w:right w:val="none" w:sz="0" w:space="0" w:color="auto"/>
              </w:divBdr>
              <w:divsChild>
                <w:div w:id="1239635574">
                  <w:marLeft w:val="0"/>
                  <w:marRight w:val="0"/>
                  <w:marTop w:val="0"/>
                  <w:marBottom w:val="0"/>
                  <w:divBdr>
                    <w:top w:val="none" w:sz="0" w:space="0" w:color="auto"/>
                    <w:left w:val="none" w:sz="0" w:space="0" w:color="auto"/>
                    <w:bottom w:val="none" w:sz="0" w:space="0" w:color="auto"/>
                    <w:right w:val="none" w:sz="0" w:space="0" w:color="auto"/>
                  </w:divBdr>
                  <w:divsChild>
                    <w:div w:id="428278396">
                      <w:marLeft w:val="0"/>
                      <w:marRight w:val="0"/>
                      <w:marTop w:val="0"/>
                      <w:marBottom w:val="0"/>
                      <w:divBdr>
                        <w:top w:val="none" w:sz="0" w:space="0" w:color="auto"/>
                        <w:left w:val="none" w:sz="0" w:space="0" w:color="auto"/>
                        <w:bottom w:val="none" w:sz="0" w:space="0" w:color="auto"/>
                        <w:right w:val="none" w:sz="0" w:space="0" w:color="auto"/>
                      </w:divBdr>
                      <w:divsChild>
                        <w:div w:id="1336495987">
                          <w:marLeft w:val="0"/>
                          <w:marRight w:val="0"/>
                          <w:marTop w:val="0"/>
                          <w:marBottom w:val="0"/>
                          <w:divBdr>
                            <w:top w:val="none" w:sz="0" w:space="0" w:color="auto"/>
                            <w:left w:val="none" w:sz="0" w:space="0" w:color="auto"/>
                            <w:bottom w:val="none" w:sz="0" w:space="0" w:color="auto"/>
                            <w:right w:val="none" w:sz="0" w:space="0" w:color="auto"/>
                          </w:divBdr>
                          <w:divsChild>
                            <w:div w:id="668950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50510002">
          <w:marLeft w:val="0"/>
          <w:marRight w:val="0"/>
          <w:marTop w:val="0"/>
          <w:marBottom w:val="0"/>
          <w:divBdr>
            <w:top w:val="none" w:sz="0" w:space="0" w:color="auto"/>
            <w:left w:val="none" w:sz="0" w:space="0" w:color="auto"/>
            <w:bottom w:val="none" w:sz="0" w:space="0" w:color="auto"/>
            <w:right w:val="none" w:sz="0" w:space="0" w:color="auto"/>
          </w:divBdr>
          <w:divsChild>
            <w:div w:id="896821812">
              <w:marLeft w:val="0"/>
              <w:marRight w:val="0"/>
              <w:marTop w:val="0"/>
              <w:marBottom w:val="0"/>
              <w:divBdr>
                <w:top w:val="none" w:sz="0" w:space="0" w:color="auto"/>
                <w:left w:val="none" w:sz="0" w:space="0" w:color="auto"/>
                <w:bottom w:val="none" w:sz="0" w:space="0" w:color="auto"/>
                <w:right w:val="none" w:sz="0" w:space="0" w:color="auto"/>
              </w:divBdr>
              <w:divsChild>
                <w:div w:id="642927626">
                  <w:marLeft w:val="0"/>
                  <w:marRight w:val="0"/>
                  <w:marTop w:val="0"/>
                  <w:marBottom w:val="0"/>
                  <w:divBdr>
                    <w:top w:val="none" w:sz="0" w:space="0" w:color="auto"/>
                    <w:left w:val="none" w:sz="0" w:space="0" w:color="auto"/>
                    <w:bottom w:val="none" w:sz="0" w:space="0" w:color="auto"/>
                    <w:right w:val="none" w:sz="0" w:space="0" w:color="auto"/>
                  </w:divBdr>
                  <w:divsChild>
                    <w:div w:id="537861183">
                      <w:marLeft w:val="0"/>
                      <w:marRight w:val="0"/>
                      <w:marTop w:val="0"/>
                      <w:marBottom w:val="0"/>
                      <w:divBdr>
                        <w:top w:val="none" w:sz="0" w:space="0" w:color="auto"/>
                        <w:left w:val="none" w:sz="0" w:space="0" w:color="auto"/>
                        <w:bottom w:val="none" w:sz="0" w:space="0" w:color="auto"/>
                        <w:right w:val="none" w:sz="0" w:space="0" w:color="auto"/>
                      </w:divBdr>
                      <w:divsChild>
                        <w:div w:id="1828937769">
                          <w:marLeft w:val="0"/>
                          <w:marRight w:val="0"/>
                          <w:marTop w:val="0"/>
                          <w:marBottom w:val="0"/>
                          <w:divBdr>
                            <w:top w:val="none" w:sz="0" w:space="0" w:color="auto"/>
                            <w:left w:val="none" w:sz="0" w:space="0" w:color="auto"/>
                            <w:bottom w:val="none" w:sz="0" w:space="0" w:color="auto"/>
                            <w:right w:val="none" w:sz="0" w:space="0" w:color="auto"/>
                          </w:divBdr>
                          <w:divsChild>
                            <w:div w:id="2101484045">
                              <w:marLeft w:val="0"/>
                              <w:marRight w:val="0"/>
                              <w:marTop w:val="0"/>
                              <w:marBottom w:val="0"/>
                              <w:divBdr>
                                <w:top w:val="none" w:sz="0" w:space="0" w:color="auto"/>
                                <w:left w:val="none" w:sz="0" w:space="0" w:color="auto"/>
                                <w:bottom w:val="none" w:sz="0" w:space="0" w:color="auto"/>
                                <w:right w:val="none" w:sz="0" w:space="0" w:color="auto"/>
                              </w:divBdr>
                              <w:divsChild>
                                <w:div w:id="278536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326170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oleObject" Target="embeddings/oleObject1.bin"/><Relationship Id="rId18" Type="http://schemas.openxmlformats.org/officeDocument/2006/relationships/image" Target="media/image4.wmf"/><Relationship Id="rId26" Type="http://schemas.openxmlformats.org/officeDocument/2006/relationships/hyperlink" Target="https://m.mp.oeeee.com/a/" TargetMode="External"/><Relationship Id="rId3" Type="http://schemas.openxmlformats.org/officeDocument/2006/relationships/styles" Target="styles.xml"/><Relationship Id="rId21" Type="http://schemas.openxmlformats.org/officeDocument/2006/relationships/hyperlink" Target="https://spppc.com.ua/index.php/journal/article/view/623" TargetMode="External"/><Relationship Id="rId7" Type="http://schemas.openxmlformats.org/officeDocument/2006/relationships/endnotes" Target="endnotes.xml"/><Relationship Id="rId12" Type="http://schemas.openxmlformats.org/officeDocument/2006/relationships/image" Target="media/image1.wmf"/><Relationship Id="rId17" Type="http://schemas.openxmlformats.org/officeDocument/2006/relationships/oleObject" Target="embeddings/oleObject3.bin"/><Relationship Id="rId25" Type="http://schemas.openxmlformats.org/officeDocument/2006/relationships/hyperlink" Target="https://www.sohu.com/a/490363087_505583" TargetMode="External"/><Relationship Id="rId2" Type="http://schemas.openxmlformats.org/officeDocument/2006/relationships/numbering" Target="numbering.xml"/><Relationship Id="rId16" Type="http://schemas.openxmlformats.org/officeDocument/2006/relationships/oleObject" Target="embeddings/oleObject2.bin"/><Relationship Id="rId20" Type="http://schemas.openxmlformats.org/officeDocument/2006/relationships/oleObject" Target="embeddings/oleObject5.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gov.&#1089;n" TargetMode="External"/><Relationship Id="rId24" Type="http://schemas.openxmlformats.org/officeDocument/2006/relationships/hyperlink" Target="http://www.euro.who.int/__data/assets/pdf_file/0007/398995/Education-Factsheet_RUS.pdf?ua=1" TargetMode="External"/><Relationship Id="rId5" Type="http://schemas.openxmlformats.org/officeDocument/2006/relationships/webSettings" Target="webSettings.xml"/><Relationship Id="rId15" Type="http://schemas.openxmlformats.org/officeDocument/2006/relationships/image" Target="media/image3.wmf"/><Relationship Id="rId23" Type="http://schemas.openxmlformats.org/officeDocument/2006/relationships/hyperlink" Target="https://apps.who.int/iris/handle/10665/350836" TargetMode="External"/><Relationship Id="rId28" Type="http://schemas.openxmlformats.org/officeDocument/2006/relationships/theme" Target="theme/theme1.xml"/><Relationship Id="rId10" Type="http://schemas.openxmlformats.org/officeDocument/2006/relationships/hyperlink" Target="http://www.gov.ua" TargetMode="External"/><Relationship Id="rId19" Type="http://schemas.openxmlformats.org/officeDocument/2006/relationships/oleObject" Target="embeddings/oleObject4.bin"/><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2.jpeg"/><Relationship Id="rId22" Type="http://schemas.openxmlformats.org/officeDocument/2006/relationships/hyperlink" Target="https://apps.who.int/iris/handle/10665/272722"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5858DA-993D-4568-88AE-0E5CB1084C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1470</TotalTime>
  <Pages>61</Pages>
  <Words>57003</Words>
  <Characters>32493</Characters>
  <Application>Microsoft Office Word</Application>
  <DocSecurity>0</DocSecurity>
  <Lines>270</Lines>
  <Paragraphs>178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89318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Viacheslav Semenenko</dc:creator>
  <cp:keywords/>
  <dc:description/>
  <cp:lastModifiedBy>nitro</cp:lastModifiedBy>
  <cp:revision>43</cp:revision>
  <dcterms:created xsi:type="dcterms:W3CDTF">2023-10-08T14:37:00Z</dcterms:created>
  <dcterms:modified xsi:type="dcterms:W3CDTF">2024-02-09T19:01:00Z</dcterms:modified>
</cp:coreProperties>
</file>