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642A" w:rsidRPr="009868C2" w:rsidRDefault="00ED642A" w:rsidP="00F6374B">
      <w:pPr>
        <w:spacing w:after="0" w:line="240" w:lineRule="auto"/>
        <w:jc w:val="center"/>
        <w:rPr>
          <w:rFonts w:ascii="Calibri" w:eastAsia="Calibri" w:hAnsi="Calibri" w:cs="Times New Roman"/>
          <w:sz w:val="32"/>
          <w:szCs w:val="32"/>
          <w:lang w:val="uk-UA"/>
        </w:rPr>
      </w:pPr>
      <w:r w:rsidRPr="009868C2">
        <w:rPr>
          <w:rFonts w:ascii="Times New Roman" w:eastAsia="Calibri" w:hAnsi="Times New Roman" w:cs="Times New Roman"/>
          <w:sz w:val="28"/>
          <w:szCs w:val="28"/>
          <w:lang w:val="uk-UA"/>
        </w:rPr>
        <w:t>МІНІСТЕРСТВО ОСВІТИ І НАУКИ УКРАЇНИ</w:t>
      </w:r>
    </w:p>
    <w:p w:rsidR="00F6374B" w:rsidRDefault="00F6374B" w:rsidP="00F6374B">
      <w:pPr>
        <w:spacing w:after="0" w:line="240" w:lineRule="auto"/>
        <w:jc w:val="center"/>
        <w:rPr>
          <w:rFonts w:ascii="Times New Roman" w:eastAsia="Calibri" w:hAnsi="Times New Roman" w:cs="Times New Roman"/>
          <w:sz w:val="28"/>
          <w:szCs w:val="28"/>
          <w:lang w:val="uk-UA"/>
        </w:rPr>
      </w:pPr>
    </w:p>
    <w:p w:rsidR="00ED642A" w:rsidRPr="009868C2" w:rsidRDefault="00ED642A" w:rsidP="00F6374B">
      <w:pPr>
        <w:spacing w:after="0" w:line="240" w:lineRule="auto"/>
        <w:jc w:val="center"/>
        <w:rPr>
          <w:rFonts w:ascii="Times New Roman" w:eastAsia="Calibri" w:hAnsi="Times New Roman" w:cs="Times New Roman"/>
          <w:sz w:val="28"/>
          <w:szCs w:val="28"/>
          <w:lang w:val="uk-UA"/>
        </w:rPr>
      </w:pPr>
      <w:r w:rsidRPr="009868C2">
        <w:rPr>
          <w:rFonts w:ascii="Times New Roman" w:eastAsia="Calibri" w:hAnsi="Times New Roman" w:cs="Times New Roman"/>
          <w:sz w:val="28"/>
          <w:szCs w:val="28"/>
          <w:lang w:val="uk-UA"/>
        </w:rPr>
        <w:t xml:space="preserve">НАЦІОНАЛЬНИЙ УНІВЕРСИТЕТ ФІЗИЧНОГО </w:t>
      </w:r>
    </w:p>
    <w:p w:rsidR="00ED642A" w:rsidRPr="009868C2" w:rsidRDefault="00ED642A" w:rsidP="00F6374B">
      <w:pPr>
        <w:spacing w:after="0" w:line="240" w:lineRule="auto"/>
        <w:jc w:val="center"/>
        <w:rPr>
          <w:rFonts w:ascii="Times New Roman" w:eastAsia="Calibri" w:hAnsi="Times New Roman" w:cs="Times New Roman"/>
          <w:sz w:val="28"/>
          <w:szCs w:val="28"/>
          <w:lang w:val="uk-UA"/>
        </w:rPr>
      </w:pPr>
      <w:r w:rsidRPr="009868C2">
        <w:rPr>
          <w:rFonts w:ascii="Times New Roman" w:eastAsia="Calibri" w:hAnsi="Times New Roman" w:cs="Times New Roman"/>
          <w:sz w:val="28"/>
          <w:szCs w:val="28"/>
          <w:lang w:val="uk-UA"/>
        </w:rPr>
        <w:t>ВИХОВАННЯ І СПОРТУ УКРАЇНИ</w:t>
      </w:r>
    </w:p>
    <w:p w:rsidR="00F6374B" w:rsidRDefault="00F6374B" w:rsidP="00ED642A">
      <w:pPr>
        <w:spacing w:after="0" w:line="360" w:lineRule="auto"/>
        <w:jc w:val="center"/>
        <w:rPr>
          <w:rFonts w:ascii="Times New Roman" w:eastAsia="Calibri" w:hAnsi="Times New Roman" w:cs="Times New Roman"/>
          <w:sz w:val="28"/>
          <w:szCs w:val="28"/>
          <w:lang w:val="uk-UA"/>
        </w:rPr>
      </w:pPr>
    </w:p>
    <w:p w:rsidR="00CA4894" w:rsidRPr="009868C2" w:rsidRDefault="00ED642A" w:rsidP="00F6374B">
      <w:pPr>
        <w:spacing w:after="0" w:line="240" w:lineRule="auto"/>
        <w:jc w:val="center"/>
        <w:rPr>
          <w:rFonts w:ascii="Times New Roman" w:eastAsia="Calibri" w:hAnsi="Times New Roman" w:cs="Times New Roman"/>
          <w:sz w:val="28"/>
          <w:szCs w:val="28"/>
          <w:lang w:val="uk-UA"/>
        </w:rPr>
      </w:pPr>
      <w:r w:rsidRPr="009868C2">
        <w:rPr>
          <w:rFonts w:ascii="Times New Roman" w:eastAsia="Calibri" w:hAnsi="Times New Roman" w:cs="Times New Roman"/>
          <w:sz w:val="28"/>
          <w:szCs w:val="28"/>
          <w:lang w:val="uk-UA"/>
        </w:rPr>
        <w:t xml:space="preserve">КАФЕДРА КІНЕЗІОЛОГІЇ ТА </w:t>
      </w:r>
    </w:p>
    <w:p w:rsidR="00ED642A" w:rsidRPr="009868C2" w:rsidRDefault="00ED642A" w:rsidP="00F6374B">
      <w:pPr>
        <w:spacing w:after="0" w:line="240" w:lineRule="auto"/>
        <w:jc w:val="center"/>
        <w:rPr>
          <w:rFonts w:ascii="Times New Roman" w:eastAsia="Calibri" w:hAnsi="Times New Roman" w:cs="Times New Roman"/>
          <w:sz w:val="28"/>
          <w:szCs w:val="28"/>
          <w:lang w:val="uk-UA"/>
        </w:rPr>
      </w:pPr>
      <w:r w:rsidRPr="009868C2">
        <w:rPr>
          <w:rFonts w:ascii="Times New Roman" w:eastAsia="Calibri" w:hAnsi="Times New Roman" w:cs="Times New Roman"/>
          <w:sz w:val="28"/>
          <w:szCs w:val="28"/>
          <w:lang w:val="uk-UA"/>
        </w:rPr>
        <w:t xml:space="preserve">ФІЗКУЛЬТУРНО-СПОРТИВНОЇ РЕАБІЛІТАЦІЇ </w:t>
      </w:r>
    </w:p>
    <w:p w:rsidR="00F6374B" w:rsidRDefault="00F6374B" w:rsidP="00ED642A">
      <w:pPr>
        <w:spacing w:after="0" w:line="360" w:lineRule="auto"/>
        <w:jc w:val="center"/>
        <w:rPr>
          <w:rFonts w:ascii="Times New Roman" w:eastAsia="Calibri" w:hAnsi="Times New Roman" w:cs="Times New Roman"/>
          <w:sz w:val="28"/>
          <w:szCs w:val="28"/>
          <w:lang w:val="uk-UA"/>
        </w:rPr>
      </w:pPr>
    </w:p>
    <w:p w:rsidR="00ED642A" w:rsidRPr="009868C2" w:rsidRDefault="00ED642A" w:rsidP="00ED642A">
      <w:pPr>
        <w:spacing w:after="0" w:line="360" w:lineRule="auto"/>
        <w:jc w:val="center"/>
        <w:rPr>
          <w:rFonts w:ascii="Times New Roman" w:eastAsia="Calibri" w:hAnsi="Times New Roman" w:cs="Times New Roman"/>
          <w:sz w:val="28"/>
          <w:szCs w:val="28"/>
          <w:lang w:val="uk-UA"/>
        </w:rPr>
      </w:pPr>
      <w:r w:rsidRPr="009868C2">
        <w:rPr>
          <w:rFonts w:ascii="Times New Roman" w:eastAsia="Calibri" w:hAnsi="Times New Roman" w:cs="Times New Roman"/>
          <w:sz w:val="28"/>
          <w:szCs w:val="28"/>
          <w:lang w:val="uk-UA"/>
        </w:rPr>
        <w:t xml:space="preserve">КВАЛІФІКАЦІЙНА РОБОТА </w:t>
      </w:r>
    </w:p>
    <w:p w:rsidR="00ED642A" w:rsidRPr="00613DB6" w:rsidRDefault="00ED642A" w:rsidP="00ED642A">
      <w:pPr>
        <w:spacing w:after="0" w:line="360" w:lineRule="auto"/>
        <w:jc w:val="center"/>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на здобуття освітнього ступеня магістра</w:t>
      </w:r>
    </w:p>
    <w:p w:rsidR="00ED642A" w:rsidRPr="00613DB6" w:rsidRDefault="00ED642A" w:rsidP="00ED642A">
      <w:pPr>
        <w:spacing w:after="0" w:line="360" w:lineRule="auto"/>
        <w:jc w:val="center"/>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 xml:space="preserve">за спеціальністю 017 Фізична культура і спорт </w:t>
      </w:r>
    </w:p>
    <w:p w:rsidR="00ED642A" w:rsidRPr="00613DB6" w:rsidRDefault="00ED642A" w:rsidP="00ED642A">
      <w:pPr>
        <w:spacing w:after="0" w:line="360" w:lineRule="auto"/>
        <w:jc w:val="center"/>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освітньою програмою «</w:t>
      </w:r>
      <w:r w:rsidRPr="00613DB6">
        <w:rPr>
          <w:rFonts w:ascii="Times New Roman" w:eastAsia="Times New Roman" w:hAnsi="Times New Roman" w:cs="Times New Roman"/>
          <w:color w:val="000000"/>
          <w:sz w:val="28"/>
          <w:szCs w:val="28"/>
          <w:lang w:val="uk-UA" w:eastAsia="ru-RU"/>
        </w:rPr>
        <w:t>Ф</w:t>
      </w:r>
      <w:r w:rsidRPr="00613DB6">
        <w:rPr>
          <w:rFonts w:ascii="Times New Roman" w:eastAsia="Times New Roman" w:hAnsi="Times New Roman" w:cs="Times New Roman"/>
          <w:color w:val="000000"/>
          <w:sz w:val="28"/>
          <w:szCs w:val="28"/>
          <w:lang w:eastAsia="ru-RU"/>
        </w:rPr>
        <w:t>ізкультурно-спортивна реабілітація</w:t>
      </w:r>
      <w:r w:rsidRPr="00613DB6">
        <w:rPr>
          <w:rFonts w:ascii="Times New Roman" w:eastAsia="Calibri" w:hAnsi="Times New Roman" w:cs="Times New Roman"/>
          <w:sz w:val="28"/>
          <w:szCs w:val="28"/>
          <w:lang w:val="uk-UA"/>
        </w:rPr>
        <w:t>»</w:t>
      </w:r>
    </w:p>
    <w:p w:rsidR="00CA4894" w:rsidRDefault="00CA4894" w:rsidP="00ED642A">
      <w:pPr>
        <w:spacing w:after="0" w:line="360" w:lineRule="auto"/>
        <w:jc w:val="center"/>
        <w:rPr>
          <w:rFonts w:ascii="Times New Roman" w:eastAsia="Calibri" w:hAnsi="Times New Roman" w:cs="Times New Roman"/>
          <w:sz w:val="28"/>
          <w:szCs w:val="28"/>
          <w:lang w:val="uk-UA"/>
        </w:rPr>
      </w:pPr>
    </w:p>
    <w:p w:rsidR="00ED642A" w:rsidRPr="009868C2" w:rsidRDefault="00ED642A" w:rsidP="00ED642A">
      <w:pPr>
        <w:spacing w:after="0" w:line="360" w:lineRule="auto"/>
        <w:jc w:val="center"/>
        <w:rPr>
          <w:rFonts w:ascii="Times New Roman" w:eastAsia="Calibri" w:hAnsi="Times New Roman" w:cs="Times New Roman"/>
          <w:caps/>
          <w:sz w:val="28"/>
          <w:szCs w:val="28"/>
          <w:lang w:val="uk-UA"/>
        </w:rPr>
      </w:pPr>
      <w:r w:rsidRPr="00613DB6">
        <w:rPr>
          <w:rFonts w:ascii="Times New Roman" w:eastAsia="Calibri" w:hAnsi="Times New Roman" w:cs="Times New Roman"/>
          <w:sz w:val="28"/>
          <w:szCs w:val="28"/>
          <w:lang w:val="uk-UA"/>
        </w:rPr>
        <w:t xml:space="preserve">на тему: </w:t>
      </w:r>
      <w:r w:rsidRPr="009868C2">
        <w:rPr>
          <w:rFonts w:ascii="Times New Roman" w:eastAsia="Times New Roman" w:hAnsi="Times New Roman" w:cs="Times New Roman"/>
          <w:caps/>
          <w:sz w:val="28"/>
          <w:szCs w:val="28"/>
          <w:lang w:val="uk-UA" w:eastAsia="ru-RU"/>
        </w:rPr>
        <w:t>«</w:t>
      </w:r>
      <w:r w:rsidRPr="00EF03B9">
        <w:rPr>
          <w:rFonts w:ascii="Times New Roman" w:eastAsia="Times New Roman" w:hAnsi="Times New Roman" w:cs="Times New Roman"/>
          <w:b/>
          <w:bCs/>
          <w:caps/>
          <w:sz w:val="28"/>
          <w:szCs w:val="28"/>
          <w:lang w:val="uk-UA" w:eastAsia="ru-RU"/>
        </w:rPr>
        <w:t>Морфобіомеханічні особливості дітей 8-10 років,</w:t>
      </w:r>
      <w:r w:rsidR="009C1C3B" w:rsidRPr="00EF03B9">
        <w:rPr>
          <w:rFonts w:ascii="Times New Roman" w:eastAsia="Times New Roman" w:hAnsi="Times New Roman" w:cs="Times New Roman"/>
          <w:b/>
          <w:bCs/>
          <w:caps/>
          <w:sz w:val="28"/>
          <w:szCs w:val="28"/>
          <w:lang w:val="uk-UA" w:eastAsia="ru-RU"/>
        </w:rPr>
        <w:t xml:space="preserve"> </w:t>
      </w:r>
      <w:r w:rsidR="003A4324" w:rsidRPr="00EF03B9">
        <w:rPr>
          <w:rFonts w:ascii="Times New Roman" w:eastAsia="Times New Roman" w:hAnsi="Times New Roman" w:cs="Times New Roman"/>
          <w:b/>
          <w:bCs/>
          <w:caps/>
          <w:color w:val="000000"/>
          <w:sz w:val="28"/>
          <w:szCs w:val="28"/>
          <w:lang w:val="uk-UA" w:eastAsia="ru-RU"/>
        </w:rPr>
        <w:t>які</w:t>
      </w:r>
      <w:r w:rsidRPr="00EF03B9">
        <w:rPr>
          <w:rFonts w:ascii="Times New Roman" w:eastAsia="Times New Roman" w:hAnsi="Times New Roman" w:cs="Times New Roman"/>
          <w:b/>
          <w:bCs/>
          <w:caps/>
          <w:sz w:val="28"/>
          <w:szCs w:val="28"/>
          <w:lang w:val="uk-UA" w:eastAsia="ru-RU"/>
        </w:rPr>
        <w:t xml:space="preserve"> </w:t>
      </w:r>
      <w:r w:rsidR="00A254E9">
        <w:rPr>
          <w:rFonts w:ascii="Times New Roman" w:eastAsia="Times New Roman" w:hAnsi="Times New Roman" w:cs="Times New Roman"/>
          <w:b/>
          <w:bCs/>
          <w:caps/>
          <w:sz w:val="28"/>
          <w:szCs w:val="28"/>
          <w:lang w:val="uk-UA" w:eastAsia="ru-RU"/>
        </w:rPr>
        <w:t>займаються спортивнИМИ-</w:t>
      </w:r>
      <w:r w:rsidRPr="00EF03B9">
        <w:rPr>
          <w:rFonts w:ascii="Times New Roman" w:eastAsia="Times New Roman" w:hAnsi="Times New Roman" w:cs="Times New Roman"/>
          <w:b/>
          <w:bCs/>
          <w:caps/>
          <w:sz w:val="28"/>
          <w:szCs w:val="28"/>
          <w:lang w:val="uk-UA" w:eastAsia="ru-RU"/>
        </w:rPr>
        <w:t>бальними танцями</w:t>
      </w:r>
      <w:r w:rsidRPr="009868C2">
        <w:rPr>
          <w:rFonts w:ascii="Times New Roman" w:eastAsia="Times New Roman" w:hAnsi="Times New Roman" w:cs="Times New Roman"/>
          <w:caps/>
          <w:sz w:val="28"/>
          <w:szCs w:val="28"/>
          <w:lang w:val="uk-UA" w:eastAsia="ru-RU"/>
        </w:rPr>
        <w:t>»</w:t>
      </w:r>
    </w:p>
    <w:p w:rsidR="00ED642A" w:rsidRPr="00613DB6" w:rsidRDefault="00ED642A" w:rsidP="00ED642A">
      <w:pPr>
        <w:tabs>
          <w:tab w:val="left" w:pos="3969"/>
        </w:tabs>
        <w:spacing w:after="0" w:line="240" w:lineRule="auto"/>
        <w:rPr>
          <w:rFonts w:ascii="Times New Roman" w:eastAsia="Calibri" w:hAnsi="Times New Roman" w:cs="Times New Roman"/>
          <w:sz w:val="28"/>
          <w:szCs w:val="28"/>
          <w:lang w:val="uk-UA"/>
        </w:rPr>
      </w:pPr>
    </w:p>
    <w:p w:rsidR="00ED642A" w:rsidRPr="00613DB6" w:rsidRDefault="00ED642A" w:rsidP="00ED642A">
      <w:pPr>
        <w:tabs>
          <w:tab w:val="left" w:pos="3969"/>
        </w:tabs>
        <w:spacing w:after="0" w:line="240" w:lineRule="auto"/>
        <w:rPr>
          <w:rFonts w:ascii="Times New Roman" w:eastAsia="Calibri" w:hAnsi="Times New Roman" w:cs="Times New Roman"/>
          <w:sz w:val="28"/>
          <w:szCs w:val="28"/>
          <w:lang w:val="uk-UA"/>
        </w:rPr>
      </w:pPr>
    </w:p>
    <w:p w:rsidR="00CA4894" w:rsidRDefault="00CA4894" w:rsidP="0085580C">
      <w:pPr>
        <w:tabs>
          <w:tab w:val="left" w:pos="3969"/>
        </w:tabs>
        <w:spacing w:after="0" w:line="240" w:lineRule="auto"/>
        <w:rPr>
          <w:rFonts w:ascii="Times New Roman" w:eastAsia="Calibri" w:hAnsi="Times New Roman" w:cs="Times New Roman"/>
          <w:sz w:val="28"/>
          <w:szCs w:val="28"/>
          <w:lang w:val="uk-UA"/>
        </w:rPr>
      </w:pPr>
    </w:p>
    <w:p w:rsidR="0085580C" w:rsidRPr="0085580C" w:rsidRDefault="0085580C" w:rsidP="0085580C">
      <w:pPr>
        <w:tabs>
          <w:tab w:val="left" w:pos="3969"/>
        </w:tabs>
        <w:spacing w:after="0" w:line="240" w:lineRule="auto"/>
        <w:rPr>
          <w:rFonts w:ascii="Times New Roman" w:eastAsia="Calibri" w:hAnsi="Times New Roman" w:cs="Times New Roman"/>
          <w:sz w:val="28"/>
          <w:szCs w:val="28"/>
        </w:rPr>
      </w:pPr>
      <w:r w:rsidRPr="0085580C">
        <w:rPr>
          <w:rFonts w:ascii="Times New Roman" w:eastAsia="Calibri" w:hAnsi="Times New Roman" w:cs="Times New Roman"/>
          <w:sz w:val="28"/>
          <w:szCs w:val="28"/>
          <w:lang w:val="uk-UA"/>
        </w:rPr>
        <w:t>Виконала</w:t>
      </w:r>
      <w:r w:rsidRPr="0085580C">
        <w:rPr>
          <w:rFonts w:ascii="Times New Roman" w:eastAsia="Calibri" w:hAnsi="Times New Roman" w:cs="Times New Roman"/>
          <w:sz w:val="28"/>
          <w:szCs w:val="28"/>
        </w:rPr>
        <w:t xml:space="preserve">: </w:t>
      </w:r>
      <w:r w:rsidRPr="0085580C">
        <w:rPr>
          <w:rFonts w:ascii="Times New Roman" w:eastAsia="Calibri" w:hAnsi="Times New Roman" w:cs="Times New Roman"/>
          <w:sz w:val="28"/>
          <w:szCs w:val="28"/>
          <w:lang w:val="en-US"/>
        </w:rPr>
        <w:t>c</w:t>
      </w:r>
      <w:r w:rsidRPr="0085580C">
        <w:rPr>
          <w:rFonts w:ascii="Times New Roman" w:eastAsia="Calibri" w:hAnsi="Times New Roman" w:cs="Times New Roman"/>
          <w:sz w:val="28"/>
          <w:szCs w:val="28"/>
          <w:lang w:val="uk-UA"/>
        </w:rPr>
        <w:t>тудентк</w:t>
      </w:r>
      <w:r w:rsidRPr="0085580C">
        <w:rPr>
          <w:rFonts w:ascii="Times New Roman" w:eastAsia="Calibri" w:hAnsi="Times New Roman" w:cs="Times New Roman"/>
          <w:sz w:val="28"/>
          <w:szCs w:val="28"/>
        </w:rPr>
        <w:t>а</w:t>
      </w:r>
      <w:r w:rsidRPr="0085580C">
        <w:rPr>
          <w:rFonts w:ascii="Times New Roman" w:eastAsia="Calibri" w:hAnsi="Times New Roman" w:cs="Times New Roman"/>
          <w:sz w:val="28"/>
          <w:szCs w:val="28"/>
          <w:lang w:val="uk-UA"/>
        </w:rPr>
        <w:t xml:space="preserve"> </w:t>
      </w:r>
      <w:r w:rsidRPr="0085580C">
        <w:rPr>
          <w:rFonts w:ascii="Times New Roman" w:eastAsia="Calibri" w:hAnsi="Times New Roman" w:cs="Times New Roman"/>
          <w:sz w:val="28"/>
          <w:szCs w:val="28"/>
          <w:lang w:val="en-US"/>
        </w:rPr>
        <w:t>I</w:t>
      </w:r>
      <w:r w:rsidRPr="0085580C">
        <w:rPr>
          <w:rFonts w:ascii="Times New Roman" w:eastAsia="Calibri" w:hAnsi="Times New Roman" w:cs="Times New Roman"/>
          <w:sz w:val="28"/>
          <w:szCs w:val="28"/>
        </w:rPr>
        <w:t xml:space="preserve"> курсу маг</w:t>
      </w:r>
      <w:r w:rsidRPr="0085580C">
        <w:rPr>
          <w:rFonts w:ascii="Times New Roman" w:eastAsia="Calibri" w:hAnsi="Times New Roman" w:cs="Times New Roman"/>
          <w:sz w:val="28"/>
          <w:szCs w:val="28"/>
          <w:lang w:val="uk-UA"/>
        </w:rPr>
        <w:t>істратури</w:t>
      </w:r>
    </w:p>
    <w:p w:rsidR="00ED642A" w:rsidRPr="0085580C" w:rsidRDefault="0085580C" w:rsidP="00ED642A">
      <w:pPr>
        <w:tabs>
          <w:tab w:val="left" w:pos="3969"/>
        </w:tabs>
        <w:spacing w:after="0" w:line="240" w:lineRule="auto"/>
        <w:rPr>
          <w:rFonts w:ascii="Times New Roman" w:eastAsia="Calibri" w:hAnsi="Times New Roman" w:cs="Times New Roman"/>
          <w:sz w:val="28"/>
          <w:szCs w:val="28"/>
        </w:rPr>
      </w:pPr>
      <w:r w:rsidRPr="0085580C">
        <w:rPr>
          <w:rFonts w:ascii="Times New Roman" w:eastAsia="Calibri" w:hAnsi="Times New Roman" w:cs="Times New Roman"/>
          <w:sz w:val="28"/>
          <w:szCs w:val="28"/>
          <w:lang w:val="uk-UA"/>
        </w:rPr>
        <w:t>Пилипенко Альон</w:t>
      </w:r>
      <w:r w:rsidRPr="0085580C">
        <w:rPr>
          <w:rFonts w:ascii="Times New Roman" w:eastAsia="Calibri" w:hAnsi="Times New Roman" w:cs="Times New Roman"/>
          <w:sz w:val="28"/>
          <w:szCs w:val="28"/>
        </w:rPr>
        <w:t>а</w:t>
      </w:r>
      <w:r w:rsidRPr="0085580C">
        <w:rPr>
          <w:rFonts w:ascii="Times New Roman" w:eastAsia="Calibri" w:hAnsi="Times New Roman" w:cs="Times New Roman"/>
          <w:sz w:val="28"/>
          <w:szCs w:val="28"/>
          <w:lang w:val="uk-UA"/>
        </w:rPr>
        <w:t xml:space="preserve"> Олександрівна</w:t>
      </w:r>
    </w:p>
    <w:p w:rsidR="00ED642A" w:rsidRPr="00613DB6" w:rsidRDefault="00ED642A" w:rsidP="00ED642A">
      <w:pPr>
        <w:autoSpaceDN w:val="0"/>
        <w:spacing w:after="0" w:line="240" w:lineRule="auto"/>
        <w:rPr>
          <w:rFonts w:ascii="Arial" w:eastAsia="Arial" w:hAnsi="Arial" w:cs="Arial"/>
          <w:lang w:val="uk-UA" w:eastAsia="zh-CN" w:bidi="hi-IN"/>
        </w:rPr>
      </w:pPr>
      <w:r w:rsidRPr="00613DB6">
        <w:rPr>
          <w:rFonts w:ascii="Times New Roman" w:eastAsia="Calibri" w:hAnsi="Times New Roman" w:cs="Times New Roman"/>
          <w:sz w:val="28"/>
          <w:szCs w:val="28"/>
          <w:lang w:val="uk-UA"/>
        </w:rPr>
        <w:t>Науковий керівник: Кашуба В.О.</w:t>
      </w:r>
    </w:p>
    <w:p w:rsidR="00ED642A" w:rsidRPr="00613DB6" w:rsidRDefault="00ED642A" w:rsidP="00ED642A">
      <w:pPr>
        <w:spacing w:after="0" w:line="240" w:lineRule="auto"/>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д. фіз.вих., професор</w:t>
      </w:r>
    </w:p>
    <w:p w:rsidR="00ED642A" w:rsidRPr="00613DB6" w:rsidRDefault="00ED642A" w:rsidP="00ED642A">
      <w:pPr>
        <w:spacing w:after="0" w:line="240" w:lineRule="auto"/>
        <w:rPr>
          <w:rFonts w:ascii="Times New Roman" w:eastAsia="Calibri" w:hAnsi="Times New Roman" w:cs="Times New Roman"/>
          <w:sz w:val="28"/>
          <w:szCs w:val="28"/>
          <w:lang w:val="uk-UA"/>
        </w:rPr>
      </w:pPr>
    </w:p>
    <w:p w:rsidR="00ED642A" w:rsidRPr="00613DB6" w:rsidRDefault="00BB3711" w:rsidP="00ED642A">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Рецензент: </w:t>
      </w:r>
    </w:p>
    <w:p w:rsidR="00ED642A" w:rsidRPr="00613DB6" w:rsidRDefault="00ED642A" w:rsidP="00ED642A">
      <w:pPr>
        <w:spacing w:after="0" w:line="240" w:lineRule="auto"/>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доцент кафед</w:t>
      </w:r>
      <w:r w:rsidRPr="00613DB6">
        <w:rPr>
          <w:rFonts w:ascii="Times New Roman" w:eastAsia="Calibri" w:hAnsi="Times New Roman" w:cs="Times New Roman"/>
          <w:sz w:val="28"/>
          <w:szCs w:val="28"/>
        </w:rPr>
        <w:t>ри</w:t>
      </w:r>
      <w:r w:rsidRPr="00613DB6">
        <w:rPr>
          <w:rFonts w:ascii="Times New Roman" w:eastAsia="Calibri" w:hAnsi="Times New Roman" w:cs="Times New Roman"/>
          <w:sz w:val="28"/>
          <w:szCs w:val="28"/>
          <w:lang w:val="uk-UA"/>
        </w:rPr>
        <w:t xml:space="preserve"> кіберспорту та інформаційних технологій</w:t>
      </w:r>
    </w:p>
    <w:p w:rsidR="00ED642A" w:rsidRPr="00613DB6" w:rsidRDefault="00ED642A" w:rsidP="00ED642A">
      <w:pPr>
        <w:spacing w:after="0" w:line="240" w:lineRule="auto"/>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кандидат наук з фізичного виховання та спорту, доцент</w:t>
      </w:r>
    </w:p>
    <w:p w:rsidR="00ED642A" w:rsidRPr="00613DB6" w:rsidRDefault="00ED642A" w:rsidP="00ED642A">
      <w:pPr>
        <w:spacing w:after="0" w:line="240" w:lineRule="auto"/>
        <w:rPr>
          <w:rFonts w:ascii="Times New Roman" w:eastAsia="Calibri" w:hAnsi="Times New Roman" w:cs="Times New Roman"/>
          <w:sz w:val="28"/>
          <w:szCs w:val="28"/>
          <w:lang w:val="uk-UA"/>
        </w:rPr>
      </w:pPr>
    </w:p>
    <w:p w:rsidR="00CA4894" w:rsidRDefault="00CA4894" w:rsidP="00ED642A">
      <w:pPr>
        <w:spacing w:after="0" w:line="240" w:lineRule="auto"/>
        <w:rPr>
          <w:rFonts w:ascii="Times New Roman" w:eastAsia="Calibri" w:hAnsi="Times New Roman" w:cs="Times New Roman"/>
          <w:sz w:val="28"/>
          <w:szCs w:val="28"/>
          <w:lang w:val="uk-UA"/>
        </w:rPr>
      </w:pPr>
    </w:p>
    <w:p w:rsidR="00ED642A" w:rsidRPr="00613DB6" w:rsidRDefault="00ED642A" w:rsidP="00ED642A">
      <w:pPr>
        <w:spacing w:after="0" w:line="240" w:lineRule="auto"/>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Завідувач кафедри: Кашуба В.О.</w:t>
      </w:r>
    </w:p>
    <w:p w:rsidR="00ED642A" w:rsidRPr="00613DB6" w:rsidRDefault="00ED642A" w:rsidP="00ED642A">
      <w:pPr>
        <w:spacing w:after="0" w:line="240" w:lineRule="auto"/>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доктор наук з фізичного виховання та спорту, професор</w:t>
      </w:r>
    </w:p>
    <w:p w:rsidR="00ED642A" w:rsidRPr="00613DB6" w:rsidRDefault="00ED642A" w:rsidP="00ED642A">
      <w:pPr>
        <w:spacing w:after="0" w:line="240" w:lineRule="auto"/>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______________________________</w:t>
      </w:r>
    </w:p>
    <w:p w:rsidR="00ED642A" w:rsidRPr="00613DB6" w:rsidRDefault="00ED642A" w:rsidP="00ED642A">
      <w:pPr>
        <w:spacing w:after="0" w:line="360" w:lineRule="auto"/>
        <w:jc w:val="center"/>
        <w:rPr>
          <w:rFonts w:ascii="Times New Roman" w:eastAsia="Calibri" w:hAnsi="Times New Roman" w:cs="Times New Roman"/>
          <w:sz w:val="20"/>
          <w:szCs w:val="20"/>
          <w:lang w:val="uk-UA"/>
        </w:rPr>
      </w:pPr>
      <w:r w:rsidRPr="00613DB6">
        <w:rPr>
          <w:rFonts w:ascii="Times New Roman" w:eastAsia="Calibri" w:hAnsi="Times New Roman" w:cs="Times New Roman"/>
          <w:sz w:val="28"/>
          <w:szCs w:val="28"/>
          <w:lang w:val="uk-UA"/>
        </w:rPr>
        <w:t xml:space="preserve">                                 </w:t>
      </w:r>
      <w:r w:rsidRPr="00613DB6">
        <w:rPr>
          <w:rFonts w:ascii="Times New Roman" w:eastAsia="Calibri" w:hAnsi="Times New Roman" w:cs="Times New Roman"/>
          <w:sz w:val="20"/>
          <w:szCs w:val="20"/>
          <w:lang w:val="uk-UA"/>
        </w:rPr>
        <w:t>(підпис)</w:t>
      </w:r>
    </w:p>
    <w:p w:rsidR="00ED642A" w:rsidRPr="00613DB6" w:rsidRDefault="00ED642A" w:rsidP="00ED642A">
      <w:pPr>
        <w:spacing w:after="0" w:line="360" w:lineRule="auto"/>
        <w:jc w:val="both"/>
        <w:rPr>
          <w:rFonts w:ascii="Times New Roman" w:eastAsia="Calibri" w:hAnsi="Times New Roman" w:cs="Times New Roman"/>
          <w:sz w:val="28"/>
          <w:szCs w:val="28"/>
          <w:lang w:val="uk-UA"/>
        </w:rPr>
      </w:pPr>
    </w:p>
    <w:p w:rsidR="00ED642A" w:rsidRPr="00613DB6" w:rsidRDefault="00ED642A" w:rsidP="00ED642A">
      <w:pPr>
        <w:spacing w:after="0" w:line="360" w:lineRule="auto"/>
        <w:jc w:val="center"/>
        <w:rPr>
          <w:rFonts w:ascii="Times New Roman" w:eastAsia="Calibri" w:hAnsi="Times New Roman" w:cs="Times New Roman"/>
          <w:sz w:val="28"/>
          <w:szCs w:val="28"/>
          <w:lang w:val="uk-UA"/>
        </w:rPr>
      </w:pPr>
    </w:p>
    <w:p w:rsidR="00ED642A" w:rsidRPr="00613DB6" w:rsidRDefault="00ED642A" w:rsidP="00ED642A">
      <w:pPr>
        <w:spacing w:after="0" w:line="360" w:lineRule="auto"/>
        <w:jc w:val="center"/>
        <w:rPr>
          <w:rFonts w:ascii="Times New Roman" w:eastAsia="Calibri" w:hAnsi="Times New Roman" w:cs="Times New Roman"/>
          <w:sz w:val="28"/>
          <w:szCs w:val="28"/>
          <w:lang w:val="uk-UA"/>
        </w:rPr>
      </w:pPr>
    </w:p>
    <w:p w:rsidR="00CA4894" w:rsidRDefault="00CA4894" w:rsidP="00ED642A">
      <w:pPr>
        <w:spacing w:after="0" w:line="360" w:lineRule="auto"/>
        <w:jc w:val="center"/>
        <w:rPr>
          <w:rFonts w:ascii="Times New Roman" w:eastAsia="Calibri" w:hAnsi="Times New Roman" w:cs="Times New Roman"/>
          <w:sz w:val="28"/>
          <w:szCs w:val="28"/>
          <w:lang w:val="uk-UA"/>
        </w:rPr>
      </w:pPr>
    </w:p>
    <w:p w:rsidR="00CA4894" w:rsidRDefault="00CA4894" w:rsidP="00ED642A">
      <w:pPr>
        <w:spacing w:after="0" w:line="360" w:lineRule="auto"/>
        <w:jc w:val="center"/>
        <w:rPr>
          <w:rFonts w:ascii="Times New Roman" w:eastAsia="Calibri" w:hAnsi="Times New Roman" w:cs="Times New Roman"/>
          <w:sz w:val="28"/>
          <w:szCs w:val="28"/>
          <w:lang w:val="uk-UA"/>
        </w:rPr>
      </w:pPr>
    </w:p>
    <w:p w:rsidR="00ED642A" w:rsidRPr="00613DB6" w:rsidRDefault="00ED642A" w:rsidP="00ED642A">
      <w:pPr>
        <w:spacing w:after="0" w:line="360" w:lineRule="auto"/>
        <w:jc w:val="center"/>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Київ - 2022</w:t>
      </w:r>
    </w:p>
    <w:p w:rsidR="00E10F96" w:rsidRPr="001E3DEA" w:rsidRDefault="001E3DEA" w:rsidP="001E3DEA">
      <w:pPr>
        <w:spacing w:after="0" w:line="360" w:lineRule="auto"/>
        <w:jc w:val="center"/>
        <w:rPr>
          <w:rFonts w:ascii="Times New Roman" w:eastAsia="Times New Roman" w:hAnsi="Times New Roman" w:cs="Times New Roman"/>
          <w:b/>
          <w:bCs/>
          <w:caps/>
          <w:color w:val="000000"/>
          <w:sz w:val="28"/>
          <w:szCs w:val="20"/>
          <w:lang w:val="uk-UA" w:eastAsia="ru-RU"/>
        </w:rPr>
      </w:pPr>
      <w:r>
        <w:rPr>
          <w:rFonts w:ascii="Times New Roman" w:eastAsia="Times New Roman" w:hAnsi="Times New Roman" w:cs="Times New Roman"/>
          <w:b/>
          <w:bCs/>
          <w:caps/>
          <w:color w:val="000000"/>
          <w:sz w:val="28"/>
          <w:szCs w:val="20"/>
          <w:lang w:val="uk-UA" w:eastAsia="ru-RU"/>
        </w:rPr>
        <w:lastRenderedPageBreak/>
        <w:t>ЗМІСТ</w:t>
      </w:r>
      <w:r w:rsidR="00E10F96" w:rsidRPr="00613DB6">
        <w:rPr>
          <w:rFonts w:ascii="Times New Roman" w:eastAsia="Times New Roman" w:hAnsi="Times New Roman" w:cs="Times New Roman"/>
          <w:caps/>
          <w:color w:val="000000"/>
          <w:sz w:val="28"/>
          <w:szCs w:val="20"/>
          <w:lang w:val="uk-UA" w:eastAsia="ru-RU"/>
        </w:rPr>
        <w:t xml:space="preserve">                                                                                            </w:t>
      </w:r>
      <w:r w:rsidR="009A0F21">
        <w:rPr>
          <w:rFonts w:ascii="Times New Roman" w:eastAsia="Times New Roman" w:hAnsi="Times New Roman" w:cs="Times New Roman"/>
          <w:caps/>
          <w:color w:val="000000"/>
          <w:sz w:val="28"/>
          <w:szCs w:val="20"/>
          <w:lang w:val="uk-UA" w:eastAsia="ru-RU"/>
        </w:rPr>
        <w:t xml:space="preserve">                              </w:t>
      </w:r>
    </w:p>
    <w:tbl>
      <w:tblPr>
        <w:tblW w:w="10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654"/>
        <w:gridCol w:w="1460"/>
      </w:tblGrid>
      <w:tr w:rsidR="00E10F96" w:rsidRPr="00613DB6" w:rsidTr="001419B3">
        <w:trPr>
          <w:cantSplit/>
        </w:trPr>
        <w:tc>
          <w:tcPr>
            <w:tcW w:w="9322" w:type="dxa"/>
            <w:gridSpan w:val="2"/>
            <w:tcBorders>
              <w:top w:val="nil"/>
              <w:left w:val="nil"/>
              <w:bottom w:val="nil"/>
              <w:right w:val="nil"/>
            </w:tcBorders>
          </w:tcPr>
          <w:p w:rsidR="00E10F96" w:rsidRPr="00613DB6" w:rsidRDefault="00E10F96" w:rsidP="00FE7905">
            <w:pPr>
              <w:widowControl w:val="0"/>
              <w:snapToGrid w:val="0"/>
              <w:spacing w:after="0" w:line="360" w:lineRule="auto"/>
              <w:ind w:right="-108"/>
              <w:jc w:val="both"/>
              <w:rPr>
                <w:rFonts w:ascii="Times New Roman" w:eastAsia="Times New Roman" w:hAnsi="Times New Roman" w:cs="Times New Roman"/>
                <w:caps/>
                <w:color w:val="000000"/>
                <w:sz w:val="28"/>
                <w:szCs w:val="20"/>
                <w:lang w:val="uk-UA" w:eastAsia="ru-RU"/>
              </w:rPr>
            </w:pPr>
            <w:r w:rsidRPr="00613DB6">
              <w:rPr>
                <w:rFonts w:ascii="Times New Roman" w:eastAsia="Times New Roman" w:hAnsi="Times New Roman" w:cs="Times New Roman"/>
                <w:caps/>
                <w:color w:val="000000"/>
                <w:sz w:val="28"/>
                <w:szCs w:val="20"/>
                <w:lang w:val="uk-UA" w:eastAsia="ru-RU"/>
              </w:rPr>
              <w:t>ВСТУП</w:t>
            </w:r>
          </w:p>
        </w:tc>
        <w:tc>
          <w:tcPr>
            <w:tcW w:w="1460" w:type="dxa"/>
            <w:tcBorders>
              <w:top w:val="nil"/>
              <w:left w:val="nil"/>
              <w:bottom w:val="nil"/>
              <w:right w:val="nil"/>
            </w:tcBorders>
            <w:vAlign w:val="center"/>
          </w:tcPr>
          <w:p w:rsidR="00E10F96" w:rsidRPr="00613DB6" w:rsidRDefault="00E10F96" w:rsidP="00FE7905">
            <w:pPr>
              <w:widowControl w:val="0"/>
              <w:snapToGrid w:val="0"/>
              <w:spacing w:after="0" w:line="360" w:lineRule="auto"/>
              <w:jc w:val="center"/>
              <w:rPr>
                <w:rFonts w:ascii="Times New Roman" w:eastAsia="Times New Roman" w:hAnsi="Times New Roman" w:cs="Times New Roman"/>
                <w:caps/>
                <w:color w:val="000000"/>
                <w:sz w:val="28"/>
                <w:szCs w:val="28"/>
                <w:lang w:val="uk-UA" w:eastAsia="ru-RU"/>
              </w:rPr>
            </w:pPr>
          </w:p>
        </w:tc>
      </w:tr>
      <w:tr w:rsidR="00E10F96" w:rsidRPr="00613DB6" w:rsidTr="001419B3">
        <w:tc>
          <w:tcPr>
            <w:tcW w:w="1668" w:type="dxa"/>
            <w:tcBorders>
              <w:top w:val="nil"/>
              <w:left w:val="nil"/>
              <w:bottom w:val="nil"/>
              <w:right w:val="nil"/>
            </w:tcBorders>
          </w:tcPr>
          <w:p w:rsidR="00E10F96" w:rsidRPr="00613DB6" w:rsidRDefault="00E10F96" w:rsidP="00FE7905">
            <w:pPr>
              <w:widowControl w:val="0"/>
              <w:snapToGrid w:val="0"/>
              <w:spacing w:after="0" w:line="360" w:lineRule="auto"/>
              <w:jc w:val="both"/>
              <w:rPr>
                <w:rFonts w:ascii="Times New Roman" w:eastAsia="Times New Roman" w:hAnsi="Times New Roman" w:cs="Times New Roman"/>
                <w:caps/>
                <w:color w:val="000000"/>
                <w:sz w:val="28"/>
                <w:szCs w:val="20"/>
                <w:lang w:val="uk-UA" w:eastAsia="ru-RU"/>
              </w:rPr>
            </w:pPr>
            <w:r w:rsidRPr="00613DB6">
              <w:rPr>
                <w:rFonts w:ascii="Times New Roman" w:eastAsia="Times New Roman" w:hAnsi="Times New Roman" w:cs="Times New Roman"/>
                <w:caps/>
                <w:color w:val="000000"/>
                <w:sz w:val="28"/>
                <w:szCs w:val="20"/>
                <w:lang w:val="uk-UA" w:eastAsia="ru-RU"/>
              </w:rPr>
              <w:t>РОЗДІЛ 1.</w:t>
            </w:r>
          </w:p>
        </w:tc>
        <w:tc>
          <w:tcPr>
            <w:tcW w:w="7654" w:type="dxa"/>
            <w:tcBorders>
              <w:top w:val="nil"/>
              <w:left w:val="nil"/>
              <w:bottom w:val="nil"/>
              <w:right w:val="nil"/>
            </w:tcBorders>
          </w:tcPr>
          <w:p w:rsidR="00E10F96" w:rsidRPr="001E3DEA" w:rsidRDefault="001336B9" w:rsidP="001336B9">
            <w:pPr>
              <w:shd w:val="clear" w:color="auto" w:fill="FFFFFF"/>
              <w:spacing w:after="0" w:line="360" w:lineRule="auto"/>
              <w:jc w:val="both"/>
              <w:rPr>
                <w:rFonts w:ascii="Times New Roman" w:eastAsia="Times New Roman" w:hAnsi="Times New Roman" w:cs="Times New Roman"/>
                <w:caps/>
                <w:color w:val="000000"/>
                <w:sz w:val="28"/>
                <w:szCs w:val="28"/>
                <w:lang w:val="uk-UA" w:eastAsia="ru-RU"/>
              </w:rPr>
            </w:pPr>
            <w:r w:rsidRPr="001E3DEA">
              <w:rPr>
                <w:rFonts w:ascii="Times New Roman" w:eastAsia="Times New Roman" w:hAnsi="Times New Roman" w:cs="Times New Roman"/>
                <w:bCs/>
                <w:caps/>
                <w:snapToGrid w:val="0"/>
                <w:sz w:val="28"/>
                <w:szCs w:val="28"/>
                <w:lang w:val="uk-UA" w:eastAsia="ru-RU"/>
              </w:rPr>
              <w:t xml:space="preserve">Проблема профілактики </w:t>
            </w:r>
            <w:r w:rsidRPr="001E3DEA">
              <w:rPr>
                <w:rFonts w:ascii="Times New Roman" w:eastAsia="Times New Roman" w:hAnsi="Times New Roman" w:cs="Times New Roman"/>
                <w:bCs/>
                <w:caps/>
                <w:sz w:val="28"/>
                <w:szCs w:val="28"/>
                <w:lang w:val="uk-UA" w:eastAsia="ru-RU"/>
              </w:rPr>
              <w:t>МорфобіомеханічнИХ</w:t>
            </w:r>
            <w:r w:rsidRPr="001E3DEA">
              <w:rPr>
                <w:rFonts w:ascii="Times New Roman" w:eastAsia="Times New Roman" w:hAnsi="Times New Roman" w:cs="Times New Roman"/>
                <w:bCs/>
                <w:caps/>
                <w:snapToGrid w:val="0"/>
                <w:sz w:val="28"/>
                <w:szCs w:val="28"/>
                <w:lang w:val="uk-UA" w:eastAsia="ru-RU"/>
              </w:rPr>
              <w:t xml:space="preserve"> порушень У дітей молодшого шкільного віку, </w:t>
            </w:r>
            <w:r w:rsidRPr="001E3DEA">
              <w:rPr>
                <w:rFonts w:ascii="Times New Roman" w:eastAsia="Times New Roman" w:hAnsi="Times New Roman" w:cs="Times New Roman"/>
                <w:bCs/>
                <w:caps/>
                <w:color w:val="000000"/>
                <w:sz w:val="28"/>
                <w:szCs w:val="28"/>
                <w:lang w:val="uk-UA" w:eastAsia="ru-RU"/>
              </w:rPr>
              <w:t>які</w:t>
            </w:r>
            <w:r w:rsidR="00A254E9">
              <w:rPr>
                <w:rFonts w:ascii="Times New Roman" w:eastAsia="Times New Roman" w:hAnsi="Times New Roman" w:cs="Times New Roman"/>
                <w:bCs/>
                <w:caps/>
                <w:sz w:val="28"/>
                <w:szCs w:val="28"/>
                <w:lang w:val="uk-UA" w:eastAsia="ru-RU"/>
              </w:rPr>
              <w:t xml:space="preserve"> займаються спортивнИМИ-</w:t>
            </w:r>
            <w:r w:rsidRPr="001E3DEA">
              <w:rPr>
                <w:rFonts w:ascii="Times New Roman" w:eastAsia="Times New Roman" w:hAnsi="Times New Roman" w:cs="Times New Roman"/>
                <w:bCs/>
                <w:caps/>
                <w:sz w:val="28"/>
                <w:szCs w:val="28"/>
                <w:lang w:val="uk-UA" w:eastAsia="ru-RU"/>
              </w:rPr>
              <w:t>бальними танцями</w:t>
            </w:r>
            <w:r w:rsidRPr="001E3DEA">
              <w:rPr>
                <w:rFonts w:ascii="Times New Roman" w:eastAsia="Times New Roman" w:hAnsi="Times New Roman" w:cs="Times New Roman"/>
                <w:bCs/>
                <w:caps/>
                <w:snapToGrid w:val="0"/>
                <w:sz w:val="28"/>
                <w:szCs w:val="28"/>
                <w:lang w:val="uk-UA" w:eastAsia="ru-RU"/>
              </w:rPr>
              <w:t xml:space="preserve"> на сучасному етапі</w:t>
            </w:r>
          </w:p>
        </w:tc>
        <w:tc>
          <w:tcPr>
            <w:tcW w:w="1460" w:type="dxa"/>
            <w:tcBorders>
              <w:top w:val="nil"/>
              <w:left w:val="nil"/>
              <w:bottom w:val="nil"/>
              <w:right w:val="nil"/>
            </w:tcBorders>
            <w:vAlign w:val="center"/>
          </w:tcPr>
          <w:p w:rsidR="00E10F96" w:rsidRPr="00613DB6" w:rsidRDefault="00E10F96" w:rsidP="00FE7905">
            <w:pPr>
              <w:widowControl w:val="0"/>
              <w:snapToGrid w:val="0"/>
              <w:spacing w:after="0" w:line="360" w:lineRule="auto"/>
              <w:jc w:val="center"/>
              <w:rPr>
                <w:rFonts w:ascii="Times New Roman" w:eastAsia="Times New Roman" w:hAnsi="Times New Roman" w:cs="Times New Roman"/>
                <w:caps/>
                <w:color w:val="000000"/>
                <w:sz w:val="28"/>
                <w:szCs w:val="28"/>
                <w:lang w:val="uk-UA" w:eastAsia="ru-RU"/>
              </w:rPr>
            </w:pPr>
          </w:p>
        </w:tc>
      </w:tr>
      <w:tr w:rsidR="00E10F96" w:rsidRPr="00613DB6" w:rsidTr="001419B3">
        <w:tc>
          <w:tcPr>
            <w:tcW w:w="1668" w:type="dxa"/>
            <w:tcBorders>
              <w:top w:val="nil"/>
              <w:left w:val="nil"/>
              <w:bottom w:val="nil"/>
              <w:right w:val="nil"/>
            </w:tcBorders>
          </w:tcPr>
          <w:p w:rsidR="00E10F96" w:rsidRPr="00613DB6" w:rsidRDefault="00E10F96" w:rsidP="00FE7905">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sidRPr="00613DB6">
              <w:rPr>
                <w:rFonts w:ascii="Times New Roman" w:eastAsia="Times New Roman" w:hAnsi="Times New Roman" w:cs="Times New Roman"/>
                <w:color w:val="000000"/>
                <w:sz w:val="28"/>
                <w:szCs w:val="20"/>
                <w:lang w:val="uk-UA" w:eastAsia="ru-RU"/>
              </w:rPr>
              <w:t>1.1.</w:t>
            </w:r>
          </w:p>
        </w:tc>
        <w:tc>
          <w:tcPr>
            <w:tcW w:w="7654" w:type="dxa"/>
            <w:tcBorders>
              <w:top w:val="nil"/>
              <w:left w:val="nil"/>
              <w:bottom w:val="nil"/>
              <w:right w:val="nil"/>
            </w:tcBorders>
          </w:tcPr>
          <w:p w:rsidR="00E10F96" w:rsidRPr="001419B3" w:rsidRDefault="001419B3" w:rsidP="001419B3">
            <w:pPr>
              <w:spacing w:after="0" w:line="360" w:lineRule="auto"/>
              <w:rPr>
                <w:rFonts w:ascii="Times New Roman" w:hAnsi="Times New Roman" w:cs="Times New Roman"/>
                <w:sz w:val="28"/>
                <w:lang w:val="uk-UA"/>
              </w:rPr>
            </w:pPr>
            <w:r w:rsidRPr="001419B3">
              <w:rPr>
                <w:rFonts w:ascii="Times New Roman" w:hAnsi="Times New Roman" w:cs="Times New Roman"/>
                <w:sz w:val="28"/>
                <w:lang w:val="uk-UA"/>
              </w:rPr>
              <w:t>Особливості розвитку морфобіомеханічних показників дітей 8-10-ти років</w:t>
            </w:r>
          </w:p>
        </w:tc>
        <w:tc>
          <w:tcPr>
            <w:tcW w:w="1460" w:type="dxa"/>
            <w:tcBorders>
              <w:top w:val="nil"/>
              <w:left w:val="nil"/>
              <w:bottom w:val="nil"/>
              <w:right w:val="nil"/>
            </w:tcBorders>
            <w:vAlign w:val="center"/>
          </w:tcPr>
          <w:p w:rsidR="00E10F96" w:rsidRPr="00613DB6" w:rsidRDefault="00E10F96" w:rsidP="00FE7905">
            <w:pPr>
              <w:widowControl w:val="0"/>
              <w:snapToGrid w:val="0"/>
              <w:spacing w:after="0" w:line="360" w:lineRule="auto"/>
              <w:jc w:val="center"/>
              <w:rPr>
                <w:rFonts w:ascii="Times New Roman" w:eastAsia="Times New Roman" w:hAnsi="Times New Roman" w:cs="Times New Roman"/>
                <w:color w:val="000000"/>
                <w:sz w:val="28"/>
                <w:szCs w:val="28"/>
                <w:lang w:val="uk-UA" w:eastAsia="ru-RU"/>
              </w:rPr>
            </w:pPr>
          </w:p>
        </w:tc>
      </w:tr>
      <w:tr w:rsidR="00E10F96" w:rsidRPr="00613DB6" w:rsidTr="001419B3">
        <w:tc>
          <w:tcPr>
            <w:tcW w:w="1668" w:type="dxa"/>
            <w:tcBorders>
              <w:top w:val="nil"/>
              <w:left w:val="nil"/>
              <w:bottom w:val="nil"/>
              <w:right w:val="nil"/>
            </w:tcBorders>
          </w:tcPr>
          <w:p w:rsidR="00E10F96" w:rsidRPr="00613DB6" w:rsidRDefault="00E10F96" w:rsidP="00FE7905">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sidRPr="00613DB6">
              <w:rPr>
                <w:rFonts w:ascii="Times New Roman" w:eastAsia="Times New Roman" w:hAnsi="Times New Roman" w:cs="Times New Roman"/>
                <w:color w:val="000000"/>
                <w:sz w:val="28"/>
                <w:szCs w:val="20"/>
                <w:lang w:val="uk-UA" w:eastAsia="ru-RU"/>
              </w:rPr>
              <w:t>1.2.</w:t>
            </w:r>
          </w:p>
        </w:tc>
        <w:tc>
          <w:tcPr>
            <w:tcW w:w="7654" w:type="dxa"/>
            <w:tcBorders>
              <w:top w:val="nil"/>
              <w:left w:val="nil"/>
              <w:bottom w:val="nil"/>
              <w:right w:val="nil"/>
            </w:tcBorders>
          </w:tcPr>
          <w:p w:rsidR="00E10F96" w:rsidRPr="00365E98" w:rsidRDefault="000B625B" w:rsidP="00FE7905">
            <w:pPr>
              <w:spacing w:after="0" w:line="360" w:lineRule="auto"/>
              <w:jc w:val="both"/>
              <w:rPr>
                <w:rFonts w:ascii="Times New Roman" w:eastAsia="Times New Roman" w:hAnsi="Times New Roman" w:cs="Times New Roman"/>
                <w:sz w:val="28"/>
                <w:szCs w:val="28"/>
                <w:shd w:val="clear" w:color="auto" w:fill="FFFFFF"/>
                <w:lang w:val="uk-UA"/>
              </w:rPr>
            </w:pPr>
            <w:r w:rsidRPr="000B625B">
              <w:rPr>
                <w:rFonts w:ascii="Times New Roman" w:hAnsi="Times New Roman" w:cs="Times New Roman"/>
                <w:sz w:val="28"/>
                <w:szCs w:val="28"/>
                <w:shd w:val="clear" w:color="auto" w:fill="FFFFFF"/>
                <w:lang w:val="uk-UA"/>
              </w:rPr>
              <w:t>Спортивні</w:t>
            </w:r>
            <w:r w:rsidR="00A254E9">
              <w:rPr>
                <w:rFonts w:ascii="Times New Roman" w:hAnsi="Times New Roman" w:cs="Times New Roman"/>
                <w:sz w:val="28"/>
                <w:szCs w:val="28"/>
                <w:shd w:val="clear" w:color="auto" w:fill="FFFFFF"/>
                <w:lang w:val="uk-UA"/>
              </w:rPr>
              <w:t>-</w:t>
            </w:r>
            <w:r w:rsidRPr="000B625B">
              <w:rPr>
                <w:rFonts w:ascii="Times New Roman" w:hAnsi="Times New Roman" w:cs="Times New Roman"/>
                <w:sz w:val="28"/>
                <w:szCs w:val="28"/>
                <w:shd w:val="clear" w:color="auto" w:fill="FFFFFF"/>
                <w:lang w:val="uk-UA"/>
              </w:rPr>
              <w:t xml:space="preserve">бальні танці </w:t>
            </w:r>
            <w:r w:rsidR="007008E6" w:rsidRPr="00AF4097">
              <w:rPr>
                <w:rFonts w:ascii="Times New Roman" w:hAnsi="Times New Roman" w:cs="Times New Roman"/>
                <w:sz w:val="28"/>
                <w:lang w:val="uk-UA"/>
              </w:rPr>
              <w:t>–</w:t>
            </w:r>
            <w:r w:rsidR="00C57986">
              <w:rPr>
                <w:rFonts w:ascii="Times New Roman" w:hAnsi="Times New Roman" w:cs="Times New Roman"/>
                <w:sz w:val="28"/>
                <w:szCs w:val="28"/>
                <w:shd w:val="clear" w:color="auto" w:fill="FFFFFF"/>
                <w:lang w:val="uk-UA"/>
              </w:rPr>
              <w:t xml:space="preserve"> </w:t>
            </w:r>
            <w:r w:rsidRPr="000B625B">
              <w:rPr>
                <w:rFonts w:ascii="Times New Roman" w:hAnsi="Times New Roman" w:cs="Times New Roman"/>
                <w:sz w:val="28"/>
                <w:szCs w:val="28"/>
                <w:shd w:val="clear" w:color="auto" w:fill="FFFFFF"/>
                <w:lang w:val="uk-UA"/>
              </w:rPr>
              <w:t>сучасний тренд оздоровчої рухової активності</w:t>
            </w:r>
          </w:p>
        </w:tc>
        <w:tc>
          <w:tcPr>
            <w:tcW w:w="1460" w:type="dxa"/>
            <w:tcBorders>
              <w:top w:val="nil"/>
              <w:left w:val="nil"/>
              <w:bottom w:val="nil"/>
              <w:right w:val="nil"/>
            </w:tcBorders>
            <w:vAlign w:val="center"/>
          </w:tcPr>
          <w:p w:rsidR="00E10F96" w:rsidRPr="00613DB6" w:rsidRDefault="00E10F96" w:rsidP="00FE7905">
            <w:pPr>
              <w:widowControl w:val="0"/>
              <w:snapToGrid w:val="0"/>
              <w:spacing w:after="0" w:line="360" w:lineRule="auto"/>
              <w:jc w:val="center"/>
              <w:rPr>
                <w:rFonts w:ascii="Times New Roman" w:eastAsia="Times New Roman" w:hAnsi="Times New Roman" w:cs="Times New Roman"/>
                <w:color w:val="000000"/>
                <w:sz w:val="28"/>
                <w:szCs w:val="28"/>
                <w:lang w:val="uk-UA" w:eastAsia="ru-RU"/>
              </w:rPr>
            </w:pPr>
          </w:p>
        </w:tc>
      </w:tr>
      <w:tr w:rsidR="00E10F96" w:rsidRPr="00613DB6" w:rsidTr="001419B3">
        <w:tc>
          <w:tcPr>
            <w:tcW w:w="1668" w:type="dxa"/>
            <w:tcBorders>
              <w:top w:val="nil"/>
              <w:left w:val="nil"/>
              <w:bottom w:val="nil"/>
              <w:right w:val="nil"/>
            </w:tcBorders>
          </w:tcPr>
          <w:p w:rsidR="00E10F96" w:rsidRPr="00613DB6" w:rsidRDefault="00E10F96" w:rsidP="00FE7905">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p>
        </w:tc>
        <w:tc>
          <w:tcPr>
            <w:tcW w:w="7654" w:type="dxa"/>
            <w:tcBorders>
              <w:top w:val="nil"/>
              <w:left w:val="nil"/>
              <w:bottom w:val="nil"/>
              <w:right w:val="nil"/>
            </w:tcBorders>
          </w:tcPr>
          <w:p w:rsidR="00E10F96" w:rsidRPr="00613DB6" w:rsidRDefault="00E10F96" w:rsidP="00FE7905">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r w:rsidRPr="00613DB6">
              <w:rPr>
                <w:rFonts w:ascii="Times New Roman" w:eastAsia="Times New Roman" w:hAnsi="Times New Roman" w:cs="Times New Roman"/>
                <w:color w:val="000000"/>
                <w:sz w:val="28"/>
                <w:szCs w:val="28"/>
                <w:lang w:val="uk-UA" w:eastAsia="ru-RU"/>
              </w:rPr>
              <w:t>Висновки до 1 розділу</w:t>
            </w:r>
          </w:p>
        </w:tc>
        <w:tc>
          <w:tcPr>
            <w:tcW w:w="1460" w:type="dxa"/>
            <w:tcBorders>
              <w:top w:val="nil"/>
              <w:left w:val="nil"/>
              <w:bottom w:val="nil"/>
              <w:right w:val="nil"/>
            </w:tcBorders>
            <w:vAlign w:val="center"/>
          </w:tcPr>
          <w:p w:rsidR="00E10F96" w:rsidRPr="00613DB6" w:rsidRDefault="00E10F96" w:rsidP="00FE7905">
            <w:pPr>
              <w:widowControl w:val="0"/>
              <w:snapToGrid w:val="0"/>
              <w:spacing w:after="0" w:line="360" w:lineRule="auto"/>
              <w:jc w:val="center"/>
              <w:rPr>
                <w:rFonts w:ascii="Times New Roman" w:eastAsia="Times New Roman" w:hAnsi="Times New Roman" w:cs="Times New Roman"/>
                <w:color w:val="000000"/>
                <w:sz w:val="28"/>
                <w:szCs w:val="28"/>
                <w:lang w:val="uk-UA" w:eastAsia="ru-RU"/>
              </w:rPr>
            </w:pPr>
          </w:p>
        </w:tc>
      </w:tr>
      <w:tr w:rsidR="00E10F96" w:rsidRPr="00613DB6" w:rsidTr="001419B3">
        <w:tc>
          <w:tcPr>
            <w:tcW w:w="1668" w:type="dxa"/>
            <w:tcBorders>
              <w:top w:val="nil"/>
              <w:left w:val="nil"/>
              <w:bottom w:val="nil"/>
              <w:right w:val="nil"/>
            </w:tcBorders>
          </w:tcPr>
          <w:p w:rsidR="00E10F96" w:rsidRPr="00613DB6" w:rsidRDefault="00E10F96" w:rsidP="00FE7905">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sidRPr="00613DB6">
              <w:rPr>
                <w:rFonts w:ascii="Times New Roman" w:eastAsia="Times New Roman" w:hAnsi="Times New Roman" w:cs="Times New Roman"/>
                <w:color w:val="000000"/>
                <w:sz w:val="28"/>
                <w:szCs w:val="20"/>
                <w:lang w:val="uk-UA" w:eastAsia="ru-RU"/>
              </w:rPr>
              <w:t>РОЗДІЛ 2.</w:t>
            </w:r>
          </w:p>
        </w:tc>
        <w:tc>
          <w:tcPr>
            <w:tcW w:w="7654" w:type="dxa"/>
            <w:tcBorders>
              <w:top w:val="nil"/>
              <w:left w:val="nil"/>
              <w:bottom w:val="nil"/>
              <w:right w:val="nil"/>
            </w:tcBorders>
          </w:tcPr>
          <w:p w:rsidR="00E10F96" w:rsidRPr="00613DB6" w:rsidRDefault="00E10F96" w:rsidP="00FE7905">
            <w:pPr>
              <w:widowControl w:val="0"/>
              <w:snapToGrid w:val="0"/>
              <w:spacing w:after="0" w:line="360" w:lineRule="auto"/>
              <w:jc w:val="both"/>
              <w:rPr>
                <w:rFonts w:ascii="Times New Roman" w:eastAsia="Times New Roman" w:hAnsi="Times New Roman" w:cs="Times New Roman"/>
                <w:color w:val="000000"/>
                <w:sz w:val="28"/>
                <w:szCs w:val="20"/>
                <w:lang w:val="uk-UA" w:eastAsia="ru-RU"/>
              </w:rPr>
            </w:pPr>
            <w:r w:rsidRPr="00613DB6">
              <w:rPr>
                <w:rFonts w:ascii="Times New Roman" w:eastAsia="Times New Roman" w:hAnsi="Times New Roman" w:cs="Times New Roman"/>
                <w:color w:val="000000"/>
                <w:sz w:val="28"/>
                <w:szCs w:val="20"/>
                <w:lang w:val="uk-UA" w:eastAsia="ru-RU"/>
              </w:rPr>
              <w:t>МЕТОДИ ТА ОРГАНІЗАЦІЯ ДОСЛІДЖЕНЬ</w:t>
            </w:r>
          </w:p>
        </w:tc>
        <w:tc>
          <w:tcPr>
            <w:tcW w:w="1460" w:type="dxa"/>
            <w:tcBorders>
              <w:top w:val="nil"/>
              <w:left w:val="nil"/>
              <w:bottom w:val="nil"/>
              <w:right w:val="nil"/>
            </w:tcBorders>
            <w:vAlign w:val="center"/>
          </w:tcPr>
          <w:p w:rsidR="00E10F96" w:rsidRPr="00613DB6" w:rsidRDefault="00E10F96" w:rsidP="00FE7905">
            <w:pPr>
              <w:widowControl w:val="0"/>
              <w:snapToGrid w:val="0"/>
              <w:spacing w:after="0" w:line="360" w:lineRule="auto"/>
              <w:jc w:val="center"/>
              <w:rPr>
                <w:rFonts w:ascii="Times New Roman" w:eastAsia="Times New Roman" w:hAnsi="Times New Roman" w:cs="Times New Roman"/>
                <w:color w:val="000000"/>
                <w:sz w:val="28"/>
                <w:szCs w:val="28"/>
                <w:lang w:val="en-US" w:eastAsia="ru-RU"/>
              </w:rPr>
            </w:pPr>
          </w:p>
        </w:tc>
      </w:tr>
      <w:tr w:rsidR="00E10F96" w:rsidRPr="00613DB6" w:rsidTr="001419B3">
        <w:tc>
          <w:tcPr>
            <w:tcW w:w="1668" w:type="dxa"/>
            <w:tcBorders>
              <w:top w:val="nil"/>
              <w:left w:val="nil"/>
              <w:bottom w:val="nil"/>
              <w:right w:val="nil"/>
            </w:tcBorders>
          </w:tcPr>
          <w:p w:rsidR="00E10F96" w:rsidRPr="00613DB6" w:rsidRDefault="00E10F96" w:rsidP="00FE7905">
            <w:pPr>
              <w:spacing w:after="0" w:line="360" w:lineRule="auto"/>
              <w:jc w:val="both"/>
              <w:rPr>
                <w:rFonts w:ascii="Times New Roman" w:eastAsia="Times New Roman" w:hAnsi="Times New Roman" w:cs="Times New Roman"/>
                <w:color w:val="000000"/>
                <w:sz w:val="28"/>
                <w:szCs w:val="20"/>
                <w:lang w:val="uk-UA" w:eastAsia="ru-RU"/>
              </w:rPr>
            </w:pPr>
            <w:r w:rsidRPr="00613DB6">
              <w:rPr>
                <w:rFonts w:ascii="Times New Roman" w:eastAsia="Times New Roman" w:hAnsi="Times New Roman" w:cs="Times New Roman"/>
                <w:color w:val="000000"/>
                <w:sz w:val="28"/>
                <w:szCs w:val="20"/>
                <w:lang w:val="uk-UA" w:eastAsia="ru-RU"/>
              </w:rPr>
              <w:t>2.1.</w:t>
            </w:r>
          </w:p>
        </w:tc>
        <w:tc>
          <w:tcPr>
            <w:tcW w:w="7654" w:type="dxa"/>
            <w:tcBorders>
              <w:top w:val="nil"/>
              <w:left w:val="nil"/>
              <w:bottom w:val="nil"/>
              <w:right w:val="nil"/>
            </w:tcBorders>
          </w:tcPr>
          <w:p w:rsidR="00E10F96" w:rsidRPr="00C26F1D" w:rsidRDefault="00E10F96" w:rsidP="00FE7905">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r w:rsidRPr="00C26F1D">
              <w:rPr>
                <w:rFonts w:ascii="Times New Roman" w:eastAsia="Times New Roman" w:hAnsi="Times New Roman" w:cs="Times New Roman"/>
                <w:color w:val="000000"/>
                <w:sz w:val="28"/>
                <w:szCs w:val="28"/>
                <w:lang w:val="uk-UA" w:eastAsia="ru-RU"/>
              </w:rPr>
              <w:t xml:space="preserve">Методи досліджень </w:t>
            </w:r>
          </w:p>
        </w:tc>
        <w:tc>
          <w:tcPr>
            <w:tcW w:w="1460" w:type="dxa"/>
            <w:tcBorders>
              <w:top w:val="nil"/>
              <w:left w:val="nil"/>
              <w:bottom w:val="nil"/>
              <w:right w:val="nil"/>
            </w:tcBorders>
            <w:vAlign w:val="center"/>
          </w:tcPr>
          <w:p w:rsidR="00E10F96" w:rsidRPr="00613DB6" w:rsidRDefault="00E10F96" w:rsidP="00FE7905">
            <w:pPr>
              <w:spacing w:after="0" w:line="360" w:lineRule="auto"/>
              <w:jc w:val="center"/>
              <w:rPr>
                <w:rFonts w:ascii="Times New Roman" w:eastAsia="Times New Roman" w:hAnsi="Times New Roman" w:cs="Times New Roman"/>
                <w:color w:val="000000"/>
                <w:sz w:val="28"/>
                <w:szCs w:val="28"/>
                <w:lang w:val="uk-UA" w:eastAsia="ru-RU"/>
              </w:rPr>
            </w:pPr>
          </w:p>
        </w:tc>
      </w:tr>
      <w:tr w:rsidR="00E10F96" w:rsidRPr="00613DB6" w:rsidTr="001419B3">
        <w:tc>
          <w:tcPr>
            <w:tcW w:w="1668" w:type="dxa"/>
            <w:tcBorders>
              <w:top w:val="nil"/>
              <w:left w:val="nil"/>
              <w:bottom w:val="nil"/>
              <w:right w:val="nil"/>
            </w:tcBorders>
          </w:tcPr>
          <w:p w:rsidR="00E10F96" w:rsidRPr="00613DB6" w:rsidRDefault="00E10F96" w:rsidP="00FE7905">
            <w:pPr>
              <w:spacing w:after="0" w:line="360" w:lineRule="auto"/>
              <w:jc w:val="both"/>
              <w:rPr>
                <w:rFonts w:ascii="Times New Roman" w:eastAsia="Times New Roman" w:hAnsi="Times New Roman" w:cs="Times New Roman"/>
                <w:color w:val="000000"/>
                <w:sz w:val="28"/>
                <w:szCs w:val="20"/>
                <w:lang w:val="uk-UA" w:eastAsia="ru-RU"/>
              </w:rPr>
            </w:pPr>
            <w:r w:rsidRPr="00613DB6">
              <w:rPr>
                <w:rFonts w:ascii="Times New Roman" w:eastAsia="Times New Roman" w:hAnsi="Times New Roman" w:cs="Times New Roman"/>
                <w:color w:val="000000"/>
                <w:sz w:val="28"/>
                <w:szCs w:val="20"/>
                <w:lang w:val="uk-UA" w:eastAsia="ru-RU"/>
              </w:rPr>
              <w:t>2.1.1.</w:t>
            </w:r>
          </w:p>
        </w:tc>
        <w:tc>
          <w:tcPr>
            <w:tcW w:w="7654" w:type="dxa"/>
            <w:tcBorders>
              <w:top w:val="nil"/>
              <w:left w:val="nil"/>
              <w:bottom w:val="nil"/>
              <w:right w:val="nil"/>
            </w:tcBorders>
          </w:tcPr>
          <w:p w:rsidR="00E10F96" w:rsidRPr="00C26F1D" w:rsidRDefault="001D6D22" w:rsidP="00FE7905">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r w:rsidRPr="00C26F1D">
              <w:rPr>
                <w:rFonts w:ascii="Times New Roman" w:hAnsi="Times New Roman" w:cs="Times New Roman"/>
                <w:sz w:val="28"/>
              </w:rPr>
              <w:t>Теоретичний аналіз науково–методичної літератури</w:t>
            </w:r>
          </w:p>
        </w:tc>
        <w:tc>
          <w:tcPr>
            <w:tcW w:w="1460" w:type="dxa"/>
            <w:tcBorders>
              <w:top w:val="nil"/>
              <w:left w:val="nil"/>
              <w:bottom w:val="nil"/>
              <w:right w:val="nil"/>
            </w:tcBorders>
            <w:vAlign w:val="center"/>
          </w:tcPr>
          <w:p w:rsidR="00E10F96" w:rsidRPr="00613DB6" w:rsidRDefault="00E10F96" w:rsidP="00FE7905">
            <w:pPr>
              <w:spacing w:after="0" w:line="360" w:lineRule="auto"/>
              <w:jc w:val="center"/>
              <w:rPr>
                <w:rFonts w:ascii="Times New Roman" w:eastAsia="Times New Roman" w:hAnsi="Times New Roman" w:cs="Times New Roman"/>
                <w:color w:val="000000"/>
                <w:sz w:val="28"/>
                <w:szCs w:val="28"/>
                <w:lang w:val="uk-UA" w:eastAsia="ru-RU"/>
              </w:rPr>
            </w:pPr>
          </w:p>
        </w:tc>
      </w:tr>
      <w:tr w:rsidR="00E10F96" w:rsidRPr="00E10F96" w:rsidTr="001419B3">
        <w:tc>
          <w:tcPr>
            <w:tcW w:w="1668" w:type="dxa"/>
            <w:tcBorders>
              <w:top w:val="nil"/>
              <w:left w:val="nil"/>
              <w:bottom w:val="nil"/>
              <w:right w:val="nil"/>
            </w:tcBorders>
          </w:tcPr>
          <w:p w:rsidR="00E10F96" w:rsidRPr="00613DB6" w:rsidRDefault="00E10F96" w:rsidP="00FE7905">
            <w:pPr>
              <w:spacing w:after="0" w:line="360" w:lineRule="auto"/>
              <w:jc w:val="both"/>
              <w:rPr>
                <w:rFonts w:ascii="Times New Roman" w:eastAsia="Times New Roman" w:hAnsi="Times New Roman" w:cs="Times New Roman"/>
                <w:color w:val="000000"/>
                <w:sz w:val="28"/>
                <w:szCs w:val="20"/>
                <w:lang w:val="uk-UA" w:eastAsia="ru-RU"/>
              </w:rPr>
            </w:pPr>
            <w:r w:rsidRPr="00613DB6">
              <w:rPr>
                <w:rFonts w:ascii="Times New Roman" w:eastAsia="Times New Roman" w:hAnsi="Times New Roman" w:cs="Times New Roman"/>
                <w:color w:val="000000"/>
                <w:sz w:val="28"/>
                <w:szCs w:val="20"/>
                <w:lang w:val="uk-UA" w:eastAsia="ru-RU"/>
              </w:rPr>
              <w:t>2.1.2.</w:t>
            </w:r>
          </w:p>
          <w:p w:rsidR="00E10F96" w:rsidRPr="00613DB6" w:rsidRDefault="00E10F96" w:rsidP="00FE7905">
            <w:pPr>
              <w:spacing w:after="0" w:line="360" w:lineRule="auto"/>
              <w:jc w:val="both"/>
              <w:rPr>
                <w:rFonts w:ascii="Times New Roman" w:eastAsia="Times New Roman" w:hAnsi="Times New Roman" w:cs="Times New Roman"/>
                <w:color w:val="000000"/>
                <w:sz w:val="28"/>
                <w:szCs w:val="20"/>
                <w:lang w:val="uk-UA" w:eastAsia="ru-RU"/>
              </w:rPr>
            </w:pPr>
            <w:r w:rsidRPr="00613DB6">
              <w:rPr>
                <w:rFonts w:ascii="Times New Roman" w:eastAsia="Times New Roman" w:hAnsi="Times New Roman" w:cs="Times New Roman"/>
                <w:color w:val="000000"/>
                <w:sz w:val="28"/>
                <w:szCs w:val="20"/>
                <w:lang w:val="uk-UA" w:eastAsia="ru-RU"/>
              </w:rPr>
              <w:t>2.1.2.1.</w:t>
            </w:r>
          </w:p>
          <w:p w:rsidR="00E10F96" w:rsidRPr="00613DB6" w:rsidRDefault="00E10F96" w:rsidP="00FE7905">
            <w:pPr>
              <w:spacing w:after="0" w:line="360" w:lineRule="auto"/>
              <w:jc w:val="both"/>
              <w:rPr>
                <w:rFonts w:ascii="Times New Roman" w:eastAsia="Times New Roman" w:hAnsi="Times New Roman" w:cs="Times New Roman"/>
                <w:sz w:val="28"/>
                <w:szCs w:val="28"/>
                <w:lang w:val="uk-UA"/>
              </w:rPr>
            </w:pPr>
            <w:r w:rsidRPr="00613DB6">
              <w:rPr>
                <w:rFonts w:ascii="Times New Roman" w:eastAsia="Times New Roman" w:hAnsi="Times New Roman" w:cs="Times New Roman"/>
                <w:sz w:val="28"/>
                <w:szCs w:val="28"/>
                <w:lang w:val="uk-UA"/>
              </w:rPr>
              <w:t>2.1.2.2.</w:t>
            </w:r>
          </w:p>
          <w:p w:rsidR="00E10F96" w:rsidRDefault="00E10F96" w:rsidP="00FE7905">
            <w:pPr>
              <w:spacing w:after="0" w:line="360" w:lineRule="auto"/>
              <w:jc w:val="both"/>
              <w:rPr>
                <w:rFonts w:ascii="Times New Roman" w:eastAsia="Times New Roman" w:hAnsi="Times New Roman" w:cs="Times New Roman"/>
                <w:sz w:val="28"/>
                <w:szCs w:val="28"/>
                <w:lang w:val="uk-UA"/>
              </w:rPr>
            </w:pPr>
            <w:r w:rsidRPr="00613DB6">
              <w:rPr>
                <w:rFonts w:ascii="Times New Roman" w:eastAsia="Times New Roman" w:hAnsi="Times New Roman" w:cs="Times New Roman"/>
                <w:sz w:val="28"/>
                <w:szCs w:val="28"/>
                <w:lang w:val="uk-UA"/>
              </w:rPr>
              <w:t>2.1.3.</w:t>
            </w:r>
          </w:p>
          <w:p w:rsidR="005235DC" w:rsidRDefault="005235DC" w:rsidP="00FE7905">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2.1.4.</w:t>
            </w:r>
          </w:p>
          <w:p w:rsidR="003520D4" w:rsidRPr="009C1C3B" w:rsidRDefault="003520D4" w:rsidP="00FE7905">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2.1.5</w:t>
            </w:r>
          </w:p>
        </w:tc>
        <w:tc>
          <w:tcPr>
            <w:tcW w:w="7654" w:type="dxa"/>
            <w:tcBorders>
              <w:top w:val="nil"/>
              <w:left w:val="nil"/>
              <w:bottom w:val="nil"/>
              <w:right w:val="nil"/>
            </w:tcBorders>
          </w:tcPr>
          <w:p w:rsidR="00E10F96" w:rsidRPr="00C26F1D" w:rsidRDefault="00E10F96" w:rsidP="00FE7905">
            <w:pPr>
              <w:spacing w:after="0" w:line="360" w:lineRule="auto"/>
              <w:jc w:val="both"/>
              <w:rPr>
                <w:rFonts w:ascii="Times New Roman" w:eastAsia="Calibri" w:hAnsi="Times New Roman" w:cs="Times New Roman"/>
                <w:bCs/>
                <w:sz w:val="28"/>
                <w:szCs w:val="28"/>
                <w:lang w:val="uk-UA" w:eastAsia="x-none"/>
              </w:rPr>
            </w:pPr>
            <w:r w:rsidRPr="00C26F1D">
              <w:rPr>
                <w:rFonts w:ascii="Times New Roman" w:eastAsia="Times New Roman" w:hAnsi="Times New Roman" w:cs="Times New Roman"/>
                <w:sz w:val="24"/>
                <w:szCs w:val="24"/>
                <w:lang w:val="uk-UA"/>
              </w:rPr>
              <w:t xml:space="preserve"> </w:t>
            </w:r>
            <w:r w:rsidRPr="00C26F1D">
              <w:rPr>
                <w:rFonts w:ascii="Times New Roman" w:eastAsia="Calibri" w:hAnsi="Times New Roman" w:cs="Times New Roman"/>
                <w:bCs/>
                <w:sz w:val="28"/>
                <w:szCs w:val="28"/>
                <w:lang w:val="uk-UA" w:eastAsia="x-none"/>
              </w:rPr>
              <w:t>Педагогічні методи дослідження</w:t>
            </w:r>
          </w:p>
          <w:p w:rsidR="00E10F96" w:rsidRPr="00C26F1D" w:rsidRDefault="00E10F96" w:rsidP="00FE7905">
            <w:pPr>
              <w:spacing w:after="0" w:line="360" w:lineRule="auto"/>
              <w:jc w:val="both"/>
              <w:rPr>
                <w:rFonts w:ascii="Times New Roman" w:eastAsia="Times New Roman" w:hAnsi="Times New Roman" w:cs="Times New Roman"/>
                <w:sz w:val="28"/>
                <w:szCs w:val="28"/>
                <w:lang w:val="uk-UA"/>
              </w:rPr>
            </w:pPr>
            <w:r w:rsidRPr="00C26F1D">
              <w:rPr>
                <w:rFonts w:ascii="Times New Roman" w:eastAsia="Times New Roman" w:hAnsi="Times New Roman" w:cs="Times New Roman"/>
                <w:sz w:val="28"/>
                <w:szCs w:val="28"/>
                <w:lang w:val="uk-UA"/>
              </w:rPr>
              <w:t>Педагогічне спостереження</w:t>
            </w:r>
          </w:p>
          <w:p w:rsidR="00AA0A8A" w:rsidRPr="00C26F1D" w:rsidRDefault="003520D4" w:rsidP="00FE7905">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Педагогічний </w:t>
            </w:r>
            <w:r w:rsidR="00AA0A8A" w:rsidRPr="00C26F1D">
              <w:rPr>
                <w:rFonts w:ascii="Times New Roman" w:hAnsi="Times New Roman" w:cs="Times New Roman"/>
                <w:sz w:val="28"/>
                <w:lang w:val="uk-UA"/>
              </w:rPr>
              <w:t xml:space="preserve"> </w:t>
            </w:r>
            <w:r>
              <w:rPr>
                <w:rFonts w:ascii="Times New Roman" w:hAnsi="Times New Roman" w:cs="Times New Roman"/>
                <w:sz w:val="28"/>
                <w:lang w:val="uk-UA"/>
              </w:rPr>
              <w:t>експеримент</w:t>
            </w:r>
          </w:p>
          <w:p w:rsidR="003520D4" w:rsidRDefault="003520D4" w:rsidP="00FE7905">
            <w:pPr>
              <w:spacing w:after="0" w:line="360" w:lineRule="auto"/>
              <w:jc w:val="both"/>
              <w:rPr>
                <w:rFonts w:ascii="Times New Roman" w:eastAsia="MS Mincho" w:hAnsi="Times New Roman" w:cs="Times New Roman"/>
                <w:sz w:val="28"/>
                <w:szCs w:val="28"/>
                <w:lang w:val="uk-UA" w:eastAsia="ja-JP"/>
              </w:rPr>
            </w:pPr>
            <w:r w:rsidRPr="003520D4">
              <w:rPr>
                <w:rFonts w:ascii="Times New Roman" w:eastAsia="MS Mincho" w:hAnsi="Times New Roman" w:cs="Times New Roman"/>
                <w:sz w:val="28"/>
                <w:szCs w:val="28"/>
                <w:lang w:val="uk-UA" w:eastAsia="ja-JP"/>
              </w:rPr>
              <w:t>Візуальнoий скринінг біoгеoметричного прoфілю постави</w:t>
            </w:r>
          </w:p>
          <w:p w:rsidR="003520D4" w:rsidRDefault="005235DC" w:rsidP="00FE7905">
            <w:pPr>
              <w:spacing w:after="0" w:line="360" w:lineRule="auto"/>
              <w:jc w:val="both"/>
              <w:rPr>
                <w:rFonts w:ascii="Times New Roman" w:eastAsia="MS Mincho" w:hAnsi="Times New Roman" w:cs="Times New Roman"/>
                <w:sz w:val="28"/>
                <w:szCs w:val="28"/>
                <w:lang w:val="uk-UA" w:eastAsia="ja-JP"/>
              </w:rPr>
            </w:pPr>
            <w:r w:rsidRPr="005235DC">
              <w:rPr>
                <w:rFonts w:ascii="Times New Roman" w:eastAsia="MS Mincho" w:hAnsi="Times New Roman" w:cs="Times New Roman"/>
                <w:sz w:val="28"/>
                <w:szCs w:val="28"/>
                <w:lang w:val="uk-UA" w:eastAsia="ja-JP"/>
              </w:rPr>
              <w:t>Відеометрія та аналіз сагітального профілю стопи</w:t>
            </w:r>
          </w:p>
          <w:p w:rsidR="00E10F96" w:rsidRPr="00C26F1D" w:rsidRDefault="003520D4" w:rsidP="00FE7905">
            <w:pPr>
              <w:spacing w:after="0" w:line="360" w:lineRule="auto"/>
              <w:jc w:val="both"/>
              <w:rPr>
                <w:rFonts w:ascii="Times New Roman" w:hAnsi="Times New Roman" w:cs="Times New Roman"/>
                <w:sz w:val="28"/>
                <w:lang w:val="uk-UA"/>
              </w:rPr>
            </w:pPr>
            <w:r w:rsidRPr="003520D4">
              <w:rPr>
                <w:rFonts w:ascii="Times New Roman" w:hAnsi="Times New Roman" w:cs="Times New Roman"/>
                <w:sz w:val="28"/>
                <w:lang w:val="uk-UA"/>
              </w:rPr>
              <w:t xml:space="preserve"> </w:t>
            </w:r>
            <w:r w:rsidR="00AA0A8A" w:rsidRPr="00C26F1D">
              <w:rPr>
                <w:rFonts w:ascii="Times New Roman" w:eastAsia="Times New Roman" w:hAnsi="Times New Roman" w:cs="Times New Roman"/>
                <w:sz w:val="28"/>
                <w:szCs w:val="28"/>
                <w:lang w:val="uk-UA" w:eastAsia="ru-RU"/>
              </w:rPr>
              <w:t>Методи математичної статистики</w:t>
            </w:r>
          </w:p>
        </w:tc>
        <w:tc>
          <w:tcPr>
            <w:tcW w:w="1460" w:type="dxa"/>
            <w:tcBorders>
              <w:top w:val="nil"/>
              <w:left w:val="nil"/>
              <w:bottom w:val="nil"/>
              <w:right w:val="nil"/>
            </w:tcBorders>
            <w:vAlign w:val="center"/>
          </w:tcPr>
          <w:p w:rsidR="00E10F96" w:rsidRPr="00613DB6" w:rsidRDefault="00E10F96" w:rsidP="00FE7905">
            <w:pPr>
              <w:spacing w:after="0" w:line="360" w:lineRule="auto"/>
              <w:jc w:val="center"/>
              <w:rPr>
                <w:rFonts w:ascii="Times New Roman" w:eastAsia="Times New Roman" w:hAnsi="Times New Roman" w:cs="Times New Roman"/>
                <w:color w:val="000000"/>
                <w:sz w:val="28"/>
                <w:szCs w:val="28"/>
                <w:lang w:val="uk-UA" w:eastAsia="ru-RU"/>
              </w:rPr>
            </w:pPr>
          </w:p>
        </w:tc>
      </w:tr>
      <w:tr w:rsidR="00E10F96" w:rsidRPr="00613DB6" w:rsidTr="001419B3">
        <w:tc>
          <w:tcPr>
            <w:tcW w:w="1668" w:type="dxa"/>
            <w:tcBorders>
              <w:top w:val="nil"/>
              <w:left w:val="nil"/>
              <w:bottom w:val="nil"/>
              <w:right w:val="nil"/>
            </w:tcBorders>
          </w:tcPr>
          <w:p w:rsidR="00E10F96" w:rsidRPr="00613DB6" w:rsidRDefault="00E10F96" w:rsidP="00FE7905">
            <w:pPr>
              <w:spacing w:after="0" w:line="360" w:lineRule="auto"/>
              <w:jc w:val="both"/>
              <w:rPr>
                <w:rFonts w:ascii="Times New Roman" w:eastAsia="Times New Roman" w:hAnsi="Times New Roman" w:cs="Times New Roman"/>
                <w:color w:val="000000"/>
                <w:sz w:val="28"/>
                <w:szCs w:val="20"/>
                <w:lang w:val="uk-UA" w:eastAsia="ru-RU"/>
              </w:rPr>
            </w:pPr>
            <w:r w:rsidRPr="00613DB6">
              <w:rPr>
                <w:rFonts w:ascii="Times New Roman" w:eastAsia="Times New Roman" w:hAnsi="Times New Roman" w:cs="Times New Roman"/>
                <w:color w:val="000000"/>
                <w:sz w:val="28"/>
                <w:szCs w:val="20"/>
                <w:lang w:val="uk-UA" w:eastAsia="ru-RU"/>
              </w:rPr>
              <w:t>2.2.</w:t>
            </w:r>
          </w:p>
        </w:tc>
        <w:tc>
          <w:tcPr>
            <w:tcW w:w="7654" w:type="dxa"/>
            <w:tcBorders>
              <w:top w:val="nil"/>
              <w:left w:val="nil"/>
              <w:bottom w:val="nil"/>
              <w:right w:val="nil"/>
            </w:tcBorders>
          </w:tcPr>
          <w:p w:rsidR="00E10F96" w:rsidRPr="00613DB6" w:rsidRDefault="00E10F96" w:rsidP="00FE7905">
            <w:pPr>
              <w:widowControl w:val="0"/>
              <w:snapToGrid w:val="0"/>
              <w:spacing w:after="0" w:line="360" w:lineRule="auto"/>
              <w:jc w:val="both"/>
              <w:rPr>
                <w:rFonts w:ascii="Times New Roman" w:eastAsia="Times New Roman" w:hAnsi="Times New Roman" w:cs="Times New Roman"/>
                <w:color w:val="000000"/>
                <w:sz w:val="28"/>
                <w:szCs w:val="28"/>
                <w:lang w:val="uk-UA" w:eastAsia="ru-RU"/>
              </w:rPr>
            </w:pPr>
            <w:r w:rsidRPr="00613DB6">
              <w:rPr>
                <w:rFonts w:ascii="Times New Roman" w:eastAsia="Times New Roman" w:hAnsi="Times New Roman" w:cs="Times New Roman"/>
                <w:color w:val="000000"/>
                <w:sz w:val="28"/>
                <w:szCs w:val="28"/>
                <w:lang w:val="uk-UA" w:eastAsia="ru-RU"/>
              </w:rPr>
              <w:t>Організація досліджень</w:t>
            </w:r>
          </w:p>
        </w:tc>
        <w:tc>
          <w:tcPr>
            <w:tcW w:w="1460" w:type="dxa"/>
            <w:tcBorders>
              <w:top w:val="nil"/>
              <w:left w:val="nil"/>
              <w:bottom w:val="nil"/>
              <w:right w:val="nil"/>
            </w:tcBorders>
            <w:vAlign w:val="center"/>
          </w:tcPr>
          <w:p w:rsidR="00E10F96" w:rsidRPr="00613DB6" w:rsidRDefault="00E10F96" w:rsidP="00FE7905">
            <w:pPr>
              <w:spacing w:after="0" w:line="360" w:lineRule="auto"/>
              <w:jc w:val="center"/>
              <w:rPr>
                <w:rFonts w:ascii="Times New Roman" w:eastAsia="Times New Roman" w:hAnsi="Times New Roman" w:cs="Times New Roman"/>
                <w:color w:val="000000"/>
                <w:sz w:val="28"/>
                <w:szCs w:val="28"/>
                <w:lang w:val="uk-UA" w:eastAsia="ru-RU"/>
              </w:rPr>
            </w:pPr>
          </w:p>
        </w:tc>
      </w:tr>
      <w:tr w:rsidR="00E10F96" w:rsidRPr="00613DB6" w:rsidTr="001419B3">
        <w:tc>
          <w:tcPr>
            <w:tcW w:w="1668" w:type="dxa"/>
            <w:tcBorders>
              <w:top w:val="nil"/>
              <w:left w:val="nil"/>
              <w:bottom w:val="nil"/>
              <w:right w:val="nil"/>
            </w:tcBorders>
          </w:tcPr>
          <w:p w:rsidR="00E10F96" w:rsidRPr="00613DB6" w:rsidRDefault="00E10F96" w:rsidP="00FE7905">
            <w:pPr>
              <w:widowControl w:val="0"/>
              <w:spacing w:after="0" w:line="360" w:lineRule="auto"/>
              <w:ind w:right="-42" w:firstLine="2"/>
              <w:rPr>
                <w:rFonts w:ascii="Times New Roman" w:eastAsia="Times New Roman" w:hAnsi="Times New Roman" w:cs="Times New Roman"/>
                <w:sz w:val="28"/>
                <w:szCs w:val="28"/>
              </w:rPr>
            </w:pPr>
            <w:r w:rsidRPr="00613DB6">
              <w:rPr>
                <w:rFonts w:ascii="Times New Roman" w:eastAsia="Times New Roman" w:hAnsi="Times New Roman" w:cs="Times New Roman"/>
                <w:color w:val="000000"/>
                <w:sz w:val="28"/>
                <w:szCs w:val="20"/>
                <w:lang w:val="uk-UA" w:eastAsia="ru-RU"/>
              </w:rPr>
              <w:t>РОЗДІЛ</w:t>
            </w:r>
            <w:r w:rsidRPr="00613DB6">
              <w:rPr>
                <w:rFonts w:ascii="Times New Roman" w:eastAsia="Times New Roman" w:hAnsi="Times New Roman" w:cs="Times New Roman"/>
                <w:sz w:val="28"/>
                <w:szCs w:val="28"/>
              </w:rPr>
              <w:t xml:space="preserve"> 3</w:t>
            </w:r>
          </w:p>
          <w:p w:rsidR="00E10F96" w:rsidRPr="00613DB6" w:rsidRDefault="00E10F96" w:rsidP="00FE7905">
            <w:pPr>
              <w:widowControl w:val="0"/>
              <w:spacing w:after="0" w:line="360" w:lineRule="auto"/>
              <w:ind w:right="-42" w:firstLine="2"/>
              <w:rPr>
                <w:rFonts w:ascii="Times New Roman" w:eastAsia="Times New Roman" w:hAnsi="Times New Roman" w:cs="Times New Roman"/>
                <w:sz w:val="28"/>
                <w:szCs w:val="28"/>
                <w:lang w:val="uk-UA"/>
              </w:rPr>
            </w:pPr>
          </w:p>
          <w:p w:rsidR="00E10F96" w:rsidRPr="00613DB6" w:rsidRDefault="00E10F96" w:rsidP="00FE7905">
            <w:pPr>
              <w:widowControl w:val="0"/>
              <w:spacing w:after="0" w:line="360" w:lineRule="auto"/>
              <w:ind w:right="-42" w:firstLine="2"/>
              <w:rPr>
                <w:rFonts w:ascii="Times New Roman" w:eastAsia="Times New Roman" w:hAnsi="Times New Roman" w:cs="Times New Roman"/>
                <w:sz w:val="28"/>
                <w:szCs w:val="28"/>
                <w:lang w:val="uk-UA"/>
              </w:rPr>
            </w:pPr>
          </w:p>
          <w:p w:rsidR="00E10F96" w:rsidRPr="00613DB6" w:rsidRDefault="00E10F96" w:rsidP="00FE7905">
            <w:pPr>
              <w:widowControl w:val="0"/>
              <w:spacing w:after="0" w:line="360" w:lineRule="auto"/>
              <w:ind w:right="-42" w:firstLine="2"/>
              <w:rPr>
                <w:rFonts w:ascii="Times New Roman" w:eastAsia="Times New Roman" w:hAnsi="Times New Roman" w:cs="Times New Roman"/>
                <w:sz w:val="28"/>
                <w:szCs w:val="28"/>
                <w:lang w:val="uk-UA"/>
              </w:rPr>
            </w:pPr>
            <w:r w:rsidRPr="00613DB6">
              <w:rPr>
                <w:rFonts w:ascii="Times New Roman" w:eastAsia="Times New Roman" w:hAnsi="Times New Roman" w:cs="Times New Roman"/>
                <w:sz w:val="28"/>
                <w:szCs w:val="28"/>
                <w:lang w:val="uk-UA"/>
              </w:rPr>
              <w:t>3.1.</w:t>
            </w:r>
          </w:p>
          <w:p w:rsidR="00E10F96" w:rsidRPr="00613DB6" w:rsidRDefault="00E10F96" w:rsidP="001336B9">
            <w:pPr>
              <w:widowControl w:val="0"/>
              <w:spacing w:after="0" w:line="360" w:lineRule="auto"/>
              <w:ind w:right="-42"/>
              <w:rPr>
                <w:rFonts w:ascii="Times New Roman" w:eastAsia="Times New Roman" w:hAnsi="Times New Roman" w:cs="Times New Roman"/>
                <w:sz w:val="28"/>
                <w:szCs w:val="28"/>
                <w:lang w:val="uk-UA"/>
              </w:rPr>
            </w:pPr>
          </w:p>
          <w:p w:rsidR="006127A3" w:rsidRDefault="006127A3" w:rsidP="00E1509D">
            <w:pPr>
              <w:widowControl w:val="0"/>
              <w:spacing w:after="0" w:line="360" w:lineRule="auto"/>
              <w:ind w:right="-42"/>
              <w:rPr>
                <w:rFonts w:ascii="Times New Roman" w:eastAsia="Times New Roman" w:hAnsi="Times New Roman" w:cs="Times New Roman"/>
                <w:sz w:val="28"/>
                <w:szCs w:val="28"/>
                <w:lang w:val="uk-UA"/>
              </w:rPr>
            </w:pPr>
          </w:p>
          <w:p w:rsidR="00E10F96" w:rsidRPr="00613DB6" w:rsidRDefault="00E10F96" w:rsidP="00E1509D">
            <w:pPr>
              <w:widowControl w:val="0"/>
              <w:spacing w:after="0" w:line="360" w:lineRule="auto"/>
              <w:ind w:right="-42"/>
              <w:rPr>
                <w:rFonts w:ascii="Times New Roman" w:eastAsia="Times New Roman" w:hAnsi="Times New Roman" w:cs="Times New Roman"/>
                <w:sz w:val="28"/>
                <w:szCs w:val="28"/>
                <w:lang w:val="uk-UA"/>
              </w:rPr>
            </w:pPr>
            <w:r w:rsidRPr="00613DB6">
              <w:rPr>
                <w:rFonts w:ascii="Times New Roman" w:eastAsia="Times New Roman" w:hAnsi="Times New Roman" w:cs="Times New Roman"/>
                <w:sz w:val="28"/>
                <w:szCs w:val="28"/>
                <w:lang w:val="uk-UA"/>
              </w:rPr>
              <w:t>РОЗДІЛ 4</w:t>
            </w:r>
          </w:p>
          <w:p w:rsidR="00E10F96" w:rsidRPr="00613DB6" w:rsidRDefault="00E10F96" w:rsidP="00FE7905">
            <w:pPr>
              <w:widowControl w:val="0"/>
              <w:spacing w:after="0" w:line="360" w:lineRule="auto"/>
              <w:ind w:right="-42" w:firstLine="2"/>
              <w:rPr>
                <w:rFonts w:ascii="Times New Roman" w:eastAsia="Times New Roman" w:hAnsi="Times New Roman" w:cs="Times New Roman"/>
                <w:sz w:val="28"/>
                <w:szCs w:val="28"/>
                <w:lang w:val="uk-UA"/>
              </w:rPr>
            </w:pPr>
          </w:p>
          <w:p w:rsidR="00E10F96" w:rsidRPr="00613DB6" w:rsidRDefault="00E10F96" w:rsidP="00FE7905">
            <w:pPr>
              <w:widowControl w:val="0"/>
              <w:spacing w:after="0" w:line="360" w:lineRule="auto"/>
              <w:ind w:right="-42" w:firstLine="2"/>
              <w:rPr>
                <w:rFonts w:ascii="Times New Roman" w:eastAsia="Times New Roman" w:hAnsi="Times New Roman" w:cs="Times New Roman"/>
                <w:sz w:val="28"/>
                <w:szCs w:val="28"/>
                <w:lang w:val="uk-UA"/>
              </w:rPr>
            </w:pPr>
          </w:p>
          <w:p w:rsidR="00E10F96" w:rsidRPr="00613DB6" w:rsidRDefault="00E10F96" w:rsidP="00FE7905">
            <w:pPr>
              <w:widowControl w:val="0"/>
              <w:spacing w:after="0" w:line="360" w:lineRule="auto"/>
              <w:ind w:right="-42"/>
              <w:rPr>
                <w:rFonts w:ascii="Times New Roman" w:eastAsia="Times New Roman" w:hAnsi="Times New Roman" w:cs="Times New Roman"/>
                <w:sz w:val="28"/>
                <w:szCs w:val="28"/>
                <w:lang w:val="uk-UA"/>
              </w:rPr>
            </w:pPr>
          </w:p>
          <w:p w:rsidR="00E10F96" w:rsidRDefault="00E10F96" w:rsidP="00FE7905">
            <w:pPr>
              <w:widowControl w:val="0"/>
              <w:spacing w:after="0" w:line="360" w:lineRule="auto"/>
              <w:ind w:right="-42" w:firstLine="2"/>
              <w:rPr>
                <w:rFonts w:ascii="Times New Roman" w:eastAsia="Times New Roman" w:hAnsi="Times New Roman" w:cs="Times New Roman"/>
                <w:sz w:val="28"/>
                <w:szCs w:val="28"/>
                <w:lang w:val="uk-UA"/>
              </w:rPr>
            </w:pPr>
            <w:r w:rsidRPr="00613DB6">
              <w:rPr>
                <w:rFonts w:ascii="Times New Roman" w:eastAsia="Times New Roman" w:hAnsi="Times New Roman" w:cs="Times New Roman"/>
                <w:sz w:val="28"/>
                <w:szCs w:val="28"/>
                <w:lang w:val="uk-UA"/>
              </w:rPr>
              <w:t>4.1.</w:t>
            </w:r>
          </w:p>
          <w:p w:rsidR="006127A3" w:rsidRDefault="006127A3" w:rsidP="00FE7905">
            <w:pPr>
              <w:widowControl w:val="0"/>
              <w:spacing w:after="0" w:line="360" w:lineRule="auto"/>
              <w:ind w:right="-42"/>
              <w:rPr>
                <w:rFonts w:ascii="Times New Roman" w:eastAsia="Times New Roman" w:hAnsi="Times New Roman" w:cs="Times New Roman"/>
                <w:sz w:val="28"/>
                <w:szCs w:val="28"/>
                <w:lang w:val="uk-UA"/>
              </w:rPr>
            </w:pPr>
          </w:p>
          <w:p w:rsidR="00E10F96" w:rsidRPr="00613DB6" w:rsidRDefault="00E10F96" w:rsidP="00FE7905">
            <w:pPr>
              <w:widowControl w:val="0"/>
              <w:spacing w:after="0" w:line="360" w:lineRule="auto"/>
              <w:ind w:right="-42"/>
              <w:rPr>
                <w:rFonts w:ascii="Times New Roman" w:eastAsia="Times New Roman" w:hAnsi="Times New Roman" w:cs="Times New Roman"/>
                <w:sz w:val="28"/>
                <w:szCs w:val="28"/>
                <w:lang w:val="uk-UA"/>
              </w:rPr>
            </w:pPr>
            <w:r w:rsidRPr="00613DB6">
              <w:rPr>
                <w:rFonts w:ascii="Times New Roman" w:eastAsia="Times New Roman" w:hAnsi="Times New Roman" w:cs="Times New Roman"/>
                <w:sz w:val="28"/>
                <w:szCs w:val="28"/>
                <w:lang w:val="uk-UA"/>
              </w:rPr>
              <w:t>РОЗДІЛ 5</w:t>
            </w:r>
          </w:p>
        </w:tc>
        <w:tc>
          <w:tcPr>
            <w:tcW w:w="7654" w:type="dxa"/>
            <w:tcBorders>
              <w:top w:val="nil"/>
              <w:left w:val="nil"/>
              <w:bottom w:val="nil"/>
              <w:right w:val="nil"/>
            </w:tcBorders>
          </w:tcPr>
          <w:p w:rsidR="00123769" w:rsidRDefault="00123769" w:rsidP="00FE7905">
            <w:pPr>
              <w:autoSpaceDE w:val="0"/>
              <w:autoSpaceDN w:val="0"/>
              <w:adjustRightInd w:val="0"/>
              <w:spacing w:after="0" w:line="360" w:lineRule="auto"/>
              <w:jc w:val="both"/>
              <w:rPr>
                <w:rFonts w:ascii="Times New Roman" w:hAnsi="Times New Roman" w:cs="Times New Roman"/>
                <w:sz w:val="28"/>
                <w:lang w:val="uk-UA"/>
              </w:rPr>
            </w:pPr>
            <w:r w:rsidRPr="00123769">
              <w:rPr>
                <w:rFonts w:ascii="Times New Roman" w:hAnsi="Times New Roman" w:cs="Times New Roman"/>
                <w:sz w:val="28"/>
              </w:rPr>
              <w:lastRenderedPageBreak/>
              <w:t>ХАРАКТЕРИСТИКА МОРФОБІОМЕХАНІЧНИХ ОСОБЛИВОСТЕЙ ДІТЕЙ 8-10-ТИ РО</w:t>
            </w:r>
            <w:r w:rsidR="00E70CC9">
              <w:rPr>
                <w:rFonts w:ascii="Times New Roman" w:hAnsi="Times New Roman" w:cs="Times New Roman"/>
                <w:sz w:val="28"/>
              </w:rPr>
              <w:t>КІВ, ЯКІ ЗАЙМАЮТЬСЯ СПОРТИВНИМИ-</w:t>
            </w:r>
            <w:r w:rsidRPr="00123769">
              <w:rPr>
                <w:rFonts w:ascii="Times New Roman" w:hAnsi="Times New Roman" w:cs="Times New Roman"/>
                <w:sz w:val="28"/>
              </w:rPr>
              <w:t>БАЛЬНИМИ ТАНЦЯМИ</w:t>
            </w:r>
          </w:p>
          <w:p w:rsidR="009C1C3B" w:rsidRDefault="00F56918" w:rsidP="00FE7905">
            <w:pPr>
              <w:autoSpaceDE w:val="0"/>
              <w:autoSpaceDN w:val="0"/>
              <w:adjustRightInd w:val="0"/>
              <w:spacing w:after="0" w:line="360" w:lineRule="auto"/>
              <w:jc w:val="both"/>
              <w:rPr>
                <w:rFonts w:ascii="Times New Roman" w:hAnsi="Times New Roman" w:cs="Times New Roman"/>
                <w:sz w:val="28"/>
                <w:lang w:val="uk-UA"/>
              </w:rPr>
            </w:pPr>
            <w:r>
              <w:rPr>
                <w:rFonts w:ascii="Times New Roman" w:hAnsi="Times New Roman" w:cs="Times New Roman"/>
                <w:sz w:val="28"/>
                <w:lang w:val="uk-UA"/>
              </w:rPr>
              <w:t>Морфо</w:t>
            </w:r>
            <w:r w:rsidR="009C1C3B" w:rsidRPr="00C26F1D">
              <w:rPr>
                <w:rFonts w:ascii="Times New Roman" w:hAnsi="Times New Roman" w:cs="Times New Roman"/>
                <w:sz w:val="28"/>
                <w:lang w:val="uk-UA"/>
              </w:rPr>
              <w:t>біомеханічні особливості дітей 8-1</w:t>
            </w:r>
            <w:r w:rsidR="005235DC">
              <w:rPr>
                <w:rFonts w:ascii="Times New Roman" w:hAnsi="Times New Roman" w:cs="Times New Roman"/>
                <w:sz w:val="28"/>
                <w:lang w:val="uk-UA"/>
              </w:rPr>
              <w:t>0 років, які</w:t>
            </w:r>
            <w:r>
              <w:rPr>
                <w:rFonts w:ascii="Times New Roman" w:hAnsi="Times New Roman" w:cs="Times New Roman"/>
                <w:sz w:val="28"/>
                <w:lang w:val="uk-UA"/>
              </w:rPr>
              <w:t xml:space="preserve"> займаються спортивними </w:t>
            </w:r>
            <w:r w:rsidR="009C1C3B" w:rsidRPr="00C26F1D">
              <w:rPr>
                <w:rFonts w:ascii="Times New Roman" w:hAnsi="Times New Roman" w:cs="Times New Roman"/>
                <w:sz w:val="28"/>
                <w:lang w:val="uk-UA"/>
              </w:rPr>
              <w:t>бальними танцями</w:t>
            </w:r>
            <w:r w:rsidR="009C1C3B" w:rsidRPr="009C1C3B">
              <w:rPr>
                <w:rFonts w:ascii="Times New Roman" w:hAnsi="Times New Roman" w:cs="Times New Roman"/>
                <w:sz w:val="28"/>
                <w:lang w:val="uk-UA"/>
              </w:rPr>
              <w:t xml:space="preserve"> </w:t>
            </w:r>
          </w:p>
          <w:p w:rsidR="006127A3" w:rsidRDefault="006127A3" w:rsidP="006127A3">
            <w:pPr>
              <w:spacing w:after="0" w:line="360" w:lineRule="auto"/>
              <w:ind w:firstLine="33"/>
              <w:jc w:val="both"/>
              <w:rPr>
                <w:rFonts w:ascii="Times New Roman" w:hAnsi="Times New Roman" w:cs="Times New Roman"/>
                <w:sz w:val="28"/>
                <w:lang w:val="uk-UA"/>
              </w:rPr>
            </w:pPr>
            <w:r w:rsidRPr="006127A3">
              <w:rPr>
                <w:rFonts w:ascii="Times New Roman" w:hAnsi="Times New Roman" w:cs="Times New Roman"/>
                <w:sz w:val="28"/>
                <w:lang w:val="uk-UA"/>
              </w:rPr>
              <w:t>Висновки до розділу 3</w:t>
            </w:r>
          </w:p>
          <w:p w:rsidR="00F56918" w:rsidRDefault="00F56918" w:rsidP="00FE7905">
            <w:pPr>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uk-UA"/>
              </w:rPr>
            </w:pPr>
            <w:r w:rsidRPr="00F56918">
              <w:rPr>
                <w:rFonts w:ascii="Times New Roman" w:eastAsia="Times New Roman" w:hAnsi="Times New Roman" w:cs="Times New Roman"/>
                <w:sz w:val="28"/>
                <w:szCs w:val="28"/>
                <w:shd w:val="clear" w:color="auto" w:fill="FFFFFF"/>
                <w:lang w:val="uk-UA"/>
              </w:rPr>
              <w:t xml:space="preserve">ОБҐРУНТУВАННЯ ЗАСОБІВ ТА МЕТОДІВ ПРОФІЛАКТИКИ ПОРУШЕНЬ БІОМЕХАНІКИ ПОСТАВИ </w:t>
            </w:r>
            <w:r w:rsidRPr="00F56918">
              <w:rPr>
                <w:rFonts w:ascii="Times New Roman" w:eastAsia="Times New Roman" w:hAnsi="Times New Roman" w:cs="Times New Roman"/>
                <w:sz w:val="28"/>
                <w:szCs w:val="28"/>
                <w:shd w:val="clear" w:color="auto" w:fill="FFFFFF"/>
                <w:lang w:val="uk-UA"/>
              </w:rPr>
              <w:lastRenderedPageBreak/>
              <w:t>ТА СТОПИ ДІТЕЙ МОЛОДШОГО ШКІЛЬНОГО В</w:t>
            </w:r>
            <w:r w:rsidR="00DA1B2F">
              <w:rPr>
                <w:rFonts w:ascii="Times New Roman" w:eastAsia="Times New Roman" w:hAnsi="Times New Roman" w:cs="Times New Roman"/>
                <w:sz w:val="28"/>
                <w:szCs w:val="28"/>
                <w:shd w:val="clear" w:color="auto" w:fill="FFFFFF"/>
                <w:lang w:val="uk-UA"/>
              </w:rPr>
              <w:t>ІКУ, ЯКІ ЗАЙМАЮТЬСЯ СПОРТИВНИМИ-</w:t>
            </w:r>
            <w:r w:rsidRPr="00F56918">
              <w:rPr>
                <w:rFonts w:ascii="Times New Roman" w:eastAsia="Times New Roman" w:hAnsi="Times New Roman" w:cs="Times New Roman"/>
                <w:sz w:val="28"/>
                <w:szCs w:val="28"/>
                <w:shd w:val="clear" w:color="auto" w:fill="FFFFFF"/>
                <w:lang w:val="uk-UA"/>
              </w:rPr>
              <w:t>БАЛЬНИМИ ТАНЦЯМИ</w:t>
            </w:r>
          </w:p>
          <w:p w:rsidR="009C1C3B" w:rsidRDefault="00E10F96" w:rsidP="00FE7905">
            <w:pPr>
              <w:autoSpaceDE w:val="0"/>
              <w:autoSpaceDN w:val="0"/>
              <w:adjustRightInd w:val="0"/>
              <w:spacing w:after="0" w:line="360" w:lineRule="auto"/>
              <w:jc w:val="both"/>
              <w:rPr>
                <w:rFonts w:ascii="Times New Roman" w:eastAsia="Calibri" w:hAnsi="Times New Roman" w:cs="Times New Roman"/>
                <w:sz w:val="28"/>
                <w:szCs w:val="28"/>
                <w:lang w:val="uk-UA"/>
              </w:rPr>
            </w:pPr>
            <w:r w:rsidRPr="00613DB6">
              <w:rPr>
                <w:rFonts w:ascii="Times New Roman" w:eastAsia="Calibri" w:hAnsi="Times New Roman" w:cs="Times New Roman"/>
                <w:sz w:val="28"/>
                <w:szCs w:val="28"/>
                <w:lang w:val="uk-UA"/>
              </w:rPr>
              <w:t>Зміст та с</w:t>
            </w:r>
            <w:r w:rsidR="003423E5">
              <w:rPr>
                <w:rFonts w:ascii="Times New Roman" w:eastAsia="Calibri" w:hAnsi="Times New Roman" w:cs="Times New Roman"/>
                <w:sz w:val="28"/>
                <w:szCs w:val="28"/>
                <w:lang w:val="uk-UA"/>
              </w:rPr>
              <w:t>труктура авторських профілактичних заходів</w:t>
            </w:r>
            <w:r w:rsidR="00275858">
              <w:rPr>
                <w:rFonts w:ascii="Times New Roman" w:eastAsia="Calibri" w:hAnsi="Times New Roman" w:cs="Times New Roman"/>
                <w:sz w:val="28"/>
                <w:szCs w:val="28"/>
                <w:lang w:val="uk-UA"/>
              </w:rPr>
              <w:t xml:space="preserve"> </w:t>
            </w:r>
          </w:p>
          <w:p w:rsidR="006127A3" w:rsidRDefault="006127A3" w:rsidP="00FE7905">
            <w:pPr>
              <w:autoSpaceDE w:val="0"/>
              <w:autoSpaceDN w:val="0"/>
              <w:adjustRightInd w:val="0"/>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 до розділу 4</w:t>
            </w:r>
          </w:p>
          <w:p w:rsidR="00E10F96" w:rsidRPr="00613DB6" w:rsidRDefault="00E10F96" w:rsidP="00FE7905">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613DB6">
              <w:rPr>
                <w:rFonts w:ascii="Times New Roman" w:eastAsia="Calibri" w:hAnsi="Times New Roman" w:cs="Times New Roman"/>
                <w:sz w:val="28"/>
                <w:szCs w:val="28"/>
              </w:rPr>
              <w:t xml:space="preserve">АНАЛІЗ ТА УЗАГАЛЬНЕННЯ </w:t>
            </w:r>
            <w:r w:rsidRPr="00613DB6">
              <w:rPr>
                <w:rFonts w:ascii="Times New Roman" w:eastAsia="Calibri" w:hAnsi="Times New Roman" w:cs="Times New Roman"/>
                <w:sz w:val="28"/>
                <w:szCs w:val="28"/>
                <w:lang w:val="uk-UA"/>
              </w:rPr>
              <w:t xml:space="preserve"> </w:t>
            </w:r>
            <w:r w:rsidRPr="00613DB6">
              <w:rPr>
                <w:rFonts w:ascii="Times New Roman" w:eastAsia="Calibri" w:hAnsi="Times New Roman" w:cs="Times New Roman"/>
                <w:sz w:val="28"/>
                <w:szCs w:val="28"/>
              </w:rPr>
              <w:t>РЕЗУЛЬТАТІВ ДОСЛІДЖЕННЯ</w:t>
            </w:r>
          </w:p>
        </w:tc>
        <w:tc>
          <w:tcPr>
            <w:tcW w:w="1460" w:type="dxa"/>
            <w:tcBorders>
              <w:top w:val="nil"/>
              <w:left w:val="nil"/>
              <w:bottom w:val="nil"/>
              <w:right w:val="nil"/>
            </w:tcBorders>
            <w:vAlign w:val="center"/>
          </w:tcPr>
          <w:p w:rsidR="00E10F96" w:rsidRPr="00613DB6" w:rsidRDefault="00E10F96" w:rsidP="00FE7905">
            <w:pPr>
              <w:spacing w:after="0" w:line="360" w:lineRule="auto"/>
              <w:contextualSpacing/>
              <w:jc w:val="center"/>
              <w:rPr>
                <w:rFonts w:ascii="Times New Roman" w:eastAsia="Times New Roman" w:hAnsi="Times New Roman" w:cs="Times New Roman"/>
                <w:color w:val="000000"/>
                <w:sz w:val="28"/>
                <w:szCs w:val="28"/>
                <w:lang w:val="uk-UA" w:eastAsia="uk-UA"/>
              </w:rPr>
            </w:pPr>
          </w:p>
        </w:tc>
      </w:tr>
      <w:tr w:rsidR="00E10F96" w:rsidRPr="00613DB6" w:rsidTr="001419B3">
        <w:tc>
          <w:tcPr>
            <w:tcW w:w="9322" w:type="dxa"/>
            <w:gridSpan w:val="2"/>
            <w:tcBorders>
              <w:top w:val="nil"/>
              <w:left w:val="nil"/>
              <w:bottom w:val="nil"/>
              <w:right w:val="nil"/>
            </w:tcBorders>
          </w:tcPr>
          <w:p w:rsidR="00E10F96" w:rsidRPr="00613DB6" w:rsidRDefault="00E10F96" w:rsidP="00FE7905">
            <w:pPr>
              <w:spacing w:after="0" w:line="360" w:lineRule="auto"/>
              <w:rPr>
                <w:rFonts w:ascii="Times New Roman" w:eastAsia="Times New Roman" w:hAnsi="Times New Roman" w:cs="Times New Roman"/>
                <w:bCs/>
                <w:caps/>
                <w:sz w:val="28"/>
                <w:szCs w:val="28"/>
                <w:lang w:val="uk-UA"/>
              </w:rPr>
            </w:pPr>
            <w:r w:rsidRPr="00613DB6">
              <w:rPr>
                <w:rFonts w:ascii="Times New Roman" w:eastAsia="Times New Roman" w:hAnsi="Times New Roman" w:cs="Times New Roman"/>
                <w:color w:val="000000"/>
                <w:sz w:val="28"/>
                <w:szCs w:val="28"/>
                <w:lang w:val="uk-UA" w:eastAsia="ru-RU"/>
              </w:rPr>
              <w:t>СПИСОК ВИКОРИСТАНИХ ДЖЕРЕЛ</w:t>
            </w:r>
            <w:r w:rsidRPr="00613DB6">
              <w:rPr>
                <w:rFonts w:ascii="Times New Roman" w:eastAsia="Times New Roman" w:hAnsi="Times New Roman" w:cs="Times New Roman"/>
                <w:bCs/>
                <w:caps/>
                <w:sz w:val="28"/>
                <w:szCs w:val="28"/>
                <w:lang w:val="uk-UA"/>
              </w:rPr>
              <w:t xml:space="preserve"> </w:t>
            </w:r>
          </w:p>
          <w:p w:rsidR="00E10F96" w:rsidRPr="00613DB6" w:rsidRDefault="00E10F96" w:rsidP="00063179">
            <w:pPr>
              <w:spacing w:after="0" w:line="360" w:lineRule="auto"/>
              <w:rPr>
                <w:rFonts w:ascii="Times New Roman" w:eastAsia="Times New Roman" w:hAnsi="Times New Roman" w:cs="Times New Roman"/>
                <w:color w:val="000000"/>
                <w:sz w:val="28"/>
                <w:szCs w:val="28"/>
                <w:lang w:val="uk-UA" w:eastAsia="ru-RU"/>
              </w:rPr>
            </w:pPr>
          </w:p>
        </w:tc>
        <w:tc>
          <w:tcPr>
            <w:tcW w:w="1460" w:type="dxa"/>
            <w:tcBorders>
              <w:top w:val="nil"/>
              <w:left w:val="nil"/>
              <w:bottom w:val="nil"/>
              <w:right w:val="nil"/>
            </w:tcBorders>
            <w:vAlign w:val="center"/>
          </w:tcPr>
          <w:p w:rsidR="00E10F96" w:rsidRPr="00613DB6" w:rsidRDefault="00E10F96" w:rsidP="00FE7905">
            <w:pPr>
              <w:widowControl w:val="0"/>
              <w:snapToGrid w:val="0"/>
              <w:spacing w:after="0" w:line="360" w:lineRule="auto"/>
              <w:ind w:firstLine="72"/>
              <w:jc w:val="center"/>
              <w:rPr>
                <w:rFonts w:ascii="Times New Roman" w:eastAsia="Times New Roman" w:hAnsi="Times New Roman" w:cs="Times New Roman"/>
                <w:color w:val="000000"/>
                <w:sz w:val="28"/>
                <w:szCs w:val="28"/>
                <w:lang w:val="uk-UA" w:eastAsia="ru-RU"/>
              </w:rPr>
            </w:pPr>
          </w:p>
        </w:tc>
      </w:tr>
    </w:tbl>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9C1C3B" w:rsidRDefault="009C1C3B" w:rsidP="00E10F96">
      <w:pPr>
        <w:spacing w:after="0" w:line="360" w:lineRule="auto"/>
        <w:ind w:firstLine="720"/>
        <w:jc w:val="center"/>
        <w:rPr>
          <w:rFonts w:ascii="Times New Roman" w:eastAsia="Times New Roman" w:hAnsi="Times New Roman" w:cs="Times New Roman"/>
          <w:b/>
          <w:sz w:val="28"/>
          <w:szCs w:val="28"/>
          <w:lang w:val="uk-UA"/>
        </w:rPr>
      </w:pPr>
    </w:p>
    <w:p w:rsidR="001336B9" w:rsidRDefault="001336B9" w:rsidP="00E82086">
      <w:pPr>
        <w:spacing w:after="0" w:line="360" w:lineRule="auto"/>
        <w:ind w:firstLine="720"/>
        <w:jc w:val="center"/>
        <w:rPr>
          <w:rFonts w:ascii="Times New Roman" w:eastAsia="Times New Roman" w:hAnsi="Times New Roman" w:cs="Times New Roman"/>
          <w:b/>
          <w:sz w:val="28"/>
          <w:szCs w:val="28"/>
          <w:lang w:val="uk-UA"/>
        </w:rPr>
      </w:pPr>
    </w:p>
    <w:p w:rsidR="001336B9" w:rsidRDefault="001336B9" w:rsidP="00E82086">
      <w:pPr>
        <w:spacing w:after="0" w:line="360" w:lineRule="auto"/>
        <w:ind w:firstLine="720"/>
        <w:jc w:val="center"/>
        <w:rPr>
          <w:rFonts w:ascii="Times New Roman" w:eastAsia="Times New Roman" w:hAnsi="Times New Roman" w:cs="Times New Roman"/>
          <w:b/>
          <w:sz w:val="28"/>
          <w:szCs w:val="28"/>
          <w:lang w:val="uk-UA"/>
        </w:rPr>
      </w:pPr>
    </w:p>
    <w:p w:rsidR="001E3DEA" w:rsidRDefault="001E3DEA" w:rsidP="00E82086">
      <w:pPr>
        <w:spacing w:after="0" w:line="360" w:lineRule="auto"/>
        <w:ind w:firstLine="720"/>
        <w:jc w:val="center"/>
        <w:rPr>
          <w:rFonts w:ascii="Times New Roman" w:eastAsia="Times New Roman" w:hAnsi="Times New Roman" w:cs="Times New Roman"/>
          <w:b/>
          <w:sz w:val="28"/>
          <w:szCs w:val="28"/>
          <w:lang w:val="uk-UA"/>
        </w:rPr>
      </w:pPr>
    </w:p>
    <w:p w:rsidR="001E3DEA" w:rsidRDefault="001E3DEA" w:rsidP="00E82086">
      <w:pPr>
        <w:spacing w:after="0" w:line="360" w:lineRule="auto"/>
        <w:ind w:firstLine="720"/>
        <w:jc w:val="center"/>
        <w:rPr>
          <w:rFonts w:ascii="Times New Roman" w:eastAsia="Times New Roman" w:hAnsi="Times New Roman" w:cs="Times New Roman"/>
          <w:b/>
          <w:sz w:val="28"/>
          <w:szCs w:val="28"/>
          <w:lang w:val="uk-UA"/>
        </w:rPr>
      </w:pPr>
    </w:p>
    <w:p w:rsidR="001E3DEA" w:rsidRDefault="001E3DEA" w:rsidP="00E82086">
      <w:pPr>
        <w:spacing w:after="0" w:line="360" w:lineRule="auto"/>
        <w:ind w:firstLine="720"/>
        <w:jc w:val="center"/>
        <w:rPr>
          <w:rFonts w:ascii="Times New Roman" w:eastAsia="Times New Roman" w:hAnsi="Times New Roman" w:cs="Times New Roman"/>
          <w:b/>
          <w:sz w:val="28"/>
          <w:szCs w:val="28"/>
          <w:lang w:val="uk-UA"/>
        </w:rPr>
      </w:pPr>
    </w:p>
    <w:p w:rsidR="00F56918" w:rsidRDefault="00F56918" w:rsidP="00E82086">
      <w:pPr>
        <w:spacing w:after="0" w:line="360" w:lineRule="auto"/>
        <w:ind w:firstLine="720"/>
        <w:jc w:val="center"/>
        <w:rPr>
          <w:rFonts w:ascii="Times New Roman" w:eastAsia="Times New Roman" w:hAnsi="Times New Roman" w:cs="Times New Roman"/>
          <w:b/>
          <w:sz w:val="28"/>
          <w:szCs w:val="28"/>
          <w:lang w:val="uk-UA"/>
        </w:rPr>
      </w:pPr>
    </w:p>
    <w:p w:rsidR="00900658" w:rsidRDefault="00900658" w:rsidP="00E82086">
      <w:pPr>
        <w:spacing w:after="0" w:line="360" w:lineRule="auto"/>
        <w:ind w:firstLine="720"/>
        <w:jc w:val="center"/>
        <w:rPr>
          <w:rFonts w:ascii="Times New Roman" w:eastAsia="Times New Roman" w:hAnsi="Times New Roman" w:cs="Times New Roman"/>
          <w:b/>
          <w:sz w:val="28"/>
          <w:szCs w:val="28"/>
          <w:lang w:val="uk-UA"/>
        </w:rPr>
      </w:pPr>
    </w:p>
    <w:p w:rsidR="00E10F96" w:rsidRPr="00613DB6" w:rsidRDefault="00E10F96" w:rsidP="00E82086">
      <w:pPr>
        <w:spacing w:after="0" w:line="360" w:lineRule="auto"/>
        <w:ind w:firstLine="720"/>
        <w:jc w:val="center"/>
        <w:rPr>
          <w:rFonts w:ascii="Times New Roman" w:eastAsia="Times New Roman" w:hAnsi="Times New Roman" w:cs="Times New Roman"/>
          <w:b/>
          <w:sz w:val="28"/>
          <w:szCs w:val="28"/>
          <w:lang w:val="uk-UA"/>
        </w:rPr>
      </w:pPr>
      <w:r w:rsidRPr="00613DB6">
        <w:rPr>
          <w:rFonts w:ascii="Times New Roman" w:eastAsia="Times New Roman" w:hAnsi="Times New Roman" w:cs="Times New Roman"/>
          <w:b/>
          <w:sz w:val="28"/>
          <w:szCs w:val="28"/>
          <w:lang w:val="uk-UA"/>
        </w:rPr>
        <w:t>ВСТУП</w:t>
      </w:r>
    </w:p>
    <w:p w:rsidR="00900658" w:rsidRDefault="00F114E9" w:rsidP="00E82086">
      <w:pPr>
        <w:pStyle w:val="a3"/>
        <w:tabs>
          <w:tab w:val="left" w:pos="993"/>
        </w:tabs>
        <w:spacing w:before="0" w:beforeAutospacing="0" w:after="0" w:afterAutospacing="0" w:line="360" w:lineRule="auto"/>
        <w:ind w:firstLine="709"/>
        <w:jc w:val="both"/>
        <w:rPr>
          <w:sz w:val="28"/>
          <w:szCs w:val="28"/>
          <w:lang w:val="uk-UA"/>
        </w:rPr>
      </w:pPr>
      <w:r w:rsidRPr="008300E2">
        <w:rPr>
          <w:sz w:val="28"/>
          <w:szCs w:val="28"/>
          <w:lang w:val="uk-UA"/>
        </w:rPr>
        <w:t xml:space="preserve">   </w:t>
      </w:r>
    </w:p>
    <w:p w:rsidR="00E82086" w:rsidRDefault="00F114E9" w:rsidP="00E82086">
      <w:pPr>
        <w:pStyle w:val="a3"/>
        <w:tabs>
          <w:tab w:val="left" w:pos="993"/>
        </w:tabs>
        <w:spacing w:before="0" w:beforeAutospacing="0" w:after="0" w:afterAutospacing="0" w:line="360" w:lineRule="auto"/>
        <w:ind w:firstLine="709"/>
        <w:jc w:val="both"/>
        <w:rPr>
          <w:sz w:val="28"/>
          <w:szCs w:val="28"/>
          <w:lang w:val="uk-UA"/>
        </w:rPr>
      </w:pPr>
      <w:r w:rsidRPr="008300E2">
        <w:rPr>
          <w:b/>
          <w:sz w:val="28"/>
          <w:szCs w:val="28"/>
          <w:lang w:val="uk-UA"/>
        </w:rPr>
        <w:t>Актуальність теми</w:t>
      </w:r>
      <w:r w:rsidRPr="008300E2">
        <w:rPr>
          <w:lang w:val="uk-UA"/>
        </w:rPr>
        <w:t xml:space="preserve">. </w:t>
      </w:r>
      <w:r w:rsidR="00275858" w:rsidRPr="00275858">
        <w:rPr>
          <w:sz w:val="28"/>
          <w:szCs w:val="28"/>
          <w:lang w:val="uk-UA"/>
        </w:rPr>
        <w:t xml:space="preserve">Трансформація економічної та соціальної систем не змогли не позначитися на соціально-економічному середовищі нашого суспільства, здоров'я підростаючого покоління. </w:t>
      </w:r>
      <w:r w:rsidR="00A40802" w:rsidRPr="00275858">
        <w:rPr>
          <w:sz w:val="28"/>
          <w:szCs w:val="28"/>
          <w:lang w:val="uk-UA"/>
        </w:rPr>
        <w:t>Здоров'я лежить в основі добробуту будь-якої людини, адже тільки</w:t>
      </w:r>
      <w:r w:rsidR="00DA7DC4" w:rsidRPr="00275858">
        <w:rPr>
          <w:sz w:val="28"/>
          <w:szCs w:val="28"/>
          <w:lang w:val="uk-UA"/>
        </w:rPr>
        <w:t xml:space="preserve"> </w:t>
      </w:r>
      <w:r w:rsidR="00A40802" w:rsidRPr="00275858">
        <w:rPr>
          <w:sz w:val="28"/>
          <w:szCs w:val="28"/>
          <w:lang w:val="uk-UA"/>
        </w:rPr>
        <w:t>здорова людина може досягти</w:t>
      </w:r>
      <w:r w:rsidR="00A40802" w:rsidRPr="008300E2">
        <w:rPr>
          <w:sz w:val="28"/>
          <w:szCs w:val="28"/>
          <w:lang w:val="uk-UA"/>
        </w:rPr>
        <w:t xml:space="preserve"> успіхів</w:t>
      </w:r>
      <w:r w:rsidR="00DA7DC4" w:rsidRPr="008300E2">
        <w:rPr>
          <w:sz w:val="28"/>
          <w:szCs w:val="28"/>
          <w:lang w:val="uk-UA"/>
        </w:rPr>
        <w:t xml:space="preserve"> у житті, бути активним творцем </w:t>
      </w:r>
      <w:r w:rsidR="00A40802" w:rsidRPr="008300E2">
        <w:rPr>
          <w:sz w:val="28"/>
          <w:szCs w:val="28"/>
          <w:lang w:val="uk-UA"/>
        </w:rPr>
        <w:t>у сучасній дійсності</w:t>
      </w:r>
      <w:r w:rsidR="009E6F22" w:rsidRPr="008300E2">
        <w:rPr>
          <w:sz w:val="28"/>
          <w:szCs w:val="28"/>
          <w:lang w:val="uk-UA"/>
        </w:rPr>
        <w:t xml:space="preserve"> [</w:t>
      </w:r>
      <w:r w:rsidR="00276FA8">
        <w:rPr>
          <w:sz w:val="28"/>
          <w:szCs w:val="28"/>
          <w:lang w:val="uk-UA"/>
        </w:rPr>
        <w:fldChar w:fldCharType="begin"/>
      </w:r>
      <w:r w:rsidR="00276FA8">
        <w:rPr>
          <w:sz w:val="28"/>
          <w:szCs w:val="28"/>
          <w:lang w:val="uk-UA"/>
        </w:rPr>
        <w:instrText xml:space="preserve"> REF _Ref113983154 \r \h </w:instrText>
      </w:r>
      <w:r w:rsidR="00276FA8">
        <w:rPr>
          <w:sz w:val="28"/>
          <w:szCs w:val="28"/>
          <w:lang w:val="uk-UA"/>
        </w:rPr>
      </w:r>
      <w:r w:rsidR="00276FA8">
        <w:rPr>
          <w:sz w:val="28"/>
          <w:szCs w:val="28"/>
          <w:lang w:val="uk-UA"/>
        </w:rPr>
        <w:fldChar w:fldCharType="separate"/>
      </w:r>
      <w:r w:rsidR="00276FA8">
        <w:rPr>
          <w:sz w:val="28"/>
          <w:szCs w:val="28"/>
          <w:lang w:val="uk-UA"/>
        </w:rPr>
        <w:t>1</w:t>
      </w:r>
      <w:r w:rsidR="00276FA8">
        <w:rPr>
          <w:sz w:val="28"/>
          <w:szCs w:val="28"/>
          <w:lang w:val="uk-UA"/>
        </w:rPr>
        <w:fldChar w:fldCharType="end"/>
      </w:r>
      <w:r w:rsidR="00276FA8">
        <w:rPr>
          <w:sz w:val="28"/>
          <w:szCs w:val="28"/>
          <w:lang w:val="uk-UA"/>
        </w:rPr>
        <w:t xml:space="preserve">, </w:t>
      </w:r>
      <w:r w:rsidR="00276FA8">
        <w:rPr>
          <w:sz w:val="28"/>
          <w:szCs w:val="28"/>
          <w:lang w:val="uk-UA"/>
        </w:rPr>
        <w:fldChar w:fldCharType="begin"/>
      </w:r>
      <w:r w:rsidR="00276FA8">
        <w:rPr>
          <w:sz w:val="28"/>
          <w:szCs w:val="28"/>
          <w:lang w:val="uk-UA"/>
        </w:rPr>
        <w:instrText xml:space="preserve"> REF _Ref113983074 \r \h </w:instrText>
      </w:r>
      <w:r w:rsidR="00276FA8">
        <w:rPr>
          <w:sz w:val="28"/>
          <w:szCs w:val="28"/>
          <w:lang w:val="uk-UA"/>
        </w:rPr>
      </w:r>
      <w:r w:rsidR="00276FA8">
        <w:rPr>
          <w:sz w:val="28"/>
          <w:szCs w:val="28"/>
          <w:lang w:val="uk-UA"/>
        </w:rPr>
        <w:fldChar w:fldCharType="separate"/>
      </w:r>
      <w:r w:rsidR="00276FA8">
        <w:rPr>
          <w:sz w:val="28"/>
          <w:szCs w:val="28"/>
          <w:lang w:val="uk-UA"/>
        </w:rPr>
        <w:t>3</w:t>
      </w:r>
      <w:r w:rsidR="00276FA8">
        <w:rPr>
          <w:sz w:val="28"/>
          <w:szCs w:val="28"/>
          <w:lang w:val="uk-UA"/>
        </w:rPr>
        <w:fldChar w:fldCharType="end"/>
      </w:r>
      <w:r w:rsidR="009E6F22" w:rsidRPr="008300E2">
        <w:rPr>
          <w:sz w:val="28"/>
          <w:szCs w:val="28"/>
          <w:lang w:val="uk-UA"/>
        </w:rPr>
        <w:t>]</w:t>
      </w:r>
      <w:r w:rsidR="00A40802" w:rsidRPr="008300E2">
        <w:rPr>
          <w:sz w:val="28"/>
          <w:szCs w:val="28"/>
          <w:lang w:val="uk-UA"/>
        </w:rPr>
        <w:t>.</w:t>
      </w:r>
      <w:r w:rsidR="00DA7DC4" w:rsidRPr="008300E2">
        <w:rPr>
          <w:sz w:val="28"/>
          <w:szCs w:val="28"/>
          <w:lang w:val="uk-UA"/>
        </w:rPr>
        <w:t xml:space="preserve"> </w:t>
      </w:r>
    </w:p>
    <w:p w:rsidR="00E7038B" w:rsidRDefault="00DA7DC4" w:rsidP="00E7038B">
      <w:pPr>
        <w:pStyle w:val="a3"/>
        <w:tabs>
          <w:tab w:val="left" w:pos="993"/>
        </w:tabs>
        <w:spacing w:before="0" w:beforeAutospacing="0" w:after="0" w:afterAutospacing="0" w:line="360" w:lineRule="auto"/>
        <w:ind w:firstLine="709"/>
        <w:jc w:val="both"/>
        <w:rPr>
          <w:sz w:val="28"/>
          <w:szCs w:val="28"/>
          <w:lang w:val="uk-UA"/>
        </w:rPr>
      </w:pPr>
      <w:r w:rsidRPr="008300E2">
        <w:rPr>
          <w:sz w:val="28"/>
          <w:szCs w:val="28"/>
          <w:lang w:val="uk-UA"/>
        </w:rPr>
        <w:t xml:space="preserve">Рівень сучасного життя висуває </w:t>
      </w:r>
      <w:r w:rsidR="00A40802" w:rsidRPr="008300E2">
        <w:rPr>
          <w:sz w:val="28"/>
          <w:szCs w:val="28"/>
          <w:lang w:val="uk-UA"/>
        </w:rPr>
        <w:t>високі вимоги до людини та ї</w:t>
      </w:r>
      <w:r w:rsidRPr="008300E2">
        <w:rPr>
          <w:sz w:val="28"/>
          <w:szCs w:val="28"/>
          <w:lang w:val="uk-UA"/>
        </w:rPr>
        <w:t>ї здоров'я</w:t>
      </w:r>
      <w:r w:rsidR="000B5EF7">
        <w:rPr>
          <w:sz w:val="28"/>
          <w:szCs w:val="28"/>
          <w:lang w:val="uk-UA"/>
        </w:rPr>
        <w:t xml:space="preserve"> </w:t>
      </w:r>
      <w:r w:rsidR="000B5EF7" w:rsidRPr="008300E2">
        <w:rPr>
          <w:sz w:val="28"/>
          <w:szCs w:val="28"/>
          <w:lang w:val="uk-UA"/>
        </w:rPr>
        <w:t>[</w:t>
      </w:r>
      <w:r w:rsidR="00276FA8">
        <w:rPr>
          <w:sz w:val="28"/>
          <w:szCs w:val="28"/>
          <w:lang w:val="uk-UA"/>
        </w:rPr>
        <w:fldChar w:fldCharType="begin"/>
      </w:r>
      <w:r w:rsidR="00276FA8">
        <w:rPr>
          <w:sz w:val="28"/>
          <w:szCs w:val="28"/>
          <w:lang w:val="uk-UA"/>
        </w:rPr>
        <w:instrText xml:space="preserve"> REF _Ref113983192 \r \h </w:instrText>
      </w:r>
      <w:r w:rsidR="00276FA8">
        <w:rPr>
          <w:sz w:val="28"/>
          <w:szCs w:val="28"/>
          <w:lang w:val="uk-UA"/>
        </w:rPr>
      </w:r>
      <w:r w:rsidR="00276FA8">
        <w:rPr>
          <w:sz w:val="28"/>
          <w:szCs w:val="28"/>
          <w:lang w:val="uk-UA"/>
        </w:rPr>
        <w:fldChar w:fldCharType="separate"/>
      </w:r>
      <w:r w:rsidR="00276FA8">
        <w:rPr>
          <w:sz w:val="28"/>
          <w:szCs w:val="28"/>
          <w:lang w:val="uk-UA"/>
        </w:rPr>
        <w:t>8</w:t>
      </w:r>
      <w:r w:rsidR="00276FA8">
        <w:rPr>
          <w:sz w:val="28"/>
          <w:szCs w:val="28"/>
          <w:lang w:val="uk-UA"/>
        </w:rPr>
        <w:fldChar w:fldCharType="end"/>
      </w:r>
      <w:r w:rsidR="00276FA8">
        <w:rPr>
          <w:sz w:val="28"/>
          <w:szCs w:val="28"/>
          <w:lang w:val="uk-UA"/>
        </w:rPr>
        <w:t xml:space="preserve">, </w:t>
      </w:r>
      <w:r w:rsidR="00276FA8">
        <w:rPr>
          <w:sz w:val="28"/>
          <w:szCs w:val="28"/>
          <w:lang w:val="uk-UA"/>
        </w:rPr>
        <w:fldChar w:fldCharType="begin"/>
      </w:r>
      <w:r w:rsidR="00276FA8">
        <w:rPr>
          <w:sz w:val="28"/>
          <w:szCs w:val="28"/>
          <w:lang w:val="uk-UA"/>
        </w:rPr>
        <w:instrText xml:space="preserve"> REF _Ref113983209 \r \h </w:instrText>
      </w:r>
      <w:r w:rsidR="00276FA8">
        <w:rPr>
          <w:sz w:val="28"/>
          <w:szCs w:val="28"/>
          <w:lang w:val="uk-UA"/>
        </w:rPr>
      </w:r>
      <w:r w:rsidR="00276FA8">
        <w:rPr>
          <w:sz w:val="28"/>
          <w:szCs w:val="28"/>
          <w:lang w:val="uk-UA"/>
        </w:rPr>
        <w:fldChar w:fldCharType="separate"/>
      </w:r>
      <w:r w:rsidR="00276FA8">
        <w:rPr>
          <w:sz w:val="28"/>
          <w:szCs w:val="28"/>
          <w:lang w:val="uk-UA"/>
        </w:rPr>
        <w:t>10</w:t>
      </w:r>
      <w:r w:rsidR="00276FA8">
        <w:rPr>
          <w:sz w:val="28"/>
          <w:szCs w:val="28"/>
          <w:lang w:val="uk-UA"/>
        </w:rPr>
        <w:fldChar w:fldCharType="end"/>
      </w:r>
      <w:r w:rsidR="000B5EF7" w:rsidRPr="008300E2">
        <w:rPr>
          <w:sz w:val="28"/>
          <w:szCs w:val="28"/>
          <w:lang w:val="uk-UA"/>
        </w:rPr>
        <w:t>]</w:t>
      </w:r>
      <w:r w:rsidRPr="008300E2">
        <w:rPr>
          <w:sz w:val="28"/>
          <w:szCs w:val="28"/>
          <w:lang w:val="uk-UA"/>
        </w:rPr>
        <w:t xml:space="preserve">. Стан здоров'я дітей </w:t>
      </w:r>
      <w:r w:rsidR="00A40802" w:rsidRPr="008300E2">
        <w:rPr>
          <w:sz w:val="28"/>
          <w:szCs w:val="28"/>
          <w:lang w:val="uk-UA"/>
        </w:rPr>
        <w:t>на сьогоднішній день хвилює багатьох фах</w:t>
      </w:r>
      <w:r w:rsidR="009E6F22" w:rsidRPr="008300E2">
        <w:rPr>
          <w:sz w:val="28"/>
          <w:szCs w:val="28"/>
          <w:lang w:val="uk-UA"/>
        </w:rPr>
        <w:t>івців [</w:t>
      </w:r>
      <w:r w:rsidR="00276FA8">
        <w:rPr>
          <w:sz w:val="28"/>
          <w:szCs w:val="28"/>
          <w:lang w:val="uk-UA"/>
        </w:rPr>
        <w:fldChar w:fldCharType="begin"/>
      </w:r>
      <w:r w:rsidR="00276FA8">
        <w:rPr>
          <w:sz w:val="28"/>
          <w:szCs w:val="28"/>
          <w:lang w:val="uk-UA"/>
        </w:rPr>
        <w:instrText xml:space="preserve"> REF _Ref113983074 \r \h </w:instrText>
      </w:r>
      <w:r w:rsidR="00276FA8">
        <w:rPr>
          <w:sz w:val="28"/>
          <w:szCs w:val="28"/>
          <w:lang w:val="uk-UA"/>
        </w:rPr>
      </w:r>
      <w:r w:rsidR="00276FA8">
        <w:rPr>
          <w:sz w:val="28"/>
          <w:szCs w:val="28"/>
          <w:lang w:val="uk-UA"/>
        </w:rPr>
        <w:fldChar w:fldCharType="separate"/>
      </w:r>
      <w:r w:rsidR="00276FA8">
        <w:rPr>
          <w:sz w:val="28"/>
          <w:szCs w:val="28"/>
          <w:lang w:val="uk-UA"/>
        </w:rPr>
        <w:t>3</w:t>
      </w:r>
      <w:r w:rsidR="00276FA8">
        <w:rPr>
          <w:sz w:val="28"/>
          <w:szCs w:val="28"/>
          <w:lang w:val="uk-UA"/>
        </w:rPr>
        <w:fldChar w:fldCharType="end"/>
      </w:r>
      <w:r w:rsidR="00276FA8">
        <w:rPr>
          <w:sz w:val="28"/>
          <w:szCs w:val="28"/>
          <w:lang w:val="uk-UA"/>
        </w:rPr>
        <w:t xml:space="preserve">, </w:t>
      </w:r>
      <w:r w:rsidR="00276FA8">
        <w:rPr>
          <w:sz w:val="28"/>
          <w:szCs w:val="28"/>
          <w:lang w:val="uk-UA"/>
        </w:rPr>
        <w:fldChar w:fldCharType="begin"/>
      </w:r>
      <w:r w:rsidR="00276FA8">
        <w:rPr>
          <w:sz w:val="28"/>
          <w:szCs w:val="28"/>
          <w:lang w:val="uk-UA"/>
        </w:rPr>
        <w:instrText xml:space="preserve"> REF _Ref113983256 \r \h </w:instrText>
      </w:r>
      <w:r w:rsidR="00276FA8">
        <w:rPr>
          <w:sz w:val="28"/>
          <w:szCs w:val="28"/>
          <w:lang w:val="uk-UA"/>
        </w:rPr>
      </w:r>
      <w:r w:rsidR="00276FA8">
        <w:rPr>
          <w:sz w:val="28"/>
          <w:szCs w:val="28"/>
          <w:lang w:val="uk-UA"/>
        </w:rPr>
        <w:fldChar w:fldCharType="separate"/>
      </w:r>
      <w:r w:rsidR="00276FA8">
        <w:rPr>
          <w:sz w:val="28"/>
          <w:szCs w:val="28"/>
          <w:lang w:val="uk-UA"/>
        </w:rPr>
        <w:t>16</w:t>
      </w:r>
      <w:r w:rsidR="00276FA8">
        <w:rPr>
          <w:sz w:val="28"/>
          <w:szCs w:val="28"/>
          <w:lang w:val="uk-UA"/>
        </w:rPr>
        <w:fldChar w:fldCharType="end"/>
      </w:r>
      <w:r w:rsidR="009E6F22" w:rsidRPr="008300E2">
        <w:rPr>
          <w:sz w:val="28"/>
          <w:szCs w:val="28"/>
          <w:lang w:val="uk-UA"/>
        </w:rPr>
        <w:t>]</w:t>
      </w:r>
      <w:r w:rsidRPr="008300E2">
        <w:rPr>
          <w:sz w:val="28"/>
          <w:szCs w:val="28"/>
          <w:lang w:val="uk-UA"/>
        </w:rPr>
        <w:t>.</w:t>
      </w:r>
      <w:r w:rsidR="00E82086">
        <w:rPr>
          <w:sz w:val="28"/>
          <w:szCs w:val="28"/>
          <w:lang w:val="uk-UA"/>
        </w:rPr>
        <w:t xml:space="preserve"> </w:t>
      </w:r>
      <w:r w:rsidR="00A40802" w:rsidRPr="008300E2">
        <w:rPr>
          <w:sz w:val="28"/>
          <w:szCs w:val="28"/>
          <w:lang w:val="uk-UA"/>
        </w:rPr>
        <w:t>Діти в сучасному світі піддають</w:t>
      </w:r>
      <w:r w:rsidRPr="008300E2">
        <w:rPr>
          <w:sz w:val="28"/>
          <w:szCs w:val="28"/>
          <w:lang w:val="uk-UA"/>
        </w:rPr>
        <w:t xml:space="preserve">ся не меншим навантаженням, ніж </w:t>
      </w:r>
      <w:r w:rsidR="000D79D2">
        <w:rPr>
          <w:sz w:val="28"/>
          <w:szCs w:val="28"/>
          <w:lang w:val="uk-UA"/>
        </w:rPr>
        <w:t>дорослі. В даний час увагу</w:t>
      </w:r>
      <w:r w:rsidR="00A40802" w:rsidRPr="008300E2">
        <w:rPr>
          <w:sz w:val="28"/>
          <w:szCs w:val="28"/>
          <w:lang w:val="uk-UA"/>
        </w:rPr>
        <w:t xml:space="preserve"> педагогів, </w:t>
      </w:r>
      <w:r w:rsidR="000D79D2">
        <w:rPr>
          <w:sz w:val="28"/>
          <w:szCs w:val="28"/>
          <w:lang w:val="uk-UA"/>
        </w:rPr>
        <w:t xml:space="preserve">біомеханіків, </w:t>
      </w:r>
      <w:r w:rsidR="00A40802" w:rsidRPr="008300E2">
        <w:rPr>
          <w:sz w:val="28"/>
          <w:szCs w:val="28"/>
          <w:lang w:val="uk-UA"/>
        </w:rPr>
        <w:t>псих</w:t>
      </w:r>
      <w:r w:rsidRPr="008300E2">
        <w:rPr>
          <w:sz w:val="28"/>
          <w:szCs w:val="28"/>
          <w:lang w:val="uk-UA"/>
        </w:rPr>
        <w:t xml:space="preserve">ологів, фізіологів </w:t>
      </w:r>
      <w:r w:rsidR="00D4413E" w:rsidRPr="008300E2">
        <w:rPr>
          <w:sz w:val="28"/>
          <w:szCs w:val="28"/>
          <w:lang w:val="uk-UA"/>
        </w:rPr>
        <w:t xml:space="preserve">залучено до </w:t>
      </w:r>
      <w:r w:rsidR="000D79D2">
        <w:rPr>
          <w:sz w:val="28"/>
          <w:szCs w:val="28"/>
          <w:lang w:val="uk-UA"/>
        </w:rPr>
        <w:t xml:space="preserve">здоров’я дітей </w:t>
      </w:r>
      <w:r w:rsidR="00D4413E" w:rsidRPr="008300E2">
        <w:rPr>
          <w:sz w:val="28"/>
          <w:szCs w:val="28"/>
          <w:lang w:val="uk-UA"/>
        </w:rPr>
        <w:t>молодшого шкільного</w:t>
      </w:r>
      <w:r w:rsidR="00A40802" w:rsidRPr="008300E2">
        <w:rPr>
          <w:sz w:val="28"/>
          <w:szCs w:val="28"/>
          <w:lang w:val="uk-UA"/>
        </w:rPr>
        <w:t xml:space="preserve"> в</w:t>
      </w:r>
      <w:r w:rsidR="00E82086">
        <w:rPr>
          <w:sz w:val="28"/>
          <w:szCs w:val="28"/>
          <w:lang w:val="uk-UA"/>
        </w:rPr>
        <w:t>іку</w:t>
      </w:r>
      <w:r w:rsidRPr="008300E2">
        <w:rPr>
          <w:sz w:val="28"/>
          <w:szCs w:val="28"/>
          <w:lang w:val="uk-UA"/>
        </w:rPr>
        <w:t xml:space="preserve"> </w:t>
      </w:r>
      <w:r w:rsidR="009E6F22" w:rsidRPr="008300E2">
        <w:rPr>
          <w:sz w:val="28"/>
          <w:szCs w:val="28"/>
          <w:lang w:val="uk-UA"/>
        </w:rPr>
        <w:t>[</w:t>
      </w:r>
      <w:r w:rsidR="00276FA8">
        <w:rPr>
          <w:sz w:val="28"/>
          <w:szCs w:val="28"/>
          <w:lang w:val="uk-UA"/>
        </w:rPr>
        <w:fldChar w:fldCharType="begin"/>
      </w:r>
      <w:r w:rsidR="00276FA8">
        <w:rPr>
          <w:sz w:val="28"/>
          <w:szCs w:val="28"/>
          <w:lang w:val="uk-UA"/>
        </w:rPr>
        <w:instrText xml:space="preserve"> REF _Ref113983288 \r \h </w:instrText>
      </w:r>
      <w:r w:rsidR="00276FA8">
        <w:rPr>
          <w:sz w:val="28"/>
          <w:szCs w:val="28"/>
          <w:lang w:val="uk-UA"/>
        </w:rPr>
      </w:r>
      <w:r w:rsidR="00276FA8">
        <w:rPr>
          <w:sz w:val="28"/>
          <w:szCs w:val="28"/>
          <w:lang w:val="uk-UA"/>
        </w:rPr>
        <w:fldChar w:fldCharType="separate"/>
      </w:r>
      <w:r w:rsidR="00276FA8">
        <w:rPr>
          <w:sz w:val="28"/>
          <w:szCs w:val="28"/>
          <w:lang w:val="uk-UA"/>
        </w:rPr>
        <w:t>1</w:t>
      </w:r>
      <w:r w:rsidR="00276FA8">
        <w:rPr>
          <w:sz w:val="28"/>
          <w:szCs w:val="28"/>
          <w:lang w:val="uk-UA"/>
        </w:rPr>
        <w:fldChar w:fldCharType="end"/>
      </w:r>
      <w:r w:rsidR="00276FA8">
        <w:rPr>
          <w:sz w:val="28"/>
          <w:szCs w:val="28"/>
          <w:lang w:val="uk-UA"/>
        </w:rPr>
        <w:t xml:space="preserve">, </w:t>
      </w:r>
      <w:r w:rsidR="00276FA8">
        <w:rPr>
          <w:sz w:val="28"/>
          <w:szCs w:val="28"/>
          <w:lang w:val="uk-UA"/>
        </w:rPr>
        <w:fldChar w:fldCharType="begin"/>
      </w:r>
      <w:r w:rsidR="00276FA8">
        <w:rPr>
          <w:sz w:val="28"/>
          <w:szCs w:val="28"/>
          <w:lang w:val="uk-UA"/>
        </w:rPr>
        <w:instrText xml:space="preserve"> REF _Ref113983298 \r \h </w:instrText>
      </w:r>
      <w:r w:rsidR="00276FA8">
        <w:rPr>
          <w:sz w:val="28"/>
          <w:szCs w:val="28"/>
          <w:lang w:val="uk-UA"/>
        </w:rPr>
      </w:r>
      <w:r w:rsidR="00276FA8">
        <w:rPr>
          <w:sz w:val="28"/>
          <w:szCs w:val="28"/>
          <w:lang w:val="uk-UA"/>
        </w:rPr>
        <w:fldChar w:fldCharType="separate"/>
      </w:r>
      <w:r w:rsidR="00276FA8">
        <w:rPr>
          <w:sz w:val="28"/>
          <w:szCs w:val="28"/>
          <w:lang w:val="uk-UA"/>
        </w:rPr>
        <w:t>13</w:t>
      </w:r>
      <w:r w:rsidR="00276FA8">
        <w:rPr>
          <w:sz w:val="28"/>
          <w:szCs w:val="28"/>
          <w:lang w:val="uk-UA"/>
        </w:rPr>
        <w:fldChar w:fldCharType="end"/>
      </w:r>
      <w:r w:rsidR="00276FA8">
        <w:rPr>
          <w:sz w:val="28"/>
          <w:szCs w:val="28"/>
          <w:lang w:val="uk-UA"/>
        </w:rPr>
        <w:t xml:space="preserve">, </w:t>
      </w:r>
      <w:r w:rsidR="00276FA8">
        <w:rPr>
          <w:sz w:val="28"/>
          <w:szCs w:val="28"/>
          <w:lang w:val="uk-UA"/>
        </w:rPr>
        <w:fldChar w:fldCharType="begin"/>
      </w:r>
      <w:r w:rsidR="00276FA8">
        <w:rPr>
          <w:sz w:val="28"/>
          <w:szCs w:val="28"/>
          <w:lang w:val="uk-UA"/>
        </w:rPr>
        <w:instrText xml:space="preserve"> REF _Ref113983316 \r \h </w:instrText>
      </w:r>
      <w:r w:rsidR="00276FA8">
        <w:rPr>
          <w:sz w:val="28"/>
          <w:szCs w:val="28"/>
          <w:lang w:val="uk-UA"/>
        </w:rPr>
      </w:r>
      <w:r w:rsidR="00276FA8">
        <w:rPr>
          <w:sz w:val="28"/>
          <w:szCs w:val="28"/>
          <w:lang w:val="uk-UA"/>
        </w:rPr>
        <w:fldChar w:fldCharType="separate"/>
      </w:r>
      <w:r w:rsidR="00276FA8">
        <w:rPr>
          <w:sz w:val="28"/>
          <w:szCs w:val="28"/>
          <w:lang w:val="uk-UA"/>
        </w:rPr>
        <w:t>32</w:t>
      </w:r>
      <w:r w:rsidR="00276FA8">
        <w:rPr>
          <w:sz w:val="28"/>
          <w:szCs w:val="28"/>
          <w:lang w:val="uk-UA"/>
        </w:rPr>
        <w:fldChar w:fldCharType="end"/>
      </w:r>
      <w:r w:rsidR="009E6F22" w:rsidRPr="008300E2">
        <w:rPr>
          <w:sz w:val="28"/>
          <w:szCs w:val="28"/>
          <w:lang w:val="uk-UA"/>
        </w:rPr>
        <w:t>]</w:t>
      </w:r>
      <w:r w:rsidR="00BE6E38" w:rsidRPr="008300E2">
        <w:rPr>
          <w:sz w:val="28"/>
          <w:szCs w:val="28"/>
          <w:lang w:val="uk-UA"/>
        </w:rPr>
        <w:t>.</w:t>
      </w:r>
    </w:p>
    <w:p w:rsidR="000D79D2" w:rsidRDefault="00E7038B" w:rsidP="0015512E">
      <w:pPr>
        <w:pStyle w:val="a3"/>
        <w:tabs>
          <w:tab w:val="left" w:pos="993"/>
        </w:tabs>
        <w:spacing w:before="0" w:beforeAutospacing="0" w:after="0" w:afterAutospacing="0" w:line="360" w:lineRule="auto"/>
        <w:ind w:firstLine="709"/>
        <w:jc w:val="both"/>
        <w:rPr>
          <w:sz w:val="28"/>
          <w:lang w:val="uk-UA"/>
        </w:rPr>
      </w:pPr>
      <w:r w:rsidRPr="00E7038B">
        <w:rPr>
          <w:sz w:val="28"/>
          <w:lang w:val="uk-UA"/>
        </w:rPr>
        <w:t xml:space="preserve">У вік </w:t>
      </w:r>
      <w:r>
        <w:rPr>
          <w:sz w:val="28"/>
          <w:lang w:val="uk-UA"/>
        </w:rPr>
        <w:t xml:space="preserve">інформаційних </w:t>
      </w:r>
      <w:r w:rsidRPr="00E7038B">
        <w:rPr>
          <w:sz w:val="28"/>
          <w:lang w:val="uk-UA"/>
        </w:rPr>
        <w:t>технологій та малорухливого способу життя, танець є додатковим</w:t>
      </w:r>
      <w:r>
        <w:rPr>
          <w:sz w:val="28"/>
          <w:szCs w:val="28"/>
          <w:lang w:val="uk-UA"/>
        </w:rPr>
        <w:t xml:space="preserve"> </w:t>
      </w:r>
      <w:r w:rsidRPr="00E7038B">
        <w:rPr>
          <w:sz w:val="28"/>
          <w:lang w:val="uk-UA"/>
        </w:rPr>
        <w:t xml:space="preserve">резервом </w:t>
      </w:r>
      <w:r w:rsidR="000D79D2">
        <w:rPr>
          <w:sz w:val="28"/>
          <w:lang w:val="uk-UA"/>
        </w:rPr>
        <w:t xml:space="preserve">підвищення </w:t>
      </w:r>
      <w:r w:rsidRPr="00E7038B">
        <w:rPr>
          <w:sz w:val="28"/>
          <w:lang w:val="uk-UA"/>
        </w:rPr>
        <w:t xml:space="preserve">рухової активності дітей, джерелом здоров'я, </w:t>
      </w:r>
      <w:r w:rsidR="000D79D2" w:rsidRPr="00E7038B">
        <w:rPr>
          <w:sz w:val="28"/>
          <w:lang w:val="uk-UA"/>
        </w:rPr>
        <w:t>позитивних</w:t>
      </w:r>
      <w:r w:rsidR="000D79D2">
        <w:rPr>
          <w:sz w:val="28"/>
          <w:szCs w:val="28"/>
          <w:lang w:val="uk-UA"/>
        </w:rPr>
        <w:t xml:space="preserve"> </w:t>
      </w:r>
      <w:r w:rsidR="000D79D2" w:rsidRPr="00E7038B">
        <w:rPr>
          <w:sz w:val="28"/>
          <w:lang w:val="uk-UA"/>
        </w:rPr>
        <w:t xml:space="preserve">емоцій, </w:t>
      </w:r>
      <w:r w:rsidRPr="00E7038B">
        <w:rPr>
          <w:sz w:val="28"/>
          <w:lang w:val="uk-UA"/>
        </w:rPr>
        <w:t>радості, підвищення працездатності, розрядки розумової та психологічної напруги</w:t>
      </w:r>
      <w:r>
        <w:rPr>
          <w:sz w:val="28"/>
          <w:lang w:val="uk-UA"/>
        </w:rPr>
        <w:t xml:space="preserve"> </w:t>
      </w:r>
      <w:r w:rsidRPr="008300E2">
        <w:rPr>
          <w:sz w:val="28"/>
          <w:szCs w:val="28"/>
          <w:lang w:val="uk-UA"/>
        </w:rPr>
        <w:t>[</w:t>
      </w:r>
      <w:r w:rsidR="00276FA8">
        <w:rPr>
          <w:sz w:val="28"/>
          <w:szCs w:val="28"/>
          <w:lang w:val="uk-UA"/>
        </w:rPr>
        <w:fldChar w:fldCharType="begin"/>
      </w:r>
      <w:r w:rsidR="00276FA8">
        <w:rPr>
          <w:sz w:val="28"/>
          <w:szCs w:val="28"/>
          <w:lang w:val="uk-UA"/>
        </w:rPr>
        <w:instrText xml:space="preserve"> REF _Ref113983361 \r \h </w:instrText>
      </w:r>
      <w:r w:rsidR="00276FA8">
        <w:rPr>
          <w:sz w:val="28"/>
          <w:szCs w:val="28"/>
          <w:lang w:val="uk-UA"/>
        </w:rPr>
      </w:r>
      <w:r w:rsidR="00276FA8">
        <w:rPr>
          <w:sz w:val="28"/>
          <w:szCs w:val="28"/>
          <w:lang w:val="uk-UA"/>
        </w:rPr>
        <w:fldChar w:fldCharType="separate"/>
      </w:r>
      <w:r w:rsidR="00276FA8">
        <w:rPr>
          <w:sz w:val="28"/>
          <w:szCs w:val="28"/>
          <w:lang w:val="uk-UA"/>
        </w:rPr>
        <w:t>14</w:t>
      </w:r>
      <w:r w:rsidR="00276FA8">
        <w:rPr>
          <w:sz w:val="28"/>
          <w:szCs w:val="28"/>
          <w:lang w:val="uk-UA"/>
        </w:rPr>
        <w:fldChar w:fldCharType="end"/>
      </w:r>
      <w:r w:rsidR="00276FA8">
        <w:rPr>
          <w:sz w:val="28"/>
          <w:szCs w:val="28"/>
          <w:lang w:val="uk-UA"/>
        </w:rPr>
        <w:t xml:space="preserve">, </w:t>
      </w:r>
      <w:r w:rsidR="00276FA8">
        <w:rPr>
          <w:sz w:val="28"/>
          <w:szCs w:val="28"/>
          <w:lang w:val="uk-UA"/>
        </w:rPr>
        <w:fldChar w:fldCharType="begin"/>
      </w:r>
      <w:r w:rsidR="00276FA8">
        <w:rPr>
          <w:sz w:val="28"/>
          <w:szCs w:val="28"/>
          <w:lang w:val="uk-UA"/>
        </w:rPr>
        <w:instrText xml:space="preserve"> REF _Ref113983340 \r \h </w:instrText>
      </w:r>
      <w:r w:rsidR="00276FA8">
        <w:rPr>
          <w:sz w:val="28"/>
          <w:szCs w:val="28"/>
          <w:lang w:val="uk-UA"/>
        </w:rPr>
      </w:r>
      <w:r w:rsidR="00276FA8">
        <w:rPr>
          <w:sz w:val="28"/>
          <w:szCs w:val="28"/>
          <w:lang w:val="uk-UA"/>
        </w:rPr>
        <w:fldChar w:fldCharType="separate"/>
      </w:r>
      <w:r w:rsidR="00276FA8">
        <w:rPr>
          <w:sz w:val="28"/>
          <w:szCs w:val="28"/>
          <w:lang w:val="uk-UA"/>
        </w:rPr>
        <w:t>23</w:t>
      </w:r>
      <w:r w:rsidR="00276FA8">
        <w:rPr>
          <w:sz w:val="28"/>
          <w:szCs w:val="28"/>
          <w:lang w:val="uk-UA"/>
        </w:rPr>
        <w:fldChar w:fldCharType="end"/>
      </w:r>
      <w:r w:rsidRPr="008300E2">
        <w:rPr>
          <w:sz w:val="28"/>
          <w:szCs w:val="28"/>
          <w:lang w:val="uk-UA"/>
        </w:rPr>
        <w:t>]</w:t>
      </w:r>
      <w:r w:rsidRPr="00E7038B">
        <w:rPr>
          <w:sz w:val="28"/>
          <w:lang w:val="uk-UA"/>
        </w:rPr>
        <w:t>.</w:t>
      </w:r>
      <w:r>
        <w:rPr>
          <w:sz w:val="28"/>
          <w:lang w:val="uk-UA"/>
        </w:rPr>
        <w:t xml:space="preserve"> </w:t>
      </w:r>
    </w:p>
    <w:p w:rsidR="000D79D2" w:rsidRDefault="00D8417B" w:rsidP="00B76C98">
      <w:pPr>
        <w:pStyle w:val="a3"/>
        <w:tabs>
          <w:tab w:val="left" w:pos="993"/>
        </w:tabs>
        <w:spacing w:before="0" w:beforeAutospacing="0" w:after="0" w:afterAutospacing="0" w:line="360" w:lineRule="auto"/>
        <w:ind w:firstLine="709"/>
        <w:jc w:val="both"/>
        <w:rPr>
          <w:sz w:val="28"/>
          <w:lang w:val="uk-UA"/>
        </w:rPr>
      </w:pPr>
      <w:r w:rsidRPr="008300E2">
        <w:rPr>
          <w:sz w:val="28"/>
          <w:lang w:val="uk-UA"/>
        </w:rPr>
        <w:t xml:space="preserve">Танець – мистецтво, улюблене дітьми, що має величезні </w:t>
      </w:r>
      <w:r w:rsidR="0013285C" w:rsidRPr="008300E2">
        <w:rPr>
          <w:sz w:val="28"/>
          <w:lang w:val="uk-UA"/>
        </w:rPr>
        <w:t>можливості</w:t>
      </w:r>
      <w:r w:rsidRPr="008300E2">
        <w:rPr>
          <w:sz w:val="28"/>
          <w:lang w:val="uk-UA"/>
        </w:rPr>
        <w:t xml:space="preserve"> для повноцінного естетичного вдосконалення дитини, для її гармонійної </w:t>
      </w:r>
      <w:r w:rsidR="008253EF" w:rsidRPr="008300E2">
        <w:rPr>
          <w:sz w:val="28"/>
          <w:lang w:val="uk-UA"/>
        </w:rPr>
        <w:t>не тільки духовної, а й фізичного</w:t>
      </w:r>
      <w:r w:rsidRPr="008300E2">
        <w:rPr>
          <w:sz w:val="28"/>
          <w:lang w:val="uk-UA"/>
        </w:rPr>
        <w:t xml:space="preserve"> розвитку</w:t>
      </w:r>
      <w:r w:rsidR="00E82086">
        <w:rPr>
          <w:sz w:val="28"/>
          <w:lang w:val="uk-UA"/>
        </w:rPr>
        <w:t xml:space="preserve"> </w:t>
      </w:r>
      <w:r w:rsidR="00E82086" w:rsidRPr="008300E2">
        <w:rPr>
          <w:sz w:val="28"/>
          <w:szCs w:val="28"/>
          <w:lang w:val="uk-UA"/>
        </w:rPr>
        <w:t>[</w:t>
      </w:r>
      <w:r w:rsidR="00276FA8">
        <w:rPr>
          <w:sz w:val="28"/>
          <w:szCs w:val="28"/>
          <w:lang w:val="uk-UA"/>
        </w:rPr>
        <w:fldChar w:fldCharType="begin"/>
      </w:r>
      <w:r w:rsidR="00276FA8">
        <w:rPr>
          <w:sz w:val="28"/>
          <w:szCs w:val="28"/>
          <w:lang w:val="uk-UA"/>
        </w:rPr>
        <w:instrText xml:space="preserve"> REF _Ref113983393 \r \h </w:instrText>
      </w:r>
      <w:r w:rsidR="00276FA8">
        <w:rPr>
          <w:sz w:val="28"/>
          <w:szCs w:val="28"/>
          <w:lang w:val="uk-UA"/>
        </w:rPr>
      </w:r>
      <w:r w:rsidR="00276FA8">
        <w:rPr>
          <w:sz w:val="28"/>
          <w:szCs w:val="28"/>
          <w:lang w:val="uk-UA"/>
        </w:rPr>
        <w:fldChar w:fldCharType="separate"/>
      </w:r>
      <w:r w:rsidR="00276FA8">
        <w:rPr>
          <w:sz w:val="28"/>
          <w:szCs w:val="28"/>
          <w:lang w:val="uk-UA"/>
        </w:rPr>
        <w:t>5</w:t>
      </w:r>
      <w:r w:rsidR="00276FA8">
        <w:rPr>
          <w:sz w:val="28"/>
          <w:szCs w:val="28"/>
          <w:lang w:val="uk-UA"/>
        </w:rPr>
        <w:fldChar w:fldCharType="end"/>
      </w:r>
      <w:r w:rsidR="00276FA8">
        <w:rPr>
          <w:sz w:val="28"/>
          <w:szCs w:val="28"/>
          <w:lang w:val="uk-UA"/>
        </w:rPr>
        <w:t xml:space="preserve">, </w:t>
      </w:r>
      <w:r w:rsidR="00276FA8">
        <w:rPr>
          <w:sz w:val="28"/>
          <w:szCs w:val="28"/>
          <w:lang w:val="uk-UA"/>
        </w:rPr>
        <w:fldChar w:fldCharType="begin"/>
      </w:r>
      <w:r w:rsidR="00276FA8">
        <w:rPr>
          <w:sz w:val="28"/>
          <w:szCs w:val="28"/>
          <w:lang w:val="uk-UA"/>
        </w:rPr>
        <w:instrText xml:space="preserve"> REF _Ref113983414 \r \h </w:instrText>
      </w:r>
      <w:r w:rsidR="00276FA8">
        <w:rPr>
          <w:sz w:val="28"/>
          <w:szCs w:val="28"/>
          <w:lang w:val="uk-UA"/>
        </w:rPr>
      </w:r>
      <w:r w:rsidR="00276FA8">
        <w:rPr>
          <w:sz w:val="28"/>
          <w:szCs w:val="28"/>
          <w:lang w:val="uk-UA"/>
        </w:rPr>
        <w:fldChar w:fldCharType="separate"/>
      </w:r>
      <w:r w:rsidR="00276FA8">
        <w:rPr>
          <w:sz w:val="28"/>
          <w:szCs w:val="28"/>
          <w:lang w:val="uk-UA"/>
        </w:rPr>
        <w:t>22</w:t>
      </w:r>
      <w:r w:rsidR="00276FA8">
        <w:rPr>
          <w:sz w:val="28"/>
          <w:szCs w:val="28"/>
          <w:lang w:val="uk-UA"/>
        </w:rPr>
        <w:fldChar w:fldCharType="end"/>
      </w:r>
      <w:r w:rsidR="00E82086" w:rsidRPr="008300E2">
        <w:rPr>
          <w:sz w:val="28"/>
          <w:szCs w:val="28"/>
          <w:lang w:val="uk-UA"/>
        </w:rPr>
        <w:t>]</w:t>
      </w:r>
      <w:r w:rsidRPr="008300E2">
        <w:rPr>
          <w:sz w:val="28"/>
          <w:lang w:val="uk-UA"/>
        </w:rPr>
        <w:t xml:space="preserve">. </w:t>
      </w:r>
      <w:r w:rsidR="006F5171" w:rsidRPr="006F5171">
        <w:rPr>
          <w:sz w:val="28"/>
          <w:lang w:val="uk-UA"/>
        </w:rPr>
        <w:t xml:space="preserve">Гармонійне поєднання інтелектуального, фізичного та духовного розвитку дитини є пріоритетним напрямом освіти з часів античності й досі. </w:t>
      </w:r>
    </w:p>
    <w:p w:rsidR="007372E9" w:rsidRPr="00B76C98" w:rsidRDefault="00B76C98" w:rsidP="00B76C98">
      <w:pPr>
        <w:pStyle w:val="a3"/>
        <w:tabs>
          <w:tab w:val="left" w:pos="993"/>
        </w:tabs>
        <w:spacing w:before="0" w:beforeAutospacing="0" w:after="0" w:afterAutospacing="0" w:line="360" w:lineRule="auto"/>
        <w:ind w:firstLine="709"/>
        <w:jc w:val="both"/>
        <w:rPr>
          <w:sz w:val="28"/>
          <w:lang w:val="uk-UA"/>
        </w:rPr>
      </w:pPr>
      <w:r w:rsidRPr="00B76C98">
        <w:rPr>
          <w:sz w:val="28"/>
          <w:lang w:val="uk-UA"/>
        </w:rPr>
        <w:t>У кожному напрямі танцювального</w:t>
      </w:r>
      <w:r>
        <w:rPr>
          <w:sz w:val="28"/>
          <w:lang w:val="uk-UA"/>
        </w:rPr>
        <w:t xml:space="preserve"> мистецтва техніка виконання та </w:t>
      </w:r>
      <w:r w:rsidRPr="00B76C98">
        <w:rPr>
          <w:sz w:val="28"/>
          <w:lang w:val="uk-UA"/>
        </w:rPr>
        <w:t>художнє вираження мають велике значення.</w:t>
      </w:r>
      <w:r>
        <w:rPr>
          <w:sz w:val="28"/>
          <w:lang w:val="uk-UA"/>
        </w:rPr>
        <w:t xml:space="preserve"> </w:t>
      </w:r>
      <w:r w:rsidR="007372E9" w:rsidRPr="007372E9">
        <w:rPr>
          <w:sz w:val="28"/>
          <w:lang w:val="uk-UA"/>
        </w:rPr>
        <w:t>Сьогодні велику популярність серед дітей шкільного віку та їхніх батьків набува</w:t>
      </w:r>
      <w:r w:rsidR="00AD524A">
        <w:rPr>
          <w:sz w:val="28"/>
          <w:lang w:val="uk-UA"/>
        </w:rPr>
        <w:t>ють спортивні-</w:t>
      </w:r>
      <w:r w:rsidR="007372E9" w:rsidRPr="007372E9">
        <w:rPr>
          <w:sz w:val="28"/>
          <w:lang w:val="uk-UA"/>
        </w:rPr>
        <w:t>бальні танці</w:t>
      </w:r>
      <w:r w:rsidR="007372E9">
        <w:rPr>
          <w:sz w:val="28"/>
          <w:lang w:val="uk-UA"/>
        </w:rPr>
        <w:t>. С</w:t>
      </w:r>
      <w:r w:rsidR="00800ACD">
        <w:rPr>
          <w:sz w:val="28"/>
          <w:lang w:val="uk-UA"/>
        </w:rPr>
        <w:t>портивні-</w:t>
      </w:r>
      <w:r w:rsidR="007372E9" w:rsidRPr="007372E9">
        <w:rPr>
          <w:sz w:val="28"/>
          <w:lang w:val="uk-UA"/>
        </w:rPr>
        <w:t>бальні танці є унікальним видом оздоровч</w:t>
      </w:r>
      <w:r w:rsidR="000D79D2">
        <w:rPr>
          <w:sz w:val="28"/>
          <w:lang w:val="uk-UA"/>
        </w:rPr>
        <w:t xml:space="preserve">ої рухової активності, що </w:t>
      </w:r>
      <w:r w:rsidR="00667857">
        <w:rPr>
          <w:sz w:val="28"/>
          <w:lang w:val="uk-UA"/>
        </w:rPr>
        <w:t>сприяють</w:t>
      </w:r>
      <w:r w:rsidR="007372E9" w:rsidRPr="007372E9">
        <w:rPr>
          <w:sz w:val="28"/>
          <w:lang w:val="uk-UA"/>
        </w:rPr>
        <w:t xml:space="preserve"> духовно-естетичному вихованню, розвитку соціально активної,</w:t>
      </w:r>
      <w:r w:rsidR="007372E9">
        <w:rPr>
          <w:sz w:val="28"/>
          <w:lang w:val="uk-UA"/>
        </w:rPr>
        <w:t xml:space="preserve"> </w:t>
      </w:r>
      <w:r w:rsidR="007372E9" w:rsidRPr="007372E9">
        <w:rPr>
          <w:sz w:val="28"/>
          <w:lang w:val="uk-UA"/>
        </w:rPr>
        <w:t>творчої особи</w:t>
      </w:r>
      <w:r w:rsidR="004552D1">
        <w:rPr>
          <w:sz w:val="28"/>
          <w:lang w:val="uk-UA"/>
        </w:rPr>
        <w:t xml:space="preserve"> </w:t>
      </w:r>
      <w:r w:rsidR="004552D1" w:rsidRPr="008300E2">
        <w:rPr>
          <w:sz w:val="28"/>
          <w:szCs w:val="28"/>
          <w:lang w:val="uk-UA"/>
        </w:rPr>
        <w:t>[</w:t>
      </w:r>
      <w:r w:rsidR="00276FA8">
        <w:rPr>
          <w:sz w:val="28"/>
          <w:szCs w:val="28"/>
          <w:lang w:val="uk-UA"/>
        </w:rPr>
        <w:fldChar w:fldCharType="begin"/>
      </w:r>
      <w:r w:rsidR="00276FA8">
        <w:rPr>
          <w:sz w:val="28"/>
          <w:szCs w:val="28"/>
          <w:lang w:val="uk-UA"/>
        </w:rPr>
        <w:instrText xml:space="preserve"> REF _Ref113983439 \r \h </w:instrText>
      </w:r>
      <w:r w:rsidR="00276FA8">
        <w:rPr>
          <w:sz w:val="28"/>
          <w:szCs w:val="28"/>
          <w:lang w:val="uk-UA"/>
        </w:rPr>
      </w:r>
      <w:r w:rsidR="00276FA8">
        <w:rPr>
          <w:sz w:val="28"/>
          <w:szCs w:val="28"/>
          <w:lang w:val="uk-UA"/>
        </w:rPr>
        <w:fldChar w:fldCharType="separate"/>
      </w:r>
      <w:r w:rsidR="00276FA8">
        <w:rPr>
          <w:sz w:val="28"/>
          <w:szCs w:val="28"/>
          <w:lang w:val="uk-UA"/>
        </w:rPr>
        <w:t>37</w:t>
      </w:r>
      <w:r w:rsidR="00276FA8">
        <w:rPr>
          <w:sz w:val="28"/>
          <w:szCs w:val="28"/>
          <w:lang w:val="uk-UA"/>
        </w:rPr>
        <w:fldChar w:fldCharType="end"/>
      </w:r>
      <w:r w:rsidR="004552D1" w:rsidRPr="008300E2">
        <w:rPr>
          <w:sz w:val="28"/>
          <w:szCs w:val="28"/>
          <w:lang w:val="uk-UA"/>
        </w:rPr>
        <w:t>]</w:t>
      </w:r>
      <w:r w:rsidR="007372E9" w:rsidRPr="007372E9">
        <w:rPr>
          <w:sz w:val="28"/>
          <w:lang w:val="uk-UA"/>
        </w:rPr>
        <w:t xml:space="preserve">. </w:t>
      </w:r>
      <w:r w:rsidR="00E7038B" w:rsidRPr="00E7038B">
        <w:rPr>
          <w:sz w:val="28"/>
          <w:lang w:val="uk-UA"/>
        </w:rPr>
        <w:t>Синкрет</w:t>
      </w:r>
      <w:r w:rsidR="00E7038B">
        <w:rPr>
          <w:sz w:val="28"/>
          <w:lang w:val="uk-UA"/>
        </w:rPr>
        <w:t>ичність с</w:t>
      </w:r>
      <w:r w:rsidR="001F658C">
        <w:rPr>
          <w:sz w:val="28"/>
          <w:lang w:val="uk-UA"/>
        </w:rPr>
        <w:t>портивних-</w:t>
      </w:r>
      <w:r w:rsidR="00E7038B" w:rsidRPr="007372E9">
        <w:rPr>
          <w:sz w:val="28"/>
          <w:lang w:val="uk-UA"/>
        </w:rPr>
        <w:t>бал</w:t>
      </w:r>
      <w:r w:rsidR="00E7038B">
        <w:rPr>
          <w:sz w:val="28"/>
          <w:lang w:val="uk-UA"/>
        </w:rPr>
        <w:t>ьних</w:t>
      </w:r>
      <w:r w:rsidR="00E7038B" w:rsidRPr="007372E9">
        <w:rPr>
          <w:sz w:val="28"/>
          <w:lang w:val="uk-UA"/>
        </w:rPr>
        <w:t xml:space="preserve"> танці</w:t>
      </w:r>
      <w:r w:rsidR="00E7038B">
        <w:rPr>
          <w:sz w:val="28"/>
          <w:lang w:val="uk-UA"/>
        </w:rPr>
        <w:t>в</w:t>
      </w:r>
      <w:r w:rsidR="00E7038B" w:rsidRPr="007372E9">
        <w:rPr>
          <w:sz w:val="28"/>
          <w:lang w:val="uk-UA"/>
        </w:rPr>
        <w:t xml:space="preserve"> </w:t>
      </w:r>
      <w:r w:rsidR="00E7038B" w:rsidRPr="00E7038B">
        <w:rPr>
          <w:sz w:val="28"/>
          <w:lang w:val="uk-UA"/>
        </w:rPr>
        <w:t>має на увазі розвиток у дітей почуття ритму, вміння чути і розуміти музику, погоджувати з нею свої рухи, одночасно розвивати та формувати м'язовий корсет,</w:t>
      </w:r>
      <w:r w:rsidR="00E7038B">
        <w:rPr>
          <w:sz w:val="28"/>
          <w:lang w:val="uk-UA"/>
        </w:rPr>
        <w:t xml:space="preserve"> поставу, </w:t>
      </w:r>
      <w:r w:rsidR="00E7038B">
        <w:rPr>
          <w:sz w:val="28"/>
          <w:lang w:val="uk-UA"/>
        </w:rPr>
        <w:lastRenderedPageBreak/>
        <w:t xml:space="preserve">пластику рук, грацію </w:t>
      </w:r>
      <w:r w:rsidR="00E7038B" w:rsidRPr="00E7038B">
        <w:rPr>
          <w:sz w:val="28"/>
          <w:lang w:val="uk-UA"/>
        </w:rPr>
        <w:t>та образотворчість</w:t>
      </w:r>
      <w:r w:rsidR="0015512E">
        <w:rPr>
          <w:sz w:val="28"/>
          <w:lang w:val="uk-UA"/>
        </w:rPr>
        <w:t xml:space="preserve"> </w:t>
      </w:r>
      <w:r w:rsidR="0015512E" w:rsidRPr="008300E2">
        <w:rPr>
          <w:sz w:val="28"/>
          <w:szCs w:val="28"/>
          <w:lang w:val="uk-UA"/>
        </w:rPr>
        <w:t>[</w:t>
      </w:r>
      <w:r w:rsidR="00276FA8">
        <w:rPr>
          <w:sz w:val="28"/>
          <w:szCs w:val="28"/>
          <w:lang w:val="uk-UA"/>
        </w:rPr>
        <w:fldChar w:fldCharType="begin"/>
      </w:r>
      <w:r w:rsidR="00276FA8">
        <w:rPr>
          <w:sz w:val="28"/>
          <w:szCs w:val="28"/>
          <w:lang w:val="uk-UA"/>
        </w:rPr>
        <w:instrText xml:space="preserve"> REF _Ref113983439 \r \h </w:instrText>
      </w:r>
      <w:r w:rsidR="00276FA8">
        <w:rPr>
          <w:sz w:val="28"/>
          <w:szCs w:val="28"/>
          <w:lang w:val="uk-UA"/>
        </w:rPr>
      </w:r>
      <w:r w:rsidR="00276FA8">
        <w:rPr>
          <w:sz w:val="28"/>
          <w:szCs w:val="28"/>
          <w:lang w:val="uk-UA"/>
        </w:rPr>
        <w:fldChar w:fldCharType="separate"/>
      </w:r>
      <w:r w:rsidR="00276FA8">
        <w:rPr>
          <w:sz w:val="28"/>
          <w:szCs w:val="28"/>
          <w:lang w:val="uk-UA"/>
        </w:rPr>
        <w:t>37</w:t>
      </w:r>
      <w:r w:rsidR="00276FA8">
        <w:rPr>
          <w:sz w:val="28"/>
          <w:szCs w:val="28"/>
          <w:lang w:val="uk-UA"/>
        </w:rPr>
        <w:fldChar w:fldCharType="end"/>
      </w:r>
      <w:r w:rsidR="0015512E" w:rsidRPr="008300E2">
        <w:rPr>
          <w:sz w:val="28"/>
          <w:szCs w:val="28"/>
          <w:lang w:val="uk-UA"/>
        </w:rPr>
        <w:t>]</w:t>
      </w:r>
      <w:r w:rsidR="00E7038B">
        <w:rPr>
          <w:sz w:val="28"/>
          <w:lang w:val="uk-UA"/>
        </w:rPr>
        <w:t xml:space="preserve">. </w:t>
      </w:r>
      <w:r w:rsidR="006D4B71">
        <w:rPr>
          <w:sz w:val="28"/>
          <w:lang w:val="uk-UA"/>
        </w:rPr>
        <w:t>Заняття спортивними-</w:t>
      </w:r>
      <w:r w:rsidR="004552D1">
        <w:rPr>
          <w:sz w:val="28"/>
          <w:lang w:val="uk-UA"/>
        </w:rPr>
        <w:t>бальними танцями</w:t>
      </w:r>
      <w:r w:rsidR="004552D1" w:rsidRPr="007372E9">
        <w:rPr>
          <w:sz w:val="28"/>
          <w:lang w:val="uk-UA"/>
        </w:rPr>
        <w:t xml:space="preserve"> </w:t>
      </w:r>
      <w:r w:rsidR="004552D1">
        <w:rPr>
          <w:sz w:val="28"/>
          <w:lang w:val="uk-UA"/>
        </w:rPr>
        <w:t xml:space="preserve">сприяють </w:t>
      </w:r>
      <w:r w:rsidR="007372E9" w:rsidRPr="007372E9">
        <w:rPr>
          <w:sz w:val="28"/>
          <w:lang w:val="uk-UA"/>
        </w:rPr>
        <w:t>пробудже</w:t>
      </w:r>
      <w:r w:rsidR="004552D1">
        <w:rPr>
          <w:sz w:val="28"/>
          <w:lang w:val="uk-UA"/>
        </w:rPr>
        <w:t>нню художнього початку в дитині</w:t>
      </w:r>
      <w:r w:rsidR="004552D1">
        <w:rPr>
          <w:sz w:val="28"/>
          <w:szCs w:val="28"/>
          <w:lang w:val="uk-UA"/>
        </w:rPr>
        <w:t>,</w:t>
      </w:r>
      <w:r w:rsidR="007372E9">
        <w:rPr>
          <w:sz w:val="28"/>
          <w:lang w:val="uk-UA"/>
        </w:rPr>
        <w:t xml:space="preserve"> </w:t>
      </w:r>
      <w:r w:rsidR="004552D1">
        <w:rPr>
          <w:sz w:val="28"/>
          <w:lang w:val="uk-UA"/>
        </w:rPr>
        <w:t xml:space="preserve">розумінню пластичної виразності </w:t>
      </w:r>
      <w:r w:rsidR="004552D1" w:rsidRPr="008300E2">
        <w:rPr>
          <w:sz w:val="28"/>
          <w:szCs w:val="28"/>
          <w:lang w:val="uk-UA"/>
        </w:rPr>
        <w:t>[</w:t>
      </w:r>
      <w:r w:rsidR="00276FA8">
        <w:rPr>
          <w:sz w:val="28"/>
          <w:szCs w:val="28"/>
          <w:lang w:val="uk-UA"/>
        </w:rPr>
        <w:fldChar w:fldCharType="begin"/>
      </w:r>
      <w:r w:rsidR="00276FA8">
        <w:rPr>
          <w:sz w:val="28"/>
          <w:szCs w:val="28"/>
          <w:lang w:val="uk-UA"/>
        </w:rPr>
        <w:instrText xml:space="preserve"> REF _Ref113983439 \r \h </w:instrText>
      </w:r>
      <w:r w:rsidR="00276FA8">
        <w:rPr>
          <w:sz w:val="28"/>
          <w:szCs w:val="28"/>
          <w:lang w:val="uk-UA"/>
        </w:rPr>
      </w:r>
      <w:r w:rsidR="00276FA8">
        <w:rPr>
          <w:sz w:val="28"/>
          <w:szCs w:val="28"/>
          <w:lang w:val="uk-UA"/>
        </w:rPr>
        <w:fldChar w:fldCharType="separate"/>
      </w:r>
      <w:r w:rsidR="00276FA8">
        <w:rPr>
          <w:sz w:val="28"/>
          <w:szCs w:val="28"/>
          <w:lang w:val="uk-UA"/>
        </w:rPr>
        <w:t>37</w:t>
      </w:r>
      <w:r w:rsidR="00276FA8">
        <w:rPr>
          <w:sz w:val="28"/>
          <w:szCs w:val="28"/>
          <w:lang w:val="uk-UA"/>
        </w:rPr>
        <w:fldChar w:fldCharType="end"/>
      </w:r>
      <w:r w:rsidR="004552D1" w:rsidRPr="008300E2">
        <w:rPr>
          <w:sz w:val="28"/>
          <w:szCs w:val="28"/>
          <w:lang w:val="uk-UA"/>
        </w:rPr>
        <w:t>]</w:t>
      </w:r>
      <w:r w:rsidR="007372E9" w:rsidRPr="007372E9">
        <w:rPr>
          <w:sz w:val="28"/>
          <w:lang w:val="uk-UA"/>
        </w:rPr>
        <w:t>. Пізнаючи красу творчого процесу, школяр може глибше відчути прекрасне у всіх його проявах: у природі, мистецтві,</w:t>
      </w:r>
      <w:r w:rsidR="007372E9">
        <w:rPr>
          <w:sz w:val="28"/>
          <w:lang w:val="uk-UA"/>
        </w:rPr>
        <w:t xml:space="preserve"> </w:t>
      </w:r>
      <w:r w:rsidR="004552D1">
        <w:rPr>
          <w:sz w:val="28"/>
          <w:lang w:val="uk-UA"/>
        </w:rPr>
        <w:t>житті</w:t>
      </w:r>
      <w:r w:rsidR="00343FA6">
        <w:rPr>
          <w:sz w:val="28"/>
          <w:lang w:val="uk-UA"/>
        </w:rPr>
        <w:t xml:space="preserve"> </w:t>
      </w:r>
      <w:r w:rsidR="00343FA6" w:rsidRPr="008300E2">
        <w:rPr>
          <w:sz w:val="28"/>
          <w:szCs w:val="28"/>
          <w:lang w:val="uk-UA"/>
        </w:rPr>
        <w:t>[</w:t>
      </w:r>
      <w:r w:rsidR="00276FA8">
        <w:rPr>
          <w:sz w:val="28"/>
          <w:szCs w:val="28"/>
          <w:lang w:val="uk-UA"/>
        </w:rPr>
        <w:fldChar w:fldCharType="begin"/>
      </w:r>
      <w:r w:rsidR="00276FA8">
        <w:rPr>
          <w:sz w:val="28"/>
          <w:szCs w:val="28"/>
          <w:lang w:val="uk-UA"/>
        </w:rPr>
        <w:instrText xml:space="preserve"> REF _Ref113983439 \r \h </w:instrText>
      </w:r>
      <w:r w:rsidR="00276FA8">
        <w:rPr>
          <w:sz w:val="28"/>
          <w:szCs w:val="28"/>
          <w:lang w:val="uk-UA"/>
        </w:rPr>
      </w:r>
      <w:r w:rsidR="00276FA8">
        <w:rPr>
          <w:sz w:val="28"/>
          <w:szCs w:val="28"/>
          <w:lang w:val="uk-UA"/>
        </w:rPr>
        <w:fldChar w:fldCharType="separate"/>
      </w:r>
      <w:r w:rsidR="00276FA8">
        <w:rPr>
          <w:sz w:val="28"/>
          <w:szCs w:val="28"/>
          <w:lang w:val="uk-UA"/>
        </w:rPr>
        <w:t>37</w:t>
      </w:r>
      <w:r w:rsidR="00276FA8">
        <w:rPr>
          <w:sz w:val="28"/>
          <w:szCs w:val="28"/>
          <w:lang w:val="uk-UA"/>
        </w:rPr>
        <w:fldChar w:fldCharType="end"/>
      </w:r>
      <w:r w:rsidR="00343FA6" w:rsidRPr="008300E2">
        <w:rPr>
          <w:sz w:val="28"/>
          <w:szCs w:val="28"/>
          <w:lang w:val="uk-UA"/>
        </w:rPr>
        <w:t>]</w:t>
      </w:r>
      <w:r w:rsidR="007372E9" w:rsidRPr="007372E9">
        <w:rPr>
          <w:sz w:val="28"/>
          <w:lang w:val="uk-UA"/>
        </w:rPr>
        <w:t>.</w:t>
      </w:r>
    </w:p>
    <w:p w:rsidR="00F114E9" w:rsidRPr="00A176F2" w:rsidRDefault="006A0093" w:rsidP="00F62FEB">
      <w:pPr>
        <w:pStyle w:val="a3"/>
        <w:spacing w:before="0" w:beforeAutospacing="0" w:after="0" w:afterAutospacing="0" w:line="360" w:lineRule="auto"/>
        <w:ind w:firstLine="709"/>
        <w:jc w:val="both"/>
        <w:rPr>
          <w:sz w:val="28"/>
          <w:lang w:val="uk-UA"/>
        </w:rPr>
      </w:pPr>
      <w:r w:rsidRPr="006A0093">
        <w:rPr>
          <w:sz w:val="28"/>
          <w:lang w:val="uk-UA"/>
        </w:rPr>
        <w:t xml:space="preserve">Сучасні спортивні </w:t>
      </w:r>
      <w:r>
        <w:rPr>
          <w:sz w:val="28"/>
          <w:lang w:val="uk-UA"/>
        </w:rPr>
        <w:t>бальні</w:t>
      </w:r>
      <w:r w:rsidRPr="006A0093">
        <w:rPr>
          <w:sz w:val="28"/>
          <w:lang w:val="uk-UA"/>
        </w:rPr>
        <w:t xml:space="preserve"> танці вид спорту, що поєднує в</w:t>
      </w:r>
      <w:r>
        <w:rPr>
          <w:sz w:val="28"/>
          <w:lang w:val="uk-UA"/>
        </w:rPr>
        <w:t xml:space="preserve"> собі красу, витонченість ліній </w:t>
      </w:r>
      <w:r w:rsidRPr="006A0093">
        <w:rPr>
          <w:sz w:val="28"/>
          <w:lang w:val="uk-UA"/>
        </w:rPr>
        <w:t xml:space="preserve">і позицій, разом із багатою пластичністю рухів танцюристів, і безпосередньо пов'язаний із їх естетичним сприйняттям </w:t>
      </w:r>
      <w:r w:rsidRPr="0041210D">
        <w:rPr>
          <w:sz w:val="28"/>
          <w:lang w:val="uk-UA"/>
        </w:rPr>
        <w:t>[</w:t>
      </w:r>
      <w:r w:rsidR="009E70DF">
        <w:rPr>
          <w:sz w:val="28"/>
          <w:lang w:val="uk-UA"/>
        </w:rPr>
        <w:fldChar w:fldCharType="begin"/>
      </w:r>
      <w:r w:rsidR="009E70DF">
        <w:rPr>
          <w:sz w:val="28"/>
          <w:lang w:val="uk-UA"/>
        </w:rPr>
        <w:instrText xml:space="preserve"> REF _Ref113983490 \r \h </w:instrText>
      </w:r>
      <w:r w:rsidR="009E70DF">
        <w:rPr>
          <w:sz w:val="28"/>
          <w:lang w:val="uk-UA"/>
        </w:rPr>
      </w:r>
      <w:r w:rsidR="009E70DF">
        <w:rPr>
          <w:sz w:val="28"/>
          <w:lang w:val="uk-UA"/>
        </w:rPr>
        <w:fldChar w:fldCharType="separate"/>
      </w:r>
      <w:r w:rsidR="009E70DF">
        <w:rPr>
          <w:sz w:val="28"/>
          <w:lang w:val="uk-UA"/>
        </w:rPr>
        <w:t>12</w:t>
      </w:r>
      <w:r w:rsidR="009E70DF">
        <w:rPr>
          <w:sz w:val="28"/>
          <w:lang w:val="uk-UA"/>
        </w:rPr>
        <w:fldChar w:fldCharType="end"/>
      </w:r>
      <w:r w:rsidRPr="0041210D">
        <w:rPr>
          <w:sz w:val="28"/>
          <w:lang w:val="uk-UA"/>
        </w:rPr>
        <w:t>]</w:t>
      </w:r>
      <w:r>
        <w:rPr>
          <w:sz w:val="28"/>
          <w:lang w:val="uk-UA"/>
        </w:rPr>
        <w:t>.</w:t>
      </w:r>
      <w:r w:rsidR="00F62FEB">
        <w:rPr>
          <w:sz w:val="28"/>
          <w:lang w:val="uk-UA"/>
        </w:rPr>
        <w:t xml:space="preserve"> </w:t>
      </w:r>
      <w:r w:rsidR="002D5762">
        <w:rPr>
          <w:sz w:val="28"/>
          <w:lang w:val="uk-UA"/>
        </w:rPr>
        <w:t>Спортивний-</w:t>
      </w:r>
      <w:r w:rsidR="0041210D" w:rsidRPr="0041210D">
        <w:rPr>
          <w:sz w:val="28"/>
          <w:lang w:val="uk-UA"/>
        </w:rPr>
        <w:t xml:space="preserve">бальний танець </w:t>
      </w:r>
      <w:r w:rsidR="0041210D" w:rsidRPr="008300E2">
        <w:rPr>
          <w:sz w:val="28"/>
          <w:lang w:val="uk-UA"/>
        </w:rPr>
        <w:t>–</w:t>
      </w:r>
      <w:r w:rsidR="0041210D" w:rsidRPr="0041210D">
        <w:rPr>
          <w:sz w:val="28"/>
          <w:lang w:val="uk-UA"/>
        </w:rPr>
        <w:t xml:space="preserve"> це дуетни</w:t>
      </w:r>
      <w:r w:rsidR="0041210D">
        <w:rPr>
          <w:sz w:val="28"/>
          <w:lang w:val="uk-UA"/>
        </w:rPr>
        <w:t xml:space="preserve">й вид спорту, що вимагає вміння </w:t>
      </w:r>
      <w:r w:rsidR="0041210D" w:rsidRPr="0041210D">
        <w:rPr>
          <w:sz w:val="28"/>
          <w:lang w:val="uk-UA"/>
        </w:rPr>
        <w:t>працювати у парі [</w:t>
      </w:r>
      <w:r w:rsidR="009E70DF">
        <w:rPr>
          <w:sz w:val="28"/>
          <w:lang w:val="uk-UA"/>
        </w:rPr>
        <w:fldChar w:fldCharType="begin"/>
      </w:r>
      <w:r w:rsidR="009E70DF">
        <w:rPr>
          <w:sz w:val="28"/>
          <w:lang w:val="uk-UA"/>
        </w:rPr>
        <w:instrText xml:space="preserve"> REF _Ref113983510 \r \h </w:instrText>
      </w:r>
      <w:r w:rsidR="009E70DF">
        <w:rPr>
          <w:sz w:val="28"/>
          <w:lang w:val="uk-UA"/>
        </w:rPr>
      </w:r>
      <w:r w:rsidR="009E70DF">
        <w:rPr>
          <w:sz w:val="28"/>
          <w:lang w:val="uk-UA"/>
        </w:rPr>
        <w:fldChar w:fldCharType="separate"/>
      </w:r>
      <w:r w:rsidR="009E70DF">
        <w:rPr>
          <w:sz w:val="28"/>
          <w:lang w:val="uk-UA"/>
        </w:rPr>
        <w:t>7</w:t>
      </w:r>
      <w:r w:rsidR="009E70DF">
        <w:rPr>
          <w:sz w:val="28"/>
          <w:lang w:val="uk-UA"/>
        </w:rPr>
        <w:fldChar w:fldCharType="end"/>
      </w:r>
      <w:r w:rsidR="0041210D" w:rsidRPr="0041210D">
        <w:rPr>
          <w:sz w:val="28"/>
          <w:lang w:val="uk-UA"/>
        </w:rPr>
        <w:t xml:space="preserve">]. З точки зору біомеханіки спортивний дует </w:t>
      </w:r>
      <w:r w:rsidR="00AC0A98" w:rsidRPr="008300E2">
        <w:rPr>
          <w:sz w:val="28"/>
          <w:lang w:val="uk-UA"/>
        </w:rPr>
        <w:t>–</w:t>
      </w:r>
      <w:r w:rsidR="0041210D" w:rsidRPr="0041210D">
        <w:rPr>
          <w:sz w:val="28"/>
          <w:lang w:val="uk-UA"/>
        </w:rPr>
        <w:t xml:space="preserve"> це дві субодиниці із загальним центром тяжіння, які для досягнення гармонії повинні</w:t>
      </w:r>
      <w:r w:rsidR="0041210D">
        <w:rPr>
          <w:sz w:val="28"/>
          <w:lang w:val="uk-UA"/>
        </w:rPr>
        <w:t xml:space="preserve"> </w:t>
      </w:r>
      <w:r w:rsidR="0041210D" w:rsidRPr="0041210D">
        <w:rPr>
          <w:sz w:val="28"/>
          <w:lang w:val="uk-UA"/>
        </w:rPr>
        <w:t>рухатися як єдине ціле. Партнерам необхі</w:t>
      </w:r>
      <w:r w:rsidR="0041210D">
        <w:rPr>
          <w:sz w:val="28"/>
          <w:lang w:val="uk-UA"/>
        </w:rPr>
        <w:t xml:space="preserve">дно керувати рухами не </w:t>
      </w:r>
      <w:r w:rsidR="0041210D" w:rsidRPr="0041210D">
        <w:rPr>
          <w:sz w:val="28"/>
          <w:lang w:val="uk-UA"/>
        </w:rPr>
        <w:t>лише власного тіла, а й коор</w:t>
      </w:r>
      <w:r w:rsidR="0041210D">
        <w:rPr>
          <w:sz w:val="28"/>
          <w:lang w:val="uk-UA"/>
        </w:rPr>
        <w:t xml:space="preserve">динувати свої рухи з партнером. </w:t>
      </w:r>
      <w:r w:rsidR="0041210D" w:rsidRPr="0041210D">
        <w:rPr>
          <w:sz w:val="28"/>
          <w:lang w:val="uk-UA"/>
        </w:rPr>
        <w:t>При цьому взаємодія може бути як позитивною, так і негативною</w:t>
      </w:r>
      <w:r w:rsidR="0041210D">
        <w:rPr>
          <w:sz w:val="28"/>
          <w:lang w:val="uk-UA"/>
        </w:rPr>
        <w:t xml:space="preserve"> </w:t>
      </w:r>
      <w:r w:rsidR="0041210D" w:rsidRPr="0041210D">
        <w:rPr>
          <w:sz w:val="28"/>
          <w:lang w:val="uk-UA"/>
        </w:rPr>
        <w:t>[</w:t>
      </w:r>
      <w:r w:rsidR="009E70DF">
        <w:rPr>
          <w:sz w:val="28"/>
          <w:lang w:val="uk-UA"/>
        </w:rPr>
        <w:fldChar w:fldCharType="begin"/>
      </w:r>
      <w:r w:rsidR="009E70DF">
        <w:rPr>
          <w:sz w:val="28"/>
          <w:lang w:val="uk-UA"/>
        </w:rPr>
        <w:instrText xml:space="preserve"> REF _Ref113983510 \r \h </w:instrText>
      </w:r>
      <w:r w:rsidR="009E70DF">
        <w:rPr>
          <w:sz w:val="28"/>
          <w:lang w:val="uk-UA"/>
        </w:rPr>
      </w:r>
      <w:r w:rsidR="009E70DF">
        <w:rPr>
          <w:sz w:val="28"/>
          <w:lang w:val="uk-UA"/>
        </w:rPr>
        <w:fldChar w:fldCharType="separate"/>
      </w:r>
      <w:r w:rsidR="009E70DF">
        <w:rPr>
          <w:sz w:val="28"/>
          <w:lang w:val="uk-UA"/>
        </w:rPr>
        <w:t>7</w:t>
      </w:r>
      <w:r w:rsidR="009E70DF">
        <w:rPr>
          <w:sz w:val="28"/>
          <w:lang w:val="uk-UA"/>
        </w:rPr>
        <w:fldChar w:fldCharType="end"/>
      </w:r>
      <w:r w:rsidR="0041210D" w:rsidRPr="0041210D">
        <w:rPr>
          <w:sz w:val="28"/>
          <w:lang w:val="uk-UA"/>
        </w:rPr>
        <w:t>].</w:t>
      </w:r>
      <w:r w:rsidR="00A176F2" w:rsidRPr="00A176F2">
        <w:t xml:space="preserve"> </w:t>
      </w:r>
      <w:r w:rsidR="00A176F2" w:rsidRPr="00A176F2">
        <w:rPr>
          <w:sz w:val="28"/>
          <w:lang w:val="uk-UA"/>
        </w:rPr>
        <w:t>У той же час робіт наукового та науково-методичного характеру, що стосуються механізмів взаємодії спортсменів у парі, дуже мало [</w:t>
      </w:r>
      <w:r w:rsidR="009E70DF">
        <w:rPr>
          <w:sz w:val="28"/>
          <w:lang w:val="uk-UA"/>
        </w:rPr>
        <w:fldChar w:fldCharType="begin"/>
      </w:r>
      <w:r w:rsidR="009E70DF">
        <w:rPr>
          <w:sz w:val="28"/>
          <w:lang w:val="uk-UA"/>
        </w:rPr>
        <w:instrText xml:space="preserve"> REF _Ref113983510 \r \h </w:instrText>
      </w:r>
      <w:r w:rsidR="009E70DF">
        <w:rPr>
          <w:sz w:val="28"/>
          <w:lang w:val="uk-UA"/>
        </w:rPr>
      </w:r>
      <w:r w:rsidR="009E70DF">
        <w:rPr>
          <w:sz w:val="28"/>
          <w:lang w:val="uk-UA"/>
        </w:rPr>
        <w:fldChar w:fldCharType="separate"/>
      </w:r>
      <w:r w:rsidR="009E70DF">
        <w:rPr>
          <w:sz w:val="28"/>
          <w:lang w:val="uk-UA"/>
        </w:rPr>
        <w:t>7</w:t>
      </w:r>
      <w:r w:rsidR="009E70DF">
        <w:rPr>
          <w:sz w:val="28"/>
          <w:lang w:val="uk-UA"/>
        </w:rPr>
        <w:fldChar w:fldCharType="end"/>
      </w:r>
      <w:r w:rsidR="00A176F2" w:rsidRPr="00A176F2">
        <w:rPr>
          <w:sz w:val="28"/>
          <w:lang w:val="uk-UA"/>
        </w:rPr>
        <w:t>]. Зокрема, у доступній нам літературі ми не зустріли робіт</w:t>
      </w:r>
      <w:r w:rsidR="00A176F2">
        <w:rPr>
          <w:sz w:val="28"/>
          <w:lang w:val="uk-UA"/>
        </w:rPr>
        <w:t>, присвячених вивченню розвитку</w:t>
      </w:r>
      <w:r w:rsidR="00A176F2" w:rsidRPr="00A176F2">
        <w:rPr>
          <w:sz w:val="28"/>
          <w:lang w:val="uk-UA"/>
        </w:rPr>
        <w:t xml:space="preserve"> у тан</w:t>
      </w:r>
      <w:r w:rsidR="001336B9">
        <w:rPr>
          <w:sz w:val="28"/>
          <w:lang w:val="uk-UA"/>
        </w:rPr>
        <w:t>цюристів в залежності від морфо</w:t>
      </w:r>
      <w:r w:rsidR="00A176F2" w:rsidRPr="00A176F2">
        <w:rPr>
          <w:sz w:val="28"/>
          <w:lang w:val="uk-UA"/>
        </w:rPr>
        <w:t>біомеханічних показників юних танцюристів.</w:t>
      </w:r>
      <w:r w:rsidR="00A176F2">
        <w:rPr>
          <w:sz w:val="28"/>
          <w:lang w:val="uk-UA"/>
        </w:rPr>
        <w:t xml:space="preserve"> </w:t>
      </w:r>
      <w:r w:rsidR="002E05B2">
        <w:rPr>
          <w:sz w:val="28"/>
          <w:lang w:val="uk-UA"/>
        </w:rPr>
        <w:t>Сьогодні</w:t>
      </w:r>
      <w:r w:rsidR="00D8417B" w:rsidRPr="008300E2">
        <w:rPr>
          <w:sz w:val="28"/>
          <w:lang w:val="uk-UA"/>
        </w:rPr>
        <w:t xml:space="preserve">, на науково-методичному рівні актуальність </w:t>
      </w:r>
      <w:r w:rsidR="00424CCC">
        <w:rPr>
          <w:sz w:val="28"/>
          <w:lang w:val="uk-UA"/>
        </w:rPr>
        <w:t xml:space="preserve">роботи </w:t>
      </w:r>
      <w:r w:rsidR="00D8417B" w:rsidRPr="008300E2">
        <w:rPr>
          <w:sz w:val="28"/>
          <w:lang w:val="uk-UA"/>
        </w:rPr>
        <w:t>проявляється в об</w:t>
      </w:r>
      <w:r w:rsidR="004130B9" w:rsidRPr="008300E2">
        <w:rPr>
          <w:sz w:val="28"/>
          <w:lang w:val="uk-UA"/>
        </w:rPr>
        <w:t>ґрунтуванні можливостей та</w:t>
      </w:r>
      <w:r w:rsidR="008B09F6" w:rsidRPr="008300E2">
        <w:rPr>
          <w:sz w:val="28"/>
          <w:lang w:val="uk-UA"/>
        </w:rPr>
        <w:t xml:space="preserve"> наданні </w:t>
      </w:r>
      <w:r w:rsidR="00D8417B" w:rsidRPr="008300E2">
        <w:rPr>
          <w:sz w:val="28"/>
          <w:lang w:val="uk-UA"/>
        </w:rPr>
        <w:t xml:space="preserve"> </w:t>
      </w:r>
      <w:r w:rsidR="008B09F6" w:rsidRPr="008300E2">
        <w:rPr>
          <w:sz w:val="28"/>
          <w:lang w:val="uk-UA"/>
        </w:rPr>
        <w:t>позитивного</w:t>
      </w:r>
      <w:r w:rsidR="00D8417B" w:rsidRPr="008300E2">
        <w:rPr>
          <w:sz w:val="28"/>
          <w:lang w:val="uk-UA"/>
        </w:rPr>
        <w:t xml:space="preserve"> вплив</w:t>
      </w:r>
      <w:r w:rsidR="008B09F6" w:rsidRPr="008300E2">
        <w:rPr>
          <w:sz w:val="28"/>
          <w:lang w:val="uk-UA"/>
        </w:rPr>
        <w:t>у</w:t>
      </w:r>
      <w:r w:rsidR="00D8417B" w:rsidRPr="008300E2">
        <w:rPr>
          <w:sz w:val="28"/>
          <w:lang w:val="uk-UA"/>
        </w:rPr>
        <w:t xml:space="preserve"> </w:t>
      </w:r>
      <w:r w:rsidR="00424CCC">
        <w:rPr>
          <w:sz w:val="28"/>
          <w:lang w:val="uk-UA"/>
        </w:rPr>
        <w:t xml:space="preserve">засобів </w:t>
      </w:r>
      <w:r w:rsidR="00872223">
        <w:rPr>
          <w:sz w:val="28"/>
          <w:lang w:val="uk-UA"/>
        </w:rPr>
        <w:t>спортивних-</w:t>
      </w:r>
      <w:r w:rsidR="00424CCC" w:rsidRPr="008300E2">
        <w:rPr>
          <w:sz w:val="28"/>
          <w:lang w:val="uk-UA"/>
        </w:rPr>
        <w:t>ба</w:t>
      </w:r>
      <w:r w:rsidR="00424CCC">
        <w:rPr>
          <w:sz w:val="28"/>
          <w:lang w:val="uk-UA"/>
        </w:rPr>
        <w:t>льних танців</w:t>
      </w:r>
      <w:r w:rsidR="00424CCC" w:rsidRPr="008300E2">
        <w:rPr>
          <w:sz w:val="28"/>
          <w:lang w:val="uk-UA"/>
        </w:rPr>
        <w:t xml:space="preserve"> </w:t>
      </w:r>
      <w:r w:rsidR="00D8417B" w:rsidRPr="008300E2">
        <w:rPr>
          <w:sz w:val="28"/>
          <w:lang w:val="uk-UA"/>
        </w:rPr>
        <w:t xml:space="preserve">на </w:t>
      </w:r>
      <w:r w:rsidR="001336B9">
        <w:rPr>
          <w:sz w:val="28"/>
          <w:lang w:val="uk-UA"/>
        </w:rPr>
        <w:t>морфо</w:t>
      </w:r>
      <w:r w:rsidR="00424CCC">
        <w:rPr>
          <w:sz w:val="28"/>
          <w:lang w:val="uk-UA"/>
        </w:rPr>
        <w:t>біомеханічні</w:t>
      </w:r>
      <w:r w:rsidR="004130B9" w:rsidRPr="008300E2">
        <w:rPr>
          <w:sz w:val="28"/>
          <w:lang w:val="uk-UA"/>
        </w:rPr>
        <w:t xml:space="preserve"> </w:t>
      </w:r>
      <w:r w:rsidR="00FF5BD6">
        <w:rPr>
          <w:sz w:val="28"/>
          <w:lang w:val="uk-UA"/>
        </w:rPr>
        <w:t xml:space="preserve">показники </w:t>
      </w:r>
      <w:r w:rsidR="004130B9" w:rsidRPr="008300E2">
        <w:rPr>
          <w:sz w:val="28"/>
          <w:lang w:val="uk-UA"/>
        </w:rPr>
        <w:t xml:space="preserve">дітей </w:t>
      </w:r>
      <w:r w:rsidR="00424CCC">
        <w:rPr>
          <w:sz w:val="28"/>
          <w:lang w:val="uk-UA"/>
        </w:rPr>
        <w:t>молодшого шкільного віку</w:t>
      </w:r>
      <w:r w:rsidR="00D8417B" w:rsidRPr="008300E2">
        <w:rPr>
          <w:sz w:val="28"/>
          <w:lang w:val="uk-UA"/>
        </w:rPr>
        <w:t>.</w:t>
      </w:r>
    </w:p>
    <w:p w:rsidR="008300E2" w:rsidRDefault="00154341" w:rsidP="008300E2">
      <w:pPr>
        <w:pStyle w:val="a3"/>
        <w:spacing w:before="0" w:beforeAutospacing="0" w:after="0" w:afterAutospacing="0" w:line="360" w:lineRule="auto"/>
        <w:ind w:firstLine="709"/>
        <w:jc w:val="both"/>
        <w:rPr>
          <w:sz w:val="28"/>
          <w:lang w:val="uk-UA"/>
        </w:rPr>
      </w:pPr>
      <w:r w:rsidRPr="00154341">
        <w:rPr>
          <w:b/>
          <w:sz w:val="28"/>
          <w:lang w:val="uk-UA"/>
        </w:rPr>
        <w:t>Мета дослідження:</w:t>
      </w:r>
      <w:r w:rsidRPr="00154341">
        <w:rPr>
          <w:sz w:val="28"/>
          <w:lang w:val="uk-UA"/>
        </w:rPr>
        <w:t xml:space="preserve"> </w:t>
      </w:r>
      <w:r w:rsidR="006D72DE">
        <w:rPr>
          <w:sz w:val="28"/>
          <w:lang w:val="uk-UA"/>
        </w:rPr>
        <w:t>в</w:t>
      </w:r>
      <w:r w:rsidR="006D72DE" w:rsidRPr="000B5EF7">
        <w:rPr>
          <w:sz w:val="28"/>
          <w:lang w:val="uk-UA"/>
        </w:rPr>
        <w:t xml:space="preserve">ивчити </w:t>
      </w:r>
      <w:r w:rsidR="001336B9">
        <w:rPr>
          <w:sz w:val="28"/>
          <w:lang w:val="uk-UA"/>
        </w:rPr>
        <w:t>морфо</w:t>
      </w:r>
      <w:r w:rsidR="006D72DE">
        <w:rPr>
          <w:sz w:val="28"/>
          <w:lang w:val="uk-UA"/>
        </w:rPr>
        <w:t>біомеханічні особливості</w:t>
      </w:r>
      <w:r w:rsidR="006D72DE" w:rsidRPr="000B5EF7">
        <w:rPr>
          <w:sz w:val="28"/>
          <w:lang w:val="uk-UA"/>
        </w:rPr>
        <w:t xml:space="preserve"> розвитку </w:t>
      </w:r>
      <w:r w:rsidR="006D72DE" w:rsidRPr="00F114E9">
        <w:rPr>
          <w:sz w:val="28"/>
          <w:lang w:val="uk-UA"/>
        </w:rPr>
        <w:t>дітей 8-10</w:t>
      </w:r>
      <w:r w:rsidR="002B7B55">
        <w:rPr>
          <w:sz w:val="28"/>
          <w:lang w:val="uk-UA"/>
        </w:rPr>
        <w:t>-ти</w:t>
      </w:r>
      <w:r w:rsidR="006D72DE" w:rsidRPr="00F114E9">
        <w:rPr>
          <w:sz w:val="28"/>
          <w:lang w:val="uk-UA"/>
        </w:rPr>
        <w:t xml:space="preserve"> </w:t>
      </w:r>
      <w:r w:rsidR="000E0F80">
        <w:rPr>
          <w:sz w:val="28"/>
          <w:lang w:val="uk-UA"/>
        </w:rPr>
        <w:t>ро</w:t>
      </w:r>
      <w:r w:rsidR="00CF3024">
        <w:rPr>
          <w:sz w:val="28"/>
          <w:lang w:val="uk-UA"/>
        </w:rPr>
        <w:t>ків, які займаються спортивними-</w:t>
      </w:r>
      <w:r w:rsidR="006D72DE">
        <w:rPr>
          <w:sz w:val="28"/>
          <w:lang w:val="uk-UA"/>
        </w:rPr>
        <w:t>бальними танцями</w:t>
      </w:r>
      <w:r w:rsidR="006D72DE" w:rsidRPr="00154341">
        <w:rPr>
          <w:sz w:val="28"/>
          <w:lang w:val="uk-UA"/>
        </w:rPr>
        <w:t xml:space="preserve"> </w:t>
      </w:r>
      <w:r w:rsidR="006D72DE">
        <w:rPr>
          <w:sz w:val="28"/>
          <w:lang w:val="uk-UA"/>
        </w:rPr>
        <w:t xml:space="preserve">та </w:t>
      </w:r>
      <w:r w:rsidRPr="00154341">
        <w:rPr>
          <w:sz w:val="28"/>
          <w:lang w:val="uk-UA"/>
        </w:rPr>
        <w:t>обґрунт</w:t>
      </w:r>
      <w:r w:rsidR="006D72DE">
        <w:rPr>
          <w:sz w:val="28"/>
          <w:lang w:val="uk-UA"/>
        </w:rPr>
        <w:t>увати</w:t>
      </w:r>
      <w:r>
        <w:rPr>
          <w:sz w:val="28"/>
          <w:lang w:val="uk-UA"/>
        </w:rPr>
        <w:t xml:space="preserve"> </w:t>
      </w:r>
      <w:r w:rsidR="006D72DE">
        <w:rPr>
          <w:sz w:val="28"/>
          <w:lang w:val="uk-UA"/>
        </w:rPr>
        <w:t xml:space="preserve">засоби та методи </w:t>
      </w:r>
      <w:r w:rsidR="006D72DE" w:rsidRPr="006D72DE">
        <w:rPr>
          <w:sz w:val="28"/>
          <w:lang w:val="uk-UA"/>
        </w:rPr>
        <w:t>профілактики порушень</w:t>
      </w:r>
      <w:r w:rsidR="006D72DE">
        <w:rPr>
          <w:sz w:val="28"/>
          <w:lang w:val="uk-UA"/>
        </w:rPr>
        <w:t xml:space="preserve"> біомеханіки постави</w:t>
      </w:r>
      <w:r w:rsidRPr="00154341">
        <w:rPr>
          <w:sz w:val="28"/>
          <w:lang w:val="uk-UA"/>
        </w:rPr>
        <w:t>.</w:t>
      </w:r>
    </w:p>
    <w:p w:rsidR="009E6F22" w:rsidRPr="008300E2" w:rsidRDefault="009E6F22" w:rsidP="008300E2">
      <w:pPr>
        <w:pStyle w:val="a3"/>
        <w:spacing w:before="0" w:beforeAutospacing="0" w:after="0" w:afterAutospacing="0" w:line="360" w:lineRule="auto"/>
        <w:ind w:firstLine="709"/>
        <w:jc w:val="both"/>
        <w:rPr>
          <w:sz w:val="28"/>
          <w:lang w:val="uk-UA"/>
        </w:rPr>
      </w:pPr>
      <w:r w:rsidRPr="005F0B34">
        <w:rPr>
          <w:sz w:val="28"/>
          <w:lang w:val="uk-UA"/>
        </w:rPr>
        <w:t>Відповідно до мети дослідження</w:t>
      </w:r>
      <w:r>
        <w:rPr>
          <w:sz w:val="28"/>
          <w:lang w:val="uk-UA"/>
        </w:rPr>
        <w:t xml:space="preserve"> </w:t>
      </w:r>
      <w:r w:rsidRPr="005F0B34">
        <w:rPr>
          <w:sz w:val="28"/>
          <w:lang w:val="uk-UA"/>
        </w:rPr>
        <w:t xml:space="preserve">сформульовані такі </w:t>
      </w:r>
      <w:r w:rsidRPr="00E546A2">
        <w:rPr>
          <w:b/>
          <w:sz w:val="28"/>
          <w:lang w:val="uk-UA"/>
        </w:rPr>
        <w:t>завдання</w:t>
      </w:r>
      <w:r w:rsidRPr="005F0B34">
        <w:rPr>
          <w:sz w:val="28"/>
          <w:lang w:val="uk-UA"/>
        </w:rPr>
        <w:t xml:space="preserve"> </w:t>
      </w:r>
      <w:r w:rsidRPr="00E546A2">
        <w:rPr>
          <w:b/>
          <w:sz w:val="28"/>
          <w:lang w:val="uk-UA"/>
        </w:rPr>
        <w:t>дослідження:</w:t>
      </w:r>
    </w:p>
    <w:p w:rsidR="009E6F22" w:rsidRPr="005F0B34" w:rsidRDefault="008B3FD9" w:rsidP="008B3FD9">
      <w:pPr>
        <w:pStyle w:val="a3"/>
        <w:tabs>
          <w:tab w:val="left" w:pos="993"/>
          <w:tab w:val="left" w:pos="1134"/>
        </w:tabs>
        <w:spacing w:before="0" w:beforeAutospacing="0" w:after="0" w:afterAutospacing="0" w:line="360" w:lineRule="auto"/>
        <w:ind w:firstLine="709"/>
        <w:jc w:val="both"/>
        <w:rPr>
          <w:sz w:val="28"/>
          <w:lang w:val="uk-UA"/>
        </w:rPr>
      </w:pPr>
      <w:r>
        <w:rPr>
          <w:sz w:val="28"/>
          <w:lang w:val="uk-UA"/>
        </w:rPr>
        <w:t>1.</w:t>
      </w:r>
      <w:r w:rsidR="000B5EF7" w:rsidRPr="000B5EF7">
        <w:rPr>
          <w:sz w:val="28"/>
          <w:lang w:val="uk-UA"/>
        </w:rPr>
        <w:t xml:space="preserve">Вивчити стан дослідження проблеми </w:t>
      </w:r>
      <w:r w:rsidR="000E0F80">
        <w:rPr>
          <w:sz w:val="28"/>
          <w:lang w:val="uk-UA"/>
        </w:rPr>
        <w:t>формування морфо</w:t>
      </w:r>
      <w:r w:rsidR="000B5EF7">
        <w:rPr>
          <w:sz w:val="28"/>
          <w:lang w:val="uk-UA"/>
        </w:rPr>
        <w:t>біомеханічних</w:t>
      </w:r>
      <w:r w:rsidR="009E6F22">
        <w:rPr>
          <w:sz w:val="28"/>
          <w:lang w:val="uk-UA"/>
        </w:rPr>
        <w:t xml:space="preserve"> особливостей</w:t>
      </w:r>
      <w:r w:rsidR="009E6F22" w:rsidRPr="00F114E9">
        <w:rPr>
          <w:sz w:val="28"/>
          <w:lang w:val="uk-UA"/>
        </w:rPr>
        <w:t xml:space="preserve"> дітей 8-10</w:t>
      </w:r>
      <w:r w:rsidR="001D384E">
        <w:rPr>
          <w:sz w:val="28"/>
          <w:lang w:val="uk-UA"/>
        </w:rPr>
        <w:t>-ти</w:t>
      </w:r>
      <w:r w:rsidR="009E6F22" w:rsidRPr="00F114E9">
        <w:rPr>
          <w:sz w:val="28"/>
          <w:lang w:val="uk-UA"/>
        </w:rPr>
        <w:t xml:space="preserve"> </w:t>
      </w:r>
      <w:r w:rsidR="009E6F22">
        <w:rPr>
          <w:sz w:val="28"/>
          <w:lang w:val="uk-UA"/>
        </w:rPr>
        <w:t>років</w:t>
      </w:r>
      <w:r w:rsidR="000B5EF7">
        <w:rPr>
          <w:sz w:val="28"/>
          <w:lang w:val="uk-UA"/>
        </w:rPr>
        <w:t>, які</w:t>
      </w:r>
      <w:r w:rsidR="00CA0ADB">
        <w:rPr>
          <w:sz w:val="28"/>
          <w:lang w:val="uk-UA"/>
        </w:rPr>
        <w:t xml:space="preserve"> займаються спортивни</w:t>
      </w:r>
      <w:r w:rsidR="00737C7C">
        <w:rPr>
          <w:sz w:val="28"/>
          <w:lang w:val="uk-UA"/>
        </w:rPr>
        <w:t>ми-</w:t>
      </w:r>
      <w:r w:rsidR="000B5EF7">
        <w:rPr>
          <w:sz w:val="28"/>
          <w:lang w:val="uk-UA"/>
        </w:rPr>
        <w:t>бальними танцями</w:t>
      </w:r>
      <w:r w:rsidR="009E6F22" w:rsidRPr="005F0B34">
        <w:rPr>
          <w:sz w:val="28"/>
          <w:lang w:val="uk-UA"/>
        </w:rPr>
        <w:t>.</w:t>
      </w:r>
    </w:p>
    <w:p w:rsidR="000B5EF7" w:rsidRDefault="009E6F22" w:rsidP="006D72DE">
      <w:pPr>
        <w:pStyle w:val="a3"/>
        <w:tabs>
          <w:tab w:val="left" w:pos="993"/>
        </w:tabs>
        <w:spacing w:before="0" w:beforeAutospacing="0" w:after="0" w:afterAutospacing="0" w:line="360" w:lineRule="auto"/>
        <w:ind w:firstLine="709"/>
        <w:jc w:val="both"/>
        <w:rPr>
          <w:sz w:val="28"/>
          <w:lang w:val="uk-UA"/>
        </w:rPr>
      </w:pPr>
      <w:r w:rsidRPr="005F0B34">
        <w:rPr>
          <w:sz w:val="28"/>
          <w:lang w:val="uk-UA"/>
        </w:rPr>
        <w:lastRenderedPageBreak/>
        <w:t xml:space="preserve">2. </w:t>
      </w:r>
      <w:r w:rsidR="000B5EF7" w:rsidRPr="000B5EF7">
        <w:rPr>
          <w:sz w:val="28"/>
          <w:lang w:val="uk-UA"/>
        </w:rPr>
        <w:t xml:space="preserve">Вивчити </w:t>
      </w:r>
      <w:r w:rsidR="000E0F80">
        <w:rPr>
          <w:sz w:val="28"/>
          <w:lang w:val="uk-UA"/>
        </w:rPr>
        <w:t>морфо</w:t>
      </w:r>
      <w:r w:rsidR="000B5EF7">
        <w:rPr>
          <w:sz w:val="28"/>
          <w:lang w:val="uk-UA"/>
        </w:rPr>
        <w:t>біомеханічні особливості</w:t>
      </w:r>
      <w:r w:rsidR="000B5EF7" w:rsidRPr="000B5EF7">
        <w:rPr>
          <w:sz w:val="28"/>
          <w:lang w:val="uk-UA"/>
        </w:rPr>
        <w:t xml:space="preserve"> розвитку </w:t>
      </w:r>
      <w:r w:rsidR="000B5EF7" w:rsidRPr="00F114E9">
        <w:rPr>
          <w:sz w:val="28"/>
          <w:lang w:val="uk-UA"/>
        </w:rPr>
        <w:t>дітей 8-10</w:t>
      </w:r>
      <w:r w:rsidR="001D384E">
        <w:rPr>
          <w:sz w:val="28"/>
          <w:lang w:val="uk-UA"/>
        </w:rPr>
        <w:t>-ти</w:t>
      </w:r>
      <w:r w:rsidR="000B5EF7" w:rsidRPr="00F114E9">
        <w:rPr>
          <w:sz w:val="28"/>
          <w:lang w:val="uk-UA"/>
        </w:rPr>
        <w:t xml:space="preserve"> </w:t>
      </w:r>
      <w:r w:rsidR="000E0F80">
        <w:rPr>
          <w:sz w:val="28"/>
          <w:lang w:val="uk-UA"/>
        </w:rPr>
        <w:t xml:space="preserve">років, які займаються спортивними </w:t>
      </w:r>
      <w:r w:rsidR="004B2ADB">
        <w:rPr>
          <w:sz w:val="28"/>
          <w:lang w:val="uk-UA"/>
        </w:rPr>
        <w:t>бальними-</w:t>
      </w:r>
      <w:r w:rsidR="000B5EF7">
        <w:rPr>
          <w:sz w:val="28"/>
          <w:lang w:val="uk-UA"/>
        </w:rPr>
        <w:t>танцями;</w:t>
      </w:r>
    </w:p>
    <w:p w:rsidR="00466A7A" w:rsidRDefault="008300E2" w:rsidP="006D72DE">
      <w:pPr>
        <w:pStyle w:val="a3"/>
        <w:tabs>
          <w:tab w:val="left" w:pos="993"/>
        </w:tabs>
        <w:spacing w:before="0" w:beforeAutospacing="0" w:after="0" w:afterAutospacing="0" w:line="360" w:lineRule="auto"/>
        <w:ind w:firstLine="709"/>
        <w:jc w:val="both"/>
        <w:rPr>
          <w:sz w:val="28"/>
          <w:lang w:val="uk-UA"/>
        </w:rPr>
      </w:pPr>
      <w:r>
        <w:rPr>
          <w:sz w:val="28"/>
          <w:lang w:val="uk-UA"/>
        </w:rPr>
        <w:t>3</w:t>
      </w:r>
      <w:r w:rsidR="009E6F22" w:rsidRPr="005F0B34">
        <w:rPr>
          <w:sz w:val="28"/>
          <w:lang w:val="uk-UA"/>
        </w:rPr>
        <w:t xml:space="preserve">. </w:t>
      </w:r>
      <w:r w:rsidR="006D72DE" w:rsidRPr="006D72DE">
        <w:rPr>
          <w:sz w:val="28"/>
          <w:lang w:val="uk-UA"/>
        </w:rPr>
        <w:t xml:space="preserve">Розробити </w:t>
      </w:r>
      <w:r w:rsidR="006D72DE">
        <w:rPr>
          <w:sz w:val="28"/>
          <w:lang w:val="uk-UA"/>
        </w:rPr>
        <w:t xml:space="preserve">засоби та методи </w:t>
      </w:r>
      <w:r w:rsidR="006D72DE" w:rsidRPr="006D72DE">
        <w:rPr>
          <w:sz w:val="28"/>
          <w:lang w:val="uk-UA"/>
        </w:rPr>
        <w:t>профілактики порушень</w:t>
      </w:r>
      <w:r w:rsidR="006D72DE">
        <w:rPr>
          <w:sz w:val="28"/>
          <w:lang w:val="uk-UA"/>
        </w:rPr>
        <w:t xml:space="preserve"> біомеханіки постави та стопи дітей молодшого шкільного віку</w:t>
      </w:r>
      <w:r w:rsidR="000E0F80">
        <w:rPr>
          <w:sz w:val="28"/>
          <w:lang w:val="uk-UA"/>
        </w:rPr>
        <w:t xml:space="preserve">, які </w:t>
      </w:r>
      <w:r w:rsidR="004B2ADB">
        <w:rPr>
          <w:sz w:val="28"/>
          <w:lang w:val="uk-UA"/>
        </w:rPr>
        <w:t>займаються спортивними бальними-</w:t>
      </w:r>
      <w:r w:rsidR="000E0F80">
        <w:rPr>
          <w:sz w:val="28"/>
          <w:lang w:val="uk-UA"/>
        </w:rPr>
        <w:t>танцями</w:t>
      </w:r>
      <w:r w:rsidR="009E6F22" w:rsidRPr="005F0B34">
        <w:rPr>
          <w:sz w:val="28"/>
          <w:lang w:val="uk-UA"/>
        </w:rPr>
        <w:t>.</w:t>
      </w:r>
    </w:p>
    <w:p w:rsidR="00BE42DF" w:rsidRDefault="00154341" w:rsidP="006D72DE">
      <w:pPr>
        <w:pStyle w:val="a3"/>
        <w:spacing w:before="0" w:beforeAutospacing="0" w:after="0" w:afterAutospacing="0" w:line="360" w:lineRule="auto"/>
        <w:ind w:firstLine="709"/>
        <w:jc w:val="both"/>
        <w:rPr>
          <w:sz w:val="28"/>
          <w:lang w:val="uk-UA"/>
        </w:rPr>
      </w:pPr>
      <w:r w:rsidRPr="00BE42DF">
        <w:rPr>
          <w:b/>
          <w:sz w:val="28"/>
          <w:lang w:val="uk-UA"/>
        </w:rPr>
        <w:t>Об'єктом дослідження</w:t>
      </w:r>
      <w:r w:rsidR="00D31005">
        <w:rPr>
          <w:sz w:val="28"/>
          <w:lang w:val="uk-UA"/>
        </w:rPr>
        <w:t xml:space="preserve"> є </w:t>
      </w:r>
      <w:r w:rsidR="00F114E9">
        <w:rPr>
          <w:sz w:val="28"/>
          <w:lang w:val="uk-UA"/>
        </w:rPr>
        <w:t>м</w:t>
      </w:r>
      <w:r w:rsidR="001336B9">
        <w:rPr>
          <w:sz w:val="28"/>
          <w:lang w:val="uk-UA"/>
        </w:rPr>
        <w:t>орфо</w:t>
      </w:r>
      <w:r w:rsidR="00F114E9" w:rsidRPr="00F114E9">
        <w:rPr>
          <w:sz w:val="28"/>
          <w:lang w:val="uk-UA"/>
        </w:rPr>
        <w:t xml:space="preserve">біомеханічні особливості </w:t>
      </w:r>
      <w:r w:rsidR="006D72DE" w:rsidRPr="000B5EF7">
        <w:rPr>
          <w:sz w:val="28"/>
          <w:lang w:val="uk-UA"/>
        </w:rPr>
        <w:t>розвитку</w:t>
      </w:r>
      <w:r w:rsidR="006D72DE" w:rsidRPr="00F114E9">
        <w:rPr>
          <w:sz w:val="28"/>
          <w:lang w:val="uk-UA"/>
        </w:rPr>
        <w:t xml:space="preserve"> </w:t>
      </w:r>
      <w:r w:rsidR="006D72DE">
        <w:rPr>
          <w:sz w:val="28"/>
          <w:lang w:val="uk-UA"/>
        </w:rPr>
        <w:t>дітей 8-10 років</w:t>
      </w:r>
      <w:r w:rsidR="00D31005">
        <w:rPr>
          <w:sz w:val="28"/>
          <w:lang w:val="uk-UA"/>
        </w:rPr>
        <w:t xml:space="preserve">, які займаються </w:t>
      </w:r>
      <w:r w:rsidR="00F9670C">
        <w:rPr>
          <w:sz w:val="28"/>
          <w:lang w:val="uk-UA"/>
        </w:rPr>
        <w:t>спортивними-</w:t>
      </w:r>
      <w:r w:rsidR="006D72DE">
        <w:rPr>
          <w:sz w:val="28"/>
          <w:lang w:val="uk-UA"/>
        </w:rPr>
        <w:t>бальними танцями</w:t>
      </w:r>
      <w:r w:rsidR="00D31005">
        <w:rPr>
          <w:sz w:val="28"/>
          <w:lang w:val="uk-UA"/>
        </w:rPr>
        <w:t>.</w:t>
      </w:r>
    </w:p>
    <w:p w:rsidR="00681A5F" w:rsidRDefault="006D72DE" w:rsidP="006D72DE">
      <w:pPr>
        <w:pStyle w:val="a3"/>
        <w:spacing w:before="0" w:beforeAutospacing="0" w:after="0" w:afterAutospacing="0" w:line="360" w:lineRule="auto"/>
        <w:ind w:firstLine="709"/>
        <w:jc w:val="both"/>
        <w:rPr>
          <w:sz w:val="28"/>
          <w:lang w:val="uk-UA"/>
        </w:rPr>
      </w:pPr>
      <w:r>
        <w:rPr>
          <w:b/>
          <w:sz w:val="28"/>
          <w:lang w:val="uk-UA"/>
        </w:rPr>
        <w:t xml:space="preserve"> </w:t>
      </w:r>
      <w:r w:rsidR="00154341" w:rsidRPr="00BE42DF">
        <w:rPr>
          <w:b/>
          <w:sz w:val="28"/>
          <w:lang w:val="uk-UA"/>
        </w:rPr>
        <w:t>Предметом дослідження</w:t>
      </w:r>
      <w:r w:rsidR="00BE42DF">
        <w:rPr>
          <w:sz w:val="28"/>
          <w:lang w:val="uk-UA"/>
        </w:rPr>
        <w:t xml:space="preserve"> є </w:t>
      </w:r>
      <w:r>
        <w:rPr>
          <w:sz w:val="28"/>
          <w:lang w:val="uk-UA"/>
        </w:rPr>
        <w:t>профілактика</w:t>
      </w:r>
      <w:r w:rsidR="008300E2">
        <w:rPr>
          <w:sz w:val="28"/>
          <w:lang w:val="uk-UA"/>
        </w:rPr>
        <w:t xml:space="preserve"> порушень </w:t>
      </w:r>
      <w:r>
        <w:rPr>
          <w:sz w:val="28"/>
          <w:lang w:val="uk-UA"/>
        </w:rPr>
        <w:t>біомеханіки постави та стопи дітей молодшого шкільного віку</w:t>
      </w:r>
      <w:r w:rsidR="008300E2">
        <w:rPr>
          <w:sz w:val="28"/>
          <w:lang w:val="uk-UA"/>
        </w:rPr>
        <w:t>, які</w:t>
      </w:r>
      <w:r w:rsidR="00D024AB">
        <w:rPr>
          <w:sz w:val="28"/>
          <w:lang w:val="uk-UA"/>
        </w:rPr>
        <w:t xml:space="preserve"> займаються спортивними-</w:t>
      </w:r>
      <w:r>
        <w:rPr>
          <w:sz w:val="28"/>
          <w:lang w:val="uk-UA"/>
        </w:rPr>
        <w:t>бальними танцями</w:t>
      </w:r>
      <w:r w:rsidR="00154341" w:rsidRPr="00154341">
        <w:rPr>
          <w:sz w:val="28"/>
          <w:lang w:val="uk-UA"/>
        </w:rPr>
        <w:t>.</w:t>
      </w:r>
    </w:p>
    <w:p w:rsidR="006D72DE" w:rsidRDefault="00F114E9" w:rsidP="006D72DE">
      <w:pPr>
        <w:pStyle w:val="a3"/>
        <w:spacing w:before="0" w:beforeAutospacing="0" w:after="0" w:afterAutospacing="0" w:line="360" w:lineRule="auto"/>
        <w:ind w:firstLine="709"/>
        <w:jc w:val="both"/>
        <w:rPr>
          <w:sz w:val="28"/>
          <w:lang w:val="uk-UA"/>
        </w:rPr>
      </w:pPr>
      <w:r>
        <w:rPr>
          <w:b/>
          <w:sz w:val="28"/>
          <w:lang w:val="uk-UA"/>
        </w:rPr>
        <w:t xml:space="preserve">    </w:t>
      </w:r>
      <w:r w:rsidR="00681A5F" w:rsidRPr="00613DB6">
        <w:rPr>
          <w:b/>
          <w:sz w:val="28"/>
          <w:szCs w:val="28"/>
          <w:lang w:val="uk-UA"/>
        </w:rPr>
        <w:t>Методи дослідження:</w:t>
      </w:r>
      <w:r w:rsidR="00681A5F" w:rsidRPr="00613DB6">
        <w:rPr>
          <w:sz w:val="28"/>
          <w:szCs w:val="28"/>
          <w:lang w:val="uk-UA"/>
        </w:rPr>
        <w:t xml:space="preserve"> аналіз спеціальної науково-методичної літератури;</w:t>
      </w:r>
      <w:r w:rsidR="00681A5F" w:rsidRPr="00613DB6">
        <w:rPr>
          <w:b/>
          <w:sz w:val="28"/>
          <w:szCs w:val="28"/>
          <w:lang w:val="uk-UA"/>
        </w:rPr>
        <w:t xml:space="preserve"> </w:t>
      </w:r>
      <w:r w:rsidR="00681A5F" w:rsidRPr="00613DB6">
        <w:rPr>
          <w:rFonts w:eastAsia="Calibri"/>
          <w:bCs/>
          <w:sz w:val="28"/>
          <w:szCs w:val="28"/>
          <w:lang w:val="uk-UA" w:eastAsia="x-none"/>
        </w:rPr>
        <w:t>педагогічні методи дослідження: педагогічне спостереження</w:t>
      </w:r>
      <w:r w:rsidR="00681A5F" w:rsidRPr="00613DB6">
        <w:rPr>
          <w:rFonts w:eastAsia="Calibri"/>
          <w:sz w:val="28"/>
          <w:szCs w:val="28"/>
          <w:lang w:val="uk-UA" w:eastAsia="x-none"/>
        </w:rPr>
        <w:t xml:space="preserve">, </w:t>
      </w:r>
      <w:r w:rsidR="006D72DE">
        <w:rPr>
          <w:bCs/>
          <w:sz w:val="28"/>
          <w:szCs w:val="28"/>
          <w:lang w:val="uk-UA"/>
        </w:rPr>
        <w:t>педагогічний експеримент,</w:t>
      </w:r>
      <w:r w:rsidR="00681A5F" w:rsidRPr="00613DB6">
        <w:rPr>
          <w:bCs/>
          <w:sz w:val="28"/>
          <w:szCs w:val="28"/>
          <w:lang w:val="uk-UA"/>
        </w:rPr>
        <w:t xml:space="preserve"> антропометрія, фотозйомка та аналіз </w:t>
      </w:r>
      <w:r w:rsidR="00681A5F" w:rsidRPr="00613DB6">
        <w:rPr>
          <w:color w:val="000000"/>
          <w:sz w:val="28"/>
          <w:szCs w:val="20"/>
          <w:lang w:val="uk-UA"/>
        </w:rPr>
        <w:t xml:space="preserve">просторової організації тіла </w:t>
      </w:r>
      <w:r w:rsidRPr="00F114E9">
        <w:rPr>
          <w:color w:val="000000"/>
          <w:sz w:val="28"/>
          <w:szCs w:val="20"/>
          <w:lang w:val="uk-UA"/>
        </w:rPr>
        <w:t>дітей 8-10 років</w:t>
      </w:r>
      <w:r w:rsidR="00681A5F" w:rsidRPr="00613DB6">
        <w:rPr>
          <w:bCs/>
          <w:sz w:val="28"/>
          <w:szCs w:val="28"/>
          <w:lang w:val="uk-UA"/>
        </w:rPr>
        <w:t xml:space="preserve">, </w:t>
      </w:r>
      <w:r w:rsidR="00681A5F" w:rsidRPr="00613DB6">
        <w:rPr>
          <w:sz w:val="28"/>
          <w:szCs w:val="28"/>
          <w:lang w:val="uk-UA"/>
        </w:rPr>
        <w:t>методи математичної статистики.</w:t>
      </w:r>
    </w:p>
    <w:p w:rsidR="006D72DE" w:rsidRPr="006D72DE" w:rsidRDefault="006D72DE" w:rsidP="006D72DE">
      <w:pPr>
        <w:widowControl w:val="0"/>
        <w:spacing w:after="0" w:line="360" w:lineRule="auto"/>
        <w:ind w:firstLine="720"/>
        <w:jc w:val="both"/>
        <w:rPr>
          <w:rFonts w:ascii="Times New Roman" w:eastAsia="Times New Roman" w:hAnsi="Times New Roman" w:cs="Times New Roman"/>
          <w:sz w:val="28"/>
          <w:szCs w:val="24"/>
          <w:lang w:val="uk-UA" w:eastAsia="ru-RU"/>
        </w:rPr>
      </w:pPr>
      <w:r w:rsidRPr="006D72DE">
        <w:rPr>
          <w:rFonts w:ascii="Times New Roman" w:eastAsia="Times New Roman" w:hAnsi="Times New Roman" w:cs="Times New Roman"/>
          <w:b/>
          <w:bCs/>
          <w:sz w:val="28"/>
          <w:szCs w:val="24"/>
          <w:lang w:val="uk-UA" w:eastAsia="ru-RU"/>
        </w:rPr>
        <w:t xml:space="preserve">Наукова новизна </w:t>
      </w:r>
      <w:r w:rsidRPr="006D72DE">
        <w:rPr>
          <w:rFonts w:ascii="Times New Roman" w:eastAsia="Times New Roman" w:hAnsi="Times New Roman" w:cs="Times New Roman"/>
          <w:sz w:val="28"/>
          <w:szCs w:val="24"/>
          <w:lang w:val="uk-UA" w:eastAsia="ru-RU"/>
        </w:rPr>
        <w:t xml:space="preserve"> отриманих результатів полягає у тому, що у роботі: </w:t>
      </w:r>
    </w:p>
    <w:p w:rsidR="00C25984" w:rsidRPr="001E3DEA" w:rsidRDefault="006D72DE" w:rsidP="00BD508C">
      <w:pPr>
        <w:widowControl w:val="0"/>
        <w:numPr>
          <w:ilvl w:val="1"/>
          <w:numId w:val="27"/>
        </w:numPr>
        <w:tabs>
          <w:tab w:val="left" w:pos="993"/>
        </w:tabs>
        <w:spacing w:after="0" w:line="360" w:lineRule="auto"/>
        <w:ind w:left="0" w:firstLine="709"/>
        <w:jc w:val="both"/>
        <w:rPr>
          <w:rFonts w:ascii="Times New Roman" w:eastAsia="Times New Roman" w:hAnsi="Times New Roman" w:cs="Times New Roman"/>
          <w:sz w:val="28"/>
          <w:szCs w:val="24"/>
          <w:lang w:val="uk-UA" w:eastAsia="ru-RU"/>
        </w:rPr>
      </w:pPr>
      <w:r w:rsidRPr="006D72DE">
        <w:rPr>
          <w:rFonts w:ascii="Times New Roman" w:eastAsia="Times New Roman" w:hAnsi="Times New Roman" w:cs="Times New Roman"/>
          <w:sz w:val="28"/>
          <w:szCs w:val="24"/>
          <w:lang w:val="uk-UA" w:eastAsia="ru-RU"/>
        </w:rPr>
        <w:t xml:space="preserve">вперше </w:t>
      </w:r>
      <w:r w:rsidR="00BD508C">
        <w:rPr>
          <w:rFonts w:ascii="Times New Roman" w:eastAsia="Times New Roman" w:hAnsi="Times New Roman" w:cs="Times New Roman"/>
          <w:sz w:val="28"/>
          <w:szCs w:val="24"/>
          <w:lang w:val="uk-UA" w:eastAsia="ru-RU"/>
        </w:rPr>
        <w:t xml:space="preserve">визначено </w:t>
      </w:r>
      <w:r w:rsidR="001336B9" w:rsidRPr="001E3DEA">
        <w:rPr>
          <w:rFonts w:ascii="Times New Roman" w:eastAsia="Times New Roman" w:hAnsi="Times New Roman" w:cs="Times New Roman"/>
          <w:sz w:val="28"/>
          <w:szCs w:val="24"/>
          <w:lang w:val="uk-UA" w:eastAsia="ru-RU"/>
        </w:rPr>
        <w:t>морфо</w:t>
      </w:r>
      <w:r w:rsidR="001D384E" w:rsidRPr="001E3DEA">
        <w:rPr>
          <w:rFonts w:ascii="Times New Roman" w:eastAsia="Times New Roman" w:hAnsi="Times New Roman" w:cs="Times New Roman"/>
          <w:sz w:val="28"/>
          <w:szCs w:val="24"/>
          <w:lang w:val="uk-UA" w:eastAsia="ru-RU"/>
        </w:rPr>
        <w:t>біомеханічні особливості</w:t>
      </w:r>
      <w:r w:rsidR="00C25984" w:rsidRPr="001E3DEA">
        <w:rPr>
          <w:rFonts w:ascii="Times New Roman" w:eastAsia="Times New Roman" w:hAnsi="Times New Roman" w:cs="Times New Roman"/>
          <w:sz w:val="28"/>
          <w:szCs w:val="24"/>
          <w:lang w:val="uk-UA" w:eastAsia="ru-RU"/>
        </w:rPr>
        <w:t xml:space="preserve"> розвитку дітей 8-10</w:t>
      </w:r>
      <w:r w:rsidR="001D384E" w:rsidRPr="001E3DEA">
        <w:rPr>
          <w:rFonts w:ascii="Times New Roman" w:eastAsia="Times New Roman" w:hAnsi="Times New Roman" w:cs="Times New Roman"/>
          <w:sz w:val="28"/>
          <w:szCs w:val="24"/>
          <w:lang w:val="uk-UA" w:eastAsia="ru-RU"/>
        </w:rPr>
        <w:t>-ти</w:t>
      </w:r>
      <w:r w:rsidR="00C25984" w:rsidRPr="001E3DEA">
        <w:rPr>
          <w:rFonts w:ascii="Times New Roman" w:eastAsia="Times New Roman" w:hAnsi="Times New Roman" w:cs="Times New Roman"/>
          <w:sz w:val="28"/>
          <w:szCs w:val="24"/>
          <w:lang w:val="uk-UA" w:eastAsia="ru-RU"/>
        </w:rPr>
        <w:t xml:space="preserve"> років, я</w:t>
      </w:r>
      <w:r w:rsidR="006748B7">
        <w:rPr>
          <w:rFonts w:ascii="Times New Roman" w:eastAsia="Times New Roman" w:hAnsi="Times New Roman" w:cs="Times New Roman"/>
          <w:sz w:val="28"/>
          <w:szCs w:val="24"/>
          <w:lang w:val="uk-UA" w:eastAsia="ru-RU"/>
        </w:rPr>
        <w:t>кі займаються спортивними-</w:t>
      </w:r>
      <w:r w:rsidR="00C25984" w:rsidRPr="001E3DEA">
        <w:rPr>
          <w:rFonts w:ascii="Times New Roman" w:eastAsia="Times New Roman" w:hAnsi="Times New Roman" w:cs="Times New Roman"/>
          <w:sz w:val="28"/>
          <w:szCs w:val="24"/>
          <w:lang w:val="uk-UA" w:eastAsia="ru-RU"/>
        </w:rPr>
        <w:t>бальними танцями</w:t>
      </w:r>
      <w:r w:rsidR="001E3DEA" w:rsidRPr="001E3DEA">
        <w:rPr>
          <w:rFonts w:ascii="Times New Roman" w:eastAsia="Times New Roman" w:hAnsi="Times New Roman" w:cs="Times New Roman"/>
          <w:sz w:val="28"/>
          <w:szCs w:val="24"/>
          <w:lang w:val="uk-UA" w:eastAsia="ru-RU"/>
        </w:rPr>
        <w:t>;</w:t>
      </w:r>
    </w:p>
    <w:p w:rsidR="001E3DEA" w:rsidRPr="001E3DEA" w:rsidRDefault="001E3DEA" w:rsidP="00DB6700">
      <w:pPr>
        <w:widowControl w:val="0"/>
        <w:numPr>
          <w:ilvl w:val="1"/>
          <w:numId w:val="27"/>
        </w:numPr>
        <w:tabs>
          <w:tab w:val="clear" w:pos="1440"/>
          <w:tab w:val="num" w:pos="0"/>
          <w:tab w:val="left" w:pos="993"/>
        </w:tabs>
        <w:spacing w:after="0" w:line="360" w:lineRule="auto"/>
        <w:ind w:left="0" w:firstLine="709"/>
        <w:jc w:val="both"/>
        <w:rPr>
          <w:rFonts w:ascii="Times New Roman" w:eastAsia="Times New Roman" w:hAnsi="Times New Roman" w:cs="Times New Roman"/>
          <w:sz w:val="28"/>
          <w:szCs w:val="24"/>
          <w:lang w:val="uk-UA" w:eastAsia="ru-RU"/>
        </w:rPr>
      </w:pPr>
      <w:r w:rsidRPr="006D72DE">
        <w:rPr>
          <w:rFonts w:ascii="Times New Roman" w:eastAsia="Times New Roman" w:hAnsi="Times New Roman" w:cs="Times New Roman"/>
          <w:sz w:val="28"/>
          <w:szCs w:val="24"/>
          <w:lang w:val="uk-UA" w:eastAsia="ru-RU"/>
        </w:rPr>
        <w:t>вперше</w:t>
      </w:r>
      <w:r w:rsidRPr="001E3DEA">
        <w:rPr>
          <w:rFonts w:ascii="Times New Roman" w:hAnsi="Times New Roman" w:cs="Times New Roman"/>
          <w:sz w:val="28"/>
          <w:lang w:val="uk-UA"/>
        </w:rPr>
        <w:t xml:space="preserve"> </w:t>
      </w:r>
      <w:r>
        <w:rPr>
          <w:rFonts w:ascii="Times New Roman" w:hAnsi="Times New Roman" w:cs="Times New Roman"/>
          <w:sz w:val="28"/>
          <w:lang w:val="uk-UA"/>
        </w:rPr>
        <w:t>запропоновано</w:t>
      </w:r>
      <w:r w:rsidR="000D79D2">
        <w:rPr>
          <w:rFonts w:ascii="Times New Roman" w:hAnsi="Times New Roman" w:cs="Times New Roman"/>
          <w:sz w:val="28"/>
          <w:lang w:val="uk-UA"/>
        </w:rPr>
        <w:t xml:space="preserve"> засоби та методи</w:t>
      </w:r>
      <w:r>
        <w:rPr>
          <w:rFonts w:ascii="Times New Roman" w:hAnsi="Times New Roman" w:cs="Times New Roman"/>
          <w:sz w:val="28"/>
          <w:lang w:val="uk-UA"/>
        </w:rPr>
        <w:t xml:space="preserve"> </w:t>
      </w:r>
      <w:r w:rsidR="000D79D2">
        <w:rPr>
          <w:rFonts w:ascii="Times New Roman" w:hAnsi="Times New Roman" w:cs="Times New Roman"/>
          <w:sz w:val="28"/>
          <w:lang w:val="uk-UA"/>
        </w:rPr>
        <w:t>профілактики</w:t>
      </w:r>
      <w:r w:rsidRPr="001E3DEA">
        <w:rPr>
          <w:rFonts w:ascii="Times New Roman" w:hAnsi="Times New Roman" w:cs="Times New Roman"/>
          <w:sz w:val="28"/>
          <w:lang w:val="uk-UA"/>
        </w:rPr>
        <w:t xml:space="preserve"> порушень біомеханіки постави та стопи дітей молодшого шкільного в</w:t>
      </w:r>
      <w:r w:rsidR="00970EF4">
        <w:rPr>
          <w:rFonts w:ascii="Times New Roman" w:hAnsi="Times New Roman" w:cs="Times New Roman"/>
          <w:sz w:val="28"/>
          <w:lang w:val="uk-UA"/>
        </w:rPr>
        <w:t>іку, які займаються спортивними-</w:t>
      </w:r>
      <w:r w:rsidRPr="001E3DEA">
        <w:rPr>
          <w:rFonts w:ascii="Times New Roman" w:hAnsi="Times New Roman" w:cs="Times New Roman"/>
          <w:sz w:val="28"/>
          <w:lang w:val="uk-UA"/>
        </w:rPr>
        <w:t>бальними танцями</w:t>
      </w:r>
      <w:r w:rsidR="00DB6700">
        <w:rPr>
          <w:rFonts w:ascii="Times New Roman" w:hAnsi="Times New Roman" w:cs="Times New Roman"/>
          <w:sz w:val="28"/>
          <w:lang w:val="uk-UA"/>
        </w:rPr>
        <w:t xml:space="preserve">. </w:t>
      </w:r>
      <w:r w:rsidR="00DB6700" w:rsidRPr="00DB6700">
        <w:rPr>
          <w:rFonts w:ascii="Times New Roman" w:hAnsi="Times New Roman" w:cs="Times New Roman"/>
          <w:sz w:val="28"/>
          <w:lang w:val="uk-UA"/>
        </w:rPr>
        <w:t>Змістовий компонент профілактичних заходів включає цільову, діагностичну,  методичну, процесуальну т</w:t>
      </w:r>
      <w:r w:rsidR="00DB6700">
        <w:rPr>
          <w:rFonts w:ascii="Times New Roman" w:hAnsi="Times New Roman" w:cs="Times New Roman"/>
          <w:sz w:val="28"/>
          <w:lang w:val="uk-UA"/>
        </w:rPr>
        <w:t>а результативна-оцінну складові</w:t>
      </w:r>
      <w:r w:rsidR="008B3FD9">
        <w:rPr>
          <w:rFonts w:ascii="Times New Roman" w:hAnsi="Times New Roman" w:cs="Times New Roman"/>
          <w:sz w:val="28"/>
          <w:lang w:val="uk-UA"/>
        </w:rPr>
        <w:t>;</w:t>
      </w:r>
    </w:p>
    <w:p w:rsidR="006D72DE" w:rsidRPr="001E3DEA" w:rsidRDefault="001D384E" w:rsidP="006D72DE">
      <w:pPr>
        <w:widowControl w:val="0"/>
        <w:numPr>
          <w:ilvl w:val="1"/>
          <w:numId w:val="27"/>
        </w:numPr>
        <w:tabs>
          <w:tab w:val="left" w:pos="600"/>
          <w:tab w:val="left" w:pos="993"/>
        </w:tabs>
        <w:spacing w:after="0" w:line="360" w:lineRule="auto"/>
        <w:ind w:left="0" w:firstLine="709"/>
        <w:jc w:val="both"/>
        <w:rPr>
          <w:rFonts w:ascii="Times New Roman" w:eastAsia="Times New Roman" w:hAnsi="Times New Roman" w:cs="Times New Roman"/>
          <w:sz w:val="28"/>
          <w:szCs w:val="24"/>
          <w:lang w:val="uk-UA" w:eastAsia="ru-RU"/>
        </w:rPr>
      </w:pPr>
      <w:r w:rsidRPr="001E3DEA">
        <w:rPr>
          <w:rFonts w:ascii="Times New Roman" w:eastAsia="Times New Roman" w:hAnsi="Times New Roman" w:cs="Times New Roman"/>
          <w:sz w:val="28"/>
          <w:szCs w:val="24"/>
          <w:lang w:val="uk-UA" w:eastAsia="ru-RU"/>
        </w:rPr>
        <w:t>розширено і доповнено</w:t>
      </w:r>
      <w:r w:rsidR="006D72DE" w:rsidRPr="001E3DEA">
        <w:rPr>
          <w:rFonts w:ascii="Times New Roman" w:eastAsia="Times New Roman" w:hAnsi="Times New Roman" w:cs="Times New Roman"/>
          <w:sz w:val="28"/>
          <w:szCs w:val="24"/>
          <w:lang w:val="uk-UA" w:eastAsia="ru-RU"/>
        </w:rPr>
        <w:t xml:space="preserve"> </w:t>
      </w:r>
      <w:r w:rsidR="008B3FD9">
        <w:rPr>
          <w:rFonts w:ascii="Times New Roman" w:eastAsia="Times New Roman" w:hAnsi="Times New Roman" w:cs="Times New Roman"/>
          <w:sz w:val="28"/>
          <w:szCs w:val="24"/>
          <w:lang w:val="uk-UA" w:eastAsia="ru-RU"/>
        </w:rPr>
        <w:t xml:space="preserve">алгоритм </w:t>
      </w:r>
      <w:r w:rsidR="006D72DE" w:rsidRPr="001E3DEA">
        <w:rPr>
          <w:rFonts w:ascii="Times New Roman" w:eastAsia="Times New Roman" w:hAnsi="Times New Roman" w:cs="Times New Roman"/>
          <w:sz w:val="28"/>
          <w:szCs w:val="24"/>
          <w:lang w:val="uk-UA" w:eastAsia="ru-RU"/>
        </w:rPr>
        <w:t>біомеханічного контролю формування постави</w:t>
      </w:r>
      <w:r w:rsidRPr="001E3DEA">
        <w:rPr>
          <w:rFonts w:ascii="Times New Roman" w:eastAsia="Times New Roman" w:hAnsi="Times New Roman" w:cs="Times New Roman"/>
          <w:sz w:val="28"/>
          <w:szCs w:val="24"/>
          <w:lang w:val="uk-UA" w:eastAsia="ru-RU"/>
        </w:rPr>
        <w:t xml:space="preserve"> та стопи</w:t>
      </w:r>
      <w:r w:rsidR="006D72DE" w:rsidRPr="001E3DEA">
        <w:rPr>
          <w:rFonts w:ascii="Times New Roman" w:eastAsia="Times New Roman" w:hAnsi="Times New Roman" w:cs="Times New Roman"/>
          <w:sz w:val="28"/>
          <w:szCs w:val="24"/>
          <w:lang w:val="uk-UA" w:eastAsia="ru-RU"/>
        </w:rPr>
        <w:t xml:space="preserve"> школярів</w:t>
      </w:r>
      <w:r w:rsidR="008B3FD9" w:rsidRPr="008B3FD9">
        <w:rPr>
          <w:rFonts w:ascii="Times New Roman" w:hAnsi="Times New Roman" w:cs="Times New Roman"/>
          <w:sz w:val="28"/>
          <w:lang w:val="uk-UA"/>
        </w:rPr>
        <w:t xml:space="preserve"> </w:t>
      </w:r>
      <w:r w:rsidR="008B3FD9" w:rsidRPr="001E3DEA">
        <w:rPr>
          <w:rFonts w:ascii="Times New Roman" w:hAnsi="Times New Roman" w:cs="Times New Roman"/>
          <w:sz w:val="28"/>
          <w:lang w:val="uk-UA"/>
        </w:rPr>
        <w:t>молодшого шкільного в</w:t>
      </w:r>
      <w:r w:rsidR="00172A78">
        <w:rPr>
          <w:rFonts w:ascii="Times New Roman" w:hAnsi="Times New Roman" w:cs="Times New Roman"/>
          <w:sz w:val="28"/>
          <w:lang w:val="uk-UA"/>
        </w:rPr>
        <w:t>іку, які займаються спортивними-</w:t>
      </w:r>
      <w:r w:rsidR="008B3FD9" w:rsidRPr="001E3DEA">
        <w:rPr>
          <w:rFonts w:ascii="Times New Roman" w:hAnsi="Times New Roman" w:cs="Times New Roman"/>
          <w:sz w:val="28"/>
          <w:lang w:val="uk-UA"/>
        </w:rPr>
        <w:t>бальними танцями</w:t>
      </w:r>
      <w:r w:rsidR="006D72DE" w:rsidRPr="001E3DEA">
        <w:rPr>
          <w:rFonts w:ascii="Times New Roman" w:eastAsia="Times New Roman" w:hAnsi="Times New Roman" w:cs="Times New Roman"/>
          <w:sz w:val="28"/>
          <w:szCs w:val="24"/>
          <w:lang w:val="uk-UA" w:eastAsia="ru-RU"/>
        </w:rPr>
        <w:t>;</w:t>
      </w:r>
    </w:p>
    <w:p w:rsidR="006D72DE" w:rsidRPr="006D72DE" w:rsidRDefault="006D72DE" w:rsidP="006D72DE">
      <w:pPr>
        <w:widowControl w:val="0"/>
        <w:numPr>
          <w:ilvl w:val="1"/>
          <w:numId w:val="27"/>
        </w:numPr>
        <w:tabs>
          <w:tab w:val="left" w:pos="600"/>
          <w:tab w:val="left" w:pos="993"/>
          <w:tab w:val="num" w:pos="1200"/>
        </w:tabs>
        <w:spacing w:after="0" w:line="360" w:lineRule="auto"/>
        <w:ind w:left="0" w:firstLine="709"/>
        <w:jc w:val="both"/>
        <w:rPr>
          <w:rFonts w:ascii="Times New Roman" w:eastAsia="Times New Roman" w:hAnsi="Times New Roman" w:cs="Times New Roman"/>
          <w:sz w:val="28"/>
          <w:szCs w:val="24"/>
          <w:lang w:val="uk-UA" w:eastAsia="ru-RU"/>
        </w:rPr>
      </w:pPr>
      <w:r w:rsidRPr="001E3DEA">
        <w:rPr>
          <w:rFonts w:ascii="Times New Roman" w:eastAsia="Times New Roman" w:hAnsi="Times New Roman" w:cs="Times New Roman"/>
          <w:sz w:val="28"/>
          <w:szCs w:val="24"/>
          <w:lang w:val="uk-UA" w:eastAsia="ru-RU"/>
        </w:rPr>
        <w:t>розширено і доповнено інформаційну базу даних, які</w:t>
      </w:r>
      <w:r w:rsidRPr="006D72DE">
        <w:rPr>
          <w:rFonts w:ascii="Times New Roman" w:eastAsia="Times New Roman" w:hAnsi="Times New Roman" w:cs="Times New Roman"/>
          <w:sz w:val="28"/>
          <w:szCs w:val="24"/>
          <w:lang w:val="uk-UA" w:eastAsia="ru-RU"/>
        </w:rPr>
        <w:t xml:space="preserve"> характеризують </w:t>
      </w:r>
      <w:r w:rsidR="001D384E" w:rsidRPr="006D72DE">
        <w:rPr>
          <w:rFonts w:ascii="Times New Roman" w:eastAsia="Times New Roman" w:hAnsi="Times New Roman" w:cs="Times New Roman"/>
          <w:sz w:val="28"/>
          <w:szCs w:val="24"/>
          <w:lang w:val="uk-UA" w:eastAsia="ru-RU"/>
        </w:rPr>
        <w:t>дані геометрії</w:t>
      </w:r>
      <w:r w:rsidR="000D79D2">
        <w:rPr>
          <w:rFonts w:ascii="Times New Roman" w:eastAsia="Times New Roman" w:hAnsi="Times New Roman" w:cs="Times New Roman"/>
          <w:sz w:val="28"/>
          <w:szCs w:val="24"/>
          <w:lang w:val="uk-UA" w:eastAsia="ru-RU"/>
        </w:rPr>
        <w:t xml:space="preserve"> мас нижніх кінцівок, просторової</w:t>
      </w:r>
      <w:r w:rsidR="001D384E" w:rsidRPr="006D72DE">
        <w:rPr>
          <w:rFonts w:ascii="Times New Roman" w:eastAsia="Times New Roman" w:hAnsi="Times New Roman" w:cs="Times New Roman"/>
          <w:sz w:val="28"/>
          <w:szCs w:val="24"/>
          <w:lang w:val="uk-UA" w:eastAsia="ru-RU"/>
        </w:rPr>
        <w:t xml:space="preserve"> організ</w:t>
      </w:r>
      <w:r w:rsidR="000D79D2">
        <w:rPr>
          <w:rFonts w:ascii="Times New Roman" w:eastAsia="Times New Roman" w:hAnsi="Times New Roman" w:cs="Times New Roman"/>
          <w:sz w:val="28"/>
          <w:szCs w:val="24"/>
          <w:lang w:val="uk-UA" w:eastAsia="ru-RU"/>
        </w:rPr>
        <w:t>ації</w:t>
      </w:r>
      <w:r w:rsidR="001D384E" w:rsidRPr="006D72DE">
        <w:rPr>
          <w:rFonts w:ascii="Times New Roman" w:eastAsia="Times New Roman" w:hAnsi="Times New Roman" w:cs="Times New Roman"/>
          <w:sz w:val="28"/>
          <w:szCs w:val="24"/>
          <w:lang w:val="uk-UA" w:eastAsia="ru-RU"/>
        </w:rPr>
        <w:t xml:space="preserve"> </w:t>
      </w:r>
      <w:r w:rsidR="001D384E">
        <w:rPr>
          <w:rFonts w:ascii="Times New Roman" w:eastAsia="Times New Roman" w:hAnsi="Times New Roman" w:cs="Times New Roman"/>
          <w:sz w:val="28"/>
          <w:szCs w:val="24"/>
          <w:lang w:val="uk-UA" w:eastAsia="ru-RU"/>
        </w:rPr>
        <w:t>постави</w:t>
      </w:r>
      <w:r w:rsidR="007F1CC9" w:rsidRPr="007F1CC9">
        <w:rPr>
          <w:rFonts w:ascii="Times New Roman" w:eastAsia="Times New Roman" w:hAnsi="Times New Roman" w:cs="Times New Roman"/>
          <w:sz w:val="28"/>
          <w:szCs w:val="24"/>
          <w:lang w:val="uk-UA" w:eastAsia="ru-RU"/>
        </w:rPr>
        <w:t xml:space="preserve"> </w:t>
      </w:r>
      <w:r w:rsidR="007F1CC9" w:rsidRPr="001E3DEA">
        <w:rPr>
          <w:rFonts w:ascii="Times New Roman" w:eastAsia="Times New Roman" w:hAnsi="Times New Roman" w:cs="Times New Roman"/>
          <w:sz w:val="28"/>
          <w:szCs w:val="24"/>
          <w:lang w:val="uk-UA" w:eastAsia="ru-RU"/>
        </w:rPr>
        <w:t>школярів</w:t>
      </w:r>
      <w:r w:rsidR="007F1CC9" w:rsidRPr="008B3FD9">
        <w:rPr>
          <w:rFonts w:ascii="Times New Roman" w:hAnsi="Times New Roman" w:cs="Times New Roman"/>
          <w:sz w:val="28"/>
          <w:lang w:val="uk-UA"/>
        </w:rPr>
        <w:t xml:space="preserve"> </w:t>
      </w:r>
      <w:r w:rsidR="007F1CC9" w:rsidRPr="001E3DEA">
        <w:rPr>
          <w:rFonts w:ascii="Times New Roman" w:hAnsi="Times New Roman" w:cs="Times New Roman"/>
          <w:sz w:val="28"/>
          <w:lang w:val="uk-UA"/>
        </w:rPr>
        <w:t>молодшого шкільного віку</w:t>
      </w:r>
      <w:r w:rsidRPr="006D72DE">
        <w:rPr>
          <w:rFonts w:ascii="Times New Roman" w:eastAsia="Times New Roman" w:hAnsi="Times New Roman" w:cs="Times New Roman"/>
          <w:sz w:val="28"/>
          <w:szCs w:val="24"/>
          <w:lang w:val="uk-UA" w:eastAsia="ru-RU"/>
        </w:rPr>
        <w:t>.</w:t>
      </w:r>
    </w:p>
    <w:p w:rsidR="006D72DE" w:rsidRPr="006D72DE" w:rsidRDefault="006D72DE" w:rsidP="006D72DE">
      <w:pPr>
        <w:widowControl w:val="0"/>
        <w:tabs>
          <w:tab w:val="left" w:pos="993"/>
        </w:tabs>
        <w:spacing w:after="0" w:line="360" w:lineRule="auto"/>
        <w:ind w:firstLine="709"/>
        <w:jc w:val="both"/>
        <w:rPr>
          <w:rFonts w:ascii="Times New Roman" w:eastAsia="Times New Roman" w:hAnsi="Times New Roman" w:cs="Times New Roman"/>
          <w:sz w:val="28"/>
          <w:szCs w:val="24"/>
          <w:lang w:val="uk-UA" w:eastAsia="ru-RU"/>
        </w:rPr>
      </w:pPr>
      <w:r w:rsidRPr="006D72DE">
        <w:rPr>
          <w:rFonts w:ascii="Times New Roman" w:eastAsia="Times New Roman" w:hAnsi="Times New Roman" w:cs="Times New Roman"/>
          <w:b/>
          <w:bCs/>
          <w:sz w:val="28"/>
          <w:szCs w:val="24"/>
          <w:lang w:val="uk-UA" w:eastAsia="ru-RU"/>
        </w:rPr>
        <w:t>Практична значущість дослідження</w:t>
      </w:r>
      <w:r w:rsidRPr="006D72DE">
        <w:rPr>
          <w:rFonts w:ascii="Times New Roman" w:eastAsia="Times New Roman" w:hAnsi="Times New Roman" w:cs="Times New Roman"/>
          <w:sz w:val="28"/>
          <w:szCs w:val="24"/>
          <w:lang w:val="uk-UA" w:eastAsia="ru-RU"/>
        </w:rPr>
        <w:t xml:space="preserve"> полягає у розробці </w:t>
      </w:r>
      <w:r w:rsidR="001D384E">
        <w:rPr>
          <w:rFonts w:ascii="Times New Roman" w:hAnsi="Times New Roman" w:cs="Times New Roman"/>
          <w:sz w:val="28"/>
          <w:lang w:val="uk-UA"/>
        </w:rPr>
        <w:t>засобів</w:t>
      </w:r>
      <w:r w:rsidR="001D384E" w:rsidRPr="001D384E">
        <w:rPr>
          <w:rFonts w:ascii="Times New Roman" w:hAnsi="Times New Roman" w:cs="Times New Roman"/>
          <w:sz w:val="28"/>
          <w:lang w:val="uk-UA"/>
        </w:rPr>
        <w:t xml:space="preserve"> </w:t>
      </w:r>
      <w:r w:rsidR="001D384E">
        <w:rPr>
          <w:rFonts w:ascii="Times New Roman" w:hAnsi="Times New Roman" w:cs="Times New Roman"/>
          <w:sz w:val="28"/>
          <w:lang w:val="uk-UA"/>
        </w:rPr>
        <w:t>та методів</w:t>
      </w:r>
      <w:r w:rsidR="001D384E" w:rsidRPr="001D384E">
        <w:rPr>
          <w:rFonts w:ascii="Times New Roman" w:hAnsi="Times New Roman" w:cs="Times New Roman"/>
          <w:sz w:val="28"/>
          <w:lang w:val="uk-UA"/>
        </w:rPr>
        <w:t xml:space="preserve"> профілактики порушень біомеханіки постави та стопи дітей </w:t>
      </w:r>
      <w:r w:rsidR="001D384E" w:rsidRPr="001D384E">
        <w:rPr>
          <w:rFonts w:ascii="Times New Roman" w:hAnsi="Times New Roman" w:cs="Times New Roman"/>
          <w:sz w:val="28"/>
          <w:lang w:val="uk-UA"/>
        </w:rPr>
        <w:lastRenderedPageBreak/>
        <w:t>молодшого шкільного віку</w:t>
      </w:r>
      <w:r w:rsidR="001D384E">
        <w:rPr>
          <w:rFonts w:ascii="Times New Roman" w:eastAsia="Times New Roman" w:hAnsi="Times New Roman" w:cs="Times New Roman"/>
          <w:sz w:val="28"/>
          <w:szCs w:val="24"/>
          <w:lang w:val="uk-UA" w:eastAsia="ru-RU"/>
        </w:rPr>
        <w:t xml:space="preserve">. Запропоновані заходи </w:t>
      </w:r>
      <w:r w:rsidRPr="006D72DE">
        <w:rPr>
          <w:rFonts w:ascii="Times New Roman" w:eastAsia="Times New Roman" w:hAnsi="Times New Roman" w:cs="Times New Roman"/>
          <w:sz w:val="28"/>
          <w:szCs w:val="24"/>
          <w:lang w:val="uk-UA" w:eastAsia="ru-RU"/>
        </w:rPr>
        <w:t xml:space="preserve"> </w:t>
      </w:r>
      <w:r w:rsidR="001D384E" w:rsidRPr="006D72DE">
        <w:rPr>
          <w:rFonts w:ascii="Times New Roman" w:eastAsia="Times New Roman" w:hAnsi="Times New Roman" w:cs="Times New Roman"/>
          <w:sz w:val="28"/>
          <w:szCs w:val="24"/>
          <w:lang w:val="uk-UA" w:eastAsia="ru-RU"/>
        </w:rPr>
        <w:t>можу</w:t>
      </w:r>
      <w:r w:rsidR="001D384E">
        <w:rPr>
          <w:rFonts w:ascii="Times New Roman" w:eastAsia="Times New Roman" w:hAnsi="Times New Roman" w:cs="Times New Roman"/>
          <w:sz w:val="28"/>
          <w:szCs w:val="24"/>
          <w:lang w:val="uk-UA" w:eastAsia="ru-RU"/>
        </w:rPr>
        <w:t>ть</w:t>
      </w:r>
      <w:r w:rsidRPr="006D72DE">
        <w:rPr>
          <w:rFonts w:ascii="Times New Roman" w:eastAsia="Times New Roman" w:hAnsi="Times New Roman" w:cs="Times New Roman"/>
          <w:sz w:val="28"/>
          <w:szCs w:val="24"/>
          <w:lang w:val="uk-UA" w:eastAsia="ru-RU"/>
        </w:rPr>
        <w:t xml:space="preserve"> бути</w:t>
      </w:r>
      <w:r w:rsidR="001D384E">
        <w:rPr>
          <w:rFonts w:ascii="Times New Roman" w:eastAsia="Times New Roman" w:hAnsi="Times New Roman" w:cs="Times New Roman"/>
          <w:sz w:val="28"/>
          <w:szCs w:val="24"/>
          <w:lang w:val="uk-UA" w:eastAsia="ru-RU"/>
        </w:rPr>
        <w:t xml:space="preserve"> </w:t>
      </w:r>
      <w:r w:rsidR="00440CA8">
        <w:rPr>
          <w:rFonts w:ascii="Times New Roman" w:eastAsia="Times New Roman" w:hAnsi="Times New Roman" w:cs="Times New Roman"/>
          <w:sz w:val="28"/>
          <w:szCs w:val="24"/>
          <w:lang w:val="uk-UA" w:eastAsia="ru-RU"/>
        </w:rPr>
        <w:t>використані</w:t>
      </w:r>
      <w:r w:rsidRPr="006D72DE">
        <w:rPr>
          <w:rFonts w:ascii="Times New Roman" w:eastAsia="Times New Roman" w:hAnsi="Times New Roman" w:cs="Times New Roman"/>
          <w:sz w:val="28"/>
          <w:szCs w:val="24"/>
          <w:lang w:val="uk-UA" w:eastAsia="ru-RU"/>
        </w:rPr>
        <w:t xml:space="preserve"> у системі фізичного виховання школярів, спортивному тренуванні, </w:t>
      </w:r>
      <w:r w:rsidR="00440CA8">
        <w:rPr>
          <w:rFonts w:ascii="Times New Roman" w:eastAsia="Times New Roman" w:hAnsi="Times New Roman" w:cs="Times New Roman"/>
          <w:color w:val="000000"/>
          <w:sz w:val="28"/>
          <w:szCs w:val="28"/>
          <w:lang w:val="uk-UA" w:eastAsia="ru-RU"/>
        </w:rPr>
        <w:t>ф</w:t>
      </w:r>
      <w:r w:rsidR="00440CA8">
        <w:rPr>
          <w:rFonts w:ascii="Times New Roman" w:eastAsia="Times New Roman" w:hAnsi="Times New Roman" w:cs="Times New Roman"/>
          <w:color w:val="000000"/>
          <w:sz w:val="28"/>
          <w:szCs w:val="28"/>
          <w:lang w:eastAsia="ru-RU"/>
        </w:rPr>
        <w:t>ізкультурно-спортивн</w:t>
      </w:r>
      <w:r w:rsidR="00440CA8">
        <w:rPr>
          <w:rFonts w:ascii="Times New Roman" w:eastAsia="Times New Roman" w:hAnsi="Times New Roman" w:cs="Times New Roman"/>
          <w:color w:val="000000"/>
          <w:sz w:val="28"/>
          <w:szCs w:val="28"/>
          <w:lang w:val="uk-UA" w:eastAsia="ru-RU"/>
        </w:rPr>
        <w:t>ої</w:t>
      </w:r>
      <w:r w:rsidR="00440CA8">
        <w:rPr>
          <w:rFonts w:ascii="Times New Roman" w:eastAsia="Times New Roman" w:hAnsi="Times New Roman" w:cs="Times New Roman"/>
          <w:color w:val="000000"/>
          <w:sz w:val="28"/>
          <w:szCs w:val="28"/>
          <w:lang w:eastAsia="ru-RU"/>
        </w:rPr>
        <w:t xml:space="preserve"> реабілітаці</w:t>
      </w:r>
      <w:r w:rsidR="001D384E">
        <w:rPr>
          <w:rFonts w:ascii="Times New Roman" w:eastAsia="Times New Roman" w:hAnsi="Times New Roman" w:cs="Times New Roman"/>
          <w:sz w:val="28"/>
          <w:szCs w:val="24"/>
          <w:lang w:val="uk-UA" w:eastAsia="ru-RU"/>
        </w:rPr>
        <w:t>ї</w:t>
      </w:r>
      <w:r w:rsidRPr="006D72DE">
        <w:rPr>
          <w:rFonts w:ascii="Times New Roman" w:eastAsia="Times New Roman" w:hAnsi="Times New Roman" w:cs="Times New Roman"/>
          <w:sz w:val="28"/>
          <w:szCs w:val="24"/>
          <w:lang w:val="uk-UA" w:eastAsia="ru-RU"/>
        </w:rPr>
        <w:t>.</w:t>
      </w:r>
    </w:p>
    <w:p w:rsidR="00680A62" w:rsidRPr="006D72DE" w:rsidRDefault="00680A62" w:rsidP="006D72DE">
      <w:pPr>
        <w:pStyle w:val="a3"/>
        <w:spacing w:before="0" w:beforeAutospacing="0" w:after="0" w:afterAutospacing="0" w:line="360" w:lineRule="auto"/>
        <w:ind w:firstLine="851"/>
        <w:jc w:val="both"/>
        <w:rPr>
          <w:sz w:val="28"/>
          <w:lang w:val="uk-UA"/>
        </w:rPr>
      </w:pPr>
      <w:r w:rsidRPr="00613DB6">
        <w:rPr>
          <w:b/>
          <w:sz w:val="28"/>
          <w:szCs w:val="28"/>
          <w:lang w:val="uk-UA"/>
        </w:rPr>
        <w:t xml:space="preserve">Структура магістерської роботи. </w:t>
      </w:r>
      <w:r w:rsidRPr="00613DB6">
        <w:rPr>
          <w:sz w:val="28"/>
          <w:szCs w:val="28"/>
          <w:lang w:val="uk-UA"/>
        </w:rPr>
        <w:t xml:space="preserve">Магістерська робота представлена на </w:t>
      </w:r>
      <w:r w:rsidR="006175FD">
        <w:rPr>
          <w:sz w:val="28"/>
          <w:szCs w:val="28"/>
          <w:lang w:val="uk-UA"/>
        </w:rPr>
        <w:t>79</w:t>
      </w:r>
      <w:bookmarkStart w:id="0" w:name="_GoBack"/>
      <w:bookmarkEnd w:id="0"/>
      <w:r w:rsidRPr="00613DB6">
        <w:rPr>
          <w:sz w:val="28"/>
          <w:szCs w:val="28"/>
          <w:lang w:val="uk-UA"/>
        </w:rPr>
        <w:t xml:space="preserve"> сторінках комп'ютерного тексту, складається зі вступу, п'яти розділів, висновків, робота містить </w:t>
      </w:r>
      <w:r w:rsidR="00A5167B">
        <w:rPr>
          <w:sz w:val="28"/>
          <w:szCs w:val="28"/>
          <w:lang w:val="uk-UA"/>
        </w:rPr>
        <w:t>10</w:t>
      </w:r>
      <w:r w:rsidRPr="00613DB6">
        <w:rPr>
          <w:sz w:val="28"/>
          <w:szCs w:val="28"/>
          <w:lang w:val="uk-UA"/>
        </w:rPr>
        <w:t xml:space="preserve"> рисунків та </w:t>
      </w:r>
      <w:r w:rsidR="00A5167B">
        <w:rPr>
          <w:sz w:val="28"/>
          <w:szCs w:val="28"/>
          <w:lang w:val="uk-UA"/>
        </w:rPr>
        <w:t>9 таблиць</w:t>
      </w:r>
      <w:r w:rsidRPr="00613DB6">
        <w:rPr>
          <w:sz w:val="28"/>
          <w:szCs w:val="28"/>
          <w:lang w:val="uk-UA"/>
        </w:rPr>
        <w:t xml:space="preserve">.  У роботі використано </w:t>
      </w:r>
      <w:r w:rsidR="0033046A">
        <w:rPr>
          <w:sz w:val="28"/>
          <w:szCs w:val="28"/>
          <w:lang w:val="uk-UA"/>
        </w:rPr>
        <w:t xml:space="preserve">58-60 </w:t>
      </w:r>
      <w:r w:rsidRPr="00613DB6">
        <w:rPr>
          <w:sz w:val="28"/>
          <w:szCs w:val="28"/>
          <w:lang w:val="uk-UA"/>
        </w:rPr>
        <w:t>джерел літератури.</w:t>
      </w:r>
    </w:p>
    <w:p w:rsidR="00796811" w:rsidRDefault="00796811" w:rsidP="006D72DE">
      <w:pPr>
        <w:pStyle w:val="a3"/>
        <w:spacing w:before="0" w:beforeAutospacing="0" w:after="0" w:afterAutospacing="0" w:line="360" w:lineRule="auto"/>
        <w:ind w:firstLine="851"/>
        <w:jc w:val="both"/>
        <w:rPr>
          <w:sz w:val="28"/>
          <w:szCs w:val="28"/>
          <w:lang w:val="uk-UA"/>
        </w:rPr>
      </w:pPr>
    </w:p>
    <w:p w:rsidR="00A675BD" w:rsidRDefault="00796811" w:rsidP="000D79D2">
      <w:pPr>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                                                  </w:t>
      </w: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A675BD" w:rsidRDefault="00A675BD" w:rsidP="000D79D2">
      <w:pPr>
        <w:spacing w:line="360" w:lineRule="auto"/>
        <w:rPr>
          <w:rFonts w:ascii="Times New Roman" w:hAnsi="Times New Roman" w:cs="Times New Roman"/>
          <w:b/>
          <w:sz w:val="28"/>
          <w:lang w:val="uk-UA"/>
        </w:rPr>
      </w:pPr>
    </w:p>
    <w:p w:rsidR="00796811" w:rsidRDefault="004141EC" w:rsidP="00A675BD">
      <w:pPr>
        <w:spacing w:after="0" w:line="360" w:lineRule="auto"/>
        <w:jc w:val="center"/>
        <w:rPr>
          <w:rFonts w:ascii="Times New Roman Полужирный" w:hAnsi="Times New Roman Полужирный" w:cs="Times New Roman"/>
          <w:b/>
          <w:caps/>
          <w:sz w:val="28"/>
          <w:lang w:val="uk-UA"/>
        </w:rPr>
      </w:pPr>
      <w:r w:rsidRPr="004141EC">
        <w:rPr>
          <w:rFonts w:ascii="Times New Roman Полужирный" w:hAnsi="Times New Roman Полужирный" w:cs="Times New Roman"/>
          <w:b/>
          <w:caps/>
          <w:sz w:val="28"/>
          <w:lang w:val="uk-UA"/>
        </w:rPr>
        <w:lastRenderedPageBreak/>
        <w:t>Р</w:t>
      </w:r>
      <w:r w:rsidR="00796811" w:rsidRPr="004141EC">
        <w:rPr>
          <w:rFonts w:ascii="Times New Roman Полужирный" w:hAnsi="Times New Roman Полужирный" w:cs="Times New Roman"/>
          <w:b/>
          <w:caps/>
          <w:sz w:val="28"/>
          <w:lang w:val="uk-UA"/>
        </w:rPr>
        <w:t>озділ</w:t>
      </w:r>
      <w:r w:rsidRPr="004141EC">
        <w:rPr>
          <w:rFonts w:ascii="Times New Roman Полужирный" w:hAnsi="Times New Roman Полужирный" w:cs="Times New Roman"/>
          <w:b/>
          <w:caps/>
          <w:sz w:val="28"/>
          <w:lang w:val="uk-UA"/>
        </w:rPr>
        <w:t xml:space="preserve"> 1</w:t>
      </w:r>
    </w:p>
    <w:p w:rsidR="001336B9" w:rsidRDefault="001336B9" w:rsidP="00A675BD">
      <w:pPr>
        <w:spacing w:after="0" w:line="360" w:lineRule="auto"/>
        <w:ind w:firstLine="709"/>
        <w:jc w:val="center"/>
        <w:rPr>
          <w:rFonts w:ascii="Times New Roman" w:eastAsia="Times New Roman" w:hAnsi="Times New Roman" w:cs="Times New Roman"/>
          <w:b/>
          <w:bCs/>
          <w:caps/>
          <w:snapToGrid w:val="0"/>
          <w:sz w:val="28"/>
          <w:szCs w:val="28"/>
          <w:lang w:val="uk-UA" w:eastAsia="ru-RU"/>
        </w:rPr>
      </w:pPr>
      <w:r w:rsidRPr="001336B9">
        <w:rPr>
          <w:rFonts w:ascii="Times New Roman" w:eastAsia="Times New Roman" w:hAnsi="Times New Roman" w:cs="Times New Roman"/>
          <w:b/>
          <w:bCs/>
          <w:caps/>
          <w:snapToGrid w:val="0"/>
          <w:sz w:val="28"/>
          <w:szCs w:val="28"/>
          <w:lang w:val="uk-UA" w:eastAsia="ru-RU"/>
        </w:rPr>
        <w:t xml:space="preserve">Проблема профілактики </w:t>
      </w:r>
      <w:r>
        <w:rPr>
          <w:rFonts w:ascii="Times New Roman" w:eastAsia="Times New Roman" w:hAnsi="Times New Roman" w:cs="Times New Roman"/>
          <w:b/>
          <w:bCs/>
          <w:caps/>
          <w:sz w:val="28"/>
          <w:szCs w:val="28"/>
          <w:lang w:val="uk-UA" w:eastAsia="ru-RU"/>
        </w:rPr>
        <w:t>МорфобіомеханічнИХ</w:t>
      </w:r>
      <w:r w:rsidRPr="001336B9">
        <w:rPr>
          <w:rFonts w:ascii="Times New Roman" w:eastAsia="Times New Roman" w:hAnsi="Times New Roman" w:cs="Times New Roman"/>
          <w:b/>
          <w:bCs/>
          <w:caps/>
          <w:snapToGrid w:val="0"/>
          <w:sz w:val="28"/>
          <w:szCs w:val="28"/>
          <w:lang w:val="uk-UA" w:eastAsia="ru-RU"/>
        </w:rPr>
        <w:t xml:space="preserve"> порушень </w:t>
      </w:r>
      <w:r>
        <w:rPr>
          <w:rFonts w:ascii="Times New Roman" w:eastAsia="Times New Roman" w:hAnsi="Times New Roman" w:cs="Times New Roman"/>
          <w:b/>
          <w:bCs/>
          <w:caps/>
          <w:snapToGrid w:val="0"/>
          <w:sz w:val="28"/>
          <w:szCs w:val="28"/>
          <w:lang w:val="uk-UA" w:eastAsia="ru-RU"/>
        </w:rPr>
        <w:t xml:space="preserve">У </w:t>
      </w:r>
      <w:r w:rsidRPr="001336B9">
        <w:rPr>
          <w:rFonts w:ascii="Times New Roman" w:eastAsia="Times New Roman" w:hAnsi="Times New Roman" w:cs="Times New Roman"/>
          <w:b/>
          <w:bCs/>
          <w:caps/>
          <w:snapToGrid w:val="0"/>
          <w:sz w:val="28"/>
          <w:szCs w:val="28"/>
          <w:lang w:val="uk-UA" w:eastAsia="ru-RU"/>
        </w:rPr>
        <w:t>дітей молодшого шкільного віку</w:t>
      </w:r>
      <w:r>
        <w:rPr>
          <w:rFonts w:ascii="Times New Roman" w:eastAsia="Times New Roman" w:hAnsi="Times New Roman" w:cs="Times New Roman"/>
          <w:b/>
          <w:bCs/>
          <w:caps/>
          <w:snapToGrid w:val="0"/>
          <w:sz w:val="28"/>
          <w:szCs w:val="28"/>
          <w:lang w:val="uk-UA" w:eastAsia="ru-RU"/>
        </w:rPr>
        <w:t>,</w:t>
      </w:r>
      <w:r w:rsidRPr="001336B9">
        <w:rPr>
          <w:rFonts w:ascii="Times New Roman" w:eastAsia="Times New Roman" w:hAnsi="Times New Roman" w:cs="Times New Roman"/>
          <w:b/>
          <w:bCs/>
          <w:caps/>
          <w:snapToGrid w:val="0"/>
          <w:sz w:val="28"/>
          <w:szCs w:val="28"/>
          <w:lang w:val="uk-UA" w:eastAsia="ru-RU"/>
        </w:rPr>
        <w:t xml:space="preserve"> </w:t>
      </w:r>
      <w:r w:rsidRPr="003A4324">
        <w:rPr>
          <w:rFonts w:ascii="Times New Roman" w:eastAsia="Times New Roman" w:hAnsi="Times New Roman" w:cs="Times New Roman"/>
          <w:b/>
          <w:bCs/>
          <w:caps/>
          <w:color w:val="000000"/>
          <w:sz w:val="28"/>
          <w:szCs w:val="28"/>
          <w:lang w:val="uk-UA" w:eastAsia="ru-RU"/>
        </w:rPr>
        <w:t>які</w:t>
      </w:r>
      <w:r w:rsidRPr="003A4324">
        <w:rPr>
          <w:rFonts w:ascii="Times New Roman" w:eastAsia="Times New Roman" w:hAnsi="Times New Roman" w:cs="Times New Roman"/>
          <w:b/>
          <w:bCs/>
          <w:caps/>
          <w:sz w:val="28"/>
          <w:szCs w:val="28"/>
          <w:lang w:val="uk-UA" w:eastAsia="ru-RU"/>
        </w:rPr>
        <w:t xml:space="preserve"> </w:t>
      </w:r>
      <w:r w:rsidR="00926AEB">
        <w:rPr>
          <w:rFonts w:ascii="Times New Roman" w:eastAsia="Times New Roman" w:hAnsi="Times New Roman" w:cs="Times New Roman"/>
          <w:b/>
          <w:bCs/>
          <w:caps/>
          <w:sz w:val="28"/>
          <w:szCs w:val="28"/>
          <w:lang w:val="uk-UA" w:eastAsia="ru-RU"/>
        </w:rPr>
        <w:t>займаються спортивнИМИ-</w:t>
      </w:r>
      <w:r w:rsidRPr="00ED642A">
        <w:rPr>
          <w:rFonts w:ascii="Times New Roman" w:eastAsia="Times New Roman" w:hAnsi="Times New Roman" w:cs="Times New Roman"/>
          <w:b/>
          <w:bCs/>
          <w:caps/>
          <w:sz w:val="28"/>
          <w:szCs w:val="28"/>
          <w:lang w:val="uk-UA" w:eastAsia="ru-RU"/>
        </w:rPr>
        <w:t>бальними танцями</w:t>
      </w:r>
      <w:r w:rsidRPr="001336B9">
        <w:rPr>
          <w:rFonts w:ascii="Times New Roman" w:eastAsia="Times New Roman" w:hAnsi="Times New Roman" w:cs="Times New Roman"/>
          <w:b/>
          <w:bCs/>
          <w:caps/>
          <w:snapToGrid w:val="0"/>
          <w:sz w:val="28"/>
          <w:szCs w:val="28"/>
          <w:lang w:val="uk-UA" w:eastAsia="ru-RU"/>
        </w:rPr>
        <w:t xml:space="preserve"> на сучасному етапі</w:t>
      </w:r>
    </w:p>
    <w:p w:rsidR="00A127C8" w:rsidRPr="004141EC" w:rsidRDefault="00A127C8" w:rsidP="00A675BD">
      <w:pPr>
        <w:spacing w:after="0" w:line="360" w:lineRule="auto"/>
        <w:ind w:firstLine="709"/>
        <w:jc w:val="center"/>
        <w:rPr>
          <w:rFonts w:ascii="Times New Roman Полужирный" w:hAnsi="Times New Roman Полужирный" w:cs="Times New Roman"/>
          <w:b/>
          <w:caps/>
          <w:sz w:val="28"/>
          <w:lang w:val="uk-UA"/>
        </w:rPr>
      </w:pPr>
    </w:p>
    <w:p w:rsidR="00796811" w:rsidRPr="00394623" w:rsidRDefault="001419B3" w:rsidP="002E05B2">
      <w:pPr>
        <w:pStyle w:val="a8"/>
        <w:numPr>
          <w:ilvl w:val="1"/>
          <w:numId w:val="1"/>
        </w:numPr>
        <w:spacing w:after="0" w:line="360" w:lineRule="auto"/>
        <w:ind w:left="0" w:firstLine="709"/>
        <w:rPr>
          <w:rFonts w:ascii="Times New Roman" w:hAnsi="Times New Roman" w:cs="Times New Roman"/>
          <w:b/>
          <w:sz w:val="28"/>
          <w:lang w:val="uk-UA"/>
        </w:rPr>
      </w:pPr>
      <w:r>
        <w:rPr>
          <w:rFonts w:ascii="Times New Roman" w:hAnsi="Times New Roman" w:cs="Times New Roman"/>
          <w:b/>
          <w:sz w:val="28"/>
          <w:lang w:val="uk-UA"/>
        </w:rPr>
        <w:t>Особливості розвитку морфо</w:t>
      </w:r>
      <w:r w:rsidR="00796811" w:rsidRPr="00394623">
        <w:rPr>
          <w:rFonts w:ascii="Times New Roman" w:hAnsi="Times New Roman" w:cs="Times New Roman"/>
          <w:b/>
          <w:sz w:val="28"/>
          <w:lang w:val="uk-UA"/>
        </w:rPr>
        <w:t xml:space="preserve">біомеханічних </w:t>
      </w:r>
      <w:r>
        <w:rPr>
          <w:rFonts w:ascii="Times New Roman" w:hAnsi="Times New Roman" w:cs="Times New Roman"/>
          <w:b/>
          <w:sz w:val="28"/>
          <w:lang w:val="uk-UA"/>
        </w:rPr>
        <w:t>показників</w:t>
      </w:r>
      <w:r w:rsidR="00796811" w:rsidRPr="00394623">
        <w:rPr>
          <w:rFonts w:ascii="Times New Roman" w:hAnsi="Times New Roman" w:cs="Times New Roman"/>
          <w:b/>
          <w:sz w:val="28"/>
          <w:lang w:val="uk-UA"/>
        </w:rPr>
        <w:t xml:space="preserve"> дітей 8-10</w:t>
      </w:r>
      <w:r>
        <w:rPr>
          <w:rFonts w:ascii="Times New Roman" w:hAnsi="Times New Roman" w:cs="Times New Roman"/>
          <w:b/>
          <w:sz w:val="28"/>
          <w:lang w:val="uk-UA"/>
        </w:rPr>
        <w:t>-ти років</w:t>
      </w:r>
    </w:p>
    <w:p w:rsidR="00DB6700" w:rsidRDefault="00796811" w:rsidP="00DB6700">
      <w:pPr>
        <w:tabs>
          <w:tab w:val="left" w:pos="851"/>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00723C5E" w:rsidRPr="00723C5E">
        <w:rPr>
          <w:rFonts w:ascii="Times New Roman" w:hAnsi="Times New Roman" w:cs="Times New Roman"/>
          <w:sz w:val="28"/>
          <w:lang w:val="uk-UA"/>
        </w:rPr>
        <w:t xml:space="preserve">Молодший шкільний вік, на думку В.А. Сухомлинського, є особливий період </w:t>
      </w:r>
      <w:r w:rsidR="00CA0ADB" w:rsidRPr="00723C5E">
        <w:rPr>
          <w:rFonts w:ascii="Times New Roman" w:hAnsi="Times New Roman" w:cs="Times New Roman"/>
          <w:sz w:val="28"/>
          <w:lang w:val="uk-UA"/>
        </w:rPr>
        <w:t>фізичного</w:t>
      </w:r>
      <w:r w:rsidR="00723C5E" w:rsidRPr="00723C5E">
        <w:rPr>
          <w:rFonts w:ascii="Times New Roman" w:hAnsi="Times New Roman" w:cs="Times New Roman"/>
          <w:sz w:val="28"/>
          <w:lang w:val="uk-UA"/>
        </w:rPr>
        <w:t xml:space="preserve">, інтелектуального, </w:t>
      </w:r>
      <w:r w:rsidR="00CA0ADB" w:rsidRPr="00723C5E">
        <w:rPr>
          <w:rFonts w:ascii="Times New Roman" w:hAnsi="Times New Roman" w:cs="Times New Roman"/>
          <w:sz w:val="28"/>
          <w:lang w:val="uk-UA"/>
        </w:rPr>
        <w:t xml:space="preserve">морального </w:t>
      </w:r>
      <w:r w:rsidR="00723C5E" w:rsidRPr="00723C5E">
        <w:rPr>
          <w:rFonts w:ascii="Times New Roman" w:hAnsi="Times New Roman" w:cs="Times New Roman"/>
          <w:sz w:val="28"/>
          <w:lang w:val="uk-UA"/>
        </w:rPr>
        <w:t>та ес</w:t>
      </w:r>
      <w:r w:rsidR="00CA0ADB">
        <w:rPr>
          <w:rFonts w:ascii="Times New Roman" w:hAnsi="Times New Roman" w:cs="Times New Roman"/>
          <w:sz w:val="28"/>
          <w:lang w:val="uk-UA"/>
        </w:rPr>
        <w:t xml:space="preserve">тетичного розвитку особистості </w:t>
      </w:r>
      <w:r w:rsidR="00723C5E"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_Ref113983686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24</w:t>
      </w:r>
      <w:r w:rsidR="007F1CC9">
        <w:rPr>
          <w:rFonts w:ascii="Times New Roman" w:hAnsi="Times New Roman" w:cs="Times New Roman"/>
          <w:sz w:val="28"/>
          <w:lang w:val="uk-UA"/>
        </w:rPr>
        <w:fldChar w:fldCharType="end"/>
      </w:r>
      <w:r w:rsidR="00723C5E" w:rsidRPr="00723C5E">
        <w:rPr>
          <w:rFonts w:ascii="Times New Roman" w:hAnsi="Times New Roman" w:cs="Times New Roman"/>
          <w:sz w:val="28"/>
          <w:lang w:val="uk-UA"/>
        </w:rPr>
        <w:t>].</w:t>
      </w:r>
    </w:p>
    <w:p w:rsidR="00796811" w:rsidRDefault="00796811" w:rsidP="00DB6700">
      <w:pPr>
        <w:tabs>
          <w:tab w:val="left" w:pos="851"/>
        </w:tabs>
        <w:spacing w:after="0" w:line="360" w:lineRule="auto"/>
        <w:ind w:firstLine="709"/>
        <w:jc w:val="both"/>
        <w:rPr>
          <w:rFonts w:ascii="Times New Roman" w:hAnsi="Times New Roman" w:cs="Times New Roman"/>
          <w:sz w:val="28"/>
          <w:lang w:val="uk-UA"/>
        </w:rPr>
      </w:pPr>
      <w:r w:rsidRPr="009357AC">
        <w:rPr>
          <w:rFonts w:ascii="Times New Roman" w:hAnsi="Times New Roman" w:cs="Times New Roman"/>
          <w:sz w:val="28"/>
          <w:lang w:val="uk-UA"/>
        </w:rPr>
        <w:t>Моніторинг стану здоров'я молодших школярів показує, що в Україні за останні 10 років кількість дітей молодшого шкільного віку з хронічною патологією збільшилась у 2 рази, а учнів, які не мають відхилення у стані фізичного та психічного</w:t>
      </w:r>
      <w:r>
        <w:rPr>
          <w:rFonts w:ascii="Times New Roman" w:hAnsi="Times New Roman" w:cs="Times New Roman"/>
          <w:sz w:val="28"/>
          <w:lang w:val="uk-UA"/>
        </w:rPr>
        <w:t xml:space="preserve"> здоров'я, зменшилась у 3 рази</w:t>
      </w:r>
      <w:r w:rsidR="00CA0ADB">
        <w:rPr>
          <w:rFonts w:ascii="Times New Roman" w:hAnsi="Times New Roman" w:cs="Times New Roman"/>
          <w:sz w:val="28"/>
          <w:lang w:val="uk-UA"/>
        </w:rPr>
        <w:t xml:space="preserve">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_Ref113983703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33</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Pr>
          <w:rFonts w:ascii="Times New Roman" w:hAnsi="Times New Roman" w:cs="Times New Roman"/>
          <w:sz w:val="28"/>
          <w:lang w:val="uk-UA"/>
        </w:rPr>
        <w:t xml:space="preserve">. </w:t>
      </w:r>
    </w:p>
    <w:p w:rsidR="00FE7905" w:rsidRDefault="00796811" w:rsidP="00FE7905">
      <w:pPr>
        <w:tabs>
          <w:tab w:val="left" w:pos="851"/>
        </w:tabs>
        <w:spacing w:after="0" w:line="360" w:lineRule="auto"/>
        <w:ind w:firstLine="709"/>
        <w:jc w:val="both"/>
        <w:rPr>
          <w:rFonts w:ascii="Times New Roman" w:hAnsi="Times New Roman" w:cs="Times New Roman"/>
          <w:sz w:val="28"/>
          <w:lang w:val="uk-UA"/>
        </w:rPr>
      </w:pPr>
      <w:r w:rsidRPr="00BA4618">
        <w:rPr>
          <w:rFonts w:ascii="Times New Roman" w:hAnsi="Times New Roman" w:cs="Times New Roman"/>
          <w:sz w:val="28"/>
          <w:lang w:val="uk-UA"/>
        </w:rPr>
        <w:t>З 7-річного віку починається інтенсивний розвиток усього організму. Зокрема, щорічне зростання тіла в довжину збільшується на 3-4 см. Процес окостеніння ще не закінчено, кістки таза достатньо не зрослися, кістки скелета легко піддаються деформації</w:t>
      </w:r>
      <w:r w:rsidR="00CA0ADB">
        <w:rPr>
          <w:rFonts w:ascii="Times New Roman" w:hAnsi="Times New Roman" w:cs="Times New Roman"/>
          <w:sz w:val="28"/>
          <w:lang w:val="uk-UA"/>
        </w:rPr>
        <w:t xml:space="preserve">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_Ref113983733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39</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sidRPr="00BA4618">
        <w:rPr>
          <w:rFonts w:ascii="Times New Roman" w:hAnsi="Times New Roman" w:cs="Times New Roman"/>
          <w:sz w:val="28"/>
          <w:lang w:val="uk-UA"/>
        </w:rPr>
        <w:t xml:space="preserve">. М'язи та зв'язковий апарат розвинені недостатньо, потрібне велике напруження м'язів, щоб утримувати хребет у вертикальному положенні. Найбільша кiлькiсть порушень постави мас нестійкий, функціональний характер; це означає, що постава може бути виправлена за допомогою фізичних вправ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_Ref113983733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39</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Pr>
          <w:rFonts w:ascii="Times New Roman" w:hAnsi="Times New Roman" w:cs="Times New Roman"/>
          <w:sz w:val="28"/>
          <w:lang w:val="uk-UA"/>
        </w:rPr>
        <w:t>.</w:t>
      </w:r>
    </w:p>
    <w:p w:rsidR="00CA0ADB" w:rsidRDefault="00796811" w:rsidP="00FE7905">
      <w:pPr>
        <w:tabs>
          <w:tab w:val="left" w:pos="851"/>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BA4618">
        <w:rPr>
          <w:rFonts w:ascii="Times New Roman" w:hAnsi="Times New Roman" w:cs="Times New Roman"/>
          <w:sz w:val="28"/>
          <w:lang w:val="uk-UA"/>
        </w:rPr>
        <w:t>Постава, як правило, формується в 6-7 років і впродовж життя може змінюватися</w:t>
      </w:r>
      <w:r w:rsidR="00CA0ADB">
        <w:rPr>
          <w:rFonts w:ascii="Times New Roman" w:hAnsi="Times New Roman" w:cs="Times New Roman"/>
          <w:sz w:val="28"/>
          <w:lang w:val="uk-UA"/>
        </w:rPr>
        <w:t xml:space="preserve">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_Ref113983288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_Ref113983298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13</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_Ref113983361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14</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_Ref113983804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18</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sidRPr="00BA4618">
        <w:rPr>
          <w:rFonts w:ascii="Times New Roman" w:hAnsi="Times New Roman" w:cs="Times New Roman"/>
          <w:sz w:val="28"/>
          <w:lang w:val="uk-UA"/>
        </w:rPr>
        <w:t>. Проте, слід пам'ятати, що утворення і закріплення рухових навичок, які формують поставу, відбувається поступово і протягом тривалого часу, починаючи з раннього віку</w:t>
      </w:r>
      <w:r>
        <w:rPr>
          <w:rFonts w:ascii="Times New Roman" w:hAnsi="Times New Roman" w:cs="Times New Roman"/>
          <w:sz w:val="28"/>
          <w:lang w:val="uk-UA"/>
        </w:rPr>
        <w:t xml:space="preserve">. </w:t>
      </w:r>
      <w:r w:rsidRPr="00BA4618">
        <w:rPr>
          <w:rFonts w:ascii="Times New Roman" w:hAnsi="Times New Roman" w:cs="Times New Roman"/>
          <w:sz w:val="28"/>
          <w:lang w:val="uk-UA"/>
        </w:rPr>
        <w:t xml:space="preserve">Мінімальна кількість рухової активності у поєднанні з надлишковою масою є чинниками, що впливають на формування патологічної постави дітей молодшого шкільного віку. Дослідники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_Ref113983256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16</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_Ref113983833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17</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sidRPr="00BA4618">
        <w:rPr>
          <w:rFonts w:ascii="Times New Roman" w:hAnsi="Times New Roman" w:cs="Times New Roman"/>
          <w:sz w:val="28"/>
          <w:lang w:val="uk-UA"/>
        </w:rPr>
        <w:t xml:space="preserve"> наголошують, що у дітей м'язи тулуба слабо розвинені, </w:t>
      </w:r>
      <w:r w:rsidRPr="00BA4618">
        <w:rPr>
          <w:rFonts w:ascii="Times New Roman" w:hAnsi="Times New Roman" w:cs="Times New Roman"/>
          <w:sz w:val="28"/>
          <w:lang w:val="uk-UA"/>
        </w:rPr>
        <w:lastRenderedPageBreak/>
        <w:t xml:space="preserve">тому їхня постава не є стійкою це спричиняє порушення постави у дітей молодшого шкільного віку. Порушення постави у виглядi збiльшення анатомічних вигинів хребта, поява бокових викривлень, крилоподібних лопаток, асиметрії плечового поясу не лише потворять фігуру дитини, але й ускладнюють роботу внутрішніх органів (серця, легенів, шлунко-кишкового тракту), погіршують обмін речовин знижують працездатність. Найбільш частими порушеннями опорно рухового апарату, що діагностуються у дітей молодшого шкільного віку є сколіоз (51% ), кіфоз (9%), лордоз (6%) i плоскостопість (34%)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_Ref113983733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39</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sidRPr="00BA4618">
        <w:rPr>
          <w:rFonts w:ascii="Times New Roman" w:hAnsi="Times New Roman" w:cs="Times New Roman"/>
          <w:sz w:val="28"/>
          <w:lang w:val="uk-UA"/>
        </w:rPr>
        <w:t xml:space="preserve">. </w:t>
      </w:r>
    </w:p>
    <w:p w:rsidR="00FE7905" w:rsidRDefault="00796811" w:rsidP="00CA0ADB">
      <w:pPr>
        <w:tabs>
          <w:tab w:val="left" w:pos="851"/>
        </w:tabs>
        <w:spacing w:after="0" w:line="360" w:lineRule="auto"/>
        <w:ind w:firstLine="709"/>
        <w:jc w:val="both"/>
        <w:rPr>
          <w:rFonts w:ascii="Times New Roman" w:hAnsi="Times New Roman" w:cs="Times New Roman"/>
          <w:sz w:val="28"/>
          <w:lang w:val="uk-UA"/>
        </w:rPr>
      </w:pPr>
      <w:r w:rsidRPr="00BA4618">
        <w:rPr>
          <w:rFonts w:ascii="Times New Roman" w:hAnsi="Times New Roman" w:cs="Times New Roman"/>
          <w:sz w:val="28"/>
          <w:lang w:val="uk-UA"/>
        </w:rPr>
        <w:t>Протягом останніх років, у порівнянні з минулими, збільшився відсоток дітей, що мають плоскостопість</w:t>
      </w:r>
      <w:r w:rsidR="00CA0ADB">
        <w:rPr>
          <w:rFonts w:ascii="Times New Roman" w:hAnsi="Times New Roman" w:cs="Times New Roman"/>
          <w:sz w:val="28"/>
          <w:lang w:val="uk-UA"/>
        </w:rPr>
        <w:t xml:space="preserve">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_Ref113983894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27</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_Ref113983733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39</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sidRPr="00BA4618">
        <w:rPr>
          <w:rFonts w:ascii="Times New Roman" w:hAnsi="Times New Roman" w:cs="Times New Roman"/>
          <w:sz w:val="28"/>
          <w:lang w:val="uk-UA"/>
        </w:rPr>
        <w:t>.</w:t>
      </w:r>
      <w:r w:rsidR="00CA0ADB">
        <w:rPr>
          <w:rFonts w:ascii="Times New Roman" w:hAnsi="Times New Roman" w:cs="Times New Roman"/>
          <w:sz w:val="28"/>
          <w:lang w:val="uk-UA"/>
        </w:rPr>
        <w:t xml:space="preserve"> </w:t>
      </w:r>
      <w:r w:rsidRPr="00D013D4">
        <w:rPr>
          <w:rFonts w:ascii="Times New Roman" w:hAnsi="Times New Roman" w:cs="Times New Roman"/>
          <w:sz w:val="28"/>
          <w:lang w:val="uk-UA"/>
        </w:rPr>
        <w:t>Головною причиною виникнення плоск</w:t>
      </w:r>
      <w:r>
        <w:rPr>
          <w:rFonts w:ascii="Times New Roman" w:hAnsi="Times New Roman" w:cs="Times New Roman"/>
          <w:sz w:val="28"/>
          <w:lang w:val="uk-UA"/>
        </w:rPr>
        <w:t xml:space="preserve">остопості більшість вчених </w:t>
      </w:r>
      <w:r w:rsidRPr="00D013D4">
        <w:rPr>
          <w:rFonts w:ascii="Times New Roman" w:hAnsi="Times New Roman" w:cs="Times New Roman"/>
          <w:sz w:val="28"/>
          <w:lang w:val="uk-UA"/>
        </w:rPr>
        <w:t xml:space="preserve">вважають перевтому м'язів у дитячому віці, яка пов'язана з надлишковою масою тіла дитини i малою кількістю рухової активності. За свідченням лікарів-гігієністів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_Ref113983894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27</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_Ref113983914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29</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t xml:space="preserve"> </w:t>
      </w:r>
      <w:r w:rsidRPr="00D013D4">
        <w:rPr>
          <w:rFonts w:ascii="Times New Roman" w:hAnsi="Times New Roman" w:cs="Times New Roman"/>
          <w:sz w:val="28"/>
          <w:lang w:val="uk-UA"/>
        </w:rPr>
        <w:t xml:space="preserve">порушення постави i плоскостопість дуже часто (62%) мають ослаблені діти, тобто </w:t>
      </w:r>
      <w:r w:rsidR="000B625B" w:rsidRPr="00D013D4">
        <w:rPr>
          <w:rFonts w:ascii="Times New Roman" w:hAnsi="Times New Roman" w:cs="Times New Roman"/>
          <w:sz w:val="28"/>
          <w:lang w:val="uk-UA"/>
        </w:rPr>
        <w:t>діти</w:t>
      </w:r>
      <w:r w:rsidRPr="00D013D4">
        <w:rPr>
          <w:rFonts w:ascii="Times New Roman" w:hAnsi="Times New Roman" w:cs="Times New Roman"/>
          <w:sz w:val="28"/>
          <w:lang w:val="uk-UA"/>
        </w:rPr>
        <w:t xml:space="preserve">, </w:t>
      </w:r>
      <w:r w:rsidR="000B625B" w:rsidRPr="00D013D4">
        <w:rPr>
          <w:rFonts w:ascii="Times New Roman" w:hAnsi="Times New Roman" w:cs="Times New Roman"/>
          <w:sz w:val="28"/>
          <w:lang w:val="uk-UA"/>
        </w:rPr>
        <w:t>організм</w:t>
      </w:r>
      <w:r w:rsidRPr="00D013D4">
        <w:rPr>
          <w:rFonts w:ascii="Times New Roman" w:hAnsi="Times New Roman" w:cs="Times New Roman"/>
          <w:sz w:val="28"/>
          <w:lang w:val="uk-UA"/>
        </w:rPr>
        <w:t xml:space="preserve"> яких перебуває у донозологічному стані. Тому суттєвим чинником профілактики захворювань дітей молодшого шкільного віку є дотримання гігіє</w:t>
      </w:r>
      <w:r>
        <w:rPr>
          <w:rFonts w:ascii="Times New Roman" w:hAnsi="Times New Roman" w:cs="Times New Roman"/>
          <w:sz w:val="28"/>
          <w:lang w:val="uk-UA"/>
        </w:rPr>
        <w:t>нічних норм рухової активності</w:t>
      </w:r>
      <w:r w:rsidR="00CA0ADB">
        <w:rPr>
          <w:rFonts w:ascii="Times New Roman" w:hAnsi="Times New Roman" w:cs="Times New Roman"/>
          <w:sz w:val="28"/>
          <w:lang w:val="uk-UA"/>
        </w:rPr>
        <w:t xml:space="preserve">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_Ref113983340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23</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Pr>
          <w:rFonts w:ascii="Times New Roman" w:hAnsi="Times New Roman" w:cs="Times New Roman"/>
          <w:sz w:val="28"/>
          <w:lang w:val="uk-UA"/>
        </w:rPr>
        <w:t>.</w:t>
      </w:r>
    </w:p>
    <w:p w:rsidR="000B625B" w:rsidRPr="00CC55AA" w:rsidRDefault="000B625B" w:rsidP="000B625B">
      <w:pPr>
        <w:widowControl w:val="0"/>
        <w:tabs>
          <w:tab w:val="left" w:pos="851"/>
        </w:tabs>
        <w:spacing w:after="0" w:line="360" w:lineRule="auto"/>
        <w:ind w:firstLine="709"/>
        <w:jc w:val="both"/>
        <w:rPr>
          <w:rFonts w:ascii="Times New Roman" w:eastAsia="Times New Roman" w:hAnsi="Times New Roman" w:cs="Times New Roman"/>
          <w:sz w:val="28"/>
          <w:szCs w:val="24"/>
          <w:lang w:val="uk-UA" w:eastAsia="ru-RU"/>
        </w:rPr>
      </w:pPr>
      <w:r w:rsidRPr="00FE7905">
        <w:rPr>
          <w:rFonts w:ascii="Times New Roman" w:eastAsia="Times New Roman" w:hAnsi="Times New Roman" w:cs="Times New Roman"/>
          <w:sz w:val="28"/>
          <w:szCs w:val="28"/>
          <w:lang w:val="uk-UA" w:eastAsia="ru-RU"/>
        </w:rPr>
        <w:t xml:space="preserve">У дослідженні К.М. Сергієнко </w:t>
      </w:r>
      <w:r w:rsidRPr="007F1CC9">
        <w:rPr>
          <w:rFonts w:ascii="Times New Roman" w:hAnsi="Times New Roman" w:cs="Times New Roman"/>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7F1CC9">
        <w:rPr>
          <w:rFonts w:ascii="Times New Roman" w:hAnsi="Times New Roman" w:cs="Times New Roman"/>
          <w:sz w:val="28"/>
          <w:szCs w:val="28"/>
          <w:lang w:val="uk-UA"/>
        </w:rPr>
        <w:t>]</w:t>
      </w:r>
      <w:r>
        <w:rPr>
          <w:sz w:val="28"/>
          <w:szCs w:val="28"/>
          <w:lang w:val="uk-UA"/>
        </w:rPr>
        <w:t xml:space="preserve"> </w:t>
      </w:r>
      <w:r>
        <w:rPr>
          <w:rFonts w:ascii="Times New Roman" w:eastAsia="Times New Roman" w:hAnsi="Times New Roman" w:cs="Times New Roman"/>
          <w:sz w:val="28"/>
          <w:szCs w:val="28"/>
          <w:lang w:val="uk-UA" w:eastAsia="ru-RU"/>
        </w:rPr>
        <w:t>в</w:t>
      </w:r>
      <w:r w:rsidRPr="00CC55AA">
        <w:rPr>
          <w:rFonts w:ascii="Times New Roman" w:eastAsia="Times New Roman" w:hAnsi="Times New Roman" w:cs="Times New Roman"/>
          <w:sz w:val="28"/>
          <w:szCs w:val="28"/>
          <w:lang w:val="uk-UA" w:eastAsia="ru-RU"/>
        </w:rPr>
        <w:t>ивчено вікову динаміку формування морфофункціональних показників нижніх</w:t>
      </w:r>
      <w:r w:rsidRPr="00CC55AA">
        <w:rPr>
          <w:rFonts w:ascii="Times New Roman" w:eastAsia="Times New Roman" w:hAnsi="Times New Roman" w:cs="Times New Roman"/>
          <w:sz w:val="28"/>
          <w:szCs w:val="24"/>
          <w:lang w:val="uk-UA" w:eastAsia="ru-RU"/>
        </w:rPr>
        <w:t xml:space="preserve"> кінцівок дітей 7-10 років. Проведені експерименти дозволили </w:t>
      </w:r>
      <w:r>
        <w:rPr>
          <w:rFonts w:ascii="Times New Roman" w:eastAsia="Times New Roman" w:hAnsi="Times New Roman" w:cs="Times New Roman"/>
          <w:sz w:val="28"/>
          <w:szCs w:val="24"/>
          <w:lang w:val="uk-UA" w:eastAsia="ru-RU"/>
        </w:rPr>
        <w:t xml:space="preserve">автору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Pr>
          <w:sz w:val="28"/>
          <w:szCs w:val="28"/>
          <w:lang w:val="uk-UA"/>
        </w:rPr>
        <w:t xml:space="preserve"> </w:t>
      </w:r>
      <w:r w:rsidRPr="00CC55AA">
        <w:rPr>
          <w:rFonts w:ascii="Times New Roman" w:eastAsia="Times New Roman" w:hAnsi="Times New Roman" w:cs="Times New Roman"/>
          <w:sz w:val="28"/>
          <w:szCs w:val="24"/>
          <w:lang w:val="uk-UA" w:eastAsia="ru-RU"/>
        </w:rPr>
        <w:t>встановити, що динаміка морфофункціональних показників має низку особливостей, пов’язаних  з біологічними ритмами розвитку організму. Протягом зазначеного періоду лінійні розміри стопи збільшуються: довжина стопи у середньому – на 13%, ширина –</w:t>
      </w:r>
      <w:r w:rsidR="00A51598">
        <w:rPr>
          <w:rFonts w:ascii="Times New Roman" w:eastAsia="Times New Roman" w:hAnsi="Times New Roman" w:cs="Times New Roman"/>
          <w:sz w:val="28"/>
          <w:szCs w:val="24"/>
          <w:lang w:val="uk-UA" w:eastAsia="ru-RU"/>
        </w:rPr>
        <w:t xml:space="preserve"> </w:t>
      </w:r>
      <w:r w:rsidRPr="00CC55AA">
        <w:rPr>
          <w:rFonts w:ascii="Times New Roman" w:eastAsia="Times New Roman" w:hAnsi="Times New Roman" w:cs="Times New Roman"/>
          <w:sz w:val="28"/>
          <w:szCs w:val="24"/>
          <w:lang w:val="uk-UA" w:eastAsia="ru-RU"/>
        </w:rPr>
        <w:t xml:space="preserve">21%, а висота човноподібної кістки над підлогою – на 18%. У хлопчиків та дівчаток найбільша швидкість видовження лінійних розмірів нижніх кінцівок спостерігається у період від 7 до 8 та від 9 до 10 років. Плесновий кут, який </w:t>
      </w:r>
      <w:r w:rsidRPr="00CC55AA">
        <w:rPr>
          <w:rFonts w:ascii="Times New Roman" w:eastAsia="Times New Roman" w:hAnsi="Times New Roman" w:cs="Times New Roman"/>
          <w:spacing w:val="-2"/>
          <w:sz w:val="28"/>
          <w:szCs w:val="24"/>
          <w:lang w:val="uk-UA" w:eastAsia="ru-RU"/>
        </w:rPr>
        <w:t xml:space="preserve">характеризує ресорні властивості стопи, у період </w:t>
      </w:r>
      <w:r w:rsidR="00022C22">
        <w:rPr>
          <w:rFonts w:ascii="Times New Roman" w:eastAsia="Times New Roman" w:hAnsi="Times New Roman" w:cs="Times New Roman"/>
          <w:spacing w:val="-2"/>
          <w:sz w:val="28"/>
          <w:szCs w:val="24"/>
          <w:lang w:val="uk-UA" w:eastAsia="ru-RU"/>
        </w:rPr>
        <w:t>вивчення коливався від 12 до 36</w:t>
      </w:r>
      <w:r w:rsidRPr="00CC55AA">
        <w:rPr>
          <w:rFonts w:ascii="Times New Roman" w:eastAsia="Times New Roman" w:hAnsi="Times New Roman" w:cs="Times New Roman"/>
          <w:spacing w:val="-2"/>
          <w:sz w:val="28"/>
          <w:szCs w:val="24"/>
          <w:lang w:val="uk-UA" w:eastAsia="ru-RU"/>
        </w:rPr>
        <w:t>º,</w:t>
      </w:r>
      <w:r w:rsidR="00022C22">
        <w:rPr>
          <w:rFonts w:ascii="Times New Roman" w:eastAsia="Times New Roman" w:hAnsi="Times New Roman" w:cs="Times New Roman"/>
          <w:sz w:val="28"/>
          <w:szCs w:val="24"/>
          <w:lang w:val="uk-UA" w:eastAsia="ru-RU"/>
        </w:rPr>
        <w:t xml:space="preserve"> а п’ятковий кут – від 29 до 35</w:t>
      </w:r>
      <w:r w:rsidRPr="00CC55AA">
        <w:rPr>
          <w:rFonts w:ascii="Times New Roman" w:eastAsia="Times New Roman" w:hAnsi="Times New Roman" w:cs="Times New Roman"/>
          <w:sz w:val="28"/>
          <w:szCs w:val="24"/>
          <w:lang w:val="uk-UA" w:eastAsia="ru-RU"/>
        </w:rPr>
        <w:t>º</w:t>
      </w:r>
      <w:r w:rsidRPr="00FE7905">
        <w:rPr>
          <w:rFonts w:ascii="Times New Roman" w:eastAsia="Times New Roman" w:hAnsi="Times New Roman" w:cs="Times New Roman"/>
          <w:sz w:val="28"/>
          <w:szCs w:val="24"/>
          <w:lang w:val="uk-UA" w:eastAsia="ru-RU"/>
        </w:rPr>
        <w:t xml:space="preserve"> [</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FE7905">
        <w:rPr>
          <w:rFonts w:ascii="Times New Roman" w:eastAsia="Times New Roman" w:hAnsi="Times New Roman" w:cs="Times New Roman"/>
          <w:sz w:val="28"/>
          <w:szCs w:val="24"/>
          <w:lang w:val="uk-UA" w:eastAsia="ru-RU"/>
        </w:rPr>
        <w:t>]</w:t>
      </w:r>
      <w:r w:rsidRPr="00CC55AA">
        <w:rPr>
          <w:rFonts w:ascii="Times New Roman" w:eastAsia="Times New Roman" w:hAnsi="Times New Roman" w:cs="Times New Roman"/>
          <w:sz w:val="28"/>
          <w:szCs w:val="24"/>
          <w:lang w:val="uk-UA" w:eastAsia="ru-RU"/>
        </w:rPr>
        <w:t>.</w:t>
      </w:r>
    </w:p>
    <w:p w:rsidR="000B625B" w:rsidRPr="00CC55AA" w:rsidRDefault="000B625B" w:rsidP="000B625B">
      <w:pPr>
        <w:widowControl w:val="0"/>
        <w:tabs>
          <w:tab w:val="left" w:pos="851"/>
        </w:tabs>
        <w:spacing w:after="0" w:line="360" w:lineRule="auto"/>
        <w:ind w:firstLine="709"/>
        <w:jc w:val="both"/>
        <w:rPr>
          <w:rFonts w:ascii="Times New Roman" w:eastAsia="Times New Roman" w:hAnsi="Times New Roman" w:cs="Times New Roman"/>
          <w:sz w:val="28"/>
          <w:szCs w:val="24"/>
          <w:lang w:val="uk-UA" w:eastAsia="ru-RU"/>
        </w:rPr>
      </w:pPr>
      <w:r w:rsidRPr="00CC55AA">
        <w:rPr>
          <w:rFonts w:ascii="Times New Roman" w:eastAsia="Times New Roman" w:hAnsi="Times New Roman" w:cs="Times New Roman"/>
          <w:sz w:val="28"/>
          <w:szCs w:val="24"/>
          <w:lang w:val="uk-UA" w:eastAsia="ru-RU"/>
        </w:rPr>
        <w:t xml:space="preserve">Виявлені </w:t>
      </w:r>
      <w:r>
        <w:rPr>
          <w:rFonts w:ascii="Times New Roman" w:eastAsia="Times New Roman" w:hAnsi="Times New Roman" w:cs="Times New Roman"/>
          <w:sz w:val="28"/>
          <w:szCs w:val="24"/>
          <w:lang w:val="uk-UA" w:eastAsia="ru-RU"/>
        </w:rPr>
        <w:t xml:space="preserve">фахівцем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Pr>
          <w:sz w:val="28"/>
          <w:szCs w:val="28"/>
          <w:lang w:val="uk-UA"/>
        </w:rPr>
        <w:t xml:space="preserve"> </w:t>
      </w:r>
      <w:r w:rsidRPr="00CC55AA">
        <w:rPr>
          <w:rFonts w:ascii="Times New Roman" w:eastAsia="Times New Roman" w:hAnsi="Times New Roman" w:cs="Times New Roman"/>
          <w:sz w:val="28"/>
          <w:szCs w:val="24"/>
          <w:lang w:val="uk-UA" w:eastAsia="ru-RU"/>
        </w:rPr>
        <w:t xml:space="preserve">закономірності змін морфофункціональних  </w:t>
      </w:r>
      <w:r w:rsidRPr="00CC55AA">
        <w:rPr>
          <w:rFonts w:ascii="Times New Roman" w:eastAsia="Times New Roman" w:hAnsi="Times New Roman" w:cs="Times New Roman"/>
          <w:sz w:val="28"/>
          <w:szCs w:val="24"/>
          <w:lang w:val="uk-UA" w:eastAsia="ru-RU"/>
        </w:rPr>
        <w:lastRenderedPageBreak/>
        <w:t xml:space="preserve">характеристик відображають загальну специфіку формування опорно-ресорних властивостей стопи дітей шкільного віку у процесі їхнього вікового розвитку. </w:t>
      </w:r>
    </w:p>
    <w:p w:rsidR="000B625B" w:rsidRPr="00CC55AA" w:rsidRDefault="000B625B" w:rsidP="000B625B">
      <w:pPr>
        <w:widowControl w:val="0"/>
        <w:tabs>
          <w:tab w:val="left" w:pos="851"/>
        </w:tabs>
        <w:spacing w:after="0" w:line="360" w:lineRule="auto"/>
        <w:ind w:firstLine="709"/>
        <w:jc w:val="both"/>
        <w:rPr>
          <w:rFonts w:ascii="Times New Roman" w:eastAsia="Times New Roman" w:hAnsi="Times New Roman" w:cs="Times New Roman"/>
          <w:sz w:val="28"/>
          <w:szCs w:val="24"/>
          <w:lang w:val="uk-UA" w:eastAsia="ru-RU"/>
        </w:rPr>
      </w:pPr>
      <w:r w:rsidRPr="00CC55AA">
        <w:rPr>
          <w:rFonts w:ascii="Times New Roman" w:eastAsia="Times New Roman" w:hAnsi="Times New Roman" w:cs="Times New Roman"/>
          <w:sz w:val="28"/>
          <w:szCs w:val="24"/>
          <w:lang w:val="uk-UA" w:eastAsia="ru-RU"/>
        </w:rPr>
        <w:t>У віковий період, який вивчався</w:t>
      </w:r>
      <w:r>
        <w:rPr>
          <w:rFonts w:ascii="Times New Roman" w:eastAsia="Times New Roman" w:hAnsi="Times New Roman" w:cs="Times New Roman"/>
          <w:sz w:val="28"/>
          <w:szCs w:val="24"/>
          <w:lang w:val="uk-UA" w:eastAsia="ru-RU"/>
        </w:rPr>
        <w:t xml:space="preserve"> фахівцем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sidRPr="00CC55AA">
        <w:rPr>
          <w:rFonts w:ascii="Times New Roman" w:eastAsia="Times New Roman" w:hAnsi="Times New Roman" w:cs="Times New Roman"/>
          <w:sz w:val="28"/>
          <w:szCs w:val="24"/>
          <w:lang w:val="uk-UA" w:eastAsia="ru-RU"/>
        </w:rPr>
        <w:t>, у всіх піддослідних спостерігалося зміщення центрів мас біоланок  нижньої кінцівки у їхньому проксимальному напрямку. Так, величина максимального зміщення центра мас стегна припадає на період 9-10 років і досягає у дівчаток 10%, а у хлопчиків – 6%; водночас центр мас гомілки у хлопчиків зміщується на 13%, а у дівчаток – на 7%; центр мас стопи – на 1% у хлопчиків і на 3% – у дівчаток</w:t>
      </w:r>
      <w:r>
        <w:rPr>
          <w:rFonts w:ascii="Times New Roman" w:eastAsia="Times New Roman" w:hAnsi="Times New Roman" w:cs="Times New Roman"/>
          <w:sz w:val="28"/>
          <w:szCs w:val="24"/>
          <w:lang w:val="uk-UA" w:eastAsia="ru-RU"/>
        </w:rPr>
        <w:t xml:space="preserve">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sidRPr="00CC55AA">
        <w:rPr>
          <w:rFonts w:ascii="Times New Roman" w:eastAsia="Times New Roman" w:hAnsi="Times New Roman" w:cs="Times New Roman"/>
          <w:sz w:val="28"/>
          <w:szCs w:val="24"/>
          <w:lang w:val="uk-UA" w:eastAsia="ru-RU"/>
        </w:rPr>
        <w:t>.</w:t>
      </w:r>
    </w:p>
    <w:p w:rsidR="000B625B" w:rsidRPr="00CC55AA" w:rsidRDefault="000B625B" w:rsidP="000B625B">
      <w:pPr>
        <w:widowControl w:val="0"/>
        <w:tabs>
          <w:tab w:val="left" w:pos="851"/>
        </w:tabs>
        <w:spacing w:after="0" w:line="360" w:lineRule="auto"/>
        <w:ind w:firstLine="709"/>
        <w:jc w:val="both"/>
        <w:rPr>
          <w:rFonts w:ascii="Times New Roman" w:eastAsia="Times New Roman" w:hAnsi="Times New Roman" w:cs="Times New Roman"/>
          <w:sz w:val="28"/>
          <w:szCs w:val="24"/>
          <w:lang w:val="uk-UA" w:eastAsia="ru-RU"/>
        </w:rPr>
      </w:pPr>
      <w:r w:rsidRPr="00CC55AA">
        <w:rPr>
          <w:rFonts w:ascii="Times New Roman" w:eastAsia="Times New Roman" w:hAnsi="Times New Roman" w:cs="Times New Roman"/>
          <w:sz w:val="28"/>
          <w:szCs w:val="24"/>
          <w:lang w:val="uk-UA" w:eastAsia="ru-RU"/>
        </w:rPr>
        <w:t xml:space="preserve">Вивчення  особливостей біомеханічних властивостей кістякових м’язів нижньої кінцівки, що беруть участь у регуляції ортоградної пози тіла дітей, чотириголового м’яза стегна, великого сідничного та литкового м’язів (m. rectus femoris, m. gluteus maximus, m. gastrocntmius), а також м’язів, які беруть активну участь в утриманні склепінь стопи, переднього великогомілкового та довгого малогомілкового (m. tibialis anterior та m.peroneus longus), дало змогу </w:t>
      </w:r>
      <w:r w:rsidRPr="00FE7905">
        <w:rPr>
          <w:rFonts w:ascii="Times New Roman" w:eastAsia="Times New Roman" w:hAnsi="Times New Roman" w:cs="Times New Roman"/>
          <w:sz w:val="28"/>
          <w:szCs w:val="28"/>
          <w:lang w:val="uk-UA" w:eastAsia="ru-RU"/>
        </w:rPr>
        <w:t>К.М. Сергієнко</w:t>
      </w:r>
      <w:r>
        <w:rPr>
          <w:rFonts w:ascii="Times New Roman" w:eastAsia="Times New Roman" w:hAnsi="Times New Roman" w:cs="Times New Roman"/>
          <w:sz w:val="28"/>
          <w:szCs w:val="28"/>
          <w:lang w:val="uk-UA" w:eastAsia="ru-RU"/>
        </w:rPr>
        <w:t xml:space="preserve">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Pr>
          <w:sz w:val="28"/>
          <w:szCs w:val="28"/>
          <w:lang w:val="uk-UA"/>
        </w:rPr>
        <w:t xml:space="preserve"> </w:t>
      </w:r>
      <w:r w:rsidRPr="00CC55AA">
        <w:rPr>
          <w:rFonts w:ascii="Times New Roman" w:eastAsia="Times New Roman" w:hAnsi="Times New Roman" w:cs="Times New Roman"/>
          <w:sz w:val="28"/>
          <w:szCs w:val="24"/>
          <w:lang w:val="uk-UA" w:eastAsia="ru-RU"/>
        </w:rPr>
        <w:t>встановити, що зміни тонусу кістякових м’язів мають хвилеподібний характер, а найбільший приріст тонусу досліджуваних м’язів як у хлопчиків, так і у дівчаток припадає на період від 7 до 8 років та від 9 до 10 років.</w:t>
      </w:r>
    </w:p>
    <w:p w:rsidR="000B625B" w:rsidRPr="00CC55AA" w:rsidRDefault="000B625B" w:rsidP="000B625B">
      <w:pPr>
        <w:widowControl w:val="0"/>
        <w:tabs>
          <w:tab w:val="left" w:pos="851"/>
        </w:tabs>
        <w:spacing w:after="0" w:line="360" w:lineRule="auto"/>
        <w:ind w:firstLine="709"/>
        <w:jc w:val="both"/>
        <w:rPr>
          <w:rFonts w:ascii="Times New Roman" w:eastAsia="Times New Roman" w:hAnsi="Times New Roman" w:cs="Times New Roman"/>
          <w:sz w:val="28"/>
          <w:szCs w:val="24"/>
          <w:lang w:val="uk-UA" w:eastAsia="ru-RU"/>
        </w:rPr>
      </w:pPr>
      <w:r w:rsidRPr="00CC55AA">
        <w:rPr>
          <w:rFonts w:ascii="Times New Roman" w:eastAsia="Times New Roman" w:hAnsi="Times New Roman" w:cs="Times New Roman"/>
          <w:sz w:val="28"/>
          <w:szCs w:val="24"/>
          <w:lang w:val="uk-UA" w:eastAsia="ru-RU"/>
        </w:rPr>
        <w:t xml:space="preserve">У результаті проведених досліджень </w:t>
      </w:r>
      <w:r>
        <w:rPr>
          <w:rFonts w:ascii="Times New Roman" w:eastAsia="Times New Roman" w:hAnsi="Times New Roman" w:cs="Times New Roman"/>
          <w:sz w:val="28"/>
          <w:szCs w:val="24"/>
          <w:lang w:val="uk-UA" w:eastAsia="ru-RU"/>
        </w:rPr>
        <w:t xml:space="preserve">автором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Pr>
          <w:sz w:val="28"/>
          <w:szCs w:val="28"/>
          <w:lang w:val="uk-UA"/>
        </w:rPr>
        <w:t xml:space="preserve"> </w:t>
      </w:r>
      <w:r w:rsidRPr="00CC55AA">
        <w:rPr>
          <w:rFonts w:ascii="Times New Roman" w:eastAsia="Times New Roman" w:hAnsi="Times New Roman" w:cs="Times New Roman"/>
          <w:sz w:val="28"/>
          <w:szCs w:val="24"/>
          <w:lang w:val="uk-UA" w:eastAsia="ru-RU"/>
        </w:rPr>
        <w:t>встановлено, що у дітей, які мають плоскостопість, тонус m. tibialis anterior та m.peroneus longus  на 4% нижчий, ніж у здорових дітей, при цьому зниження тонусу, як правило, супроводжується зниженням опорно-ресорних властивостей стопи.</w:t>
      </w:r>
    </w:p>
    <w:p w:rsidR="000B625B" w:rsidRPr="003413CA" w:rsidRDefault="000B625B" w:rsidP="000B625B">
      <w:pPr>
        <w:widowControl w:val="0"/>
        <w:tabs>
          <w:tab w:val="left" w:pos="851"/>
        </w:tabs>
        <w:spacing w:after="0" w:line="360" w:lineRule="auto"/>
        <w:ind w:firstLine="709"/>
        <w:jc w:val="both"/>
        <w:rPr>
          <w:rFonts w:ascii="Times New Roman" w:eastAsia="Times New Roman" w:hAnsi="Times New Roman" w:cs="Times New Roman"/>
          <w:sz w:val="28"/>
          <w:szCs w:val="24"/>
          <w:lang w:val="uk-UA" w:eastAsia="ru-RU"/>
        </w:rPr>
      </w:pPr>
      <w:r w:rsidRPr="00CC55AA">
        <w:rPr>
          <w:rFonts w:ascii="Times New Roman" w:eastAsia="Times New Roman" w:hAnsi="Times New Roman" w:cs="Times New Roman"/>
          <w:sz w:val="28"/>
          <w:szCs w:val="24"/>
          <w:lang w:val="uk-UA" w:eastAsia="ru-RU"/>
        </w:rPr>
        <w:t xml:space="preserve">За допомогою кореляційного аналізу </w:t>
      </w:r>
      <w:r>
        <w:rPr>
          <w:rFonts w:ascii="Times New Roman" w:eastAsia="Times New Roman" w:hAnsi="Times New Roman" w:cs="Times New Roman"/>
          <w:sz w:val="28"/>
          <w:szCs w:val="24"/>
          <w:lang w:val="uk-UA" w:eastAsia="ru-RU"/>
        </w:rPr>
        <w:t xml:space="preserve">фахівцем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Pr>
          <w:sz w:val="28"/>
          <w:szCs w:val="28"/>
          <w:lang w:val="uk-UA"/>
        </w:rPr>
        <w:t xml:space="preserve"> </w:t>
      </w:r>
      <w:r w:rsidRPr="00CC55AA">
        <w:rPr>
          <w:rFonts w:ascii="Times New Roman" w:eastAsia="Times New Roman" w:hAnsi="Times New Roman" w:cs="Times New Roman"/>
          <w:sz w:val="28"/>
          <w:szCs w:val="24"/>
          <w:lang w:val="uk-UA" w:eastAsia="ru-RU"/>
        </w:rPr>
        <w:t>встановлено, що величина висоти склепіння стопи має  взаємозв’язок з показниками лінійних розмірів самої стопи та геометрією її суглобових утворень: довжиною стопи (r=0,591; P</w:t>
      </w:r>
      <w:r w:rsidRPr="00CC55AA">
        <w:rPr>
          <w:rFonts w:ascii="Times New Roman" w:eastAsia="Times New Roman" w:hAnsi="Times New Roman" w:cs="Times New Roman"/>
          <w:sz w:val="28"/>
          <w:szCs w:val="24"/>
          <w:lang w:val="uk-UA" w:eastAsia="ru-RU"/>
        </w:rPr>
        <w:sym w:font="Symbol" w:char="F03C"/>
      </w:r>
      <w:r w:rsidRPr="00CC55AA">
        <w:rPr>
          <w:rFonts w:ascii="Times New Roman" w:eastAsia="Times New Roman" w:hAnsi="Times New Roman" w:cs="Times New Roman"/>
          <w:sz w:val="28"/>
          <w:szCs w:val="24"/>
          <w:lang w:val="uk-UA" w:eastAsia="ru-RU"/>
        </w:rPr>
        <w:t>0,05), довжиною опорної частини склепіння стопи  над рівнем опори (r=0,571; P</w:t>
      </w:r>
      <w:r w:rsidRPr="00CC55AA">
        <w:rPr>
          <w:rFonts w:ascii="Times New Roman" w:eastAsia="Times New Roman" w:hAnsi="Times New Roman" w:cs="Times New Roman"/>
          <w:sz w:val="28"/>
          <w:szCs w:val="24"/>
          <w:lang w:val="uk-UA" w:eastAsia="ru-RU"/>
        </w:rPr>
        <w:sym w:font="Symbol" w:char="F03C"/>
      </w:r>
      <w:r w:rsidRPr="00CC55AA">
        <w:rPr>
          <w:rFonts w:ascii="Times New Roman" w:eastAsia="Times New Roman" w:hAnsi="Times New Roman" w:cs="Times New Roman"/>
          <w:sz w:val="28"/>
          <w:szCs w:val="24"/>
          <w:lang w:val="uk-UA" w:eastAsia="ru-RU"/>
        </w:rPr>
        <w:t>0,05), висотою гомілковостопного суглоба над рівнем опори (r=0,743; P</w:t>
      </w:r>
      <w:r w:rsidRPr="00CC55AA">
        <w:rPr>
          <w:rFonts w:ascii="Times New Roman" w:eastAsia="Times New Roman" w:hAnsi="Times New Roman" w:cs="Times New Roman"/>
          <w:sz w:val="28"/>
          <w:szCs w:val="24"/>
          <w:lang w:val="uk-UA" w:eastAsia="ru-RU"/>
        </w:rPr>
        <w:sym w:font="Symbol" w:char="F03C"/>
      </w:r>
      <w:r w:rsidRPr="00CC55AA">
        <w:rPr>
          <w:rFonts w:ascii="Times New Roman" w:eastAsia="Times New Roman" w:hAnsi="Times New Roman" w:cs="Times New Roman"/>
          <w:sz w:val="28"/>
          <w:szCs w:val="24"/>
          <w:lang w:val="uk-UA" w:eastAsia="ru-RU"/>
        </w:rPr>
        <w:t>0,05), висотою підйому стопи (r=0,826; P</w:t>
      </w:r>
      <w:r w:rsidRPr="00CC55AA">
        <w:rPr>
          <w:rFonts w:ascii="Times New Roman" w:eastAsia="Times New Roman" w:hAnsi="Times New Roman" w:cs="Times New Roman"/>
          <w:sz w:val="28"/>
          <w:szCs w:val="24"/>
          <w:lang w:val="uk-UA" w:eastAsia="ru-RU"/>
        </w:rPr>
        <w:sym w:font="Symbol" w:char="F03C"/>
      </w:r>
      <w:r w:rsidRPr="00CC55AA">
        <w:rPr>
          <w:rFonts w:ascii="Times New Roman" w:eastAsia="Times New Roman" w:hAnsi="Times New Roman" w:cs="Times New Roman"/>
          <w:sz w:val="28"/>
          <w:szCs w:val="24"/>
          <w:lang w:val="uk-UA" w:eastAsia="ru-RU"/>
        </w:rPr>
        <w:t xml:space="preserve">0,05), а також </w:t>
      </w:r>
      <w:r w:rsidRPr="00CC55AA">
        <w:rPr>
          <w:rFonts w:ascii="Times New Roman" w:eastAsia="Times New Roman" w:hAnsi="Times New Roman" w:cs="Times New Roman"/>
          <w:sz w:val="28"/>
          <w:szCs w:val="24"/>
          <w:lang w:val="uk-UA" w:eastAsia="ru-RU"/>
        </w:rPr>
        <w:lastRenderedPageBreak/>
        <w:t>величиною плеснового (r=0,819; P</w:t>
      </w:r>
      <w:r w:rsidRPr="00CC55AA">
        <w:rPr>
          <w:rFonts w:ascii="Times New Roman" w:eastAsia="Times New Roman" w:hAnsi="Times New Roman" w:cs="Times New Roman"/>
          <w:sz w:val="28"/>
          <w:szCs w:val="24"/>
          <w:lang w:val="uk-UA" w:eastAsia="ru-RU"/>
        </w:rPr>
        <w:sym w:font="Symbol" w:char="F03C"/>
      </w:r>
      <w:r w:rsidRPr="00CC55AA">
        <w:rPr>
          <w:rFonts w:ascii="Times New Roman" w:eastAsia="Times New Roman" w:hAnsi="Times New Roman" w:cs="Times New Roman"/>
          <w:sz w:val="28"/>
          <w:szCs w:val="24"/>
          <w:lang w:val="uk-UA" w:eastAsia="ru-RU"/>
        </w:rPr>
        <w:t>0,05) та п’яткового  (r=0,852; P</w:t>
      </w:r>
      <w:r w:rsidRPr="00CC55AA">
        <w:rPr>
          <w:rFonts w:ascii="Times New Roman" w:eastAsia="Times New Roman" w:hAnsi="Times New Roman" w:cs="Times New Roman"/>
          <w:sz w:val="28"/>
          <w:szCs w:val="24"/>
          <w:lang w:val="uk-UA" w:eastAsia="ru-RU"/>
        </w:rPr>
        <w:sym w:font="Symbol" w:char="F03C"/>
      </w:r>
      <w:r w:rsidRPr="00CC55AA">
        <w:rPr>
          <w:rFonts w:ascii="Times New Roman" w:eastAsia="Times New Roman" w:hAnsi="Times New Roman" w:cs="Times New Roman"/>
          <w:sz w:val="28"/>
          <w:szCs w:val="24"/>
          <w:lang w:val="uk-UA" w:eastAsia="ru-RU"/>
        </w:rPr>
        <w:t>0,05) кутів</w:t>
      </w:r>
      <w:r>
        <w:rPr>
          <w:rFonts w:ascii="Times New Roman" w:eastAsia="Times New Roman" w:hAnsi="Times New Roman" w:cs="Times New Roman"/>
          <w:sz w:val="28"/>
          <w:szCs w:val="24"/>
          <w:lang w:val="uk-UA" w:eastAsia="ru-RU"/>
        </w:rPr>
        <w:t xml:space="preserve">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Pr>
          <w:rFonts w:ascii="Times New Roman" w:eastAsia="Times New Roman" w:hAnsi="Times New Roman" w:cs="Times New Roman"/>
          <w:sz w:val="28"/>
          <w:szCs w:val="24"/>
          <w:lang w:val="uk-UA" w:eastAsia="ru-RU"/>
        </w:rPr>
        <w:t>. Автором в</w:t>
      </w:r>
      <w:r w:rsidRPr="00CC55AA">
        <w:rPr>
          <w:rFonts w:ascii="Times New Roman" w:eastAsia="Times New Roman" w:hAnsi="Times New Roman" w:cs="Times New Roman"/>
          <w:sz w:val="28"/>
          <w:szCs w:val="24"/>
          <w:lang w:val="uk-UA" w:eastAsia="ru-RU"/>
        </w:rPr>
        <w:t>становлено взаємозв’язок між показниками висоти бугристості човноподібної кістки над опорою дітей 9-10 років та тонусом m.peroneus longus (r=0,599; P</w:t>
      </w:r>
      <w:r w:rsidRPr="00CC55AA">
        <w:rPr>
          <w:rFonts w:ascii="Times New Roman" w:eastAsia="Times New Roman" w:hAnsi="Times New Roman" w:cs="Times New Roman"/>
          <w:sz w:val="28"/>
          <w:szCs w:val="24"/>
          <w:lang w:val="uk-UA" w:eastAsia="ru-RU"/>
        </w:rPr>
        <w:sym w:font="Symbol" w:char="F03C"/>
      </w:r>
      <w:r w:rsidRPr="00CC55AA">
        <w:rPr>
          <w:rFonts w:ascii="Times New Roman" w:eastAsia="Times New Roman" w:hAnsi="Times New Roman" w:cs="Times New Roman"/>
          <w:sz w:val="28"/>
          <w:szCs w:val="24"/>
          <w:lang w:val="uk-UA" w:eastAsia="ru-RU"/>
        </w:rPr>
        <w:t>0,05), m. tibialis anterior (r=0,589; P</w:t>
      </w:r>
      <w:r w:rsidRPr="00CC55AA">
        <w:rPr>
          <w:rFonts w:ascii="Times New Roman" w:eastAsia="Times New Roman" w:hAnsi="Times New Roman" w:cs="Times New Roman"/>
          <w:sz w:val="28"/>
          <w:szCs w:val="24"/>
          <w:lang w:val="uk-UA" w:eastAsia="ru-RU"/>
        </w:rPr>
        <w:sym w:font="Symbol" w:char="F03C"/>
      </w:r>
      <w:r w:rsidRPr="00CC55AA">
        <w:rPr>
          <w:rFonts w:ascii="Times New Roman" w:eastAsia="Times New Roman" w:hAnsi="Times New Roman" w:cs="Times New Roman"/>
          <w:sz w:val="28"/>
          <w:szCs w:val="24"/>
          <w:lang w:val="uk-UA" w:eastAsia="ru-RU"/>
        </w:rPr>
        <w:t>0,05) та  m. gastrocntmius (r=0,418; P</w:t>
      </w:r>
      <w:r w:rsidRPr="00CC55AA">
        <w:rPr>
          <w:rFonts w:ascii="Times New Roman" w:eastAsia="Times New Roman" w:hAnsi="Times New Roman" w:cs="Times New Roman"/>
          <w:sz w:val="28"/>
          <w:szCs w:val="24"/>
          <w:lang w:val="uk-UA" w:eastAsia="ru-RU"/>
        </w:rPr>
        <w:sym w:font="Symbol" w:char="F03C"/>
      </w:r>
      <w:r w:rsidRPr="00CC55AA">
        <w:rPr>
          <w:rFonts w:ascii="Times New Roman" w:eastAsia="Times New Roman" w:hAnsi="Times New Roman" w:cs="Times New Roman"/>
          <w:sz w:val="28"/>
          <w:szCs w:val="24"/>
          <w:lang w:val="uk-UA" w:eastAsia="ru-RU"/>
        </w:rPr>
        <w:t>0,05)</w:t>
      </w:r>
      <w:r w:rsidRPr="003413CA">
        <w:rPr>
          <w:sz w:val="28"/>
          <w:szCs w:val="28"/>
          <w:lang w:val="uk-UA"/>
        </w:rPr>
        <w:t xml:space="preserve">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sidRPr="00CC55AA">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 xml:space="preserve"> </w:t>
      </w:r>
      <w:r w:rsidRPr="00CC55AA">
        <w:rPr>
          <w:rFonts w:ascii="Times New Roman" w:eastAsia="Times New Roman" w:hAnsi="Times New Roman" w:cs="Times New Roman"/>
          <w:snapToGrid w:val="0"/>
          <w:sz w:val="28"/>
          <w:szCs w:val="20"/>
          <w:lang w:val="uk-UA" w:eastAsia="ru-RU"/>
        </w:rPr>
        <w:t>Отримані  дані свідчать про достовірний взаємозв’язок лінійних розмірів стопи, а також висоти склепіння стопи з обхватом (r=0,563; P</w:t>
      </w:r>
      <w:r w:rsidRPr="00CC55AA">
        <w:rPr>
          <w:rFonts w:ascii="Times New Roman" w:eastAsia="Times New Roman" w:hAnsi="Times New Roman" w:cs="Times New Roman"/>
          <w:snapToGrid w:val="0"/>
          <w:sz w:val="28"/>
          <w:szCs w:val="20"/>
          <w:lang w:val="uk-UA" w:eastAsia="ru-RU"/>
        </w:rPr>
        <w:sym w:font="Symbol" w:char="003C"/>
      </w:r>
      <w:r w:rsidRPr="00CC55AA">
        <w:rPr>
          <w:rFonts w:ascii="Times New Roman" w:eastAsia="Times New Roman" w:hAnsi="Times New Roman" w:cs="Times New Roman"/>
          <w:snapToGrid w:val="0"/>
          <w:sz w:val="28"/>
          <w:szCs w:val="20"/>
          <w:lang w:val="uk-UA" w:eastAsia="ru-RU"/>
        </w:rPr>
        <w:t>0,05) та довжиною  (r=0,584; P</w:t>
      </w:r>
      <w:r w:rsidRPr="00CC55AA">
        <w:rPr>
          <w:rFonts w:ascii="Times New Roman" w:eastAsia="Times New Roman" w:hAnsi="Times New Roman" w:cs="Times New Roman"/>
          <w:snapToGrid w:val="0"/>
          <w:sz w:val="28"/>
          <w:szCs w:val="20"/>
          <w:lang w:val="uk-UA" w:eastAsia="ru-RU"/>
        </w:rPr>
        <w:sym w:font="Symbol" w:char="003C"/>
      </w:r>
      <w:r w:rsidRPr="00CC55AA">
        <w:rPr>
          <w:rFonts w:ascii="Times New Roman" w:eastAsia="Times New Roman" w:hAnsi="Times New Roman" w:cs="Times New Roman"/>
          <w:snapToGrid w:val="0"/>
          <w:sz w:val="28"/>
          <w:szCs w:val="20"/>
          <w:lang w:val="uk-UA" w:eastAsia="ru-RU"/>
        </w:rPr>
        <w:t>0,05) гомілки</w:t>
      </w:r>
      <w:r>
        <w:rPr>
          <w:rFonts w:ascii="Times New Roman" w:eastAsia="Times New Roman" w:hAnsi="Times New Roman" w:cs="Times New Roman"/>
          <w:snapToGrid w:val="0"/>
          <w:sz w:val="28"/>
          <w:szCs w:val="20"/>
          <w:lang w:val="uk-UA" w:eastAsia="ru-RU"/>
        </w:rPr>
        <w:t xml:space="preserve">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sidRPr="00CC55AA">
        <w:rPr>
          <w:rFonts w:ascii="Times New Roman" w:eastAsia="Times New Roman" w:hAnsi="Times New Roman" w:cs="Times New Roman"/>
          <w:snapToGrid w:val="0"/>
          <w:sz w:val="28"/>
          <w:szCs w:val="20"/>
          <w:lang w:val="uk-UA" w:eastAsia="ru-RU"/>
        </w:rPr>
        <w:t xml:space="preserve">. </w:t>
      </w:r>
    </w:p>
    <w:p w:rsidR="000B625B" w:rsidRPr="00CC55AA" w:rsidRDefault="000B625B" w:rsidP="000B625B">
      <w:pPr>
        <w:widowControl w:val="0"/>
        <w:tabs>
          <w:tab w:val="left" w:pos="851"/>
        </w:tabs>
        <w:spacing w:after="0" w:line="360" w:lineRule="auto"/>
        <w:ind w:firstLine="709"/>
        <w:jc w:val="both"/>
        <w:rPr>
          <w:rFonts w:ascii="Times New Roman" w:eastAsia="Times New Roman" w:hAnsi="Times New Roman" w:cs="Times New Roman"/>
          <w:snapToGrid w:val="0"/>
          <w:sz w:val="28"/>
          <w:szCs w:val="20"/>
          <w:lang w:val="uk-UA" w:eastAsia="ru-RU"/>
        </w:rPr>
      </w:pPr>
      <w:r w:rsidRPr="00CC55AA">
        <w:rPr>
          <w:rFonts w:ascii="Times New Roman" w:eastAsia="Times New Roman" w:hAnsi="Times New Roman" w:cs="Times New Roman"/>
          <w:snapToGrid w:val="0"/>
          <w:sz w:val="28"/>
          <w:szCs w:val="20"/>
          <w:lang w:val="uk-UA" w:eastAsia="ru-RU"/>
        </w:rPr>
        <w:t xml:space="preserve">На підставі отриманих результатів </w:t>
      </w:r>
      <w:r w:rsidRPr="00FE7905">
        <w:rPr>
          <w:rFonts w:ascii="Times New Roman" w:eastAsia="Times New Roman" w:hAnsi="Times New Roman" w:cs="Times New Roman"/>
          <w:sz w:val="28"/>
          <w:szCs w:val="28"/>
          <w:lang w:val="uk-UA" w:eastAsia="ru-RU"/>
        </w:rPr>
        <w:t>К.М. Сергієнко</w:t>
      </w:r>
      <w:r>
        <w:rPr>
          <w:rFonts w:ascii="Times New Roman" w:eastAsia="Times New Roman" w:hAnsi="Times New Roman" w:cs="Times New Roman"/>
          <w:sz w:val="28"/>
          <w:szCs w:val="28"/>
          <w:lang w:val="uk-UA" w:eastAsia="ru-RU"/>
        </w:rPr>
        <w:t xml:space="preserve">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r w:rsidR="007F1CC9">
        <w:rPr>
          <w:sz w:val="28"/>
          <w:szCs w:val="28"/>
          <w:lang w:val="uk-UA"/>
        </w:rPr>
        <w:t xml:space="preserve"> </w:t>
      </w:r>
      <w:r w:rsidRPr="00CC55AA">
        <w:rPr>
          <w:rFonts w:ascii="Times New Roman" w:eastAsia="Times New Roman" w:hAnsi="Times New Roman" w:cs="Times New Roman"/>
          <w:snapToGrid w:val="0"/>
          <w:sz w:val="28"/>
          <w:szCs w:val="20"/>
          <w:lang w:val="uk-UA" w:eastAsia="ru-RU"/>
        </w:rPr>
        <w:t xml:space="preserve">були розроблені оціночні таблиці та рівняння лінійної регресії для визначення та оцінки тонусу кістякових м’язів нижніх кінцівок дітей 7-10 років (табл. </w:t>
      </w:r>
      <w:r w:rsidR="005B07F9">
        <w:rPr>
          <w:rFonts w:ascii="Times New Roman" w:eastAsia="Times New Roman" w:hAnsi="Times New Roman" w:cs="Times New Roman"/>
          <w:snapToGrid w:val="0"/>
          <w:sz w:val="28"/>
          <w:szCs w:val="20"/>
          <w:lang w:val="uk-UA" w:eastAsia="ru-RU"/>
        </w:rPr>
        <w:t>1.</w:t>
      </w:r>
      <w:r w:rsidRPr="00CC55AA">
        <w:rPr>
          <w:rFonts w:ascii="Times New Roman" w:eastAsia="Times New Roman" w:hAnsi="Times New Roman" w:cs="Times New Roman"/>
          <w:snapToGrid w:val="0"/>
          <w:sz w:val="28"/>
          <w:szCs w:val="20"/>
          <w:lang w:val="uk-UA" w:eastAsia="ru-RU"/>
        </w:rPr>
        <w:t>1).</w:t>
      </w:r>
    </w:p>
    <w:p w:rsidR="000B625B" w:rsidRPr="003413CA" w:rsidRDefault="000B625B" w:rsidP="00022C22">
      <w:pPr>
        <w:widowControl w:val="0"/>
        <w:spacing w:after="0" w:line="360" w:lineRule="auto"/>
        <w:ind w:firstLine="840"/>
        <w:jc w:val="right"/>
        <w:rPr>
          <w:rFonts w:ascii="Times New Roman" w:eastAsia="Times New Roman" w:hAnsi="Times New Roman" w:cs="Times New Roman"/>
          <w:i/>
          <w:snapToGrid w:val="0"/>
          <w:sz w:val="28"/>
          <w:szCs w:val="20"/>
          <w:lang w:val="uk-UA" w:eastAsia="ru-RU"/>
        </w:rPr>
      </w:pPr>
      <w:r w:rsidRPr="003413CA">
        <w:rPr>
          <w:rFonts w:ascii="Times New Roman" w:eastAsia="Times New Roman" w:hAnsi="Times New Roman" w:cs="Times New Roman"/>
          <w:i/>
          <w:snapToGrid w:val="0"/>
          <w:sz w:val="28"/>
          <w:szCs w:val="20"/>
          <w:lang w:val="uk-UA" w:eastAsia="ru-RU"/>
        </w:rPr>
        <w:t>Таблиця 1</w:t>
      </w:r>
      <w:r w:rsidR="005B07F9">
        <w:rPr>
          <w:rFonts w:ascii="Times New Roman" w:eastAsia="Times New Roman" w:hAnsi="Times New Roman" w:cs="Times New Roman"/>
          <w:i/>
          <w:snapToGrid w:val="0"/>
          <w:sz w:val="28"/>
          <w:szCs w:val="20"/>
          <w:lang w:val="uk-UA" w:eastAsia="ru-RU"/>
        </w:rPr>
        <w:t>.1</w:t>
      </w:r>
    </w:p>
    <w:p w:rsidR="000B625B" w:rsidRPr="00CC55AA" w:rsidRDefault="000B625B" w:rsidP="00022C22">
      <w:pPr>
        <w:widowControl w:val="0"/>
        <w:spacing w:after="0" w:line="360" w:lineRule="auto"/>
        <w:ind w:right="-284"/>
        <w:jc w:val="center"/>
        <w:rPr>
          <w:rFonts w:ascii="Times New Roman" w:eastAsia="Times New Roman" w:hAnsi="Times New Roman" w:cs="Times New Roman"/>
          <w:snapToGrid w:val="0"/>
          <w:sz w:val="28"/>
          <w:szCs w:val="20"/>
          <w:lang w:val="uk-UA" w:eastAsia="ru-RU"/>
        </w:rPr>
      </w:pPr>
      <w:r w:rsidRPr="00CC55AA">
        <w:rPr>
          <w:rFonts w:ascii="Times New Roman" w:eastAsia="Times New Roman" w:hAnsi="Times New Roman" w:cs="Times New Roman"/>
          <w:snapToGrid w:val="0"/>
          <w:sz w:val="28"/>
          <w:szCs w:val="20"/>
          <w:lang w:val="uk-UA" w:eastAsia="ru-RU"/>
        </w:rPr>
        <w:t>Моделі показників тонусу кістякових м’язів нижньої  кінцівки дітей 7 років</w:t>
      </w:r>
      <w:r>
        <w:rPr>
          <w:rFonts w:ascii="Times New Roman" w:eastAsia="Times New Roman" w:hAnsi="Times New Roman" w:cs="Times New Roman"/>
          <w:snapToGrid w:val="0"/>
          <w:sz w:val="28"/>
          <w:szCs w:val="20"/>
          <w:lang w:val="uk-UA" w:eastAsia="ru-RU"/>
        </w:rPr>
        <w:t xml:space="preserve"> </w:t>
      </w:r>
      <w:r w:rsidRPr="008300E2">
        <w:rPr>
          <w:sz w:val="28"/>
          <w:szCs w:val="28"/>
          <w:lang w:val="uk-UA"/>
        </w:rPr>
        <w:t>[</w:t>
      </w:r>
      <w:r w:rsidR="007F1CC9" w:rsidRPr="007F1CC9">
        <w:rPr>
          <w:rFonts w:ascii="Times New Roman" w:hAnsi="Times New Roman" w:cs="Times New Roman"/>
          <w:sz w:val="28"/>
          <w:szCs w:val="28"/>
          <w:lang w:val="uk-UA"/>
        </w:rPr>
        <w:fldChar w:fldCharType="begin"/>
      </w:r>
      <w:r w:rsidR="007F1CC9" w:rsidRPr="007F1CC9">
        <w:rPr>
          <w:rFonts w:ascii="Times New Roman" w:hAnsi="Times New Roman" w:cs="Times New Roman"/>
          <w:sz w:val="28"/>
          <w:szCs w:val="28"/>
          <w:lang w:val="uk-UA"/>
        </w:rPr>
        <w:instrText xml:space="preserve"> REF _Ref113983316 \r \h </w:instrText>
      </w:r>
      <w:r w:rsidR="007F1CC9">
        <w:rPr>
          <w:rFonts w:ascii="Times New Roman" w:hAnsi="Times New Roman" w:cs="Times New Roman"/>
          <w:sz w:val="28"/>
          <w:szCs w:val="28"/>
          <w:lang w:val="uk-UA"/>
        </w:rPr>
        <w:instrText xml:space="preserve"> \* MERGEFORMAT </w:instrText>
      </w:r>
      <w:r w:rsidR="007F1CC9" w:rsidRPr="007F1CC9">
        <w:rPr>
          <w:rFonts w:ascii="Times New Roman" w:hAnsi="Times New Roman" w:cs="Times New Roman"/>
          <w:sz w:val="28"/>
          <w:szCs w:val="28"/>
          <w:lang w:val="uk-UA"/>
        </w:rPr>
      </w:r>
      <w:r w:rsidR="007F1CC9" w:rsidRPr="007F1CC9">
        <w:rPr>
          <w:rFonts w:ascii="Times New Roman" w:hAnsi="Times New Roman" w:cs="Times New Roman"/>
          <w:sz w:val="28"/>
          <w:szCs w:val="28"/>
          <w:lang w:val="uk-UA"/>
        </w:rPr>
        <w:fldChar w:fldCharType="separate"/>
      </w:r>
      <w:r w:rsidR="007F1CC9" w:rsidRPr="007F1CC9">
        <w:rPr>
          <w:rFonts w:ascii="Times New Roman" w:hAnsi="Times New Roman" w:cs="Times New Roman"/>
          <w:sz w:val="28"/>
          <w:szCs w:val="28"/>
          <w:lang w:val="uk-UA"/>
        </w:rPr>
        <w:t>32</w:t>
      </w:r>
      <w:r w:rsidR="007F1CC9" w:rsidRPr="007F1CC9">
        <w:rPr>
          <w:rFonts w:ascii="Times New Roman" w:hAnsi="Times New Roman" w:cs="Times New Roman"/>
          <w:sz w:val="28"/>
          <w:szCs w:val="28"/>
          <w:lang w:val="uk-UA"/>
        </w:rPr>
        <w:fldChar w:fldCharType="end"/>
      </w:r>
      <w:r w:rsidRPr="008300E2">
        <w:rPr>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5"/>
        <w:gridCol w:w="7470"/>
      </w:tblGrid>
      <w:tr w:rsidR="000B625B" w:rsidRPr="00CC55AA" w:rsidTr="000B625B">
        <w:trPr>
          <w:trHeight w:val="401"/>
        </w:trPr>
        <w:tc>
          <w:tcPr>
            <w:tcW w:w="1886" w:type="dxa"/>
          </w:tcPr>
          <w:p w:rsidR="000B625B" w:rsidRPr="00CC55AA" w:rsidRDefault="000B625B" w:rsidP="003520D4">
            <w:pPr>
              <w:widowControl w:val="0"/>
              <w:spacing w:after="0" w:line="265" w:lineRule="auto"/>
              <w:jc w:val="center"/>
              <w:rPr>
                <w:rFonts w:ascii="Times New Roman" w:eastAsia="Times New Roman" w:hAnsi="Times New Roman" w:cs="Times New Roman"/>
                <w:b/>
                <w:snapToGrid w:val="0"/>
                <w:sz w:val="28"/>
                <w:szCs w:val="20"/>
                <w:lang w:val="uk-UA" w:eastAsia="ru-RU"/>
              </w:rPr>
            </w:pPr>
            <w:r w:rsidRPr="00CC55AA">
              <w:rPr>
                <w:rFonts w:ascii="Times New Roman" w:eastAsia="Times New Roman" w:hAnsi="Times New Roman" w:cs="Times New Roman"/>
                <w:b/>
                <w:snapToGrid w:val="0"/>
                <w:sz w:val="28"/>
                <w:szCs w:val="20"/>
                <w:lang w:val="uk-UA" w:eastAsia="ru-RU"/>
              </w:rPr>
              <w:t>М’язи</w:t>
            </w:r>
          </w:p>
        </w:tc>
        <w:tc>
          <w:tcPr>
            <w:tcW w:w="7685" w:type="dxa"/>
          </w:tcPr>
          <w:p w:rsidR="000B625B" w:rsidRPr="00CC55AA" w:rsidRDefault="000B625B" w:rsidP="003520D4">
            <w:pPr>
              <w:widowControl w:val="0"/>
              <w:spacing w:after="0" w:line="265" w:lineRule="auto"/>
              <w:jc w:val="center"/>
              <w:rPr>
                <w:rFonts w:ascii="Times New Roman" w:eastAsia="Times New Roman" w:hAnsi="Times New Roman" w:cs="Times New Roman"/>
                <w:b/>
                <w:snapToGrid w:val="0"/>
                <w:sz w:val="28"/>
                <w:szCs w:val="20"/>
                <w:lang w:val="uk-UA" w:eastAsia="ru-RU"/>
              </w:rPr>
            </w:pPr>
            <w:r w:rsidRPr="00CC55AA">
              <w:rPr>
                <w:rFonts w:ascii="Times New Roman" w:eastAsia="Times New Roman" w:hAnsi="Times New Roman" w:cs="Times New Roman"/>
                <w:b/>
                <w:snapToGrid w:val="0"/>
                <w:sz w:val="28"/>
                <w:szCs w:val="20"/>
                <w:lang w:val="uk-UA" w:eastAsia="ru-RU"/>
              </w:rPr>
              <w:t>Рівняння лінійної регресії*</w:t>
            </w:r>
          </w:p>
        </w:tc>
      </w:tr>
      <w:tr w:rsidR="000B625B" w:rsidRPr="00CC55AA" w:rsidTr="000B625B">
        <w:tc>
          <w:tcPr>
            <w:tcW w:w="1886" w:type="dxa"/>
            <w:vAlign w:val="center"/>
          </w:tcPr>
          <w:p w:rsidR="000B625B" w:rsidRPr="00CC55AA" w:rsidRDefault="000B625B" w:rsidP="003520D4">
            <w:pPr>
              <w:widowControl w:val="0"/>
              <w:spacing w:after="0" w:line="265" w:lineRule="auto"/>
              <w:rPr>
                <w:rFonts w:ascii="Times New Roman" w:eastAsia="Times New Roman" w:hAnsi="Times New Roman" w:cs="Times New Roman"/>
                <w:b/>
                <w:i/>
                <w:snapToGrid w:val="0"/>
                <w:sz w:val="28"/>
                <w:szCs w:val="20"/>
                <w:lang w:val="uk-UA" w:eastAsia="ru-RU"/>
              </w:rPr>
            </w:pPr>
            <w:r w:rsidRPr="00CC55AA">
              <w:rPr>
                <w:rFonts w:ascii="Times New Roman" w:eastAsia="Times New Roman" w:hAnsi="Times New Roman" w:cs="Times New Roman"/>
                <w:b/>
                <w:i/>
                <w:snapToGrid w:val="0"/>
                <w:sz w:val="28"/>
                <w:szCs w:val="20"/>
                <w:lang w:val="uk-UA" w:eastAsia="ru-RU"/>
              </w:rPr>
              <w:t>m. tibialis anterior</w:t>
            </w:r>
          </w:p>
        </w:tc>
        <w:tc>
          <w:tcPr>
            <w:tcW w:w="7685" w:type="dxa"/>
          </w:tcPr>
          <w:p w:rsidR="000B625B" w:rsidRPr="00CC55AA" w:rsidRDefault="000B625B" w:rsidP="003520D4">
            <w:pPr>
              <w:widowControl w:val="0"/>
              <w:spacing w:after="0" w:line="265" w:lineRule="auto"/>
              <w:rPr>
                <w:rFonts w:ascii="Times New Roman" w:eastAsia="Times New Roman" w:hAnsi="Times New Roman" w:cs="Times New Roman"/>
                <w:snapToGrid w:val="0"/>
                <w:sz w:val="28"/>
                <w:szCs w:val="20"/>
                <w:lang w:val="uk-UA" w:eastAsia="ru-RU"/>
              </w:rPr>
            </w:pPr>
            <w:r w:rsidRPr="00CC55AA">
              <w:rPr>
                <w:rFonts w:ascii="Times New Roman" w:eastAsia="Times New Roman" w:hAnsi="Times New Roman" w:cs="Times New Roman"/>
                <w:snapToGrid w:val="0"/>
                <w:sz w:val="28"/>
                <w:szCs w:val="20"/>
                <w:lang w:val="uk-UA" w:eastAsia="ru-RU"/>
              </w:rPr>
              <w:t xml:space="preserve">дівчатка: </w:t>
            </w:r>
            <w:r w:rsidRPr="00CC55AA">
              <w:rPr>
                <w:rFonts w:ascii="Times New Roman" w:eastAsia="Times New Roman" w:hAnsi="Times New Roman" w:cs="Times New Roman"/>
                <w:snapToGrid w:val="0"/>
                <w:position w:val="-4"/>
                <w:sz w:val="28"/>
                <w:szCs w:val="20"/>
                <w:lang w:val="uk-UA" w:eastAsia="ru-RU"/>
              </w:rPr>
              <w:object w:dxaOrig="260" w:dyaOrig="419">
                <v:shape id="_x0000_i1026" type="#_x0000_t75" style="width:12.5pt;height:19pt" o:ole="">
                  <v:imagedata r:id="rId8" o:title=""/>
                </v:shape>
                <o:OLEObject Type="Embed" ProgID="Equation.3" ShapeID="_x0000_i1026" DrawAspect="Content" ObjectID="_1730280245" r:id="rId9"/>
              </w:object>
            </w:r>
            <w:r w:rsidRPr="00CC55AA">
              <w:rPr>
                <w:rFonts w:ascii="Times New Roman" w:eastAsia="Times New Roman" w:hAnsi="Times New Roman" w:cs="Times New Roman"/>
                <w:snapToGrid w:val="0"/>
                <w:position w:val="-4"/>
                <w:sz w:val="28"/>
                <w:szCs w:val="20"/>
                <w:lang w:val="uk-UA" w:eastAsia="ru-RU"/>
              </w:rPr>
              <w:t xml:space="preserve"> = </w:t>
            </w:r>
            <w:r w:rsidRPr="00CC55AA">
              <w:rPr>
                <w:rFonts w:ascii="Times New Roman" w:eastAsia="Times New Roman" w:hAnsi="Times New Roman" w:cs="Times New Roman"/>
                <w:snapToGrid w:val="0"/>
                <w:sz w:val="28"/>
                <w:szCs w:val="20"/>
                <w:lang w:val="uk-UA" w:eastAsia="ru-RU"/>
              </w:rPr>
              <w:t>5,96351 + 2,78681· x</w:t>
            </w:r>
            <w:r w:rsidRPr="00CC55AA">
              <w:rPr>
                <w:rFonts w:ascii="Times New Roman" w:eastAsia="Times New Roman" w:hAnsi="Times New Roman" w:cs="Times New Roman"/>
                <w:snapToGrid w:val="0"/>
                <w:sz w:val="28"/>
                <w:szCs w:val="20"/>
                <w:vertAlign w:val="subscript"/>
                <w:lang w:val="uk-UA" w:eastAsia="ru-RU"/>
              </w:rPr>
              <w:t>1</w:t>
            </w:r>
            <w:r w:rsidRPr="00CC55AA">
              <w:rPr>
                <w:rFonts w:ascii="Times New Roman" w:eastAsia="Times New Roman" w:hAnsi="Times New Roman" w:cs="Times New Roman"/>
                <w:snapToGrid w:val="0"/>
                <w:sz w:val="28"/>
                <w:szCs w:val="20"/>
                <w:lang w:val="uk-UA" w:eastAsia="ru-RU"/>
              </w:rPr>
              <w:t>+ 1,73529· x</w:t>
            </w:r>
            <w:r w:rsidRPr="00CC55AA">
              <w:rPr>
                <w:rFonts w:ascii="Times New Roman" w:eastAsia="Times New Roman" w:hAnsi="Times New Roman" w:cs="Times New Roman"/>
                <w:snapToGrid w:val="0"/>
                <w:sz w:val="28"/>
                <w:szCs w:val="20"/>
                <w:vertAlign w:val="subscript"/>
                <w:lang w:val="uk-UA" w:eastAsia="ru-RU"/>
              </w:rPr>
              <w:t>2</w:t>
            </w:r>
            <w:r w:rsidRPr="00CC55AA">
              <w:rPr>
                <w:rFonts w:ascii="Times New Roman" w:eastAsia="Times New Roman" w:hAnsi="Times New Roman" w:cs="Times New Roman"/>
                <w:snapToGrid w:val="0"/>
                <w:sz w:val="28"/>
                <w:szCs w:val="20"/>
                <w:lang w:val="uk-UA" w:eastAsia="ru-RU"/>
              </w:rPr>
              <w:t>- 1,57264· x</w:t>
            </w:r>
            <w:r w:rsidRPr="00CC55AA">
              <w:rPr>
                <w:rFonts w:ascii="Times New Roman" w:eastAsia="Times New Roman" w:hAnsi="Times New Roman" w:cs="Times New Roman"/>
                <w:snapToGrid w:val="0"/>
                <w:sz w:val="28"/>
                <w:szCs w:val="20"/>
                <w:vertAlign w:val="subscript"/>
                <w:lang w:val="uk-UA" w:eastAsia="ru-RU"/>
              </w:rPr>
              <w:t>3;</w:t>
            </w:r>
          </w:p>
          <w:p w:rsidR="000B625B" w:rsidRPr="00CC55AA" w:rsidRDefault="000B625B" w:rsidP="003520D4">
            <w:pPr>
              <w:widowControl w:val="0"/>
              <w:spacing w:after="0" w:line="265" w:lineRule="auto"/>
              <w:rPr>
                <w:rFonts w:ascii="Times New Roman" w:eastAsia="Times New Roman" w:hAnsi="Times New Roman" w:cs="Times New Roman"/>
                <w:snapToGrid w:val="0"/>
                <w:sz w:val="28"/>
                <w:szCs w:val="20"/>
                <w:lang w:val="uk-UA" w:eastAsia="ru-RU"/>
              </w:rPr>
            </w:pPr>
            <w:r w:rsidRPr="00CC55AA">
              <w:rPr>
                <w:rFonts w:ascii="Times New Roman" w:eastAsia="Times New Roman" w:hAnsi="Times New Roman" w:cs="Times New Roman"/>
                <w:snapToGrid w:val="0"/>
                <w:sz w:val="28"/>
                <w:szCs w:val="20"/>
                <w:lang w:val="uk-UA" w:eastAsia="ru-RU"/>
              </w:rPr>
              <w:t xml:space="preserve">хлопчики: </w:t>
            </w:r>
            <w:r w:rsidRPr="00CC55AA">
              <w:rPr>
                <w:rFonts w:ascii="Times New Roman" w:eastAsia="Times New Roman" w:hAnsi="Times New Roman" w:cs="Times New Roman"/>
                <w:snapToGrid w:val="0"/>
                <w:position w:val="-4"/>
                <w:sz w:val="28"/>
                <w:szCs w:val="20"/>
                <w:lang w:val="uk-UA" w:eastAsia="ru-RU"/>
              </w:rPr>
              <w:object w:dxaOrig="260" w:dyaOrig="419">
                <v:shape id="_x0000_i1027" type="#_x0000_t75" style="width:12.5pt;height:19pt" o:ole="">
                  <v:imagedata r:id="rId8" o:title=""/>
                </v:shape>
                <o:OLEObject Type="Embed" ProgID="Equation.3" ShapeID="_x0000_i1027" DrawAspect="Content" ObjectID="_1730280246" r:id="rId10"/>
              </w:object>
            </w:r>
            <w:r w:rsidRPr="00CC55AA">
              <w:rPr>
                <w:rFonts w:ascii="Times New Roman" w:eastAsia="Times New Roman" w:hAnsi="Times New Roman" w:cs="Times New Roman"/>
                <w:snapToGrid w:val="0"/>
                <w:sz w:val="28"/>
                <w:szCs w:val="20"/>
                <w:lang w:val="uk-UA" w:eastAsia="ru-RU"/>
              </w:rPr>
              <w:t xml:space="preserve"> = 55,2679 – 0,335702· x</w:t>
            </w:r>
            <w:r w:rsidRPr="00CC55AA">
              <w:rPr>
                <w:rFonts w:ascii="Times New Roman" w:eastAsia="Times New Roman" w:hAnsi="Times New Roman" w:cs="Times New Roman"/>
                <w:snapToGrid w:val="0"/>
                <w:sz w:val="28"/>
                <w:szCs w:val="20"/>
                <w:vertAlign w:val="subscript"/>
                <w:lang w:val="uk-UA" w:eastAsia="ru-RU"/>
              </w:rPr>
              <w:t>1</w:t>
            </w:r>
            <w:r w:rsidRPr="00CC55AA">
              <w:rPr>
                <w:rFonts w:ascii="Times New Roman" w:eastAsia="Times New Roman" w:hAnsi="Times New Roman" w:cs="Times New Roman"/>
                <w:snapToGrid w:val="0"/>
                <w:sz w:val="28"/>
                <w:szCs w:val="20"/>
                <w:lang w:val="uk-UA" w:eastAsia="ru-RU"/>
              </w:rPr>
              <w:t>- 1,72687· x</w:t>
            </w:r>
            <w:r w:rsidRPr="00CC55AA">
              <w:rPr>
                <w:rFonts w:ascii="Times New Roman" w:eastAsia="Times New Roman" w:hAnsi="Times New Roman" w:cs="Times New Roman"/>
                <w:snapToGrid w:val="0"/>
                <w:sz w:val="28"/>
                <w:szCs w:val="20"/>
                <w:vertAlign w:val="subscript"/>
                <w:lang w:val="uk-UA" w:eastAsia="ru-RU"/>
              </w:rPr>
              <w:t>2</w:t>
            </w:r>
            <w:r w:rsidRPr="00CC55AA">
              <w:rPr>
                <w:rFonts w:ascii="Times New Roman" w:eastAsia="Times New Roman" w:hAnsi="Times New Roman" w:cs="Times New Roman"/>
                <w:snapToGrid w:val="0"/>
                <w:sz w:val="28"/>
                <w:szCs w:val="20"/>
                <w:lang w:val="uk-UA" w:eastAsia="ru-RU"/>
              </w:rPr>
              <w:t>+ 4,94852· x</w:t>
            </w:r>
            <w:r w:rsidRPr="00CC55AA">
              <w:rPr>
                <w:rFonts w:ascii="Times New Roman" w:eastAsia="Times New Roman" w:hAnsi="Times New Roman" w:cs="Times New Roman"/>
                <w:snapToGrid w:val="0"/>
                <w:sz w:val="28"/>
                <w:szCs w:val="20"/>
                <w:vertAlign w:val="subscript"/>
                <w:lang w:val="uk-UA" w:eastAsia="ru-RU"/>
              </w:rPr>
              <w:t>3</w:t>
            </w:r>
            <w:r w:rsidRPr="00CC55AA">
              <w:rPr>
                <w:rFonts w:ascii="Times New Roman" w:eastAsia="Times New Roman" w:hAnsi="Times New Roman" w:cs="Times New Roman"/>
                <w:snapToGrid w:val="0"/>
                <w:sz w:val="28"/>
                <w:szCs w:val="20"/>
                <w:lang w:val="uk-UA" w:eastAsia="ru-RU"/>
              </w:rPr>
              <w:t xml:space="preserve">. </w:t>
            </w:r>
          </w:p>
        </w:tc>
      </w:tr>
      <w:tr w:rsidR="000B625B" w:rsidRPr="00CC55AA" w:rsidTr="000B625B">
        <w:tc>
          <w:tcPr>
            <w:tcW w:w="1886" w:type="dxa"/>
            <w:vAlign w:val="center"/>
          </w:tcPr>
          <w:p w:rsidR="000B625B" w:rsidRPr="00CC55AA" w:rsidRDefault="000B625B" w:rsidP="003520D4">
            <w:pPr>
              <w:widowControl w:val="0"/>
              <w:spacing w:after="0" w:line="265" w:lineRule="auto"/>
              <w:rPr>
                <w:rFonts w:ascii="Times New Roman" w:eastAsia="Times New Roman" w:hAnsi="Times New Roman" w:cs="Times New Roman"/>
                <w:b/>
                <w:i/>
                <w:snapToGrid w:val="0"/>
                <w:sz w:val="28"/>
                <w:szCs w:val="20"/>
                <w:lang w:val="uk-UA" w:eastAsia="ru-RU"/>
              </w:rPr>
            </w:pPr>
            <w:r w:rsidRPr="00CC55AA">
              <w:rPr>
                <w:rFonts w:ascii="Times New Roman" w:eastAsia="Times New Roman" w:hAnsi="Times New Roman" w:cs="Times New Roman"/>
                <w:b/>
                <w:i/>
                <w:snapToGrid w:val="0"/>
                <w:sz w:val="28"/>
                <w:szCs w:val="20"/>
                <w:lang w:val="uk-UA" w:eastAsia="ru-RU"/>
              </w:rPr>
              <w:t>m.peroneus longus</w:t>
            </w:r>
          </w:p>
        </w:tc>
        <w:tc>
          <w:tcPr>
            <w:tcW w:w="7685" w:type="dxa"/>
          </w:tcPr>
          <w:p w:rsidR="000B625B" w:rsidRPr="00CC55AA" w:rsidRDefault="000B625B" w:rsidP="003520D4">
            <w:pPr>
              <w:widowControl w:val="0"/>
              <w:spacing w:after="0" w:line="265" w:lineRule="auto"/>
              <w:rPr>
                <w:rFonts w:ascii="Times New Roman" w:eastAsia="Times New Roman" w:hAnsi="Times New Roman" w:cs="Times New Roman"/>
                <w:snapToGrid w:val="0"/>
                <w:sz w:val="28"/>
                <w:szCs w:val="20"/>
                <w:lang w:val="uk-UA" w:eastAsia="ru-RU"/>
              </w:rPr>
            </w:pPr>
            <w:r w:rsidRPr="00CC55AA">
              <w:rPr>
                <w:rFonts w:ascii="Times New Roman" w:eastAsia="Times New Roman" w:hAnsi="Times New Roman" w:cs="Times New Roman"/>
                <w:snapToGrid w:val="0"/>
                <w:sz w:val="28"/>
                <w:szCs w:val="20"/>
                <w:lang w:val="uk-UA" w:eastAsia="ru-RU"/>
              </w:rPr>
              <w:t xml:space="preserve">дівчатка: </w:t>
            </w:r>
            <w:r w:rsidRPr="00CC55AA">
              <w:rPr>
                <w:rFonts w:ascii="Times New Roman" w:eastAsia="Times New Roman" w:hAnsi="Times New Roman" w:cs="Times New Roman"/>
                <w:snapToGrid w:val="0"/>
                <w:position w:val="-4"/>
                <w:sz w:val="28"/>
                <w:szCs w:val="20"/>
                <w:lang w:val="uk-UA" w:eastAsia="ru-RU"/>
              </w:rPr>
              <w:object w:dxaOrig="260" w:dyaOrig="419">
                <v:shape id="_x0000_i1028" type="#_x0000_t75" style="width:12.5pt;height:19pt" o:ole="">
                  <v:imagedata r:id="rId8" o:title=""/>
                </v:shape>
                <o:OLEObject Type="Embed" ProgID="Equation.3" ShapeID="_x0000_i1028" DrawAspect="Content" ObjectID="_1730280247" r:id="rId11"/>
              </w:object>
            </w:r>
            <w:r w:rsidRPr="00CC55AA">
              <w:rPr>
                <w:rFonts w:ascii="Times New Roman" w:eastAsia="Times New Roman" w:hAnsi="Times New Roman" w:cs="Times New Roman"/>
                <w:snapToGrid w:val="0"/>
                <w:sz w:val="28"/>
                <w:szCs w:val="20"/>
                <w:lang w:val="uk-UA" w:eastAsia="ru-RU"/>
              </w:rPr>
              <w:t xml:space="preserve"> = 30,7504 + 0,170764· x</w:t>
            </w:r>
            <w:r w:rsidRPr="00CC55AA">
              <w:rPr>
                <w:rFonts w:ascii="Times New Roman" w:eastAsia="Times New Roman" w:hAnsi="Times New Roman" w:cs="Times New Roman"/>
                <w:snapToGrid w:val="0"/>
                <w:sz w:val="28"/>
                <w:szCs w:val="20"/>
                <w:vertAlign w:val="subscript"/>
                <w:lang w:val="uk-UA" w:eastAsia="ru-RU"/>
              </w:rPr>
              <w:t>1</w:t>
            </w:r>
            <w:r w:rsidRPr="00CC55AA">
              <w:rPr>
                <w:rFonts w:ascii="Times New Roman" w:eastAsia="Times New Roman" w:hAnsi="Times New Roman" w:cs="Times New Roman"/>
                <w:snapToGrid w:val="0"/>
                <w:sz w:val="28"/>
                <w:szCs w:val="20"/>
                <w:lang w:val="uk-UA" w:eastAsia="ru-RU"/>
              </w:rPr>
              <w:t>+ 2,0308· x</w:t>
            </w:r>
            <w:r w:rsidRPr="00CC55AA">
              <w:rPr>
                <w:rFonts w:ascii="Times New Roman" w:eastAsia="Times New Roman" w:hAnsi="Times New Roman" w:cs="Times New Roman"/>
                <w:snapToGrid w:val="0"/>
                <w:sz w:val="28"/>
                <w:szCs w:val="20"/>
                <w:vertAlign w:val="subscript"/>
                <w:lang w:val="uk-UA" w:eastAsia="ru-RU"/>
              </w:rPr>
              <w:t>2</w:t>
            </w:r>
            <w:r w:rsidRPr="00CC55AA">
              <w:rPr>
                <w:rFonts w:ascii="Times New Roman" w:eastAsia="Times New Roman" w:hAnsi="Times New Roman" w:cs="Times New Roman"/>
                <w:snapToGrid w:val="0"/>
                <w:sz w:val="28"/>
                <w:szCs w:val="20"/>
                <w:lang w:val="uk-UA" w:eastAsia="ru-RU"/>
              </w:rPr>
              <w:t>- 0,0583926· x</w:t>
            </w:r>
            <w:r w:rsidRPr="00CC55AA">
              <w:rPr>
                <w:rFonts w:ascii="Times New Roman" w:eastAsia="Times New Roman" w:hAnsi="Times New Roman" w:cs="Times New Roman"/>
                <w:snapToGrid w:val="0"/>
                <w:sz w:val="28"/>
                <w:szCs w:val="20"/>
                <w:vertAlign w:val="subscript"/>
                <w:lang w:val="uk-UA" w:eastAsia="ru-RU"/>
              </w:rPr>
              <w:t>3</w:t>
            </w:r>
            <w:r w:rsidRPr="00CC55AA">
              <w:rPr>
                <w:rFonts w:ascii="Times New Roman" w:eastAsia="Times New Roman" w:hAnsi="Times New Roman" w:cs="Times New Roman"/>
                <w:snapToGrid w:val="0"/>
                <w:sz w:val="28"/>
                <w:szCs w:val="20"/>
                <w:lang w:val="uk-UA" w:eastAsia="ru-RU"/>
              </w:rPr>
              <w:t>;</w:t>
            </w:r>
            <w:r w:rsidRPr="00CC55AA">
              <w:rPr>
                <w:rFonts w:ascii="Times New Roman" w:eastAsia="Times New Roman" w:hAnsi="Times New Roman" w:cs="Times New Roman"/>
                <w:snapToGrid w:val="0"/>
                <w:sz w:val="28"/>
                <w:szCs w:val="20"/>
                <w:vertAlign w:val="subscript"/>
                <w:lang w:val="uk-UA" w:eastAsia="ru-RU"/>
              </w:rPr>
              <w:t xml:space="preserve"> </w:t>
            </w:r>
            <w:r w:rsidRPr="00CC55AA">
              <w:rPr>
                <w:rFonts w:ascii="Times New Roman" w:eastAsia="Times New Roman" w:hAnsi="Times New Roman" w:cs="Times New Roman"/>
                <w:snapToGrid w:val="0"/>
                <w:sz w:val="28"/>
                <w:szCs w:val="20"/>
                <w:lang w:val="uk-UA" w:eastAsia="ru-RU"/>
              </w:rPr>
              <w:t xml:space="preserve">хлопчики: </w:t>
            </w:r>
            <w:r w:rsidRPr="00CC55AA">
              <w:rPr>
                <w:rFonts w:ascii="Times New Roman" w:eastAsia="Times New Roman" w:hAnsi="Times New Roman" w:cs="Times New Roman"/>
                <w:snapToGrid w:val="0"/>
                <w:position w:val="-4"/>
                <w:sz w:val="28"/>
                <w:szCs w:val="20"/>
                <w:lang w:val="uk-UA" w:eastAsia="ru-RU"/>
              </w:rPr>
              <w:object w:dxaOrig="260" w:dyaOrig="419">
                <v:shape id="_x0000_i1029" type="#_x0000_t75" style="width:12.5pt;height:19pt" o:ole="">
                  <v:imagedata r:id="rId8" o:title=""/>
                </v:shape>
                <o:OLEObject Type="Embed" ProgID="Equation.3" ShapeID="_x0000_i1029" DrawAspect="Content" ObjectID="_1730280248" r:id="rId12"/>
              </w:object>
            </w:r>
            <w:r w:rsidRPr="00CC55AA">
              <w:rPr>
                <w:rFonts w:ascii="Times New Roman" w:eastAsia="Times New Roman" w:hAnsi="Times New Roman" w:cs="Times New Roman"/>
                <w:snapToGrid w:val="0"/>
                <w:sz w:val="28"/>
                <w:szCs w:val="20"/>
                <w:lang w:val="uk-UA" w:eastAsia="ru-RU"/>
              </w:rPr>
              <w:t xml:space="preserve"> = 23,3653 + 0,888812· x</w:t>
            </w:r>
            <w:r w:rsidRPr="00CC55AA">
              <w:rPr>
                <w:rFonts w:ascii="Times New Roman" w:eastAsia="Times New Roman" w:hAnsi="Times New Roman" w:cs="Times New Roman"/>
                <w:snapToGrid w:val="0"/>
                <w:sz w:val="28"/>
                <w:szCs w:val="20"/>
                <w:vertAlign w:val="subscript"/>
                <w:lang w:val="uk-UA" w:eastAsia="ru-RU"/>
              </w:rPr>
              <w:t>1</w:t>
            </w:r>
            <w:r w:rsidRPr="00CC55AA">
              <w:rPr>
                <w:rFonts w:ascii="Times New Roman" w:eastAsia="Times New Roman" w:hAnsi="Times New Roman" w:cs="Times New Roman"/>
                <w:snapToGrid w:val="0"/>
                <w:sz w:val="28"/>
                <w:szCs w:val="20"/>
                <w:lang w:val="uk-UA" w:eastAsia="ru-RU"/>
              </w:rPr>
              <w:t>+ 0,556982· x</w:t>
            </w:r>
            <w:r w:rsidRPr="00CC55AA">
              <w:rPr>
                <w:rFonts w:ascii="Times New Roman" w:eastAsia="Times New Roman" w:hAnsi="Times New Roman" w:cs="Times New Roman"/>
                <w:snapToGrid w:val="0"/>
                <w:sz w:val="28"/>
                <w:szCs w:val="20"/>
                <w:vertAlign w:val="subscript"/>
                <w:lang w:val="uk-UA" w:eastAsia="ru-RU"/>
              </w:rPr>
              <w:t>2</w:t>
            </w:r>
            <w:r w:rsidRPr="00CC55AA">
              <w:rPr>
                <w:rFonts w:ascii="Times New Roman" w:eastAsia="Times New Roman" w:hAnsi="Times New Roman" w:cs="Times New Roman"/>
                <w:snapToGrid w:val="0"/>
                <w:sz w:val="28"/>
                <w:szCs w:val="20"/>
                <w:lang w:val="uk-UA" w:eastAsia="ru-RU"/>
              </w:rPr>
              <w:t>+ 1,59807· x</w:t>
            </w:r>
            <w:r w:rsidRPr="00CC55AA">
              <w:rPr>
                <w:rFonts w:ascii="Times New Roman" w:eastAsia="Times New Roman" w:hAnsi="Times New Roman" w:cs="Times New Roman"/>
                <w:snapToGrid w:val="0"/>
                <w:sz w:val="28"/>
                <w:szCs w:val="20"/>
                <w:vertAlign w:val="subscript"/>
                <w:lang w:val="uk-UA" w:eastAsia="ru-RU"/>
              </w:rPr>
              <w:t xml:space="preserve">3. </w:t>
            </w:r>
          </w:p>
        </w:tc>
      </w:tr>
    </w:tbl>
    <w:p w:rsidR="000B625B" w:rsidRPr="00CC55AA" w:rsidRDefault="000B625B" w:rsidP="000B625B">
      <w:pPr>
        <w:widowControl w:val="0"/>
        <w:spacing w:after="0" w:line="265" w:lineRule="auto"/>
        <w:jc w:val="both"/>
        <w:rPr>
          <w:rFonts w:ascii="Times New Roman" w:eastAsia="Times New Roman" w:hAnsi="Times New Roman" w:cs="Times New Roman"/>
          <w:b/>
          <w:bCs/>
          <w:sz w:val="28"/>
          <w:szCs w:val="24"/>
          <w:lang w:val="uk-UA" w:eastAsia="ru-RU"/>
        </w:rPr>
      </w:pPr>
      <w:r w:rsidRPr="00CC55AA">
        <w:rPr>
          <w:rFonts w:ascii="Times New Roman" w:eastAsia="Times New Roman" w:hAnsi="Times New Roman" w:cs="Times New Roman"/>
          <w:sz w:val="28"/>
          <w:szCs w:val="24"/>
          <w:lang w:val="uk-UA" w:eastAsia="ru-RU"/>
        </w:rPr>
        <w:t xml:space="preserve">*   </w:t>
      </w:r>
      <w:r w:rsidRPr="00CC55AA">
        <w:rPr>
          <w:rFonts w:ascii="Times New Roman" w:eastAsia="Times New Roman" w:hAnsi="Times New Roman" w:cs="Times New Roman"/>
          <w:position w:val="-4"/>
          <w:sz w:val="28"/>
          <w:szCs w:val="24"/>
          <w:lang w:val="uk-UA" w:eastAsia="ru-RU"/>
        </w:rPr>
        <w:object w:dxaOrig="260" w:dyaOrig="419">
          <v:shape id="_x0000_i1030" type="#_x0000_t75" style="width:12.5pt;height:19pt" o:ole="">
            <v:imagedata r:id="rId8" o:title=""/>
          </v:shape>
          <o:OLEObject Type="Embed" ProgID="Equation.3" ShapeID="_x0000_i1030" DrawAspect="Content" ObjectID="_1730280249" r:id="rId13"/>
        </w:object>
      </w:r>
      <w:r w:rsidRPr="00CC55AA">
        <w:rPr>
          <w:rFonts w:ascii="Times New Roman" w:eastAsia="Times New Roman" w:hAnsi="Times New Roman" w:cs="Times New Roman"/>
          <w:position w:val="-4"/>
          <w:sz w:val="28"/>
          <w:szCs w:val="24"/>
          <w:lang w:val="uk-UA" w:eastAsia="ru-RU"/>
        </w:rPr>
        <w:t xml:space="preserve"> – тонус м’яза, </w:t>
      </w:r>
      <w:r w:rsidRPr="00CC55AA">
        <w:rPr>
          <w:rFonts w:ascii="Times New Roman" w:eastAsia="Times New Roman" w:hAnsi="Times New Roman" w:cs="Times New Roman"/>
          <w:sz w:val="28"/>
          <w:szCs w:val="24"/>
          <w:lang w:val="uk-UA" w:eastAsia="ru-RU"/>
        </w:rPr>
        <w:t>x</w:t>
      </w:r>
      <w:r w:rsidRPr="00CC55AA">
        <w:rPr>
          <w:rFonts w:ascii="Times New Roman" w:eastAsia="Times New Roman" w:hAnsi="Times New Roman" w:cs="Times New Roman"/>
          <w:sz w:val="28"/>
          <w:szCs w:val="24"/>
          <w:vertAlign w:val="subscript"/>
          <w:lang w:val="uk-UA" w:eastAsia="ru-RU"/>
        </w:rPr>
        <w:t xml:space="preserve">1 </w:t>
      </w:r>
      <w:r w:rsidRPr="00CC55AA">
        <w:rPr>
          <w:rFonts w:ascii="Times New Roman" w:eastAsia="Times New Roman" w:hAnsi="Times New Roman" w:cs="Times New Roman"/>
          <w:sz w:val="28"/>
          <w:szCs w:val="24"/>
          <w:lang w:val="uk-UA" w:eastAsia="ru-RU"/>
        </w:rPr>
        <w:t>– обхват гомілки, x</w:t>
      </w:r>
      <w:r w:rsidRPr="00CC55AA">
        <w:rPr>
          <w:rFonts w:ascii="Times New Roman" w:eastAsia="Times New Roman" w:hAnsi="Times New Roman" w:cs="Times New Roman"/>
          <w:sz w:val="28"/>
          <w:szCs w:val="24"/>
          <w:vertAlign w:val="subscript"/>
          <w:lang w:val="uk-UA" w:eastAsia="ru-RU"/>
        </w:rPr>
        <w:t xml:space="preserve">2 </w:t>
      </w:r>
      <w:r w:rsidRPr="00CC55AA">
        <w:rPr>
          <w:rFonts w:ascii="Times New Roman" w:eastAsia="Times New Roman" w:hAnsi="Times New Roman" w:cs="Times New Roman"/>
          <w:sz w:val="28"/>
          <w:szCs w:val="24"/>
          <w:lang w:val="uk-UA" w:eastAsia="ru-RU"/>
        </w:rPr>
        <w:t>– довжина гомілки, x</w:t>
      </w:r>
      <w:r w:rsidRPr="00CC55AA">
        <w:rPr>
          <w:rFonts w:ascii="Times New Roman" w:eastAsia="Times New Roman" w:hAnsi="Times New Roman" w:cs="Times New Roman"/>
          <w:sz w:val="28"/>
          <w:szCs w:val="24"/>
          <w:vertAlign w:val="subscript"/>
          <w:lang w:val="uk-UA" w:eastAsia="ru-RU"/>
        </w:rPr>
        <w:t xml:space="preserve">3 </w:t>
      </w:r>
      <w:r w:rsidRPr="00CC55AA">
        <w:rPr>
          <w:rFonts w:ascii="Times New Roman" w:eastAsia="Times New Roman" w:hAnsi="Times New Roman" w:cs="Times New Roman"/>
          <w:sz w:val="28"/>
          <w:szCs w:val="24"/>
          <w:lang w:val="uk-UA" w:eastAsia="ru-RU"/>
        </w:rPr>
        <w:t>– довжина стопи.</w:t>
      </w:r>
    </w:p>
    <w:p w:rsidR="000B625B" w:rsidRDefault="000B625B" w:rsidP="00FE7905">
      <w:pPr>
        <w:tabs>
          <w:tab w:val="left" w:pos="851"/>
        </w:tabs>
        <w:spacing w:after="0" w:line="360" w:lineRule="auto"/>
        <w:ind w:firstLine="709"/>
        <w:jc w:val="both"/>
        <w:rPr>
          <w:rFonts w:ascii="Times New Roman" w:hAnsi="Times New Roman" w:cs="Times New Roman"/>
          <w:sz w:val="28"/>
          <w:lang w:val="uk-UA"/>
        </w:rPr>
      </w:pPr>
    </w:p>
    <w:p w:rsidR="00FE7905" w:rsidRDefault="00796811" w:rsidP="00FE7905">
      <w:pPr>
        <w:tabs>
          <w:tab w:val="left" w:pos="851"/>
        </w:tabs>
        <w:spacing w:after="0" w:line="360" w:lineRule="auto"/>
        <w:ind w:firstLine="709"/>
        <w:jc w:val="both"/>
        <w:rPr>
          <w:rFonts w:ascii="Times New Roman" w:hAnsi="Times New Roman" w:cs="Times New Roman"/>
          <w:sz w:val="28"/>
          <w:lang w:val="uk-UA"/>
        </w:rPr>
      </w:pPr>
      <w:r w:rsidRPr="00D013D4">
        <w:rPr>
          <w:rFonts w:ascii="Times New Roman" w:hAnsi="Times New Roman" w:cs="Times New Roman"/>
          <w:sz w:val="28"/>
          <w:lang w:val="uk-UA"/>
        </w:rPr>
        <w:t xml:space="preserve">Враховуючи особливості розвитку </w:t>
      </w:r>
      <w:r w:rsidR="007F1CC9">
        <w:rPr>
          <w:rFonts w:ascii="Times New Roman" w:hAnsi="Times New Roman" w:cs="Times New Roman"/>
          <w:sz w:val="28"/>
          <w:lang w:val="uk-UA"/>
        </w:rPr>
        <w:t>ОРА</w:t>
      </w:r>
      <w:r>
        <w:rPr>
          <w:rFonts w:ascii="Times New Roman" w:hAnsi="Times New Roman" w:cs="Times New Roman"/>
          <w:sz w:val="28"/>
          <w:lang w:val="uk-UA"/>
        </w:rPr>
        <w:t xml:space="preserve">, </w:t>
      </w:r>
      <w:r w:rsidRPr="00D013D4">
        <w:rPr>
          <w:rFonts w:ascii="Times New Roman" w:hAnsi="Times New Roman" w:cs="Times New Roman"/>
          <w:sz w:val="28"/>
          <w:lang w:val="uk-UA"/>
        </w:rPr>
        <w:t>необхідн</w:t>
      </w:r>
      <w:r>
        <w:rPr>
          <w:rFonts w:ascii="Times New Roman" w:hAnsi="Times New Roman" w:cs="Times New Roman"/>
          <w:sz w:val="28"/>
          <w:lang w:val="uk-UA"/>
        </w:rPr>
        <w:t>о уникати великих навантажень</w:t>
      </w:r>
      <w:r w:rsidRPr="00D013D4">
        <w:rPr>
          <w:rFonts w:ascii="Times New Roman" w:hAnsi="Times New Roman" w:cs="Times New Roman"/>
          <w:sz w:val="28"/>
          <w:lang w:val="uk-UA"/>
        </w:rPr>
        <w:t xml:space="preserve"> на хребет, одноманітного</w:t>
      </w:r>
      <w:r>
        <w:rPr>
          <w:rFonts w:ascii="Times New Roman" w:hAnsi="Times New Roman" w:cs="Times New Roman"/>
          <w:sz w:val="28"/>
          <w:lang w:val="uk-UA"/>
        </w:rPr>
        <w:t xml:space="preserve"> напруження м’язів </w:t>
      </w:r>
      <w:r w:rsidRPr="00CA4894">
        <w:rPr>
          <w:rFonts w:ascii="Times New Roman" w:hAnsi="Times New Roman" w:cs="Times New Roman"/>
          <w:sz w:val="28"/>
          <w:lang w:val="uk-UA"/>
        </w:rPr>
        <w:t>ту</w:t>
      </w:r>
      <w:r>
        <w:rPr>
          <w:rFonts w:ascii="Times New Roman" w:hAnsi="Times New Roman" w:cs="Times New Roman"/>
          <w:sz w:val="28"/>
          <w:lang w:val="uk-UA"/>
        </w:rPr>
        <w:t>луба, сильних</w:t>
      </w:r>
      <w:r w:rsidRPr="00D013D4">
        <w:rPr>
          <w:rFonts w:ascii="Times New Roman" w:hAnsi="Times New Roman" w:cs="Times New Roman"/>
          <w:sz w:val="28"/>
          <w:lang w:val="uk-UA"/>
        </w:rPr>
        <w:t xml:space="preserve"> поштовхів i струсів тіла, перенапруження суглобово-зв'язкового апарату та м'язів при тривалих м'язових напруженнях</w:t>
      </w:r>
      <w:r w:rsidR="00CA0ADB">
        <w:rPr>
          <w:rFonts w:ascii="Times New Roman" w:hAnsi="Times New Roman" w:cs="Times New Roman"/>
          <w:sz w:val="28"/>
          <w:lang w:val="uk-UA"/>
        </w:rPr>
        <w:t xml:space="preserve">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_Ref113983298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13</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_Ref113984124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46</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sidRPr="00D013D4">
        <w:rPr>
          <w:rFonts w:ascii="Times New Roman" w:hAnsi="Times New Roman" w:cs="Times New Roman"/>
          <w:sz w:val="28"/>
          <w:lang w:val="uk-UA"/>
        </w:rPr>
        <w:t>. Особливу увагу слід приділяти формуванню правильної постави.</w:t>
      </w:r>
    </w:p>
    <w:p w:rsidR="00FE7905" w:rsidRDefault="00796811" w:rsidP="00FE7905">
      <w:pPr>
        <w:tabs>
          <w:tab w:val="left" w:pos="851"/>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D013D4">
        <w:rPr>
          <w:rFonts w:ascii="Times New Roman" w:hAnsi="Times New Roman" w:cs="Times New Roman"/>
          <w:sz w:val="28"/>
          <w:lang w:val="uk-UA"/>
        </w:rPr>
        <w:t xml:space="preserve">Особливості будови і розвитку скелета, м'язів школярів показують, що в період активного зростання кісткового апарату йде відставання у розвитку м'язової тканини. При цьому мінімальне збільшення довжини тіла </w:t>
      </w:r>
      <w:r w:rsidR="00022C22">
        <w:rPr>
          <w:rFonts w:ascii="Times New Roman" w:hAnsi="Times New Roman" w:cs="Times New Roman"/>
          <w:sz w:val="28"/>
          <w:lang w:val="uk-UA"/>
        </w:rPr>
        <w:lastRenderedPageBreak/>
        <w:t>спостерігається у віці 7</w:t>
      </w:r>
      <w:r w:rsidR="00022C22" w:rsidRPr="00CC55AA">
        <w:rPr>
          <w:rFonts w:ascii="Times New Roman" w:eastAsia="Times New Roman" w:hAnsi="Times New Roman" w:cs="Times New Roman"/>
          <w:sz w:val="28"/>
          <w:szCs w:val="24"/>
          <w:lang w:val="uk-UA" w:eastAsia="ru-RU"/>
        </w:rPr>
        <w:t>–</w:t>
      </w:r>
      <w:r w:rsidR="00022C22">
        <w:rPr>
          <w:rFonts w:ascii="Times New Roman" w:hAnsi="Times New Roman" w:cs="Times New Roman"/>
          <w:sz w:val="28"/>
          <w:lang w:val="uk-UA"/>
        </w:rPr>
        <w:t>8 років у дівчаток і 8</w:t>
      </w:r>
      <w:r w:rsidR="00022C22" w:rsidRPr="00CC55AA">
        <w:rPr>
          <w:rFonts w:ascii="Times New Roman" w:eastAsia="Times New Roman" w:hAnsi="Times New Roman" w:cs="Times New Roman"/>
          <w:sz w:val="28"/>
          <w:szCs w:val="24"/>
          <w:lang w:val="uk-UA" w:eastAsia="ru-RU"/>
        </w:rPr>
        <w:t>–</w:t>
      </w:r>
      <w:r w:rsidRPr="00D013D4">
        <w:rPr>
          <w:rFonts w:ascii="Times New Roman" w:hAnsi="Times New Roman" w:cs="Times New Roman"/>
          <w:sz w:val="28"/>
          <w:lang w:val="uk-UA"/>
        </w:rPr>
        <w:t>9 років у хлопчиків. До десяти рокiв зріст дівчаток трохи нижчий, ніж у хлопчиків. Швидке зростання у дівчаток спостерігається з 4 до 6,5 років і від 8,5</w:t>
      </w:r>
      <w:r w:rsidR="00022C22" w:rsidRPr="00CC55AA">
        <w:rPr>
          <w:rFonts w:ascii="Times New Roman" w:eastAsia="Times New Roman" w:hAnsi="Times New Roman" w:cs="Times New Roman"/>
          <w:sz w:val="28"/>
          <w:szCs w:val="24"/>
          <w:lang w:val="uk-UA" w:eastAsia="ru-RU"/>
        </w:rPr>
        <w:t>–</w:t>
      </w:r>
      <w:r w:rsidRPr="00D013D4">
        <w:rPr>
          <w:rFonts w:ascii="Times New Roman" w:hAnsi="Times New Roman" w:cs="Times New Roman"/>
          <w:sz w:val="28"/>
          <w:lang w:val="uk-UA"/>
        </w:rPr>
        <w:t xml:space="preserve">12 років </w:t>
      </w:r>
      <w:r w:rsidR="00CA0ADB"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_Ref113983288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w:t>
      </w:r>
      <w:r w:rsidR="007F1CC9">
        <w:rPr>
          <w:rFonts w:ascii="Times New Roman" w:hAnsi="Times New Roman" w:cs="Times New Roman"/>
          <w:sz w:val="28"/>
          <w:lang w:val="uk-UA"/>
        </w:rPr>
        <w:fldChar w:fldCharType="end"/>
      </w:r>
      <w:r w:rsidR="00CA0ADB" w:rsidRPr="00723C5E">
        <w:rPr>
          <w:rFonts w:ascii="Times New Roman" w:hAnsi="Times New Roman" w:cs="Times New Roman"/>
          <w:sz w:val="28"/>
          <w:lang w:val="uk-UA"/>
        </w:rPr>
        <w:t>]</w:t>
      </w:r>
      <w:r w:rsidRPr="00D013D4">
        <w:rPr>
          <w:rFonts w:ascii="Times New Roman" w:hAnsi="Times New Roman" w:cs="Times New Roman"/>
          <w:sz w:val="28"/>
          <w:lang w:val="uk-UA"/>
        </w:rPr>
        <w:t>.</w:t>
      </w:r>
    </w:p>
    <w:p w:rsidR="00713FA7" w:rsidRDefault="00796811" w:rsidP="00FE7905">
      <w:pPr>
        <w:tabs>
          <w:tab w:val="left" w:pos="851"/>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D013D4">
        <w:rPr>
          <w:rFonts w:ascii="Times New Roman" w:hAnsi="Times New Roman" w:cs="Times New Roman"/>
          <w:sz w:val="28"/>
          <w:lang w:val="uk-UA"/>
        </w:rPr>
        <w:t>В молодшому шкільному віці продовжується зростання діа</w:t>
      </w:r>
      <w:r>
        <w:rPr>
          <w:rFonts w:ascii="Times New Roman" w:hAnsi="Times New Roman" w:cs="Times New Roman"/>
          <w:sz w:val="28"/>
          <w:lang w:val="uk-UA"/>
        </w:rPr>
        <w:t>метру м'язового волокна, скелетних</w:t>
      </w:r>
      <w:r w:rsidRPr="00D013D4">
        <w:rPr>
          <w:rFonts w:ascii="Times New Roman" w:hAnsi="Times New Roman" w:cs="Times New Roman"/>
          <w:sz w:val="28"/>
          <w:lang w:val="uk-UA"/>
        </w:rPr>
        <w:t xml:space="preserve"> м'язів, збільшується кількість міофібріл</w:t>
      </w:r>
      <w:r w:rsidR="00713FA7">
        <w:rPr>
          <w:rFonts w:ascii="Times New Roman" w:hAnsi="Times New Roman" w:cs="Times New Roman"/>
          <w:sz w:val="28"/>
          <w:lang w:val="uk-UA"/>
        </w:rPr>
        <w:t xml:space="preserve">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_Ref113983288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Pr="00D013D4">
        <w:rPr>
          <w:rFonts w:ascii="Times New Roman" w:hAnsi="Times New Roman" w:cs="Times New Roman"/>
          <w:sz w:val="28"/>
          <w:lang w:val="uk-UA"/>
        </w:rPr>
        <w:t xml:space="preserve">. </w:t>
      </w:r>
    </w:p>
    <w:p w:rsidR="00FE7905" w:rsidRDefault="00796811" w:rsidP="00FE7905">
      <w:pPr>
        <w:tabs>
          <w:tab w:val="left" w:pos="851"/>
        </w:tabs>
        <w:spacing w:after="0" w:line="360" w:lineRule="auto"/>
        <w:ind w:firstLine="709"/>
        <w:jc w:val="both"/>
        <w:rPr>
          <w:rFonts w:ascii="Times New Roman" w:hAnsi="Times New Roman" w:cs="Times New Roman"/>
          <w:sz w:val="28"/>
          <w:lang w:val="uk-UA"/>
        </w:rPr>
      </w:pPr>
      <w:r w:rsidRPr="00C14EC6">
        <w:rPr>
          <w:rFonts w:ascii="Times New Roman" w:hAnsi="Times New Roman" w:cs="Times New Roman"/>
          <w:sz w:val="28"/>
          <w:lang w:val="uk-UA"/>
        </w:rPr>
        <w:t xml:space="preserve">У дітей 7-9 років основна маса кісткових м'язів складається з волокон I типу (характеризується перевагою аеробної енергетики, зв'язаної з процесами окислювання в мітохондріях). Концентрація й активність ферментів, що </w:t>
      </w:r>
      <w:r w:rsidR="000B625B" w:rsidRPr="00C14EC6">
        <w:rPr>
          <w:rFonts w:ascii="Times New Roman" w:hAnsi="Times New Roman" w:cs="Times New Roman"/>
          <w:sz w:val="28"/>
          <w:lang w:val="uk-UA"/>
        </w:rPr>
        <w:t>відповідають</w:t>
      </w:r>
      <w:r w:rsidRPr="00C14EC6">
        <w:rPr>
          <w:rFonts w:ascii="Times New Roman" w:hAnsi="Times New Roman" w:cs="Times New Roman"/>
          <w:sz w:val="28"/>
          <w:lang w:val="uk-UA"/>
        </w:rPr>
        <w:t xml:space="preserve"> за окисні процеси в м'язах, також дуже високі. Морфологічна структура м'язів така, що кожне волокно близько стик</w:t>
      </w:r>
      <w:r>
        <w:rPr>
          <w:rFonts w:ascii="Times New Roman" w:hAnsi="Times New Roman" w:cs="Times New Roman"/>
          <w:sz w:val="28"/>
          <w:lang w:val="uk-UA"/>
        </w:rPr>
        <w:t>ається з</w:t>
      </w:r>
      <w:r w:rsidRPr="00C14EC6">
        <w:rPr>
          <w:rFonts w:ascii="Times New Roman" w:hAnsi="Times New Roman" w:cs="Times New Roman"/>
          <w:sz w:val="28"/>
          <w:lang w:val="uk-UA"/>
        </w:rPr>
        <w:t xml:space="preserve"> капілярами, які доставляють у м'язи кров, а з нею кисень і живильні речовини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_Ref113983288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1</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Pr>
          <w:rFonts w:ascii="Times New Roman" w:hAnsi="Times New Roman" w:cs="Times New Roman"/>
          <w:sz w:val="28"/>
          <w:lang w:val="uk-UA"/>
        </w:rPr>
        <w:t>.</w:t>
      </w:r>
    </w:p>
    <w:p w:rsidR="00FE7905" w:rsidRDefault="00796811" w:rsidP="00FE7905">
      <w:pPr>
        <w:tabs>
          <w:tab w:val="left" w:pos="851"/>
        </w:tabs>
        <w:spacing w:after="0" w:line="360" w:lineRule="auto"/>
        <w:ind w:firstLine="709"/>
        <w:jc w:val="both"/>
        <w:rPr>
          <w:rFonts w:ascii="Times New Roman" w:hAnsi="Times New Roman" w:cs="Times New Roman"/>
          <w:sz w:val="28"/>
          <w:lang w:val="uk-UA"/>
        </w:rPr>
      </w:pPr>
      <w:r w:rsidRPr="00C14EC6">
        <w:rPr>
          <w:rFonts w:ascii="Times New Roman" w:hAnsi="Times New Roman" w:cs="Times New Roman"/>
          <w:sz w:val="28"/>
          <w:lang w:val="uk-UA"/>
        </w:rPr>
        <w:t xml:space="preserve">Для дітей молодшого шкільного віку </w:t>
      </w:r>
      <w:r>
        <w:rPr>
          <w:rFonts w:ascii="Times New Roman" w:hAnsi="Times New Roman" w:cs="Times New Roman"/>
          <w:sz w:val="28"/>
          <w:lang w:val="uk-UA"/>
        </w:rPr>
        <w:t>характерна велика напруженість ф</w:t>
      </w:r>
      <w:r w:rsidRPr="00C14EC6">
        <w:rPr>
          <w:rFonts w:ascii="Times New Roman" w:hAnsi="Times New Roman" w:cs="Times New Roman"/>
          <w:sz w:val="28"/>
          <w:lang w:val="uk-UA"/>
        </w:rPr>
        <w:t>ункцій кровообігу і дихання і менш економічна витрата енергетичного потенціалу при м'язових навантаженнях, a також менша здатність</w:t>
      </w:r>
      <w:r w:rsidRPr="00315D7D">
        <w:rPr>
          <w:rFonts w:ascii="Times New Roman" w:hAnsi="Times New Roman" w:cs="Times New Roman"/>
          <w:sz w:val="28"/>
          <w:lang w:val="uk-UA"/>
        </w:rPr>
        <w:t xml:space="preserve"> </w:t>
      </w:r>
      <w:r w:rsidRPr="00C14EC6">
        <w:rPr>
          <w:rFonts w:ascii="Times New Roman" w:hAnsi="Times New Roman" w:cs="Times New Roman"/>
          <w:sz w:val="28"/>
          <w:lang w:val="uk-UA"/>
        </w:rPr>
        <w:t xml:space="preserve">виконувати роботу в гіпоксемічних умовах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_Ref113984187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26</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00713FA7">
        <w:rPr>
          <w:rFonts w:ascii="Times New Roman" w:hAnsi="Times New Roman" w:cs="Times New Roman"/>
          <w:sz w:val="28"/>
          <w:lang w:val="uk-UA"/>
        </w:rPr>
        <w:t xml:space="preserve">. </w:t>
      </w:r>
      <w:r w:rsidRPr="00C14EC6">
        <w:rPr>
          <w:rFonts w:ascii="Times New Roman" w:hAnsi="Times New Roman" w:cs="Times New Roman"/>
          <w:sz w:val="28"/>
          <w:lang w:val="uk-UA"/>
        </w:rPr>
        <w:t>При виконанні фізичних навантажень серцево-судинна система найбільше відбиває функціональний стан дітей</w:t>
      </w:r>
      <w:r w:rsidR="00713FA7">
        <w:rPr>
          <w:rFonts w:ascii="Times New Roman" w:hAnsi="Times New Roman" w:cs="Times New Roman"/>
          <w:sz w:val="28"/>
          <w:lang w:val="uk-UA"/>
        </w:rPr>
        <w:t xml:space="preserve">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_Ref113984187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26</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Pr="00C14EC6">
        <w:rPr>
          <w:rFonts w:ascii="Times New Roman" w:hAnsi="Times New Roman" w:cs="Times New Roman"/>
          <w:sz w:val="28"/>
          <w:lang w:val="uk-UA"/>
        </w:rPr>
        <w:t xml:space="preserve">. </w:t>
      </w:r>
    </w:p>
    <w:p w:rsidR="00FE7905" w:rsidRDefault="00796811" w:rsidP="00FE7905">
      <w:pPr>
        <w:tabs>
          <w:tab w:val="left" w:pos="851"/>
        </w:tabs>
        <w:spacing w:after="0" w:line="360" w:lineRule="auto"/>
        <w:ind w:firstLine="709"/>
        <w:jc w:val="both"/>
        <w:rPr>
          <w:rFonts w:ascii="Times New Roman" w:hAnsi="Times New Roman" w:cs="Times New Roman"/>
          <w:sz w:val="28"/>
          <w:lang w:val="uk-UA"/>
        </w:rPr>
      </w:pPr>
      <w:r w:rsidRPr="00C14EC6">
        <w:rPr>
          <w:rFonts w:ascii="Times New Roman" w:hAnsi="Times New Roman" w:cs="Times New Roman"/>
          <w:sz w:val="28"/>
          <w:lang w:val="uk-UA"/>
        </w:rPr>
        <w:t xml:space="preserve">Із зростанням дитини збільшується обсяг серця, що вимагає більше часу для його заповнення кров'ю, разом з тим нагнітання крові в артерії може бути забезпечене без значного збільшення часу серцевого скорочення: з віком потужність серцевого м'яза підвищується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_Ref113984231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6</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Pr="00C14EC6">
        <w:rPr>
          <w:rFonts w:ascii="Times New Roman" w:hAnsi="Times New Roman" w:cs="Times New Roman"/>
          <w:sz w:val="28"/>
          <w:lang w:val="uk-UA"/>
        </w:rPr>
        <w:t>.</w:t>
      </w:r>
    </w:p>
    <w:p w:rsidR="00FE7905" w:rsidRDefault="00796811" w:rsidP="00FE7905">
      <w:pPr>
        <w:tabs>
          <w:tab w:val="left" w:pos="851"/>
        </w:tabs>
        <w:spacing w:after="0" w:line="360" w:lineRule="auto"/>
        <w:ind w:firstLine="709"/>
        <w:jc w:val="both"/>
        <w:rPr>
          <w:rFonts w:ascii="Times New Roman" w:hAnsi="Times New Roman" w:cs="Times New Roman"/>
          <w:sz w:val="28"/>
          <w:lang w:val="uk-UA"/>
        </w:rPr>
      </w:pPr>
      <w:r w:rsidRPr="00C14EC6">
        <w:rPr>
          <w:rFonts w:ascii="Times New Roman" w:hAnsi="Times New Roman" w:cs="Times New Roman"/>
          <w:sz w:val="28"/>
          <w:lang w:val="uk-UA"/>
        </w:rPr>
        <w:t xml:space="preserve">Серцево-судинна система має такі особливості: у 7-9 років вага серця складає 0,5 % ваги всього тіла. Однак, постачання тканин організму кров'ю відбувається у дітей майже в 2 рази швидше. Це забезпечує більш високу частоту серцевих скорочень. У дітей частота серцевих скорочень у спокої становить у 7 років - 88 поштовхів за хвилину, у 10 років </w:t>
      </w:r>
      <w:r w:rsidR="00022C22" w:rsidRPr="00CC55AA">
        <w:rPr>
          <w:rFonts w:ascii="Times New Roman" w:eastAsia="Times New Roman" w:hAnsi="Times New Roman" w:cs="Times New Roman"/>
          <w:sz w:val="28"/>
          <w:szCs w:val="24"/>
          <w:lang w:val="uk-UA" w:eastAsia="ru-RU"/>
        </w:rPr>
        <w:t>–</w:t>
      </w:r>
      <w:r w:rsidRPr="00C14EC6">
        <w:rPr>
          <w:rFonts w:ascii="Times New Roman" w:hAnsi="Times New Roman" w:cs="Times New Roman"/>
          <w:sz w:val="28"/>
          <w:lang w:val="uk-UA"/>
        </w:rPr>
        <w:t xml:space="preserve"> 79 поштовхів за</w:t>
      </w:r>
      <w:r>
        <w:rPr>
          <w:rFonts w:ascii="Times New Roman" w:hAnsi="Times New Roman" w:cs="Times New Roman"/>
          <w:sz w:val="28"/>
          <w:lang w:val="uk-UA"/>
        </w:rPr>
        <w:t xml:space="preserve"> </w:t>
      </w:r>
      <w:r w:rsidRPr="00C14EC6">
        <w:rPr>
          <w:rFonts w:ascii="Times New Roman" w:hAnsi="Times New Roman" w:cs="Times New Roman"/>
          <w:sz w:val="28"/>
          <w:lang w:val="uk-UA"/>
        </w:rPr>
        <w:t xml:space="preserve">хвилину; більш висока швидкість, з якою кров проходить по судинах тіла і повертається до серця; велика кількість артерій і капілярів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_Ref113984231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6</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Pr="00C14EC6">
        <w:rPr>
          <w:rFonts w:ascii="Times New Roman" w:hAnsi="Times New Roman" w:cs="Times New Roman"/>
          <w:sz w:val="28"/>
          <w:lang w:val="uk-UA"/>
        </w:rPr>
        <w:t>.</w:t>
      </w:r>
    </w:p>
    <w:p w:rsidR="00FE7905" w:rsidRDefault="00FE7905" w:rsidP="00FE7905">
      <w:pPr>
        <w:tabs>
          <w:tab w:val="left" w:pos="851"/>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w:t>
      </w:r>
      <w:r w:rsidR="00796811" w:rsidRPr="00C14EC6">
        <w:rPr>
          <w:rFonts w:ascii="Times New Roman" w:hAnsi="Times New Roman" w:cs="Times New Roman"/>
          <w:sz w:val="28"/>
          <w:lang w:val="uk-UA"/>
        </w:rPr>
        <w:t xml:space="preserve"> віком відмічається зменшення числа серцевих скорочень, що зв'язано з впливом блукаючого нерва. Відзначено статеві відмінності в ЧСС: у хлопчиків вона рідша, ніж у дівчат того ж віку</w:t>
      </w:r>
      <w:r w:rsidR="007F1CC9">
        <w:rPr>
          <w:rFonts w:ascii="Times New Roman" w:hAnsi="Times New Roman" w:cs="Times New Roman"/>
          <w:sz w:val="28"/>
          <w:lang w:val="uk-UA"/>
        </w:rPr>
        <w:t xml:space="preserve"> </w:t>
      </w:r>
      <w:r w:rsidR="007F1CC9"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_Ref113984231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6</w:t>
      </w:r>
      <w:r w:rsidR="007F1CC9">
        <w:rPr>
          <w:rFonts w:ascii="Times New Roman" w:hAnsi="Times New Roman" w:cs="Times New Roman"/>
          <w:sz w:val="28"/>
          <w:lang w:val="uk-UA"/>
        </w:rPr>
        <w:fldChar w:fldCharType="end"/>
      </w:r>
      <w:r w:rsidR="007F1CC9" w:rsidRPr="00723C5E">
        <w:rPr>
          <w:rFonts w:ascii="Times New Roman" w:hAnsi="Times New Roman" w:cs="Times New Roman"/>
          <w:sz w:val="28"/>
          <w:lang w:val="uk-UA"/>
        </w:rPr>
        <w:t>]</w:t>
      </w:r>
      <w:r w:rsidR="00796811" w:rsidRPr="00C14EC6">
        <w:rPr>
          <w:rFonts w:ascii="Times New Roman" w:hAnsi="Times New Roman" w:cs="Times New Roman"/>
          <w:sz w:val="28"/>
          <w:lang w:val="uk-UA"/>
        </w:rPr>
        <w:t>.</w:t>
      </w:r>
    </w:p>
    <w:p w:rsidR="00FE7905" w:rsidRDefault="00796811" w:rsidP="00FE7905">
      <w:pPr>
        <w:tabs>
          <w:tab w:val="left" w:pos="851"/>
        </w:tabs>
        <w:spacing w:after="0" w:line="360" w:lineRule="auto"/>
        <w:ind w:firstLine="709"/>
        <w:jc w:val="both"/>
        <w:rPr>
          <w:rFonts w:ascii="Times New Roman" w:hAnsi="Times New Roman" w:cs="Times New Roman"/>
          <w:sz w:val="28"/>
          <w:lang w:val="uk-UA"/>
        </w:rPr>
      </w:pPr>
      <w:r w:rsidRPr="00B0452A">
        <w:rPr>
          <w:rFonts w:ascii="Times New Roman" w:hAnsi="Times New Roman" w:cs="Times New Roman"/>
          <w:sz w:val="28"/>
          <w:lang w:val="uk-UA"/>
        </w:rPr>
        <w:lastRenderedPageBreak/>
        <w:t>Характерна риса діяльності серця дитини</w:t>
      </w:r>
      <w:r>
        <w:rPr>
          <w:rFonts w:ascii="Times New Roman" w:hAnsi="Times New Roman" w:cs="Times New Roman"/>
          <w:sz w:val="28"/>
          <w:lang w:val="uk-UA"/>
        </w:rPr>
        <w:t xml:space="preserve"> -</w:t>
      </w:r>
      <w:r w:rsidRPr="00B0452A">
        <w:rPr>
          <w:rFonts w:ascii="Times New Roman" w:hAnsi="Times New Roman" w:cs="Times New Roman"/>
          <w:sz w:val="28"/>
          <w:lang w:val="uk-UA"/>
        </w:rPr>
        <w:t xml:space="preserve"> наявність дихальної аритмії: у момент вдиху настає прискорення ритму серцевих скорочень, а під час видиху </w:t>
      </w:r>
      <w:r w:rsidR="00022C22" w:rsidRPr="00CC55AA">
        <w:rPr>
          <w:rFonts w:ascii="Times New Roman" w:eastAsia="Times New Roman" w:hAnsi="Times New Roman" w:cs="Times New Roman"/>
          <w:sz w:val="28"/>
          <w:szCs w:val="24"/>
          <w:lang w:val="uk-UA" w:eastAsia="ru-RU"/>
        </w:rPr>
        <w:t>–</w:t>
      </w:r>
      <w:r w:rsidRPr="00B0452A">
        <w:rPr>
          <w:rFonts w:ascii="Times New Roman" w:hAnsi="Times New Roman" w:cs="Times New Roman"/>
          <w:sz w:val="28"/>
          <w:lang w:val="uk-UA"/>
        </w:rPr>
        <w:t xml:space="preserve"> уповільнення. У ранньому ди</w:t>
      </w:r>
      <w:r>
        <w:rPr>
          <w:rFonts w:ascii="Times New Roman" w:hAnsi="Times New Roman" w:cs="Times New Roman"/>
          <w:sz w:val="28"/>
          <w:lang w:val="uk-UA"/>
        </w:rPr>
        <w:t xml:space="preserve">тинстві аритмія зустрічається </w:t>
      </w:r>
      <w:r w:rsidR="000B625B" w:rsidRPr="00B0452A">
        <w:rPr>
          <w:rFonts w:ascii="Times New Roman" w:hAnsi="Times New Roman" w:cs="Times New Roman"/>
          <w:sz w:val="28"/>
          <w:lang w:val="uk-UA"/>
        </w:rPr>
        <w:t>рідка</w:t>
      </w:r>
      <w:r w:rsidRPr="00B0452A">
        <w:rPr>
          <w:rFonts w:ascii="Times New Roman" w:hAnsi="Times New Roman" w:cs="Times New Roman"/>
          <w:sz w:val="28"/>
          <w:lang w:val="uk-UA"/>
        </w:rPr>
        <w:t xml:space="preserve"> і слабко виражена. Починаючи з дошкільного віку і до 14 років вона значна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_Ref113983686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24</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Pr="00B0452A">
        <w:rPr>
          <w:rFonts w:ascii="Times New Roman" w:hAnsi="Times New Roman" w:cs="Times New Roman"/>
          <w:sz w:val="28"/>
          <w:lang w:val="uk-UA"/>
        </w:rPr>
        <w:t>.</w:t>
      </w:r>
    </w:p>
    <w:p w:rsidR="00713FA7" w:rsidRDefault="00796811" w:rsidP="00FE7905">
      <w:pPr>
        <w:tabs>
          <w:tab w:val="left" w:pos="851"/>
        </w:tabs>
        <w:spacing w:after="0" w:line="360" w:lineRule="auto"/>
        <w:ind w:firstLine="709"/>
        <w:jc w:val="both"/>
        <w:rPr>
          <w:rFonts w:ascii="Times New Roman" w:hAnsi="Times New Roman" w:cs="Times New Roman"/>
          <w:sz w:val="28"/>
          <w:lang w:val="uk-UA"/>
        </w:rPr>
      </w:pPr>
      <w:r w:rsidRPr="00B0452A">
        <w:rPr>
          <w:rFonts w:ascii="Times New Roman" w:hAnsi="Times New Roman" w:cs="Times New Roman"/>
          <w:sz w:val="28"/>
          <w:lang w:val="uk-UA"/>
        </w:rPr>
        <w:t>В процесі розвитку організму змінюється режим дихання: тривалість дихального циклу, тимчасове співвідношення між вдихом i видихом, глибина і частота дихання</w:t>
      </w:r>
      <w:r w:rsidR="00713FA7">
        <w:rPr>
          <w:rFonts w:ascii="Times New Roman" w:hAnsi="Times New Roman" w:cs="Times New Roman"/>
          <w:sz w:val="28"/>
          <w:lang w:val="uk-UA"/>
        </w:rPr>
        <w:t xml:space="preserve">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_Ref113983074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Pr="00B0452A">
        <w:rPr>
          <w:rFonts w:ascii="Times New Roman" w:hAnsi="Times New Roman" w:cs="Times New Roman"/>
          <w:sz w:val="28"/>
          <w:lang w:val="uk-UA"/>
        </w:rPr>
        <w:t xml:space="preserve">. Для дихання дітей молодшого шкільного віку характерний частий, недостатньо стійкий режим дихання, невелика глибина, приблизно однакове співвідношення за часом вдиху і видиху, коротка дихальна пауза. Частота дихання у дітей 7-8 років складає 20-25 дихальних циклів за хвилину. З віком вона знижується до 12-16 циклів за хвилину, ритм дихання стає більш стабільним. Фаза вдиху коротшає, а видихи i дихальна пауза подовжуються. Одночасно збільшуються дихальний об'єм і швидкість повітряного потоку на вдиху. У дітей 7-8 років дихальний об'єм коливається від 163 до 285 мл, у дорослих він збільшується в 2-3 рази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_Ref113983074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Pr="00B0452A">
        <w:rPr>
          <w:rFonts w:ascii="Times New Roman" w:hAnsi="Times New Roman" w:cs="Times New Roman"/>
          <w:sz w:val="28"/>
          <w:lang w:val="uk-UA"/>
        </w:rPr>
        <w:t xml:space="preserve">. </w:t>
      </w:r>
    </w:p>
    <w:p w:rsidR="00796811" w:rsidRDefault="00796811" w:rsidP="00FE7905">
      <w:pPr>
        <w:tabs>
          <w:tab w:val="left" w:pos="851"/>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4D443F">
        <w:rPr>
          <w:rFonts w:ascii="Times New Roman" w:hAnsi="Times New Roman" w:cs="Times New Roman"/>
          <w:sz w:val="28"/>
          <w:lang w:val="uk-UA"/>
        </w:rPr>
        <w:t xml:space="preserve">У дітей енергетичний обмін є вищим, ніж у дорослих. Наприклад, витрата енергії на 1 кг маси і на одиницю поверхні тіла в умовах відносного спокою (основний обмін) у віці 8-10 років у 2-2,5 рази вища, ніж у дорослих. Більш висока інтенсивність біоенергетики дитячого </w:t>
      </w:r>
      <w:r w:rsidR="00022C22" w:rsidRPr="004D443F">
        <w:rPr>
          <w:rFonts w:ascii="Times New Roman" w:hAnsi="Times New Roman" w:cs="Times New Roman"/>
          <w:sz w:val="28"/>
          <w:lang w:val="uk-UA"/>
        </w:rPr>
        <w:t>організму</w:t>
      </w:r>
      <w:r w:rsidRPr="004D443F">
        <w:rPr>
          <w:rFonts w:ascii="Times New Roman" w:hAnsi="Times New Roman" w:cs="Times New Roman"/>
          <w:sz w:val="28"/>
          <w:lang w:val="uk-UA"/>
        </w:rPr>
        <w:t xml:space="preserve"> є наслідком процесів зростання та розвитку. Причому вона тим вища, чим молодша дитина</w:t>
      </w:r>
      <w:r w:rsidR="00713FA7">
        <w:rPr>
          <w:rFonts w:ascii="Times New Roman" w:hAnsi="Times New Roman" w:cs="Times New Roman"/>
          <w:sz w:val="28"/>
          <w:lang w:val="uk-UA"/>
        </w:rPr>
        <w:t xml:space="preserve">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_Ref113983074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Pr="004D443F">
        <w:rPr>
          <w:rFonts w:ascii="Times New Roman" w:hAnsi="Times New Roman" w:cs="Times New Roman"/>
          <w:sz w:val="28"/>
          <w:lang w:val="uk-UA"/>
        </w:rPr>
        <w:t>.</w:t>
      </w:r>
    </w:p>
    <w:p w:rsidR="00796811" w:rsidRDefault="00796811" w:rsidP="00FE7905">
      <w:pPr>
        <w:tabs>
          <w:tab w:val="left" w:pos="851"/>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4D443F">
        <w:rPr>
          <w:rFonts w:ascii="Times New Roman" w:hAnsi="Times New Roman" w:cs="Times New Roman"/>
          <w:sz w:val="28"/>
          <w:lang w:val="uk-UA"/>
        </w:rPr>
        <w:t>Велика витра</w:t>
      </w:r>
      <w:r>
        <w:rPr>
          <w:rFonts w:ascii="Times New Roman" w:hAnsi="Times New Roman" w:cs="Times New Roman"/>
          <w:sz w:val="28"/>
          <w:lang w:val="uk-UA"/>
        </w:rPr>
        <w:t>та енергії пов'язана не тільки з</w:t>
      </w:r>
      <w:r w:rsidRPr="004D443F">
        <w:rPr>
          <w:rFonts w:ascii="Times New Roman" w:hAnsi="Times New Roman" w:cs="Times New Roman"/>
          <w:sz w:val="28"/>
          <w:lang w:val="uk-UA"/>
        </w:rPr>
        <w:t xml:space="preserve"> посиленими пластичними процесами, але і з більш інтенсивною, ніж у дорослих, роботою дихальної і серцево-судинної систем, a також з більшою тепловіддачею. Поверхня тіла</w:t>
      </w:r>
      <w:r>
        <w:rPr>
          <w:rFonts w:ascii="Times New Roman" w:hAnsi="Times New Roman" w:cs="Times New Roman"/>
          <w:sz w:val="28"/>
          <w:lang w:val="uk-UA"/>
        </w:rPr>
        <w:t xml:space="preserve"> дитини</w:t>
      </w:r>
      <w:r w:rsidRPr="004D443F">
        <w:rPr>
          <w:rFonts w:ascii="Times New Roman" w:hAnsi="Times New Roman" w:cs="Times New Roman"/>
          <w:sz w:val="28"/>
          <w:lang w:val="uk-UA"/>
        </w:rPr>
        <w:t xml:space="preserve"> </w:t>
      </w:r>
      <w:r>
        <w:rPr>
          <w:rFonts w:ascii="Times New Roman" w:hAnsi="Times New Roman" w:cs="Times New Roman"/>
          <w:sz w:val="28"/>
          <w:lang w:val="uk-UA"/>
        </w:rPr>
        <w:t>від</w:t>
      </w:r>
      <w:r w:rsidRPr="004D443F">
        <w:rPr>
          <w:rFonts w:ascii="Times New Roman" w:hAnsi="Times New Roman" w:cs="Times New Roman"/>
          <w:sz w:val="28"/>
          <w:lang w:val="uk-UA"/>
        </w:rPr>
        <w:t>носно велика в порівнянні з масою тіла, тому в</w:t>
      </w:r>
      <w:r>
        <w:rPr>
          <w:rFonts w:ascii="Times New Roman" w:hAnsi="Times New Roman" w:cs="Times New Roman"/>
          <w:sz w:val="28"/>
          <w:lang w:val="uk-UA"/>
        </w:rPr>
        <w:t xml:space="preserve">она віддає </w:t>
      </w:r>
      <w:r w:rsidRPr="004D443F">
        <w:rPr>
          <w:rFonts w:ascii="Times New Roman" w:hAnsi="Times New Roman" w:cs="Times New Roman"/>
          <w:sz w:val="28"/>
          <w:lang w:val="uk-UA"/>
        </w:rPr>
        <w:t xml:space="preserve">в навколишнє середовище більше тепла. Так, витрата енергії, стан основного обміну на 1 м поверхні тіла </w:t>
      </w:r>
      <w:r w:rsidR="00A866ED">
        <w:rPr>
          <w:rFonts w:ascii="Times New Roman" w:hAnsi="Times New Roman" w:cs="Times New Roman"/>
          <w:sz w:val="28"/>
          <w:lang w:val="uk-UA"/>
        </w:rPr>
        <w:t xml:space="preserve">у 10-річних дорівнює 49,5 ккал </w:t>
      </w:r>
      <w:r w:rsidR="00713FA7"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_Ref113983074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w:t>
      </w:r>
      <w:r w:rsidR="007F1CC9">
        <w:rPr>
          <w:rFonts w:ascii="Times New Roman" w:hAnsi="Times New Roman" w:cs="Times New Roman"/>
          <w:sz w:val="28"/>
          <w:lang w:val="uk-UA"/>
        </w:rPr>
        <w:fldChar w:fldCharType="end"/>
      </w:r>
      <w:r w:rsidR="00713FA7" w:rsidRPr="00723C5E">
        <w:rPr>
          <w:rFonts w:ascii="Times New Roman" w:hAnsi="Times New Roman" w:cs="Times New Roman"/>
          <w:sz w:val="28"/>
          <w:lang w:val="uk-UA"/>
        </w:rPr>
        <w:t>]</w:t>
      </w:r>
      <w:r w:rsidRPr="004D443F">
        <w:rPr>
          <w:rFonts w:ascii="Times New Roman" w:hAnsi="Times New Roman" w:cs="Times New Roman"/>
          <w:sz w:val="28"/>
          <w:lang w:val="uk-UA"/>
        </w:rPr>
        <w:t>.</w:t>
      </w:r>
    </w:p>
    <w:p w:rsidR="00796811" w:rsidRDefault="00796811" w:rsidP="00FE7905">
      <w:pPr>
        <w:tabs>
          <w:tab w:val="left" w:pos="851"/>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151175">
        <w:rPr>
          <w:rFonts w:ascii="Times New Roman" w:hAnsi="Times New Roman" w:cs="Times New Roman"/>
          <w:sz w:val="28"/>
          <w:lang w:val="uk-UA"/>
        </w:rPr>
        <w:t xml:space="preserve">У молодшому шкільному віці продовжується функціональний розвиток нервової системи. Наростання маси головного мозку в цьому віці дуже </w:t>
      </w:r>
      <w:r w:rsidRPr="00151175">
        <w:rPr>
          <w:rFonts w:ascii="Times New Roman" w:hAnsi="Times New Roman" w:cs="Times New Roman"/>
          <w:sz w:val="28"/>
          <w:lang w:val="uk-UA"/>
        </w:rPr>
        <w:lastRenderedPageBreak/>
        <w:t xml:space="preserve">незначне. До 9-10 років майже закінчується збільшення маси мозку, що досягає до цього часу в середньому 1300 г. </w:t>
      </w:r>
      <w:r w:rsidR="00A866ED"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_Ref113983074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_Ref113984364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38</w:t>
      </w:r>
      <w:r w:rsidR="007F1CC9">
        <w:rPr>
          <w:rFonts w:ascii="Times New Roman" w:hAnsi="Times New Roman" w:cs="Times New Roman"/>
          <w:sz w:val="28"/>
          <w:lang w:val="uk-UA"/>
        </w:rPr>
        <w:fldChar w:fldCharType="end"/>
      </w:r>
      <w:r w:rsidR="00A866ED" w:rsidRPr="00723C5E">
        <w:rPr>
          <w:rFonts w:ascii="Times New Roman" w:hAnsi="Times New Roman" w:cs="Times New Roman"/>
          <w:sz w:val="28"/>
          <w:lang w:val="uk-UA"/>
        </w:rPr>
        <w:t>]</w:t>
      </w:r>
      <w:r w:rsidRPr="00151175">
        <w:rPr>
          <w:rFonts w:ascii="Times New Roman" w:hAnsi="Times New Roman" w:cs="Times New Roman"/>
          <w:sz w:val="28"/>
          <w:lang w:val="uk-UA"/>
        </w:rPr>
        <w:t>.</w:t>
      </w:r>
    </w:p>
    <w:p w:rsidR="00FE7905" w:rsidRDefault="00796811" w:rsidP="00A866ED">
      <w:pPr>
        <w:tabs>
          <w:tab w:val="left" w:pos="851"/>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151175">
        <w:rPr>
          <w:rFonts w:ascii="Times New Roman" w:hAnsi="Times New Roman" w:cs="Times New Roman"/>
          <w:sz w:val="28"/>
          <w:lang w:val="uk-UA"/>
        </w:rPr>
        <w:t xml:space="preserve">У дітей молодшого шкільного віку процеси збудження в нервовій </w:t>
      </w:r>
      <w:r w:rsidR="00A866ED" w:rsidRPr="00151175">
        <w:rPr>
          <w:rFonts w:ascii="Times New Roman" w:hAnsi="Times New Roman" w:cs="Times New Roman"/>
          <w:sz w:val="28"/>
          <w:lang w:val="uk-UA"/>
        </w:rPr>
        <w:t>системи</w:t>
      </w:r>
      <w:r w:rsidRPr="00151175">
        <w:rPr>
          <w:rFonts w:ascii="Times New Roman" w:hAnsi="Times New Roman" w:cs="Times New Roman"/>
          <w:sz w:val="28"/>
          <w:lang w:val="uk-UA"/>
        </w:rPr>
        <w:t xml:space="preserve"> переважають над процесами гальмування</w:t>
      </w:r>
      <w:r w:rsidR="00A866ED">
        <w:rPr>
          <w:rFonts w:ascii="Times New Roman" w:hAnsi="Times New Roman" w:cs="Times New Roman"/>
          <w:sz w:val="28"/>
          <w:lang w:val="uk-UA"/>
        </w:rPr>
        <w:t xml:space="preserve"> </w:t>
      </w:r>
      <w:r w:rsidR="00A866ED"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_Ref113983074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_Ref113984390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45</w:t>
      </w:r>
      <w:r w:rsidR="007F1CC9">
        <w:rPr>
          <w:rFonts w:ascii="Times New Roman" w:hAnsi="Times New Roman" w:cs="Times New Roman"/>
          <w:sz w:val="28"/>
          <w:lang w:val="uk-UA"/>
        </w:rPr>
        <w:fldChar w:fldCharType="end"/>
      </w:r>
      <w:r w:rsidR="00A866ED" w:rsidRPr="00723C5E">
        <w:rPr>
          <w:rFonts w:ascii="Times New Roman" w:hAnsi="Times New Roman" w:cs="Times New Roman"/>
          <w:sz w:val="28"/>
          <w:lang w:val="uk-UA"/>
        </w:rPr>
        <w:t>]</w:t>
      </w:r>
      <w:r w:rsidRPr="00151175">
        <w:rPr>
          <w:rFonts w:ascii="Times New Roman" w:hAnsi="Times New Roman" w:cs="Times New Roman"/>
          <w:sz w:val="28"/>
          <w:lang w:val="uk-UA"/>
        </w:rPr>
        <w:t xml:space="preserve">. </w:t>
      </w:r>
    </w:p>
    <w:p w:rsidR="00796811" w:rsidRPr="00FE7905" w:rsidRDefault="00796811" w:rsidP="00FE7905">
      <w:pPr>
        <w:tabs>
          <w:tab w:val="left" w:pos="851"/>
        </w:tabs>
        <w:spacing w:after="0" w:line="360" w:lineRule="auto"/>
        <w:ind w:firstLine="709"/>
        <w:jc w:val="both"/>
        <w:rPr>
          <w:rFonts w:ascii="Times New Roman" w:hAnsi="Times New Roman" w:cs="Times New Roman"/>
          <w:sz w:val="28"/>
          <w:lang w:val="uk-UA"/>
        </w:rPr>
      </w:pPr>
      <w:r w:rsidRPr="00151175">
        <w:rPr>
          <w:rFonts w:ascii="Times New Roman" w:hAnsi="Times New Roman" w:cs="Times New Roman"/>
          <w:sz w:val="28"/>
          <w:lang w:val="uk-UA"/>
        </w:rPr>
        <w:t>В процесі підбору фізичних навантажень, складанні оздоровчих програм необхідно враховувати особливості використання засобів, методів та форм організації занять в різні вікові періоди, які пов'язані з закономірностями розвитку організму в онтогенезі, і індивідуальними</w:t>
      </w:r>
      <w:r>
        <w:rPr>
          <w:rFonts w:ascii="Times New Roman" w:hAnsi="Times New Roman" w:cs="Times New Roman"/>
          <w:sz w:val="28"/>
          <w:lang w:val="uk-UA"/>
        </w:rPr>
        <w:t xml:space="preserve"> </w:t>
      </w:r>
      <w:r w:rsidRPr="00FE7905">
        <w:rPr>
          <w:rFonts w:ascii="Times New Roman" w:hAnsi="Times New Roman" w:cs="Times New Roman"/>
          <w:sz w:val="28"/>
          <w:szCs w:val="28"/>
          <w:lang w:val="uk-UA"/>
        </w:rPr>
        <w:t>особливостями організму дітей, які можуть варіювати у діапазоні одного вікового періоду</w:t>
      </w:r>
      <w:r w:rsidR="007F1CC9">
        <w:rPr>
          <w:rFonts w:ascii="Times New Roman" w:hAnsi="Times New Roman" w:cs="Times New Roman"/>
          <w:sz w:val="28"/>
          <w:szCs w:val="28"/>
          <w:lang w:val="uk-UA"/>
        </w:rPr>
        <w:t xml:space="preserve"> </w:t>
      </w:r>
      <w:r w:rsidR="007F1CC9" w:rsidRPr="00723C5E">
        <w:rPr>
          <w:rFonts w:ascii="Times New Roman" w:hAnsi="Times New Roman" w:cs="Times New Roman"/>
          <w:sz w:val="28"/>
          <w:lang w:val="uk-UA"/>
        </w:rPr>
        <w:t>[</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_Ref113983074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3</w:t>
      </w:r>
      <w:r w:rsidR="007F1CC9">
        <w:rPr>
          <w:rFonts w:ascii="Times New Roman" w:hAnsi="Times New Roman" w:cs="Times New Roman"/>
          <w:sz w:val="28"/>
          <w:lang w:val="uk-UA"/>
        </w:rPr>
        <w:fldChar w:fldCharType="end"/>
      </w:r>
      <w:r w:rsidR="007F1CC9">
        <w:rPr>
          <w:rFonts w:ascii="Times New Roman" w:hAnsi="Times New Roman" w:cs="Times New Roman"/>
          <w:sz w:val="28"/>
          <w:lang w:val="uk-UA"/>
        </w:rPr>
        <w:t xml:space="preserve">, </w:t>
      </w:r>
      <w:r w:rsidR="007F1CC9">
        <w:rPr>
          <w:rFonts w:ascii="Times New Roman" w:hAnsi="Times New Roman" w:cs="Times New Roman"/>
          <w:sz w:val="28"/>
          <w:lang w:val="uk-UA"/>
        </w:rPr>
        <w:fldChar w:fldCharType="begin"/>
      </w:r>
      <w:r w:rsidR="007F1CC9">
        <w:rPr>
          <w:rFonts w:ascii="Times New Roman" w:hAnsi="Times New Roman" w:cs="Times New Roman"/>
          <w:sz w:val="28"/>
          <w:lang w:val="uk-UA"/>
        </w:rPr>
        <w:instrText xml:space="preserve"> REF _Ref113984390 \r \h </w:instrText>
      </w:r>
      <w:r w:rsidR="007F1CC9">
        <w:rPr>
          <w:rFonts w:ascii="Times New Roman" w:hAnsi="Times New Roman" w:cs="Times New Roman"/>
          <w:sz w:val="28"/>
          <w:lang w:val="uk-UA"/>
        </w:rPr>
      </w:r>
      <w:r w:rsidR="007F1CC9">
        <w:rPr>
          <w:rFonts w:ascii="Times New Roman" w:hAnsi="Times New Roman" w:cs="Times New Roman"/>
          <w:sz w:val="28"/>
          <w:lang w:val="uk-UA"/>
        </w:rPr>
        <w:fldChar w:fldCharType="separate"/>
      </w:r>
      <w:r w:rsidR="007F1CC9">
        <w:rPr>
          <w:rFonts w:ascii="Times New Roman" w:hAnsi="Times New Roman" w:cs="Times New Roman"/>
          <w:sz w:val="28"/>
          <w:lang w:val="uk-UA"/>
        </w:rPr>
        <w:t>45</w:t>
      </w:r>
      <w:r w:rsidR="007F1CC9">
        <w:rPr>
          <w:rFonts w:ascii="Times New Roman" w:hAnsi="Times New Roman" w:cs="Times New Roman"/>
          <w:sz w:val="28"/>
          <w:lang w:val="uk-UA"/>
        </w:rPr>
        <w:fldChar w:fldCharType="end"/>
      </w:r>
      <w:r w:rsidR="007F1CC9" w:rsidRPr="00723C5E">
        <w:rPr>
          <w:rFonts w:ascii="Times New Roman" w:hAnsi="Times New Roman" w:cs="Times New Roman"/>
          <w:sz w:val="28"/>
          <w:lang w:val="uk-UA"/>
        </w:rPr>
        <w:t>]</w:t>
      </w:r>
      <w:r w:rsidRPr="00FE7905">
        <w:rPr>
          <w:rFonts w:ascii="Times New Roman" w:hAnsi="Times New Roman" w:cs="Times New Roman"/>
          <w:sz w:val="28"/>
          <w:szCs w:val="28"/>
          <w:lang w:val="uk-UA"/>
        </w:rPr>
        <w:t>.</w:t>
      </w:r>
    </w:p>
    <w:p w:rsidR="002E05B2" w:rsidRDefault="002E05B2" w:rsidP="002E05B2">
      <w:pPr>
        <w:spacing w:after="0" w:line="360" w:lineRule="auto"/>
        <w:ind w:firstLine="709"/>
        <w:rPr>
          <w:rFonts w:ascii="Times New Roman" w:hAnsi="Times New Roman" w:cs="Times New Roman"/>
          <w:sz w:val="28"/>
          <w:lang w:val="uk-UA"/>
        </w:rPr>
      </w:pPr>
    </w:p>
    <w:p w:rsidR="00AF4097" w:rsidRPr="00AF4097" w:rsidRDefault="004F3FE9" w:rsidP="002E05B2">
      <w:pPr>
        <w:pStyle w:val="a8"/>
        <w:numPr>
          <w:ilvl w:val="1"/>
          <w:numId w:val="1"/>
        </w:numPr>
        <w:spacing w:after="0" w:line="360" w:lineRule="auto"/>
        <w:ind w:left="0" w:firstLine="709"/>
        <w:rPr>
          <w:rFonts w:ascii="Times New Roman" w:hAnsi="Times New Roman" w:cs="Times New Roman"/>
          <w:b/>
          <w:sz w:val="28"/>
          <w:lang w:val="uk-UA"/>
        </w:rPr>
      </w:pPr>
      <w:r>
        <w:rPr>
          <w:rFonts w:ascii="Times New Roman" w:hAnsi="Times New Roman" w:cs="Times New Roman"/>
          <w:b/>
          <w:sz w:val="28"/>
          <w:szCs w:val="28"/>
          <w:shd w:val="clear" w:color="auto" w:fill="FFFFFF"/>
          <w:lang w:val="uk-UA"/>
        </w:rPr>
        <w:t xml:space="preserve"> </w:t>
      </w:r>
      <w:r w:rsidR="00070D28">
        <w:rPr>
          <w:rFonts w:ascii="Times New Roman" w:hAnsi="Times New Roman" w:cs="Times New Roman"/>
          <w:b/>
          <w:sz w:val="28"/>
          <w:szCs w:val="28"/>
          <w:shd w:val="clear" w:color="auto" w:fill="FFFFFF"/>
          <w:lang w:val="uk-UA"/>
        </w:rPr>
        <w:t>Спортивні-</w:t>
      </w:r>
      <w:r w:rsidR="004141EC">
        <w:rPr>
          <w:rFonts w:ascii="Times New Roman" w:hAnsi="Times New Roman" w:cs="Times New Roman"/>
          <w:b/>
          <w:sz w:val="28"/>
          <w:szCs w:val="28"/>
          <w:shd w:val="clear" w:color="auto" w:fill="FFFFFF"/>
          <w:lang w:val="uk-UA"/>
        </w:rPr>
        <w:t>бальні</w:t>
      </w:r>
      <w:r w:rsidR="00AF4097" w:rsidRPr="00AF4097">
        <w:rPr>
          <w:rFonts w:ascii="Times New Roman" w:hAnsi="Times New Roman" w:cs="Times New Roman"/>
          <w:b/>
          <w:sz w:val="28"/>
          <w:szCs w:val="28"/>
          <w:shd w:val="clear" w:color="auto" w:fill="FFFFFF"/>
          <w:lang w:val="uk-UA"/>
        </w:rPr>
        <w:t xml:space="preserve"> </w:t>
      </w:r>
      <w:r w:rsidR="004141EC">
        <w:rPr>
          <w:rFonts w:ascii="Times New Roman" w:hAnsi="Times New Roman" w:cs="Times New Roman"/>
          <w:b/>
          <w:sz w:val="28"/>
          <w:szCs w:val="28"/>
          <w:shd w:val="clear" w:color="auto" w:fill="FFFFFF"/>
          <w:lang w:val="uk-UA"/>
        </w:rPr>
        <w:t>танці</w:t>
      </w:r>
      <w:r w:rsidR="004141EC" w:rsidRPr="004141EC">
        <w:rPr>
          <w:rFonts w:ascii="Times New Roman" w:hAnsi="Times New Roman" w:cs="Times New Roman"/>
          <w:b/>
          <w:sz w:val="28"/>
          <w:szCs w:val="28"/>
          <w:shd w:val="clear" w:color="auto" w:fill="FFFFFF"/>
          <w:lang w:val="uk-UA"/>
        </w:rPr>
        <w:t xml:space="preserve"> </w:t>
      </w:r>
      <w:r w:rsidR="00C57986" w:rsidRPr="00AF4097">
        <w:rPr>
          <w:rFonts w:ascii="Times New Roman" w:hAnsi="Times New Roman" w:cs="Times New Roman"/>
          <w:sz w:val="28"/>
          <w:lang w:val="uk-UA"/>
        </w:rPr>
        <w:t>–</w:t>
      </w:r>
      <w:r w:rsidR="00C57986">
        <w:rPr>
          <w:rFonts w:ascii="Times New Roman" w:hAnsi="Times New Roman" w:cs="Times New Roman"/>
          <w:b/>
          <w:sz w:val="28"/>
          <w:szCs w:val="28"/>
          <w:shd w:val="clear" w:color="auto" w:fill="FFFFFF"/>
          <w:lang w:val="uk-UA"/>
        </w:rPr>
        <w:t xml:space="preserve"> </w:t>
      </w:r>
      <w:r w:rsidR="004141EC">
        <w:rPr>
          <w:rFonts w:ascii="Times New Roman" w:hAnsi="Times New Roman" w:cs="Times New Roman"/>
          <w:b/>
          <w:sz w:val="28"/>
          <w:szCs w:val="28"/>
          <w:shd w:val="clear" w:color="auto" w:fill="FFFFFF"/>
          <w:lang w:val="uk-UA"/>
        </w:rPr>
        <w:t>с</w:t>
      </w:r>
      <w:r w:rsidR="004141EC" w:rsidRPr="00AF4097">
        <w:rPr>
          <w:rFonts w:ascii="Times New Roman" w:hAnsi="Times New Roman" w:cs="Times New Roman"/>
          <w:b/>
          <w:sz w:val="28"/>
          <w:szCs w:val="28"/>
          <w:shd w:val="clear" w:color="auto" w:fill="FFFFFF"/>
          <w:lang w:val="uk-UA"/>
        </w:rPr>
        <w:t xml:space="preserve">учасний </w:t>
      </w:r>
      <w:r w:rsidR="004141EC">
        <w:rPr>
          <w:rFonts w:ascii="Times New Roman" w:hAnsi="Times New Roman" w:cs="Times New Roman"/>
          <w:b/>
          <w:sz w:val="28"/>
          <w:szCs w:val="28"/>
          <w:shd w:val="clear" w:color="auto" w:fill="FFFFFF"/>
          <w:lang w:val="uk-UA"/>
        </w:rPr>
        <w:t>тренд оздоровчої</w:t>
      </w:r>
      <w:r w:rsidR="004141EC" w:rsidRPr="00AF4097">
        <w:rPr>
          <w:rFonts w:ascii="Times New Roman" w:hAnsi="Times New Roman" w:cs="Times New Roman"/>
          <w:b/>
          <w:sz w:val="28"/>
          <w:szCs w:val="28"/>
          <w:shd w:val="clear" w:color="auto" w:fill="FFFFFF"/>
          <w:lang w:val="uk-UA"/>
        </w:rPr>
        <w:t xml:space="preserve"> рухо</w:t>
      </w:r>
      <w:r w:rsidR="004141EC">
        <w:rPr>
          <w:rFonts w:ascii="Times New Roman" w:hAnsi="Times New Roman" w:cs="Times New Roman"/>
          <w:b/>
          <w:sz w:val="28"/>
          <w:szCs w:val="28"/>
          <w:shd w:val="clear" w:color="auto" w:fill="FFFFFF"/>
          <w:lang w:val="uk-UA"/>
        </w:rPr>
        <w:t>вої активності</w:t>
      </w:r>
    </w:p>
    <w:p w:rsidR="00796811" w:rsidRPr="00AF4097" w:rsidRDefault="00796811" w:rsidP="000B625B">
      <w:pPr>
        <w:pStyle w:val="a8"/>
        <w:spacing w:after="0" w:line="360" w:lineRule="auto"/>
        <w:ind w:left="0" w:right="-1" w:firstLine="709"/>
        <w:jc w:val="both"/>
        <w:rPr>
          <w:rFonts w:ascii="Times New Roman" w:hAnsi="Times New Roman" w:cs="Times New Roman"/>
          <w:sz w:val="28"/>
          <w:lang w:val="uk-UA"/>
        </w:rPr>
      </w:pPr>
      <w:r w:rsidRPr="00AF4097">
        <w:rPr>
          <w:rFonts w:ascii="Times New Roman" w:hAnsi="Times New Roman" w:cs="Times New Roman"/>
          <w:sz w:val="28"/>
          <w:lang w:val="uk-UA"/>
        </w:rPr>
        <w:t xml:space="preserve">Танець можна розглядати як вид рухової діяльності людини, можна вивчати його впливом геть стан організму. Танець – це свого роду гімнастика та тренування м'язів тіла, які благотворно впливають на становлення та розвиток усіх функцій центральної нервової системи: силу, рухливість та врівноваженість нервових процесів. Систематичні тренування роблять м'язи сильнішими, а організм у загалом </w:t>
      </w:r>
      <w:r w:rsidR="007008E6" w:rsidRPr="00AF4097">
        <w:rPr>
          <w:rFonts w:ascii="Times New Roman" w:hAnsi="Times New Roman" w:cs="Times New Roman"/>
          <w:sz w:val="28"/>
          <w:lang w:val="uk-UA"/>
        </w:rPr>
        <w:t>–</w:t>
      </w:r>
      <w:r w:rsidRPr="00AF4097">
        <w:rPr>
          <w:rFonts w:ascii="Times New Roman" w:hAnsi="Times New Roman" w:cs="Times New Roman"/>
          <w:sz w:val="28"/>
          <w:lang w:val="uk-UA"/>
        </w:rPr>
        <w:t xml:space="preserve"> більш пристосованим до умов довкілля</w:t>
      </w:r>
      <w:r w:rsidR="00AD4FD5" w:rsidRPr="00AD4FD5">
        <w:t xml:space="preserve"> </w:t>
      </w:r>
      <w:r w:rsidR="004141EC">
        <w:rPr>
          <w:lang w:val="uk-UA"/>
        </w:rPr>
        <w:t xml:space="preserve">      </w:t>
      </w:r>
      <w:r w:rsidR="00027B83">
        <w:rPr>
          <w:rFonts w:ascii="Times New Roman" w:hAnsi="Times New Roman" w:cs="Times New Roman"/>
          <w:sz w:val="28"/>
          <w:szCs w:val="28"/>
        </w:rPr>
        <w:t>[</w:t>
      </w:r>
      <w:r w:rsidR="007F1CC9">
        <w:rPr>
          <w:rFonts w:ascii="Times New Roman" w:hAnsi="Times New Roman" w:cs="Times New Roman"/>
          <w:sz w:val="28"/>
          <w:szCs w:val="28"/>
        </w:rPr>
        <w:fldChar w:fldCharType="begin"/>
      </w:r>
      <w:r w:rsidR="007F1CC9">
        <w:rPr>
          <w:rFonts w:ascii="Times New Roman" w:hAnsi="Times New Roman" w:cs="Times New Roman"/>
          <w:sz w:val="28"/>
          <w:szCs w:val="28"/>
        </w:rPr>
        <w:instrText xml:space="preserve"> REF _Ref113984433 \r \h </w:instrText>
      </w:r>
      <w:r w:rsidR="007F1CC9">
        <w:rPr>
          <w:rFonts w:ascii="Times New Roman" w:hAnsi="Times New Roman" w:cs="Times New Roman"/>
          <w:sz w:val="28"/>
          <w:szCs w:val="28"/>
        </w:rPr>
      </w:r>
      <w:r w:rsidR="007F1CC9">
        <w:rPr>
          <w:rFonts w:ascii="Times New Roman" w:hAnsi="Times New Roman" w:cs="Times New Roman"/>
          <w:sz w:val="28"/>
          <w:szCs w:val="28"/>
        </w:rPr>
        <w:fldChar w:fldCharType="separate"/>
      </w:r>
      <w:r w:rsidR="007F1CC9">
        <w:rPr>
          <w:rFonts w:ascii="Times New Roman" w:hAnsi="Times New Roman" w:cs="Times New Roman"/>
          <w:sz w:val="28"/>
          <w:szCs w:val="28"/>
        </w:rPr>
        <w:t>4</w:t>
      </w:r>
      <w:r w:rsidR="007F1CC9">
        <w:rPr>
          <w:rFonts w:ascii="Times New Roman" w:hAnsi="Times New Roman" w:cs="Times New Roman"/>
          <w:sz w:val="28"/>
          <w:szCs w:val="28"/>
        </w:rPr>
        <w:fldChar w:fldCharType="end"/>
      </w:r>
      <w:r w:rsidR="007F1CC9">
        <w:rPr>
          <w:rFonts w:ascii="Times New Roman" w:hAnsi="Times New Roman" w:cs="Times New Roman"/>
          <w:sz w:val="28"/>
          <w:szCs w:val="28"/>
        </w:rPr>
        <w:t xml:space="preserve">, </w:t>
      </w:r>
      <w:r w:rsidR="007F1CC9">
        <w:rPr>
          <w:rFonts w:ascii="Times New Roman" w:hAnsi="Times New Roman" w:cs="Times New Roman"/>
          <w:sz w:val="28"/>
          <w:szCs w:val="28"/>
        </w:rPr>
        <w:fldChar w:fldCharType="begin"/>
      </w:r>
      <w:r w:rsidR="007F1CC9">
        <w:rPr>
          <w:rFonts w:ascii="Times New Roman" w:hAnsi="Times New Roman" w:cs="Times New Roman"/>
          <w:sz w:val="28"/>
          <w:szCs w:val="28"/>
        </w:rPr>
        <w:instrText xml:space="preserve"> REF _Ref113984479 \r \h </w:instrText>
      </w:r>
      <w:r w:rsidR="007F1CC9">
        <w:rPr>
          <w:rFonts w:ascii="Times New Roman" w:hAnsi="Times New Roman" w:cs="Times New Roman"/>
          <w:sz w:val="28"/>
          <w:szCs w:val="28"/>
        </w:rPr>
      </w:r>
      <w:r w:rsidR="007F1CC9">
        <w:rPr>
          <w:rFonts w:ascii="Times New Roman" w:hAnsi="Times New Roman" w:cs="Times New Roman"/>
          <w:sz w:val="28"/>
          <w:szCs w:val="28"/>
        </w:rPr>
        <w:fldChar w:fldCharType="separate"/>
      </w:r>
      <w:r w:rsidR="007F1CC9">
        <w:rPr>
          <w:rFonts w:ascii="Times New Roman" w:hAnsi="Times New Roman" w:cs="Times New Roman"/>
          <w:sz w:val="28"/>
          <w:szCs w:val="28"/>
        </w:rPr>
        <w:t>9</w:t>
      </w:r>
      <w:r w:rsidR="007F1CC9">
        <w:rPr>
          <w:rFonts w:ascii="Times New Roman" w:hAnsi="Times New Roman" w:cs="Times New Roman"/>
          <w:sz w:val="28"/>
          <w:szCs w:val="28"/>
        </w:rPr>
        <w:fldChar w:fldCharType="end"/>
      </w:r>
      <w:r w:rsidR="007F1CC9">
        <w:rPr>
          <w:rFonts w:ascii="Times New Roman" w:hAnsi="Times New Roman" w:cs="Times New Roman"/>
          <w:sz w:val="28"/>
          <w:szCs w:val="28"/>
        </w:rPr>
        <w:t xml:space="preserve">, </w:t>
      </w:r>
      <w:r w:rsidR="007F1CC9">
        <w:rPr>
          <w:rFonts w:ascii="Times New Roman" w:hAnsi="Times New Roman" w:cs="Times New Roman"/>
          <w:sz w:val="28"/>
          <w:szCs w:val="28"/>
        </w:rPr>
        <w:fldChar w:fldCharType="begin"/>
      </w:r>
      <w:r w:rsidR="007F1CC9">
        <w:rPr>
          <w:rFonts w:ascii="Times New Roman" w:hAnsi="Times New Roman" w:cs="Times New Roman"/>
          <w:sz w:val="28"/>
          <w:szCs w:val="28"/>
        </w:rPr>
        <w:instrText xml:space="preserve"> REF _Ref113983490 \r \h </w:instrText>
      </w:r>
      <w:r w:rsidR="007F1CC9">
        <w:rPr>
          <w:rFonts w:ascii="Times New Roman" w:hAnsi="Times New Roman" w:cs="Times New Roman"/>
          <w:sz w:val="28"/>
          <w:szCs w:val="28"/>
        </w:rPr>
      </w:r>
      <w:r w:rsidR="007F1CC9">
        <w:rPr>
          <w:rFonts w:ascii="Times New Roman" w:hAnsi="Times New Roman" w:cs="Times New Roman"/>
          <w:sz w:val="28"/>
          <w:szCs w:val="28"/>
        </w:rPr>
        <w:fldChar w:fldCharType="separate"/>
      </w:r>
      <w:r w:rsidR="007F1CC9">
        <w:rPr>
          <w:rFonts w:ascii="Times New Roman" w:hAnsi="Times New Roman" w:cs="Times New Roman"/>
          <w:sz w:val="28"/>
          <w:szCs w:val="28"/>
        </w:rPr>
        <w:t>12</w:t>
      </w:r>
      <w:r w:rsidR="007F1CC9">
        <w:rPr>
          <w:rFonts w:ascii="Times New Roman" w:hAnsi="Times New Roman" w:cs="Times New Roman"/>
          <w:sz w:val="28"/>
          <w:szCs w:val="28"/>
        </w:rPr>
        <w:fldChar w:fldCharType="end"/>
      </w:r>
      <w:r w:rsidR="00AD4FD5" w:rsidRPr="00AD4FD5">
        <w:rPr>
          <w:rFonts w:ascii="Times New Roman" w:hAnsi="Times New Roman" w:cs="Times New Roman"/>
          <w:sz w:val="28"/>
          <w:szCs w:val="28"/>
        </w:rPr>
        <w:t>].</w:t>
      </w:r>
      <w:r w:rsidRPr="00AF4097">
        <w:rPr>
          <w:rFonts w:ascii="Times New Roman" w:hAnsi="Times New Roman" w:cs="Times New Roman"/>
          <w:sz w:val="28"/>
          <w:lang w:val="uk-UA"/>
        </w:rPr>
        <w:t xml:space="preserve"> </w:t>
      </w:r>
    </w:p>
    <w:p w:rsidR="004141EC" w:rsidRDefault="00796811" w:rsidP="004141EC">
      <w:pPr>
        <w:spacing w:after="0" w:line="360" w:lineRule="auto"/>
        <w:ind w:right="-1"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004141EC" w:rsidRPr="004141EC">
        <w:rPr>
          <w:rFonts w:ascii="Times New Roman" w:hAnsi="Times New Roman" w:cs="Times New Roman"/>
          <w:sz w:val="28"/>
          <w:lang w:val="uk-UA"/>
        </w:rPr>
        <w:t>В даний час бальний т</w:t>
      </w:r>
      <w:r w:rsidR="004141EC">
        <w:rPr>
          <w:rFonts w:ascii="Times New Roman" w:hAnsi="Times New Roman" w:cs="Times New Roman"/>
          <w:sz w:val="28"/>
          <w:lang w:val="uk-UA"/>
        </w:rPr>
        <w:t xml:space="preserve">анець є явищем, що стикається з </w:t>
      </w:r>
      <w:r w:rsidR="004141EC" w:rsidRPr="004141EC">
        <w:rPr>
          <w:rFonts w:ascii="Times New Roman" w:hAnsi="Times New Roman" w:cs="Times New Roman"/>
          <w:sz w:val="28"/>
          <w:lang w:val="uk-UA"/>
        </w:rPr>
        <w:t>широким</w:t>
      </w:r>
      <w:r w:rsidR="004141EC">
        <w:rPr>
          <w:rFonts w:ascii="Times New Roman" w:hAnsi="Times New Roman" w:cs="Times New Roman"/>
          <w:sz w:val="28"/>
          <w:lang w:val="uk-UA"/>
        </w:rPr>
        <w:t xml:space="preserve"> аспектом понять, що стосуються </w:t>
      </w:r>
      <w:r w:rsidR="004141EC" w:rsidRPr="004141EC">
        <w:rPr>
          <w:rFonts w:ascii="Times New Roman" w:hAnsi="Times New Roman" w:cs="Times New Roman"/>
          <w:sz w:val="28"/>
          <w:lang w:val="uk-UA"/>
        </w:rPr>
        <w:t>спорту, мистецтва та цілого ряду наук (педагогіки, психології, етики, соціології, філософії, естетики). Найважливішою є дидактика танцювального спорту, яка</w:t>
      </w:r>
      <w:r w:rsidR="004141EC">
        <w:rPr>
          <w:rFonts w:ascii="Times New Roman" w:hAnsi="Times New Roman" w:cs="Times New Roman"/>
          <w:sz w:val="28"/>
          <w:lang w:val="uk-UA"/>
        </w:rPr>
        <w:t xml:space="preserve"> </w:t>
      </w:r>
      <w:r w:rsidR="004141EC" w:rsidRPr="004141EC">
        <w:rPr>
          <w:rFonts w:ascii="Times New Roman" w:hAnsi="Times New Roman" w:cs="Times New Roman"/>
          <w:sz w:val="28"/>
          <w:lang w:val="uk-UA"/>
        </w:rPr>
        <w:t>включає наступні аспекти: взаємини педагога – тренера – хореографа з учнем та її батьками у творчому процесі, атмосферу самодіяльного</w:t>
      </w:r>
      <w:r w:rsidR="004141EC">
        <w:rPr>
          <w:rFonts w:ascii="Times New Roman" w:hAnsi="Times New Roman" w:cs="Times New Roman"/>
          <w:sz w:val="28"/>
          <w:lang w:val="uk-UA"/>
        </w:rPr>
        <w:t xml:space="preserve"> </w:t>
      </w:r>
      <w:r w:rsidR="004141EC" w:rsidRPr="004141EC">
        <w:rPr>
          <w:rFonts w:ascii="Times New Roman" w:hAnsi="Times New Roman" w:cs="Times New Roman"/>
          <w:sz w:val="28"/>
          <w:lang w:val="uk-UA"/>
        </w:rPr>
        <w:t>хореографічного колективу, процес створення образу танцювальної пари, впливу</w:t>
      </w:r>
      <w:r w:rsidR="004141EC">
        <w:rPr>
          <w:rFonts w:ascii="Times New Roman" w:hAnsi="Times New Roman" w:cs="Times New Roman"/>
          <w:sz w:val="28"/>
          <w:lang w:val="uk-UA"/>
        </w:rPr>
        <w:t xml:space="preserve"> </w:t>
      </w:r>
      <w:r w:rsidR="004141EC" w:rsidRPr="004141EC">
        <w:rPr>
          <w:rFonts w:ascii="Times New Roman" w:hAnsi="Times New Roman" w:cs="Times New Roman"/>
          <w:sz w:val="28"/>
          <w:lang w:val="uk-UA"/>
        </w:rPr>
        <w:t>всіх перерахованих аспектів на формування особистості танцюристів, на розвиток сценічної майстерності та результати пари на змаганнях</w:t>
      </w:r>
      <w:r w:rsidR="004141EC">
        <w:rPr>
          <w:rFonts w:ascii="Times New Roman" w:hAnsi="Times New Roman" w:cs="Times New Roman"/>
          <w:sz w:val="28"/>
          <w:lang w:val="uk-UA"/>
        </w:rPr>
        <w:t xml:space="preserve"> </w:t>
      </w:r>
      <w:r w:rsidR="004141EC" w:rsidRPr="004141EC">
        <w:rPr>
          <w:rFonts w:ascii="Times New Roman" w:hAnsi="Times New Roman" w:cs="Times New Roman"/>
          <w:sz w:val="28"/>
          <w:szCs w:val="28"/>
          <w:lang w:val="uk-UA"/>
        </w:rPr>
        <w:t>[</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_Ref113984533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19</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_Ref113984566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20</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_Ref113984520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21</w:t>
      </w:r>
      <w:r w:rsidR="007F1CC9">
        <w:rPr>
          <w:rFonts w:ascii="Times New Roman" w:hAnsi="Times New Roman" w:cs="Times New Roman"/>
          <w:sz w:val="28"/>
          <w:szCs w:val="28"/>
          <w:lang w:val="uk-UA"/>
        </w:rPr>
        <w:fldChar w:fldCharType="end"/>
      </w:r>
      <w:r w:rsidR="004141EC" w:rsidRPr="004141EC">
        <w:rPr>
          <w:rFonts w:ascii="Times New Roman" w:hAnsi="Times New Roman" w:cs="Times New Roman"/>
          <w:sz w:val="28"/>
          <w:szCs w:val="28"/>
          <w:lang w:val="uk-UA"/>
        </w:rPr>
        <w:t>]</w:t>
      </w:r>
      <w:r w:rsidR="004141EC">
        <w:rPr>
          <w:rFonts w:ascii="Times New Roman" w:hAnsi="Times New Roman" w:cs="Times New Roman"/>
          <w:sz w:val="28"/>
          <w:lang w:val="uk-UA"/>
        </w:rPr>
        <w:t>.</w:t>
      </w:r>
      <w:r>
        <w:rPr>
          <w:rFonts w:ascii="Times New Roman" w:hAnsi="Times New Roman" w:cs="Times New Roman"/>
          <w:sz w:val="28"/>
          <w:lang w:val="uk-UA"/>
        </w:rPr>
        <w:t xml:space="preserve">        </w:t>
      </w:r>
    </w:p>
    <w:p w:rsidR="000C76E0" w:rsidRDefault="000C76E0" w:rsidP="004141EC">
      <w:pPr>
        <w:spacing w:after="0" w:line="360" w:lineRule="auto"/>
        <w:ind w:right="-1" w:firstLine="709"/>
        <w:jc w:val="both"/>
        <w:rPr>
          <w:rFonts w:ascii="Times New Roman" w:hAnsi="Times New Roman" w:cs="Times New Roman"/>
          <w:sz w:val="28"/>
          <w:lang w:val="uk-UA"/>
        </w:rPr>
      </w:pPr>
      <w:r w:rsidRPr="000C76E0">
        <w:rPr>
          <w:rFonts w:ascii="Times New Roman" w:hAnsi="Times New Roman" w:cs="Times New Roman"/>
          <w:sz w:val="28"/>
          <w:lang w:val="uk-UA"/>
        </w:rPr>
        <w:t xml:space="preserve">Навчання бальному танцю одна із важливих чинників формування творчої активності молодших школярів. Бальний танець розвиває почуття </w:t>
      </w:r>
      <w:r w:rsidRPr="000C76E0">
        <w:rPr>
          <w:rFonts w:ascii="Times New Roman" w:hAnsi="Times New Roman" w:cs="Times New Roman"/>
          <w:sz w:val="28"/>
          <w:lang w:val="uk-UA"/>
        </w:rPr>
        <w:lastRenderedPageBreak/>
        <w:t>ритму, гнучкість і силу, покращує статуру, координацію рухів, підвищує фізичну працездатність і розумову активність, сприяє розвитку свободи рухів, елегантності, граціозності, відповідальності, доброзичливості, порядності та ввічливості, а також завдяки заняттям бальними танцями. знання про культуру загалом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_Ref113984533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19</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_Ref113984566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20</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_Ref113984520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21</w:t>
      </w:r>
      <w:r w:rsidR="007F1CC9">
        <w:rPr>
          <w:rFonts w:ascii="Times New Roman" w:hAnsi="Times New Roman" w:cs="Times New Roman"/>
          <w:sz w:val="28"/>
          <w:szCs w:val="28"/>
          <w:lang w:val="uk-UA"/>
        </w:rPr>
        <w:fldChar w:fldCharType="end"/>
      </w:r>
      <w:r w:rsidRPr="000C76E0">
        <w:rPr>
          <w:rFonts w:ascii="Times New Roman" w:hAnsi="Times New Roman" w:cs="Times New Roman"/>
          <w:sz w:val="28"/>
          <w:lang w:val="uk-UA"/>
        </w:rPr>
        <w:t>].</w:t>
      </w:r>
    </w:p>
    <w:p w:rsidR="007F1CC9" w:rsidRDefault="00796811" w:rsidP="007F1CC9">
      <w:pPr>
        <w:spacing w:after="0" w:line="360" w:lineRule="auto"/>
        <w:ind w:right="-1" w:firstLine="709"/>
        <w:jc w:val="both"/>
        <w:rPr>
          <w:rFonts w:ascii="Times New Roman" w:hAnsi="Times New Roman" w:cs="Times New Roman"/>
          <w:sz w:val="28"/>
          <w:szCs w:val="28"/>
          <w:lang w:val="uk-UA"/>
        </w:rPr>
      </w:pPr>
      <w:r w:rsidRPr="00FC3748">
        <w:rPr>
          <w:rFonts w:ascii="Times New Roman" w:hAnsi="Times New Roman" w:cs="Times New Roman"/>
          <w:sz w:val="28"/>
          <w:lang w:val="uk-UA"/>
        </w:rPr>
        <w:t>Заняття різними напрямка</w:t>
      </w:r>
      <w:r>
        <w:rPr>
          <w:rFonts w:ascii="Times New Roman" w:hAnsi="Times New Roman" w:cs="Times New Roman"/>
          <w:sz w:val="28"/>
          <w:lang w:val="uk-UA"/>
        </w:rPr>
        <w:t xml:space="preserve">ми хореографії дуже популярні у </w:t>
      </w:r>
      <w:r w:rsidRPr="00FC3748">
        <w:rPr>
          <w:rFonts w:ascii="Times New Roman" w:hAnsi="Times New Roman" w:cs="Times New Roman"/>
          <w:sz w:val="28"/>
          <w:lang w:val="uk-UA"/>
        </w:rPr>
        <w:t xml:space="preserve">різних вікових груп. У дітей </w:t>
      </w:r>
      <w:r>
        <w:rPr>
          <w:rFonts w:ascii="Times New Roman" w:hAnsi="Times New Roman" w:cs="Times New Roman"/>
          <w:sz w:val="28"/>
          <w:lang w:val="uk-UA"/>
        </w:rPr>
        <w:t xml:space="preserve">дошкільного віку це заняття </w:t>
      </w:r>
      <w:r w:rsidRPr="00FC3748">
        <w:rPr>
          <w:rFonts w:ascii="Times New Roman" w:hAnsi="Times New Roman" w:cs="Times New Roman"/>
          <w:sz w:val="28"/>
          <w:lang w:val="uk-UA"/>
        </w:rPr>
        <w:t>ритмікою, у молодшого та старшого, а</w:t>
      </w:r>
      <w:r>
        <w:rPr>
          <w:rFonts w:ascii="Times New Roman" w:hAnsi="Times New Roman" w:cs="Times New Roman"/>
          <w:sz w:val="28"/>
          <w:lang w:val="uk-UA"/>
        </w:rPr>
        <w:t xml:space="preserve"> також юнацького шкільного віку </w:t>
      </w:r>
      <w:r w:rsidRPr="00FC3748">
        <w:rPr>
          <w:rFonts w:ascii="Times New Roman" w:hAnsi="Times New Roman" w:cs="Times New Roman"/>
          <w:sz w:val="28"/>
          <w:lang w:val="uk-UA"/>
        </w:rPr>
        <w:t>можливі заняття різними напр</w:t>
      </w:r>
      <w:r>
        <w:rPr>
          <w:rFonts w:ascii="Times New Roman" w:hAnsi="Times New Roman" w:cs="Times New Roman"/>
          <w:sz w:val="28"/>
          <w:lang w:val="uk-UA"/>
        </w:rPr>
        <w:t xml:space="preserve">ямками танцювального мистецтва. </w:t>
      </w:r>
      <w:r w:rsidRPr="00FC3748">
        <w:rPr>
          <w:rFonts w:ascii="Times New Roman" w:hAnsi="Times New Roman" w:cs="Times New Roman"/>
          <w:sz w:val="28"/>
          <w:lang w:val="uk-UA"/>
        </w:rPr>
        <w:t>Розглянемо впли</w:t>
      </w:r>
      <w:r>
        <w:rPr>
          <w:rFonts w:ascii="Times New Roman" w:hAnsi="Times New Roman" w:cs="Times New Roman"/>
          <w:sz w:val="28"/>
          <w:lang w:val="uk-UA"/>
        </w:rPr>
        <w:t>в хореографічних вправ на різні с</w:t>
      </w:r>
      <w:r w:rsidRPr="00FC3748">
        <w:rPr>
          <w:rFonts w:ascii="Times New Roman" w:hAnsi="Times New Roman" w:cs="Times New Roman"/>
          <w:sz w:val="28"/>
          <w:lang w:val="uk-UA"/>
        </w:rPr>
        <w:t>истеми організму лю</w:t>
      </w:r>
      <w:r>
        <w:rPr>
          <w:rFonts w:ascii="Times New Roman" w:hAnsi="Times New Roman" w:cs="Times New Roman"/>
          <w:sz w:val="28"/>
          <w:lang w:val="uk-UA"/>
        </w:rPr>
        <w:t xml:space="preserve">дини. Насамперед, значний вплив </w:t>
      </w:r>
      <w:r w:rsidRPr="00FC3748">
        <w:rPr>
          <w:rFonts w:ascii="Times New Roman" w:hAnsi="Times New Roman" w:cs="Times New Roman"/>
          <w:sz w:val="28"/>
          <w:lang w:val="uk-UA"/>
        </w:rPr>
        <w:t>надають хореографічні в</w:t>
      </w:r>
      <w:r>
        <w:rPr>
          <w:rFonts w:ascii="Times New Roman" w:hAnsi="Times New Roman" w:cs="Times New Roman"/>
          <w:sz w:val="28"/>
          <w:lang w:val="uk-UA"/>
        </w:rPr>
        <w:t xml:space="preserve">прави на </w:t>
      </w:r>
      <w:r w:rsidR="007F1CC9">
        <w:rPr>
          <w:rFonts w:ascii="Times New Roman" w:hAnsi="Times New Roman" w:cs="Times New Roman"/>
          <w:sz w:val="28"/>
          <w:lang w:val="uk-UA"/>
        </w:rPr>
        <w:t xml:space="preserve">ОРА </w:t>
      </w:r>
      <w:r w:rsidR="007F1CC9">
        <w:rPr>
          <w:rFonts w:ascii="Times New Roman" w:hAnsi="Times New Roman" w:cs="Times New Roman"/>
          <w:sz w:val="28"/>
          <w:szCs w:val="28"/>
          <w:lang w:val="uk-UA"/>
        </w:rPr>
        <w:t>[</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_Ref113984533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19</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_Ref113984566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20</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_Ref113984520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21</w:t>
      </w:r>
      <w:r w:rsidR="007F1CC9">
        <w:rPr>
          <w:rFonts w:ascii="Times New Roman" w:hAnsi="Times New Roman" w:cs="Times New Roman"/>
          <w:sz w:val="28"/>
          <w:szCs w:val="28"/>
          <w:lang w:val="uk-UA"/>
        </w:rPr>
        <w:fldChar w:fldCharType="end"/>
      </w:r>
      <w:r w:rsidR="007F1CC9" w:rsidRPr="00CA4894">
        <w:rPr>
          <w:rFonts w:ascii="Times New Roman" w:hAnsi="Times New Roman" w:cs="Times New Roman"/>
          <w:sz w:val="28"/>
          <w:szCs w:val="28"/>
          <w:lang w:val="uk-UA"/>
        </w:rPr>
        <w:t>]</w:t>
      </w:r>
      <w:r>
        <w:rPr>
          <w:rFonts w:ascii="Times New Roman" w:hAnsi="Times New Roman" w:cs="Times New Roman"/>
          <w:sz w:val="28"/>
          <w:lang w:val="uk-UA"/>
        </w:rPr>
        <w:t xml:space="preserve">. </w:t>
      </w:r>
      <w:r w:rsidRPr="00FC3748">
        <w:rPr>
          <w:rFonts w:ascii="Times New Roman" w:hAnsi="Times New Roman" w:cs="Times New Roman"/>
          <w:sz w:val="28"/>
          <w:lang w:val="uk-UA"/>
        </w:rPr>
        <w:t xml:space="preserve">Завдяки їх виконанню </w:t>
      </w:r>
      <w:r>
        <w:rPr>
          <w:rFonts w:ascii="Times New Roman" w:hAnsi="Times New Roman" w:cs="Times New Roman"/>
          <w:sz w:val="28"/>
          <w:lang w:val="uk-UA"/>
        </w:rPr>
        <w:t xml:space="preserve">можна зміцнити м'язи хребта, що </w:t>
      </w:r>
      <w:r w:rsidRPr="00FC3748">
        <w:rPr>
          <w:rFonts w:ascii="Times New Roman" w:hAnsi="Times New Roman" w:cs="Times New Roman"/>
          <w:sz w:val="28"/>
          <w:lang w:val="uk-UA"/>
        </w:rPr>
        <w:t>дозволить покращити поставу, зміцнити м'</w:t>
      </w:r>
      <w:r>
        <w:rPr>
          <w:rFonts w:ascii="Times New Roman" w:hAnsi="Times New Roman" w:cs="Times New Roman"/>
          <w:sz w:val="28"/>
          <w:lang w:val="uk-UA"/>
        </w:rPr>
        <w:t xml:space="preserve">язи грудної клітки. Крім цього, </w:t>
      </w:r>
      <w:r w:rsidRPr="00FC3748">
        <w:rPr>
          <w:rFonts w:ascii="Times New Roman" w:hAnsi="Times New Roman" w:cs="Times New Roman"/>
          <w:sz w:val="28"/>
          <w:lang w:val="uk-UA"/>
        </w:rPr>
        <w:t xml:space="preserve">тренінг м'язів спини під </w:t>
      </w:r>
      <w:r>
        <w:rPr>
          <w:rFonts w:ascii="Times New Roman" w:hAnsi="Times New Roman" w:cs="Times New Roman"/>
          <w:sz w:val="28"/>
          <w:lang w:val="uk-UA"/>
        </w:rPr>
        <w:t xml:space="preserve">час танцювальних рухів сприяють </w:t>
      </w:r>
      <w:r w:rsidRPr="00FC3748">
        <w:rPr>
          <w:rFonts w:ascii="Times New Roman" w:hAnsi="Times New Roman" w:cs="Times New Roman"/>
          <w:sz w:val="28"/>
          <w:lang w:val="uk-UA"/>
        </w:rPr>
        <w:t>створення надійного «корсета», який підтримує хребетний стовп,</w:t>
      </w:r>
      <w:r>
        <w:rPr>
          <w:rFonts w:ascii="Times New Roman" w:hAnsi="Times New Roman" w:cs="Times New Roman"/>
          <w:sz w:val="28"/>
          <w:lang w:val="uk-UA"/>
        </w:rPr>
        <w:t xml:space="preserve"> </w:t>
      </w:r>
      <w:r w:rsidRPr="00FC3748">
        <w:rPr>
          <w:rFonts w:ascii="Times New Roman" w:hAnsi="Times New Roman" w:cs="Times New Roman"/>
          <w:sz w:val="28"/>
          <w:lang w:val="uk-UA"/>
        </w:rPr>
        <w:t xml:space="preserve">може знімати м'язові «затискачі», які часто призводять до болю в </w:t>
      </w:r>
      <w:r w:rsidRPr="002E4638">
        <w:rPr>
          <w:rFonts w:ascii="Times New Roman" w:hAnsi="Times New Roman" w:cs="Times New Roman"/>
          <w:sz w:val="28"/>
          <w:szCs w:val="28"/>
          <w:lang w:val="uk-UA"/>
        </w:rPr>
        <w:t>спині</w:t>
      </w:r>
      <w:r w:rsidR="004141EC">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_Ref113984533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19</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_Ref113984566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20</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_Ref113984520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21</w:t>
      </w:r>
      <w:r w:rsidR="007F1CC9">
        <w:rPr>
          <w:rFonts w:ascii="Times New Roman" w:hAnsi="Times New Roman" w:cs="Times New Roman"/>
          <w:sz w:val="28"/>
          <w:szCs w:val="28"/>
          <w:lang w:val="uk-UA"/>
        </w:rPr>
        <w:fldChar w:fldCharType="end"/>
      </w:r>
      <w:r w:rsidR="002E4638" w:rsidRPr="00CA4894">
        <w:rPr>
          <w:rFonts w:ascii="Times New Roman" w:hAnsi="Times New Roman" w:cs="Times New Roman"/>
          <w:sz w:val="28"/>
          <w:szCs w:val="28"/>
          <w:lang w:val="uk-UA"/>
        </w:rPr>
        <w:t>]</w:t>
      </w:r>
      <w:r w:rsidRPr="002E4638">
        <w:rPr>
          <w:rFonts w:ascii="Times New Roman" w:hAnsi="Times New Roman" w:cs="Times New Roman"/>
          <w:sz w:val="28"/>
          <w:szCs w:val="28"/>
          <w:lang w:val="uk-UA"/>
        </w:rPr>
        <w:t>.</w:t>
      </w:r>
    </w:p>
    <w:p w:rsidR="00796811" w:rsidRPr="00A15FFE" w:rsidRDefault="00796811" w:rsidP="007F1CC9">
      <w:pPr>
        <w:spacing w:after="0" w:line="360" w:lineRule="auto"/>
        <w:ind w:right="-1" w:firstLine="709"/>
        <w:jc w:val="both"/>
        <w:rPr>
          <w:rFonts w:ascii="Times New Roman" w:hAnsi="Times New Roman" w:cs="Times New Roman"/>
          <w:sz w:val="28"/>
          <w:szCs w:val="28"/>
          <w:lang w:val="uk-UA"/>
        </w:rPr>
      </w:pPr>
      <w:r w:rsidRPr="00FC3748">
        <w:rPr>
          <w:rFonts w:ascii="Times New Roman" w:hAnsi="Times New Roman" w:cs="Times New Roman"/>
          <w:sz w:val="28"/>
          <w:lang w:val="uk-UA"/>
        </w:rPr>
        <w:t>Якщо розглядати</w:t>
      </w:r>
      <w:r>
        <w:rPr>
          <w:rFonts w:ascii="Times New Roman" w:hAnsi="Times New Roman" w:cs="Times New Roman"/>
          <w:sz w:val="28"/>
          <w:lang w:val="uk-UA"/>
        </w:rPr>
        <w:t xml:space="preserve"> вплив виконання хореографічних </w:t>
      </w:r>
      <w:r w:rsidRPr="00FC3748">
        <w:rPr>
          <w:rFonts w:ascii="Times New Roman" w:hAnsi="Times New Roman" w:cs="Times New Roman"/>
          <w:sz w:val="28"/>
          <w:lang w:val="uk-UA"/>
        </w:rPr>
        <w:t>вправ з медичної точки зо</w:t>
      </w:r>
      <w:r>
        <w:rPr>
          <w:rFonts w:ascii="Times New Roman" w:hAnsi="Times New Roman" w:cs="Times New Roman"/>
          <w:sz w:val="28"/>
          <w:lang w:val="uk-UA"/>
        </w:rPr>
        <w:t xml:space="preserve">ру, можна відзначити, що танець </w:t>
      </w:r>
      <w:r w:rsidRPr="00FC3748">
        <w:rPr>
          <w:rFonts w:ascii="Times New Roman" w:hAnsi="Times New Roman" w:cs="Times New Roman"/>
          <w:sz w:val="28"/>
          <w:lang w:val="uk-UA"/>
        </w:rPr>
        <w:t>може послужити профілактикою остеохонд</w:t>
      </w:r>
      <w:r>
        <w:rPr>
          <w:rFonts w:ascii="Times New Roman" w:hAnsi="Times New Roman" w:cs="Times New Roman"/>
          <w:sz w:val="28"/>
          <w:lang w:val="uk-UA"/>
        </w:rPr>
        <w:t xml:space="preserve">розу, покращити кровопостачання </w:t>
      </w:r>
      <w:r w:rsidRPr="00FC3748">
        <w:rPr>
          <w:rFonts w:ascii="Times New Roman" w:hAnsi="Times New Roman" w:cs="Times New Roman"/>
          <w:sz w:val="28"/>
          <w:lang w:val="uk-UA"/>
        </w:rPr>
        <w:t>та зміцнити міжхребцеві диски. Заняття т</w:t>
      </w:r>
      <w:r>
        <w:rPr>
          <w:rFonts w:ascii="Times New Roman" w:hAnsi="Times New Roman" w:cs="Times New Roman"/>
          <w:sz w:val="28"/>
          <w:lang w:val="uk-UA"/>
        </w:rPr>
        <w:t xml:space="preserve">анцями благотворно впливають на </w:t>
      </w:r>
      <w:r w:rsidRPr="00FC3748">
        <w:rPr>
          <w:rFonts w:ascii="Times New Roman" w:hAnsi="Times New Roman" w:cs="Times New Roman"/>
          <w:sz w:val="28"/>
          <w:lang w:val="uk-UA"/>
        </w:rPr>
        <w:t>дихальну систему</w:t>
      </w:r>
      <w:r w:rsidR="007F1CC9">
        <w:rPr>
          <w:rFonts w:ascii="Times New Roman" w:hAnsi="Times New Roman" w:cs="Times New Roman"/>
          <w:sz w:val="28"/>
          <w:lang w:val="uk-UA"/>
        </w:rPr>
        <w:t xml:space="preserve"> </w:t>
      </w:r>
      <w:r w:rsidR="007F1CC9">
        <w:rPr>
          <w:rFonts w:ascii="Times New Roman" w:hAnsi="Times New Roman" w:cs="Times New Roman"/>
          <w:sz w:val="28"/>
          <w:szCs w:val="28"/>
          <w:lang w:val="uk-UA"/>
        </w:rPr>
        <w:t>[</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_Ref113984533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19</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_Ref113984566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20</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_Ref113984520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21</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_Ref113983439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37</w:t>
      </w:r>
      <w:r w:rsidR="007F1CC9">
        <w:rPr>
          <w:rFonts w:ascii="Times New Roman" w:hAnsi="Times New Roman" w:cs="Times New Roman"/>
          <w:sz w:val="28"/>
          <w:szCs w:val="28"/>
          <w:lang w:val="uk-UA"/>
        </w:rPr>
        <w:fldChar w:fldCharType="end"/>
      </w:r>
      <w:r w:rsidR="007F1CC9" w:rsidRPr="00CA4894">
        <w:rPr>
          <w:rFonts w:ascii="Times New Roman" w:hAnsi="Times New Roman" w:cs="Times New Roman"/>
          <w:sz w:val="28"/>
          <w:szCs w:val="28"/>
          <w:lang w:val="uk-UA"/>
        </w:rPr>
        <w:t>]</w:t>
      </w:r>
      <w:r w:rsidRPr="00FC3748">
        <w:rPr>
          <w:rFonts w:ascii="Times New Roman" w:hAnsi="Times New Roman" w:cs="Times New Roman"/>
          <w:sz w:val="28"/>
          <w:lang w:val="uk-UA"/>
        </w:rPr>
        <w:t>. Виконан</w:t>
      </w:r>
      <w:r>
        <w:rPr>
          <w:rFonts w:ascii="Times New Roman" w:hAnsi="Times New Roman" w:cs="Times New Roman"/>
          <w:sz w:val="28"/>
          <w:lang w:val="uk-UA"/>
        </w:rPr>
        <w:t xml:space="preserve">ня вправ відбувається у різному </w:t>
      </w:r>
      <w:r w:rsidRPr="00FC3748">
        <w:rPr>
          <w:rFonts w:ascii="Times New Roman" w:hAnsi="Times New Roman" w:cs="Times New Roman"/>
          <w:sz w:val="28"/>
          <w:lang w:val="uk-UA"/>
        </w:rPr>
        <w:t>темпі, що тренує легені. Повільні рухи сприяють тренуванню</w:t>
      </w:r>
      <w:r>
        <w:rPr>
          <w:rFonts w:ascii="Times New Roman" w:hAnsi="Times New Roman" w:cs="Times New Roman"/>
          <w:sz w:val="28"/>
          <w:lang w:val="uk-UA"/>
        </w:rPr>
        <w:t xml:space="preserve"> </w:t>
      </w:r>
      <w:r w:rsidRPr="006E70D8">
        <w:rPr>
          <w:rFonts w:ascii="Times New Roman" w:hAnsi="Times New Roman" w:cs="Times New Roman"/>
          <w:sz w:val="28"/>
          <w:lang w:val="uk-UA"/>
        </w:rPr>
        <w:t>рівного дихання, а ритмічні ш</w:t>
      </w:r>
      <w:r>
        <w:rPr>
          <w:rFonts w:ascii="Times New Roman" w:hAnsi="Times New Roman" w:cs="Times New Roman"/>
          <w:sz w:val="28"/>
          <w:lang w:val="uk-UA"/>
        </w:rPr>
        <w:t xml:space="preserve">видкі рухи сприяють збільшенню </w:t>
      </w:r>
      <w:r w:rsidRPr="006E70D8">
        <w:rPr>
          <w:rFonts w:ascii="Times New Roman" w:hAnsi="Times New Roman" w:cs="Times New Roman"/>
          <w:sz w:val="28"/>
          <w:lang w:val="uk-UA"/>
        </w:rPr>
        <w:t>обсягу легень. Це супроводжує те, що</w:t>
      </w:r>
      <w:r>
        <w:rPr>
          <w:rFonts w:ascii="Times New Roman" w:hAnsi="Times New Roman" w:cs="Times New Roman"/>
          <w:sz w:val="28"/>
          <w:lang w:val="uk-UA"/>
        </w:rPr>
        <w:t xml:space="preserve"> мозок отримує більшу кількість </w:t>
      </w:r>
      <w:r w:rsidRPr="006E70D8">
        <w:rPr>
          <w:rFonts w:ascii="Times New Roman" w:hAnsi="Times New Roman" w:cs="Times New Roman"/>
          <w:sz w:val="28"/>
          <w:lang w:val="uk-UA"/>
        </w:rPr>
        <w:t>кисню, внаслідок чого покращується пам'ять</w:t>
      </w:r>
      <w:r w:rsidR="00A15FFE" w:rsidRPr="00CA4894">
        <w:rPr>
          <w:rFonts w:ascii="Times New Roman" w:hAnsi="Times New Roman" w:cs="Times New Roman"/>
          <w:sz w:val="28"/>
          <w:lang w:val="uk-UA"/>
        </w:rPr>
        <w:t xml:space="preserve"> </w:t>
      </w:r>
      <w:r w:rsidR="00A15FFE" w:rsidRPr="00CA4894">
        <w:rPr>
          <w:rFonts w:ascii="Times New Roman" w:hAnsi="Times New Roman" w:cs="Times New Roman"/>
          <w:sz w:val="28"/>
          <w:szCs w:val="28"/>
          <w:lang w:val="uk-UA"/>
        </w:rPr>
        <w:t>[5</w:t>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_Ref113983154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41</w:t>
      </w:r>
      <w:r w:rsidR="007F1CC9">
        <w:rPr>
          <w:rFonts w:ascii="Times New Roman" w:hAnsi="Times New Roman" w:cs="Times New Roman"/>
          <w:sz w:val="28"/>
          <w:szCs w:val="28"/>
          <w:lang w:val="uk-UA"/>
        </w:rPr>
        <w:fldChar w:fldCharType="end"/>
      </w:r>
      <w:r w:rsidR="00A15FFE" w:rsidRPr="00CA4894">
        <w:rPr>
          <w:rFonts w:ascii="Times New Roman" w:hAnsi="Times New Roman" w:cs="Times New Roman"/>
          <w:sz w:val="28"/>
          <w:szCs w:val="28"/>
          <w:lang w:val="uk-UA"/>
        </w:rPr>
        <w:t>]</w:t>
      </w:r>
      <w:r w:rsidRPr="00A15FFE">
        <w:rPr>
          <w:rFonts w:ascii="Times New Roman" w:hAnsi="Times New Roman" w:cs="Times New Roman"/>
          <w:sz w:val="28"/>
          <w:szCs w:val="28"/>
          <w:lang w:val="uk-UA"/>
        </w:rPr>
        <w:t>.</w:t>
      </w:r>
    </w:p>
    <w:p w:rsidR="00796811" w:rsidRPr="006E70D8" w:rsidRDefault="00796811" w:rsidP="007D4E89">
      <w:pPr>
        <w:spacing w:after="0" w:line="360" w:lineRule="auto"/>
        <w:ind w:right="-1"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6E70D8">
        <w:rPr>
          <w:rFonts w:ascii="Times New Roman" w:hAnsi="Times New Roman" w:cs="Times New Roman"/>
          <w:sz w:val="28"/>
          <w:lang w:val="uk-UA"/>
        </w:rPr>
        <w:t>Виконання ритмічних хор</w:t>
      </w:r>
      <w:r>
        <w:rPr>
          <w:rFonts w:ascii="Times New Roman" w:hAnsi="Times New Roman" w:cs="Times New Roman"/>
          <w:sz w:val="28"/>
          <w:lang w:val="uk-UA"/>
        </w:rPr>
        <w:t xml:space="preserve">еографічних вправ можна назвати </w:t>
      </w:r>
      <w:r w:rsidRPr="006E70D8">
        <w:rPr>
          <w:rFonts w:ascii="Times New Roman" w:hAnsi="Times New Roman" w:cs="Times New Roman"/>
          <w:sz w:val="28"/>
          <w:lang w:val="uk-UA"/>
        </w:rPr>
        <w:t>свого роду кардіотренаж</w:t>
      </w:r>
      <w:r>
        <w:rPr>
          <w:rFonts w:ascii="Times New Roman" w:hAnsi="Times New Roman" w:cs="Times New Roman"/>
          <w:sz w:val="28"/>
          <w:lang w:val="uk-UA"/>
        </w:rPr>
        <w:t xml:space="preserve">ером, при якому відновлюється і </w:t>
      </w:r>
      <w:r w:rsidRPr="006E70D8">
        <w:rPr>
          <w:rFonts w:ascii="Times New Roman" w:hAnsi="Times New Roman" w:cs="Times New Roman"/>
          <w:sz w:val="28"/>
          <w:lang w:val="uk-UA"/>
        </w:rPr>
        <w:t>зміцнюється вся серцево-судинна с</w:t>
      </w:r>
      <w:r>
        <w:rPr>
          <w:rFonts w:ascii="Times New Roman" w:hAnsi="Times New Roman" w:cs="Times New Roman"/>
          <w:sz w:val="28"/>
          <w:lang w:val="uk-UA"/>
        </w:rPr>
        <w:t xml:space="preserve">истема людини. Танці покращують </w:t>
      </w:r>
      <w:r w:rsidRPr="006E70D8">
        <w:rPr>
          <w:rFonts w:ascii="Times New Roman" w:hAnsi="Times New Roman" w:cs="Times New Roman"/>
          <w:sz w:val="28"/>
          <w:lang w:val="uk-UA"/>
        </w:rPr>
        <w:t>кровопостачання судин та захищ</w:t>
      </w:r>
      <w:r>
        <w:rPr>
          <w:rFonts w:ascii="Times New Roman" w:hAnsi="Times New Roman" w:cs="Times New Roman"/>
          <w:sz w:val="28"/>
          <w:lang w:val="uk-UA"/>
        </w:rPr>
        <w:t>ают</w:t>
      </w:r>
      <w:r w:rsidR="002014E0">
        <w:rPr>
          <w:rFonts w:ascii="Times New Roman" w:hAnsi="Times New Roman" w:cs="Times New Roman"/>
          <w:sz w:val="28"/>
          <w:lang w:val="uk-UA"/>
        </w:rPr>
        <w:t xml:space="preserve">ь серце </w:t>
      </w:r>
      <w:r w:rsidR="002014E0">
        <w:rPr>
          <w:rFonts w:ascii="Times New Roman" w:hAnsi="Times New Roman" w:cs="Times New Roman"/>
          <w:sz w:val="28"/>
          <w:szCs w:val="28"/>
          <w:lang w:val="uk-UA"/>
        </w:rPr>
        <w:t>[</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_Ref113984683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40</w:t>
      </w:r>
      <w:r w:rsidR="007F1CC9">
        <w:rPr>
          <w:rFonts w:ascii="Times New Roman" w:hAnsi="Times New Roman" w:cs="Times New Roman"/>
          <w:sz w:val="28"/>
          <w:szCs w:val="28"/>
          <w:lang w:val="uk-UA"/>
        </w:rPr>
        <w:fldChar w:fldCharType="end"/>
      </w:r>
      <w:r w:rsidR="002014E0" w:rsidRPr="00CA4894">
        <w:rPr>
          <w:rFonts w:ascii="Times New Roman" w:hAnsi="Times New Roman" w:cs="Times New Roman"/>
          <w:sz w:val="28"/>
          <w:szCs w:val="28"/>
          <w:lang w:val="uk-UA"/>
        </w:rPr>
        <w:t>]</w:t>
      </w:r>
      <w:r w:rsidRPr="006E70D8">
        <w:rPr>
          <w:rFonts w:ascii="Times New Roman" w:hAnsi="Times New Roman" w:cs="Times New Roman"/>
          <w:sz w:val="28"/>
          <w:lang w:val="uk-UA"/>
        </w:rPr>
        <w:t>.</w:t>
      </w:r>
    </w:p>
    <w:p w:rsidR="00796811" w:rsidRPr="006E70D8" w:rsidRDefault="00796811" w:rsidP="007D4E89">
      <w:pPr>
        <w:spacing w:after="0" w:line="360" w:lineRule="auto"/>
        <w:ind w:right="-1"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6E70D8">
        <w:rPr>
          <w:rFonts w:ascii="Times New Roman" w:hAnsi="Times New Roman" w:cs="Times New Roman"/>
          <w:sz w:val="28"/>
          <w:lang w:val="uk-UA"/>
        </w:rPr>
        <w:t>Багато хореографіч</w:t>
      </w:r>
      <w:r>
        <w:rPr>
          <w:rFonts w:ascii="Times New Roman" w:hAnsi="Times New Roman" w:cs="Times New Roman"/>
          <w:sz w:val="28"/>
          <w:lang w:val="uk-UA"/>
        </w:rPr>
        <w:t xml:space="preserve">них вправ задіють роботу м'язів </w:t>
      </w:r>
      <w:r w:rsidRPr="006E70D8">
        <w:rPr>
          <w:rFonts w:ascii="Times New Roman" w:hAnsi="Times New Roman" w:cs="Times New Roman"/>
          <w:sz w:val="28"/>
          <w:lang w:val="uk-UA"/>
        </w:rPr>
        <w:t>живота, тим сами</w:t>
      </w:r>
      <w:r>
        <w:rPr>
          <w:rFonts w:ascii="Times New Roman" w:hAnsi="Times New Roman" w:cs="Times New Roman"/>
          <w:sz w:val="28"/>
          <w:lang w:val="uk-UA"/>
        </w:rPr>
        <w:t xml:space="preserve">м позитивно впливаючи на травну </w:t>
      </w:r>
      <w:r w:rsidRPr="006E70D8">
        <w:rPr>
          <w:rFonts w:ascii="Times New Roman" w:hAnsi="Times New Roman" w:cs="Times New Roman"/>
          <w:sz w:val="28"/>
          <w:lang w:val="uk-UA"/>
        </w:rPr>
        <w:t>систему. Відбувається «масаж» в</w:t>
      </w:r>
      <w:r>
        <w:rPr>
          <w:rFonts w:ascii="Times New Roman" w:hAnsi="Times New Roman" w:cs="Times New Roman"/>
          <w:sz w:val="28"/>
          <w:lang w:val="uk-UA"/>
        </w:rPr>
        <w:t xml:space="preserve">нутрішніх </w:t>
      </w:r>
      <w:r>
        <w:rPr>
          <w:rFonts w:ascii="Times New Roman" w:hAnsi="Times New Roman" w:cs="Times New Roman"/>
          <w:sz w:val="28"/>
          <w:lang w:val="uk-UA"/>
        </w:rPr>
        <w:lastRenderedPageBreak/>
        <w:t xml:space="preserve">органів, завдяки чому </w:t>
      </w:r>
      <w:r w:rsidRPr="006E70D8">
        <w:rPr>
          <w:rFonts w:ascii="Times New Roman" w:hAnsi="Times New Roman" w:cs="Times New Roman"/>
          <w:sz w:val="28"/>
          <w:lang w:val="uk-UA"/>
        </w:rPr>
        <w:t>покращується кровопостачання, норм</w:t>
      </w:r>
      <w:r>
        <w:rPr>
          <w:rFonts w:ascii="Times New Roman" w:hAnsi="Times New Roman" w:cs="Times New Roman"/>
          <w:sz w:val="28"/>
          <w:lang w:val="uk-UA"/>
        </w:rPr>
        <w:t xml:space="preserve">алізується робота кишечника, це </w:t>
      </w:r>
      <w:r w:rsidRPr="006E70D8">
        <w:rPr>
          <w:rFonts w:ascii="Times New Roman" w:hAnsi="Times New Roman" w:cs="Times New Roman"/>
          <w:sz w:val="28"/>
          <w:lang w:val="uk-UA"/>
        </w:rPr>
        <w:t>природне позбавлення хвороб шлунково-кишкового тракту</w:t>
      </w:r>
      <w:r w:rsidR="002014E0">
        <w:rPr>
          <w:rFonts w:ascii="Times New Roman" w:hAnsi="Times New Roman" w:cs="Times New Roman"/>
          <w:sz w:val="28"/>
          <w:lang w:val="uk-UA"/>
        </w:rPr>
        <w:t xml:space="preserve"> </w:t>
      </w:r>
      <w:r w:rsidR="002014E0">
        <w:rPr>
          <w:rFonts w:ascii="Times New Roman" w:hAnsi="Times New Roman" w:cs="Times New Roman"/>
          <w:sz w:val="28"/>
          <w:szCs w:val="28"/>
          <w:lang w:val="uk-UA"/>
        </w:rPr>
        <w:t>[</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_Ref113984701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42</w:t>
      </w:r>
      <w:r w:rsidR="007F1CC9">
        <w:rPr>
          <w:rFonts w:ascii="Times New Roman" w:hAnsi="Times New Roman" w:cs="Times New Roman"/>
          <w:sz w:val="28"/>
          <w:szCs w:val="28"/>
          <w:lang w:val="uk-UA"/>
        </w:rPr>
        <w:fldChar w:fldCharType="end"/>
      </w:r>
      <w:r w:rsidR="002014E0" w:rsidRPr="00CA4894">
        <w:rPr>
          <w:rFonts w:ascii="Times New Roman" w:hAnsi="Times New Roman" w:cs="Times New Roman"/>
          <w:sz w:val="28"/>
          <w:szCs w:val="28"/>
          <w:lang w:val="uk-UA"/>
        </w:rPr>
        <w:t>]</w:t>
      </w:r>
      <w:r w:rsidRPr="006E70D8">
        <w:rPr>
          <w:rFonts w:ascii="Times New Roman" w:hAnsi="Times New Roman" w:cs="Times New Roman"/>
          <w:sz w:val="28"/>
          <w:lang w:val="uk-UA"/>
        </w:rPr>
        <w:t>.</w:t>
      </w:r>
    </w:p>
    <w:p w:rsidR="00796811" w:rsidRDefault="002014E0" w:rsidP="007D4E89">
      <w:pPr>
        <w:spacing w:after="0" w:line="360" w:lineRule="auto"/>
        <w:ind w:right="-1" w:firstLine="709"/>
        <w:jc w:val="both"/>
        <w:rPr>
          <w:rFonts w:ascii="Times New Roman" w:hAnsi="Times New Roman" w:cs="Times New Roman"/>
          <w:sz w:val="28"/>
          <w:lang w:val="uk-UA"/>
        </w:rPr>
      </w:pPr>
      <w:r>
        <w:rPr>
          <w:rFonts w:ascii="Times New Roman" w:hAnsi="Times New Roman" w:cs="Times New Roman"/>
          <w:sz w:val="28"/>
          <w:lang w:val="uk-UA"/>
        </w:rPr>
        <w:t>Х</w:t>
      </w:r>
      <w:r w:rsidR="00796811">
        <w:rPr>
          <w:rFonts w:ascii="Times New Roman" w:hAnsi="Times New Roman" w:cs="Times New Roman"/>
          <w:sz w:val="28"/>
          <w:lang w:val="uk-UA"/>
        </w:rPr>
        <w:t xml:space="preserve">ореографічні вправи </w:t>
      </w:r>
      <w:r w:rsidR="00796811" w:rsidRPr="006E70D8">
        <w:rPr>
          <w:rFonts w:ascii="Times New Roman" w:hAnsi="Times New Roman" w:cs="Times New Roman"/>
          <w:sz w:val="28"/>
          <w:lang w:val="uk-UA"/>
        </w:rPr>
        <w:t>забезпечують формування пост</w:t>
      </w:r>
      <w:r w:rsidR="00796811">
        <w:rPr>
          <w:rFonts w:ascii="Times New Roman" w:hAnsi="Times New Roman" w:cs="Times New Roman"/>
          <w:sz w:val="28"/>
          <w:lang w:val="uk-UA"/>
        </w:rPr>
        <w:t xml:space="preserve">ави учнів, правильну постановку </w:t>
      </w:r>
      <w:r w:rsidR="00796811" w:rsidRPr="006E70D8">
        <w:rPr>
          <w:rFonts w:ascii="Times New Roman" w:hAnsi="Times New Roman" w:cs="Times New Roman"/>
          <w:sz w:val="28"/>
          <w:lang w:val="uk-UA"/>
        </w:rPr>
        <w:t>корпуси, ніг, рук, голови, розви</w:t>
      </w:r>
      <w:r w:rsidR="00796811">
        <w:rPr>
          <w:rFonts w:ascii="Times New Roman" w:hAnsi="Times New Roman" w:cs="Times New Roman"/>
          <w:sz w:val="28"/>
          <w:lang w:val="uk-UA"/>
        </w:rPr>
        <w:t xml:space="preserve">вають фізичні дані, координацію </w:t>
      </w:r>
      <w:r w:rsidR="00796811" w:rsidRPr="006E70D8">
        <w:rPr>
          <w:rFonts w:ascii="Times New Roman" w:hAnsi="Times New Roman" w:cs="Times New Roman"/>
          <w:sz w:val="28"/>
          <w:lang w:val="uk-UA"/>
        </w:rPr>
        <w:t>рухів, тренують дихання, вихов</w:t>
      </w:r>
      <w:r w:rsidR="00796811">
        <w:rPr>
          <w:rFonts w:ascii="Times New Roman" w:hAnsi="Times New Roman" w:cs="Times New Roman"/>
          <w:sz w:val="28"/>
          <w:lang w:val="uk-UA"/>
        </w:rPr>
        <w:t xml:space="preserve">ують емоції, виробляють навичку </w:t>
      </w:r>
      <w:r w:rsidR="00796811" w:rsidRPr="006E70D8">
        <w:rPr>
          <w:rFonts w:ascii="Times New Roman" w:hAnsi="Times New Roman" w:cs="Times New Roman"/>
          <w:sz w:val="28"/>
          <w:lang w:val="uk-UA"/>
        </w:rPr>
        <w:t>орієнтації у просто</w:t>
      </w:r>
      <w:r w:rsidR="00796811">
        <w:rPr>
          <w:rFonts w:ascii="Times New Roman" w:hAnsi="Times New Roman" w:cs="Times New Roman"/>
          <w:sz w:val="28"/>
          <w:lang w:val="uk-UA"/>
        </w:rPr>
        <w:t>рі</w:t>
      </w:r>
      <w:r w:rsidR="000475C9" w:rsidRPr="00CA4894">
        <w:rPr>
          <w:lang w:val="uk-UA"/>
        </w:rPr>
        <w:t xml:space="preserve"> </w:t>
      </w:r>
      <w:r>
        <w:rPr>
          <w:rFonts w:ascii="Times New Roman" w:hAnsi="Times New Roman" w:cs="Times New Roman"/>
          <w:sz w:val="28"/>
          <w:szCs w:val="28"/>
          <w:lang w:val="uk-UA"/>
        </w:rPr>
        <w:t>[</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_Ref113984721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43</w:t>
      </w:r>
      <w:r w:rsidR="007F1CC9">
        <w:rPr>
          <w:rFonts w:ascii="Times New Roman" w:hAnsi="Times New Roman" w:cs="Times New Roman"/>
          <w:sz w:val="28"/>
          <w:szCs w:val="28"/>
          <w:lang w:val="uk-UA"/>
        </w:rPr>
        <w:fldChar w:fldCharType="end"/>
      </w:r>
      <w:r w:rsidR="000475C9" w:rsidRPr="00CA4894">
        <w:rPr>
          <w:rFonts w:ascii="Times New Roman" w:hAnsi="Times New Roman" w:cs="Times New Roman"/>
          <w:sz w:val="28"/>
          <w:szCs w:val="28"/>
          <w:lang w:val="uk-UA"/>
        </w:rPr>
        <w:t>].</w:t>
      </w:r>
      <w:r w:rsidR="009C16E2" w:rsidRPr="00CA4894">
        <w:rPr>
          <w:rFonts w:ascii="Times New Roman" w:hAnsi="Times New Roman" w:cs="Times New Roman"/>
          <w:sz w:val="28"/>
          <w:szCs w:val="28"/>
          <w:lang w:val="uk-UA"/>
        </w:rPr>
        <w:t xml:space="preserve"> </w:t>
      </w:r>
      <w:r w:rsidR="00796811">
        <w:rPr>
          <w:rFonts w:ascii="Times New Roman" w:hAnsi="Times New Roman" w:cs="Times New Roman"/>
          <w:sz w:val="28"/>
          <w:lang w:val="uk-UA"/>
        </w:rPr>
        <w:t xml:space="preserve">Хореографічні рухи, крім </w:t>
      </w:r>
      <w:r w:rsidR="00796811" w:rsidRPr="006E70D8">
        <w:rPr>
          <w:rFonts w:ascii="Times New Roman" w:hAnsi="Times New Roman" w:cs="Times New Roman"/>
          <w:sz w:val="28"/>
          <w:lang w:val="uk-UA"/>
        </w:rPr>
        <w:t>потужної естетичної наповненос</w:t>
      </w:r>
      <w:r w:rsidR="00796811">
        <w:rPr>
          <w:rFonts w:ascii="Times New Roman" w:hAnsi="Times New Roman" w:cs="Times New Roman"/>
          <w:sz w:val="28"/>
          <w:lang w:val="uk-UA"/>
        </w:rPr>
        <w:t xml:space="preserve">ті, надають позитивний вплив на </w:t>
      </w:r>
      <w:r w:rsidR="00796811" w:rsidRPr="006E70D8">
        <w:rPr>
          <w:rFonts w:ascii="Times New Roman" w:hAnsi="Times New Roman" w:cs="Times New Roman"/>
          <w:sz w:val="28"/>
          <w:lang w:val="uk-UA"/>
        </w:rPr>
        <w:t>діяльність всіх систем органі</w:t>
      </w:r>
      <w:r w:rsidR="00796811">
        <w:rPr>
          <w:rFonts w:ascii="Times New Roman" w:hAnsi="Times New Roman" w:cs="Times New Roman"/>
          <w:sz w:val="28"/>
          <w:lang w:val="uk-UA"/>
        </w:rPr>
        <w:t xml:space="preserve">зму: зміцнюють нервову систему, </w:t>
      </w:r>
      <w:r w:rsidR="00796811" w:rsidRPr="006E70D8">
        <w:rPr>
          <w:rFonts w:ascii="Times New Roman" w:hAnsi="Times New Roman" w:cs="Times New Roman"/>
          <w:sz w:val="28"/>
          <w:lang w:val="uk-UA"/>
        </w:rPr>
        <w:t>удосконалюють дихальну та серц</w:t>
      </w:r>
      <w:r w:rsidR="00796811">
        <w:rPr>
          <w:rFonts w:ascii="Times New Roman" w:hAnsi="Times New Roman" w:cs="Times New Roman"/>
          <w:sz w:val="28"/>
          <w:lang w:val="uk-UA"/>
        </w:rPr>
        <w:t xml:space="preserve">ево-судинну системи, покращують </w:t>
      </w:r>
      <w:r w:rsidR="00796811" w:rsidRPr="006E70D8">
        <w:rPr>
          <w:rFonts w:ascii="Times New Roman" w:hAnsi="Times New Roman" w:cs="Times New Roman"/>
          <w:sz w:val="28"/>
          <w:lang w:val="uk-UA"/>
        </w:rPr>
        <w:t xml:space="preserve">руховий апарат; координацію рухів. </w:t>
      </w:r>
      <w:r w:rsidR="00796811">
        <w:rPr>
          <w:rFonts w:ascii="Times New Roman" w:hAnsi="Times New Roman" w:cs="Times New Roman"/>
          <w:sz w:val="28"/>
          <w:lang w:val="uk-UA"/>
        </w:rPr>
        <w:t xml:space="preserve"> </w:t>
      </w:r>
      <w:r w:rsidR="00796811" w:rsidRPr="006E70D8">
        <w:rPr>
          <w:rFonts w:ascii="Times New Roman" w:hAnsi="Times New Roman" w:cs="Times New Roman"/>
          <w:sz w:val="28"/>
          <w:lang w:val="uk-UA"/>
        </w:rPr>
        <w:t>Ді</w:t>
      </w:r>
      <w:r w:rsidR="00796811">
        <w:rPr>
          <w:rFonts w:ascii="Times New Roman" w:hAnsi="Times New Roman" w:cs="Times New Roman"/>
          <w:sz w:val="28"/>
          <w:lang w:val="uk-UA"/>
        </w:rPr>
        <w:t xml:space="preserve">ти, які відвідують </w:t>
      </w:r>
      <w:r w:rsidR="00796811" w:rsidRPr="006E70D8">
        <w:rPr>
          <w:rFonts w:ascii="Times New Roman" w:hAnsi="Times New Roman" w:cs="Times New Roman"/>
          <w:sz w:val="28"/>
          <w:lang w:val="uk-UA"/>
        </w:rPr>
        <w:t>танцювальний гурток вико</w:t>
      </w:r>
      <w:r w:rsidR="00796811">
        <w:rPr>
          <w:rFonts w:ascii="Times New Roman" w:hAnsi="Times New Roman" w:cs="Times New Roman"/>
          <w:sz w:val="28"/>
          <w:lang w:val="uk-UA"/>
        </w:rPr>
        <w:t xml:space="preserve">нують вікові фізичні нормативи.  </w:t>
      </w:r>
      <w:r w:rsidR="00796811" w:rsidRPr="006E70D8">
        <w:rPr>
          <w:rFonts w:ascii="Times New Roman" w:hAnsi="Times New Roman" w:cs="Times New Roman"/>
          <w:sz w:val="28"/>
          <w:lang w:val="uk-UA"/>
        </w:rPr>
        <w:t>Хореографічні вправи сприяють корекції постави та</w:t>
      </w:r>
      <w:r w:rsidR="00796811">
        <w:rPr>
          <w:rFonts w:ascii="Times New Roman" w:hAnsi="Times New Roman" w:cs="Times New Roman"/>
          <w:sz w:val="28"/>
          <w:lang w:val="uk-UA"/>
        </w:rPr>
        <w:t xml:space="preserve"> </w:t>
      </w:r>
      <w:r w:rsidR="00796811" w:rsidRPr="006E70D8">
        <w:rPr>
          <w:rFonts w:ascii="Times New Roman" w:hAnsi="Times New Roman" w:cs="Times New Roman"/>
          <w:sz w:val="28"/>
          <w:lang w:val="uk-UA"/>
        </w:rPr>
        <w:t>гармонізації статури, та включення</w:t>
      </w:r>
      <w:r w:rsidR="00796811">
        <w:rPr>
          <w:rFonts w:ascii="Times New Roman" w:hAnsi="Times New Roman" w:cs="Times New Roman"/>
          <w:sz w:val="28"/>
          <w:lang w:val="uk-UA"/>
        </w:rPr>
        <w:t xml:space="preserve"> їх у заняття фізичної культури </w:t>
      </w:r>
      <w:r w:rsidR="00796811" w:rsidRPr="006E70D8">
        <w:rPr>
          <w:rFonts w:ascii="Times New Roman" w:hAnsi="Times New Roman" w:cs="Times New Roman"/>
          <w:sz w:val="28"/>
          <w:lang w:val="uk-UA"/>
        </w:rPr>
        <w:t>дозволяє прискорювати процес корекції постави та постаті в цілому</w:t>
      </w:r>
      <w:r>
        <w:rPr>
          <w:rFonts w:ascii="Times New Roman" w:hAnsi="Times New Roman" w:cs="Times New Roman"/>
          <w:sz w:val="28"/>
          <w:lang w:val="uk-UA"/>
        </w:rPr>
        <w:t xml:space="preserve"> </w:t>
      </w:r>
      <w:r>
        <w:rPr>
          <w:rFonts w:ascii="Times New Roman" w:hAnsi="Times New Roman" w:cs="Times New Roman"/>
          <w:sz w:val="28"/>
          <w:szCs w:val="28"/>
          <w:lang w:val="uk-UA"/>
        </w:rPr>
        <w:t>[</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_Ref113984533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19</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_Ref113984566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20</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_Ref113984520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21</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_Ref113983439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37</w:t>
      </w:r>
      <w:r w:rsidR="007F1CC9">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00796811" w:rsidRPr="006E70D8">
        <w:rPr>
          <w:rFonts w:ascii="Times New Roman" w:hAnsi="Times New Roman" w:cs="Times New Roman"/>
          <w:sz w:val="28"/>
          <w:lang w:val="uk-UA"/>
        </w:rPr>
        <w:t>.</w:t>
      </w:r>
    </w:p>
    <w:p w:rsidR="00796811" w:rsidRPr="00F05480" w:rsidRDefault="002014E0" w:rsidP="007D4E89">
      <w:pPr>
        <w:spacing w:after="0" w:line="360" w:lineRule="auto"/>
        <w:ind w:right="-1" w:firstLine="709"/>
        <w:jc w:val="both"/>
        <w:rPr>
          <w:rFonts w:ascii="Times New Roman" w:hAnsi="Times New Roman" w:cs="Times New Roman"/>
          <w:sz w:val="28"/>
          <w:lang w:val="uk-UA"/>
        </w:rPr>
      </w:pPr>
      <w:r>
        <w:rPr>
          <w:rFonts w:ascii="Times New Roman" w:hAnsi="Times New Roman" w:cs="Times New Roman"/>
          <w:sz w:val="28"/>
          <w:lang w:val="uk-UA"/>
        </w:rPr>
        <w:t>П</w:t>
      </w:r>
      <w:r w:rsidR="00796811" w:rsidRPr="00F05480">
        <w:rPr>
          <w:rFonts w:ascii="Times New Roman" w:hAnsi="Times New Roman" w:cs="Times New Roman"/>
          <w:sz w:val="28"/>
          <w:lang w:val="uk-UA"/>
        </w:rPr>
        <w:t>ід час з</w:t>
      </w:r>
      <w:r w:rsidR="00796811">
        <w:rPr>
          <w:rFonts w:ascii="Times New Roman" w:hAnsi="Times New Roman" w:cs="Times New Roman"/>
          <w:sz w:val="28"/>
          <w:lang w:val="uk-UA"/>
        </w:rPr>
        <w:t xml:space="preserve">анять хореографією розвивається </w:t>
      </w:r>
      <w:r w:rsidR="00796811" w:rsidRPr="00F05480">
        <w:rPr>
          <w:rFonts w:ascii="Times New Roman" w:hAnsi="Times New Roman" w:cs="Times New Roman"/>
          <w:sz w:val="28"/>
          <w:lang w:val="uk-UA"/>
        </w:rPr>
        <w:t>гнучкість, координація руху, змі</w:t>
      </w:r>
      <w:r w:rsidR="00796811">
        <w:rPr>
          <w:rFonts w:ascii="Times New Roman" w:hAnsi="Times New Roman" w:cs="Times New Roman"/>
          <w:sz w:val="28"/>
          <w:lang w:val="uk-UA"/>
        </w:rPr>
        <w:t xml:space="preserve">цнюється </w:t>
      </w:r>
      <w:r w:rsidR="007F1CC9">
        <w:rPr>
          <w:rFonts w:ascii="Times New Roman" w:hAnsi="Times New Roman" w:cs="Times New Roman"/>
          <w:sz w:val="28"/>
          <w:lang w:val="uk-UA"/>
        </w:rPr>
        <w:t>ОРА</w:t>
      </w:r>
      <w:r w:rsidR="00796811">
        <w:rPr>
          <w:rFonts w:ascii="Times New Roman" w:hAnsi="Times New Roman" w:cs="Times New Roman"/>
          <w:sz w:val="28"/>
          <w:lang w:val="uk-UA"/>
        </w:rPr>
        <w:t xml:space="preserve">, </w:t>
      </w:r>
      <w:r w:rsidR="00796811" w:rsidRPr="00F05480">
        <w:rPr>
          <w:rFonts w:ascii="Times New Roman" w:hAnsi="Times New Roman" w:cs="Times New Roman"/>
          <w:sz w:val="28"/>
          <w:lang w:val="uk-UA"/>
        </w:rPr>
        <w:t>підвищується щільність заняття (за рахуно</w:t>
      </w:r>
      <w:r w:rsidR="00796811">
        <w:rPr>
          <w:rFonts w:ascii="Times New Roman" w:hAnsi="Times New Roman" w:cs="Times New Roman"/>
          <w:sz w:val="28"/>
          <w:lang w:val="uk-UA"/>
        </w:rPr>
        <w:t xml:space="preserve">к проведення занять одночасно з </w:t>
      </w:r>
      <w:r>
        <w:rPr>
          <w:rFonts w:ascii="Times New Roman" w:hAnsi="Times New Roman" w:cs="Times New Roman"/>
          <w:sz w:val="28"/>
          <w:lang w:val="uk-UA"/>
        </w:rPr>
        <w:t xml:space="preserve">цілою групою) </w:t>
      </w:r>
      <w:r>
        <w:rPr>
          <w:rFonts w:ascii="Times New Roman" w:hAnsi="Times New Roman" w:cs="Times New Roman"/>
          <w:sz w:val="28"/>
          <w:szCs w:val="28"/>
        </w:rPr>
        <w:t>[</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_Ref113984533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19</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_Ref113984566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20</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_Ref113984520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21</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_Ref113983439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37</w:t>
      </w:r>
      <w:r w:rsidR="007F1CC9">
        <w:rPr>
          <w:rFonts w:ascii="Times New Roman" w:hAnsi="Times New Roman" w:cs="Times New Roman"/>
          <w:sz w:val="28"/>
          <w:szCs w:val="28"/>
          <w:lang w:val="uk-UA"/>
        </w:rPr>
        <w:fldChar w:fldCharType="end"/>
      </w:r>
      <w:r w:rsidR="00A30089" w:rsidRPr="00A30089">
        <w:rPr>
          <w:rFonts w:ascii="Times New Roman" w:hAnsi="Times New Roman" w:cs="Times New Roman"/>
          <w:sz w:val="28"/>
          <w:szCs w:val="28"/>
        </w:rPr>
        <w:t>].</w:t>
      </w:r>
    </w:p>
    <w:p w:rsidR="00796811" w:rsidRPr="00CD6E83" w:rsidRDefault="00796811" w:rsidP="007D4E89">
      <w:pPr>
        <w:spacing w:after="0" w:line="360" w:lineRule="auto"/>
        <w:ind w:right="-1" w:firstLine="709"/>
        <w:jc w:val="both"/>
        <w:rPr>
          <w:rFonts w:ascii="Times New Roman" w:hAnsi="Times New Roman" w:cs="Times New Roman"/>
          <w:sz w:val="28"/>
          <w:szCs w:val="28"/>
          <w:lang w:val="uk-UA"/>
        </w:rPr>
      </w:pPr>
      <w:r w:rsidRPr="00F05480">
        <w:rPr>
          <w:rFonts w:ascii="Times New Roman" w:hAnsi="Times New Roman" w:cs="Times New Roman"/>
          <w:sz w:val="28"/>
          <w:lang w:val="uk-UA"/>
        </w:rPr>
        <w:t>Л.Н.</w:t>
      </w:r>
      <w:r w:rsidR="002014E0">
        <w:rPr>
          <w:rFonts w:ascii="Times New Roman" w:hAnsi="Times New Roman" w:cs="Times New Roman"/>
          <w:sz w:val="28"/>
          <w:lang w:val="uk-UA"/>
        </w:rPr>
        <w:t xml:space="preserve"> Є</w:t>
      </w:r>
      <w:r w:rsidRPr="00F05480">
        <w:rPr>
          <w:rFonts w:ascii="Times New Roman" w:hAnsi="Times New Roman" w:cs="Times New Roman"/>
          <w:sz w:val="28"/>
          <w:lang w:val="uk-UA"/>
        </w:rPr>
        <w:t>йдельман</w:t>
      </w:r>
      <w:r w:rsidR="007F1CC9">
        <w:rPr>
          <w:rFonts w:ascii="Times New Roman" w:hAnsi="Times New Roman" w:cs="Times New Roman"/>
          <w:sz w:val="28"/>
          <w:lang w:val="uk-UA"/>
        </w:rPr>
        <w:t xml:space="preserve"> </w:t>
      </w:r>
      <w:r w:rsidR="007F1CC9">
        <w:rPr>
          <w:rFonts w:ascii="Times New Roman" w:hAnsi="Times New Roman" w:cs="Times New Roman"/>
          <w:sz w:val="28"/>
          <w:szCs w:val="28"/>
          <w:lang w:val="uk-UA"/>
        </w:rPr>
        <w:t>[</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_Ref113983154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41</w:t>
      </w:r>
      <w:r w:rsidR="007F1CC9">
        <w:rPr>
          <w:rFonts w:ascii="Times New Roman" w:hAnsi="Times New Roman" w:cs="Times New Roman"/>
          <w:sz w:val="28"/>
          <w:szCs w:val="28"/>
          <w:lang w:val="uk-UA"/>
        </w:rPr>
        <w:fldChar w:fldCharType="end"/>
      </w:r>
      <w:r w:rsidR="007F1CC9">
        <w:rPr>
          <w:rFonts w:ascii="Times New Roman" w:hAnsi="Times New Roman" w:cs="Times New Roman"/>
          <w:sz w:val="28"/>
          <w:szCs w:val="28"/>
          <w:lang w:val="uk-UA"/>
        </w:rPr>
        <w:t xml:space="preserve">, </w:t>
      </w:r>
      <w:r w:rsidR="007F1CC9">
        <w:rPr>
          <w:rFonts w:ascii="Times New Roman" w:hAnsi="Times New Roman" w:cs="Times New Roman"/>
          <w:sz w:val="28"/>
          <w:szCs w:val="28"/>
          <w:lang w:val="uk-UA"/>
        </w:rPr>
        <w:fldChar w:fldCharType="begin"/>
      </w:r>
      <w:r w:rsidR="007F1CC9">
        <w:rPr>
          <w:rFonts w:ascii="Times New Roman" w:hAnsi="Times New Roman" w:cs="Times New Roman"/>
          <w:sz w:val="28"/>
          <w:szCs w:val="28"/>
          <w:lang w:val="uk-UA"/>
        </w:rPr>
        <w:instrText xml:space="preserve"> REF _Ref113984701 \r \h </w:instrText>
      </w:r>
      <w:r w:rsidR="007F1CC9">
        <w:rPr>
          <w:rFonts w:ascii="Times New Roman" w:hAnsi="Times New Roman" w:cs="Times New Roman"/>
          <w:sz w:val="28"/>
          <w:szCs w:val="28"/>
          <w:lang w:val="uk-UA"/>
        </w:rPr>
      </w:r>
      <w:r w:rsidR="007F1CC9">
        <w:rPr>
          <w:rFonts w:ascii="Times New Roman" w:hAnsi="Times New Roman" w:cs="Times New Roman"/>
          <w:sz w:val="28"/>
          <w:szCs w:val="28"/>
          <w:lang w:val="uk-UA"/>
        </w:rPr>
        <w:fldChar w:fldCharType="separate"/>
      </w:r>
      <w:r w:rsidR="007F1CC9">
        <w:rPr>
          <w:rFonts w:ascii="Times New Roman" w:hAnsi="Times New Roman" w:cs="Times New Roman"/>
          <w:sz w:val="28"/>
          <w:szCs w:val="28"/>
          <w:lang w:val="uk-UA"/>
        </w:rPr>
        <w:t>42</w:t>
      </w:r>
      <w:r w:rsidR="007F1CC9">
        <w:rPr>
          <w:rFonts w:ascii="Times New Roman" w:hAnsi="Times New Roman" w:cs="Times New Roman"/>
          <w:sz w:val="28"/>
          <w:szCs w:val="28"/>
          <w:lang w:val="uk-UA"/>
        </w:rPr>
        <w:fldChar w:fldCharType="end"/>
      </w:r>
      <w:r w:rsidR="007F1CC9" w:rsidRPr="002014E0">
        <w:rPr>
          <w:rFonts w:ascii="Times New Roman" w:hAnsi="Times New Roman" w:cs="Times New Roman"/>
          <w:sz w:val="28"/>
          <w:szCs w:val="28"/>
          <w:lang w:val="uk-UA"/>
        </w:rPr>
        <w:t>]</w:t>
      </w:r>
      <w:r w:rsidRPr="00F05480">
        <w:rPr>
          <w:rFonts w:ascii="Times New Roman" w:hAnsi="Times New Roman" w:cs="Times New Roman"/>
          <w:sz w:val="28"/>
          <w:lang w:val="uk-UA"/>
        </w:rPr>
        <w:t xml:space="preserve"> підкреслює, що у за</w:t>
      </w:r>
      <w:r>
        <w:rPr>
          <w:rFonts w:ascii="Times New Roman" w:hAnsi="Times New Roman" w:cs="Times New Roman"/>
          <w:sz w:val="28"/>
          <w:lang w:val="uk-UA"/>
        </w:rPr>
        <w:t xml:space="preserve">няттях із дітьми вправи </w:t>
      </w:r>
      <w:r w:rsidRPr="00F05480">
        <w:rPr>
          <w:rFonts w:ascii="Times New Roman" w:hAnsi="Times New Roman" w:cs="Times New Roman"/>
          <w:sz w:val="28"/>
          <w:lang w:val="uk-UA"/>
        </w:rPr>
        <w:t>виконуються у певному порядку, з</w:t>
      </w:r>
      <w:r>
        <w:rPr>
          <w:rFonts w:ascii="Times New Roman" w:hAnsi="Times New Roman" w:cs="Times New Roman"/>
          <w:sz w:val="28"/>
          <w:lang w:val="uk-UA"/>
        </w:rPr>
        <w:t xml:space="preserve"> поступовим включенням у роботу </w:t>
      </w:r>
      <w:r w:rsidRPr="00F05480">
        <w:rPr>
          <w:rFonts w:ascii="Times New Roman" w:hAnsi="Times New Roman" w:cs="Times New Roman"/>
          <w:sz w:val="28"/>
          <w:lang w:val="uk-UA"/>
        </w:rPr>
        <w:t>всіх груп м'язів. Рекомен</w:t>
      </w:r>
      <w:r>
        <w:rPr>
          <w:rFonts w:ascii="Times New Roman" w:hAnsi="Times New Roman" w:cs="Times New Roman"/>
          <w:sz w:val="28"/>
          <w:lang w:val="uk-UA"/>
        </w:rPr>
        <w:t xml:space="preserve">дується дотримуватися наступної </w:t>
      </w:r>
      <w:r w:rsidRPr="00F05480">
        <w:rPr>
          <w:rFonts w:ascii="Times New Roman" w:hAnsi="Times New Roman" w:cs="Times New Roman"/>
          <w:sz w:val="28"/>
          <w:lang w:val="uk-UA"/>
        </w:rPr>
        <w:t>послідовн</w:t>
      </w:r>
      <w:r>
        <w:rPr>
          <w:rFonts w:ascii="Times New Roman" w:hAnsi="Times New Roman" w:cs="Times New Roman"/>
          <w:sz w:val="28"/>
          <w:lang w:val="uk-UA"/>
        </w:rPr>
        <w:t>ості під час навчання рухів</w:t>
      </w:r>
      <w:r w:rsidR="00CD6E83" w:rsidRPr="002014E0">
        <w:rPr>
          <w:rFonts w:ascii="Times New Roman" w:hAnsi="Times New Roman" w:cs="Times New Roman"/>
          <w:sz w:val="28"/>
          <w:lang w:val="uk-UA"/>
        </w:rPr>
        <w:t xml:space="preserve"> </w:t>
      </w:r>
      <w:r w:rsidR="002014E0">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_Ref113983154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41</w:t>
      </w:r>
      <w:r w:rsidR="00C5714B">
        <w:rPr>
          <w:rFonts w:ascii="Times New Roman" w:hAnsi="Times New Roman" w:cs="Times New Roman"/>
          <w:sz w:val="28"/>
          <w:szCs w:val="28"/>
          <w:lang w:val="uk-UA"/>
        </w:rPr>
        <w:fldChar w:fldCharType="end"/>
      </w:r>
      <w:r w:rsidR="00C5714B">
        <w:rPr>
          <w:rFonts w:ascii="Times New Roman" w:hAnsi="Times New Roman" w:cs="Times New Roman"/>
          <w:sz w:val="28"/>
          <w:szCs w:val="28"/>
          <w:lang w:val="uk-UA"/>
        </w:rPr>
        <w:t xml:space="preserve">, </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_Ref113984701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42</w:t>
      </w:r>
      <w:r w:rsidR="00C5714B">
        <w:rPr>
          <w:rFonts w:ascii="Times New Roman" w:hAnsi="Times New Roman" w:cs="Times New Roman"/>
          <w:sz w:val="28"/>
          <w:szCs w:val="28"/>
          <w:lang w:val="uk-UA"/>
        </w:rPr>
        <w:fldChar w:fldCharType="end"/>
      </w:r>
      <w:r w:rsidR="00CD6E83" w:rsidRPr="002014E0">
        <w:rPr>
          <w:rFonts w:ascii="Times New Roman" w:hAnsi="Times New Roman" w:cs="Times New Roman"/>
          <w:sz w:val="28"/>
          <w:szCs w:val="28"/>
          <w:lang w:val="uk-UA"/>
        </w:rPr>
        <w:t>]</w:t>
      </w:r>
      <w:r w:rsidRPr="00CD6E83">
        <w:rPr>
          <w:rFonts w:ascii="Times New Roman" w:hAnsi="Times New Roman" w:cs="Times New Roman"/>
          <w:sz w:val="28"/>
          <w:szCs w:val="28"/>
          <w:lang w:val="uk-UA"/>
        </w:rPr>
        <w:t>:</w:t>
      </w:r>
    </w:p>
    <w:p w:rsidR="00796811" w:rsidRPr="00F05480" w:rsidRDefault="00796811" w:rsidP="002014E0">
      <w:pPr>
        <w:pStyle w:val="a8"/>
        <w:numPr>
          <w:ilvl w:val="0"/>
          <w:numId w:val="2"/>
        </w:numPr>
        <w:tabs>
          <w:tab w:val="left" w:pos="1134"/>
        </w:tabs>
        <w:spacing w:after="0" w:line="360" w:lineRule="auto"/>
        <w:ind w:left="0" w:right="-1" w:firstLine="709"/>
        <w:jc w:val="both"/>
        <w:rPr>
          <w:rFonts w:ascii="Times New Roman" w:hAnsi="Times New Roman" w:cs="Times New Roman"/>
          <w:sz w:val="28"/>
          <w:lang w:val="uk-UA"/>
        </w:rPr>
      </w:pPr>
      <w:r w:rsidRPr="00F05480">
        <w:rPr>
          <w:rFonts w:ascii="Times New Roman" w:hAnsi="Times New Roman" w:cs="Times New Roman"/>
          <w:sz w:val="28"/>
          <w:lang w:val="uk-UA"/>
        </w:rPr>
        <w:t>позиції рук;</w:t>
      </w:r>
    </w:p>
    <w:p w:rsidR="00796811" w:rsidRPr="00F05480" w:rsidRDefault="00796811" w:rsidP="002014E0">
      <w:pPr>
        <w:pStyle w:val="a8"/>
        <w:numPr>
          <w:ilvl w:val="0"/>
          <w:numId w:val="2"/>
        </w:numPr>
        <w:tabs>
          <w:tab w:val="left" w:pos="1134"/>
        </w:tabs>
        <w:spacing w:after="0" w:line="360" w:lineRule="auto"/>
        <w:ind w:left="0" w:right="-1" w:firstLine="709"/>
        <w:jc w:val="both"/>
        <w:rPr>
          <w:rFonts w:ascii="Times New Roman" w:hAnsi="Times New Roman" w:cs="Times New Roman"/>
          <w:sz w:val="28"/>
          <w:lang w:val="uk-UA"/>
        </w:rPr>
      </w:pPr>
      <w:r w:rsidRPr="00F05480">
        <w:rPr>
          <w:rFonts w:ascii="Times New Roman" w:hAnsi="Times New Roman" w:cs="Times New Roman"/>
          <w:sz w:val="28"/>
          <w:lang w:val="uk-UA"/>
        </w:rPr>
        <w:t>позиції ніг;</w:t>
      </w:r>
    </w:p>
    <w:p w:rsidR="00796811" w:rsidRPr="00F05480" w:rsidRDefault="00796811" w:rsidP="002014E0">
      <w:pPr>
        <w:pStyle w:val="a8"/>
        <w:numPr>
          <w:ilvl w:val="0"/>
          <w:numId w:val="2"/>
        </w:numPr>
        <w:tabs>
          <w:tab w:val="left" w:pos="1134"/>
        </w:tabs>
        <w:spacing w:after="0" w:line="360" w:lineRule="auto"/>
        <w:ind w:left="0" w:right="-1" w:firstLine="709"/>
        <w:jc w:val="both"/>
        <w:rPr>
          <w:rFonts w:ascii="Times New Roman" w:hAnsi="Times New Roman" w:cs="Times New Roman"/>
          <w:sz w:val="28"/>
          <w:lang w:val="uk-UA"/>
        </w:rPr>
      </w:pPr>
      <w:r w:rsidRPr="00F05480">
        <w:rPr>
          <w:rFonts w:ascii="Times New Roman" w:hAnsi="Times New Roman" w:cs="Times New Roman"/>
          <w:sz w:val="28"/>
          <w:lang w:val="uk-UA"/>
        </w:rPr>
        <w:t>впра</w:t>
      </w:r>
      <w:r>
        <w:rPr>
          <w:rFonts w:ascii="Times New Roman" w:hAnsi="Times New Roman" w:cs="Times New Roman"/>
          <w:sz w:val="28"/>
          <w:lang w:val="uk-UA"/>
        </w:rPr>
        <w:t>ви для рук та тулуба</w:t>
      </w:r>
      <w:r w:rsidRPr="00F05480">
        <w:rPr>
          <w:rFonts w:ascii="Times New Roman" w:hAnsi="Times New Roman" w:cs="Times New Roman"/>
          <w:sz w:val="28"/>
          <w:lang w:val="uk-UA"/>
        </w:rPr>
        <w:t>;</w:t>
      </w:r>
    </w:p>
    <w:p w:rsidR="00796811" w:rsidRPr="00F05480" w:rsidRDefault="00796811" w:rsidP="002014E0">
      <w:pPr>
        <w:pStyle w:val="a8"/>
        <w:numPr>
          <w:ilvl w:val="0"/>
          <w:numId w:val="2"/>
        </w:numPr>
        <w:tabs>
          <w:tab w:val="left" w:pos="1134"/>
        </w:tabs>
        <w:spacing w:after="0" w:line="360" w:lineRule="auto"/>
        <w:ind w:left="0" w:right="-1" w:firstLine="709"/>
        <w:jc w:val="both"/>
        <w:rPr>
          <w:rFonts w:ascii="Times New Roman" w:hAnsi="Times New Roman" w:cs="Times New Roman"/>
          <w:sz w:val="28"/>
          <w:lang w:val="uk-UA"/>
        </w:rPr>
      </w:pPr>
      <w:r w:rsidRPr="00F05480">
        <w:rPr>
          <w:rFonts w:ascii="Times New Roman" w:hAnsi="Times New Roman" w:cs="Times New Roman"/>
          <w:sz w:val="28"/>
          <w:lang w:val="uk-UA"/>
        </w:rPr>
        <w:t xml:space="preserve"> прис</w:t>
      </w:r>
      <w:r>
        <w:rPr>
          <w:rFonts w:ascii="Times New Roman" w:hAnsi="Times New Roman" w:cs="Times New Roman"/>
          <w:sz w:val="28"/>
          <w:lang w:val="uk-UA"/>
        </w:rPr>
        <w:t>ідання</w:t>
      </w:r>
      <w:r w:rsidRPr="00F05480">
        <w:rPr>
          <w:rFonts w:ascii="Times New Roman" w:hAnsi="Times New Roman" w:cs="Times New Roman"/>
          <w:sz w:val="28"/>
          <w:lang w:val="uk-UA"/>
        </w:rPr>
        <w:t>;</w:t>
      </w:r>
    </w:p>
    <w:p w:rsidR="00796811" w:rsidRPr="00F05480" w:rsidRDefault="00796811" w:rsidP="002014E0">
      <w:pPr>
        <w:pStyle w:val="a8"/>
        <w:numPr>
          <w:ilvl w:val="0"/>
          <w:numId w:val="2"/>
        </w:numPr>
        <w:tabs>
          <w:tab w:val="left" w:pos="1134"/>
        </w:tabs>
        <w:spacing w:after="0" w:line="360" w:lineRule="auto"/>
        <w:ind w:left="0" w:right="-1" w:firstLine="709"/>
        <w:jc w:val="both"/>
        <w:rPr>
          <w:rFonts w:ascii="Times New Roman" w:hAnsi="Times New Roman" w:cs="Times New Roman"/>
          <w:sz w:val="28"/>
          <w:lang w:val="uk-UA"/>
        </w:rPr>
      </w:pPr>
      <w:r w:rsidRPr="00F05480">
        <w:rPr>
          <w:rFonts w:ascii="Times New Roman" w:hAnsi="Times New Roman" w:cs="Times New Roman"/>
          <w:sz w:val="28"/>
          <w:lang w:val="uk-UA"/>
        </w:rPr>
        <w:t>виставляння ноги впер</w:t>
      </w:r>
      <w:r>
        <w:rPr>
          <w:rFonts w:ascii="Times New Roman" w:hAnsi="Times New Roman" w:cs="Times New Roman"/>
          <w:sz w:val="28"/>
          <w:lang w:val="uk-UA"/>
        </w:rPr>
        <w:t>ед, убік, назад</w:t>
      </w:r>
      <w:r w:rsidRPr="00F05480">
        <w:rPr>
          <w:rFonts w:ascii="Times New Roman" w:hAnsi="Times New Roman" w:cs="Times New Roman"/>
          <w:sz w:val="28"/>
          <w:lang w:val="uk-UA"/>
        </w:rPr>
        <w:t>;</w:t>
      </w:r>
    </w:p>
    <w:p w:rsidR="00796811" w:rsidRPr="00F05480" w:rsidRDefault="00796811" w:rsidP="002014E0">
      <w:pPr>
        <w:pStyle w:val="a8"/>
        <w:numPr>
          <w:ilvl w:val="0"/>
          <w:numId w:val="2"/>
        </w:numPr>
        <w:tabs>
          <w:tab w:val="left" w:pos="1134"/>
        </w:tabs>
        <w:spacing w:after="0" w:line="360" w:lineRule="auto"/>
        <w:ind w:left="0" w:right="-1" w:firstLine="709"/>
        <w:jc w:val="both"/>
        <w:rPr>
          <w:rFonts w:ascii="Times New Roman" w:hAnsi="Times New Roman" w:cs="Times New Roman"/>
          <w:sz w:val="28"/>
          <w:lang w:val="uk-UA"/>
        </w:rPr>
      </w:pPr>
      <w:r w:rsidRPr="00F05480">
        <w:rPr>
          <w:rFonts w:ascii="Times New Roman" w:hAnsi="Times New Roman" w:cs="Times New Roman"/>
          <w:sz w:val="28"/>
          <w:lang w:val="uk-UA"/>
        </w:rPr>
        <w:t>уривчасте, точне торкання</w:t>
      </w:r>
      <w:r>
        <w:rPr>
          <w:rFonts w:ascii="Times New Roman" w:hAnsi="Times New Roman" w:cs="Times New Roman"/>
          <w:sz w:val="28"/>
          <w:lang w:val="uk-UA"/>
        </w:rPr>
        <w:t xml:space="preserve"> носком підлоги</w:t>
      </w:r>
      <w:r w:rsidRPr="00F05480">
        <w:rPr>
          <w:rFonts w:ascii="Times New Roman" w:hAnsi="Times New Roman" w:cs="Times New Roman"/>
          <w:sz w:val="28"/>
          <w:lang w:val="uk-UA"/>
        </w:rPr>
        <w:t>;</w:t>
      </w:r>
    </w:p>
    <w:p w:rsidR="00796811" w:rsidRPr="00F05480" w:rsidRDefault="00796811" w:rsidP="002014E0">
      <w:pPr>
        <w:pStyle w:val="a8"/>
        <w:numPr>
          <w:ilvl w:val="0"/>
          <w:numId w:val="2"/>
        </w:numPr>
        <w:tabs>
          <w:tab w:val="left" w:pos="1134"/>
        </w:tabs>
        <w:spacing w:after="0" w:line="360" w:lineRule="auto"/>
        <w:ind w:left="0" w:right="-1" w:firstLine="709"/>
        <w:jc w:val="both"/>
        <w:rPr>
          <w:rFonts w:ascii="Times New Roman" w:hAnsi="Times New Roman" w:cs="Times New Roman"/>
          <w:sz w:val="28"/>
          <w:lang w:val="uk-UA"/>
        </w:rPr>
      </w:pPr>
      <w:r w:rsidRPr="00F05480">
        <w:rPr>
          <w:rFonts w:ascii="Times New Roman" w:hAnsi="Times New Roman" w:cs="Times New Roman"/>
          <w:sz w:val="28"/>
          <w:lang w:val="uk-UA"/>
        </w:rPr>
        <w:t xml:space="preserve"> перекладаючий рух працю</w:t>
      </w:r>
      <w:r>
        <w:rPr>
          <w:rFonts w:ascii="Times New Roman" w:hAnsi="Times New Roman" w:cs="Times New Roman"/>
          <w:sz w:val="28"/>
          <w:lang w:val="uk-UA"/>
        </w:rPr>
        <w:t>ючої ноги з позиції в позицію</w:t>
      </w:r>
      <w:r w:rsidRPr="00F05480">
        <w:rPr>
          <w:rFonts w:ascii="Times New Roman" w:hAnsi="Times New Roman" w:cs="Times New Roman"/>
          <w:sz w:val="28"/>
          <w:lang w:val="uk-UA"/>
        </w:rPr>
        <w:t>;</w:t>
      </w:r>
    </w:p>
    <w:p w:rsidR="00796811" w:rsidRPr="00F05480" w:rsidRDefault="00796811" w:rsidP="002014E0">
      <w:pPr>
        <w:pStyle w:val="a8"/>
        <w:numPr>
          <w:ilvl w:val="0"/>
          <w:numId w:val="2"/>
        </w:numPr>
        <w:tabs>
          <w:tab w:val="left" w:pos="1134"/>
        </w:tabs>
        <w:spacing w:after="0" w:line="360" w:lineRule="auto"/>
        <w:ind w:left="0" w:right="-1" w:firstLine="709"/>
        <w:rPr>
          <w:rFonts w:ascii="Times New Roman" w:hAnsi="Times New Roman" w:cs="Times New Roman"/>
          <w:sz w:val="28"/>
          <w:lang w:val="uk-UA"/>
        </w:rPr>
      </w:pPr>
      <w:r w:rsidRPr="00F05480">
        <w:rPr>
          <w:rFonts w:ascii="Times New Roman" w:hAnsi="Times New Roman" w:cs="Times New Roman"/>
          <w:sz w:val="28"/>
          <w:lang w:val="uk-UA"/>
        </w:rPr>
        <w:t xml:space="preserve">круговий рух ніг по </w:t>
      </w:r>
      <w:r>
        <w:rPr>
          <w:rFonts w:ascii="Times New Roman" w:hAnsi="Times New Roman" w:cs="Times New Roman"/>
          <w:sz w:val="28"/>
          <w:lang w:val="uk-UA"/>
        </w:rPr>
        <w:t>підлозі</w:t>
      </w:r>
      <w:r w:rsidRPr="00F05480">
        <w:rPr>
          <w:rFonts w:ascii="Times New Roman" w:hAnsi="Times New Roman" w:cs="Times New Roman"/>
          <w:sz w:val="28"/>
          <w:lang w:val="uk-UA"/>
        </w:rPr>
        <w:t>;</w:t>
      </w:r>
    </w:p>
    <w:p w:rsidR="00796811" w:rsidRPr="00F05480" w:rsidRDefault="00796811" w:rsidP="002014E0">
      <w:pPr>
        <w:pStyle w:val="a8"/>
        <w:numPr>
          <w:ilvl w:val="0"/>
          <w:numId w:val="2"/>
        </w:numPr>
        <w:tabs>
          <w:tab w:val="left" w:pos="1134"/>
        </w:tabs>
        <w:spacing w:after="0" w:line="360" w:lineRule="auto"/>
        <w:ind w:left="0" w:right="-1" w:firstLine="709"/>
        <w:rPr>
          <w:rFonts w:ascii="Times New Roman" w:hAnsi="Times New Roman" w:cs="Times New Roman"/>
          <w:sz w:val="28"/>
          <w:lang w:val="uk-UA"/>
        </w:rPr>
      </w:pPr>
      <w:r w:rsidRPr="00F05480">
        <w:rPr>
          <w:rFonts w:ascii="Times New Roman" w:hAnsi="Times New Roman" w:cs="Times New Roman"/>
          <w:sz w:val="28"/>
          <w:lang w:val="uk-UA"/>
        </w:rPr>
        <w:t xml:space="preserve">піднімання на напівпальці (у </w:t>
      </w:r>
      <w:r>
        <w:rPr>
          <w:rFonts w:ascii="Times New Roman" w:hAnsi="Times New Roman" w:cs="Times New Roman"/>
          <w:sz w:val="28"/>
          <w:lang w:val="uk-UA"/>
        </w:rPr>
        <w:t xml:space="preserve">стійку на шкарпетках) </w:t>
      </w:r>
      <w:r w:rsidRPr="00F05480">
        <w:rPr>
          <w:rFonts w:ascii="Times New Roman" w:hAnsi="Times New Roman" w:cs="Times New Roman"/>
          <w:sz w:val="28"/>
          <w:lang w:val="uk-UA"/>
        </w:rPr>
        <w:t>;</w:t>
      </w:r>
    </w:p>
    <w:p w:rsidR="00796811" w:rsidRPr="00F05480" w:rsidRDefault="00796811" w:rsidP="002014E0">
      <w:pPr>
        <w:pStyle w:val="a8"/>
        <w:numPr>
          <w:ilvl w:val="0"/>
          <w:numId w:val="2"/>
        </w:numPr>
        <w:tabs>
          <w:tab w:val="left" w:pos="1134"/>
        </w:tabs>
        <w:spacing w:after="0" w:line="360" w:lineRule="auto"/>
        <w:ind w:left="0" w:right="-1" w:firstLine="709"/>
        <w:rPr>
          <w:rFonts w:ascii="Times New Roman" w:hAnsi="Times New Roman" w:cs="Times New Roman"/>
          <w:sz w:val="28"/>
          <w:lang w:val="uk-UA"/>
        </w:rPr>
      </w:pPr>
      <w:r>
        <w:rPr>
          <w:rFonts w:ascii="Times New Roman" w:hAnsi="Times New Roman" w:cs="Times New Roman"/>
          <w:sz w:val="28"/>
          <w:lang w:val="uk-UA"/>
        </w:rPr>
        <w:lastRenderedPageBreak/>
        <w:t>стрибки</w:t>
      </w:r>
      <w:r w:rsidRPr="00F05480">
        <w:rPr>
          <w:rFonts w:ascii="Times New Roman" w:hAnsi="Times New Roman" w:cs="Times New Roman"/>
          <w:sz w:val="28"/>
          <w:lang w:val="uk-UA"/>
        </w:rPr>
        <w:t>, підскоки.</w:t>
      </w:r>
    </w:p>
    <w:p w:rsidR="004141EC" w:rsidRDefault="002014E0" w:rsidP="002014E0">
      <w:pPr>
        <w:tabs>
          <w:tab w:val="left" w:pos="1134"/>
        </w:tabs>
        <w:spacing w:after="0" w:line="360" w:lineRule="auto"/>
        <w:ind w:right="-1" w:firstLine="709"/>
        <w:jc w:val="both"/>
        <w:rPr>
          <w:rFonts w:ascii="Times New Roman" w:hAnsi="Times New Roman" w:cs="Times New Roman"/>
          <w:sz w:val="28"/>
          <w:lang w:val="uk-UA"/>
        </w:rPr>
      </w:pPr>
      <w:r>
        <w:rPr>
          <w:rFonts w:ascii="Times New Roman" w:hAnsi="Times New Roman" w:cs="Times New Roman"/>
          <w:sz w:val="28"/>
          <w:lang w:val="uk-UA"/>
        </w:rPr>
        <w:t>В</w:t>
      </w:r>
      <w:r w:rsidR="00796811" w:rsidRPr="00F05480">
        <w:rPr>
          <w:rFonts w:ascii="Times New Roman" w:hAnsi="Times New Roman" w:cs="Times New Roman"/>
          <w:sz w:val="28"/>
          <w:lang w:val="uk-UA"/>
        </w:rPr>
        <w:t xml:space="preserve"> </w:t>
      </w:r>
      <w:r w:rsidR="00796811">
        <w:rPr>
          <w:rFonts w:ascii="Times New Roman" w:hAnsi="Times New Roman" w:cs="Times New Roman"/>
          <w:sz w:val="28"/>
          <w:lang w:val="uk-UA"/>
        </w:rPr>
        <w:t xml:space="preserve">основу комплексу хореографічних </w:t>
      </w:r>
      <w:r w:rsidR="00796811" w:rsidRPr="00F05480">
        <w:rPr>
          <w:rFonts w:ascii="Times New Roman" w:hAnsi="Times New Roman" w:cs="Times New Roman"/>
          <w:sz w:val="28"/>
          <w:lang w:val="uk-UA"/>
        </w:rPr>
        <w:t>вправ мають бути покладені елементи різних напр</w:t>
      </w:r>
      <w:r w:rsidR="00796811">
        <w:rPr>
          <w:rFonts w:ascii="Times New Roman" w:hAnsi="Times New Roman" w:cs="Times New Roman"/>
          <w:sz w:val="28"/>
          <w:lang w:val="uk-UA"/>
        </w:rPr>
        <w:t xml:space="preserve">ямів </w:t>
      </w:r>
      <w:r w:rsidR="00796811" w:rsidRPr="00F05480">
        <w:rPr>
          <w:rFonts w:ascii="Times New Roman" w:hAnsi="Times New Roman" w:cs="Times New Roman"/>
          <w:sz w:val="28"/>
          <w:lang w:val="uk-UA"/>
        </w:rPr>
        <w:t xml:space="preserve">хореографічного мистецтва: </w:t>
      </w:r>
      <w:r w:rsidR="00796811">
        <w:rPr>
          <w:rFonts w:ascii="Times New Roman" w:hAnsi="Times New Roman" w:cs="Times New Roman"/>
          <w:sz w:val="28"/>
          <w:lang w:val="uk-UA"/>
        </w:rPr>
        <w:t xml:space="preserve">елементи класичного, народного, </w:t>
      </w:r>
      <w:r w:rsidR="00796811" w:rsidRPr="00F05480">
        <w:rPr>
          <w:rFonts w:ascii="Times New Roman" w:hAnsi="Times New Roman" w:cs="Times New Roman"/>
          <w:sz w:val="28"/>
          <w:lang w:val="uk-UA"/>
        </w:rPr>
        <w:t xml:space="preserve">історико-побутового, бального та </w:t>
      </w:r>
      <w:r w:rsidR="00796811">
        <w:rPr>
          <w:rFonts w:ascii="Times New Roman" w:hAnsi="Times New Roman" w:cs="Times New Roman"/>
          <w:sz w:val="28"/>
          <w:lang w:val="uk-UA"/>
        </w:rPr>
        <w:t>сучасного танцю</w:t>
      </w:r>
      <w:r w:rsidR="00131865" w:rsidRPr="00131865">
        <w:t xml:space="preserve"> </w:t>
      </w:r>
      <w:r>
        <w:rPr>
          <w:rFonts w:ascii="Times New Roman" w:hAnsi="Times New Roman" w:cs="Times New Roman"/>
          <w:sz w:val="28"/>
          <w:szCs w:val="28"/>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_Ref113983154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41</w:t>
      </w:r>
      <w:r w:rsidR="00C5714B">
        <w:rPr>
          <w:rFonts w:ascii="Times New Roman" w:hAnsi="Times New Roman" w:cs="Times New Roman"/>
          <w:sz w:val="28"/>
          <w:szCs w:val="28"/>
          <w:lang w:val="uk-UA"/>
        </w:rPr>
        <w:fldChar w:fldCharType="end"/>
      </w:r>
      <w:r w:rsidR="00C5714B">
        <w:rPr>
          <w:rFonts w:ascii="Times New Roman" w:hAnsi="Times New Roman" w:cs="Times New Roman"/>
          <w:sz w:val="28"/>
          <w:szCs w:val="28"/>
          <w:lang w:val="uk-UA"/>
        </w:rPr>
        <w:t xml:space="preserve">, </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_Ref113984701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42</w:t>
      </w:r>
      <w:r w:rsidR="00C5714B">
        <w:rPr>
          <w:rFonts w:ascii="Times New Roman" w:hAnsi="Times New Roman" w:cs="Times New Roman"/>
          <w:sz w:val="28"/>
          <w:szCs w:val="28"/>
          <w:lang w:val="uk-UA"/>
        </w:rPr>
        <w:fldChar w:fldCharType="end"/>
      </w:r>
      <w:r w:rsidR="00131865" w:rsidRPr="00131865">
        <w:rPr>
          <w:rFonts w:ascii="Times New Roman" w:hAnsi="Times New Roman" w:cs="Times New Roman"/>
          <w:sz w:val="28"/>
          <w:szCs w:val="28"/>
        </w:rPr>
        <w:t>]</w:t>
      </w:r>
      <w:r w:rsidR="00796811" w:rsidRPr="00131865">
        <w:rPr>
          <w:rFonts w:ascii="Times New Roman" w:hAnsi="Times New Roman" w:cs="Times New Roman"/>
          <w:sz w:val="28"/>
          <w:szCs w:val="28"/>
          <w:lang w:val="uk-UA"/>
        </w:rPr>
        <w:t>.</w:t>
      </w:r>
      <w:r w:rsidR="00796811">
        <w:rPr>
          <w:rFonts w:ascii="Times New Roman" w:hAnsi="Times New Roman" w:cs="Times New Roman"/>
          <w:sz w:val="28"/>
          <w:lang w:val="uk-UA"/>
        </w:rPr>
        <w:t xml:space="preserve"> </w:t>
      </w:r>
    </w:p>
    <w:p w:rsidR="002014E0" w:rsidRDefault="00796811" w:rsidP="002014E0">
      <w:pPr>
        <w:spacing w:after="0" w:line="360" w:lineRule="auto"/>
        <w:ind w:firstLine="709"/>
        <w:jc w:val="both"/>
        <w:rPr>
          <w:rFonts w:ascii="Times New Roman" w:hAnsi="Times New Roman" w:cs="Times New Roman"/>
          <w:sz w:val="28"/>
          <w:lang w:val="uk-UA"/>
        </w:rPr>
      </w:pPr>
      <w:r w:rsidRPr="00882AFC">
        <w:rPr>
          <w:rFonts w:ascii="Times New Roman" w:hAnsi="Times New Roman" w:cs="Times New Roman"/>
          <w:sz w:val="28"/>
          <w:lang w:val="uk-UA"/>
        </w:rPr>
        <w:t>Вправи на</w:t>
      </w:r>
      <w:r>
        <w:rPr>
          <w:rFonts w:ascii="Times New Roman" w:hAnsi="Times New Roman" w:cs="Times New Roman"/>
          <w:sz w:val="28"/>
          <w:lang w:val="uk-UA"/>
        </w:rPr>
        <w:t xml:space="preserve"> підлозі або партерний екзерсис </w:t>
      </w:r>
      <w:r w:rsidRPr="00882AFC">
        <w:rPr>
          <w:rFonts w:ascii="Times New Roman" w:hAnsi="Times New Roman" w:cs="Times New Roman"/>
          <w:sz w:val="28"/>
          <w:lang w:val="uk-UA"/>
        </w:rPr>
        <w:t>дозволяють збільшити рухливість суглобів, п</w:t>
      </w:r>
      <w:r>
        <w:rPr>
          <w:rFonts w:ascii="Times New Roman" w:hAnsi="Times New Roman" w:cs="Times New Roman"/>
          <w:sz w:val="28"/>
          <w:lang w:val="uk-UA"/>
        </w:rPr>
        <w:t xml:space="preserve">окращити еластичність м'язів та </w:t>
      </w:r>
      <w:r w:rsidRPr="00882AFC">
        <w:rPr>
          <w:rFonts w:ascii="Times New Roman" w:hAnsi="Times New Roman" w:cs="Times New Roman"/>
          <w:sz w:val="28"/>
          <w:lang w:val="uk-UA"/>
        </w:rPr>
        <w:t>зв'язок, наростити силу м'язів</w:t>
      </w:r>
      <w:r w:rsidR="002014E0">
        <w:rPr>
          <w:rFonts w:ascii="Times New Roman" w:hAnsi="Times New Roman" w:cs="Times New Roman"/>
          <w:sz w:val="28"/>
          <w:lang w:val="uk-UA"/>
        </w:rPr>
        <w:t xml:space="preserve"> </w:t>
      </w:r>
      <w:r w:rsidR="002014E0">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_Ref113983154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41</w:t>
      </w:r>
      <w:r w:rsidR="00C5714B">
        <w:rPr>
          <w:rFonts w:ascii="Times New Roman" w:hAnsi="Times New Roman" w:cs="Times New Roman"/>
          <w:sz w:val="28"/>
          <w:szCs w:val="28"/>
          <w:lang w:val="uk-UA"/>
        </w:rPr>
        <w:fldChar w:fldCharType="end"/>
      </w:r>
      <w:r w:rsidR="00C5714B">
        <w:rPr>
          <w:rFonts w:ascii="Times New Roman" w:hAnsi="Times New Roman" w:cs="Times New Roman"/>
          <w:sz w:val="28"/>
          <w:szCs w:val="28"/>
          <w:lang w:val="uk-UA"/>
        </w:rPr>
        <w:t xml:space="preserve">, </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_Ref113984701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42</w:t>
      </w:r>
      <w:r w:rsidR="00C5714B">
        <w:rPr>
          <w:rFonts w:ascii="Times New Roman" w:hAnsi="Times New Roman" w:cs="Times New Roman"/>
          <w:sz w:val="28"/>
          <w:szCs w:val="28"/>
          <w:lang w:val="uk-UA"/>
        </w:rPr>
        <w:fldChar w:fldCharType="end"/>
      </w:r>
      <w:r w:rsidR="002014E0" w:rsidRPr="00CA4894">
        <w:rPr>
          <w:rFonts w:ascii="Times New Roman" w:hAnsi="Times New Roman" w:cs="Times New Roman"/>
          <w:sz w:val="28"/>
          <w:szCs w:val="28"/>
          <w:lang w:val="uk-UA"/>
        </w:rPr>
        <w:t>]</w:t>
      </w:r>
      <w:r w:rsidRPr="00882AFC">
        <w:rPr>
          <w:rFonts w:ascii="Times New Roman" w:hAnsi="Times New Roman" w:cs="Times New Roman"/>
          <w:sz w:val="28"/>
          <w:lang w:val="uk-UA"/>
        </w:rPr>
        <w:t>. Крім того, роз</w:t>
      </w:r>
      <w:r>
        <w:rPr>
          <w:rFonts w:ascii="Times New Roman" w:hAnsi="Times New Roman" w:cs="Times New Roman"/>
          <w:sz w:val="28"/>
          <w:lang w:val="uk-UA"/>
        </w:rPr>
        <w:t xml:space="preserve">вивається загальна витривалість </w:t>
      </w:r>
      <w:r w:rsidRPr="00882AFC">
        <w:rPr>
          <w:rFonts w:ascii="Times New Roman" w:hAnsi="Times New Roman" w:cs="Times New Roman"/>
          <w:sz w:val="28"/>
          <w:lang w:val="uk-UA"/>
        </w:rPr>
        <w:t>організму, що важливо під час з</w:t>
      </w:r>
      <w:r>
        <w:rPr>
          <w:rFonts w:ascii="Times New Roman" w:hAnsi="Times New Roman" w:cs="Times New Roman"/>
          <w:sz w:val="28"/>
          <w:lang w:val="uk-UA"/>
        </w:rPr>
        <w:t xml:space="preserve">анять танцями. М'язи та суглоби </w:t>
      </w:r>
      <w:r w:rsidRPr="00882AFC">
        <w:rPr>
          <w:rFonts w:ascii="Times New Roman" w:hAnsi="Times New Roman" w:cs="Times New Roman"/>
          <w:sz w:val="28"/>
          <w:lang w:val="uk-UA"/>
        </w:rPr>
        <w:t>таким чином готуються д</w:t>
      </w:r>
      <w:r>
        <w:rPr>
          <w:rFonts w:ascii="Times New Roman" w:hAnsi="Times New Roman" w:cs="Times New Roman"/>
          <w:sz w:val="28"/>
          <w:lang w:val="uk-UA"/>
        </w:rPr>
        <w:t xml:space="preserve">о високих фізичних навантажень. </w:t>
      </w:r>
      <w:r w:rsidRPr="00882AFC">
        <w:rPr>
          <w:rFonts w:ascii="Times New Roman" w:hAnsi="Times New Roman" w:cs="Times New Roman"/>
          <w:sz w:val="28"/>
          <w:lang w:val="uk-UA"/>
        </w:rPr>
        <w:t>Під час партерної гімнастик</w:t>
      </w:r>
      <w:r>
        <w:rPr>
          <w:rFonts w:ascii="Times New Roman" w:hAnsi="Times New Roman" w:cs="Times New Roman"/>
          <w:sz w:val="28"/>
          <w:lang w:val="uk-UA"/>
        </w:rPr>
        <w:t xml:space="preserve">и опрацьовується безліч м'язів, </w:t>
      </w:r>
      <w:r w:rsidRPr="00882AFC">
        <w:rPr>
          <w:rFonts w:ascii="Times New Roman" w:hAnsi="Times New Roman" w:cs="Times New Roman"/>
          <w:sz w:val="28"/>
          <w:lang w:val="uk-UA"/>
        </w:rPr>
        <w:t>яких складається стопа, тим самим вони</w:t>
      </w:r>
      <w:r>
        <w:rPr>
          <w:rFonts w:ascii="Times New Roman" w:hAnsi="Times New Roman" w:cs="Times New Roman"/>
          <w:sz w:val="28"/>
          <w:lang w:val="uk-UA"/>
        </w:rPr>
        <w:t xml:space="preserve"> стають сильнішими, зміцнюються </w:t>
      </w:r>
      <w:r w:rsidRPr="00882AFC">
        <w:rPr>
          <w:rFonts w:ascii="Times New Roman" w:hAnsi="Times New Roman" w:cs="Times New Roman"/>
          <w:sz w:val="28"/>
          <w:lang w:val="uk-UA"/>
        </w:rPr>
        <w:t>склепіння, в результаті стрибки виходять легкими та</w:t>
      </w:r>
      <w:r>
        <w:rPr>
          <w:rFonts w:ascii="Times New Roman" w:hAnsi="Times New Roman" w:cs="Times New Roman"/>
          <w:sz w:val="28"/>
          <w:lang w:val="uk-UA"/>
        </w:rPr>
        <w:t xml:space="preserve"> високими</w:t>
      </w:r>
      <w:r w:rsidR="002014E0">
        <w:rPr>
          <w:rFonts w:ascii="Times New Roman" w:hAnsi="Times New Roman" w:cs="Times New Roman"/>
          <w:sz w:val="28"/>
          <w:lang w:val="uk-UA"/>
        </w:rPr>
        <w:t xml:space="preserve"> </w:t>
      </w:r>
      <w:r w:rsidR="002014E0">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_Ref113983154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41</w:t>
      </w:r>
      <w:r w:rsidR="00C5714B">
        <w:rPr>
          <w:rFonts w:ascii="Times New Roman" w:hAnsi="Times New Roman" w:cs="Times New Roman"/>
          <w:sz w:val="28"/>
          <w:szCs w:val="28"/>
          <w:lang w:val="uk-UA"/>
        </w:rPr>
        <w:fldChar w:fldCharType="end"/>
      </w:r>
      <w:r w:rsidR="00C5714B">
        <w:rPr>
          <w:rFonts w:ascii="Times New Roman" w:hAnsi="Times New Roman" w:cs="Times New Roman"/>
          <w:sz w:val="28"/>
          <w:szCs w:val="28"/>
          <w:lang w:val="uk-UA"/>
        </w:rPr>
        <w:t xml:space="preserve">, </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_Ref113984701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42</w:t>
      </w:r>
      <w:r w:rsidR="00C5714B">
        <w:rPr>
          <w:rFonts w:ascii="Times New Roman" w:hAnsi="Times New Roman" w:cs="Times New Roman"/>
          <w:sz w:val="28"/>
          <w:szCs w:val="28"/>
          <w:lang w:val="uk-UA"/>
        </w:rPr>
        <w:fldChar w:fldCharType="end"/>
      </w:r>
      <w:r w:rsidR="002014E0" w:rsidRPr="00CA4894">
        <w:rPr>
          <w:rFonts w:ascii="Times New Roman" w:hAnsi="Times New Roman" w:cs="Times New Roman"/>
          <w:sz w:val="28"/>
          <w:szCs w:val="28"/>
          <w:lang w:val="uk-UA"/>
        </w:rPr>
        <w:t>]</w:t>
      </w:r>
      <w:r>
        <w:rPr>
          <w:rFonts w:ascii="Times New Roman" w:hAnsi="Times New Roman" w:cs="Times New Roman"/>
          <w:sz w:val="28"/>
          <w:lang w:val="uk-UA"/>
        </w:rPr>
        <w:t xml:space="preserve">. А у звичайному житті </w:t>
      </w:r>
      <w:r w:rsidRPr="00882AFC">
        <w:rPr>
          <w:rFonts w:ascii="Times New Roman" w:hAnsi="Times New Roman" w:cs="Times New Roman"/>
          <w:sz w:val="28"/>
          <w:lang w:val="uk-UA"/>
        </w:rPr>
        <w:t>за рахунок амортизації стопи пом'якшується н</w:t>
      </w:r>
      <w:r>
        <w:rPr>
          <w:rFonts w:ascii="Times New Roman" w:hAnsi="Times New Roman" w:cs="Times New Roman"/>
          <w:sz w:val="28"/>
          <w:lang w:val="uk-UA"/>
        </w:rPr>
        <w:t xml:space="preserve">авантаження на хребет. І те, що </w:t>
      </w:r>
      <w:r w:rsidRPr="00882AFC">
        <w:rPr>
          <w:rFonts w:ascii="Times New Roman" w:hAnsi="Times New Roman" w:cs="Times New Roman"/>
          <w:sz w:val="28"/>
          <w:lang w:val="uk-UA"/>
        </w:rPr>
        <w:t>практично всі вправи виконуютьс</w:t>
      </w:r>
      <w:r>
        <w:rPr>
          <w:rFonts w:ascii="Times New Roman" w:hAnsi="Times New Roman" w:cs="Times New Roman"/>
          <w:sz w:val="28"/>
          <w:lang w:val="uk-UA"/>
        </w:rPr>
        <w:t xml:space="preserve">я в положенні сидячи або лежачи </w:t>
      </w:r>
      <w:r w:rsidRPr="00882AFC">
        <w:rPr>
          <w:rFonts w:ascii="Times New Roman" w:hAnsi="Times New Roman" w:cs="Times New Roman"/>
          <w:sz w:val="28"/>
          <w:lang w:val="uk-UA"/>
        </w:rPr>
        <w:t>маємо мінімальне навантаженн</w:t>
      </w:r>
      <w:r>
        <w:rPr>
          <w:rFonts w:ascii="Times New Roman" w:hAnsi="Times New Roman" w:cs="Times New Roman"/>
          <w:sz w:val="28"/>
          <w:lang w:val="uk-UA"/>
        </w:rPr>
        <w:t xml:space="preserve">я на хребет, що важливо за умов життя сучасного </w:t>
      </w:r>
      <w:r w:rsidRPr="00E63A16">
        <w:rPr>
          <w:rFonts w:ascii="Times New Roman" w:hAnsi="Times New Roman" w:cs="Times New Roman"/>
          <w:sz w:val="28"/>
          <w:szCs w:val="28"/>
          <w:lang w:val="uk-UA"/>
        </w:rPr>
        <w:t>школяра</w:t>
      </w:r>
      <w:r w:rsidR="00E63A16" w:rsidRPr="00E63A16">
        <w:rPr>
          <w:rFonts w:ascii="Times New Roman" w:hAnsi="Times New Roman" w:cs="Times New Roman"/>
          <w:sz w:val="28"/>
          <w:szCs w:val="28"/>
        </w:rPr>
        <w:t xml:space="preserve"> [</w:t>
      </w:r>
      <w:r w:rsidR="00C5714B">
        <w:rPr>
          <w:rFonts w:ascii="Times New Roman" w:hAnsi="Times New Roman" w:cs="Times New Roman"/>
          <w:sz w:val="28"/>
          <w:szCs w:val="28"/>
        </w:rPr>
        <w:fldChar w:fldCharType="begin"/>
      </w:r>
      <w:r w:rsidR="00C5714B">
        <w:rPr>
          <w:rFonts w:ascii="Times New Roman" w:hAnsi="Times New Roman" w:cs="Times New Roman"/>
          <w:sz w:val="28"/>
          <w:szCs w:val="28"/>
        </w:rPr>
        <w:instrText xml:space="preserve"> REF _Ref113983288 \r \h </w:instrText>
      </w:r>
      <w:r w:rsidR="00C5714B">
        <w:rPr>
          <w:rFonts w:ascii="Times New Roman" w:hAnsi="Times New Roman" w:cs="Times New Roman"/>
          <w:sz w:val="28"/>
          <w:szCs w:val="28"/>
        </w:rPr>
      </w:r>
      <w:r w:rsidR="00C5714B">
        <w:rPr>
          <w:rFonts w:ascii="Times New Roman" w:hAnsi="Times New Roman" w:cs="Times New Roman"/>
          <w:sz w:val="28"/>
          <w:szCs w:val="28"/>
        </w:rPr>
        <w:fldChar w:fldCharType="separate"/>
      </w:r>
      <w:r w:rsidR="00C5714B">
        <w:rPr>
          <w:rFonts w:ascii="Times New Roman" w:hAnsi="Times New Roman" w:cs="Times New Roman"/>
          <w:sz w:val="28"/>
          <w:szCs w:val="28"/>
        </w:rPr>
        <w:t>1</w:t>
      </w:r>
      <w:r w:rsidR="00C5714B">
        <w:rPr>
          <w:rFonts w:ascii="Times New Roman" w:hAnsi="Times New Roman" w:cs="Times New Roman"/>
          <w:sz w:val="28"/>
          <w:szCs w:val="28"/>
        </w:rPr>
        <w:fldChar w:fldCharType="end"/>
      </w:r>
      <w:r w:rsidR="00C5714B">
        <w:rPr>
          <w:rFonts w:ascii="Times New Roman" w:hAnsi="Times New Roman" w:cs="Times New Roman"/>
          <w:sz w:val="28"/>
          <w:szCs w:val="28"/>
        </w:rPr>
        <w:t xml:space="preserve">, </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_Ref113983154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41</w:t>
      </w:r>
      <w:r w:rsidR="00C5714B">
        <w:rPr>
          <w:rFonts w:ascii="Times New Roman" w:hAnsi="Times New Roman" w:cs="Times New Roman"/>
          <w:sz w:val="28"/>
          <w:szCs w:val="28"/>
          <w:lang w:val="uk-UA"/>
        </w:rPr>
        <w:fldChar w:fldCharType="end"/>
      </w:r>
      <w:r w:rsidR="00C5714B">
        <w:rPr>
          <w:rFonts w:ascii="Times New Roman" w:hAnsi="Times New Roman" w:cs="Times New Roman"/>
          <w:sz w:val="28"/>
          <w:szCs w:val="28"/>
          <w:lang w:val="uk-UA"/>
        </w:rPr>
        <w:t xml:space="preserve">, </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_Ref113984701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42</w:t>
      </w:r>
      <w:r w:rsidR="00C5714B">
        <w:rPr>
          <w:rFonts w:ascii="Times New Roman" w:hAnsi="Times New Roman" w:cs="Times New Roman"/>
          <w:sz w:val="28"/>
          <w:szCs w:val="28"/>
          <w:lang w:val="uk-UA"/>
        </w:rPr>
        <w:fldChar w:fldCharType="end"/>
      </w:r>
      <w:r w:rsidR="00E63A16" w:rsidRPr="00E63A16">
        <w:rPr>
          <w:rFonts w:ascii="Times New Roman" w:hAnsi="Times New Roman" w:cs="Times New Roman"/>
          <w:sz w:val="28"/>
          <w:szCs w:val="28"/>
        </w:rPr>
        <w:t>].</w:t>
      </w:r>
    </w:p>
    <w:p w:rsidR="002014E0" w:rsidRDefault="002014E0" w:rsidP="002014E0">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О. Путінцевої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6BAE">
        <w:rPr>
          <w:rFonts w:ascii="Times New Roman" w:hAnsi="Times New Roman" w:cs="Times New Roman"/>
          <w:sz w:val="28"/>
          <w:lang w:val="uk-UA"/>
        </w:rPr>
        <w:t>визначено</w:t>
      </w:r>
      <w:r>
        <w:rPr>
          <w:rFonts w:ascii="Times New Roman" w:hAnsi="Times New Roman" w:cs="Times New Roman"/>
          <w:sz w:val="28"/>
          <w:lang w:val="uk-UA"/>
        </w:rPr>
        <w:t xml:space="preserve"> пріоритетне поєднання основних </w:t>
      </w:r>
      <w:r w:rsidRPr="00D46BAE">
        <w:rPr>
          <w:rFonts w:ascii="Times New Roman" w:hAnsi="Times New Roman" w:cs="Times New Roman"/>
          <w:sz w:val="28"/>
          <w:lang w:val="uk-UA"/>
        </w:rPr>
        <w:t>компонентів підготовленості юних танцюристів: у технічній – «музикальність та ритмічність», «хореографічність»; у спеціально-руховому – «м'язово-суглобова чутливість», «координація рухів», «вестибулярна стійкість»; у тактичній та психологічній –</w:t>
      </w:r>
      <w:r>
        <w:rPr>
          <w:rFonts w:ascii="Times New Roman" w:hAnsi="Times New Roman" w:cs="Times New Roman"/>
          <w:sz w:val="28"/>
          <w:lang w:val="uk-UA"/>
        </w:rPr>
        <w:t xml:space="preserve"> </w:t>
      </w:r>
      <w:r w:rsidRPr="00D46BAE">
        <w:rPr>
          <w:rFonts w:ascii="Times New Roman" w:hAnsi="Times New Roman" w:cs="Times New Roman"/>
          <w:sz w:val="28"/>
          <w:lang w:val="uk-UA"/>
        </w:rPr>
        <w:t>«тактичні прийоми змагальної діяльності», «усвідомленість змагальних можливостей»; у фізичній – "статична витривалість", "швидкі</w:t>
      </w:r>
      <w:r>
        <w:rPr>
          <w:rFonts w:ascii="Times New Roman" w:hAnsi="Times New Roman" w:cs="Times New Roman"/>
          <w:sz w:val="28"/>
          <w:lang w:val="uk-UA"/>
        </w:rPr>
        <w:t>сно-силові якості", "гнучкість</w:t>
      </w:r>
      <w:r w:rsidRPr="00D46BAE">
        <w:rPr>
          <w:rFonts w:ascii="Times New Roman" w:hAnsi="Times New Roman" w:cs="Times New Roman"/>
          <w:sz w:val="28"/>
          <w:lang w:val="uk-UA"/>
        </w:rPr>
        <w:t>".</w:t>
      </w:r>
    </w:p>
    <w:p w:rsidR="002014E0" w:rsidRDefault="002014E0" w:rsidP="002014E0">
      <w:pPr>
        <w:pStyle w:val="a8"/>
        <w:spacing w:line="360" w:lineRule="auto"/>
        <w:ind w:left="0" w:firstLine="709"/>
        <w:jc w:val="both"/>
        <w:rPr>
          <w:rFonts w:ascii="Times New Roman" w:hAnsi="Times New Roman" w:cs="Times New Roman"/>
          <w:sz w:val="28"/>
          <w:lang w:val="uk-UA"/>
        </w:rPr>
      </w:pPr>
      <w:r w:rsidRPr="006621D7">
        <w:rPr>
          <w:rFonts w:ascii="Times New Roman" w:hAnsi="Times New Roman" w:cs="Times New Roman"/>
          <w:sz w:val="28"/>
          <w:lang w:val="uk-UA"/>
        </w:rPr>
        <w:t>Зміст підготовчого етапу першої серії навчальних завдань «Музично-ритмічні ігри» обумовлено тим, що при роботі з дітьми необхідно враховувати їх вікові особливості. Оскільки гра є частиною життєдіяльності дитини, нами були застосовані іг</w:t>
      </w:r>
      <w:r>
        <w:rPr>
          <w:rFonts w:ascii="Times New Roman" w:hAnsi="Times New Roman" w:cs="Times New Roman"/>
          <w:sz w:val="28"/>
          <w:lang w:val="uk-UA"/>
        </w:rPr>
        <w:t xml:space="preserve">ри, </w:t>
      </w:r>
      <w:r w:rsidRPr="006621D7">
        <w:rPr>
          <w:rFonts w:ascii="Times New Roman" w:hAnsi="Times New Roman" w:cs="Times New Roman"/>
          <w:sz w:val="28"/>
          <w:lang w:val="uk-UA"/>
        </w:rPr>
        <w:t xml:space="preserve">розвиваючі музичність та музично-ритмічну координацію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6621D7">
        <w:rPr>
          <w:rFonts w:ascii="Times New Roman" w:hAnsi="Times New Roman" w:cs="Times New Roman"/>
          <w:sz w:val="28"/>
          <w:lang w:val="uk-UA"/>
        </w:rPr>
        <w:t xml:space="preserve">. Всі ігри модифіковані автором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21D7">
        <w:rPr>
          <w:rFonts w:ascii="Times New Roman" w:hAnsi="Times New Roman" w:cs="Times New Roman"/>
          <w:sz w:val="28"/>
          <w:lang w:val="uk-UA"/>
        </w:rPr>
        <w:t>з урахуванням ри</w:t>
      </w:r>
      <w:r>
        <w:rPr>
          <w:rFonts w:ascii="Times New Roman" w:hAnsi="Times New Roman" w:cs="Times New Roman"/>
          <w:sz w:val="28"/>
          <w:lang w:val="uk-UA"/>
        </w:rPr>
        <w:t xml:space="preserve">тмічних особливостей спортивних </w:t>
      </w:r>
      <w:r w:rsidRPr="006621D7">
        <w:rPr>
          <w:rFonts w:ascii="Times New Roman" w:hAnsi="Times New Roman" w:cs="Times New Roman"/>
          <w:sz w:val="28"/>
          <w:lang w:val="uk-UA"/>
        </w:rPr>
        <w:t>танців та використані для вдосконалення уявлення про танцювальні темпи та ритми. При переході на основну частину першо</w:t>
      </w:r>
      <w:r>
        <w:rPr>
          <w:rFonts w:ascii="Times New Roman" w:hAnsi="Times New Roman" w:cs="Times New Roman"/>
          <w:sz w:val="28"/>
          <w:lang w:val="uk-UA"/>
        </w:rPr>
        <w:t xml:space="preserve">ї серії навчальних </w:t>
      </w:r>
      <w:r w:rsidRPr="006621D7">
        <w:rPr>
          <w:rFonts w:ascii="Times New Roman" w:hAnsi="Times New Roman" w:cs="Times New Roman"/>
          <w:sz w:val="28"/>
          <w:lang w:val="uk-UA"/>
        </w:rPr>
        <w:t xml:space="preserve">завдань, «Музично-ритмічна основа танців», </w:t>
      </w:r>
      <w:r w:rsidRPr="006621D7">
        <w:rPr>
          <w:rFonts w:ascii="Times New Roman" w:hAnsi="Times New Roman" w:cs="Times New Roman"/>
          <w:sz w:val="28"/>
          <w:lang w:val="uk-UA"/>
        </w:rPr>
        <w:lastRenderedPageBreak/>
        <w:t>враховувалося те, що діти отримали початкове уявлення про базові кроки спортивних танців за загальноприйнятою методикою, коли музика сл</w:t>
      </w:r>
      <w:r>
        <w:rPr>
          <w:rFonts w:ascii="Times New Roman" w:hAnsi="Times New Roman" w:cs="Times New Roman"/>
          <w:sz w:val="28"/>
          <w:lang w:val="uk-UA"/>
        </w:rPr>
        <w:t xml:space="preserve">ужила ритмічною основою для них </w:t>
      </w:r>
      <w:r w:rsidRPr="006621D7">
        <w:rPr>
          <w:rFonts w:ascii="Times New Roman" w:hAnsi="Times New Roman" w:cs="Times New Roman"/>
          <w:sz w:val="28"/>
          <w:lang w:val="uk-UA"/>
        </w:rPr>
        <w:t>виконання</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6621D7">
        <w:rPr>
          <w:rFonts w:ascii="Times New Roman" w:hAnsi="Times New Roman" w:cs="Times New Roman"/>
          <w:sz w:val="28"/>
          <w:lang w:val="uk-UA"/>
        </w:rPr>
        <w:t>. Основним напрямом серії було формування навичок танцювальних рухів відповід</w:t>
      </w:r>
      <w:r>
        <w:rPr>
          <w:rFonts w:ascii="Times New Roman" w:hAnsi="Times New Roman" w:cs="Times New Roman"/>
          <w:sz w:val="28"/>
          <w:lang w:val="uk-UA"/>
        </w:rPr>
        <w:t xml:space="preserve">но до ритмічного малюнка танців </w:t>
      </w:r>
      <w:r w:rsidRPr="006621D7">
        <w:rPr>
          <w:rFonts w:ascii="Times New Roman" w:hAnsi="Times New Roman" w:cs="Times New Roman"/>
          <w:sz w:val="28"/>
          <w:lang w:val="uk-UA"/>
        </w:rPr>
        <w:t>латиноамериканської та європейської змагальних програм. Основним змістом другої серії навчальних завдань «Хореографічність» було формування хореографічної школи рухі</w:t>
      </w:r>
      <w:r>
        <w:rPr>
          <w:rFonts w:ascii="Times New Roman" w:hAnsi="Times New Roman" w:cs="Times New Roman"/>
          <w:sz w:val="28"/>
          <w:lang w:val="uk-UA"/>
        </w:rPr>
        <w:t xml:space="preserve">в: </w:t>
      </w:r>
      <w:r w:rsidRPr="006621D7">
        <w:rPr>
          <w:rFonts w:ascii="Times New Roman" w:hAnsi="Times New Roman" w:cs="Times New Roman"/>
          <w:sz w:val="28"/>
          <w:lang w:val="uk-UA"/>
        </w:rPr>
        <w:t xml:space="preserve">правильної постановки рук, ніг та голови, </w:t>
      </w:r>
      <w:r>
        <w:rPr>
          <w:rFonts w:ascii="Times New Roman" w:hAnsi="Times New Roman" w:cs="Times New Roman"/>
          <w:sz w:val="28"/>
          <w:lang w:val="uk-UA"/>
        </w:rPr>
        <w:t xml:space="preserve">танцювальної постави, </w:t>
      </w:r>
      <w:r w:rsidRPr="006621D7">
        <w:rPr>
          <w:rFonts w:ascii="Times New Roman" w:hAnsi="Times New Roman" w:cs="Times New Roman"/>
          <w:sz w:val="28"/>
          <w:lang w:val="uk-UA"/>
        </w:rPr>
        <w:t>а також формуванню та вдосконаленню частин рухових дій, характерних для спортивних танців</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6621D7">
        <w:rPr>
          <w:rFonts w:ascii="Times New Roman" w:hAnsi="Times New Roman" w:cs="Times New Roman"/>
          <w:sz w:val="28"/>
          <w:lang w:val="uk-UA"/>
        </w:rPr>
        <w:t>.</w:t>
      </w:r>
    </w:p>
    <w:p w:rsidR="002014E0" w:rsidRDefault="002014E0" w:rsidP="002014E0">
      <w:pPr>
        <w:pStyle w:val="a8"/>
        <w:spacing w:line="360" w:lineRule="auto"/>
        <w:ind w:left="0" w:firstLine="709"/>
        <w:jc w:val="both"/>
        <w:rPr>
          <w:rFonts w:ascii="Times New Roman" w:hAnsi="Times New Roman" w:cs="Times New Roman"/>
          <w:sz w:val="28"/>
          <w:lang w:val="uk-UA"/>
        </w:rPr>
      </w:pPr>
      <w:r w:rsidRPr="006621D7">
        <w:rPr>
          <w:rFonts w:ascii="Times New Roman" w:hAnsi="Times New Roman" w:cs="Times New Roman"/>
          <w:sz w:val="28"/>
          <w:lang w:val="uk-UA"/>
        </w:rPr>
        <w:t xml:space="preserve">Для успішного формування правильної танцювальної постави, позицій рук, характерних для виконання танців латиноамериканської та європейської програм фахівцем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21D7">
        <w:rPr>
          <w:rFonts w:ascii="Times New Roman" w:hAnsi="Times New Roman" w:cs="Times New Roman"/>
          <w:sz w:val="28"/>
          <w:lang w:val="uk-UA"/>
        </w:rPr>
        <w:t>розроблено вправи з гімнастичною палицею та обручим,</w:t>
      </w:r>
      <w:r>
        <w:rPr>
          <w:rFonts w:ascii="Times New Roman" w:hAnsi="Times New Roman" w:cs="Times New Roman"/>
          <w:sz w:val="28"/>
          <w:lang w:val="uk-UA"/>
        </w:rPr>
        <w:t xml:space="preserve"> </w:t>
      </w:r>
      <w:r w:rsidRPr="006621D7">
        <w:rPr>
          <w:rFonts w:ascii="Times New Roman" w:hAnsi="Times New Roman" w:cs="Times New Roman"/>
          <w:sz w:val="28"/>
          <w:lang w:val="uk-UA"/>
        </w:rPr>
        <w:t>виконуваних індивідуально та в парах, відповідно до специфіки парного виду спорту.</w:t>
      </w:r>
    </w:p>
    <w:p w:rsidR="002014E0" w:rsidRPr="0098449A" w:rsidRDefault="002014E0" w:rsidP="002014E0">
      <w:pPr>
        <w:pStyle w:val="a8"/>
        <w:spacing w:line="360" w:lineRule="auto"/>
        <w:ind w:left="0" w:firstLine="709"/>
        <w:jc w:val="both"/>
        <w:rPr>
          <w:rFonts w:ascii="Times New Roman" w:hAnsi="Times New Roman" w:cs="Times New Roman"/>
          <w:sz w:val="28"/>
          <w:lang w:val="uk-UA"/>
        </w:rPr>
      </w:pPr>
      <w:r w:rsidRPr="0098449A">
        <w:rPr>
          <w:rFonts w:ascii="Times New Roman" w:hAnsi="Times New Roman" w:cs="Times New Roman"/>
          <w:sz w:val="28"/>
          <w:lang w:val="uk-UA"/>
        </w:rPr>
        <w:t xml:space="preserve">У третій серії навчальних завдань, «Тактичне мислення та самоаналіз», була застосована розроблена автором </w:t>
      </w:r>
      <w:r w:rsidRPr="0098449A">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szCs w:val="28"/>
          <w:lang w:val="uk-UA"/>
        </w:rPr>
        <w:fldChar w:fldCharType="end"/>
      </w:r>
      <w:r w:rsidRPr="0098449A">
        <w:rPr>
          <w:rFonts w:ascii="Times New Roman" w:hAnsi="Times New Roman" w:cs="Times New Roman"/>
          <w:sz w:val="28"/>
          <w:szCs w:val="28"/>
          <w:lang w:val="uk-UA"/>
        </w:rPr>
        <w:t xml:space="preserve">] </w:t>
      </w:r>
      <w:r w:rsidRPr="0098449A">
        <w:rPr>
          <w:rFonts w:ascii="Times New Roman" w:hAnsi="Times New Roman" w:cs="Times New Roman"/>
          <w:sz w:val="28"/>
          <w:lang w:val="uk-UA"/>
        </w:rPr>
        <w:t xml:space="preserve">для танцюристів-початківців ділова гра «Міні-конкурс», основний напрямок якої </w:t>
      </w:r>
      <w:r w:rsidR="002E1EFB" w:rsidRPr="00D46BAE">
        <w:rPr>
          <w:rFonts w:ascii="Times New Roman" w:hAnsi="Times New Roman" w:cs="Times New Roman"/>
          <w:sz w:val="28"/>
          <w:lang w:val="uk-UA"/>
        </w:rPr>
        <w:t>–</w:t>
      </w:r>
      <w:r w:rsidRPr="0098449A">
        <w:rPr>
          <w:rFonts w:ascii="Times New Roman" w:hAnsi="Times New Roman" w:cs="Times New Roman"/>
          <w:sz w:val="28"/>
          <w:lang w:val="uk-UA"/>
        </w:rPr>
        <w:t xml:space="preserve"> формування тактичної та психічної готовності юних танцювальних дуетів до участі в змаганнях. У грі моделювалися та відтворювалися змагальні ситуації в різних варіантах з метою відпрацювання різних тактичних дій та прийомів поведінки в діяльності змагань, усвідомлення та аналізу своїх можливостей змагання, зниження змагальної тривожності та</w:t>
      </w:r>
      <w:r w:rsidR="00C5714B">
        <w:rPr>
          <w:rFonts w:ascii="Times New Roman" w:hAnsi="Times New Roman" w:cs="Times New Roman"/>
          <w:sz w:val="28"/>
          <w:lang w:val="uk-UA"/>
        </w:rPr>
        <w:t xml:space="preserve">нцюристів-початківців </w:t>
      </w:r>
      <w:r w:rsidRPr="0098449A">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szCs w:val="28"/>
          <w:lang w:val="uk-UA"/>
        </w:rPr>
        <w:fldChar w:fldCharType="end"/>
      </w:r>
      <w:r w:rsidRPr="0098449A">
        <w:rPr>
          <w:rFonts w:ascii="Times New Roman" w:hAnsi="Times New Roman" w:cs="Times New Roman"/>
          <w:sz w:val="28"/>
          <w:szCs w:val="28"/>
          <w:lang w:val="uk-UA"/>
        </w:rPr>
        <w:t>]</w:t>
      </w:r>
      <w:r w:rsidRPr="0098449A">
        <w:rPr>
          <w:rFonts w:ascii="Times New Roman" w:hAnsi="Times New Roman" w:cs="Times New Roman"/>
          <w:sz w:val="28"/>
          <w:lang w:val="uk-UA"/>
        </w:rPr>
        <w:t>.</w:t>
      </w:r>
      <w:r w:rsidRPr="0098449A">
        <w:rPr>
          <w:lang w:val="uk-UA"/>
        </w:rPr>
        <w:t xml:space="preserve"> </w:t>
      </w:r>
      <w:r w:rsidRPr="0098449A">
        <w:rPr>
          <w:rFonts w:ascii="Times New Roman" w:hAnsi="Times New Roman" w:cs="Times New Roman"/>
          <w:sz w:val="28"/>
          <w:lang w:val="uk-UA"/>
        </w:rPr>
        <w:t>Ділова гра займала 5-10 хвилин від кожного тренувального</w:t>
      </w:r>
      <w:r>
        <w:rPr>
          <w:rFonts w:ascii="Times New Roman" w:hAnsi="Times New Roman" w:cs="Times New Roman"/>
          <w:sz w:val="28"/>
          <w:lang w:val="uk-UA"/>
        </w:rPr>
        <w:t xml:space="preserve"> </w:t>
      </w:r>
      <w:r w:rsidRPr="0098449A">
        <w:rPr>
          <w:rFonts w:ascii="Times New Roman" w:hAnsi="Times New Roman" w:cs="Times New Roman"/>
          <w:sz w:val="28"/>
          <w:lang w:val="uk-UA"/>
        </w:rPr>
        <w:t>заняття у заключній його частині та проводилася з третьої серії по дев'яту включно</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98449A">
        <w:rPr>
          <w:rFonts w:ascii="Times New Roman" w:hAnsi="Times New Roman" w:cs="Times New Roman"/>
          <w:sz w:val="28"/>
          <w:lang w:val="uk-UA"/>
        </w:rPr>
        <w:t>.</w:t>
      </w:r>
    </w:p>
    <w:p w:rsidR="002014E0" w:rsidRPr="00890258" w:rsidRDefault="002014E0" w:rsidP="002014E0">
      <w:pPr>
        <w:pStyle w:val="a8"/>
        <w:spacing w:line="360" w:lineRule="auto"/>
        <w:ind w:left="0" w:firstLine="709"/>
        <w:jc w:val="both"/>
        <w:rPr>
          <w:rFonts w:ascii="Times New Roman" w:hAnsi="Times New Roman" w:cs="Times New Roman"/>
          <w:sz w:val="28"/>
          <w:lang w:val="uk-UA"/>
        </w:rPr>
      </w:pPr>
      <w:r w:rsidRPr="00890258">
        <w:rPr>
          <w:rFonts w:ascii="Times New Roman" w:hAnsi="Times New Roman" w:cs="Times New Roman"/>
          <w:sz w:val="28"/>
          <w:lang w:val="uk-UA"/>
        </w:rPr>
        <w:t>Четверта серія навчальних завдань, «Точність рухів»,</w:t>
      </w:r>
      <w:r>
        <w:rPr>
          <w:rFonts w:ascii="Times New Roman" w:hAnsi="Times New Roman" w:cs="Times New Roman"/>
          <w:sz w:val="28"/>
          <w:lang w:val="uk-UA"/>
        </w:rPr>
        <w:t xml:space="preserve"> </w:t>
      </w:r>
      <w:r w:rsidRPr="00890258">
        <w:rPr>
          <w:rFonts w:ascii="Times New Roman" w:hAnsi="Times New Roman" w:cs="Times New Roman"/>
          <w:sz w:val="28"/>
          <w:lang w:val="uk-UA"/>
        </w:rPr>
        <w:t>була орієнтована на вдосконалення точності рухів ланок тіла та м'язово-суглобової чутливості при взаємодії партнерів</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Pr>
          <w:rFonts w:ascii="Times New Roman" w:hAnsi="Times New Roman" w:cs="Times New Roman"/>
          <w:sz w:val="28"/>
          <w:lang w:val="uk-UA"/>
        </w:rPr>
        <w:t>. При с</w:t>
      </w:r>
      <w:r w:rsidRPr="00890258">
        <w:rPr>
          <w:rFonts w:ascii="Times New Roman" w:hAnsi="Times New Roman" w:cs="Times New Roman"/>
          <w:sz w:val="28"/>
          <w:lang w:val="uk-UA"/>
        </w:rPr>
        <w:t xml:space="preserve">кладання четвертої серії навчальних завдань </w:t>
      </w:r>
      <w:r>
        <w:rPr>
          <w:rFonts w:ascii="Times New Roman" w:hAnsi="Times New Roman" w:cs="Times New Roman"/>
          <w:sz w:val="28"/>
          <w:lang w:val="uk-UA"/>
        </w:rPr>
        <w:t xml:space="preserve">О. Путінцевої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90258">
        <w:rPr>
          <w:rFonts w:ascii="Times New Roman" w:hAnsi="Times New Roman" w:cs="Times New Roman"/>
          <w:sz w:val="28"/>
          <w:lang w:val="uk-UA"/>
        </w:rPr>
        <w:t xml:space="preserve"> було передбачено використання орієнтирів та обмежувачів рухів, таких як гімнастична палиця, обруч та розмітка на підлозі. Для формування навички однакової величини кроку у партнера</w:t>
      </w:r>
      <w:r>
        <w:rPr>
          <w:rFonts w:ascii="Times New Roman" w:hAnsi="Times New Roman" w:cs="Times New Roman"/>
          <w:sz w:val="28"/>
          <w:lang w:val="uk-UA"/>
        </w:rPr>
        <w:t xml:space="preserve"> та партнерки, </w:t>
      </w:r>
      <w:r>
        <w:rPr>
          <w:rFonts w:ascii="Times New Roman" w:hAnsi="Times New Roman" w:cs="Times New Roman"/>
          <w:sz w:val="28"/>
          <w:lang w:val="uk-UA"/>
        </w:rPr>
        <w:lastRenderedPageBreak/>
        <w:t xml:space="preserve">що необхідно при </w:t>
      </w:r>
      <w:r w:rsidRPr="00890258">
        <w:rPr>
          <w:rFonts w:ascii="Times New Roman" w:hAnsi="Times New Roman" w:cs="Times New Roman"/>
          <w:sz w:val="28"/>
          <w:lang w:val="uk-UA"/>
        </w:rPr>
        <w:t>парному виконанні танців, нами використали обруч. Крім того, обруч утворює додатковий простір між танцюристами, який дає можливість партнеру слідувати за розмітками на під</w:t>
      </w:r>
      <w:r>
        <w:rPr>
          <w:rFonts w:ascii="Times New Roman" w:hAnsi="Times New Roman" w:cs="Times New Roman"/>
          <w:sz w:val="28"/>
          <w:lang w:val="uk-UA"/>
        </w:rPr>
        <w:t xml:space="preserve">лозі, не втрачаючи тактильного </w:t>
      </w:r>
      <w:r w:rsidRPr="00890258">
        <w:rPr>
          <w:rFonts w:ascii="Times New Roman" w:hAnsi="Times New Roman" w:cs="Times New Roman"/>
          <w:sz w:val="28"/>
          <w:lang w:val="uk-UA"/>
        </w:rPr>
        <w:t>контролю при взаємодії з партнеркою через обруч</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890258">
        <w:rPr>
          <w:rFonts w:ascii="Times New Roman" w:hAnsi="Times New Roman" w:cs="Times New Roman"/>
          <w:sz w:val="28"/>
          <w:lang w:val="uk-UA"/>
        </w:rPr>
        <w:t>.</w:t>
      </w:r>
    </w:p>
    <w:p w:rsidR="002014E0" w:rsidRDefault="002014E0" w:rsidP="002014E0">
      <w:pPr>
        <w:pStyle w:val="a8"/>
        <w:spacing w:line="360" w:lineRule="auto"/>
        <w:ind w:left="0" w:firstLine="709"/>
        <w:jc w:val="both"/>
        <w:rPr>
          <w:rFonts w:ascii="Times New Roman" w:hAnsi="Times New Roman" w:cs="Times New Roman"/>
          <w:sz w:val="28"/>
          <w:lang w:val="uk-UA"/>
        </w:rPr>
      </w:pPr>
      <w:r w:rsidRPr="00E370EA">
        <w:rPr>
          <w:rFonts w:ascii="Times New Roman" w:hAnsi="Times New Roman" w:cs="Times New Roman"/>
          <w:sz w:val="28"/>
          <w:lang w:val="uk-UA"/>
        </w:rPr>
        <w:t>П'ята серія навчальних завдань «Координація рухів», спрямована на розвиток м'язової координації рухів та орієнтування в просторі, включала різні види ходьби і поворотів у поєднанні з різночасними і</w:t>
      </w:r>
      <w:r>
        <w:rPr>
          <w:rFonts w:ascii="Times New Roman" w:hAnsi="Times New Roman" w:cs="Times New Roman"/>
          <w:sz w:val="28"/>
          <w:lang w:val="uk-UA"/>
        </w:rPr>
        <w:t xml:space="preserve"> </w:t>
      </w:r>
      <w:r w:rsidRPr="00E370EA">
        <w:rPr>
          <w:rFonts w:ascii="Times New Roman" w:hAnsi="Times New Roman" w:cs="Times New Roman"/>
          <w:sz w:val="28"/>
          <w:lang w:val="uk-UA"/>
        </w:rPr>
        <w:t>різноспрямованими рухами рук та ніг</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E370EA">
        <w:rPr>
          <w:rFonts w:ascii="Times New Roman" w:hAnsi="Times New Roman" w:cs="Times New Roman"/>
          <w:sz w:val="28"/>
          <w:lang w:val="uk-UA"/>
        </w:rPr>
        <w:t>. У системі методів навчання руховим діям однією з основних є метод наочної інформації, тому більшість</w:t>
      </w:r>
      <w:r>
        <w:rPr>
          <w:rFonts w:ascii="Times New Roman" w:hAnsi="Times New Roman" w:cs="Times New Roman"/>
          <w:sz w:val="28"/>
          <w:lang w:val="uk-UA"/>
        </w:rPr>
        <w:t xml:space="preserve"> завдань цієї серії передбачала </w:t>
      </w:r>
      <w:r w:rsidRPr="00E370EA">
        <w:rPr>
          <w:rFonts w:ascii="Times New Roman" w:hAnsi="Times New Roman" w:cs="Times New Roman"/>
          <w:sz w:val="28"/>
          <w:lang w:val="uk-UA"/>
        </w:rPr>
        <w:t>візуальний контроль рухів перед дзеркалом</w:t>
      </w:r>
      <w:r>
        <w:rPr>
          <w:rFonts w:ascii="Times New Roman" w:hAnsi="Times New Roman" w:cs="Times New Roman"/>
          <w:sz w:val="28"/>
          <w:lang w:val="uk-UA"/>
        </w:rPr>
        <w:t>.</w:t>
      </w:r>
      <w:r w:rsidRPr="00E370EA">
        <w:rPr>
          <w:rFonts w:ascii="Times New Roman" w:hAnsi="Times New Roman" w:cs="Times New Roman"/>
          <w:sz w:val="28"/>
          <w:lang w:val="uk-UA"/>
        </w:rPr>
        <w:t xml:space="preserve"> Також у навчальні завдання даної серії, </w:t>
      </w:r>
      <w:r>
        <w:rPr>
          <w:rFonts w:ascii="Times New Roman" w:hAnsi="Times New Roman" w:cs="Times New Roman"/>
          <w:sz w:val="28"/>
          <w:lang w:val="uk-UA"/>
        </w:rPr>
        <w:t xml:space="preserve">фахівцем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E370EA">
        <w:rPr>
          <w:rFonts w:ascii="Times New Roman" w:hAnsi="Times New Roman" w:cs="Times New Roman"/>
          <w:sz w:val="28"/>
          <w:lang w:val="uk-UA"/>
        </w:rPr>
        <w:t xml:space="preserve"> були включені як просторові орієнтири точки та кольорові мішені на стінах т</w:t>
      </w:r>
      <w:r>
        <w:rPr>
          <w:rFonts w:ascii="Times New Roman" w:hAnsi="Times New Roman" w:cs="Times New Roman"/>
          <w:sz w:val="28"/>
          <w:lang w:val="uk-UA"/>
        </w:rPr>
        <w:t xml:space="preserve">а кутах танцювального залу, які </w:t>
      </w:r>
      <w:r w:rsidRPr="00E370EA">
        <w:rPr>
          <w:rFonts w:ascii="Times New Roman" w:hAnsi="Times New Roman" w:cs="Times New Roman"/>
          <w:sz w:val="28"/>
          <w:lang w:val="uk-UA"/>
        </w:rPr>
        <w:t>використовувалися для правильної оцінки просторових параметрів виконаного руху та трансформації отриманих даних у зоровий образ (у просторову модель руху), що забезпечує сам</w:t>
      </w:r>
      <w:r>
        <w:rPr>
          <w:rFonts w:ascii="Times New Roman" w:hAnsi="Times New Roman" w:cs="Times New Roman"/>
          <w:sz w:val="28"/>
          <w:lang w:val="uk-UA"/>
        </w:rPr>
        <w:t xml:space="preserve">оконтроль </w:t>
      </w:r>
      <w:r w:rsidRPr="00E370EA">
        <w:rPr>
          <w:rFonts w:ascii="Times New Roman" w:hAnsi="Times New Roman" w:cs="Times New Roman"/>
          <w:sz w:val="28"/>
          <w:lang w:val="uk-UA"/>
        </w:rPr>
        <w:t>та осмислене управління руховими діями</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E370EA">
        <w:rPr>
          <w:rFonts w:ascii="Times New Roman" w:hAnsi="Times New Roman" w:cs="Times New Roman"/>
          <w:sz w:val="28"/>
          <w:lang w:val="uk-UA"/>
        </w:rPr>
        <w:t>.</w:t>
      </w:r>
    </w:p>
    <w:p w:rsidR="002014E0" w:rsidRDefault="002014E0" w:rsidP="002014E0">
      <w:pPr>
        <w:pStyle w:val="a8"/>
        <w:spacing w:line="360" w:lineRule="auto"/>
        <w:ind w:left="0" w:firstLine="709"/>
        <w:jc w:val="both"/>
        <w:rPr>
          <w:rFonts w:ascii="Times New Roman" w:hAnsi="Times New Roman" w:cs="Times New Roman"/>
          <w:sz w:val="28"/>
          <w:lang w:val="uk-UA"/>
        </w:rPr>
      </w:pPr>
      <w:r w:rsidRPr="004F639B">
        <w:rPr>
          <w:rFonts w:ascii="Times New Roman" w:hAnsi="Times New Roman" w:cs="Times New Roman"/>
          <w:sz w:val="28"/>
          <w:lang w:val="uk-UA"/>
        </w:rPr>
        <w:t>Шоста серія навчальних завдань, "Вестибулярна стійкість", була спрямована на вдосконалення функціональної стійкості вестибулярного аналізатора, тому що у спортивних танцях найбільше значення має</w:t>
      </w:r>
      <w:r>
        <w:rPr>
          <w:rFonts w:ascii="Times New Roman" w:hAnsi="Times New Roman" w:cs="Times New Roman"/>
          <w:sz w:val="28"/>
          <w:lang w:val="uk-UA"/>
        </w:rPr>
        <w:t xml:space="preserve"> </w:t>
      </w:r>
      <w:r w:rsidRPr="004F639B">
        <w:rPr>
          <w:rFonts w:ascii="Times New Roman" w:hAnsi="Times New Roman" w:cs="Times New Roman"/>
          <w:sz w:val="28"/>
          <w:lang w:val="uk-UA"/>
        </w:rPr>
        <w:t>підтримка динамічної рівноваги у процесі руху та, особливо, у процесі обертань</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4F639B">
        <w:rPr>
          <w:rFonts w:ascii="Times New Roman" w:hAnsi="Times New Roman" w:cs="Times New Roman"/>
          <w:sz w:val="28"/>
          <w:lang w:val="uk-UA"/>
        </w:rPr>
        <w:t>. У змагаль</w:t>
      </w:r>
      <w:r>
        <w:rPr>
          <w:rFonts w:ascii="Times New Roman" w:hAnsi="Times New Roman" w:cs="Times New Roman"/>
          <w:sz w:val="28"/>
          <w:lang w:val="uk-UA"/>
        </w:rPr>
        <w:t xml:space="preserve">ній діяльності юних танцюристів </w:t>
      </w:r>
      <w:r w:rsidRPr="004F639B">
        <w:rPr>
          <w:rFonts w:ascii="Times New Roman" w:hAnsi="Times New Roman" w:cs="Times New Roman"/>
          <w:sz w:val="28"/>
          <w:lang w:val="uk-UA"/>
        </w:rPr>
        <w:t>сусідять різноспрямовані обертання, що ще більше ускладнює рухи. У навчальних завданнях цієї серії у різних поєднаннях поєднувалися вправи комбінованого характеру з пасивними обертаннями, навіщо було передбачено використання «Диску здоров'я»</w:t>
      </w:r>
      <w:r w:rsidRPr="004F639B">
        <w:rPr>
          <w:rFonts w:ascii="Times New Roman" w:hAnsi="Times New Roman" w:cs="Times New Roman"/>
          <w:sz w:val="28"/>
          <w:szCs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4F639B">
        <w:rPr>
          <w:rFonts w:ascii="Times New Roman" w:hAnsi="Times New Roman" w:cs="Times New Roman"/>
          <w:sz w:val="28"/>
          <w:lang w:val="uk-UA"/>
        </w:rPr>
        <w:t>.</w:t>
      </w:r>
    </w:p>
    <w:p w:rsidR="002014E0" w:rsidRDefault="002014E0" w:rsidP="002014E0">
      <w:pPr>
        <w:pStyle w:val="a8"/>
        <w:spacing w:line="360" w:lineRule="auto"/>
        <w:ind w:left="0" w:firstLine="709"/>
        <w:jc w:val="both"/>
        <w:rPr>
          <w:rFonts w:ascii="Times New Roman" w:hAnsi="Times New Roman" w:cs="Times New Roman"/>
          <w:sz w:val="28"/>
          <w:lang w:val="uk-UA"/>
        </w:rPr>
      </w:pPr>
      <w:r w:rsidRPr="00F4118D">
        <w:rPr>
          <w:rFonts w:ascii="Times New Roman" w:hAnsi="Times New Roman" w:cs="Times New Roman"/>
          <w:sz w:val="28"/>
          <w:lang w:val="uk-UA"/>
        </w:rPr>
        <w:t>Зміст сьомої серії навчальних завдань, «Статична</w:t>
      </w:r>
      <w:r>
        <w:rPr>
          <w:rFonts w:ascii="Times New Roman" w:hAnsi="Times New Roman" w:cs="Times New Roman"/>
          <w:sz w:val="28"/>
          <w:lang w:val="uk-UA"/>
        </w:rPr>
        <w:t xml:space="preserve"> </w:t>
      </w:r>
      <w:r w:rsidRPr="00F4118D">
        <w:rPr>
          <w:rFonts w:ascii="Times New Roman" w:hAnsi="Times New Roman" w:cs="Times New Roman"/>
          <w:sz w:val="28"/>
          <w:lang w:val="uk-UA"/>
        </w:rPr>
        <w:t>витривалість», засноване на даних науково-методичної літератури з теорії та практики видів спорту зі складною координацією рухів практиці спортивних танців та досвіді змагальної діяльності</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F4118D">
        <w:rPr>
          <w:rFonts w:ascii="Times New Roman" w:hAnsi="Times New Roman" w:cs="Times New Roman"/>
          <w:sz w:val="28"/>
          <w:lang w:val="uk-UA"/>
        </w:rPr>
        <w:t xml:space="preserve">. Дана серія навчальних завдань спрямована на формування статичної витривалості юних танцюристів і передбачає пов'язане </w:t>
      </w:r>
      <w:r w:rsidRPr="00F4118D">
        <w:rPr>
          <w:rFonts w:ascii="Times New Roman" w:hAnsi="Times New Roman" w:cs="Times New Roman"/>
          <w:sz w:val="28"/>
          <w:lang w:val="uk-UA"/>
        </w:rPr>
        <w:lastRenderedPageBreak/>
        <w:t>формування рухових навичок з ускладненням завдання у поєднанні з допоміжними засобами (гімнастична палиця, обруч, «диск здоров'я»)</w:t>
      </w:r>
      <w:r w:rsidRPr="00F4118D">
        <w:rPr>
          <w:rFonts w:ascii="Times New Roman" w:hAnsi="Times New Roman" w:cs="Times New Roman"/>
          <w:sz w:val="28"/>
          <w:szCs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F4118D">
        <w:rPr>
          <w:rFonts w:ascii="Times New Roman" w:hAnsi="Times New Roman" w:cs="Times New Roman"/>
          <w:sz w:val="28"/>
          <w:lang w:val="uk-UA"/>
        </w:rPr>
        <w:t>.</w:t>
      </w:r>
    </w:p>
    <w:p w:rsidR="002014E0" w:rsidRDefault="002014E0" w:rsidP="002014E0">
      <w:pPr>
        <w:pStyle w:val="a8"/>
        <w:spacing w:line="360" w:lineRule="auto"/>
        <w:ind w:left="0" w:firstLine="709"/>
        <w:jc w:val="both"/>
        <w:rPr>
          <w:rFonts w:ascii="Times New Roman" w:hAnsi="Times New Roman" w:cs="Times New Roman"/>
          <w:sz w:val="28"/>
          <w:lang w:val="uk-UA"/>
        </w:rPr>
      </w:pPr>
      <w:r w:rsidRPr="004C560C">
        <w:rPr>
          <w:rFonts w:ascii="Times New Roman" w:hAnsi="Times New Roman" w:cs="Times New Roman"/>
          <w:sz w:val="28"/>
          <w:lang w:val="uk-UA"/>
        </w:rPr>
        <w:t>В основу змісту восьмої серії навчальних завдань,</w:t>
      </w:r>
      <w:r>
        <w:rPr>
          <w:rFonts w:ascii="Times New Roman" w:hAnsi="Times New Roman" w:cs="Times New Roman"/>
          <w:sz w:val="28"/>
          <w:lang w:val="uk-UA"/>
        </w:rPr>
        <w:t xml:space="preserve"> </w:t>
      </w:r>
      <w:r w:rsidRPr="004C560C">
        <w:rPr>
          <w:rFonts w:ascii="Times New Roman" w:hAnsi="Times New Roman" w:cs="Times New Roman"/>
          <w:sz w:val="28"/>
          <w:lang w:val="uk-UA"/>
        </w:rPr>
        <w:t>«Швидкість» покладено дані досліджень наявних у науково-методичній літературі з видів спорту. Елементарною основою методики виховання швидкості, що виявляється в простих рухових реакціях вважається багаторазове виконання швидкісних вправ з вираженим моментом миттєвого реагування, дією на сигнал, що раптово з'являється</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4C560C">
        <w:rPr>
          <w:rFonts w:ascii="Times New Roman" w:hAnsi="Times New Roman" w:cs="Times New Roman"/>
          <w:sz w:val="28"/>
          <w:lang w:val="uk-UA"/>
        </w:rPr>
        <w:t>. Юним танцюристам необхідне формування навички швидкої м'яз</w:t>
      </w:r>
      <w:r>
        <w:rPr>
          <w:rFonts w:ascii="Times New Roman" w:hAnsi="Times New Roman" w:cs="Times New Roman"/>
          <w:sz w:val="28"/>
          <w:lang w:val="uk-UA"/>
        </w:rPr>
        <w:t>ової реакції</w:t>
      </w:r>
      <w:r w:rsidRPr="004C560C">
        <w:rPr>
          <w:rFonts w:ascii="Times New Roman" w:hAnsi="Times New Roman" w:cs="Times New Roman"/>
          <w:sz w:val="28"/>
          <w:lang w:val="uk-UA"/>
        </w:rPr>
        <w:t xml:space="preserve"> звукові сигнали в ритмічної структурі виконуваного танцю. У змагальній діяльності спортивних танців уповільнена реакція на звуковий сигнал сприймається суддею як порушення музично-ритмічної основи танцю</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4C560C">
        <w:rPr>
          <w:rFonts w:ascii="Times New Roman" w:hAnsi="Times New Roman" w:cs="Times New Roman"/>
          <w:sz w:val="28"/>
          <w:lang w:val="uk-UA"/>
        </w:rPr>
        <w:t>.</w:t>
      </w:r>
    </w:p>
    <w:p w:rsidR="002014E0" w:rsidRPr="004C560C" w:rsidRDefault="002014E0" w:rsidP="002014E0">
      <w:pPr>
        <w:pStyle w:val="a8"/>
        <w:spacing w:line="360" w:lineRule="auto"/>
        <w:ind w:left="0" w:firstLine="709"/>
        <w:jc w:val="both"/>
        <w:rPr>
          <w:rFonts w:ascii="Times New Roman" w:hAnsi="Times New Roman" w:cs="Times New Roman"/>
          <w:sz w:val="28"/>
          <w:lang w:val="uk-UA"/>
        </w:rPr>
      </w:pPr>
      <w:r w:rsidRPr="004C560C">
        <w:rPr>
          <w:rFonts w:ascii="Times New Roman" w:hAnsi="Times New Roman" w:cs="Times New Roman"/>
          <w:sz w:val="28"/>
          <w:lang w:val="uk-UA"/>
        </w:rPr>
        <w:t>Основний зміст дев'ятої серії навчальних завдань, «Гнучкість» спрямовано виховання спеціальної гнучкості, саме граничної рухливості окремих суглобах</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022C22">
        <w:rPr>
          <w:rFonts w:ascii="Times New Roman" w:hAnsi="Times New Roman" w:cs="Times New Roman"/>
          <w:sz w:val="28"/>
          <w:lang w:val="uk-UA"/>
        </w:rPr>
        <w:fldChar w:fldCharType="begin"/>
      </w:r>
      <w:r w:rsidR="00022C22">
        <w:rPr>
          <w:rFonts w:ascii="Times New Roman" w:hAnsi="Times New Roman" w:cs="Times New Roman"/>
          <w:sz w:val="28"/>
          <w:szCs w:val="28"/>
          <w:lang w:val="uk-UA"/>
        </w:rPr>
        <w:instrText xml:space="preserve"> REF _Ref113984883 \r \h </w:instrText>
      </w:r>
      <w:r w:rsidR="00022C22">
        <w:rPr>
          <w:rFonts w:ascii="Times New Roman" w:hAnsi="Times New Roman" w:cs="Times New Roman"/>
          <w:sz w:val="28"/>
          <w:lang w:val="uk-UA"/>
        </w:rPr>
      </w:r>
      <w:r w:rsidR="00022C22">
        <w:rPr>
          <w:rFonts w:ascii="Times New Roman" w:hAnsi="Times New Roman" w:cs="Times New Roman"/>
          <w:sz w:val="28"/>
          <w:lang w:val="uk-UA"/>
        </w:rPr>
        <w:fldChar w:fldCharType="separate"/>
      </w:r>
      <w:r w:rsidR="00022C22">
        <w:rPr>
          <w:rFonts w:ascii="Times New Roman" w:hAnsi="Times New Roman" w:cs="Times New Roman"/>
          <w:sz w:val="28"/>
          <w:szCs w:val="28"/>
          <w:lang w:val="uk-UA"/>
        </w:rPr>
        <w:t>30</w:t>
      </w:r>
      <w:r w:rsidR="00022C22">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Pr="004C560C">
        <w:rPr>
          <w:rFonts w:ascii="Times New Roman" w:hAnsi="Times New Roman" w:cs="Times New Roman"/>
          <w:sz w:val="28"/>
          <w:lang w:val="uk-UA"/>
        </w:rPr>
        <w:t xml:space="preserve">. Під час розробки серії </w:t>
      </w:r>
      <w:r>
        <w:rPr>
          <w:rFonts w:ascii="Times New Roman" w:hAnsi="Times New Roman" w:cs="Times New Roman"/>
          <w:sz w:val="28"/>
          <w:lang w:val="uk-UA"/>
        </w:rPr>
        <w:t xml:space="preserve">фахівець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Pr>
          <w:rFonts w:ascii="Times New Roman" w:hAnsi="Times New Roman" w:cs="Times New Roman"/>
          <w:sz w:val="28"/>
          <w:lang w:val="uk-UA"/>
        </w:rPr>
        <w:t xml:space="preserve"> спирав</w:t>
      </w:r>
      <w:r w:rsidRPr="004C560C">
        <w:rPr>
          <w:rFonts w:ascii="Times New Roman" w:hAnsi="Times New Roman" w:cs="Times New Roman"/>
          <w:sz w:val="28"/>
          <w:lang w:val="uk-UA"/>
        </w:rPr>
        <w:t>ся на дані наукових досліджень та методичні рекомендації фахівців</w:t>
      </w:r>
      <w:r>
        <w:rPr>
          <w:rFonts w:ascii="Times New Roman" w:hAnsi="Times New Roman" w:cs="Times New Roman"/>
          <w:sz w:val="28"/>
          <w:lang w:val="uk-UA"/>
        </w:rPr>
        <w:t xml:space="preserve"> </w:t>
      </w:r>
      <w:r w:rsidRPr="0098449A">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_Ref113984231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6</w:t>
      </w:r>
      <w:r w:rsidR="00C5714B">
        <w:rPr>
          <w:rFonts w:ascii="Times New Roman" w:hAnsi="Times New Roman" w:cs="Times New Roman"/>
          <w:sz w:val="28"/>
          <w:szCs w:val="28"/>
          <w:lang w:val="uk-UA"/>
        </w:rPr>
        <w:fldChar w:fldCharType="end"/>
      </w:r>
      <w:r w:rsidR="00C5714B">
        <w:rPr>
          <w:rFonts w:ascii="Times New Roman" w:hAnsi="Times New Roman" w:cs="Times New Roman"/>
          <w:sz w:val="28"/>
          <w:szCs w:val="28"/>
          <w:lang w:val="uk-UA"/>
        </w:rPr>
        <w:t xml:space="preserve">, </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_Ref113983510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7</w:t>
      </w:r>
      <w:r w:rsidR="00C5714B">
        <w:rPr>
          <w:rFonts w:ascii="Times New Roman" w:hAnsi="Times New Roman" w:cs="Times New Roman"/>
          <w:sz w:val="28"/>
          <w:szCs w:val="28"/>
          <w:lang w:val="uk-UA"/>
        </w:rPr>
        <w:fldChar w:fldCharType="end"/>
      </w:r>
      <w:r w:rsidRPr="0098449A">
        <w:rPr>
          <w:rFonts w:ascii="Times New Roman" w:hAnsi="Times New Roman" w:cs="Times New Roman"/>
          <w:sz w:val="28"/>
          <w:szCs w:val="28"/>
          <w:lang w:val="uk-UA"/>
        </w:rPr>
        <w:t>]</w:t>
      </w:r>
      <w:r w:rsidRPr="004C560C">
        <w:rPr>
          <w:rFonts w:ascii="Times New Roman" w:hAnsi="Times New Roman" w:cs="Times New Roman"/>
          <w:sz w:val="28"/>
          <w:lang w:val="uk-UA"/>
        </w:rPr>
        <w:t>.</w:t>
      </w:r>
      <w:r>
        <w:rPr>
          <w:rFonts w:ascii="Times New Roman" w:hAnsi="Times New Roman" w:cs="Times New Roman"/>
          <w:sz w:val="28"/>
          <w:lang w:val="uk-UA"/>
        </w:rPr>
        <w:t xml:space="preserve"> </w:t>
      </w:r>
      <w:r w:rsidRPr="004C560C">
        <w:rPr>
          <w:rFonts w:ascii="Times New Roman" w:hAnsi="Times New Roman" w:cs="Times New Roman"/>
          <w:sz w:val="28"/>
          <w:lang w:val="uk-UA"/>
        </w:rPr>
        <w:t xml:space="preserve">Автором </w:t>
      </w:r>
      <w:r w:rsidRPr="0098449A">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_Ref113984883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30</w:t>
      </w:r>
      <w:r w:rsidR="00C5714B">
        <w:rPr>
          <w:rFonts w:ascii="Times New Roman" w:hAnsi="Times New Roman" w:cs="Times New Roman"/>
          <w:sz w:val="28"/>
          <w:lang w:val="uk-UA"/>
        </w:rPr>
        <w:fldChar w:fldCharType="end"/>
      </w:r>
      <w:r w:rsidRPr="0098449A">
        <w:rPr>
          <w:rFonts w:ascii="Times New Roman" w:hAnsi="Times New Roman" w:cs="Times New Roman"/>
          <w:sz w:val="28"/>
          <w:szCs w:val="28"/>
          <w:lang w:val="uk-UA"/>
        </w:rPr>
        <w:t>]</w:t>
      </w:r>
      <w:r w:rsidR="00C5714B">
        <w:rPr>
          <w:rFonts w:ascii="Times New Roman" w:hAnsi="Times New Roman" w:cs="Times New Roman"/>
          <w:sz w:val="28"/>
          <w:szCs w:val="28"/>
          <w:lang w:val="uk-UA"/>
        </w:rPr>
        <w:t xml:space="preserve"> </w:t>
      </w:r>
      <w:r w:rsidRPr="004C560C">
        <w:rPr>
          <w:rFonts w:ascii="Times New Roman" w:hAnsi="Times New Roman" w:cs="Times New Roman"/>
          <w:sz w:val="28"/>
          <w:lang w:val="uk-UA"/>
        </w:rPr>
        <w:t>була розроблена серія навчальних завдань, що складається зі спеціальних вправ з амплітудою рухів, що постійно збільшується, виконуються в поєднанні з до</w:t>
      </w:r>
      <w:r>
        <w:rPr>
          <w:rFonts w:ascii="Times New Roman" w:hAnsi="Times New Roman" w:cs="Times New Roman"/>
          <w:sz w:val="28"/>
          <w:lang w:val="uk-UA"/>
        </w:rPr>
        <w:t xml:space="preserve">поміжними засобами (гімнастична </w:t>
      </w:r>
      <w:r w:rsidRPr="004C560C">
        <w:rPr>
          <w:rFonts w:ascii="Times New Roman" w:hAnsi="Times New Roman" w:cs="Times New Roman"/>
          <w:sz w:val="28"/>
          <w:lang w:val="uk-UA"/>
        </w:rPr>
        <w:t>палиця, обруч, скакалка, «диск здоров'я»).</w:t>
      </w:r>
    </w:p>
    <w:p w:rsidR="002014E0" w:rsidRPr="00083808" w:rsidRDefault="002014E0" w:rsidP="002014E0">
      <w:pPr>
        <w:pStyle w:val="a8"/>
        <w:spacing w:line="360" w:lineRule="auto"/>
        <w:ind w:left="0" w:firstLine="709"/>
        <w:jc w:val="both"/>
        <w:rPr>
          <w:rFonts w:ascii="Times New Roman" w:hAnsi="Times New Roman" w:cs="Times New Roman"/>
          <w:sz w:val="28"/>
          <w:lang w:val="uk-UA"/>
        </w:rPr>
      </w:pPr>
      <w:r w:rsidRPr="00083808">
        <w:rPr>
          <w:rFonts w:ascii="Times New Roman" w:hAnsi="Times New Roman" w:cs="Times New Roman"/>
          <w:sz w:val="28"/>
          <w:lang w:val="uk-UA"/>
        </w:rPr>
        <w:t xml:space="preserve">І.В. Каревой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83808">
        <w:rPr>
          <w:rFonts w:ascii="Times New Roman" w:hAnsi="Times New Roman" w:cs="Times New Roman"/>
          <w:sz w:val="28"/>
          <w:lang w:val="uk-UA"/>
        </w:rPr>
        <w:t>були вивчені просторові розташування робочих положень ланок тіла в танцях європейськ</w:t>
      </w:r>
      <w:r>
        <w:rPr>
          <w:rFonts w:ascii="Times New Roman" w:hAnsi="Times New Roman" w:cs="Times New Roman"/>
          <w:sz w:val="28"/>
          <w:lang w:val="uk-UA"/>
        </w:rPr>
        <w:t>ої та латиноамериканської програмам</w:t>
      </w:r>
      <w:r w:rsidRPr="00083808">
        <w:rPr>
          <w:rFonts w:ascii="Times New Roman" w:hAnsi="Times New Roman" w:cs="Times New Roman"/>
          <w:sz w:val="28"/>
          <w:lang w:val="uk-UA"/>
        </w:rPr>
        <w:t xml:space="preserve"> за допомогою моделювання.</w:t>
      </w:r>
      <w:r>
        <w:rPr>
          <w:rFonts w:ascii="Times New Roman" w:hAnsi="Times New Roman" w:cs="Times New Roman"/>
          <w:sz w:val="28"/>
          <w:lang w:val="uk-UA"/>
        </w:rPr>
        <w:t xml:space="preserve"> </w:t>
      </w:r>
      <w:r w:rsidRPr="00083808">
        <w:rPr>
          <w:rFonts w:ascii="Times New Roman" w:hAnsi="Times New Roman" w:cs="Times New Roman"/>
          <w:sz w:val="28"/>
          <w:lang w:val="uk-UA"/>
        </w:rPr>
        <w:t xml:space="preserve">Фахівцем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83808">
        <w:rPr>
          <w:rFonts w:ascii="Times New Roman" w:hAnsi="Times New Roman" w:cs="Times New Roman"/>
          <w:sz w:val="28"/>
          <w:lang w:val="uk-UA"/>
        </w:rPr>
        <w:t xml:space="preserve">розраховувалися кінематичні характеристики імітаційної моделі у спортивних танцях: форми становища голови, </w:t>
      </w:r>
      <w:r>
        <w:rPr>
          <w:rFonts w:ascii="Times New Roman" w:hAnsi="Times New Roman" w:cs="Times New Roman"/>
          <w:sz w:val="28"/>
          <w:lang w:val="uk-UA"/>
        </w:rPr>
        <w:t xml:space="preserve">рук, ніг та тулуба танцюристів. </w:t>
      </w:r>
      <w:r w:rsidRPr="00083808">
        <w:rPr>
          <w:rFonts w:ascii="Times New Roman" w:hAnsi="Times New Roman" w:cs="Times New Roman"/>
          <w:sz w:val="28"/>
          <w:lang w:val="uk-UA"/>
        </w:rPr>
        <w:t>Методом відеозйомки та комп'ютерних програм визначалися кути в суглобах танцювальної пари та кожного з партнерів окремо у трьох площинах: сагітальній, фронтальній та горизонтальній. У цих дослідженнях взяли участь 10 пар. Як зазначає фахівець</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083808">
        <w:rPr>
          <w:rFonts w:ascii="Times New Roman" w:hAnsi="Times New Roman" w:cs="Times New Roman"/>
          <w:sz w:val="28"/>
          <w:lang w:val="uk-UA"/>
        </w:rPr>
        <w:t xml:space="preserve">, аналіз контурограм свідчить, що у спортивних танцях робочі положення різноманітні та досить складні. Вони визначають організацію правильних дій </w:t>
      </w:r>
      <w:r w:rsidRPr="00083808">
        <w:rPr>
          <w:rFonts w:ascii="Times New Roman" w:hAnsi="Times New Roman" w:cs="Times New Roman"/>
          <w:sz w:val="28"/>
          <w:lang w:val="uk-UA"/>
        </w:rPr>
        <w:lastRenderedPageBreak/>
        <w:t>та суглобових рухів, що створюють найбільш доцільні умови для роботи м'язів та для рівноваги системи тіл партнера-партнерка (поза партнеркою має, за рахунок раціонального розташування ланок тіла, забезпечити партнеру міцну опору та свободу дії під час танцю). Робоча постава характеризується конкретними просторовими параметрами, таких ланок тіла, як хребет, стегна, шия, голова, руки, відхилення яких, порушує точність виконання рухів</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083808">
        <w:rPr>
          <w:rFonts w:ascii="Times New Roman" w:hAnsi="Times New Roman" w:cs="Times New Roman"/>
          <w:sz w:val="28"/>
          <w:lang w:val="uk-UA"/>
        </w:rPr>
        <w:t>.</w:t>
      </w:r>
    </w:p>
    <w:p w:rsidR="002014E0" w:rsidRPr="00083808" w:rsidRDefault="002014E0" w:rsidP="002014E0">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У європейській програмі</w:t>
      </w:r>
      <w:r w:rsidRPr="00083808">
        <w:rPr>
          <w:rFonts w:ascii="Times New Roman" w:hAnsi="Times New Roman" w:cs="Times New Roman"/>
          <w:sz w:val="28"/>
          <w:lang w:val="uk-UA"/>
        </w:rPr>
        <w:t xml:space="preserve"> основу робочої постави, більшою мірою, становить статичний стереотип роботи </w:t>
      </w:r>
      <w:r>
        <w:rPr>
          <w:rFonts w:ascii="Times New Roman" w:hAnsi="Times New Roman" w:cs="Times New Roman"/>
          <w:sz w:val="28"/>
          <w:lang w:val="uk-UA"/>
        </w:rPr>
        <w:t xml:space="preserve">м'язів, що передбачає підтримку </w:t>
      </w:r>
      <w:r w:rsidRPr="00083808">
        <w:rPr>
          <w:rFonts w:ascii="Times New Roman" w:hAnsi="Times New Roman" w:cs="Times New Roman"/>
          <w:sz w:val="28"/>
          <w:lang w:val="uk-UA"/>
        </w:rPr>
        <w:t>рівноваги з максимальною економічністю м'язових зусиль та з мінімальною динамікою зміни положення корпусу</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083808">
        <w:rPr>
          <w:rFonts w:ascii="Times New Roman" w:hAnsi="Times New Roman" w:cs="Times New Roman"/>
          <w:sz w:val="28"/>
          <w:lang w:val="uk-UA"/>
        </w:rPr>
        <w:t>.</w:t>
      </w:r>
    </w:p>
    <w:p w:rsidR="002014E0" w:rsidRPr="00083808" w:rsidRDefault="002014E0" w:rsidP="002014E0">
      <w:pPr>
        <w:pStyle w:val="a8"/>
        <w:spacing w:line="360" w:lineRule="auto"/>
        <w:ind w:left="0" w:firstLine="709"/>
        <w:jc w:val="both"/>
        <w:rPr>
          <w:rFonts w:ascii="Times New Roman" w:hAnsi="Times New Roman" w:cs="Times New Roman"/>
          <w:sz w:val="28"/>
          <w:lang w:val="uk-UA"/>
        </w:rPr>
      </w:pPr>
      <w:r w:rsidRPr="00083808">
        <w:rPr>
          <w:rFonts w:ascii="Times New Roman" w:hAnsi="Times New Roman" w:cs="Times New Roman"/>
          <w:sz w:val="28"/>
          <w:lang w:val="uk-UA"/>
        </w:rPr>
        <w:t xml:space="preserve">У латиноамериканській профамі танців </w:t>
      </w:r>
      <w:r w:rsidR="002E1EFB" w:rsidRPr="00D46BAE">
        <w:rPr>
          <w:rFonts w:ascii="Times New Roman" w:hAnsi="Times New Roman" w:cs="Times New Roman"/>
          <w:sz w:val="28"/>
          <w:lang w:val="uk-UA"/>
        </w:rPr>
        <w:t>–</w:t>
      </w:r>
      <w:r>
        <w:rPr>
          <w:rFonts w:ascii="Times New Roman" w:hAnsi="Times New Roman" w:cs="Times New Roman"/>
          <w:sz w:val="28"/>
          <w:lang w:val="uk-UA"/>
        </w:rPr>
        <w:t xml:space="preserve"> в основі техніки танців лежить </w:t>
      </w:r>
      <w:r w:rsidRPr="00083808">
        <w:rPr>
          <w:rFonts w:ascii="Times New Roman" w:hAnsi="Times New Roman" w:cs="Times New Roman"/>
          <w:sz w:val="28"/>
          <w:lang w:val="uk-UA"/>
        </w:rPr>
        <w:t>переважно динамічний стереотип руху, що зумовлює необхідність швидкого «перемикання»</w:t>
      </w:r>
      <w:r>
        <w:rPr>
          <w:rFonts w:ascii="Times New Roman" w:hAnsi="Times New Roman" w:cs="Times New Roman"/>
          <w:sz w:val="28"/>
          <w:lang w:val="uk-UA"/>
        </w:rPr>
        <w:t xml:space="preserve"> напруги з одних м'яких груп на </w:t>
      </w:r>
      <w:r w:rsidRPr="00083808">
        <w:rPr>
          <w:rFonts w:ascii="Times New Roman" w:hAnsi="Times New Roman" w:cs="Times New Roman"/>
          <w:sz w:val="28"/>
          <w:lang w:val="uk-UA"/>
        </w:rPr>
        <w:t>інші, відповідно до зовнішніх просторово-часових умов, що змінюються</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083808">
        <w:rPr>
          <w:rFonts w:ascii="Times New Roman" w:hAnsi="Times New Roman" w:cs="Times New Roman"/>
          <w:sz w:val="28"/>
          <w:lang w:val="uk-UA"/>
        </w:rPr>
        <w:t>.</w:t>
      </w:r>
    </w:p>
    <w:p w:rsidR="002014E0" w:rsidRDefault="002014E0" w:rsidP="00C5714B">
      <w:pPr>
        <w:pStyle w:val="a8"/>
        <w:spacing w:line="360" w:lineRule="auto"/>
        <w:ind w:left="0" w:firstLine="709"/>
        <w:jc w:val="both"/>
        <w:rPr>
          <w:rFonts w:ascii="Times New Roman" w:hAnsi="Times New Roman" w:cs="Times New Roman"/>
          <w:sz w:val="28"/>
          <w:lang w:val="uk-UA"/>
        </w:rPr>
      </w:pPr>
      <w:r w:rsidRPr="00083808">
        <w:rPr>
          <w:rFonts w:ascii="Times New Roman" w:hAnsi="Times New Roman" w:cs="Times New Roman"/>
          <w:sz w:val="28"/>
          <w:lang w:val="uk-UA"/>
        </w:rPr>
        <w:t>У зв'язку з цим, до здатності танцю</w:t>
      </w:r>
      <w:r>
        <w:rPr>
          <w:rFonts w:ascii="Times New Roman" w:hAnsi="Times New Roman" w:cs="Times New Roman"/>
          <w:sz w:val="28"/>
          <w:lang w:val="uk-UA"/>
        </w:rPr>
        <w:t xml:space="preserve">ристів усвідомлено сприймати та </w:t>
      </w:r>
      <w:r w:rsidRPr="00083808">
        <w:rPr>
          <w:rFonts w:ascii="Times New Roman" w:hAnsi="Times New Roman" w:cs="Times New Roman"/>
          <w:sz w:val="28"/>
          <w:lang w:val="uk-UA"/>
        </w:rPr>
        <w:t>розрізняти найменші зміни в рухах по просторових та</w:t>
      </w:r>
      <w:r>
        <w:rPr>
          <w:rFonts w:ascii="Times New Roman" w:hAnsi="Times New Roman" w:cs="Times New Roman"/>
          <w:sz w:val="28"/>
          <w:lang w:val="uk-UA"/>
        </w:rPr>
        <w:t xml:space="preserve"> </w:t>
      </w:r>
      <w:r w:rsidRPr="00083808">
        <w:rPr>
          <w:rFonts w:ascii="Times New Roman" w:hAnsi="Times New Roman" w:cs="Times New Roman"/>
          <w:sz w:val="28"/>
          <w:lang w:val="uk-UA"/>
        </w:rPr>
        <w:t>силовим характеристикам, підпорядковуючи уп</w:t>
      </w:r>
      <w:r>
        <w:rPr>
          <w:rFonts w:ascii="Times New Roman" w:hAnsi="Times New Roman" w:cs="Times New Roman"/>
          <w:sz w:val="28"/>
          <w:lang w:val="uk-UA"/>
        </w:rPr>
        <w:t xml:space="preserve">равління специфічним тимчасовим </w:t>
      </w:r>
      <w:r w:rsidRPr="00083808">
        <w:rPr>
          <w:rFonts w:ascii="Times New Roman" w:hAnsi="Times New Roman" w:cs="Times New Roman"/>
          <w:sz w:val="28"/>
          <w:lang w:val="uk-UA"/>
        </w:rPr>
        <w:t>параметрам, пред'являються серйозні вимоги</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083808">
        <w:rPr>
          <w:rFonts w:ascii="Times New Roman" w:hAnsi="Times New Roman" w:cs="Times New Roman"/>
          <w:sz w:val="28"/>
          <w:lang w:val="uk-UA"/>
        </w:rPr>
        <w:t>.</w:t>
      </w:r>
      <w:r>
        <w:rPr>
          <w:rFonts w:ascii="Times New Roman" w:hAnsi="Times New Roman" w:cs="Times New Roman"/>
          <w:sz w:val="28"/>
          <w:lang w:val="uk-UA"/>
        </w:rPr>
        <w:t xml:space="preserve"> </w:t>
      </w:r>
      <w:r w:rsidRPr="00083808">
        <w:rPr>
          <w:rFonts w:ascii="Times New Roman" w:hAnsi="Times New Roman" w:cs="Times New Roman"/>
          <w:sz w:val="28"/>
          <w:lang w:val="uk-UA"/>
        </w:rPr>
        <w:t>Це підтверджено наявністю тісних взаємозв'язків між інтегральним показником техніки виконання танців європейськ</w:t>
      </w:r>
      <w:r>
        <w:rPr>
          <w:rFonts w:ascii="Times New Roman" w:hAnsi="Times New Roman" w:cs="Times New Roman"/>
          <w:sz w:val="28"/>
          <w:lang w:val="uk-UA"/>
        </w:rPr>
        <w:t xml:space="preserve">ої та латиноамериканської програмами </w:t>
      </w:r>
      <w:r w:rsidRPr="00083808">
        <w:rPr>
          <w:rFonts w:ascii="Times New Roman" w:hAnsi="Times New Roman" w:cs="Times New Roman"/>
          <w:sz w:val="28"/>
          <w:lang w:val="uk-UA"/>
        </w:rPr>
        <w:t xml:space="preserve"> та показниками, отриманими в </w:t>
      </w:r>
      <w:r>
        <w:rPr>
          <w:rFonts w:ascii="Times New Roman" w:hAnsi="Times New Roman" w:cs="Times New Roman"/>
          <w:sz w:val="28"/>
          <w:lang w:val="uk-UA"/>
        </w:rPr>
        <w:t xml:space="preserve">тестах, що визначають здатність </w:t>
      </w:r>
      <w:r w:rsidRPr="00083808">
        <w:rPr>
          <w:rFonts w:ascii="Times New Roman" w:hAnsi="Times New Roman" w:cs="Times New Roman"/>
          <w:sz w:val="28"/>
          <w:lang w:val="uk-UA"/>
        </w:rPr>
        <w:t>диференціювати просторово-часові параметри руху, а також показниками розвитку силових здібностей (р&lt;0,05)</w:t>
      </w:r>
      <w:r w:rsidRPr="00083808">
        <w:rPr>
          <w:rFonts w:ascii="Times New Roman" w:hAnsi="Times New Roman" w:cs="Times New Roman"/>
          <w:sz w:val="28"/>
          <w:szCs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lang w:val="uk-UA"/>
        </w:rPr>
        <w:t xml:space="preserve"> </w:t>
      </w:r>
      <w:r w:rsidRPr="00083808">
        <w:rPr>
          <w:rFonts w:ascii="Times New Roman" w:hAnsi="Times New Roman" w:cs="Times New Roman"/>
          <w:sz w:val="28"/>
          <w:lang w:val="uk-UA"/>
        </w:rPr>
        <w:t xml:space="preserve">Зміст авторської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00C5714B">
        <w:rPr>
          <w:rFonts w:ascii="Times New Roman" w:hAnsi="Times New Roman" w:cs="Times New Roman"/>
          <w:sz w:val="28"/>
          <w:lang w:val="uk-UA"/>
        </w:rPr>
        <w:t xml:space="preserve"> </w:t>
      </w:r>
      <w:r w:rsidRPr="00083808">
        <w:rPr>
          <w:rFonts w:ascii="Times New Roman" w:hAnsi="Times New Roman" w:cs="Times New Roman"/>
          <w:sz w:val="28"/>
          <w:lang w:val="uk-UA"/>
        </w:rPr>
        <w:t xml:space="preserve">методики формування робочої постави у дітей 7-9 років, які займаються спортивними танцями, склали </w:t>
      </w:r>
      <w:r>
        <w:rPr>
          <w:rFonts w:ascii="Times New Roman" w:hAnsi="Times New Roman" w:cs="Times New Roman"/>
          <w:sz w:val="28"/>
          <w:lang w:val="uk-UA"/>
        </w:rPr>
        <w:t>засоби представлено на рис. 1.1.</w:t>
      </w:r>
    </w:p>
    <w:p w:rsidR="002014E0" w:rsidRPr="00083808" w:rsidRDefault="002014E0" w:rsidP="002014E0">
      <w:pPr>
        <w:pStyle w:val="a8"/>
        <w:spacing w:line="360" w:lineRule="auto"/>
        <w:ind w:left="0" w:firstLine="709"/>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14:anchorId="53550782" wp14:editId="000DE730">
            <wp:extent cx="5049079" cy="3173666"/>
            <wp:effectExtent l="0" t="0" r="0" b="825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49079" cy="3173666"/>
                    </a:xfrm>
                    <a:prstGeom prst="rect">
                      <a:avLst/>
                    </a:prstGeom>
                    <a:noFill/>
                  </pic:spPr>
                </pic:pic>
              </a:graphicData>
            </a:graphic>
          </wp:inline>
        </w:drawing>
      </w:r>
    </w:p>
    <w:p w:rsidR="002014E0" w:rsidRDefault="002014E0" w:rsidP="002014E0">
      <w:pPr>
        <w:pStyle w:val="a8"/>
        <w:spacing w:line="360" w:lineRule="auto"/>
        <w:ind w:left="0" w:firstLine="709"/>
        <w:jc w:val="center"/>
        <w:rPr>
          <w:rFonts w:ascii="Times New Roman" w:hAnsi="Times New Roman" w:cs="Times New Roman"/>
          <w:sz w:val="28"/>
          <w:lang w:val="uk-UA"/>
        </w:rPr>
      </w:pPr>
      <w:r>
        <w:rPr>
          <w:rFonts w:ascii="Times New Roman" w:hAnsi="Times New Roman" w:cs="Times New Roman"/>
          <w:sz w:val="28"/>
          <w:lang w:val="uk-UA"/>
        </w:rPr>
        <w:t>а</w:t>
      </w:r>
    </w:p>
    <w:p w:rsidR="002014E0" w:rsidRDefault="002014E0" w:rsidP="002014E0">
      <w:pPr>
        <w:pStyle w:val="a8"/>
        <w:spacing w:line="360" w:lineRule="auto"/>
        <w:ind w:left="0" w:firstLine="709"/>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306AD190" wp14:editId="0CF652D7">
            <wp:extent cx="5247861" cy="287714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51899" cy="2879358"/>
                    </a:xfrm>
                    <a:prstGeom prst="rect">
                      <a:avLst/>
                    </a:prstGeom>
                    <a:noFill/>
                  </pic:spPr>
                </pic:pic>
              </a:graphicData>
            </a:graphic>
          </wp:inline>
        </w:drawing>
      </w:r>
    </w:p>
    <w:p w:rsidR="002014E0" w:rsidRDefault="002014E0" w:rsidP="002014E0">
      <w:pPr>
        <w:pStyle w:val="a8"/>
        <w:spacing w:line="360" w:lineRule="auto"/>
        <w:ind w:left="0" w:firstLine="709"/>
        <w:jc w:val="center"/>
        <w:rPr>
          <w:rFonts w:ascii="Times New Roman" w:hAnsi="Times New Roman" w:cs="Times New Roman"/>
          <w:sz w:val="28"/>
          <w:lang w:val="uk-UA"/>
        </w:rPr>
      </w:pPr>
      <w:r>
        <w:rPr>
          <w:rFonts w:ascii="Times New Roman" w:hAnsi="Times New Roman" w:cs="Times New Roman"/>
          <w:sz w:val="28"/>
          <w:lang w:val="uk-UA"/>
        </w:rPr>
        <w:t>б</w:t>
      </w:r>
    </w:p>
    <w:p w:rsidR="002014E0" w:rsidRDefault="002014E0" w:rsidP="002014E0">
      <w:pPr>
        <w:pStyle w:val="a8"/>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Рис. 1.1. Засоби</w:t>
      </w:r>
      <w:r w:rsidRPr="00186236">
        <w:rPr>
          <w:rFonts w:ascii="Times New Roman" w:hAnsi="Times New Roman" w:cs="Times New Roman"/>
          <w:sz w:val="28"/>
          <w:lang w:val="uk-UA"/>
        </w:rPr>
        <w:t xml:space="preserve"> </w:t>
      </w:r>
      <w:r w:rsidRPr="00083808">
        <w:rPr>
          <w:rFonts w:ascii="Times New Roman" w:hAnsi="Times New Roman" w:cs="Times New Roman"/>
          <w:sz w:val="28"/>
          <w:lang w:val="uk-UA"/>
        </w:rPr>
        <w:t>формування робочої постави у дітей 7-9 років, які займаються спортивними танцями</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_Ref113983490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12</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p>
    <w:p w:rsidR="002014E0" w:rsidRPr="00FC0D78" w:rsidRDefault="002014E0" w:rsidP="002014E0">
      <w:pPr>
        <w:pStyle w:val="a8"/>
        <w:spacing w:line="360" w:lineRule="auto"/>
        <w:ind w:left="0" w:firstLine="709"/>
        <w:jc w:val="both"/>
        <w:rPr>
          <w:rFonts w:ascii="Times New Roman" w:hAnsi="Times New Roman" w:cs="Times New Roman"/>
          <w:sz w:val="28"/>
          <w:lang w:val="uk-UA"/>
        </w:rPr>
      </w:pPr>
      <w:r w:rsidRPr="00FC0D78">
        <w:rPr>
          <w:rFonts w:ascii="Times New Roman" w:hAnsi="Times New Roman" w:cs="Times New Roman"/>
          <w:sz w:val="28"/>
          <w:lang w:val="uk-UA"/>
        </w:rPr>
        <w:t xml:space="preserve">З метою подальшого виявлення напрямів організації та складу </w:t>
      </w:r>
      <w:r>
        <w:rPr>
          <w:rFonts w:ascii="Times New Roman" w:hAnsi="Times New Roman" w:cs="Times New Roman"/>
          <w:sz w:val="28"/>
          <w:lang w:val="uk-UA"/>
        </w:rPr>
        <w:t>засоб</w:t>
      </w:r>
      <w:r w:rsidRPr="00FC0D78">
        <w:rPr>
          <w:rFonts w:ascii="Times New Roman" w:hAnsi="Times New Roman" w:cs="Times New Roman"/>
          <w:sz w:val="28"/>
          <w:lang w:val="uk-UA"/>
        </w:rPr>
        <w:t xml:space="preserve">ів та методів фізичної підготовки юних танцюристів на етапі початкової спеціалізації </w:t>
      </w:r>
      <w:r>
        <w:rPr>
          <w:rFonts w:ascii="Times New Roman" w:hAnsi="Times New Roman" w:cs="Times New Roman"/>
          <w:sz w:val="28"/>
          <w:lang w:val="uk-UA"/>
        </w:rPr>
        <w:t xml:space="preserve">М.О. Терехової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lang w:val="uk-UA"/>
        </w:rPr>
        <w:t xml:space="preserve"> </w:t>
      </w:r>
      <w:r w:rsidRPr="00FC0D78">
        <w:rPr>
          <w:rFonts w:ascii="Times New Roman" w:hAnsi="Times New Roman" w:cs="Times New Roman"/>
          <w:sz w:val="28"/>
          <w:lang w:val="uk-UA"/>
        </w:rPr>
        <w:t>було проведено кореляційний аналіз взаємозв'язків між показниками технічної та фізичної підготовленості юних спортсменів віком від 8 до 11 років. Оцінки були піддані силові, швидкісно-</w:t>
      </w:r>
      <w:r w:rsidRPr="00FC0D78">
        <w:rPr>
          <w:rFonts w:ascii="Times New Roman" w:hAnsi="Times New Roman" w:cs="Times New Roman"/>
          <w:sz w:val="28"/>
          <w:lang w:val="uk-UA"/>
        </w:rPr>
        <w:lastRenderedPageBreak/>
        <w:t>силові,</w:t>
      </w:r>
      <w:r>
        <w:rPr>
          <w:rFonts w:ascii="Times New Roman" w:hAnsi="Times New Roman" w:cs="Times New Roman"/>
          <w:sz w:val="28"/>
          <w:lang w:val="uk-UA"/>
        </w:rPr>
        <w:t xml:space="preserve"> </w:t>
      </w:r>
      <w:r w:rsidRPr="00FC0D78">
        <w:rPr>
          <w:rFonts w:ascii="Times New Roman" w:hAnsi="Times New Roman" w:cs="Times New Roman"/>
          <w:sz w:val="28"/>
          <w:lang w:val="uk-UA"/>
        </w:rPr>
        <w:t>швидкісні, координаційні здібності, гнучкість та силова витривалість, функціональні здібності серце</w:t>
      </w:r>
      <w:r w:rsidR="00C5714B">
        <w:rPr>
          <w:rFonts w:ascii="Times New Roman" w:hAnsi="Times New Roman" w:cs="Times New Roman"/>
          <w:sz w:val="28"/>
          <w:lang w:val="uk-UA"/>
        </w:rPr>
        <w:t xml:space="preserve">во-судинної та дихальної систем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FC0D78">
        <w:rPr>
          <w:rFonts w:ascii="Times New Roman" w:hAnsi="Times New Roman" w:cs="Times New Roman"/>
          <w:sz w:val="28"/>
          <w:lang w:val="uk-UA"/>
        </w:rPr>
        <w:t>.</w:t>
      </w:r>
    </w:p>
    <w:p w:rsidR="002014E0" w:rsidRPr="00FC0D78" w:rsidRDefault="002014E0" w:rsidP="002014E0">
      <w:pPr>
        <w:pStyle w:val="a8"/>
        <w:spacing w:after="0" w:line="360" w:lineRule="auto"/>
        <w:ind w:left="0" w:firstLine="709"/>
        <w:jc w:val="both"/>
        <w:rPr>
          <w:rFonts w:ascii="Times New Roman" w:hAnsi="Times New Roman" w:cs="Times New Roman"/>
          <w:sz w:val="28"/>
          <w:lang w:val="uk-UA"/>
        </w:rPr>
      </w:pPr>
      <w:r w:rsidRPr="00FC0D78">
        <w:rPr>
          <w:rFonts w:ascii="Times New Roman" w:hAnsi="Times New Roman" w:cs="Times New Roman"/>
          <w:sz w:val="28"/>
          <w:lang w:val="uk-UA"/>
        </w:rPr>
        <w:t>Технічна підготовленість оцінювалась у балах за виконання танців програми «Д» класу, які виставляли юні</w:t>
      </w:r>
      <w:r>
        <w:rPr>
          <w:rFonts w:ascii="Times New Roman" w:hAnsi="Times New Roman" w:cs="Times New Roman"/>
          <w:sz w:val="28"/>
          <w:lang w:val="uk-UA"/>
        </w:rPr>
        <w:t xml:space="preserve"> танцюристи бригадою експертів. </w:t>
      </w:r>
      <w:r w:rsidRPr="00A56F7C">
        <w:rPr>
          <w:rFonts w:ascii="Times New Roman" w:hAnsi="Times New Roman" w:cs="Times New Roman"/>
          <w:sz w:val="28"/>
          <w:lang w:val="uk-UA"/>
        </w:rPr>
        <w:t>Проведений кореляційний аналіз дозволив виявити деякі</w:t>
      </w:r>
      <w:r>
        <w:rPr>
          <w:rFonts w:ascii="Times New Roman" w:hAnsi="Times New Roman" w:cs="Times New Roman"/>
          <w:sz w:val="28"/>
          <w:lang w:val="uk-UA"/>
        </w:rPr>
        <w:t xml:space="preserve"> </w:t>
      </w:r>
      <w:r w:rsidRPr="00FC0D78">
        <w:rPr>
          <w:rFonts w:ascii="Times New Roman" w:hAnsi="Times New Roman" w:cs="Times New Roman"/>
          <w:sz w:val="28"/>
          <w:lang w:val="uk-UA"/>
        </w:rPr>
        <w:t>достовірні взаємозв'язки показників тестування фізичної підготовленості зі спортивно-технічними результатами дітей,</w:t>
      </w:r>
      <w:r>
        <w:rPr>
          <w:rFonts w:ascii="Times New Roman" w:hAnsi="Times New Roman" w:cs="Times New Roman"/>
          <w:sz w:val="28"/>
          <w:lang w:val="uk-UA"/>
        </w:rPr>
        <w:t xml:space="preserve"> причому зі зростанням стажу та </w:t>
      </w:r>
      <w:r w:rsidRPr="00FC0D78">
        <w:rPr>
          <w:rFonts w:ascii="Times New Roman" w:hAnsi="Times New Roman" w:cs="Times New Roman"/>
          <w:sz w:val="28"/>
          <w:lang w:val="uk-UA"/>
        </w:rPr>
        <w:t xml:space="preserve">віку </w:t>
      </w:r>
      <w:r>
        <w:rPr>
          <w:rFonts w:ascii="Times New Roman" w:hAnsi="Times New Roman" w:cs="Times New Roman"/>
          <w:sz w:val="28"/>
          <w:lang w:val="uk-UA"/>
        </w:rPr>
        <w:t>танцюристів</w:t>
      </w:r>
      <w:r w:rsidRPr="00FC0D78">
        <w:rPr>
          <w:rFonts w:ascii="Times New Roman" w:hAnsi="Times New Roman" w:cs="Times New Roman"/>
          <w:sz w:val="28"/>
          <w:lang w:val="uk-UA"/>
        </w:rPr>
        <w:t xml:space="preserve"> кількість і сила достовірних взаємозв'язків збільшувалися, що свідчило про зростаючу взаємозумовленість технічної та фізичної підготовки танцюристів вже на етапі початкової спеціалізації</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FC0D78">
        <w:rPr>
          <w:rFonts w:ascii="Times New Roman" w:hAnsi="Times New Roman" w:cs="Times New Roman"/>
          <w:sz w:val="28"/>
          <w:lang w:val="uk-UA"/>
        </w:rPr>
        <w:t>. Але проведене тестування та кореляційний аналіз отриманих даних лише окреслили основні напрямки проведення спеціальної фізичної підготовки юних спортсменів</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FC0D78">
        <w:rPr>
          <w:rFonts w:ascii="Times New Roman" w:hAnsi="Times New Roman" w:cs="Times New Roman"/>
          <w:sz w:val="28"/>
          <w:lang w:val="uk-UA"/>
        </w:rPr>
        <w:t>.</w:t>
      </w:r>
    </w:p>
    <w:p w:rsidR="002014E0" w:rsidRPr="00FC0D78" w:rsidRDefault="002014E0" w:rsidP="002014E0">
      <w:pPr>
        <w:pStyle w:val="a8"/>
        <w:spacing w:after="0" w:line="360" w:lineRule="auto"/>
        <w:ind w:left="0" w:firstLine="709"/>
        <w:jc w:val="both"/>
        <w:rPr>
          <w:rFonts w:ascii="Times New Roman" w:hAnsi="Times New Roman" w:cs="Times New Roman"/>
          <w:sz w:val="28"/>
          <w:lang w:val="uk-UA"/>
        </w:rPr>
      </w:pPr>
      <w:r w:rsidRPr="00FC0D78">
        <w:rPr>
          <w:rFonts w:ascii="Times New Roman" w:hAnsi="Times New Roman" w:cs="Times New Roman"/>
          <w:sz w:val="28"/>
          <w:lang w:val="uk-UA"/>
        </w:rPr>
        <w:t xml:space="preserve">У цьому зв'язку була </w:t>
      </w:r>
      <w:r>
        <w:rPr>
          <w:rFonts w:ascii="Times New Roman" w:hAnsi="Times New Roman" w:cs="Times New Roman"/>
          <w:sz w:val="28"/>
          <w:lang w:val="uk-UA"/>
        </w:rPr>
        <w:t xml:space="preserve">фахівцем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FC0D78">
        <w:rPr>
          <w:rFonts w:ascii="Times New Roman" w:hAnsi="Times New Roman" w:cs="Times New Roman"/>
          <w:sz w:val="28"/>
          <w:lang w:val="uk-UA"/>
        </w:rPr>
        <w:t xml:space="preserve"> біла поставлене наступне завдання, пов'язане з уточненням переліку провідних фізичних якостей у висококваліфікованих спортсменів, які займаються спортивними танцями та мають різну спеціалізацію у цьому виді спорту. Для вирішення поставленого завдання ми провели дослідження технічної та фізичної підготовленості танцюристів високої кваліфікації, що дозволило виявити особливості морфофункціональної спеціалізації організму спортсменів, що склалася у них за період занять спортивними танцями за окремою програмою</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FC0D78">
        <w:rPr>
          <w:rFonts w:ascii="Times New Roman" w:hAnsi="Times New Roman" w:cs="Times New Roman"/>
          <w:sz w:val="28"/>
          <w:lang w:val="uk-UA"/>
        </w:rPr>
        <w:t>.</w:t>
      </w:r>
    </w:p>
    <w:p w:rsidR="002014E0" w:rsidRPr="00FC0D78" w:rsidRDefault="002014E0" w:rsidP="002014E0">
      <w:pPr>
        <w:pStyle w:val="a8"/>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Варто зазначити, що о</w:t>
      </w:r>
      <w:r w:rsidRPr="00FC0D78">
        <w:rPr>
          <w:rFonts w:ascii="Times New Roman" w:hAnsi="Times New Roman" w:cs="Times New Roman"/>
          <w:sz w:val="28"/>
          <w:lang w:val="uk-UA"/>
        </w:rPr>
        <w:t>тримана інформація про фізичну та функціональну підготовленість танцюристів, представників різних програм, була базовою для кореляційного аналізу, проведеного з метою виявлення провідних фізичних якостей, що визначають рівень технічної та виконавської майстерності в тому чи іншому вигляді програми змагання</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FC0D78">
        <w:rPr>
          <w:rFonts w:ascii="Times New Roman" w:hAnsi="Times New Roman" w:cs="Times New Roman"/>
          <w:sz w:val="28"/>
          <w:lang w:val="uk-UA"/>
        </w:rPr>
        <w:t xml:space="preserve">. </w:t>
      </w:r>
    </w:p>
    <w:p w:rsidR="002014E0" w:rsidRDefault="002014E0" w:rsidP="002014E0">
      <w:pPr>
        <w:pStyle w:val="a8"/>
        <w:spacing w:after="0" w:line="360" w:lineRule="auto"/>
        <w:ind w:left="0" w:firstLine="709"/>
        <w:jc w:val="both"/>
        <w:rPr>
          <w:rFonts w:ascii="Times New Roman" w:hAnsi="Times New Roman" w:cs="Times New Roman"/>
          <w:sz w:val="28"/>
          <w:lang w:val="uk-UA"/>
        </w:rPr>
      </w:pPr>
      <w:r w:rsidRPr="00FC0D78">
        <w:rPr>
          <w:rFonts w:ascii="Times New Roman" w:hAnsi="Times New Roman" w:cs="Times New Roman"/>
          <w:sz w:val="28"/>
          <w:lang w:val="uk-UA"/>
        </w:rPr>
        <w:t xml:space="preserve">Проведений кореляційний аналіз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C0D78">
        <w:rPr>
          <w:rFonts w:ascii="Times New Roman" w:hAnsi="Times New Roman" w:cs="Times New Roman"/>
          <w:sz w:val="28"/>
          <w:lang w:val="uk-UA"/>
        </w:rPr>
        <w:t xml:space="preserve">показав, що технічність виконання танців Європейської програми юнаками </w:t>
      </w:r>
      <w:r>
        <w:rPr>
          <w:rFonts w:ascii="Times New Roman" w:hAnsi="Times New Roman" w:cs="Times New Roman"/>
          <w:sz w:val="28"/>
          <w:lang w:val="uk-UA"/>
        </w:rPr>
        <w:t xml:space="preserve">та дівчатами залежить від рівня </w:t>
      </w:r>
      <w:r w:rsidRPr="00A56F7C">
        <w:rPr>
          <w:rFonts w:ascii="Times New Roman" w:hAnsi="Times New Roman" w:cs="Times New Roman"/>
          <w:sz w:val="28"/>
          <w:lang w:val="uk-UA"/>
        </w:rPr>
        <w:t>розвитку у них таких рухових здібностей, як силова витривалість та</w:t>
      </w:r>
      <w:r>
        <w:rPr>
          <w:rFonts w:ascii="Times New Roman" w:hAnsi="Times New Roman" w:cs="Times New Roman"/>
          <w:sz w:val="28"/>
          <w:lang w:val="uk-UA"/>
        </w:rPr>
        <w:t xml:space="preserve"> </w:t>
      </w:r>
      <w:r w:rsidRPr="00FC0D78">
        <w:rPr>
          <w:rFonts w:ascii="Times New Roman" w:hAnsi="Times New Roman" w:cs="Times New Roman"/>
          <w:sz w:val="28"/>
          <w:lang w:val="uk-UA"/>
        </w:rPr>
        <w:t xml:space="preserve">координаційні здібності, а також від рівня </w:t>
      </w:r>
      <w:r>
        <w:rPr>
          <w:rFonts w:ascii="Times New Roman" w:hAnsi="Times New Roman" w:cs="Times New Roman"/>
          <w:sz w:val="28"/>
          <w:lang w:val="uk-UA"/>
        </w:rPr>
        <w:t xml:space="preserve">їхньої загальної працездатності </w:t>
      </w:r>
      <w:r w:rsidRPr="00A56F7C">
        <w:rPr>
          <w:rFonts w:ascii="Times New Roman" w:hAnsi="Times New Roman" w:cs="Times New Roman"/>
          <w:sz w:val="28"/>
          <w:lang w:val="uk-UA"/>
        </w:rPr>
        <w:t>та сформованості функцій зовнішнього дихання</w:t>
      </w:r>
      <w:r>
        <w:rPr>
          <w:rFonts w:ascii="Times New Roman" w:hAnsi="Times New Roman" w:cs="Times New Roman"/>
          <w:sz w:val="28"/>
          <w:lang w:val="uk-UA"/>
        </w:rPr>
        <w:t>.</w:t>
      </w:r>
    </w:p>
    <w:p w:rsidR="002014E0" w:rsidRPr="00C47150" w:rsidRDefault="002014E0" w:rsidP="002014E0">
      <w:pPr>
        <w:pStyle w:val="a8"/>
        <w:spacing w:after="0" w:line="360" w:lineRule="auto"/>
        <w:ind w:left="0" w:firstLine="709"/>
        <w:jc w:val="both"/>
        <w:rPr>
          <w:rFonts w:ascii="Times New Roman" w:hAnsi="Times New Roman" w:cs="Times New Roman"/>
          <w:sz w:val="28"/>
          <w:lang w:val="uk-UA"/>
        </w:rPr>
      </w:pPr>
      <w:r w:rsidRPr="00C47150">
        <w:rPr>
          <w:rFonts w:ascii="Times New Roman" w:hAnsi="Times New Roman" w:cs="Times New Roman"/>
          <w:sz w:val="28"/>
          <w:lang w:val="uk-UA"/>
        </w:rPr>
        <w:lastRenderedPageBreak/>
        <w:t xml:space="preserve">Отримані в ході досліджень дані, що склали основу результатів </w:t>
      </w:r>
      <w:r>
        <w:rPr>
          <w:rFonts w:ascii="Times New Roman" w:hAnsi="Times New Roman" w:cs="Times New Roman"/>
          <w:sz w:val="28"/>
          <w:lang w:val="uk-UA"/>
        </w:rPr>
        <w:t xml:space="preserve">констатувального </w:t>
      </w:r>
      <w:r w:rsidRPr="00C47150">
        <w:rPr>
          <w:rFonts w:ascii="Times New Roman" w:hAnsi="Times New Roman" w:cs="Times New Roman"/>
          <w:sz w:val="28"/>
          <w:lang w:val="uk-UA"/>
        </w:rPr>
        <w:t xml:space="preserve">експерименту, дозволили </w:t>
      </w:r>
      <w:r>
        <w:rPr>
          <w:rFonts w:ascii="Times New Roman" w:hAnsi="Times New Roman" w:cs="Times New Roman"/>
          <w:sz w:val="28"/>
          <w:lang w:val="uk-UA"/>
        </w:rPr>
        <w:t xml:space="preserve">М.О. Терехової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lang w:val="uk-UA"/>
        </w:rPr>
        <w:t xml:space="preserve"> </w:t>
      </w:r>
      <w:r w:rsidRPr="00C47150">
        <w:rPr>
          <w:rFonts w:ascii="Times New Roman" w:hAnsi="Times New Roman" w:cs="Times New Roman"/>
          <w:sz w:val="28"/>
          <w:lang w:val="uk-UA"/>
        </w:rPr>
        <w:t xml:space="preserve">визначити основні напрямки проведення фізичної підготовки спортсменів-танцюристів на </w:t>
      </w:r>
      <w:r>
        <w:rPr>
          <w:rFonts w:ascii="Times New Roman" w:hAnsi="Times New Roman" w:cs="Times New Roman"/>
          <w:sz w:val="28"/>
          <w:lang w:val="uk-UA"/>
        </w:rPr>
        <w:t xml:space="preserve">етапі початкової спеціалізації. </w:t>
      </w:r>
      <w:r w:rsidRPr="00C47150">
        <w:rPr>
          <w:rFonts w:ascii="Times New Roman" w:hAnsi="Times New Roman" w:cs="Times New Roman"/>
          <w:sz w:val="28"/>
          <w:lang w:val="uk-UA"/>
        </w:rPr>
        <w:t xml:space="preserve">Відмітними ознаками запропонованої методики фізичної підготовки танцюристів на етапі початкової спеціалізації є, з одного боку, її інтегральна спрямованість на розвиток всіх рухових здібностей і, з іншого боку, проведення </w:t>
      </w:r>
      <w:r>
        <w:rPr>
          <w:rFonts w:ascii="Times New Roman" w:hAnsi="Times New Roman" w:cs="Times New Roman"/>
          <w:sz w:val="28"/>
          <w:lang w:val="uk-UA"/>
        </w:rPr>
        <w:t xml:space="preserve">спеціальної фізичної підготовки </w:t>
      </w:r>
      <w:r w:rsidRPr="00C47150">
        <w:rPr>
          <w:rFonts w:ascii="Times New Roman" w:hAnsi="Times New Roman" w:cs="Times New Roman"/>
          <w:sz w:val="28"/>
          <w:lang w:val="uk-UA"/>
        </w:rPr>
        <w:t>поєднанні з технічною з урахуванням виявлени</w:t>
      </w:r>
      <w:r>
        <w:rPr>
          <w:rFonts w:ascii="Times New Roman" w:hAnsi="Times New Roman" w:cs="Times New Roman"/>
          <w:sz w:val="28"/>
          <w:lang w:val="uk-UA"/>
        </w:rPr>
        <w:t xml:space="preserve">х провідних фізичних якостей та </w:t>
      </w:r>
      <w:r w:rsidRPr="00C47150">
        <w:rPr>
          <w:rFonts w:ascii="Times New Roman" w:hAnsi="Times New Roman" w:cs="Times New Roman"/>
          <w:sz w:val="28"/>
          <w:lang w:val="uk-UA"/>
        </w:rPr>
        <w:t>функціональних здібностей у виконанні танців різноманітних програм</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C47150">
        <w:rPr>
          <w:rFonts w:ascii="Times New Roman" w:hAnsi="Times New Roman" w:cs="Times New Roman"/>
          <w:sz w:val="28"/>
          <w:lang w:val="uk-UA"/>
        </w:rPr>
        <w:t>.</w:t>
      </w:r>
    </w:p>
    <w:p w:rsidR="002014E0" w:rsidRDefault="002014E0" w:rsidP="002014E0">
      <w:pPr>
        <w:pStyle w:val="a8"/>
        <w:spacing w:after="0" w:line="360" w:lineRule="auto"/>
        <w:ind w:left="0" w:firstLine="709"/>
        <w:jc w:val="both"/>
        <w:rPr>
          <w:rFonts w:ascii="Times New Roman" w:hAnsi="Times New Roman" w:cs="Times New Roman"/>
          <w:sz w:val="28"/>
          <w:lang w:val="uk-UA"/>
        </w:rPr>
      </w:pPr>
      <w:r w:rsidRPr="00C47150">
        <w:rPr>
          <w:rFonts w:ascii="Times New Roman" w:hAnsi="Times New Roman" w:cs="Times New Roman"/>
          <w:sz w:val="28"/>
          <w:lang w:val="uk-UA"/>
        </w:rPr>
        <w:t xml:space="preserve">Весь період підготовки протягом року </w:t>
      </w:r>
      <w:r>
        <w:rPr>
          <w:rFonts w:ascii="Times New Roman" w:hAnsi="Times New Roman" w:cs="Times New Roman"/>
          <w:sz w:val="28"/>
          <w:lang w:val="uk-UA"/>
        </w:rPr>
        <w:t xml:space="preserve">фахівцем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lang w:val="uk-UA"/>
        </w:rPr>
        <w:t xml:space="preserve">був поділений на підготовчий, </w:t>
      </w:r>
      <w:r w:rsidRPr="00C47150">
        <w:rPr>
          <w:rFonts w:ascii="Times New Roman" w:hAnsi="Times New Roman" w:cs="Times New Roman"/>
          <w:sz w:val="28"/>
          <w:lang w:val="uk-UA"/>
        </w:rPr>
        <w:t>змагальний та перехідний періоди. Підготовчий період включав</w:t>
      </w:r>
      <w:r>
        <w:rPr>
          <w:rFonts w:ascii="Times New Roman" w:hAnsi="Times New Roman" w:cs="Times New Roman"/>
          <w:sz w:val="28"/>
          <w:lang w:val="uk-UA"/>
        </w:rPr>
        <w:t xml:space="preserve"> </w:t>
      </w:r>
      <w:r w:rsidRPr="00C47150">
        <w:rPr>
          <w:rFonts w:ascii="Times New Roman" w:hAnsi="Times New Roman" w:cs="Times New Roman"/>
          <w:sz w:val="28"/>
          <w:lang w:val="uk-UA"/>
        </w:rPr>
        <w:t>в собі місячні мезоцикли, які складалися з тижневих мікроциклів з</w:t>
      </w:r>
      <w:r>
        <w:rPr>
          <w:rFonts w:ascii="Times New Roman" w:hAnsi="Times New Roman" w:cs="Times New Roman"/>
          <w:sz w:val="28"/>
          <w:lang w:val="uk-UA"/>
        </w:rPr>
        <w:t xml:space="preserve"> </w:t>
      </w:r>
      <w:r w:rsidRPr="00C47150">
        <w:rPr>
          <w:rFonts w:ascii="Times New Roman" w:hAnsi="Times New Roman" w:cs="Times New Roman"/>
          <w:sz w:val="28"/>
          <w:lang w:val="uk-UA"/>
        </w:rPr>
        <w:t>одним днем ​​відпочинку наприкінці тижня, і завершувалися контрольно-підготовчими змаганнями в останнь</w:t>
      </w:r>
      <w:r>
        <w:rPr>
          <w:rFonts w:ascii="Times New Roman" w:hAnsi="Times New Roman" w:cs="Times New Roman"/>
          <w:sz w:val="28"/>
          <w:lang w:val="uk-UA"/>
        </w:rPr>
        <w:t xml:space="preserve">ому мікроциклі. У 1, 3 та 5 дні </w:t>
      </w:r>
      <w:r w:rsidRPr="00C47150">
        <w:rPr>
          <w:rFonts w:ascii="Times New Roman" w:hAnsi="Times New Roman" w:cs="Times New Roman"/>
          <w:sz w:val="28"/>
          <w:lang w:val="uk-UA"/>
        </w:rPr>
        <w:t>кожного мікроциклу проводилася фізична та технічна підготовка до виконання танців Європейської програми, а 2, 4 та 6 дні мікроциклу були віддані підготовці танцюристів за Латино</w:t>
      </w:r>
      <w:r>
        <w:rPr>
          <w:rFonts w:ascii="Times New Roman" w:hAnsi="Times New Roman" w:cs="Times New Roman"/>
          <w:sz w:val="28"/>
          <w:lang w:val="uk-UA"/>
        </w:rPr>
        <w:t xml:space="preserve">американською програмою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C47150">
        <w:rPr>
          <w:rFonts w:ascii="Times New Roman" w:hAnsi="Times New Roman" w:cs="Times New Roman"/>
          <w:sz w:val="28"/>
          <w:lang w:val="uk-UA"/>
        </w:rPr>
        <w:t>.</w:t>
      </w:r>
    </w:p>
    <w:p w:rsidR="002014E0" w:rsidRPr="00C47150" w:rsidRDefault="002014E0" w:rsidP="002014E0">
      <w:pPr>
        <w:pStyle w:val="a8"/>
        <w:spacing w:after="0" w:line="360" w:lineRule="auto"/>
        <w:ind w:left="0" w:firstLine="709"/>
        <w:jc w:val="both"/>
        <w:rPr>
          <w:rFonts w:ascii="Times New Roman" w:hAnsi="Times New Roman" w:cs="Times New Roman"/>
          <w:sz w:val="28"/>
          <w:lang w:val="uk-UA"/>
        </w:rPr>
      </w:pPr>
      <w:r w:rsidRPr="00C47150">
        <w:rPr>
          <w:rFonts w:ascii="Times New Roman" w:hAnsi="Times New Roman" w:cs="Times New Roman"/>
          <w:sz w:val="28"/>
          <w:lang w:val="uk-UA"/>
        </w:rPr>
        <w:t>Перший, другий та третій мікроцикли місячного мезоциклу мали основну спрямованість на розвиток загальної витривалості, взаємопов'язаної з підвищенням рівня загальної працездатнос</w:t>
      </w:r>
      <w:r>
        <w:rPr>
          <w:rFonts w:ascii="Times New Roman" w:hAnsi="Times New Roman" w:cs="Times New Roman"/>
          <w:sz w:val="28"/>
          <w:lang w:val="uk-UA"/>
        </w:rPr>
        <w:t xml:space="preserve">ті та функціональних здібностей </w:t>
      </w:r>
      <w:r w:rsidRPr="00C47150">
        <w:rPr>
          <w:rFonts w:ascii="Times New Roman" w:hAnsi="Times New Roman" w:cs="Times New Roman"/>
          <w:sz w:val="28"/>
          <w:lang w:val="uk-UA"/>
        </w:rPr>
        <w:t>апарату зовнішнього дихання, силових здібностей та гнучкості</w:t>
      </w:r>
      <w:r w:rsidR="00C5714B">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C47150">
        <w:rPr>
          <w:rFonts w:ascii="Times New Roman" w:hAnsi="Times New Roman" w:cs="Times New Roman"/>
          <w:sz w:val="28"/>
          <w:lang w:val="uk-UA"/>
        </w:rPr>
        <w:t>.</w:t>
      </w:r>
    </w:p>
    <w:p w:rsidR="002014E0" w:rsidRPr="00A56F7C" w:rsidRDefault="002014E0" w:rsidP="002014E0">
      <w:pPr>
        <w:pStyle w:val="a8"/>
        <w:spacing w:after="0" w:line="360" w:lineRule="auto"/>
        <w:ind w:left="0" w:firstLine="709"/>
        <w:jc w:val="both"/>
        <w:rPr>
          <w:rFonts w:ascii="Times New Roman" w:hAnsi="Times New Roman" w:cs="Times New Roman"/>
          <w:sz w:val="28"/>
          <w:lang w:val="uk-UA"/>
        </w:rPr>
      </w:pPr>
      <w:r w:rsidRPr="00C47150">
        <w:rPr>
          <w:rFonts w:ascii="Times New Roman" w:hAnsi="Times New Roman" w:cs="Times New Roman"/>
          <w:sz w:val="28"/>
          <w:lang w:val="uk-UA"/>
        </w:rPr>
        <w:t>З метою всебічної та спеціально</w:t>
      </w:r>
      <w:r>
        <w:rPr>
          <w:rFonts w:ascii="Times New Roman" w:hAnsi="Times New Roman" w:cs="Times New Roman"/>
          <w:sz w:val="28"/>
          <w:lang w:val="uk-UA"/>
        </w:rPr>
        <w:t xml:space="preserve">ї фізичної підготовки до занять автором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47150">
        <w:rPr>
          <w:rFonts w:ascii="Times New Roman" w:hAnsi="Times New Roman" w:cs="Times New Roman"/>
          <w:sz w:val="28"/>
          <w:lang w:val="uk-UA"/>
        </w:rPr>
        <w:t>включалися вправи на швидкість і розвиток загальних і спеціальних координаційних здібностей. Відповідно, у дні, коли проходила підготовка до виконання танців стандарту, осн</w:t>
      </w:r>
      <w:r>
        <w:rPr>
          <w:rFonts w:ascii="Times New Roman" w:hAnsi="Times New Roman" w:cs="Times New Roman"/>
          <w:sz w:val="28"/>
          <w:lang w:val="uk-UA"/>
        </w:rPr>
        <w:t xml:space="preserve">овними були вправи на загальну </w:t>
      </w:r>
      <w:r w:rsidRPr="00C47150">
        <w:rPr>
          <w:rFonts w:ascii="Times New Roman" w:hAnsi="Times New Roman" w:cs="Times New Roman"/>
          <w:sz w:val="28"/>
          <w:lang w:val="uk-UA"/>
        </w:rPr>
        <w:t xml:space="preserve">та спеціальну силову витривалість, а в дні підготовки за латиноамериканською програмою </w:t>
      </w:r>
      <w:r w:rsidR="002E1EFB" w:rsidRPr="00D46BAE">
        <w:rPr>
          <w:rFonts w:ascii="Times New Roman" w:hAnsi="Times New Roman" w:cs="Times New Roman"/>
          <w:sz w:val="28"/>
          <w:lang w:val="uk-UA"/>
        </w:rPr>
        <w:t>–</w:t>
      </w:r>
      <w:r w:rsidRPr="00C47150">
        <w:rPr>
          <w:rFonts w:ascii="Times New Roman" w:hAnsi="Times New Roman" w:cs="Times New Roman"/>
          <w:sz w:val="28"/>
          <w:lang w:val="uk-UA"/>
        </w:rPr>
        <w:t xml:space="preserve"> акцент ставився на загальну та спеціальну швидкісно</w:t>
      </w:r>
      <w:r>
        <w:rPr>
          <w:rFonts w:ascii="Times New Roman" w:hAnsi="Times New Roman" w:cs="Times New Roman"/>
          <w:sz w:val="28"/>
          <w:lang w:val="uk-UA"/>
        </w:rPr>
        <w:t>-</w:t>
      </w:r>
      <w:r w:rsidRPr="00C47150">
        <w:rPr>
          <w:rFonts w:ascii="Times New Roman" w:hAnsi="Times New Roman" w:cs="Times New Roman"/>
          <w:sz w:val="28"/>
          <w:lang w:val="uk-UA"/>
        </w:rPr>
        <w:t>силову підготовку</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C47150">
        <w:rPr>
          <w:rFonts w:ascii="Times New Roman" w:hAnsi="Times New Roman" w:cs="Times New Roman"/>
          <w:sz w:val="28"/>
          <w:lang w:val="uk-UA"/>
        </w:rPr>
        <w:t>.</w:t>
      </w:r>
    </w:p>
    <w:p w:rsidR="002014E0" w:rsidRPr="00CF65CD" w:rsidRDefault="002014E0" w:rsidP="002014E0">
      <w:pPr>
        <w:pStyle w:val="a8"/>
        <w:spacing w:after="0" w:line="360" w:lineRule="auto"/>
        <w:ind w:left="0" w:firstLine="709"/>
        <w:jc w:val="both"/>
        <w:rPr>
          <w:rFonts w:ascii="Times New Roman" w:hAnsi="Times New Roman" w:cs="Times New Roman"/>
          <w:sz w:val="28"/>
          <w:lang w:val="uk-UA"/>
        </w:rPr>
      </w:pPr>
      <w:r w:rsidRPr="00CF65CD">
        <w:rPr>
          <w:rFonts w:ascii="Times New Roman" w:hAnsi="Times New Roman" w:cs="Times New Roman"/>
          <w:sz w:val="28"/>
          <w:lang w:val="uk-UA"/>
        </w:rPr>
        <w:t xml:space="preserve">Четвертий мікроцикл характеризувався деяким зниженням навантажень на загальну витривалість та силу, але відрізнявся збільшенням навантажень на </w:t>
      </w:r>
      <w:r w:rsidRPr="00CF65CD">
        <w:rPr>
          <w:rFonts w:ascii="Times New Roman" w:hAnsi="Times New Roman" w:cs="Times New Roman"/>
          <w:sz w:val="28"/>
          <w:lang w:val="uk-UA"/>
        </w:rPr>
        <w:lastRenderedPageBreak/>
        <w:t>вдосконалення спеціальних координаційних здібностей, гнучкості та швидкості</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CF65CD">
        <w:rPr>
          <w:rFonts w:ascii="Times New Roman" w:hAnsi="Times New Roman" w:cs="Times New Roman"/>
          <w:sz w:val="28"/>
          <w:lang w:val="uk-UA"/>
        </w:rPr>
        <w:t>.</w:t>
      </w:r>
    </w:p>
    <w:p w:rsidR="002014E0" w:rsidRPr="00CF65CD" w:rsidRDefault="002014E0" w:rsidP="002014E0">
      <w:pPr>
        <w:pStyle w:val="a8"/>
        <w:spacing w:after="0" w:line="360" w:lineRule="auto"/>
        <w:ind w:left="0" w:firstLine="709"/>
        <w:jc w:val="both"/>
        <w:rPr>
          <w:rFonts w:ascii="Times New Roman" w:hAnsi="Times New Roman" w:cs="Times New Roman"/>
          <w:sz w:val="28"/>
          <w:lang w:val="uk-UA"/>
        </w:rPr>
      </w:pPr>
      <w:r w:rsidRPr="00CF65CD">
        <w:rPr>
          <w:rFonts w:ascii="Times New Roman" w:hAnsi="Times New Roman" w:cs="Times New Roman"/>
          <w:sz w:val="28"/>
          <w:lang w:val="uk-UA"/>
        </w:rPr>
        <w:t>Природно, в основу спеціальної фізичної підготовки було покладено вправи на розвиток спеціальної силової витривалості (у дні підготовки за Європейською програмою) та спеціальних ш</w:t>
      </w:r>
      <w:r>
        <w:rPr>
          <w:rFonts w:ascii="Times New Roman" w:hAnsi="Times New Roman" w:cs="Times New Roman"/>
          <w:sz w:val="28"/>
          <w:lang w:val="uk-UA"/>
        </w:rPr>
        <w:t xml:space="preserve">видкісно-силових якостей (у дні </w:t>
      </w:r>
      <w:r w:rsidRPr="00CF65CD">
        <w:rPr>
          <w:rFonts w:ascii="Times New Roman" w:hAnsi="Times New Roman" w:cs="Times New Roman"/>
          <w:sz w:val="28"/>
          <w:lang w:val="uk-UA"/>
        </w:rPr>
        <w:t>підготовки за латиноамериканською програмою). Основу загальної фізичної підготовки становили вправи на загальну витривалість, силу та швидкість</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Pr="00CF65CD">
        <w:rPr>
          <w:rFonts w:ascii="Times New Roman" w:hAnsi="Times New Roman" w:cs="Times New Roman"/>
          <w:sz w:val="28"/>
          <w:lang w:val="uk-UA"/>
        </w:rPr>
        <w:t>.</w:t>
      </w:r>
    </w:p>
    <w:p w:rsidR="002014E0" w:rsidRDefault="002014E0" w:rsidP="00C5714B">
      <w:pPr>
        <w:pStyle w:val="a8"/>
        <w:spacing w:after="0" w:line="360" w:lineRule="auto"/>
        <w:ind w:left="0" w:firstLine="709"/>
        <w:jc w:val="both"/>
        <w:rPr>
          <w:rFonts w:ascii="Times New Roman" w:hAnsi="Times New Roman" w:cs="Times New Roman"/>
          <w:sz w:val="28"/>
          <w:lang w:val="uk-UA"/>
        </w:rPr>
      </w:pPr>
      <w:r w:rsidRPr="00CF65CD">
        <w:rPr>
          <w:rFonts w:ascii="Times New Roman" w:hAnsi="Times New Roman" w:cs="Times New Roman"/>
          <w:sz w:val="28"/>
          <w:lang w:val="uk-UA"/>
        </w:rPr>
        <w:t>Відмітною ознакою мікроциклів змагального періоду було зведення до мінімуму навантажень на силу та швидкісно-силові здібності, силову та загальну витривалість, та ви</w:t>
      </w:r>
      <w:r>
        <w:rPr>
          <w:rFonts w:ascii="Times New Roman" w:hAnsi="Times New Roman" w:cs="Times New Roman"/>
          <w:sz w:val="28"/>
          <w:lang w:val="uk-UA"/>
        </w:rPr>
        <w:t xml:space="preserve">конання підтримуючої роботи над </w:t>
      </w:r>
      <w:r w:rsidRPr="00CF65CD">
        <w:rPr>
          <w:rFonts w:ascii="Times New Roman" w:hAnsi="Times New Roman" w:cs="Times New Roman"/>
          <w:sz w:val="28"/>
          <w:lang w:val="uk-UA"/>
        </w:rPr>
        <w:t>технікою у поєднанні з вправами на координацію, координаційну витривалість та гнучкість</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r w:rsidR="00C5714B">
        <w:rPr>
          <w:rFonts w:ascii="Times New Roman" w:hAnsi="Times New Roman" w:cs="Times New Roman"/>
          <w:sz w:val="28"/>
          <w:lang w:val="uk-UA"/>
        </w:rPr>
        <w:t xml:space="preserve">. </w:t>
      </w:r>
      <w:r w:rsidRPr="00CF65CD">
        <w:rPr>
          <w:rFonts w:ascii="Times New Roman" w:hAnsi="Times New Roman" w:cs="Times New Roman"/>
          <w:sz w:val="28"/>
          <w:lang w:val="uk-UA"/>
        </w:rPr>
        <w:t>Окремо взяте тренувальне заняття мало комплексну спрямованість на загальну та спеціальну фізичну та технічну підготовку</w:t>
      </w:r>
      <w:r>
        <w:rPr>
          <w:rFonts w:ascii="Times New Roman" w:hAnsi="Times New Roman" w:cs="Times New Roman"/>
          <w:sz w:val="28"/>
          <w:lang w:val="uk-UA"/>
        </w:rPr>
        <w:t xml:space="preserve"> (рис. 1.2)</w:t>
      </w:r>
      <w:r w:rsidRPr="00CF65CD">
        <w:rPr>
          <w:rFonts w:ascii="Times New Roman" w:hAnsi="Times New Roman" w:cs="Times New Roman"/>
          <w:sz w:val="28"/>
          <w:lang w:val="uk-UA"/>
        </w:rPr>
        <w:t xml:space="preserve">. </w:t>
      </w:r>
    </w:p>
    <w:p w:rsidR="002014E0" w:rsidRDefault="002014E0" w:rsidP="002014E0">
      <w:pPr>
        <w:pStyle w:val="a8"/>
        <w:spacing w:line="360" w:lineRule="auto"/>
        <w:ind w:left="0" w:firstLine="709"/>
        <w:jc w:val="both"/>
        <w:rPr>
          <w:rFonts w:ascii="Times New Roman" w:hAnsi="Times New Roman" w:cs="Times New Roman"/>
          <w:sz w:val="28"/>
          <w:lang w:val="uk-UA"/>
        </w:rPr>
      </w:pPr>
      <w:r w:rsidRPr="009E37FB">
        <w:rPr>
          <w:rFonts w:ascii="Times New Roman" w:hAnsi="Times New Roman" w:cs="Times New Roman"/>
          <w:sz w:val="28"/>
          <w:lang w:val="uk-UA"/>
        </w:rPr>
        <w:t>При розробці змісту тренувального процесу з</w:t>
      </w:r>
      <w:r>
        <w:rPr>
          <w:rFonts w:ascii="Times New Roman" w:hAnsi="Times New Roman" w:cs="Times New Roman"/>
          <w:sz w:val="28"/>
          <w:lang w:val="uk-UA"/>
        </w:rPr>
        <w:t xml:space="preserve"> </w:t>
      </w:r>
      <w:r w:rsidRPr="009E37FB">
        <w:rPr>
          <w:rFonts w:ascii="Times New Roman" w:hAnsi="Times New Roman" w:cs="Times New Roman"/>
          <w:sz w:val="28"/>
          <w:lang w:val="uk-UA"/>
        </w:rPr>
        <w:t>використанням засобів хор</w:t>
      </w:r>
      <w:r w:rsidR="00C5714B">
        <w:rPr>
          <w:rFonts w:ascii="Times New Roman" w:hAnsi="Times New Roman" w:cs="Times New Roman"/>
          <w:sz w:val="28"/>
          <w:lang w:val="uk-UA"/>
        </w:rPr>
        <w:t>еофафії на думку І.Є. Е</w:t>
      </w:r>
      <w:r w:rsidRPr="009E37FB">
        <w:rPr>
          <w:rFonts w:ascii="Times New Roman" w:hAnsi="Times New Roman" w:cs="Times New Roman"/>
          <w:sz w:val="28"/>
          <w:lang w:val="uk-UA"/>
        </w:rPr>
        <w:t xml:space="preserve">ресько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_Ref113984479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9</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lang w:val="uk-UA"/>
        </w:rPr>
        <w:t xml:space="preserve"> </w:t>
      </w:r>
      <w:r w:rsidRPr="009E37FB">
        <w:rPr>
          <w:rFonts w:ascii="Times New Roman" w:hAnsi="Times New Roman" w:cs="Times New Roman"/>
          <w:sz w:val="28"/>
          <w:lang w:val="uk-UA"/>
        </w:rPr>
        <w:t>доцільно орієнтуватись на запропоновану авторську систематизацію, що дозволяє раціонально підбирати</w:t>
      </w:r>
      <w:r>
        <w:rPr>
          <w:rFonts w:ascii="Times New Roman" w:hAnsi="Times New Roman" w:cs="Times New Roman"/>
          <w:sz w:val="28"/>
          <w:lang w:val="uk-UA"/>
        </w:rPr>
        <w:t xml:space="preserve"> </w:t>
      </w:r>
      <w:r w:rsidRPr="009E37FB">
        <w:rPr>
          <w:rFonts w:ascii="Times New Roman" w:hAnsi="Times New Roman" w:cs="Times New Roman"/>
          <w:sz w:val="28"/>
          <w:lang w:val="uk-UA"/>
        </w:rPr>
        <w:t>засоби початкового етапу навчання, ад</w:t>
      </w:r>
      <w:r>
        <w:rPr>
          <w:rFonts w:ascii="Times New Roman" w:hAnsi="Times New Roman" w:cs="Times New Roman"/>
          <w:sz w:val="28"/>
          <w:lang w:val="uk-UA"/>
        </w:rPr>
        <w:t>екватно цілям та завданням.</w:t>
      </w:r>
    </w:p>
    <w:p w:rsidR="002014E0" w:rsidRDefault="002014E0" w:rsidP="002014E0">
      <w:pPr>
        <w:pStyle w:val="a8"/>
        <w:spacing w:line="360" w:lineRule="auto"/>
        <w:ind w:firstLine="709"/>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56E19B86" wp14:editId="28184730">
            <wp:extent cx="5112689" cy="366555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12689" cy="3665551"/>
                    </a:xfrm>
                    <a:prstGeom prst="rect">
                      <a:avLst/>
                    </a:prstGeom>
                    <a:noFill/>
                  </pic:spPr>
                </pic:pic>
              </a:graphicData>
            </a:graphic>
          </wp:inline>
        </w:drawing>
      </w:r>
    </w:p>
    <w:p w:rsidR="002014E0" w:rsidRDefault="002014E0" w:rsidP="002014E0">
      <w:pPr>
        <w:pStyle w:val="a8"/>
        <w:spacing w:line="360" w:lineRule="auto"/>
        <w:ind w:left="0" w:firstLine="709"/>
        <w:rPr>
          <w:rFonts w:ascii="Times New Roman" w:hAnsi="Times New Roman" w:cs="Times New Roman"/>
          <w:sz w:val="28"/>
          <w:lang w:val="uk-UA"/>
        </w:rPr>
      </w:pPr>
      <w:r>
        <w:rPr>
          <w:rFonts w:ascii="Times New Roman" w:hAnsi="Times New Roman" w:cs="Times New Roman"/>
          <w:sz w:val="28"/>
          <w:lang w:val="uk-UA"/>
        </w:rPr>
        <w:lastRenderedPageBreak/>
        <w:t>Рис. 1.2. С</w:t>
      </w:r>
      <w:r w:rsidRPr="00CF65CD">
        <w:rPr>
          <w:rFonts w:ascii="Times New Roman" w:hAnsi="Times New Roman" w:cs="Times New Roman"/>
          <w:sz w:val="28"/>
          <w:lang w:val="uk-UA"/>
        </w:rPr>
        <w:t>прямованість</w:t>
      </w:r>
      <w:r>
        <w:rPr>
          <w:rFonts w:ascii="Times New Roman" w:hAnsi="Times New Roman" w:cs="Times New Roman"/>
          <w:sz w:val="28"/>
          <w:lang w:val="uk-UA"/>
        </w:rPr>
        <w:t xml:space="preserve"> тренувального</w:t>
      </w:r>
      <w:r w:rsidRPr="00CF65CD">
        <w:rPr>
          <w:rFonts w:ascii="Times New Roman" w:hAnsi="Times New Roman" w:cs="Times New Roman"/>
          <w:sz w:val="28"/>
          <w:lang w:val="uk-UA"/>
        </w:rPr>
        <w:t xml:space="preserve"> заняття</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lang w:val="uk-UA"/>
        </w:rPr>
        <w:fldChar w:fldCharType="begin"/>
      </w:r>
      <w:r w:rsidR="00C5714B">
        <w:rPr>
          <w:rFonts w:ascii="Times New Roman" w:hAnsi="Times New Roman" w:cs="Times New Roman"/>
          <w:sz w:val="28"/>
          <w:szCs w:val="28"/>
          <w:lang w:val="uk-UA"/>
        </w:rPr>
        <w:instrText xml:space="preserve"> REF _Ref113985186 \r \h </w:instrText>
      </w:r>
      <w:r w:rsidR="00C5714B">
        <w:rPr>
          <w:rFonts w:ascii="Times New Roman" w:hAnsi="Times New Roman" w:cs="Times New Roman"/>
          <w:sz w:val="28"/>
          <w:lang w:val="uk-UA"/>
        </w:rPr>
      </w:r>
      <w:r w:rsidR="00C5714B">
        <w:rPr>
          <w:rFonts w:ascii="Times New Roman" w:hAnsi="Times New Roman" w:cs="Times New Roman"/>
          <w:sz w:val="28"/>
          <w:lang w:val="uk-UA"/>
        </w:rPr>
        <w:fldChar w:fldCharType="separate"/>
      </w:r>
      <w:r w:rsidR="00C5714B">
        <w:rPr>
          <w:rFonts w:ascii="Times New Roman" w:hAnsi="Times New Roman" w:cs="Times New Roman"/>
          <w:sz w:val="28"/>
          <w:szCs w:val="28"/>
          <w:lang w:val="uk-UA"/>
        </w:rPr>
        <w:t>34</w:t>
      </w:r>
      <w:r w:rsidR="00C5714B">
        <w:rPr>
          <w:rFonts w:ascii="Times New Roman" w:hAnsi="Times New Roman" w:cs="Times New Roman"/>
          <w:sz w:val="28"/>
          <w:lang w:val="uk-UA"/>
        </w:rPr>
        <w:fldChar w:fldCharType="end"/>
      </w:r>
      <w:r w:rsidRPr="00CA4894">
        <w:rPr>
          <w:rFonts w:ascii="Times New Roman" w:hAnsi="Times New Roman" w:cs="Times New Roman"/>
          <w:sz w:val="28"/>
          <w:szCs w:val="28"/>
          <w:lang w:val="uk-UA"/>
        </w:rPr>
        <w:t>]</w:t>
      </w:r>
    </w:p>
    <w:p w:rsidR="002014E0" w:rsidRDefault="002014E0" w:rsidP="002014E0">
      <w:pPr>
        <w:pStyle w:val="a8"/>
        <w:spacing w:line="360" w:lineRule="auto"/>
        <w:ind w:left="0" w:firstLine="709"/>
        <w:jc w:val="both"/>
        <w:rPr>
          <w:rFonts w:ascii="Times New Roman" w:hAnsi="Times New Roman" w:cs="Times New Roman"/>
          <w:sz w:val="28"/>
          <w:lang w:val="uk-UA"/>
        </w:rPr>
      </w:pPr>
    </w:p>
    <w:p w:rsidR="002014E0" w:rsidRDefault="002014E0" w:rsidP="002014E0">
      <w:pPr>
        <w:pStyle w:val="a8"/>
        <w:spacing w:after="0" w:line="360" w:lineRule="auto"/>
        <w:ind w:left="0" w:firstLine="709"/>
        <w:jc w:val="both"/>
        <w:rPr>
          <w:rFonts w:ascii="Times New Roman" w:hAnsi="Times New Roman" w:cs="Times New Roman"/>
          <w:sz w:val="28"/>
          <w:lang w:val="uk-UA"/>
        </w:rPr>
      </w:pPr>
      <w:r w:rsidRPr="009E37FB">
        <w:rPr>
          <w:rFonts w:ascii="Times New Roman" w:hAnsi="Times New Roman" w:cs="Times New Roman"/>
          <w:sz w:val="28"/>
          <w:lang w:val="uk-UA"/>
        </w:rPr>
        <w:t xml:space="preserve">Згідно з затвердженнями </w:t>
      </w:r>
      <w:r>
        <w:rPr>
          <w:rFonts w:ascii="Times New Roman" w:hAnsi="Times New Roman" w:cs="Times New Roman"/>
          <w:sz w:val="28"/>
          <w:lang w:val="uk-UA"/>
        </w:rPr>
        <w:t>фахівц</w:t>
      </w:r>
      <w:r w:rsidRPr="009E37FB">
        <w:rPr>
          <w:rFonts w:ascii="Times New Roman" w:hAnsi="Times New Roman" w:cs="Times New Roman"/>
          <w:sz w:val="28"/>
          <w:lang w:val="uk-UA"/>
        </w:rPr>
        <w:t xml:space="preserve">я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_Ref113984479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9</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E37FB">
        <w:rPr>
          <w:rFonts w:ascii="Times New Roman" w:hAnsi="Times New Roman" w:cs="Times New Roman"/>
          <w:sz w:val="28"/>
          <w:lang w:val="uk-UA"/>
        </w:rPr>
        <w:t>вправи хореографічної спрямо</w:t>
      </w:r>
      <w:r w:rsidR="002E1EFB">
        <w:rPr>
          <w:rFonts w:ascii="Times New Roman" w:hAnsi="Times New Roman" w:cs="Times New Roman"/>
          <w:sz w:val="28"/>
          <w:lang w:val="uk-UA"/>
        </w:rPr>
        <w:t>ваності слід застосовувати у фор</w:t>
      </w:r>
      <w:r w:rsidRPr="009E37FB">
        <w:rPr>
          <w:rFonts w:ascii="Times New Roman" w:hAnsi="Times New Roman" w:cs="Times New Roman"/>
          <w:sz w:val="28"/>
          <w:lang w:val="uk-UA"/>
        </w:rPr>
        <w:t>мі окремого</w:t>
      </w:r>
      <w:r>
        <w:rPr>
          <w:rFonts w:ascii="Times New Roman" w:hAnsi="Times New Roman" w:cs="Times New Roman"/>
          <w:sz w:val="28"/>
          <w:lang w:val="uk-UA"/>
        </w:rPr>
        <w:t xml:space="preserve"> уроку, тривалістю 45 хвилин, а </w:t>
      </w:r>
      <w:r w:rsidRPr="009E37FB">
        <w:rPr>
          <w:rFonts w:ascii="Times New Roman" w:hAnsi="Times New Roman" w:cs="Times New Roman"/>
          <w:sz w:val="28"/>
          <w:lang w:val="uk-UA"/>
        </w:rPr>
        <w:t xml:space="preserve">також під час вирішення завдань рухової підготовки </w:t>
      </w:r>
      <w:r w:rsidR="002E1EFB" w:rsidRPr="00D46BAE">
        <w:rPr>
          <w:rFonts w:ascii="Times New Roman" w:hAnsi="Times New Roman" w:cs="Times New Roman"/>
          <w:sz w:val="28"/>
          <w:lang w:val="uk-UA"/>
        </w:rPr>
        <w:t>–</w:t>
      </w:r>
      <w:r w:rsidRPr="009E37FB">
        <w:rPr>
          <w:rFonts w:ascii="Times New Roman" w:hAnsi="Times New Roman" w:cs="Times New Roman"/>
          <w:sz w:val="28"/>
          <w:lang w:val="uk-UA"/>
        </w:rPr>
        <w:t xml:space="preserve"> у розминці, залежно від періоду підг</w:t>
      </w:r>
      <w:r>
        <w:rPr>
          <w:rFonts w:ascii="Times New Roman" w:hAnsi="Times New Roman" w:cs="Times New Roman"/>
          <w:sz w:val="28"/>
          <w:lang w:val="uk-UA"/>
        </w:rPr>
        <w:t xml:space="preserve">отовки. </w:t>
      </w:r>
      <w:r w:rsidRPr="009E37FB">
        <w:rPr>
          <w:rFonts w:ascii="Times New Roman" w:hAnsi="Times New Roman" w:cs="Times New Roman"/>
          <w:sz w:val="28"/>
          <w:lang w:val="uk-UA"/>
        </w:rPr>
        <w:t>Враховуючи той факт, що вправи партерного екзерюїсу підвищують гнучкість суглобів, покращують еластичність м'язів та зв'язок, нарощують силу м'язів, на першому етапі навчання хореографії корисно більшу частину уроку присвячувати партерному екзерсису</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_Ref113984479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9</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9E37FB">
        <w:rPr>
          <w:rFonts w:ascii="Times New Roman" w:hAnsi="Times New Roman" w:cs="Times New Roman"/>
          <w:sz w:val="28"/>
          <w:lang w:val="uk-UA"/>
        </w:rPr>
        <w:t>. Хореографічні вправи класичного екзерсису виконуються спочатку особою до опори в повільному темпі з фіксацією ніг або тулуба у потрібному напрямку. Лише у другій половині навчального року можна виконувати вправи у різному темпі. Рухи джаз-танцю (ізоляція) рекомендується спеціалістом виконувати для даної вікової</w:t>
      </w:r>
      <w:r>
        <w:rPr>
          <w:rFonts w:ascii="Times New Roman" w:hAnsi="Times New Roman" w:cs="Times New Roman"/>
          <w:sz w:val="28"/>
          <w:lang w:val="uk-UA"/>
        </w:rPr>
        <w:t xml:space="preserve"> </w:t>
      </w:r>
      <w:r w:rsidRPr="009E37FB">
        <w:rPr>
          <w:rFonts w:ascii="Times New Roman" w:hAnsi="Times New Roman" w:cs="Times New Roman"/>
          <w:sz w:val="28"/>
          <w:lang w:val="uk-UA"/>
        </w:rPr>
        <w:t>групи у розминочній частині уроку, спочатку у чистому вигляді, потім у комбінаціях. Вправи народного танцю слід розучувати на середині зали, звертаючи увагу на емоційне фарбування рухів</w:t>
      </w:r>
      <w:r>
        <w:rPr>
          <w:rFonts w:ascii="Times New Roman" w:hAnsi="Times New Roman" w:cs="Times New Roman"/>
          <w:sz w:val="28"/>
          <w:lang w:val="uk-UA"/>
        </w:rPr>
        <w:t xml:space="preserve"> </w:t>
      </w:r>
      <w:r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_Ref113984479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9</w:t>
      </w:r>
      <w:r w:rsidR="00C5714B">
        <w:rPr>
          <w:rFonts w:ascii="Times New Roman" w:hAnsi="Times New Roman" w:cs="Times New Roman"/>
          <w:sz w:val="28"/>
          <w:szCs w:val="28"/>
          <w:lang w:val="uk-UA"/>
        </w:rPr>
        <w:fldChar w:fldCharType="end"/>
      </w:r>
      <w:r w:rsidRPr="00CA4894">
        <w:rPr>
          <w:rFonts w:ascii="Times New Roman" w:hAnsi="Times New Roman" w:cs="Times New Roman"/>
          <w:sz w:val="28"/>
          <w:szCs w:val="28"/>
          <w:lang w:val="uk-UA"/>
        </w:rPr>
        <w:t>]</w:t>
      </w:r>
      <w:r w:rsidRPr="009E37FB">
        <w:rPr>
          <w:rFonts w:ascii="Times New Roman" w:hAnsi="Times New Roman" w:cs="Times New Roman"/>
          <w:sz w:val="28"/>
          <w:lang w:val="uk-UA"/>
        </w:rPr>
        <w:t>.</w:t>
      </w:r>
    </w:p>
    <w:p w:rsidR="002014E0" w:rsidRDefault="00796811" w:rsidP="002014E0">
      <w:pPr>
        <w:spacing w:after="0" w:line="360" w:lineRule="auto"/>
        <w:ind w:firstLine="709"/>
        <w:jc w:val="both"/>
        <w:rPr>
          <w:rFonts w:ascii="Times New Roman" w:hAnsi="Times New Roman" w:cs="Times New Roman"/>
          <w:sz w:val="28"/>
          <w:lang w:val="uk-UA"/>
        </w:rPr>
      </w:pPr>
      <w:r w:rsidRPr="00382EF7">
        <w:rPr>
          <w:rFonts w:ascii="Times New Roman" w:hAnsi="Times New Roman" w:cs="Times New Roman"/>
          <w:sz w:val="28"/>
          <w:lang w:val="uk-UA"/>
        </w:rPr>
        <w:t>Танцювальна терапія – це психотерапевтичне використання танцю та руху як процесу, що сприяє індивідуальному самовираженню та фізичній інтеграції</w:t>
      </w:r>
      <w:r w:rsidR="002014E0">
        <w:rPr>
          <w:rFonts w:ascii="Times New Roman" w:hAnsi="Times New Roman" w:cs="Times New Roman"/>
          <w:sz w:val="28"/>
          <w:lang w:val="uk-UA"/>
        </w:rPr>
        <w:t xml:space="preserve">  </w:t>
      </w:r>
      <w:r w:rsidR="002014E0"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2014E0" w:rsidRPr="00CA4894">
        <w:rPr>
          <w:rFonts w:ascii="Times New Roman" w:hAnsi="Times New Roman" w:cs="Times New Roman"/>
          <w:sz w:val="28"/>
          <w:szCs w:val="28"/>
          <w:lang w:val="uk-UA"/>
        </w:rPr>
        <w:t>]</w:t>
      </w:r>
      <w:r w:rsidRPr="00382EF7">
        <w:rPr>
          <w:rFonts w:ascii="Times New Roman" w:hAnsi="Times New Roman" w:cs="Times New Roman"/>
          <w:sz w:val="28"/>
          <w:lang w:val="uk-UA"/>
        </w:rPr>
        <w:t>.</w:t>
      </w:r>
    </w:p>
    <w:p w:rsidR="00796811" w:rsidRPr="008F67EB" w:rsidRDefault="00796811" w:rsidP="002014E0">
      <w:pPr>
        <w:spacing w:after="0" w:line="360" w:lineRule="auto"/>
        <w:ind w:firstLine="709"/>
        <w:jc w:val="both"/>
        <w:rPr>
          <w:rFonts w:ascii="Times New Roman" w:hAnsi="Times New Roman" w:cs="Times New Roman"/>
          <w:sz w:val="28"/>
          <w:lang w:val="uk-UA"/>
        </w:rPr>
      </w:pPr>
      <w:r w:rsidRPr="008F67EB">
        <w:rPr>
          <w:rFonts w:ascii="Times New Roman" w:hAnsi="Times New Roman" w:cs="Times New Roman"/>
          <w:sz w:val="28"/>
          <w:lang w:val="uk-UA"/>
        </w:rPr>
        <w:t>Однією із складових танцетерапії є танцювальна гра. Для дитини гра – основний спосіб пізнання світу. У період становлення фізіологічних та психічних функцій організму гра для дітей найбільш природна та прийнятна можливість спілкування та розвитку</w:t>
      </w:r>
      <w:r w:rsidR="00C5714B">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8F67EB">
        <w:rPr>
          <w:rFonts w:ascii="Times New Roman" w:hAnsi="Times New Roman" w:cs="Times New Roman"/>
          <w:sz w:val="28"/>
          <w:lang w:val="uk-UA"/>
        </w:rPr>
        <w:t>. Обмеженість виразних можливостей мови у цьому віці відбивається у спонтанності та відкритості почуттів та дій. У процесі гри розвивається дитяче мислення, формується погляд на світ та ставлення до навколишніх об'єктів. Гра приносить певний досвід дитині, ефективніший і значущий, ніж просте пояснення чи повчання</w:t>
      </w:r>
      <w:r w:rsidR="002014E0">
        <w:rPr>
          <w:rFonts w:ascii="Times New Roman" w:hAnsi="Times New Roman" w:cs="Times New Roman"/>
          <w:sz w:val="28"/>
          <w:lang w:val="uk-UA"/>
        </w:rPr>
        <w:t xml:space="preserve"> </w:t>
      </w:r>
      <w:r w:rsidR="002014E0"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2014E0" w:rsidRPr="00CA4894">
        <w:rPr>
          <w:rFonts w:ascii="Times New Roman" w:hAnsi="Times New Roman" w:cs="Times New Roman"/>
          <w:sz w:val="28"/>
          <w:szCs w:val="28"/>
          <w:lang w:val="uk-UA"/>
        </w:rPr>
        <w:t>]</w:t>
      </w:r>
      <w:r w:rsidRPr="008F67EB">
        <w:rPr>
          <w:rFonts w:ascii="Times New Roman" w:hAnsi="Times New Roman" w:cs="Times New Roman"/>
          <w:sz w:val="28"/>
          <w:lang w:val="uk-UA"/>
        </w:rPr>
        <w:t>.</w:t>
      </w:r>
    </w:p>
    <w:p w:rsidR="00796811" w:rsidRDefault="00796811"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8F67EB">
        <w:rPr>
          <w:rFonts w:ascii="Times New Roman" w:hAnsi="Times New Roman" w:cs="Times New Roman"/>
          <w:sz w:val="28"/>
          <w:lang w:val="uk-UA"/>
        </w:rPr>
        <w:t>Танцювально-ігровий тренінг – це комплекс танцювальних ігор та вп</w:t>
      </w:r>
      <w:r>
        <w:rPr>
          <w:rFonts w:ascii="Times New Roman" w:hAnsi="Times New Roman" w:cs="Times New Roman"/>
          <w:sz w:val="28"/>
          <w:lang w:val="uk-UA"/>
        </w:rPr>
        <w:t>рав, об'єднаних спільною темою</w:t>
      </w:r>
      <w:r w:rsidR="002014E0">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Pr>
          <w:rFonts w:ascii="Times New Roman" w:hAnsi="Times New Roman" w:cs="Times New Roman"/>
          <w:sz w:val="28"/>
          <w:lang w:val="uk-UA"/>
        </w:rPr>
        <w:t>.</w:t>
      </w:r>
    </w:p>
    <w:p w:rsidR="00796811" w:rsidRPr="008F67EB" w:rsidRDefault="00796811"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Pr="008F67EB">
        <w:rPr>
          <w:rFonts w:ascii="Times New Roman" w:hAnsi="Times New Roman" w:cs="Times New Roman"/>
          <w:sz w:val="28"/>
          <w:lang w:val="uk-UA"/>
        </w:rPr>
        <w:t>Мета танцювально-ігрового тренінгу: зняття внутрішнього затиску та максимальне розкриття внутрішнього потенціалу сором'язливих дітей за допомогою танцювально-ігрового тренінгу</w:t>
      </w:r>
      <w:r w:rsidR="002014E0">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8F67EB">
        <w:rPr>
          <w:rFonts w:ascii="Times New Roman" w:hAnsi="Times New Roman" w:cs="Times New Roman"/>
          <w:sz w:val="28"/>
          <w:lang w:val="uk-UA"/>
        </w:rPr>
        <w:t>.</w:t>
      </w:r>
    </w:p>
    <w:p w:rsidR="00796811" w:rsidRPr="008F67EB" w:rsidRDefault="002014E0"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Завдання: </w:t>
      </w:r>
      <w:r w:rsidR="00796811" w:rsidRPr="008F67EB">
        <w:rPr>
          <w:rFonts w:ascii="Times New Roman" w:hAnsi="Times New Roman" w:cs="Times New Roman"/>
          <w:sz w:val="28"/>
          <w:lang w:val="uk-UA"/>
        </w:rPr>
        <w:t>зняти внутрішню напругу, п</w:t>
      </w:r>
      <w:r>
        <w:rPr>
          <w:rFonts w:ascii="Times New Roman" w:hAnsi="Times New Roman" w:cs="Times New Roman"/>
          <w:sz w:val="28"/>
          <w:lang w:val="uk-UA"/>
        </w:rPr>
        <w:t xml:space="preserve">озбутися страхів самовираження; </w:t>
      </w:r>
      <w:r w:rsidR="00796811" w:rsidRPr="008F67EB">
        <w:rPr>
          <w:rFonts w:ascii="Times New Roman" w:hAnsi="Times New Roman" w:cs="Times New Roman"/>
          <w:sz w:val="28"/>
          <w:lang w:val="uk-UA"/>
        </w:rPr>
        <w:t>підвищити рівень комуні</w:t>
      </w:r>
      <w:r>
        <w:rPr>
          <w:rFonts w:ascii="Times New Roman" w:hAnsi="Times New Roman" w:cs="Times New Roman"/>
          <w:sz w:val="28"/>
          <w:lang w:val="uk-UA"/>
        </w:rPr>
        <w:t xml:space="preserve">кабельності, власну самооцінку; розвинути творчі здібності; </w:t>
      </w:r>
      <w:r w:rsidR="00796811" w:rsidRPr="008F67EB">
        <w:rPr>
          <w:rFonts w:ascii="Times New Roman" w:hAnsi="Times New Roman" w:cs="Times New Roman"/>
          <w:sz w:val="28"/>
          <w:lang w:val="uk-UA"/>
        </w:rPr>
        <w:t>досягнення внутрішньої та зовнішньої гармонії</w:t>
      </w:r>
      <w:r>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00796811" w:rsidRPr="008F67EB">
        <w:rPr>
          <w:rFonts w:ascii="Times New Roman" w:hAnsi="Times New Roman" w:cs="Times New Roman"/>
          <w:sz w:val="28"/>
          <w:lang w:val="uk-UA"/>
        </w:rPr>
        <w:t>.</w:t>
      </w:r>
    </w:p>
    <w:p w:rsidR="00796811" w:rsidRPr="008F67EB" w:rsidRDefault="00796811" w:rsidP="002014E0">
      <w:pPr>
        <w:spacing w:after="0" w:line="360" w:lineRule="auto"/>
        <w:ind w:firstLine="709"/>
        <w:jc w:val="both"/>
        <w:rPr>
          <w:rFonts w:ascii="Times New Roman" w:hAnsi="Times New Roman" w:cs="Times New Roman"/>
          <w:sz w:val="28"/>
          <w:lang w:val="uk-UA"/>
        </w:rPr>
      </w:pPr>
      <w:r w:rsidRPr="008F67EB">
        <w:rPr>
          <w:rFonts w:ascii="Times New Roman" w:hAnsi="Times New Roman" w:cs="Times New Roman"/>
          <w:sz w:val="28"/>
          <w:lang w:val="uk-UA"/>
        </w:rPr>
        <w:t>Етапи танцювально-ігрового тренінгу.</w:t>
      </w:r>
    </w:p>
    <w:p w:rsidR="00796811" w:rsidRPr="002014E0" w:rsidRDefault="00796811" w:rsidP="002014E0">
      <w:pPr>
        <w:spacing w:after="0" w:line="360" w:lineRule="auto"/>
        <w:ind w:firstLine="709"/>
        <w:jc w:val="both"/>
        <w:rPr>
          <w:rFonts w:ascii="Times New Roman" w:hAnsi="Times New Roman" w:cs="Times New Roman"/>
          <w:i/>
          <w:sz w:val="28"/>
          <w:lang w:val="uk-UA"/>
        </w:rPr>
      </w:pPr>
      <w:r w:rsidRPr="002014E0">
        <w:rPr>
          <w:rFonts w:ascii="Times New Roman" w:hAnsi="Times New Roman" w:cs="Times New Roman"/>
          <w:i/>
          <w:sz w:val="28"/>
          <w:lang w:val="uk-UA"/>
        </w:rPr>
        <w:t>Початковий етап – навчання.</w:t>
      </w:r>
    </w:p>
    <w:p w:rsidR="00796811" w:rsidRPr="008F67EB" w:rsidRDefault="002014E0"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Мета</w:t>
      </w:r>
      <w:r w:rsidR="00796811" w:rsidRPr="008F67EB">
        <w:rPr>
          <w:rFonts w:ascii="Times New Roman" w:hAnsi="Times New Roman" w:cs="Times New Roman"/>
          <w:sz w:val="28"/>
          <w:lang w:val="uk-UA"/>
        </w:rPr>
        <w:t>: Встановлення відносин; орієнтування дитини у змісті танцювально-ігрового тренінгу; стимулювання дітей до імпровізації</w:t>
      </w:r>
      <w:r>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00796811">
        <w:rPr>
          <w:rFonts w:ascii="Times New Roman" w:hAnsi="Times New Roman" w:cs="Times New Roman"/>
          <w:sz w:val="28"/>
          <w:lang w:val="uk-UA"/>
        </w:rPr>
        <w:t>.</w:t>
      </w:r>
    </w:p>
    <w:p w:rsidR="00796811" w:rsidRPr="008F67EB" w:rsidRDefault="00796811" w:rsidP="002014E0">
      <w:pPr>
        <w:spacing w:after="0" w:line="360" w:lineRule="auto"/>
        <w:ind w:firstLine="709"/>
        <w:jc w:val="both"/>
        <w:rPr>
          <w:rFonts w:ascii="Times New Roman" w:hAnsi="Times New Roman" w:cs="Times New Roman"/>
          <w:sz w:val="28"/>
          <w:lang w:val="uk-UA"/>
        </w:rPr>
      </w:pPr>
      <w:r w:rsidRPr="008F67EB">
        <w:rPr>
          <w:rFonts w:ascii="Times New Roman" w:hAnsi="Times New Roman" w:cs="Times New Roman"/>
          <w:sz w:val="28"/>
          <w:lang w:val="uk-UA"/>
        </w:rPr>
        <w:t>Характеризується створенням попереднього уявлення про танцювально-ігровий тренінг, ігри та вправи. На цьому етапі дітям розповідаються, пояснюються та демонструються вправи, а діти намагаються відтворити побачене</w:t>
      </w:r>
      <w:r w:rsidR="00C5714B">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8F67EB">
        <w:rPr>
          <w:rFonts w:ascii="Times New Roman" w:hAnsi="Times New Roman" w:cs="Times New Roman"/>
          <w:sz w:val="28"/>
          <w:lang w:val="uk-UA"/>
        </w:rPr>
        <w:t>.</w:t>
      </w:r>
      <w:r w:rsidR="002014E0">
        <w:rPr>
          <w:rFonts w:ascii="Times New Roman" w:hAnsi="Times New Roman" w:cs="Times New Roman"/>
          <w:sz w:val="28"/>
          <w:lang w:val="uk-UA"/>
        </w:rPr>
        <w:t xml:space="preserve"> </w:t>
      </w:r>
      <w:r w:rsidRPr="008F67EB">
        <w:rPr>
          <w:rFonts w:ascii="Times New Roman" w:hAnsi="Times New Roman" w:cs="Times New Roman"/>
          <w:sz w:val="28"/>
          <w:lang w:val="uk-UA"/>
        </w:rPr>
        <w:t xml:space="preserve">Також використовуються "ігри-повторялки", "дзеркальні танці" (вихователь задає рухи </w:t>
      </w:r>
      <w:r w:rsidR="002E1EFB" w:rsidRPr="00D46BAE">
        <w:rPr>
          <w:rFonts w:ascii="Times New Roman" w:hAnsi="Times New Roman" w:cs="Times New Roman"/>
          <w:sz w:val="28"/>
          <w:lang w:val="uk-UA"/>
        </w:rPr>
        <w:t>–</w:t>
      </w:r>
      <w:r w:rsidRPr="008F67EB">
        <w:rPr>
          <w:rFonts w:ascii="Times New Roman" w:hAnsi="Times New Roman" w:cs="Times New Roman"/>
          <w:sz w:val="28"/>
          <w:lang w:val="uk-UA"/>
        </w:rPr>
        <w:t xml:space="preserve"> діти повторюють; бли</w:t>
      </w:r>
      <w:r w:rsidR="00C5714B">
        <w:rPr>
          <w:rFonts w:ascii="Times New Roman" w:hAnsi="Times New Roman" w:cs="Times New Roman"/>
          <w:sz w:val="28"/>
          <w:lang w:val="uk-UA"/>
        </w:rPr>
        <w:t>зькі до ігор-повторювань)</w:t>
      </w:r>
      <w:r w:rsidRPr="008F67EB">
        <w:rPr>
          <w:rFonts w:ascii="Times New Roman" w:hAnsi="Times New Roman" w:cs="Times New Roman"/>
          <w:sz w:val="28"/>
          <w:lang w:val="uk-UA"/>
        </w:rPr>
        <w:t xml:space="preserve">, де ведучий називає і показує. Допускаються спроби імпровізації за бажанням дітей. Наприклад, гра «покажи інакше». Під музику діти довільно гуляють. За сигналом ведучого треба йти не як людина, а інакше (можна підказати: як маленька </w:t>
      </w:r>
      <w:r w:rsidR="002014E0">
        <w:rPr>
          <w:rFonts w:ascii="Times New Roman" w:hAnsi="Times New Roman" w:cs="Times New Roman"/>
          <w:sz w:val="28"/>
          <w:lang w:val="uk-UA"/>
        </w:rPr>
        <w:t>дитина, боком, як тварина</w:t>
      </w:r>
      <w:r w:rsidRPr="008F67EB">
        <w:rPr>
          <w:rFonts w:ascii="Times New Roman" w:hAnsi="Times New Roman" w:cs="Times New Roman"/>
          <w:sz w:val="28"/>
          <w:lang w:val="uk-UA"/>
        </w:rPr>
        <w:t>)</w:t>
      </w:r>
      <w:r w:rsidR="002014E0" w:rsidRPr="002014E0">
        <w:rPr>
          <w:rFonts w:ascii="Times New Roman" w:hAnsi="Times New Roman" w:cs="Times New Roman"/>
          <w:sz w:val="28"/>
          <w:szCs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8F67EB">
        <w:rPr>
          <w:rFonts w:ascii="Times New Roman" w:hAnsi="Times New Roman" w:cs="Times New Roman"/>
          <w:sz w:val="28"/>
          <w:lang w:val="uk-UA"/>
        </w:rPr>
        <w:t>.</w:t>
      </w:r>
    </w:p>
    <w:p w:rsidR="00796811" w:rsidRPr="002014E0" w:rsidRDefault="00796811" w:rsidP="002014E0">
      <w:pPr>
        <w:spacing w:after="0" w:line="360" w:lineRule="auto"/>
        <w:ind w:firstLine="709"/>
        <w:jc w:val="both"/>
        <w:rPr>
          <w:rFonts w:ascii="Times New Roman" w:hAnsi="Times New Roman" w:cs="Times New Roman"/>
          <w:i/>
          <w:sz w:val="28"/>
          <w:lang w:val="uk-UA"/>
        </w:rPr>
      </w:pPr>
      <w:r w:rsidRPr="002014E0">
        <w:rPr>
          <w:rFonts w:ascii="Times New Roman" w:hAnsi="Times New Roman" w:cs="Times New Roman"/>
          <w:i/>
          <w:sz w:val="28"/>
          <w:lang w:val="uk-UA"/>
        </w:rPr>
        <w:t>Другий етап – імпровізації на тему.</w:t>
      </w:r>
    </w:p>
    <w:p w:rsidR="00796811" w:rsidRPr="008F67EB" w:rsidRDefault="00796811" w:rsidP="002014E0">
      <w:pPr>
        <w:spacing w:after="0" w:line="360" w:lineRule="auto"/>
        <w:ind w:firstLine="709"/>
        <w:jc w:val="both"/>
        <w:rPr>
          <w:rFonts w:ascii="Times New Roman" w:hAnsi="Times New Roman" w:cs="Times New Roman"/>
          <w:sz w:val="28"/>
          <w:lang w:val="uk-UA"/>
        </w:rPr>
      </w:pPr>
      <w:r w:rsidRPr="008F67EB">
        <w:rPr>
          <w:rFonts w:ascii="Times New Roman" w:hAnsi="Times New Roman" w:cs="Times New Roman"/>
          <w:sz w:val="28"/>
          <w:lang w:val="uk-UA"/>
        </w:rPr>
        <w:t>Мета: розвиток можливості спонтанного руху – імпровізації.</w:t>
      </w:r>
    </w:p>
    <w:p w:rsidR="00796811" w:rsidRPr="008F67EB" w:rsidRDefault="00796811" w:rsidP="002014E0">
      <w:pPr>
        <w:spacing w:after="0" w:line="360" w:lineRule="auto"/>
        <w:ind w:firstLine="709"/>
        <w:jc w:val="both"/>
        <w:rPr>
          <w:rFonts w:ascii="Times New Roman" w:hAnsi="Times New Roman" w:cs="Times New Roman"/>
          <w:sz w:val="28"/>
          <w:lang w:val="uk-UA"/>
        </w:rPr>
      </w:pPr>
      <w:r w:rsidRPr="008F67EB">
        <w:rPr>
          <w:rFonts w:ascii="Times New Roman" w:hAnsi="Times New Roman" w:cs="Times New Roman"/>
          <w:sz w:val="28"/>
          <w:lang w:val="uk-UA"/>
        </w:rPr>
        <w:t>Це етап, у якому відбуваються зміни – активізується процес взаємодії, формується психотерапевтичний простір, відбуваються суттєві зміни у внутрішньому світі таким чином, що людина звільняється від того, що сковувало внутрішні потенції, стає адаптивнішими, змінюються його відносини, зв'язки, бачення світу та відношення до світу</w:t>
      </w:r>
      <w:r w:rsidR="00C5714B">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8F67EB">
        <w:rPr>
          <w:rFonts w:ascii="Times New Roman" w:hAnsi="Times New Roman" w:cs="Times New Roman"/>
          <w:sz w:val="28"/>
          <w:lang w:val="uk-UA"/>
        </w:rPr>
        <w:t>.</w:t>
      </w:r>
    </w:p>
    <w:p w:rsidR="00796811" w:rsidRPr="008F67EB" w:rsidRDefault="00796811" w:rsidP="002014E0">
      <w:pPr>
        <w:spacing w:after="0" w:line="360" w:lineRule="auto"/>
        <w:ind w:firstLine="709"/>
        <w:jc w:val="both"/>
        <w:rPr>
          <w:rFonts w:ascii="Times New Roman" w:hAnsi="Times New Roman" w:cs="Times New Roman"/>
          <w:sz w:val="28"/>
          <w:lang w:val="uk-UA"/>
        </w:rPr>
      </w:pPr>
      <w:r w:rsidRPr="008F67EB">
        <w:rPr>
          <w:rFonts w:ascii="Times New Roman" w:hAnsi="Times New Roman" w:cs="Times New Roman"/>
          <w:sz w:val="28"/>
          <w:lang w:val="uk-UA"/>
        </w:rPr>
        <w:t>Відбувається обмін ролями на початку між дорослим та дитиною, а потім між дітьми. Дитина самостійно програмує діяльність, здійснює допомогу у виконанні дій партнера з гри</w:t>
      </w:r>
      <w:r w:rsidR="00C5714B">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8F67EB">
        <w:rPr>
          <w:rFonts w:ascii="Times New Roman" w:hAnsi="Times New Roman" w:cs="Times New Roman"/>
          <w:sz w:val="28"/>
          <w:lang w:val="uk-UA"/>
        </w:rPr>
        <w:t>.</w:t>
      </w:r>
    </w:p>
    <w:p w:rsidR="00796811" w:rsidRPr="008F67EB" w:rsidRDefault="00796811" w:rsidP="002014E0">
      <w:pPr>
        <w:spacing w:after="0" w:line="360" w:lineRule="auto"/>
        <w:ind w:firstLine="709"/>
        <w:jc w:val="both"/>
        <w:rPr>
          <w:rFonts w:ascii="Times New Roman" w:hAnsi="Times New Roman" w:cs="Times New Roman"/>
          <w:sz w:val="28"/>
          <w:lang w:val="uk-UA"/>
        </w:rPr>
      </w:pPr>
      <w:r w:rsidRPr="008F67EB">
        <w:rPr>
          <w:rFonts w:ascii="Times New Roman" w:hAnsi="Times New Roman" w:cs="Times New Roman"/>
          <w:sz w:val="28"/>
          <w:lang w:val="uk-UA"/>
        </w:rPr>
        <w:lastRenderedPageBreak/>
        <w:t>На цьому етапі використовуються ігри на імпровізацію на задану тему. Діти працюють всією групою, за бажанням у парах. Наприклад, гра "Фанти". Діти обирають конверт, у якому пропонуються два варіанти танцювального завдання, де дитина робить свій вибір та виконує, індивідуально імпровізуючи на задану тему</w:t>
      </w:r>
      <w:r w:rsidR="002014E0">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8F67EB">
        <w:rPr>
          <w:rFonts w:ascii="Times New Roman" w:hAnsi="Times New Roman" w:cs="Times New Roman"/>
          <w:sz w:val="28"/>
          <w:lang w:val="uk-UA"/>
        </w:rPr>
        <w:t>.</w:t>
      </w:r>
    </w:p>
    <w:p w:rsidR="00796811" w:rsidRPr="002014E0" w:rsidRDefault="00796811" w:rsidP="002014E0">
      <w:pPr>
        <w:spacing w:after="0" w:line="360" w:lineRule="auto"/>
        <w:ind w:firstLine="709"/>
        <w:jc w:val="both"/>
        <w:rPr>
          <w:rFonts w:ascii="Times New Roman" w:hAnsi="Times New Roman" w:cs="Times New Roman"/>
          <w:i/>
          <w:sz w:val="28"/>
          <w:lang w:val="uk-UA"/>
        </w:rPr>
      </w:pPr>
      <w:r w:rsidRPr="002014E0">
        <w:rPr>
          <w:rFonts w:ascii="Times New Roman" w:hAnsi="Times New Roman" w:cs="Times New Roman"/>
          <w:i/>
          <w:sz w:val="28"/>
          <w:lang w:val="uk-UA"/>
        </w:rPr>
        <w:t>Третій етап – вільні імпровізації.</w:t>
      </w:r>
    </w:p>
    <w:p w:rsidR="00796811" w:rsidRPr="008F67EB" w:rsidRDefault="002014E0"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Мета</w:t>
      </w:r>
      <w:r w:rsidR="00796811" w:rsidRPr="008F67EB">
        <w:rPr>
          <w:rFonts w:ascii="Times New Roman" w:hAnsi="Times New Roman" w:cs="Times New Roman"/>
          <w:sz w:val="28"/>
          <w:lang w:val="uk-UA"/>
        </w:rPr>
        <w:t>: Самостійне виконання дитиною ігрових дій.</w:t>
      </w:r>
      <w:r w:rsidR="00796811">
        <w:rPr>
          <w:rFonts w:ascii="Times New Roman" w:hAnsi="Times New Roman" w:cs="Times New Roman"/>
          <w:sz w:val="28"/>
          <w:lang w:val="uk-UA"/>
        </w:rPr>
        <w:t xml:space="preserve"> </w:t>
      </w:r>
      <w:r w:rsidR="00796811" w:rsidRPr="008F67EB">
        <w:rPr>
          <w:rFonts w:ascii="Times New Roman" w:hAnsi="Times New Roman" w:cs="Times New Roman"/>
          <w:sz w:val="28"/>
          <w:lang w:val="uk-UA"/>
        </w:rPr>
        <w:t>Тут фіксується сформованість виконання всього набору ігрових дій: рівень їхнього самостійного моделювання, виконання та контролю, а також сформованість нової психологічної позиції – суб'єкта присвоєння навчально-ігрового досвіду</w:t>
      </w:r>
      <w:r>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00796811" w:rsidRPr="008F67EB">
        <w:rPr>
          <w:rFonts w:ascii="Times New Roman" w:hAnsi="Times New Roman" w:cs="Times New Roman"/>
          <w:sz w:val="28"/>
          <w:lang w:val="uk-UA"/>
        </w:rPr>
        <w:t>.</w:t>
      </w:r>
    </w:p>
    <w:p w:rsidR="00796811" w:rsidRPr="008F67EB" w:rsidRDefault="00796811"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8F67EB">
        <w:rPr>
          <w:rFonts w:ascii="Times New Roman" w:hAnsi="Times New Roman" w:cs="Times New Roman"/>
          <w:sz w:val="28"/>
          <w:lang w:val="uk-UA"/>
        </w:rPr>
        <w:t>Дитина отримує можливість без збентеження висловлювати свої ідеї, почуття, бажання, фантазії, досягати розрядки емоційної напруги в безпечній обстановці, поступово і з тривогою, що зменшується з часом, просуватися до досягнення психотерапевтичних цілей</w:t>
      </w:r>
      <w:r w:rsidR="00C5714B">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8F67EB">
        <w:rPr>
          <w:rFonts w:ascii="Times New Roman" w:hAnsi="Times New Roman" w:cs="Times New Roman"/>
          <w:sz w:val="28"/>
          <w:lang w:val="uk-UA"/>
        </w:rPr>
        <w:t>.</w:t>
      </w:r>
    </w:p>
    <w:p w:rsidR="002E1EFB" w:rsidRDefault="00796811" w:rsidP="002E1EF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8F67EB">
        <w:rPr>
          <w:rFonts w:ascii="Times New Roman" w:hAnsi="Times New Roman" w:cs="Times New Roman"/>
          <w:sz w:val="28"/>
          <w:lang w:val="uk-UA"/>
        </w:rPr>
        <w:t>Дітям пропонується імпровізувати індивідуально як на задану тему, так і експромтом за бажанням дитини. Наприклад, гра "концерт-експромт". Дитина витягує жетон із конкретним завданням та виконує, індивідуально імпровізуючи на задану тему під музичний супровід</w:t>
      </w:r>
      <w:r w:rsidR="002014E0">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8F67EB">
        <w:rPr>
          <w:rFonts w:ascii="Times New Roman" w:hAnsi="Times New Roman" w:cs="Times New Roman"/>
          <w:sz w:val="28"/>
          <w:lang w:val="uk-UA"/>
        </w:rPr>
        <w:t>.</w:t>
      </w:r>
    </w:p>
    <w:p w:rsidR="002E1EFB" w:rsidRDefault="00796811" w:rsidP="002E1EFB">
      <w:pPr>
        <w:spacing w:after="0" w:line="360" w:lineRule="auto"/>
        <w:ind w:firstLine="709"/>
        <w:jc w:val="both"/>
        <w:rPr>
          <w:rFonts w:ascii="Times New Roman" w:hAnsi="Times New Roman" w:cs="Times New Roman"/>
          <w:sz w:val="28"/>
          <w:lang w:val="uk-UA"/>
        </w:rPr>
      </w:pPr>
      <w:r w:rsidRPr="00982C50">
        <w:rPr>
          <w:rFonts w:ascii="Times New Roman" w:hAnsi="Times New Roman" w:cs="Times New Roman"/>
          <w:sz w:val="28"/>
          <w:lang w:val="uk-UA"/>
        </w:rPr>
        <w:t>У проведенні танцювально-ігрового тренінгу у своїй роботі додатково використовую техніку арт-терапії (малювання) та казкотерапію.</w:t>
      </w:r>
    </w:p>
    <w:p w:rsidR="00796811" w:rsidRPr="00982C50" w:rsidRDefault="00796811" w:rsidP="002E1EFB">
      <w:pPr>
        <w:spacing w:after="0" w:line="360" w:lineRule="auto"/>
        <w:ind w:firstLine="709"/>
        <w:jc w:val="both"/>
        <w:rPr>
          <w:rFonts w:ascii="Times New Roman" w:hAnsi="Times New Roman" w:cs="Times New Roman"/>
          <w:sz w:val="28"/>
          <w:lang w:val="uk-UA"/>
        </w:rPr>
      </w:pPr>
      <w:r w:rsidRPr="00982C50">
        <w:rPr>
          <w:rFonts w:ascii="Times New Roman" w:hAnsi="Times New Roman" w:cs="Times New Roman"/>
          <w:sz w:val="28"/>
          <w:lang w:val="uk-UA"/>
        </w:rPr>
        <w:t>Малювання можна проводити як на початку, так і наприкінці заняття, залежно від цілей та завдань. Спочатку можна використовувати колективне малювання</w:t>
      </w:r>
      <w:r w:rsidR="00C5714B">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982C50">
        <w:rPr>
          <w:rFonts w:ascii="Times New Roman" w:hAnsi="Times New Roman" w:cs="Times New Roman"/>
          <w:sz w:val="28"/>
          <w:lang w:val="uk-UA"/>
        </w:rPr>
        <w:t>. Наприклад: "Афіша до концерту", діти по черзі підходять до аркуша, і кожен домальовує щось своє. Наприкінці заняття краще використати індивідуальне малювання. Наприклад: "Мій настрі</w:t>
      </w:r>
      <w:r w:rsidR="00C5714B">
        <w:rPr>
          <w:rFonts w:ascii="Times New Roman" w:hAnsi="Times New Roman" w:cs="Times New Roman"/>
          <w:sz w:val="28"/>
          <w:lang w:val="uk-UA"/>
        </w:rPr>
        <w:t>й", "Казкового персонажа"</w:t>
      </w:r>
      <w:r w:rsidRPr="00982C50">
        <w:rPr>
          <w:rFonts w:ascii="Times New Roman" w:hAnsi="Times New Roman" w:cs="Times New Roman"/>
          <w:sz w:val="28"/>
          <w:lang w:val="uk-UA"/>
        </w:rPr>
        <w:t>, тематика залежатиме від цілей малювання</w:t>
      </w:r>
      <w:r w:rsidR="002014E0">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982C50">
        <w:rPr>
          <w:rFonts w:ascii="Times New Roman" w:hAnsi="Times New Roman" w:cs="Times New Roman"/>
          <w:sz w:val="28"/>
          <w:lang w:val="uk-UA"/>
        </w:rPr>
        <w:t>.</w:t>
      </w:r>
    </w:p>
    <w:p w:rsidR="00796811" w:rsidRDefault="00796811"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982C50">
        <w:rPr>
          <w:rFonts w:ascii="Times New Roman" w:hAnsi="Times New Roman" w:cs="Times New Roman"/>
          <w:sz w:val="28"/>
          <w:lang w:val="uk-UA"/>
        </w:rPr>
        <w:t xml:space="preserve">Під час розробки сесій у деяких випадках використовую психотерапевтичні казки, використовуючи їх як основу сюжету сесії. Також психотерапевтичні казки використовую як текст у процесі проведення </w:t>
      </w:r>
      <w:r w:rsidRPr="00982C50">
        <w:rPr>
          <w:rFonts w:ascii="Times New Roman" w:hAnsi="Times New Roman" w:cs="Times New Roman"/>
          <w:sz w:val="28"/>
          <w:lang w:val="uk-UA"/>
        </w:rPr>
        <w:lastRenderedPageBreak/>
        <w:t>заключної частини заняття, де під релаксаційну музику дітям розповідається казка</w:t>
      </w:r>
      <w:r w:rsidR="002014E0">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982C50">
        <w:rPr>
          <w:rFonts w:ascii="Times New Roman" w:hAnsi="Times New Roman" w:cs="Times New Roman"/>
          <w:sz w:val="28"/>
          <w:lang w:val="uk-UA"/>
        </w:rPr>
        <w:t>.</w:t>
      </w:r>
    </w:p>
    <w:p w:rsidR="00796811" w:rsidRPr="002014E0" w:rsidRDefault="00796811" w:rsidP="002014E0">
      <w:pPr>
        <w:spacing w:after="0" w:line="360" w:lineRule="auto"/>
        <w:ind w:firstLine="709"/>
        <w:jc w:val="both"/>
        <w:rPr>
          <w:rFonts w:ascii="Times New Roman" w:hAnsi="Times New Roman" w:cs="Times New Roman"/>
          <w:i/>
          <w:sz w:val="28"/>
          <w:lang w:val="uk-UA"/>
        </w:rPr>
      </w:pPr>
      <w:r>
        <w:rPr>
          <w:rFonts w:ascii="Times New Roman" w:hAnsi="Times New Roman" w:cs="Times New Roman"/>
          <w:sz w:val="28"/>
          <w:lang w:val="uk-UA"/>
        </w:rPr>
        <w:t xml:space="preserve">                                     </w:t>
      </w:r>
      <w:r w:rsidRPr="002014E0">
        <w:rPr>
          <w:rFonts w:ascii="Times New Roman" w:hAnsi="Times New Roman" w:cs="Times New Roman"/>
          <w:i/>
          <w:sz w:val="28"/>
          <w:lang w:val="uk-UA"/>
        </w:rPr>
        <w:t>Види танцювальних ігор</w:t>
      </w:r>
    </w:p>
    <w:p w:rsidR="00796811" w:rsidRPr="00B87C85" w:rsidRDefault="00796811" w:rsidP="002014E0">
      <w:pPr>
        <w:spacing w:after="0" w:line="360" w:lineRule="auto"/>
        <w:ind w:firstLine="709"/>
        <w:jc w:val="both"/>
        <w:rPr>
          <w:rFonts w:ascii="Times New Roman" w:hAnsi="Times New Roman" w:cs="Times New Roman"/>
          <w:sz w:val="28"/>
          <w:lang w:val="uk-UA"/>
        </w:rPr>
      </w:pPr>
      <w:r w:rsidRPr="00B87C85">
        <w:rPr>
          <w:rFonts w:ascii="Times New Roman" w:hAnsi="Times New Roman" w:cs="Times New Roman"/>
          <w:sz w:val="28"/>
          <w:lang w:val="uk-UA"/>
        </w:rPr>
        <w:t>1. Ігри, в яких ведучий чітко формулює завдання або сам показує, що потрібно робити, а учасники «віддзеркалюють» його рухи:</w:t>
      </w:r>
    </w:p>
    <w:p w:rsidR="00796811" w:rsidRPr="00B87C85" w:rsidRDefault="002014E0"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Р</w:t>
      </w:r>
      <w:r w:rsidR="00796811" w:rsidRPr="00B87C85">
        <w:rPr>
          <w:rFonts w:ascii="Times New Roman" w:hAnsi="Times New Roman" w:cs="Times New Roman"/>
          <w:sz w:val="28"/>
          <w:lang w:val="uk-UA"/>
        </w:rPr>
        <w:t>итмічні ігри;</w:t>
      </w:r>
    </w:p>
    <w:p w:rsidR="00796811" w:rsidRPr="00B87C85" w:rsidRDefault="00796811" w:rsidP="002014E0">
      <w:pPr>
        <w:spacing w:after="0" w:line="360" w:lineRule="auto"/>
        <w:ind w:firstLine="709"/>
        <w:jc w:val="both"/>
        <w:rPr>
          <w:rFonts w:ascii="Times New Roman" w:hAnsi="Times New Roman" w:cs="Times New Roman"/>
          <w:sz w:val="28"/>
          <w:lang w:val="uk-UA"/>
        </w:rPr>
      </w:pPr>
      <w:r w:rsidRPr="00B87C85">
        <w:rPr>
          <w:rFonts w:ascii="Times New Roman" w:hAnsi="Times New Roman" w:cs="Times New Roman"/>
          <w:sz w:val="28"/>
          <w:lang w:val="uk-UA"/>
        </w:rPr>
        <w:t>- «Ігри-повторялки»;</w:t>
      </w:r>
    </w:p>
    <w:p w:rsidR="00796811" w:rsidRPr="00B87C85" w:rsidRDefault="00796811" w:rsidP="002014E0">
      <w:pPr>
        <w:spacing w:after="0" w:line="360" w:lineRule="auto"/>
        <w:ind w:firstLine="709"/>
        <w:jc w:val="both"/>
        <w:rPr>
          <w:rFonts w:ascii="Times New Roman" w:hAnsi="Times New Roman" w:cs="Times New Roman"/>
          <w:sz w:val="28"/>
          <w:lang w:val="uk-UA"/>
        </w:rPr>
      </w:pPr>
      <w:r w:rsidRPr="00B87C85">
        <w:rPr>
          <w:rFonts w:ascii="Times New Roman" w:hAnsi="Times New Roman" w:cs="Times New Roman"/>
          <w:sz w:val="28"/>
          <w:lang w:val="uk-UA"/>
        </w:rPr>
        <w:t>- Ігри на перебудови в просторі;</w:t>
      </w:r>
    </w:p>
    <w:p w:rsidR="00796811" w:rsidRPr="00B87C85" w:rsidRDefault="00796811" w:rsidP="002014E0">
      <w:pPr>
        <w:spacing w:after="0" w:line="360" w:lineRule="auto"/>
        <w:ind w:firstLine="709"/>
        <w:jc w:val="both"/>
        <w:rPr>
          <w:rFonts w:ascii="Times New Roman" w:hAnsi="Times New Roman" w:cs="Times New Roman"/>
          <w:sz w:val="28"/>
          <w:lang w:val="uk-UA"/>
        </w:rPr>
      </w:pPr>
      <w:r w:rsidRPr="00B87C85">
        <w:rPr>
          <w:rFonts w:ascii="Times New Roman" w:hAnsi="Times New Roman" w:cs="Times New Roman"/>
          <w:sz w:val="28"/>
          <w:lang w:val="uk-UA"/>
        </w:rPr>
        <w:t>- Ігри на розум</w:t>
      </w:r>
      <w:r>
        <w:rPr>
          <w:rFonts w:ascii="Times New Roman" w:hAnsi="Times New Roman" w:cs="Times New Roman"/>
          <w:sz w:val="28"/>
          <w:lang w:val="uk-UA"/>
        </w:rPr>
        <w:t>іння рухових контрастів (швидки-повільний, великий-</w:t>
      </w:r>
      <w:r w:rsidR="002014E0">
        <w:rPr>
          <w:rFonts w:ascii="Times New Roman" w:hAnsi="Times New Roman" w:cs="Times New Roman"/>
          <w:sz w:val="28"/>
          <w:lang w:val="uk-UA"/>
        </w:rPr>
        <w:t>маленький</w:t>
      </w:r>
      <w:r w:rsidRPr="00B87C85">
        <w:rPr>
          <w:rFonts w:ascii="Times New Roman" w:hAnsi="Times New Roman" w:cs="Times New Roman"/>
          <w:sz w:val="28"/>
          <w:lang w:val="uk-UA"/>
        </w:rPr>
        <w:t>)</w:t>
      </w:r>
      <w:r w:rsidR="002014E0" w:rsidRPr="002014E0">
        <w:rPr>
          <w:rFonts w:ascii="Times New Roman" w:hAnsi="Times New Roman" w:cs="Times New Roman"/>
          <w:sz w:val="28"/>
          <w:szCs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B87C85">
        <w:rPr>
          <w:rFonts w:ascii="Times New Roman" w:hAnsi="Times New Roman" w:cs="Times New Roman"/>
          <w:sz w:val="28"/>
          <w:lang w:val="uk-UA"/>
        </w:rPr>
        <w:t>.</w:t>
      </w:r>
    </w:p>
    <w:p w:rsidR="00796811" w:rsidRPr="00B87C85" w:rsidRDefault="00796811" w:rsidP="002014E0">
      <w:pPr>
        <w:spacing w:after="0" w:line="360" w:lineRule="auto"/>
        <w:ind w:firstLine="709"/>
        <w:jc w:val="both"/>
        <w:rPr>
          <w:rFonts w:ascii="Times New Roman" w:hAnsi="Times New Roman" w:cs="Times New Roman"/>
          <w:sz w:val="28"/>
          <w:lang w:val="uk-UA"/>
        </w:rPr>
      </w:pPr>
      <w:r w:rsidRPr="00B87C85">
        <w:rPr>
          <w:rFonts w:ascii="Times New Roman" w:hAnsi="Times New Roman" w:cs="Times New Roman"/>
          <w:sz w:val="28"/>
          <w:lang w:val="uk-UA"/>
        </w:rPr>
        <w:t>2. Ігри, побудовані на імпровізації, в яких ведучий тренінгу лише пояснює умови гри та дає необхідні інструкції:</w:t>
      </w:r>
    </w:p>
    <w:p w:rsidR="00796811" w:rsidRPr="00B87C85" w:rsidRDefault="00796811" w:rsidP="002014E0">
      <w:pPr>
        <w:spacing w:after="0" w:line="360" w:lineRule="auto"/>
        <w:ind w:firstLine="709"/>
        <w:jc w:val="both"/>
        <w:rPr>
          <w:rFonts w:ascii="Times New Roman" w:hAnsi="Times New Roman" w:cs="Times New Roman"/>
          <w:sz w:val="28"/>
          <w:lang w:val="uk-UA"/>
        </w:rPr>
      </w:pPr>
      <w:r w:rsidRPr="00B87C85">
        <w:rPr>
          <w:rFonts w:ascii="Times New Roman" w:hAnsi="Times New Roman" w:cs="Times New Roman"/>
          <w:sz w:val="28"/>
          <w:lang w:val="uk-UA"/>
        </w:rPr>
        <w:t>- імпровізації на задану тему («танець вітру», «танець метелика» тощо);</w:t>
      </w:r>
    </w:p>
    <w:p w:rsidR="00796811" w:rsidRPr="00B87C85" w:rsidRDefault="00796811" w:rsidP="002014E0">
      <w:pPr>
        <w:spacing w:after="0" w:line="360" w:lineRule="auto"/>
        <w:ind w:firstLine="709"/>
        <w:jc w:val="both"/>
        <w:rPr>
          <w:rFonts w:ascii="Times New Roman" w:hAnsi="Times New Roman" w:cs="Times New Roman"/>
          <w:sz w:val="28"/>
          <w:lang w:val="uk-UA"/>
        </w:rPr>
      </w:pPr>
      <w:r w:rsidRPr="00B87C85">
        <w:rPr>
          <w:rFonts w:ascii="Times New Roman" w:hAnsi="Times New Roman" w:cs="Times New Roman"/>
          <w:sz w:val="28"/>
          <w:lang w:val="uk-UA"/>
        </w:rPr>
        <w:t>- імпровізації з предметом (з квітами, з шарфом, з віялом, з капелюхом, з лялькою тощо)</w:t>
      </w:r>
      <w:r w:rsidR="002014E0" w:rsidRPr="002014E0">
        <w:rPr>
          <w:rFonts w:ascii="Times New Roman" w:hAnsi="Times New Roman" w:cs="Times New Roman"/>
          <w:sz w:val="28"/>
          <w:szCs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B87C85">
        <w:rPr>
          <w:rFonts w:ascii="Times New Roman" w:hAnsi="Times New Roman" w:cs="Times New Roman"/>
          <w:sz w:val="28"/>
          <w:lang w:val="uk-UA"/>
        </w:rPr>
        <w:t>;</w:t>
      </w:r>
    </w:p>
    <w:p w:rsidR="00796811" w:rsidRPr="00B87C85" w:rsidRDefault="00796811" w:rsidP="002014E0">
      <w:pPr>
        <w:spacing w:after="0" w:line="360" w:lineRule="auto"/>
        <w:ind w:firstLine="709"/>
        <w:jc w:val="both"/>
        <w:rPr>
          <w:rFonts w:ascii="Times New Roman" w:hAnsi="Times New Roman" w:cs="Times New Roman"/>
          <w:sz w:val="28"/>
          <w:lang w:val="uk-UA"/>
        </w:rPr>
      </w:pPr>
      <w:r w:rsidRPr="00B87C85">
        <w:rPr>
          <w:rFonts w:ascii="Times New Roman" w:hAnsi="Times New Roman" w:cs="Times New Roman"/>
          <w:sz w:val="28"/>
          <w:lang w:val="uk-UA"/>
        </w:rPr>
        <w:t>- імпровізації на задану дію та зміну запропонованих обставин (наприклад, «знайомимося», «летимо» тощо);</w:t>
      </w:r>
    </w:p>
    <w:p w:rsidR="00796811" w:rsidRPr="00B87C85" w:rsidRDefault="00796811" w:rsidP="002014E0">
      <w:pPr>
        <w:spacing w:after="0" w:line="360" w:lineRule="auto"/>
        <w:ind w:firstLine="709"/>
        <w:jc w:val="both"/>
        <w:rPr>
          <w:rFonts w:ascii="Times New Roman" w:hAnsi="Times New Roman" w:cs="Times New Roman"/>
          <w:sz w:val="28"/>
          <w:lang w:val="uk-UA"/>
        </w:rPr>
      </w:pPr>
      <w:r w:rsidRPr="00B87C85">
        <w:rPr>
          <w:rFonts w:ascii="Times New Roman" w:hAnsi="Times New Roman" w:cs="Times New Roman"/>
          <w:sz w:val="28"/>
          <w:lang w:val="uk-UA"/>
        </w:rPr>
        <w:t>- контактні імпровізації (у парі, групі);</w:t>
      </w:r>
    </w:p>
    <w:p w:rsidR="00796811" w:rsidRDefault="00796811"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в</w:t>
      </w:r>
      <w:r w:rsidRPr="00B87C85">
        <w:rPr>
          <w:rFonts w:ascii="Times New Roman" w:hAnsi="Times New Roman" w:cs="Times New Roman"/>
          <w:sz w:val="28"/>
          <w:lang w:val="uk-UA"/>
        </w:rPr>
        <w:t>прави на релаксацію</w:t>
      </w:r>
      <w:r w:rsidR="002014E0">
        <w:rPr>
          <w:rFonts w:ascii="Times New Roman" w:hAnsi="Times New Roman" w:cs="Times New Roman"/>
          <w:sz w:val="28"/>
          <w:lang w:val="uk-UA"/>
        </w:rPr>
        <w:t xml:space="preserve"> </w:t>
      </w:r>
      <w:r w:rsidR="00C5714B"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_Ref113984433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4</w:t>
      </w:r>
      <w:r w:rsidR="00C5714B">
        <w:rPr>
          <w:rFonts w:ascii="Times New Roman" w:hAnsi="Times New Roman" w:cs="Times New Roman"/>
          <w:sz w:val="28"/>
          <w:szCs w:val="28"/>
          <w:lang w:val="uk-UA"/>
        </w:rPr>
        <w:fldChar w:fldCharType="end"/>
      </w:r>
      <w:r w:rsidR="00C5714B" w:rsidRPr="00CA4894">
        <w:rPr>
          <w:rFonts w:ascii="Times New Roman" w:hAnsi="Times New Roman" w:cs="Times New Roman"/>
          <w:sz w:val="28"/>
          <w:szCs w:val="28"/>
          <w:lang w:val="uk-UA"/>
        </w:rPr>
        <w:t>]</w:t>
      </w:r>
      <w:r w:rsidRPr="00B87C85">
        <w:rPr>
          <w:rFonts w:ascii="Times New Roman" w:hAnsi="Times New Roman" w:cs="Times New Roman"/>
          <w:sz w:val="28"/>
          <w:lang w:val="uk-UA"/>
        </w:rPr>
        <w:t>.</w:t>
      </w:r>
    </w:p>
    <w:p w:rsidR="00796811" w:rsidRDefault="00796811" w:rsidP="002014E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882AFC">
        <w:rPr>
          <w:rFonts w:ascii="Times New Roman" w:hAnsi="Times New Roman" w:cs="Times New Roman"/>
          <w:sz w:val="28"/>
          <w:lang w:val="uk-UA"/>
        </w:rPr>
        <w:t>Таким чином, молодший</w:t>
      </w:r>
      <w:r>
        <w:rPr>
          <w:rFonts w:ascii="Times New Roman" w:hAnsi="Times New Roman" w:cs="Times New Roman"/>
          <w:sz w:val="28"/>
          <w:lang w:val="uk-UA"/>
        </w:rPr>
        <w:t xml:space="preserve"> шкільний вік, включаючи другий </w:t>
      </w:r>
      <w:r w:rsidRPr="00882AFC">
        <w:rPr>
          <w:rFonts w:ascii="Times New Roman" w:hAnsi="Times New Roman" w:cs="Times New Roman"/>
          <w:sz w:val="28"/>
          <w:lang w:val="uk-UA"/>
        </w:rPr>
        <w:t>критичний період анатомо-фізіо</w:t>
      </w:r>
      <w:r>
        <w:rPr>
          <w:rFonts w:ascii="Times New Roman" w:hAnsi="Times New Roman" w:cs="Times New Roman"/>
          <w:sz w:val="28"/>
          <w:lang w:val="uk-UA"/>
        </w:rPr>
        <w:t xml:space="preserve">логічних перетворень організму, </w:t>
      </w:r>
      <w:r w:rsidRPr="00882AFC">
        <w:rPr>
          <w:rFonts w:ascii="Times New Roman" w:hAnsi="Times New Roman" w:cs="Times New Roman"/>
          <w:sz w:val="28"/>
          <w:lang w:val="uk-UA"/>
        </w:rPr>
        <w:t>характеризується суттєвими з</w:t>
      </w:r>
      <w:r>
        <w:rPr>
          <w:rFonts w:ascii="Times New Roman" w:hAnsi="Times New Roman" w:cs="Times New Roman"/>
          <w:sz w:val="28"/>
          <w:lang w:val="uk-UA"/>
        </w:rPr>
        <w:t xml:space="preserve">мінами у звичному способі життя </w:t>
      </w:r>
      <w:r w:rsidRPr="00882AFC">
        <w:rPr>
          <w:rFonts w:ascii="Times New Roman" w:hAnsi="Times New Roman" w:cs="Times New Roman"/>
          <w:sz w:val="28"/>
          <w:lang w:val="uk-UA"/>
        </w:rPr>
        <w:t xml:space="preserve">дитини, пов'язаних із відвідуванням школи </w:t>
      </w:r>
      <w:r>
        <w:rPr>
          <w:rFonts w:ascii="Times New Roman" w:hAnsi="Times New Roman" w:cs="Times New Roman"/>
          <w:sz w:val="28"/>
          <w:lang w:val="uk-UA"/>
        </w:rPr>
        <w:t xml:space="preserve">(соціальний компонент здоров'я </w:t>
      </w:r>
      <w:r w:rsidRPr="00882AFC">
        <w:rPr>
          <w:rFonts w:ascii="Times New Roman" w:hAnsi="Times New Roman" w:cs="Times New Roman"/>
          <w:sz w:val="28"/>
          <w:lang w:val="uk-UA"/>
        </w:rPr>
        <w:t>і, відповідно, із суттєвим зниженням його рухової активності</w:t>
      </w:r>
      <w:r w:rsidR="002014E0">
        <w:rPr>
          <w:rFonts w:ascii="Times New Roman" w:hAnsi="Times New Roman" w:cs="Times New Roman"/>
          <w:sz w:val="28"/>
          <w:lang w:val="uk-UA"/>
        </w:rPr>
        <w:t xml:space="preserve"> </w:t>
      </w:r>
      <w:r w:rsidR="002014E0"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_Ref113985697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11</w:t>
      </w:r>
      <w:r w:rsidR="00C5714B">
        <w:rPr>
          <w:rFonts w:ascii="Times New Roman" w:hAnsi="Times New Roman" w:cs="Times New Roman"/>
          <w:sz w:val="28"/>
          <w:szCs w:val="28"/>
          <w:lang w:val="uk-UA"/>
        </w:rPr>
        <w:fldChar w:fldCharType="end"/>
      </w:r>
      <w:r w:rsidR="00C5714B">
        <w:rPr>
          <w:rFonts w:ascii="Times New Roman" w:hAnsi="Times New Roman" w:cs="Times New Roman"/>
          <w:sz w:val="28"/>
          <w:szCs w:val="28"/>
          <w:lang w:val="uk-UA"/>
        </w:rPr>
        <w:t xml:space="preserve">, </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_Ref113985738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25</w:t>
      </w:r>
      <w:r w:rsidR="00C5714B">
        <w:rPr>
          <w:rFonts w:ascii="Times New Roman" w:hAnsi="Times New Roman" w:cs="Times New Roman"/>
          <w:sz w:val="28"/>
          <w:szCs w:val="28"/>
          <w:lang w:val="uk-UA"/>
        </w:rPr>
        <w:fldChar w:fldCharType="end"/>
      </w:r>
      <w:r w:rsidR="002014E0" w:rsidRPr="00CA4894">
        <w:rPr>
          <w:rFonts w:ascii="Times New Roman" w:hAnsi="Times New Roman" w:cs="Times New Roman"/>
          <w:sz w:val="28"/>
          <w:szCs w:val="28"/>
          <w:lang w:val="uk-UA"/>
        </w:rPr>
        <w:t>]</w:t>
      </w:r>
      <w:r>
        <w:rPr>
          <w:rFonts w:ascii="Times New Roman" w:hAnsi="Times New Roman" w:cs="Times New Roman"/>
          <w:sz w:val="28"/>
          <w:lang w:val="uk-UA"/>
        </w:rPr>
        <w:t xml:space="preserve">. </w:t>
      </w:r>
      <w:r w:rsidRPr="00882AFC">
        <w:rPr>
          <w:rFonts w:ascii="Times New Roman" w:hAnsi="Times New Roman" w:cs="Times New Roman"/>
          <w:sz w:val="28"/>
          <w:lang w:val="uk-UA"/>
        </w:rPr>
        <w:t>Найважливішим критерієм у визначенні</w:t>
      </w:r>
      <w:r>
        <w:rPr>
          <w:rFonts w:ascii="Times New Roman" w:hAnsi="Times New Roman" w:cs="Times New Roman"/>
          <w:sz w:val="28"/>
          <w:lang w:val="uk-UA"/>
        </w:rPr>
        <w:t xml:space="preserve"> здорового способу життя дитини</w:t>
      </w:r>
      <w:r w:rsidR="00D46BAE">
        <w:rPr>
          <w:rFonts w:ascii="Times New Roman" w:hAnsi="Times New Roman" w:cs="Times New Roman"/>
          <w:sz w:val="28"/>
          <w:lang w:val="uk-UA"/>
        </w:rPr>
        <w:t xml:space="preserve"> </w:t>
      </w:r>
      <w:r w:rsidRPr="00882AFC">
        <w:rPr>
          <w:rFonts w:ascii="Times New Roman" w:hAnsi="Times New Roman" w:cs="Times New Roman"/>
          <w:sz w:val="28"/>
          <w:lang w:val="uk-UA"/>
        </w:rPr>
        <w:t>в цей період є доцільно з</w:t>
      </w:r>
      <w:r>
        <w:rPr>
          <w:rFonts w:ascii="Times New Roman" w:hAnsi="Times New Roman" w:cs="Times New Roman"/>
          <w:sz w:val="28"/>
          <w:lang w:val="uk-UA"/>
        </w:rPr>
        <w:t xml:space="preserve">будований режим з присутністю в </w:t>
      </w:r>
      <w:r w:rsidRPr="00882AFC">
        <w:rPr>
          <w:rFonts w:ascii="Times New Roman" w:hAnsi="Times New Roman" w:cs="Times New Roman"/>
          <w:sz w:val="28"/>
          <w:lang w:val="uk-UA"/>
        </w:rPr>
        <w:t>ньому всіх необхідних видів жи</w:t>
      </w:r>
      <w:r>
        <w:rPr>
          <w:rFonts w:ascii="Times New Roman" w:hAnsi="Times New Roman" w:cs="Times New Roman"/>
          <w:sz w:val="28"/>
          <w:lang w:val="uk-UA"/>
        </w:rPr>
        <w:t xml:space="preserve">ттєдіяльності в оптимальному їх </w:t>
      </w:r>
      <w:r w:rsidRPr="00882AFC">
        <w:rPr>
          <w:rFonts w:ascii="Times New Roman" w:hAnsi="Times New Roman" w:cs="Times New Roman"/>
          <w:sz w:val="28"/>
          <w:lang w:val="uk-UA"/>
        </w:rPr>
        <w:t>співвідношенні. Заняття хореографі</w:t>
      </w:r>
      <w:r>
        <w:rPr>
          <w:rFonts w:ascii="Times New Roman" w:hAnsi="Times New Roman" w:cs="Times New Roman"/>
          <w:sz w:val="28"/>
          <w:lang w:val="uk-UA"/>
        </w:rPr>
        <w:t xml:space="preserve">єю підвищують рухову активність </w:t>
      </w:r>
      <w:r w:rsidRPr="00882AFC">
        <w:rPr>
          <w:rFonts w:ascii="Times New Roman" w:hAnsi="Times New Roman" w:cs="Times New Roman"/>
          <w:sz w:val="28"/>
          <w:lang w:val="uk-UA"/>
        </w:rPr>
        <w:t xml:space="preserve">дітей даного віку і тим </w:t>
      </w:r>
      <w:r>
        <w:rPr>
          <w:rFonts w:ascii="Times New Roman" w:hAnsi="Times New Roman" w:cs="Times New Roman"/>
          <w:sz w:val="28"/>
          <w:lang w:val="uk-UA"/>
        </w:rPr>
        <w:t xml:space="preserve">самим надають істотну підтримку </w:t>
      </w:r>
      <w:r w:rsidRPr="00882AFC">
        <w:rPr>
          <w:rFonts w:ascii="Times New Roman" w:hAnsi="Times New Roman" w:cs="Times New Roman"/>
          <w:sz w:val="28"/>
          <w:lang w:val="uk-UA"/>
        </w:rPr>
        <w:t>формування резервних адаптаційних</w:t>
      </w:r>
      <w:r>
        <w:rPr>
          <w:rFonts w:ascii="Times New Roman" w:hAnsi="Times New Roman" w:cs="Times New Roman"/>
          <w:sz w:val="28"/>
          <w:lang w:val="uk-UA"/>
        </w:rPr>
        <w:t xml:space="preserve"> можливостей організму, а також </w:t>
      </w:r>
      <w:r w:rsidRPr="00882AFC">
        <w:rPr>
          <w:rFonts w:ascii="Times New Roman" w:hAnsi="Times New Roman" w:cs="Times New Roman"/>
          <w:sz w:val="28"/>
          <w:lang w:val="uk-UA"/>
        </w:rPr>
        <w:t>розвитку фізичних аспектів</w:t>
      </w:r>
      <w:r w:rsidR="002014E0">
        <w:rPr>
          <w:rFonts w:ascii="Times New Roman" w:hAnsi="Times New Roman" w:cs="Times New Roman"/>
          <w:sz w:val="28"/>
          <w:lang w:val="uk-UA"/>
        </w:rPr>
        <w:t xml:space="preserve"> </w:t>
      </w:r>
      <w:r w:rsidR="002014E0" w:rsidRPr="00CA4894">
        <w:rPr>
          <w:rFonts w:ascii="Times New Roman" w:hAnsi="Times New Roman" w:cs="Times New Roman"/>
          <w:sz w:val="28"/>
          <w:szCs w:val="28"/>
          <w:lang w:val="uk-UA"/>
        </w:rPr>
        <w:t>[</w:t>
      </w:r>
      <w:r w:rsidR="00C5714B">
        <w:rPr>
          <w:rFonts w:ascii="Times New Roman" w:hAnsi="Times New Roman" w:cs="Times New Roman"/>
          <w:sz w:val="28"/>
          <w:szCs w:val="28"/>
          <w:lang w:val="uk-UA"/>
        </w:rPr>
        <w:fldChar w:fldCharType="begin"/>
      </w:r>
      <w:r w:rsidR="00C5714B">
        <w:rPr>
          <w:rFonts w:ascii="Times New Roman" w:hAnsi="Times New Roman" w:cs="Times New Roman"/>
          <w:sz w:val="28"/>
          <w:szCs w:val="28"/>
          <w:lang w:val="uk-UA"/>
        </w:rPr>
        <w:instrText xml:space="preserve"> REF _Ref113985715 \r \h </w:instrText>
      </w:r>
      <w:r w:rsidR="00C5714B">
        <w:rPr>
          <w:rFonts w:ascii="Times New Roman" w:hAnsi="Times New Roman" w:cs="Times New Roman"/>
          <w:sz w:val="28"/>
          <w:szCs w:val="28"/>
          <w:lang w:val="uk-UA"/>
        </w:rPr>
      </w:r>
      <w:r w:rsidR="00C5714B">
        <w:rPr>
          <w:rFonts w:ascii="Times New Roman" w:hAnsi="Times New Roman" w:cs="Times New Roman"/>
          <w:sz w:val="28"/>
          <w:szCs w:val="28"/>
          <w:lang w:val="uk-UA"/>
        </w:rPr>
        <w:fldChar w:fldCharType="separate"/>
      </w:r>
      <w:r w:rsidR="00C5714B">
        <w:rPr>
          <w:rFonts w:ascii="Times New Roman" w:hAnsi="Times New Roman" w:cs="Times New Roman"/>
          <w:sz w:val="28"/>
          <w:szCs w:val="28"/>
          <w:lang w:val="uk-UA"/>
        </w:rPr>
        <w:t>15</w:t>
      </w:r>
      <w:r w:rsidR="00C5714B">
        <w:rPr>
          <w:rFonts w:ascii="Times New Roman" w:hAnsi="Times New Roman" w:cs="Times New Roman"/>
          <w:sz w:val="28"/>
          <w:szCs w:val="28"/>
          <w:lang w:val="uk-UA"/>
        </w:rPr>
        <w:fldChar w:fldCharType="end"/>
      </w:r>
      <w:r w:rsidR="002014E0" w:rsidRPr="00CA4894">
        <w:rPr>
          <w:rFonts w:ascii="Times New Roman" w:hAnsi="Times New Roman" w:cs="Times New Roman"/>
          <w:sz w:val="28"/>
          <w:szCs w:val="28"/>
          <w:lang w:val="uk-UA"/>
        </w:rPr>
        <w:t>]</w:t>
      </w:r>
      <w:r w:rsidRPr="00882AFC">
        <w:rPr>
          <w:rFonts w:ascii="Times New Roman" w:hAnsi="Times New Roman" w:cs="Times New Roman"/>
          <w:sz w:val="28"/>
          <w:lang w:val="uk-UA"/>
        </w:rPr>
        <w:t>.</w:t>
      </w:r>
    </w:p>
    <w:p w:rsidR="00D703FB" w:rsidRPr="003A4324" w:rsidRDefault="00D703FB" w:rsidP="00D703FB">
      <w:pPr>
        <w:pStyle w:val="a8"/>
        <w:rPr>
          <w:rFonts w:ascii="Times New Roman" w:hAnsi="Times New Roman" w:cs="Times New Roman"/>
          <w:lang w:val="uk-UA"/>
        </w:rPr>
      </w:pPr>
    </w:p>
    <w:p w:rsidR="002E05B2" w:rsidRPr="002E05B2" w:rsidRDefault="002E05B2" w:rsidP="002014E0">
      <w:pPr>
        <w:spacing w:after="0" w:line="360" w:lineRule="auto"/>
        <w:ind w:firstLine="709"/>
        <w:jc w:val="both"/>
        <w:rPr>
          <w:rFonts w:ascii="Times New Roman" w:hAnsi="Times New Roman" w:cs="Times New Roman"/>
          <w:b/>
          <w:sz w:val="28"/>
          <w:lang w:val="uk-UA"/>
        </w:rPr>
      </w:pPr>
      <w:r w:rsidRPr="00D76EC6">
        <w:rPr>
          <w:rFonts w:ascii="Times New Roman" w:hAnsi="Times New Roman" w:cs="Times New Roman"/>
          <w:b/>
          <w:sz w:val="28"/>
          <w:lang w:val="uk-UA"/>
        </w:rPr>
        <w:t>Висновки до роз</w:t>
      </w:r>
      <w:r w:rsidRPr="002E05B2">
        <w:rPr>
          <w:rFonts w:ascii="Times New Roman" w:hAnsi="Times New Roman" w:cs="Times New Roman"/>
          <w:b/>
          <w:sz w:val="28"/>
          <w:lang w:val="uk-UA"/>
        </w:rPr>
        <w:t>ділу 1</w:t>
      </w:r>
    </w:p>
    <w:p w:rsidR="00D76EC6" w:rsidRDefault="00D76EC6" w:rsidP="00D76EC6">
      <w:pPr>
        <w:pStyle w:val="a3"/>
        <w:spacing w:before="0" w:beforeAutospacing="0" w:after="0" w:afterAutospacing="0" w:line="360" w:lineRule="auto"/>
        <w:ind w:firstLine="709"/>
        <w:jc w:val="both"/>
        <w:rPr>
          <w:sz w:val="28"/>
          <w:lang w:val="uk-UA"/>
        </w:rPr>
      </w:pPr>
      <w:r>
        <w:rPr>
          <w:sz w:val="28"/>
          <w:lang w:val="uk-UA"/>
        </w:rPr>
        <w:t xml:space="preserve"> </w:t>
      </w:r>
      <w:r w:rsidR="00796811" w:rsidRPr="00E115B3">
        <w:rPr>
          <w:sz w:val="28"/>
          <w:lang w:val="uk-UA"/>
        </w:rPr>
        <w:t>Проаналізувавш</w:t>
      </w:r>
      <w:r>
        <w:rPr>
          <w:sz w:val="28"/>
          <w:lang w:val="uk-UA"/>
        </w:rPr>
        <w:t>и літературу, можна констатувати про о</w:t>
      </w:r>
      <w:r w:rsidRPr="00D76EC6">
        <w:rPr>
          <w:sz w:val="28"/>
          <w:lang w:val="uk-UA"/>
        </w:rPr>
        <w:t xml:space="preserve">собливості розвитку морфобіомеханічних показників дітей </w:t>
      </w:r>
      <w:r>
        <w:rPr>
          <w:sz w:val="28"/>
          <w:lang w:val="uk-UA"/>
        </w:rPr>
        <w:t>молодшого шкільного віку.</w:t>
      </w:r>
    </w:p>
    <w:p w:rsidR="00796811" w:rsidRDefault="00B413E6" w:rsidP="00D76EC6">
      <w:pPr>
        <w:pStyle w:val="a3"/>
        <w:spacing w:before="0" w:beforeAutospacing="0" w:after="0" w:afterAutospacing="0" w:line="360" w:lineRule="auto"/>
        <w:ind w:firstLine="709"/>
        <w:jc w:val="both"/>
        <w:rPr>
          <w:sz w:val="28"/>
          <w:lang w:val="uk-UA"/>
        </w:rPr>
      </w:pPr>
      <w:r>
        <w:rPr>
          <w:sz w:val="28"/>
          <w:lang w:val="uk-UA"/>
        </w:rPr>
        <w:t>На занятті спортивними-</w:t>
      </w:r>
      <w:r w:rsidR="00796811">
        <w:rPr>
          <w:sz w:val="28"/>
          <w:lang w:val="uk-UA"/>
        </w:rPr>
        <w:t>бальними танцями</w:t>
      </w:r>
      <w:r w:rsidR="00796811" w:rsidRPr="00E115B3">
        <w:rPr>
          <w:sz w:val="28"/>
          <w:lang w:val="uk-UA"/>
        </w:rPr>
        <w:t xml:space="preserve"> доцільно проводити ігрові вправи, рухливі ігри, та загально-розвивальні вправи. На початк</w:t>
      </w:r>
      <w:r w:rsidR="00796811">
        <w:rPr>
          <w:sz w:val="28"/>
          <w:lang w:val="uk-UA"/>
        </w:rPr>
        <w:t>о</w:t>
      </w:r>
      <w:r w:rsidR="00D50A59">
        <w:rPr>
          <w:sz w:val="28"/>
          <w:lang w:val="uk-UA"/>
        </w:rPr>
        <w:t>вому етапі занять зі спортивних-</w:t>
      </w:r>
      <w:r w:rsidR="00796811">
        <w:rPr>
          <w:sz w:val="28"/>
          <w:lang w:val="uk-UA"/>
        </w:rPr>
        <w:t xml:space="preserve">бальних танців </w:t>
      </w:r>
      <w:r w:rsidR="00796811" w:rsidRPr="00E115B3">
        <w:rPr>
          <w:sz w:val="28"/>
          <w:lang w:val="uk-UA"/>
        </w:rPr>
        <w:t>проводять заняття із загальної фізичної підготовки та хореографії. Зазначені заняття дозволяють сформувати в учн</w:t>
      </w:r>
      <w:r w:rsidR="0091024A" w:rsidRPr="00E115B3">
        <w:rPr>
          <w:sz w:val="28"/>
          <w:lang w:val="uk-UA"/>
        </w:rPr>
        <w:t>ів початков</w:t>
      </w:r>
      <w:r w:rsidR="0091024A">
        <w:rPr>
          <w:sz w:val="28"/>
          <w:lang w:val="uk-UA"/>
        </w:rPr>
        <w:t>ої школи своєрідний</w:t>
      </w:r>
      <w:r w:rsidR="0091024A" w:rsidRPr="00E115B3">
        <w:rPr>
          <w:sz w:val="28"/>
          <w:lang w:val="uk-UA"/>
        </w:rPr>
        <w:t xml:space="preserve"> стиль та високу культуру руху.</w:t>
      </w:r>
    </w:p>
    <w:p w:rsidR="00DA02EB" w:rsidRDefault="00DA02EB" w:rsidP="0091024A">
      <w:pPr>
        <w:pStyle w:val="a3"/>
        <w:spacing w:before="0" w:beforeAutospacing="0" w:after="0" w:afterAutospacing="0" w:line="360" w:lineRule="auto"/>
        <w:ind w:firstLine="709"/>
        <w:jc w:val="both"/>
        <w:rPr>
          <w:sz w:val="28"/>
          <w:lang w:val="uk-UA"/>
        </w:rPr>
      </w:pPr>
    </w:p>
    <w:p w:rsidR="0005167A" w:rsidRDefault="00DA02EB" w:rsidP="0091024A">
      <w:pPr>
        <w:pStyle w:val="a3"/>
        <w:spacing w:before="0" w:beforeAutospacing="0" w:after="0" w:afterAutospacing="0" w:line="360" w:lineRule="auto"/>
        <w:ind w:firstLine="709"/>
        <w:jc w:val="both"/>
        <w:rPr>
          <w:sz w:val="28"/>
          <w:szCs w:val="28"/>
          <w:lang w:val="uk-UA"/>
        </w:rPr>
      </w:pPr>
      <w:r w:rsidRPr="004A44CF">
        <w:rPr>
          <w:sz w:val="28"/>
          <w:szCs w:val="28"/>
          <w:lang w:val="uk-UA"/>
        </w:rPr>
        <w:t xml:space="preserve">                </w:t>
      </w:r>
    </w:p>
    <w:p w:rsidR="0005167A" w:rsidRDefault="0005167A" w:rsidP="0091024A">
      <w:pPr>
        <w:pStyle w:val="a3"/>
        <w:spacing w:before="0" w:beforeAutospacing="0" w:after="0" w:afterAutospacing="0" w:line="360" w:lineRule="auto"/>
        <w:ind w:firstLine="709"/>
        <w:jc w:val="both"/>
        <w:rPr>
          <w:sz w:val="28"/>
          <w:szCs w:val="28"/>
          <w:lang w:val="uk-UA"/>
        </w:rPr>
      </w:pPr>
    </w:p>
    <w:p w:rsidR="00C57986" w:rsidRDefault="00C57986" w:rsidP="00D76EC6">
      <w:pPr>
        <w:pStyle w:val="a3"/>
        <w:spacing w:before="0" w:beforeAutospacing="0" w:after="0" w:afterAutospacing="0" w:line="360" w:lineRule="auto"/>
        <w:ind w:firstLine="709"/>
        <w:jc w:val="center"/>
        <w:rPr>
          <w:b/>
          <w:sz w:val="28"/>
          <w:szCs w:val="28"/>
          <w:lang w:val="uk-UA"/>
        </w:rPr>
      </w:pPr>
    </w:p>
    <w:p w:rsidR="00C57986" w:rsidRDefault="00C57986" w:rsidP="00D76EC6">
      <w:pPr>
        <w:pStyle w:val="a3"/>
        <w:spacing w:before="0" w:beforeAutospacing="0" w:after="0" w:afterAutospacing="0" w:line="360" w:lineRule="auto"/>
        <w:ind w:firstLine="709"/>
        <w:jc w:val="center"/>
        <w:rPr>
          <w:b/>
          <w:sz w:val="28"/>
          <w:szCs w:val="28"/>
          <w:lang w:val="uk-UA"/>
        </w:rPr>
      </w:pPr>
    </w:p>
    <w:p w:rsidR="00C57986" w:rsidRDefault="00C57986" w:rsidP="00D76EC6">
      <w:pPr>
        <w:pStyle w:val="a3"/>
        <w:spacing w:before="0" w:beforeAutospacing="0" w:after="0" w:afterAutospacing="0" w:line="360" w:lineRule="auto"/>
        <w:ind w:firstLine="709"/>
        <w:jc w:val="center"/>
        <w:rPr>
          <w:b/>
          <w:sz w:val="28"/>
          <w:szCs w:val="28"/>
          <w:lang w:val="uk-UA"/>
        </w:rPr>
      </w:pPr>
    </w:p>
    <w:p w:rsidR="00C5714B" w:rsidRDefault="00C5714B" w:rsidP="00D76EC6">
      <w:pPr>
        <w:pStyle w:val="a3"/>
        <w:spacing w:before="0" w:beforeAutospacing="0" w:after="0" w:afterAutospacing="0" w:line="360" w:lineRule="auto"/>
        <w:ind w:firstLine="709"/>
        <w:jc w:val="center"/>
        <w:rPr>
          <w:b/>
          <w:sz w:val="28"/>
          <w:szCs w:val="28"/>
          <w:lang w:val="uk-UA"/>
        </w:rPr>
      </w:pPr>
    </w:p>
    <w:p w:rsidR="00C5714B" w:rsidRDefault="00C5714B" w:rsidP="00D76EC6">
      <w:pPr>
        <w:pStyle w:val="a3"/>
        <w:spacing w:before="0" w:beforeAutospacing="0" w:after="0" w:afterAutospacing="0" w:line="360" w:lineRule="auto"/>
        <w:ind w:firstLine="709"/>
        <w:jc w:val="center"/>
        <w:rPr>
          <w:b/>
          <w:sz w:val="28"/>
          <w:szCs w:val="28"/>
          <w:lang w:val="uk-UA"/>
        </w:rPr>
      </w:pPr>
    </w:p>
    <w:p w:rsidR="00D76EC6" w:rsidRPr="00574133" w:rsidRDefault="00D76EC6" w:rsidP="00D76EC6">
      <w:pPr>
        <w:pStyle w:val="a3"/>
        <w:spacing w:before="0" w:beforeAutospacing="0" w:after="0" w:afterAutospacing="0" w:line="360" w:lineRule="auto"/>
        <w:ind w:firstLine="709"/>
        <w:jc w:val="center"/>
        <w:rPr>
          <w:b/>
          <w:sz w:val="28"/>
          <w:szCs w:val="28"/>
          <w:lang w:val="uk-UA"/>
        </w:rPr>
      </w:pPr>
      <w:r>
        <w:rPr>
          <w:b/>
          <w:sz w:val="28"/>
          <w:szCs w:val="28"/>
          <w:lang w:val="uk-UA"/>
        </w:rPr>
        <w:t>РОЗДІЛ 2</w:t>
      </w:r>
    </w:p>
    <w:p w:rsidR="0005167A" w:rsidRPr="00D76EC6" w:rsidRDefault="00D76EC6" w:rsidP="00D76EC6">
      <w:pPr>
        <w:pStyle w:val="a3"/>
        <w:spacing w:before="0" w:beforeAutospacing="0" w:after="0" w:afterAutospacing="0" w:line="360" w:lineRule="auto"/>
        <w:ind w:firstLine="709"/>
        <w:jc w:val="center"/>
        <w:rPr>
          <w:b/>
          <w:sz w:val="28"/>
          <w:szCs w:val="28"/>
          <w:lang w:val="uk-UA"/>
        </w:rPr>
      </w:pPr>
      <w:r w:rsidRPr="00D76EC6">
        <w:rPr>
          <w:b/>
          <w:color w:val="000000"/>
          <w:sz w:val="28"/>
          <w:szCs w:val="20"/>
          <w:lang w:val="uk-UA"/>
        </w:rPr>
        <w:t>МЕТОДИ ТА ОРГАНІЗАЦІЯ ДОСЛІДЖЕНЬ</w:t>
      </w:r>
    </w:p>
    <w:p w:rsidR="0005167A" w:rsidRDefault="0005167A" w:rsidP="0091024A">
      <w:pPr>
        <w:pStyle w:val="a3"/>
        <w:spacing w:before="0" w:beforeAutospacing="0" w:after="0" w:afterAutospacing="0" w:line="360" w:lineRule="auto"/>
        <w:ind w:firstLine="709"/>
        <w:jc w:val="both"/>
        <w:rPr>
          <w:sz w:val="28"/>
          <w:szCs w:val="28"/>
          <w:lang w:val="uk-UA"/>
        </w:rPr>
      </w:pPr>
    </w:p>
    <w:p w:rsidR="00D76EC6" w:rsidRPr="00D76EC6" w:rsidRDefault="00D76EC6" w:rsidP="00D76EC6">
      <w:pPr>
        <w:widowControl w:val="0"/>
        <w:autoSpaceDE w:val="0"/>
        <w:autoSpaceDN w:val="0"/>
        <w:adjustRightInd w:val="0"/>
        <w:spacing w:after="0" w:line="360" w:lineRule="auto"/>
        <w:ind w:left="-900" w:right="98"/>
        <w:jc w:val="center"/>
        <w:rPr>
          <w:rFonts w:ascii="Times New Roman" w:eastAsia="MS Mincho" w:hAnsi="Times New Roman" w:cs="Times New Roman"/>
          <w:b/>
          <w:sz w:val="28"/>
          <w:szCs w:val="28"/>
          <w:lang w:val="uk-UA" w:eastAsia="ja-JP"/>
        </w:rPr>
      </w:pPr>
      <w:r w:rsidRPr="00D76EC6">
        <w:rPr>
          <w:rFonts w:ascii="Times New Roman" w:eastAsia="MS Mincho" w:hAnsi="Times New Roman" w:cs="Times New Roman"/>
          <w:b/>
          <w:sz w:val="28"/>
          <w:szCs w:val="28"/>
          <w:lang w:val="uk-UA" w:eastAsia="ja-JP"/>
        </w:rPr>
        <w:t>2.1 Методи дослідження</w:t>
      </w:r>
    </w:p>
    <w:p w:rsidR="00D76EC6" w:rsidRPr="00D76EC6" w:rsidRDefault="00D76EC6" w:rsidP="00D76EC6">
      <w:pPr>
        <w:widowControl w:val="0"/>
        <w:autoSpaceDE w:val="0"/>
        <w:autoSpaceDN w:val="0"/>
        <w:adjustRightInd w:val="0"/>
        <w:spacing w:after="0" w:line="360" w:lineRule="auto"/>
        <w:ind w:right="98" w:firstLine="709"/>
        <w:jc w:val="both"/>
        <w:rPr>
          <w:rFonts w:ascii="Times New Roman" w:eastAsia="MS Mincho" w:hAnsi="Times New Roman" w:cs="Times New Roman"/>
          <w:sz w:val="28"/>
          <w:szCs w:val="28"/>
          <w:lang w:val="uk-UA" w:eastAsia="ja-JP"/>
        </w:rPr>
      </w:pPr>
      <w:r w:rsidRPr="00D76EC6">
        <w:rPr>
          <w:rFonts w:ascii="Times New Roman" w:eastAsia="MS Mincho" w:hAnsi="Times New Roman" w:cs="Times New Roman"/>
          <w:sz w:val="28"/>
          <w:szCs w:val="28"/>
          <w:lang w:val="uk-UA" w:eastAsia="ja-JP"/>
        </w:rPr>
        <w:t>Для вирішення визначених завдань ми використовуємо такі методи досліджень:</w:t>
      </w:r>
    </w:p>
    <w:p w:rsidR="00D76EC6" w:rsidRPr="00D76EC6" w:rsidRDefault="00D76EC6" w:rsidP="00D76EC6">
      <w:pPr>
        <w:widowControl w:val="0"/>
        <w:numPr>
          <w:ilvl w:val="0"/>
          <w:numId w:val="32"/>
        </w:numPr>
        <w:tabs>
          <w:tab w:val="num" w:pos="0"/>
        </w:tabs>
        <w:autoSpaceDE w:val="0"/>
        <w:autoSpaceDN w:val="0"/>
        <w:adjustRightInd w:val="0"/>
        <w:spacing w:after="0" w:line="360" w:lineRule="auto"/>
        <w:ind w:left="0" w:right="98" w:firstLine="709"/>
        <w:jc w:val="both"/>
        <w:rPr>
          <w:rFonts w:ascii="Times New Roman" w:eastAsia="MS Mincho" w:hAnsi="Times New Roman" w:cs="Times New Roman"/>
          <w:sz w:val="28"/>
          <w:szCs w:val="28"/>
          <w:lang w:val="uk-UA" w:eastAsia="ja-JP"/>
        </w:rPr>
      </w:pPr>
      <w:r w:rsidRPr="00D76EC6">
        <w:rPr>
          <w:rFonts w:ascii="Times New Roman" w:eastAsia="MS Mincho" w:hAnsi="Times New Roman" w:cs="Times New Roman"/>
          <w:sz w:val="28"/>
          <w:szCs w:val="28"/>
          <w:lang w:val="uk-UA" w:eastAsia="ja-JP"/>
        </w:rPr>
        <w:t>аналіз спеціальної науково-методичної літератури, документальних матеріалів;</w:t>
      </w:r>
    </w:p>
    <w:p w:rsidR="00594135" w:rsidRDefault="00D76EC6" w:rsidP="00594135">
      <w:pPr>
        <w:widowControl w:val="0"/>
        <w:numPr>
          <w:ilvl w:val="0"/>
          <w:numId w:val="32"/>
        </w:numPr>
        <w:tabs>
          <w:tab w:val="num" w:pos="0"/>
        </w:tabs>
        <w:autoSpaceDE w:val="0"/>
        <w:autoSpaceDN w:val="0"/>
        <w:adjustRightInd w:val="0"/>
        <w:spacing w:after="0" w:line="360" w:lineRule="auto"/>
        <w:ind w:left="0" w:right="-185" w:firstLine="709"/>
        <w:jc w:val="both"/>
        <w:rPr>
          <w:rFonts w:ascii="Times New Roman" w:eastAsia="MS Mincho" w:hAnsi="Times New Roman" w:cs="Times New Roman"/>
          <w:sz w:val="28"/>
          <w:szCs w:val="28"/>
          <w:lang w:val="uk-UA" w:eastAsia="ja-JP"/>
        </w:rPr>
      </w:pPr>
      <w:r w:rsidRPr="00D76EC6">
        <w:rPr>
          <w:rFonts w:ascii="Times New Roman" w:eastAsia="Times New Roman" w:hAnsi="Times New Roman" w:cs="Times New Roman"/>
          <w:snapToGrid w:val="0"/>
          <w:sz w:val="28"/>
          <w:szCs w:val="28"/>
          <w:lang w:val="uk-UA" w:eastAsia="ru-RU"/>
        </w:rPr>
        <w:t xml:space="preserve">педагогічні методи: </w:t>
      </w:r>
      <w:r w:rsidRPr="00D76EC6">
        <w:rPr>
          <w:rFonts w:ascii="Times New Roman" w:eastAsia="MS Mincho" w:hAnsi="Times New Roman" w:cs="Times New Roman"/>
          <w:sz w:val="28"/>
          <w:szCs w:val="28"/>
          <w:lang w:val="uk-UA" w:eastAsia="ja-JP"/>
        </w:rPr>
        <w:t>педагогічне спостереження</w:t>
      </w:r>
      <w:r w:rsidRPr="00D76EC6">
        <w:rPr>
          <w:rFonts w:ascii="Times New Roman" w:eastAsia="Times New Roman" w:hAnsi="Times New Roman" w:cs="Times New Roman"/>
          <w:snapToGrid w:val="0"/>
          <w:sz w:val="28"/>
          <w:szCs w:val="28"/>
          <w:lang w:val="uk-UA" w:eastAsia="ru-RU"/>
        </w:rPr>
        <w:t>, педагогічний експеримент</w:t>
      </w:r>
      <w:r w:rsidRPr="00D76EC6">
        <w:rPr>
          <w:rFonts w:ascii="Times New Roman" w:eastAsia="MS Mincho" w:hAnsi="Times New Roman" w:cs="Times New Roman"/>
          <w:sz w:val="28"/>
          <w:szCs w:val="28"/>
          <w:lang w:val="uk-UA" w:eastAsia="ja-JP"/>
        </w:rPr>
        <w:t>;</w:t>
      </w:r>
      <w:r w:rsidRPr="00D76EC6">
        <w:rPr>
          <w:rFonts w:ascii="Times New Roman" w:eastAsia="MS Mincho" w:hAnsi="Times New Roman" w:cs="Times New Roman"/>
          <w:sz w:val="28"/>
          <w:szCs w:val="28"/>
          <w:lang w:val="uk-UA" w:eastAsia="ja-JP"/>
        </w:rPr>
        <w:tab/>
      </w:r>
    </w:p>
    <w:p w:rsidR="00CB3D28" w:rsidRPr="00594135" w:rsidRDefault="003520D4" w:rsidP="00594135">
      <w:pPr>
        <w:widowControl w:val="0"/>
        <w:numPr>
          <w:ilvl w:val="0"/>
          <w:numId w:val="32"/>
        </w:numPr>
        <w:tabs>
          <w:tab w:val="num" w:pos="0"/>
        </w:tabs>
        <w:autoSpaceDE w:val="0"/>
        <w:autoSpaceDN w:val="0"/>
        <w:adjustRightInd w:val="0"/>
        <w:spacing w:after="0" w:line="360" w:lineRule="auto"/>
        <w:ind w:left="0" w:right="-185" w:firstLine="709"/>
        <w:jc w:val="both"/>
        <w:rPr>
          <w:rFonts w:ascii="Times New Roman" w:eastAsia="MS Mincho" w:hAnsi="Times New Roman" w:cs="Times New Roman"/>
          <w:sz w:val="28"/>
          <w:szCs w:val="28"/>
          <w:lang w:val="uk-UA" w:eastAsia="ja-JP"/>
        </w:rPr>
      </w:pPr>
      <w:r w:rsidRPr="00594135">
        <w:rPr>
          <w:rFonts w:ascii="Times New Roman" w:eastAsia="MS Mincho" w:hAnsi="Times New Roman" w:cs="Times New Roman"/>
          <w:sz w:val="28"/>
          <w:szCs w:val="28"/>
          <w:lang w:val="uk-UA" w:eastAsia="ja-JP"/>
        </w:rPr>
        <w:t>візуальнoий скринінг біoгеoметричного прoфілю постави;</w:t>
      </w:r>
      <w:r w:rsidR="00D76EC6" w:rsidRPr="00594135">
        <w:rPr>
          <w:rFonts w:ascii="Times New Roman" w:eastAsia="MS Mincho" w:hAnsi="Times New Roman" w:cs="Times New Roman"/>
          <w:sz w:val="28"/>
          <w:szCs w:val="28"/>
          <w:lang w:val="uk-UA" w:eastAsia="ja-JP"/>
        </w:rPr>
        <w:t xml:space="preserve"> </w:t>
      </w:r>
    </w:p>
    <w:p w:rsidR="00CB3D28" w:rsidRPr="00CB3D28" w:rsidRDefault="00CB3D28" w:rsidP="00CB3D28">
      <w:pPr>
        <w:widowControl w:val="0"/>
        <w:numPr>
          <w:ilvl w:val="0"/>
          <w:numId w:val="32"/>
        </w:numPr>
        <w:tabs>
          <w:tab w:val="num" w:pos="0"/>
        </w:tabs>
        <w:autoSpaceDE w:val="0"/>
        <w:autoSpaceDN w:val="0"/>
        <w:adjustRightInd w:val="0"/>
        <w:spacing w:after="0" w:line="360" w:lineRule="auto"/>
        <w:ind w:left="0" w:right="-185" w:firstLine="709"/>
        <w:jc w:val="both"/>
        <w:rPr>
          <w:rFonts w:ascii="Times New Roman" w:eastAsia="MS Mincho" w:hAnsi="Times New Roman" w:cs="Times New Roman"/>
          <w:sz w:val="28"/>
          <w:szCs w:val="28"/>
          <w:lang w:val="uk-UA" w:eastAsia="ja-JP"/>
        </w:rPr>
      </w:pPr>
      <w:r w:rsidRPr="00CB3D28">
        <w:rPr>
          <w:rFonts w:ascii="Times New Roman" w:eastAsia="MS Mincho" w:hAnsi="Times New Roman" w:cs="Times New Roman"/>
          <w:sz w:val="28"/>
          <w:szCs w:val="28"/>
          <w:lang w:val="uk-UA" w:eastAsia="ja-JP"/>
        </w:rPr>
        <w:t>антропометричні методи дослідження.</w:t>
      </w:r>
    </w:p>
    <w:p w:rsidR="00D76EC6" w:rsidRPr="00D76EC6" w:rsidRDefault="00D76EC6" w:rsidP="00D76EC6">
      <w:pPr>
        <w:widowControl w:val="0"/>
        <w:numPr>
          <w:ilvl w:val="0"/>
          <w:numId w:val="32"/>
        </w:numPr>
        <w:tabs>
          <w:tab w:val="num" w:pos="0"/>
        </w:tabs>
        <w:autoSpaceDE w:val="0"/>
        <w:autoSpaceDN w:val="0"/>
        <w:adjustRightInd w:val="0"/>
        <w:spacing w:after="0" w:line="360" w:lineRule="auto"/>
        <w:ind w:left="0" w:right="-185" w:firstLine="709"/>
        <w:jc w:val="both"/>
        <w:rPr>
          <w:rFonts w:ascii="Times New Roman" w:eastAsia="MS Mincho" w:hAnsi="Times New Roman" w:cs="Times New Roman"/>
          <w:sz w:val="28"/>
          <w:szCs w:val="28"/>
          <w:lang w:val="uk-UA" w:eastAsia="ja-JP"/>
        </w:rPr>
      </w:pPr>
      <w:r w:rsidRPr="00D76EC6">
        <w:rPr>
          <w:rFonts w:ascii="Times New Roman" w:eastAsia="MS Mincho" w:hAnsi="Times New Roman" w:cs="Times New Roman"/>
          <w:sz w:val="28"/>
          <w:szCs w:val="28"/>
          <w:lang w:val="uk-UA" w:eastAsia="ja-JP"/>
        </w:rPr>
        <w:t>методи математичної статистики.</w:t>
      </w:r>
    </w:p>
    <w:p w:rsidR="00D76EC6" w:rsidRPr="00D76EC6" w:rsidRDefault="00D76EC6" w:rsidP="00D76EC6">
      <w:pPr>
        <w:widowControl w:val="0"/>
        <w:autoSpaceDE w:val="0"/>
        <w:autoSpaceDN w:val="0"/>
        <w:adjustRightInd w:val="0"/>
        <w:spacing w:after="0" w:line="360" w:lineRule="auto"/>
        <w:ind w:right="-185" w:firstLine="900"/>
        <w:jc w:val="both"/>
        <w:rPr>
          <w:rFonts w:ascii="Times New Roman" w:eastAsia="MS Mincho" w:hAnsi="Times New Roman" w:cs="Times New Roman"/>
          <w:sz w:val="28"/>
          <w:szCs w:val="28"/>
          <w:lang w:val="uk-UA" w:eastAsia="ja-JP"/>
        </w:rPr>
      </w:pPr>
      <w:r w:rsidRPr="00D76EC6">
        <w:rPr>
          <w:rFonts w:ascii="Times New Roman" w:eastAsia="MS Mincho" w:hAnsi="Times New Roman" w:cs="Times New Roman"/>
          <w:b/>
          <w:sz w:val="28"/>
          <w:szCs w:val="28"/>
          <w:lang w:val="uk-UA" w:eastAsia="ja-JP"/>
        </w:rPr>
        <w:lastRenderedPageBreak/>
        <w:t xml:space="preserve">2.1.1 Аналіз спеціальної науково-методичної літератури, документальних матеріалів. </w:t>
      </w:r>
      <w:r w:rsidRPr="00D76EC6">
        <w:rPr>
          <w:rFonts w:ascii="Times New Roman" w:eastAsia="MS Mincho" w:hAnsi="Times New Roman" w:cs="Times New Roman"/>
          <w:sz w:val="28"/>
          <w:szCs w:val="28"/>
          <w:lang w:val="uk-UA" w:eastAsia="ja-JP"/>
        </w:rPr>
        <w:t xml:space="preserve">Для теоретичного аналізу спеціальної науково-методичної літератури ми використовували вітчизняні й зарубіжні джерела, що розкривають </w:t>
      </w:r>
      <w:r>
        <w:rPr>
          <w:rFonts w:ascii="Times New Roman" w:hAnsi="Times New Roman" w:cs="Times New Roman"/>
          <w:sz w:val="28"/>
          <w:lang w:val="uk-UA"/>
        </w:rPr>
        <w:t>о</w:t>
      </w:r>
      <w:r w:rsidRPr="001419B3">
        <w:rPr>
          <w:rFonts w:ascii="Times New Roman" w:hAnsi="Times New Roman" w:cs="Times New Roman"/>
          <w:sz w:val="28"/>
          <w:lang w:val="uk-UA"/>
        </w:rPr>
        <w:t>собливості розвитку морфобіомеханічних показників дітей 8-10-ти</w:t>
      </w:r>
      <w:r w:rsidRPr="00D76EC6">
        <w:rPr>
          <w:rFonts w:ascii="Times New Roman" w:eastAsia="Calibri" w:hAnsi="Times New Roman" w:cs="Arial"/>
          <w:bCs/>
          <w:iCs/>
          <w:sz w:val="28"/>
          <w:szCs w:val="20"/>
          <w:lang w:val="uk-UA"/>
        </w:rPr>
        <w:t xml:space="preserve">, </w:t>
      </w:r>
      <w:r w:rsidRPr="00D76EC6">
        <w:rPr>
          <w:rFonts w:ascii="Times New Roman" w:eastAsia="Calibri" w:hAnsi="Times New Roman" w:cs="Times New Roman"/>
          <w:bCs/>
          <w:sz w:val="28"/>
          <w:szCs w:val="28"/>
          <w:lang w:val="uk-UA"/>
        </w:rPr>
        <w:t xml:space="preserve"> а також </w:t>
      </w:r>
      <w:r w:rsidR="00C57986">
        <w:rPr>
          <w:rFonts w:ascii="Times New Roman" w:eastAsia="Calibri" w:hAnsi="Times New Roman" w:cs="Times New Roman"/>
          <w:bCs/>
          <w:sz w:val="28"/>
          <w:szCs w:val="28"/>
          <w:lang w:val="uk-UA"/>
        </w:rPr>
        <w:t>с</w:t>
      </w:r>
      <w:r w:rsidR="00761F10">
        <w:rPr>
          <w:rFonts w:ascii="Times New Roman" w:eastAsia="Calibri" w:hAnsi="Times New Roman" w:cs="Times New Roman"/>
          <w:bCs/>
          <w:sz w:val="28"/>
          <w:szCs w:val="28"/>
          <w:lang w:val="uk-UA"/>
        </w:rPr>
        <w:t>портивні-</w:t>
      </w:r>
      <w:r w:rsidR="00C57986" w:rsidRPr="00C57986">
        <w:rPr>
          <w:rFonts w:ascii="Times New Roman" w:eastAsia="Calibri" w:hAnsi="Times New Roman" w:cs="Times New Roman"/>
          <w:bCs/>
          <w:sz w:val="28"/>
          <w:szCs w:val="28"/>
          <w:lang w:val="uk-UA"/>
        </w:rPr>
        <w:t>бальні танці</w:t>
      </w:r>
      <w:r w:rsidR="00C57986">
        <w:rPr>
          <w:rFonts w:ascii="Times New Roman" w:eastAsia="Calibri" w:hAnsi="Times New Roman" w:cs="Times New Roman"/>
          <w:bCs/>
          <w:sz w:val="28"/>
          <w:szCs w:val="28"/>
          <w:lang w:val="uk-UA"/>
        </w:rPr>
        <w:t>, як</w:t>
      </w:r>
      <w:r w:rsidR="00C57986" w:rsidRPr="00C57986">
        <w:rPr>
          <w:rFonts w:ascii="Times New Roman" w:eastAsia="Calibri" w:hAnsi="Times New Roman" w:cs="Times New Roman"/>
          <w:bCs/>
          <w:sz w:val="28"/>
          <w:szCs w:val="28"/>
          <w:lang w:val="uk-UA"/>
        </w:rPr>
        <w:t xml:space="preserve"> сучасний тренд оздоровчої рухової активності</w:t>
      </w:r>
      <w:r w:rsidRPr="00D76EC6">
        <w:rPr>
          <w:rFonts w:ascii="Times New Roman" w:eastAsia="Calibri" w:hAnsi="Times New Roman" w:cs="Times New Roman"/>
          <w:bCs/>
          <w:sz w:val="28"/>
          <w:szCs w:val="28"/>
          <w:lang w:val="uk-UA"/>
        </w:rPr>
        <w:t>. На їх основі</w:t>
      </w:r>
      <w:r w:rsidRPr="00D76EC6">
        <w:rPr>
          <w:rFonts w:ascii="Times New Roman" w:eastAsia="MS Mincho" w:hAnsi="Times New Roman" w:cs="Times New Roman"/>
          <w:sz w:val="28"/>
          <w:szCs w:val="28"/>
          <w:lang w:val="uk-UA" w:eastAsia="ja-JP"/>
        </w:rPr>
        <w:t xml:space="preserve"> проаналізовано сучасні підходи щодо профілактики й корекції порушень ОРА </w:t>
      </w:r>
      <w:r w:rsidR="00740608" w:rsidRPr="00740608">
        <w:rPr>
          <w:rFonts w:ascii="Times New Roman" w:eastAsia="MS Mincho" w:hAnsi="Times New Roman" w:cs="Times New Roman"/>
          <w:sz w:val="28"/>
          <w:szCs w:val="28"/>
          <w:lang w:val="uk-UA" w:eastAsia="ja-JP"/>
        </w:rPr>
        <w:t>дітей молодшого шкільного в</w:t>
      </w:r>
      <w:r w:rsidR="004D779E">
        <w:rPr>
          <w:rFonts w:ascii="Times New Roman" w:eastAsia="MS Mincho" w:hAnsi="Times New Roman" w:cs="Times New Roman"/>
          <w:sz w:val="28"/>
          <w:szCs w:val="28"/>
          <w:lang w:val="uk-UA" w:eastAsia="ja-JP"/>
        </w:rPr>
        <w:t>іку, які займаються спортивними-</w:t>
      </w:r>
      <w:r w:rsidR="00740608" w:rsidRPr="00740608">
        <w:rPr>
          <w:rFonts w:ascii="Times New Roman" w:eastAsia="MS Mincho" w:hAnsi="Times New Roman" w:cs="Times New Roman"/>
          <w:sz w:val="28"/>
          <w:szCs w:val="28"/>
          <w:lang w:val="uk-UA" w:eastAsia="ja-JP"/>
        </w:rPr>
        <w:t>бальними танцями</w:t>
      </w:r>
      <w:r w:rsidRPr="00D76EC6">
        <w:rPr>
          <w:rFonts w:ascii="Times New Roman" w:eastAsia="MS Mincho" w:hAnsi="Times New Roman" w:cs="Times New Roman"/>
          <w:sz w:val="28"/>
          <w:szCs w:val="28"/>
          <w:lang w:val="uk-UA" w:eastAsia="ja-JP"/>
        </w:rPr>
        <w:t xml:space="preserve">. </w:t>
      </w:r>
      <w:r w:rsidRPr="00D76EC6">
        <w:rPr>
          <w:rFonts w:ascii="Times New Roman" w:eastAsia="Times New Roman" w:hAnsi="Times New Roman" w:cs="Times New Roman"/>
          <w:snapToGrid w:val="0"/>
          <w:sz w:val="28"/>
          <w:szCs w:val="20"/>
          <w:lang w:val="uk-UA" w:eastAsia="ru-RU"/>
        </w:rPr>
        <w:t>Вивчення наукової літератури уможливило отримання уявлень щодо  стану розробки досліджуваної проблеми.</w:t>
      </w:r>
    </w:p>
    <w:p w:rsidR="00D76EC6" w:rsidRPr="00D76EC6" w:rsidRDefault="00D76EC6" w:rsidP="00D76EC6">
      <w:pPr>
        <w:spacing w:after="0" w:line="360" w:lineRule="auto"/>
        <w:ind w:right="-284" w:firstLine="900"/>
        <w:jc w:val="both"/>
        <w:rPr>
          <w:rFonts w:ascii="Times New Roman" w:eastAsia="Times New Roman" w:hAnsi="Times New Roman" w:cs="Times New Roman"/>
          <w:snapToGrid w:val="0"/>
          <w:sz w:val="28"/>
          <w:szCs w:val="28"/>
          <w:lang w:val="uk-UA" w:eastAsia="ru-RU"/>
        </w:rPr>
      </w:pPr>
      <w:r w:rsidRPr="00D76EC6">
        <w:rPr>
          <w:rFonts w:ascii="Times New Roman" w:eastAsia="Times New Roman" w:hAnsi="Times New Roman" w:cs="Times New Roman"/>
          <w:snapToGrid w:val="0"/>
          <w:sz w:val="28"/>
          <w:szCs w:val="20"/>
          <w:lang w:val="uk-UA" w:eastAsia="ru-RU"/>
        </w:rPr>
        <w:t xml:space="preserve">У процесі роботи над роботою було вивчено </w:t>
      </w:r>
      <w:r w:rsidR="00E54C77">
        <w:rPr>
          <w:rFonts w:ascii="Times New Roman" w:eastAsia="Times New Roman" w:hAnsi="Times New Roman" w:cs="Times New Roman"/>
          <w:snapToGrid w:val="0"/>
          <w:sz w:val="28"/>
          <w:szCs w:val="20"/>
          <w:lang w:val="uk-UA" w:eastAsia="ru-RU"/>
        </w:rPr>
        <w:t>48</w:t>
      </w:r>
      <w:r w:rsidRPr="00D76EC6">
        <w:rPr>
          <w:rFonts w:ascii="Times New Roman" w:eastAsia="Times New Roman" w:hAnsi="Times New Roman" w:cs="Times New Roman"/>
          <w:snapToGrid w:val="0"/>
          <w:sz w:val="28"/>
          <w:szCs w:val="20"/>
          <w:lang w:val="uk-UA" w:eastAsia="ru-RU"/>
        </w:rPr>
        <w:t xml:space="preserve"> літературних джерел.</w:t>
      </w:r>
    </w:p>
    <w:p w:rsidR="00D76EC6" w:rsidRPr="00D76EC6" w:rsidRDefault="00D76EC6" w:rsidP="00D76EC6">
      <w:pPr>
        <w:spacing w:after="0" w:line="360" w:lineRule="auto"/>
        <w:ind w:firstLine="709"/>
        <w:jc w:val="both"/>
        <w:rPr>
          <w:rFonts w:ascii="Times New Roman" w:eastAsia="Times New Roman" w:hAnsi="Times New Roman" w:cs="Times New Roman"/>
          <w:b/>
          <w:snapToGrid w:val="0"/>
          <w:sz w:val="28"/>
          <w:szCs w:val="28"/>
          <w:lang w:val="uk-UA" w:eastAsia="ru-RU"/>
        </w:rPr>
      </w:pPr>
      <w:r w:rsidRPr="00D76EC6">
        <w:rPr>
          <w:rFonts w:ascii="Times New Roman" w:eastAsia="Times New Roman" w:hAnsi="Times New Roman" w:cs="Times New Roman"/>
          <w:b/>
          <w:snapToGrid w:val="0"/>
          <w:sz w:val="28"/>
          <w:szCs w:val="28"/>
          <w:lang w:val="uk-UA" w:eastAsia="ru-RU"/>
        </w:rPr>
        <w:t>2.1.2 Педагогічні методи</w:t>
      </w:r>
    </w:p>
    <w:p w:rsidR="00740608" w:rsidRDefault="00D76EC6" w:rsidP="00D76EC6">
      <w:pPr>
        <w:spacing w:after="0" w:line="360" w:lineRule="auto"/>
        <w:ind w:firstLine="709"/>
        <w:jc w:val="both"/>
        <w:rPr>
          <w:rFonts w:ascii="Times New Roman" w:eastAsia="Times New Roman" w:hAnsi="Times New Roman" w:cs="Times New Roman"/>
          <w:sz w:val="28"/>
          <w:szCs w:val="28"/>
          <w:lang w:val="uk-UA" w:eastAsia="uk-UA"/>
        </w:rPr>
      </w:pPr>
      <w:r w:rsidRPr="00D76EC6">
        <w:rPr>
          <w:rFonts w:ascii="Times New Roman" w:eastAsia="Times New Roman" w:hAnsi="Times New Roman" w:cs="Times New Roman"/>
          <w:b/>
          <w:sz w:val="28"/>
          <w:szCs w:val="28"/>
          <w:lang w:val="uk-UA" w:eastAsia="ru-RU"/>
        </w:rPr>
        <w:t xml:space="preserve">2.1.2.1 Педагогічне </w:t>
      </w:r>
      <w:r w:rsidRPr="00D76EC6">
        <w:rPr>
          <w:rFonts w:ascii="Times New Roman" w:eastAsia="MS Mincho" w:hAnsi="Times New Roman" w:cs="Times New Roman"/>
          <w:b/>
          <w:sz w:val="28"/>
          <w:szCs w:val="28"/>
          <w:lang w:val="uk-UA" w:eastAsia="ja-JP"/>
        </w:rPr>
        <w:t>спостереження</w:t>
      </w:r>
      <w:r w:rsidRPr="00D76EC6">
        <w:rPr>
          <w:rFonts w:ascii="Times New Roman" w:eastAsia="Times New Roman" w:hAnsi="Times New Roman" w:cs="Times New Roman"/>
          <w:b/>
          <w:sz w:val="28"/>
          <w:szCs w:val="28"/>
          <w:lang w:val="uk-UA" w:eastAsia="ru-RU"/>
        </w:rPr>
        <w:t xml:space="preserve">. </w:t>
      </w:r>
      <w:r w:rsidRPr="00D76EC6">
        <w:rPr>
          <w:rFonts w:ascii="Times New Roman" w:eastAsia="Times New Roman" w:hAnsi="Times New Roman" w:cs="Times New Roman"/>
          <w:sz w:val="28"/>
          <w:szCs w:val="28"/>
          <w:lang w:val="uk-UA" w:eastAsia="uk-UA"/>
        </w:rPr>
        <w:t xml:space="preserve">Цей метод є планомірним аналізом та об’єктивною оцінкою організації </w:t>
      </w:r>
      <w:r w:rsidR="00740608">
        <w:rPr>
          <w:rFonts w:ascii="Times New Roman" w:eastAsia="Times New Roman" w:hAnsi="Times New Roman" w:cs="Times New Roman"/>
          <w:sz w:val="28"/>
          <w:szCs w:val="28"/>
          <w:lang w:val="uk-UA" w:eastAsia="uk-UA"/>
        </w:rPr>
        <w:t>навчально-</w:t>
      </w:r>
      <w:r w:rsidRPr="00D76EC6">
        <w:rPr>
          <w:rFonts w:ascii="Times New Roman" w:eastAsia="Times New Roman" w:hAnsi="Times New Roman" w:cs="Times New Roman"/>
          <w:sz w:val="28"/>
          <w:szCs w:val="28"/>
          <w:lang w:val="uk-UA" w:eastAsia="uk-UA"/>
        </w:rPr>
        <w:t xml:space="preserve">тренувального процесу </w:t>
      </w:r>
      <w:r w:rsidRPr="00D76EC6">
        <w:rPr>
          <w:rFonts w:ascii="Times New Roman" w:eastAsia="Times New Roman" w:hAnsi="Times New Roman" w:cs="Times New Roman"/>
          <w:sz w:val="28"/>
          <w:szCs w:val="28"/>
          <w:lang w:val="uk-UA" w:eastAsia="ru-RU"/>
        </w:rPr>
        <w:sym w:font="Symbol" w:char="F05B"/>
      </w:r>
      <w:r w:rsidR="00594135">
        <w:rPr>
          <w:rFonts w:ascii="Times New Roman" w:eastAsia="Times New Roman" w:hAnsi="Times New Roman" w:cs="Times New Roman"/>
          <w:sz w:val="28"/>
          <w:szCs w:val="28"/>
          <w:lang w:val="uk-UA" w:eastAsia="ru-RU"/>
        </w:rPr>
        <w:fldChar w:fldCharType="begin"/>
      </w:r>
      <w:r w:rsidR="00594135">
        <w:rPr>
          <w:rFonts w:ascii="Times New Roman" w:eastAsia="Times New Roman" w:hAnsi="Times New Roman" w:cs="Times New Roman"/>
          <w:sz w:val="28"/>
          <w:szCs w:val="28"/>
          <w:lang w:val="uk-UA" w:eastAsia="ru-RU"/>
        </w:rPr>
        <w:instrText xml:space="preserve"> REF _Ref113983703 \r \h </w:instrText>
      </w:r>
      <w:r w:rsidR="00594135">
        <w:rPr>
          <w:rFonts w:ascii="Times New Roman" w:eastAsia="Times New Roman" w:hAnsi="Times New Roman" w:cs="Times New Roman"/>
          <w:sz w:val="28"/>
          <w:szCs w:val="28"/>
          <w:lang w:val="uk-UA" w:eastAsia="ru-RU"/>
        </w:rPr>
      </w:r>
      <w:r w:rsidR="00594135">
        <w:rPr>
          <w:rFonts w:ascii="Times New Roman" w:eastAsia="Times New Roman" w:hAnsi="Times New Roman" w:cs="Times New Roman"/>
          <w:sz w:val="28"/>
          <w:szCs w:val="28"/>
          <w:lang w:val="uk-UA" w:eastAsia="ru-RU"/>
        </w:rPr>
        <w:fldChar w:fldCharType="separate"/>
      </w:r>
      <w:r w:rsidR="00594135">
        <w:rPr>
          <w:rFonts w:ascii="Times New Roman" w:eastAsia="Times New Roman" w:hAnsi="Times New Roman" w:cs="Times New Roman"/>
          <w:sz w:val="28"/>
          <w:szCs w:val="28"/>
          <w:lang w:val="uk-UA" w:eastAsia="ru-RU"/>
        </w:rPr>
        <w:t>33</w:t>
      </w:r>
      <w:r w:rsidR="00594135">
        <w:rPr>
          <w:rFonts w:ascii="Times New Roman" w:eastAsia="Times New Roman" w:hAnsi="Times New Roman" w:cs="Times New Roman"/>
          <w:sz w:val="28"/>
          <w:szCs w:val="28"/>
          <w:lang w:val="uk-UA" w:eastAsia="ru-RU"/>
        </w:rPr>
        <w:fldChar w:fldCharType="end"/>
      </w:r>
      <w:r w:rsidRPr="00D76EC6">
        <w:rPr>
          <w:rFonts w:ascii="Times New Roman" w:eastAsia="Times New Roman" w:hAnsi="Times New Roman" w:cs="Times New Roman"/>
          <w:sz w:val="28"/>
          <w:szCs w:val="28"/>
          <w:lang w:val="uk-UA" w:eastAsia="ru-RU"/>
        </w:rPr>
        <w:sym w:font="Symbol" w:char="F05D"/>
      </w:r>
      <w:r w:rsidRPr="00D76EC6">
        <w:rPr>
          <w:rFonts w:ascii="Times New Roman" w:eastAsia="Times New Roman" w:hAnsi="Times New Roman" w:cs="Times New Roman"/>
          <w:sz w:val="28"/>
          <w:szCs w:val="28"/>
          <w:lang w:val="uk-UA" w:eastAsia="uk-UA"/>
        </w:rPr>
        <w:t xml:space="preserve">. </w:t>
      </w:r>
    </w:p>
    <w:p w:rsidR="00D76EC6" w:rsidRPr="00D76EC6" w:rsidRDefault="00D76EC6" w:rsidP="00D76EC6">
      <w:pPr>
        <w:spacing w:after="0" w:line="360" w:lineRule="auto"/>
        <w:ind w:firstLine="709"/>
        <w:jc w:val="both"/>
        <w:rPr>
          <w:rFonts w:ascii="Times New Roman" w:eastAsia="Times New Roman" w:hAnsi="Times New Roman" w:cs="Times New Roman"/>
          <w:b/>
          <w:snapToGrid w:val="0"/>
          <w:sz w:val="28"/>
          <w:szCs w:val="28"/>
          <w:lang w:val="uk-UA" w:eastAsia="ru-RU"/>
        </w:rPr>
      </w:pPr>
      <w:r w:rsidRPr="00D76EC6">
        <w:rPr>
          <w:rFonts w:ascii="Times New Roman" w:eastAsia="Times New Roman" w:hAnsi="Times New Roman" w:cs="Times New Roman"/>
          <w:snapToGrid w:val="0"/>
          <w:sz w:val="28"/>
          <w:szCs w:val="28"/>
          <w:lang w:val="uk-UA" w:eastAsia="ru-RU"/>
        </w:rPr>
        <w:t>У процесі дослідже</w:t>
      </w:r>
      <w:r w:rsidR="00740608" w:rsidRPr="00740608">
        <w:rPr>
          <w:rFonts w:ascii="Times New Roman" w:eastAsia="Times New Roman" w:hAnsi="Times New Roman" w:cs="Times New Roman"/>
          <w:snapToGrid w:val="0"/>
          <w:sz w:val="28"/>
          <w:szCs w:val="28"/>
          <w:lang w:val="uk-UA" w:eastAsia="ru-RU"/>
        </w:rPr>
        <w:t>нь було переглянути більше ніж 7</w:t>
      </w:r>
      <w:r w:rsidRPr="00D76EC6">
        <w:rPr>
          <w:rFonts w:ascii="Times New Roman" w:eastAsia="Times New Roman" w:hAnsi="Times New Roman" w:cs="Times New Roman"/>
          <w:snapToGrid w:val="0"/>
          <w:sz w:val="28"/>
          <w:szCs w:val="28"/>
          <w:lang w:val="uk-UA" w:eastAsia="ru-RU"/>
        </w:rPr>
        <w:t xml:space="preserve">0 тренувальних занять </w:t>
      </w:r>
      <w:r w:rsidR="00740608" w:rsidRPr="00740608">
        <w:rPr>
          <w:rFonts w:ascii="Times New Roman" w:hAnsi="Times New Roman" w:cs="Times New Roman"/>
          <w:sz w:val="28"/>
          <w:lang w:val="uk-UA"/>
        </w:rPr>
        <w:t>дітей молодшого шкільного в</w:t>
      </w:r>
      <w:r w:rsidR="00F2540C">
        <w:rPr>
          <w:rFonts w:ascii="Times New Roman" w:hAnsi="Times New Roman" w:cs="Times New Roman"/>
          <w:sz w:val="28"/>
          <w:lang w:val="uk-UA"/>
        </w:rPr>
        <w:t>іку, які займаються спортивними-</w:t>
      </w:r>
      <w:r w:rsidR="00740608" w:rsidRPr="00740608">
        <w:rPr>
          <w:rFonts w:ascii="Times New Roman" w:hAnsi="Times New Roman" w:cs="Times New Roman"/>
          <w:sz w:val="28"/>
          <w:lang w:val="uk-UA"/>
        </w:rPr>
        <w:t>бальними танцями</w:t>
      </w:r>
      <w:r w:rsidRPr="00D76EC6">
        <w:rPr>
          <w:rFonts w:ascii="Times New Roman" w:eastAsia="Times New Roman" w:hAnsi="Times New Roman" w:cs="Times New Roman"/>
          <w:snapToGrid w:val="0"/>
          <w:sz w:val="28"/>
          <w:szCs w:val="28"/>
          <w:lang w:val="uk-UA" w:eastAsia="ru-RU"/>
        </w:rPr>
        <w:t xml:space="preserve">. </w:t>
      </w:r>
    </w:p>
    <w:p w:rsidR="00D76EC6" w:rsidRPr="00D76EC6" w:rsidRDefault="00D76EC6" w:rsidP="00D76EC6">
      <w:pPr>
        <w:tabs>
          <w:tab w:val="left" w:pos="1985"/>
          <w:tab w:val="left" w:pos="2410"/>
        </w:tabs>
        <w:spacing w:after="0" w:line="360" w:lineRule="auto"/>
        <w:ind w:right="-2" w:firstLine="709"/>
        <w:jc w:val="both"/>
        <w:rPr>
          <w:rFonts w:ascii="Times New Roman" w:eastAsia="MS Mincho" w:hAnsi="Times New Roman" w:cs="Times New Roman"/>
          <w:sz w:val="28"/>
          <w:szCs w:val="28"/>
          <w:lang w:val="uk-UA" w:eastAsia="ja-JP"/>
        </w:rPr>
      </w:pPr>
      <w:r w:rsidRPr="00D76EC6">
        <w:rPr>
          <w:rFonts w:ascii="Times New Roman" w:eastAsia="Times New Roman" w:hAnsi="Times New Roman" w:cs="Times New Roman"/>
          <w:b/>
          <w:snapToGrid w:val="0"/>
          <w:sz w:val="28"/>
          <w:szCs w:val="28"/>
          <w:lang w:val="uk-UA" w:eastAsia="ru-RU"/>
        </w:rPr>
        <w:t xml:space="preserve">2.1.2.2 Педагогічний експеримент. </w:t>
      </w:r>
      <w:r w:rsidRPr="00D76EC6">
        <w:rPr>
          <w:rFonts w:ascii="Times New Roman" w:eastAsia="Times New Roman" w:hAnsi="Times New Roman" w:cs="Times New Roman"/>
          <w:snapToGrid w:val="0"/>
          <w:sz w:val="28"/>
          <w:szCs w:val="24"/>
          <w:lang w:val="uk-UA" w:eastAsia="ru-RU"/>
        </w:rPr>
        <w:t xml:space="preserve">Педагогічний експеримент (лат. experimentum – прoба, дослід) – це основний метод дослідження в галузі фізичної культури і спорту </w:t>
      </w:r>
      <w:r w:rsidRPr="00D76EC6">
        <w:rPr>
          <w:rFonts w:ascii="Times New Roman" w:eastAsia="Times New Roman" w:hAnsi="Times New Roman" w:cs="Times New Roman"/>
          <w:sz w:val="28"/>
          <w:szCs w:val="28"/>
          <w:lang w:val="uk-UA" w:eastAsia="ru-RU"/>
        </w:rPr>
        <w:sym w:font="Symbol" w:char="F05B"/>
      </w:r>
      <w:r w:rsidR="00594135">
        <w:rPr>
          <w:rFonts w:ascii="Times New Roman" w:eastAsia="Times New Roman" w:hAnsi="Times New Roman" w:cs="Times New Roman"/>
          <w:sz w:val="28"/>
          <w:szCs w:val="28"/>
          <w:lang w:val="uk-UA" w:eastAsia="ru-RU"/>
        </w:rPr>
        <w:fldChar w:fldCharType="begin"/>
      </w:r>
      <w:r w:rsidR="00594135">
        <w:rPr>
          <w:rFonts w:ascii="Times New Roman" w:eastAsia="Times New Roman" w:hAnsi="Times New Roman" w:cs="Times New Roman"/>
          <w:sz w:val="28"/>
          <w:szCs w:val="28"/>
          <w:lang w:val="uk-UA" w:eastAsia="ru-RU"/>
        </w:rPr>
        <w:instrText xml:space="preserve"> REF _Ref113983703 \r \h </w:instrText>
      </w:r>
      <w:r w:rsidR="00594135">
        <w:rPr>
          <w:rFonts w:ascii="Times New Roman" w:eastAsia="Times New Roman" w:hAnsi="Times New Roman" w:cs="Times New Roman"/>
          <w:sz w:val="28"/>
          <w:szCs w:val="28"/>
          <w:lang w:val="uk-UA" w:eastAsia="ru-RU"/>
        </w:rPr>
      </w:r>
      <w:r w:rsidR="00594135">
        <w:rPr>
          <w:rFonts w:ascii="Times New Roman" w:eastAsia="Times New Roman" w:hAnsi="Times New Roman" w:cs="Times New Roman"/>
          <w:sz w:val="28"/>
          <w:szCs w:val="28"/>
          <w:lang w:val="uk-UA" w:eastAsia="ru-RU"/>
        </w:rPr>
        <w:fldChar w:fldCharType="separate"/>
      </w:r>
      <w:r w:rsidR="00594135">
        <w:rPr>
          <w:rFonts w:ascii="Times New Roman" w:eastAsia="Times New Roman" w:hAnsi="Times New Roman" w:cs="Times New Roman"/>
          <w:sz w:val="28"/>
          <w:szCs w:val="28"/>
          <w:lang w:val="uk-UA" w:eastAsia="ru-RU"/>
        </w:rPr>
        <w:t>33</w:t>
      </w:r>
      <w:r w:rsidR="00594135">
        <w:rPr>
          <w:rFonts w:ascii="Times New Roman" w:eastAsia="Times New Roman" w:hAnsi="Times New Roman" w:cs="Times New Roman"/>
          <w:sz w:val="28"/>
          <w:szCs w:val="28"/>
          <w:lang w:val="uk-UA" w:eastAsia="ru-RU"/>
        </w:rPr>
        <w:fldChar w:fldCharType="end"/>
      </w:r>
      <w:r w:rsidRPr="00D76EC6">
        <w:rPr>
          <w:rFonts w:ascii="Times New Roman" w:eastAsia="Times New Roman" w:hAnsi="Times New Roman" w:cs="Times New Roman"/>
          <w:sz w:val="28"/>
          <w:szCs w:val="28"/>
          <w:lang w:val="uk-UA" w:eastAsia="ru-RU"/>
        </w:rPr>
        <w:sym w:font="Symbol" w:char="F05D"/>
      </w:r>
      <w:r w:rsidRPr="00D76EC6">
        <w:rPr>
          <w:rFonts w:ascii="Times New Roman" w:eastAsia="Times New Roman" w:hAnsi="Times New Roman" w:cs="Times New Roman"/>
          <w:snapToGrid w:val="0"/>
          <w:sz w:val="28"/>
          <w:szCs w:val="24"/>
          <w:lang w:val="uk-UA" w:eastAsia="ru-RU"/>
        </w:rPr>
        <w:t xml:space="preserve">. У наших дослідженнях педагогічний експеримент був проведений як </w:t>
      </w:r>
      <w:r w:rsidRPr="00D76EC6">
        <w:rPr>
          <w:rFonts w:ascii="Times New Roman" w:eastAsia="Calibri" w:hAnsi="Times New Roman" w:cs="Times New Roman"/>
          <w:sz w:val="28"/>
          <w:szCs w:val="28"/>
          <w:lang w:val="uk-UA" w:eastAsia="ru-RU"/>
        </w:rPr>
        <w:t>констатувальн</w:t>
      </w:r>
      <w:r w:rsidRPr="00D76EC6">
        <w:rPr>
          <w:rFonts w:ascii="Times New Roman" w:eastAsia="Times New Roman" w:hAnsi="Times New Roman" w:cs="Times New Roman"/>
          <w:snapToGrid w:val="0"/>
          <w:sz w:val="28"/>
          <w:szCs w:val="24"/>
          <w:lang w:val="uk-UA" w:eastAsia="ru-RU"/>
        </w:rPr>
        <w:t xml:space="preserve">ий. </w:t>
      </w:r>
      <w:r w:rsidRPr="00D76EC6">
        <w:rPr>
          <w:rFonts w:ascii="Times New Roman" w:eastAsia="Calibri" w:hAnsi="Times New Roman" w:cs="Times New Roman"/>
          <w:sz w:val="28"/>
          <w:szCs w:val="28"/>
          <w:lang w:val="uk-UA" w:eastAsia="ru-RU"/>
        </w:rPr>
        <w:t>Констатувальн</w:t>
      </w:r>
      <w:r w:rsidRPr="00D76EC6">
        <w:rPr>
          <w:rFonts w:ascii="Times New Roman" w:eastAsia="Times New Roman" w:hAnsi="Times New Roman" w:cs="Times New Roman"/>
          <w:snapToGrid w:val="0"/>
          <w:sz w:val="28"/>
          <w:szCs w:val="24"/>
          <w:lang w:val="uk-UA" w:eastAsia="ru-RU"/>
        </w:rPr>
        <w:t xml:space="preserve">ий експеримент був спрямований на визначення морфобіомеханичного стану </w:t>
      </w:r>
      <w:r w:rsidR="00740608" w:rsidRPr="00740608">
        <w:rPr>
          <w:rFonts w:ascii="Times New Roman" w:eastAsia="Times New Roman" w:hAnsi="Times New Roman" w:cs="Times New Roman"/>
          <w:snapToGrid w:val="0"/>
          <w:sz w:val="28"/>
          <w:szCs w:val="28"/>
          <w:lang w:val="uk-UA" w:eastAsia="ru-RU"/>
        </w:rPr>
        <w:t>дітей молодшого шкільного в</w:t>
      </w:r>
      <w:r w:rsidR="009E79E2">
        <w:rPr>
          <w:rFonts w:ascii="Times New Roman" w:eastAsia="Times New Roman" w:hAnsi="Times New Roman" w:cs="Times New Roman"/>
          <w:snapToGrid w:val="0"/>
          <w:sz w:val="28"/>
          <w:szCs w:val="28"/>
          <w:lang w:val="uk-UA" w:eastAsia="ru-RU"/>
        </w:rPr>
        <w:t>іку, які займаються спортивними-</w:t>
      </w:r>
      <w:r w:rsidR="00740608" w:rsidRPr="00740608">
        <w:rPr>
          <w:rFonts w:ascii="Times New Roman" w:eastAsia="Times New Roman" w:hAnsi="Times New Roman" w:cs="Times New Roman"/>
          <w:snapToGrid w:val="0"/>
          <w:sz w:val="28"/>
          <w:szCs w:val="28"/>
          <w:lang w:val="uk-UA" w:eastAsia="ru-RU"/>
        </w:rPr>
        <w:t>бальними танцями</w:t>
      </w:r>
      <w:r w:rsidRPr="00D76EC6">
        <w:rPr>
          <w:rFonts w:ascii="Times New Roman" w:eastAsia="Times New Roman" w:hAnsi="Times New Roman" w:cs="Times New Roman"/>
          <w:snapToGrid w:val="0"/>
          <w:sz w:val="28"/>
          <w:szCs w:val="24"/>
          <w:lang w:val="uk-UA" w:eastAsia="ru-RU"/>
        </w:rPr>
        <w:t xml:space="preserve">. Всього в </w:t>
      </w:r>
      <w:r w:rsidRPr="0034431A">
        <w:rPr>
          <w:rFonts w:ascii="Times New Roman" w:eastAsia="Calibri" w:hAnsi="Times New Roman" w:cs="Times New Roman"/>
          <w:sz w:val="28"/>
          <w:szCs w:val="28"/>
          <w:lang w:val="uk-UA" w:eastAsia="ru-RU"/>
        </w:rPr>
        <w:t>констатувальн</w:t>
      </w:r>
      <w:r w:rsidRPr="0034431A">
        <w:rPr>
          <w:rFonts w:ascii="Times New Roman" w:eastAsia="Times New Roman" w:hAnsi="Times New Roman" w:cs="Times New Roman"/>
          <w:snapToGrid w:val="0"/>
          <w:sz w:val="28"/>
          <w:szCs w:val="24"/>
          <w:lang w:val="uk-UA" w:eastAsia="ru-RU"/>
        </w:rPr>
        <w:t>ому експерименті брали участь</w:t>
      </w:r>
      <w:r w:rsidRPr="0034431A">
        <w:rPr>
          <w:rFonts w:ascii="Times New Roman" w:eastAsia="Times New Roman" w:hAnsi="Times New Roman" w:cs="Times New Roman"/>
          <w:snapToGrid w:val="0"/>
          <w:sz w:val="28"/>
          <w:szCs w:val="28"/>
          <w:lang w:val="uk-UA" w:eastAsia="ru-RU"/>
        </w:rPr>
        <w:t xml:space="preserve"> </w:t>
      </w:r>
      <w:r w:rsidR="00CB3D28" w:rsidRPr="0034431A">
        <w:rPr>
          <w:rFonts w:ascii="Times New Roman" w:eastAsia="Times New Roman" w:hAnsi="Times New Roman" w:cs="Times New Roman"/>
          <w:snapToGrid w:val="0"/>
          <w:sz w:val="28"/>
          <w:szCs w:val="28"/>
          <w:lang w:val="uk-UA" w:eastAsia="ru-RU"/>
        </w:rPr>
        <w:t>68</w:t>
      </w:r>
      <w:r w:rsidRPr="0034431A">
        <w:rPr>
          <w:rFonts w:ascii="Times New Roman" w:eastAsia="Times New Roman" w:hAnsi="Times New Roman" w:cs="Times New Roman"/>
          <w:snapToGrid w:val="0"/>
          <w:sz w:val="28"/>
          <w:szCs w:val="28"/>
          <w:lang w:val="uk-UA" w:eastAsia="ru-RU"/>
        </w:rPr>
        <w:t xml:space="preserve"> </w:t>
      </w:r>
      <w:r w:rsidR="00740608" w:rsidRPr="0034431A">
        <w:rPr>
          <w:rFonts w:ascii="Times New Roman" w:hAnsi="Times New Roman" w:cs="Times New Roman"/>
          <w:sz w:val="28"/>
          <w:lang w:val="uk-UA"/>
        </w:rPr>
        <w:t>дітей молодшого шкільного в</w:t>
      </w:r>
      <w:r w:rsidR="009E79E2">
        <w:rPr>
          <w:rFonts w:ascii="Times New Roman" w:hAnsi="Times New Roman" w:cs="Times New Roman"/>
          <w:sz w:val="28"/>
          <w:lang w:val="uk-UA"/>
        </w:rPr>
        <w:t>іку, які займаються спортивними-</w:t>
      </w:r>
      <w:r w:rsidR="00740608" w:rsidRPr="0034431A">
        <w:rPr>
          <w:rFonts w:ascii="Times New Roman" w:hAnsi="Times New Roman" w:cs="Times New Roman"/>
          <w:sz w:val="28"/>
          <w:lang w:val="uk-UA"/>
        </w:rPr>
        <w:t>бальними танцями</w:t>
      </w:r>
      <w:r w:rsidRPr="0034431A">
        <w:rPr>
          <w:rFonts w:ascii="Times New Roman" w:eastAsia="MS Mincho" w:hAnsi="Times New Roman" w:cs="Times New Roman"/>
          <w:bCs/>
          <w:sz w:val="28"/>
          <w:szCs w:val="28"/>
          <w:lang w:val="uk-UA" w:eastAsia="ja-JP"/>
        </w:rPr>
        <w:t xml:space="preserve"> </w:t>
      </w:r>
      <w:r w:rsidR="0034431A" w:rsidRPr="0034431A">
        <w:rPr>
          <w:rFonts w:ascii="Times New Roman" w:eastAsia="MS Mincho" w:hAnsi="Times New Roman" w:cs="Times New Roman"/>
          <w:bCs/>
          <w:sz w:val="28"/>
          <w:szCs w:val="28"/>
          <w:lang w:val="uk-UA" w:eastAsia="ja-JP"/>
        </w:rPr>
        <w:t>Клуб спортивного танцю «Панда Плюс»,</w:t>
      </w:r>
      <w:r w:rsidRPr="0034431A">
        <w:rPr>
          <w:rFonts w:ascii="Times New Roman" w:eastAsia="MS Mincho" w:hAnsi="Times New Roman" w:cs="Times New Roman"/>
          <w:bCs/>
          <w:sz w:val="28"/>
          <w:szCs w:val="28"/>
          <w:lang w:val="uk-UA" w:eastAsia="ja-JP"/>
        </w:rPr>
        <w:t xml:space="preserve"> м. Києва</w:t>
      </w:r>
      <w:r w:rsidRPr="0034431A">
        <w:rPr>
          <w:rFonts w:ascii="Times New Roman" w:eastAsia="Times New Roman" w:hAnsi="Times New Roman" w:cs="Times New Roman"/>
          <w:snapToGrid w:val="0"/>
          <w:sz w:val="28"/>
          <w:szCs w:val="28"/>
          <w:lang w:val="uk-UA" w:eastAsia="ru-RU"/>
        </w:rPr>
        <w:t>.</w:t>
      </w:r>
    </w:p>
    <w:p w:rsidR="003520D4" w:rsidRPr="003520D4" w:rsidRDefault="003520D4" w:rsidP="003520D4">
      <w:pPr>
        <w:widowControl w:val="0"/>
        <w:tabs>
          <w:tab w:val="left" w:pos="1134"/>
        </w:tabs>
        <w:autoSpaceDE w:val="0"/>
        <w:autoSpaceDN w:val="0"/>
        <w:adjustRightInd w:val="0"/>
        <w:spacing w:after="0" w:line="360" w:lineRule="auto"/>
        <w:ind w:firstLine="709"/>
        <w:jc w:val="both"/>
        <w:rPr>
          <w:rFonts w:ascii="Times New Roman" w:eastAsia="MS Mincho" w:hAnsi="Times New Roman" w:cs="Times New Roman"/>
          <w:b/>
          <w:sz w:val="28"/>
          <w:szCs w:val="28"/>
          <w:lang w:val="uk-UA" w:eastAsia="ja-JP"/>
        </w:rPr>
      </w:pPr>
      <w:r>
        <w:rPr>
          <w:rFonts w:ascii="Times New Roman" w:eastAsia="MS Mincho" w:hAnsi="Times New Roman" w:cs="Times New Roman"/>
          <w:b/>
          <w:sz w:val="28"/>
          <w:szCs w:val="28"/>
          <w:lang w:val="uk-UA" w:eastAsia="ja-JP"/>
        </w:rPr>
        <w:t>2.1.3.</w:t>
      </w:r>
      <w:r w:rsidRPr="003520D4">
        <w:rPr>
          <w:rFonts w:ascii="Times New Roman" w:eastAsia="MS Mincho" w:hAnsi="Times New Roman" w:cs="Times New Roman"/>
          <w:b/>
          <w:sz w:val="28"/>
          <w:szCs w:val="28"/>
          <w:lang w:val="uk-UA" w:eastAsia="ja-JP"/>
        </w:rPr>
        <w:t>Візуальнoий скринінг біoгеoметричного прoфілю постави</w:t>
      </w:r>
      <w:r w:rsidRPr="003520D4">
        <w:rPr>
          <w:rFonts w:ascii="Times New Roman" w:hAnsi="Times New Roman" w:cs="Times New Roman"/>
          <w:b/>
          <w:sz w:val="28"/>
          <w:lang w:val="uk-UA"/>
        </w:rPr>
        <w:t xml:space="preserve"> дітей молодшого шкільного віку, які займаються спортивними бальними танцями</w:t>
      </w:r>
    </w:p>
    <w:p w:rsidR="003520D4" w:rsidRDefault="003520D4" w:rsidP="003520D4">
      <w:pPr>
        <w:widowControl w:val="0"/>
        <w:tabs>
          <w:tab w:val="left" w:pos="1134"/>
        </w:tabs>
        <w:autoSpaceDE w:val="0"/>
        <w:autoSpaceDN w:val="0"/>
        <w:adjustRightInd w:val="0"/>
        <w:spacing w:after="0" w:line="360" w:lineRule="auto"/>
        <w:ind w:firstLine="709"/>
        <w:jc w:val="both"/>
        <w:rPr>
          <w:rFonts w:ascii="Times New Roman" w:eastAsia="MS Mincho" w:hAnsi="Times New Roman" w:cs="Times New Roman"/>
          <w:sz w:val="28"/>
          <w:szCs w:val="28"/>
          <w:lang w:val="uk-UA" w:eastAsia="ja-JP"/>
        </w:rPr>
      </w:pPr>
      <w:r w:rsidRPr="004D7AE3">
        <w:rPr>
          <w:rFonts w:ascii="Times New Roman" w:eastAsia="MS Mincho" w:hAnsi="Times New Roman" w:cs="Times New Roman"/>
          <w:sz w:val="28"/>
          <w:szCs w:val="28"/>
          <w:lang w:val="uk-UA" w:eastAsia="ja-JP"/>
        </w:rPr>
        <w:t xml:space="preserve">При проведенні візуальнoгo скринінгу біoгеoметричного прoфілю постави максимальна кількість балів, яку мoже отримати </w:t>
      </w:r>
      <w:r w:rsidR="005235DC">
        <w:rPr>
          <w:rFonts w:ascii="Times New Roman" w:eastAsia="MS Mincho" w:hAnsi="Times New Roman" w:cs="Times New Roman"/>
          <w:sz w:val="28"/>
          <w:szCs w:val="28"/>
          <w:lang w:val="uk-UA" w:eastAsia="ja-JP"/>
        </w:rPr>
        <w:t xml:space="preserve">юний </w:t>
      </w:r>
      <w:r w:rsidRPr="004D7AE3">
        <w:rPr>
          <w:rFonts w:ascii="Times New Roman" w:eastAsia="MS Mincho" w:hAnsi="Times New Roman" w:cs="Times New Roman"/>
          <w:sz w:val="28"/>
          <w:szCs w:val="28"/>
          <w:lang w:val="uk-UA" w:eastAsia="ja-JP"/>
        </w:rPr>
        <w:t xml:space="preserve">спортсмен за </w:t>
      </w:r>
      <w:r w:rsidRPr="004D7AE3">
        <w:rPr>
          <w:rFonts w:ascii="Times New Roman" w:eastAsia="MS Mincho" w:hAnsi="Times New Roman" w:cs="Times New Roman"/>
          <w:sz w:val="28"/>
          <w:szCs w:val="28"/>
          <w:lang w:val="uk-UA" w:eastAsia="ja-JP"/>
        </w:rPr>
        <w:lastRenderedPageBreak/>
        <w:t xml:space="preserve">інтегральнoю оцінкою, становить 33 бали (якщо всі 11 показників оцінені в три бали), мінімальна кількість дорівнює 11 балам (якщо всі 11 показників </w:t>
      </w:r>
      <w:r w:rsidRPr="00070382">
        <w:rPr>
          <w:rFonts w:ascii="Times New Roman" w:eastAsia="MS Mincho" w:hAnsi="Times New Roman" w:cs="Times New Roman"/>
          <w:sz w:val="28"/>
          <w:szCs w:val="28"/>
          <w:lang w:val="uk-UA" w:eastAsia="ja-JP"/>
        </w:rPr>
        <w:t>оцінені в oдин бал) [</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_Ref113985715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15</w:t>
      </w:r>
      <w:r w:rsidR="00594135">
        <w:rPr>
          <w:rFonts w:ascii="Times New Roman" w:eastAsia="MS Mincho" w:hAnsi="Times New Roman" w:cs="Times New Roman"/>
          <w:sz w:val="28"/>
          <w:szCs w:val="28"/>
          <w:lang w:val="uk-UA" w:eastAsia="ja-JP"/>
        </w:rPr>
        <w:fldChar w:fldCharType="end"/>
      </w:r>
      <w:r w:rsidRPr="00070382">
        <w:rPr>
          <w:rFonts w:ascii="Times New Roman" w:eastAsia="MS Mincho" w:hAnsi="Times New Roman" w:cs="Times New Roman"/>
          <w:sz w:val="28"/>
          <w:szCs w:val="28"/>
          <w:lang w:val="uk-UA" w:eastAsia="ja-JP"/>
        </w:rPr>
        <w:t>]</w:t>
      </w:r>
      <w:r w:rsidR="005235DC">
        <w:rPr>
          <w:rFonts w:ascii="Times New Roman" w:eastAsia="MS Mincho" w:hAnsi="Times New Roman" w:cs="Times New Roman"/>
          <w:sz w:val="28"/>
          <w:szCs w:val="28"/>
          <w:lang w:val="uk-UA" w:eastAsia="ja-JP"/>
        </w:rPr>
        <w:t xml:space="preserve"> (рис. 2.1)</w:t>
      </w:r>
      <w:r w:rsidRPr="00070382">
        <w:rPr>
          <w:rFonts w:ascii="Times New Roman" w:eastAsia="MS Mincho" w:hAnsi="Times New Roman" w:cs="Times New Roman"/>
          <w:sz w:val="28"/>
          <w:szCs w:val="28"/>
          <w:lang w:val="uk-UA" w:eastAsia="ja-JP"/>
        </w:rPr>
        <w:t>.</w:t>
      </w:r>
      <w:r w:rsidRPr="00AD1FDE">
        <w:rPr>
          <w:rFonts w:ascii="Times New Roman" w:eastAsia="MS Mincho" w:hAnsi="Times New Roman" w:cs="Times New Roman"/>
          <w:sz w:val="28"/>
          <w:szCs w:val="28"/>
          <w:lang w:val="uk-UA" w:eastAsia="ja-JP"/>
        </w:rPr>
        <w:t xml:space="preserve"> </w:t>
      </w:r>
    </w:p>
    <w:p w:rsidR="003520D4" w:rsidRPr="00307F76" w:rsidRDefault="003520D4" w:rsidP="003520D4">
      <w:pPr>
        <w:tabs>
          <w:tab w:val="left" w:pos="0"/>
        </w:tabs>
        <w:spacing w:after="0" w:line="360" w:lineRule="auto"/>
        <w:jc w:val="center"/>
        <w:rPr>
          <w:rFonts w:ascii="Times New Roman" w:eastAsia="Times New Roman" w:hAnsi="Times New Roman" w:cs="Times New Roman"/>
          <w:sz w:val="28"/>
          <w:szCs w:val="28"/>
          <w:lang w:val="uk-UA" w:eastAsia="uk-UA"/>
        </w:rPr>
      </w:pPr>
      <w:r>
        <w:rPr>
          <w:rFonts w:ascii="Times New Roman" w:eastAsia="Calibri" w:hAnsi="Times New Roman" w:cs="Times New Roman"/>
          <w:noProof/>
          <w:lang w:eastAsia="ru-RU"/>
        </w:rPr>
        <w:drawing>
          <wp:inline distT="0" distB="0" distL="0" distR="0" wp14:anchorId="100F89A6" wp14:editId="3F204E4A">
            <wp:extent cx="4214688" cy="2623930"/>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58.png"/>
                    <pic:cNvPicPr>
                      <a:picLocks noChangeAspect="1" noChangeArrowheads="1"/>
                    </pic:cNvPicPr>
                  </pic:nvPicPr>
                  <pic:blipFill>
                    <a:blip r:embed="rId17" cstate="print">
                      <a:extLst>
                        <a:ext uri="{28A0092B-C50C-407E-A947-70E740481C1C}">
                          <a14:useLocalDpi xmlns:a14="http://schemas.microsoft.com/office/drawing/2010/main" val="0"/>
                        </a:ext>
                      </a:extLst>
                    </a:blip>
                    <a:srcRect l="37981" t="26794" r="5864" b="21809"/>
                    <a:stretch>
                      <a:fillRect/>
                    </a:stretch>
                  </pic:blipFill>
                  <pic:spPr bwMode="auto">
                    <a:xfrm>
                      <a:off x="0" y="0"/>
                      <a:ext cx="4237130" cy="2637902"/>
                    </a:xfrm>
                    <a:prstGeom prst="rect">
                      <a:avLst/>
                    </a:prstGeom>
                    <a:noFill/>
                    <a:ln>
                      <a:noFill/>
                    </a:ln>
                  </pic:spPr>
                </pic:pic>
              </a:graphicData>
            </a:graphic>
          </wp:inline>
        </w:drawing>
      </w:r>
    </w:p>
    <w:p w:rsidR="003520D4" w:rsidRPr="00307F76" w:rsidRDefault="005235DC" w:rsidP="003520D4">
      <w:pPr>
        <w:spacing w:after="0" w:line="360" w:lineRule="auto"/>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sz w:val="28"/>
          <w:szCs w:val="28"/>
          <w:lang w:val="uk-UA" w:eastAsia="uk-UA"/>
        </w:rPr>
        <w:t>Рис. 2</w:t>
      </w:r>
      <w:r w:rsidR="003520D4" w:rsidRPr="00307F76">
        <w:rPr>
          <w:rFonts w:ascii="Times New Roman" w:eastAsia="Times New Roman" w:hAnsi="Times New Roman" w:cs="Times New Roman"/>
          <w:sz w:val="28"/>
          <w:szCs w:val="28"/>
          <w:lang w:val="uk-UA" w:eastAsia="uk-UA"/>
        </w:rPr>
        <w:t>.1. Карта візуального скринінга біогеометричного профілю постави:</w:t>
      </w:r>
      <w:r w:rsidR="003520D4">
        <w:rPr>
          <w:rFonts w:ascii="Times New Roman" w:eastAsia="Times New Roman" w:hAnsi="Times New Roman" w:cs="Times New Roman"/>
          <w:b/>
          <w:sz w:val="28"/>
          <w:szCs w:val="28"/>
          <w:lang w:val="uk-UA" w:eastAsia="uk-UA"/>
        </w:rPr>
        <w:t xml:space="preserve"> </w:t>
      </w:r>
      <w:r w:rsidR="003520D4" w:rsidRPr="00307F76">
        <w:rPr>
          <w:rFonts w:ascii="Times New Roman" w:eastAsia="Times New Roman" w:hAnsi="Times New Roman" w:cs="Times New Roman"/>
          <w:sz w:val="28"/>
          <w:szCs w:val="28"/>
          <w:lang w:val="uk-UA" w:eastAsia="uk-UA"/>
        </w:rPr>
        <w:t>11–16 – «низький»; 17–23 – «середній»; 24–33 – «висoкий»</w:t>
      </w:r>
      <w:r w:rsidR="003520D4" w:rsidRPr="00563F49">
        <w:rPr>
          <w:rFonts w:ascii="Times New Roman" w:eastAsia="Times New Roman" w:hAnsi="Times New Roman" w:cs="Times New Roman"/>
          <w:sz w:val="28"/>
          <w:szCs w:val="28"/>
          <w:lang w:val="uk-UA" w:eastAsia="uk-UA"/>
        </w:rPr>
        <w:t xml:space="preserve"> </w:t>
      </w:r>
      <w:r w:rsidR="003520D4" w:rsidRPr="00307F76">
        <w:rPr>
          <w:rFonts w:ascii="Times New Roman" w:eastAsia="Times New Roman" w:hAnsi="Times New Roman" w:cs="Times New Roman"/>
          <w:sz w:val="28"/>
          <w:szCs w:val="28"/>
          <w:lang w:val="uk-UA" w:eastAsia="uk-UA"/>
        </w:rPr>
        <w:t>[</w:t>
      </w:r>
      <w:r w:rsidR="00594135">
        <w:rPr>
          <w:rFonts w:ascii="Times New Roman" w:eastAsia="MS Mincho" w:hAnsi="Times New Roman" w:cs="Times New Roman"/>
          <w:sz w:val="28"/>
          <w:szCs w:val="28"/>
          <w:lang w:val="uk-UA" w:eastAsia="ja-JP"/>
        </w:rPr>
        <w:fldChar w:fldCharType="begin"/>
      </w:r>
      <w:r w:rsidR="00594135">
        <w:rPr>
          <w:rFonts w:ascii="Times New Roman" w:eastAsia="Times New Roman" w:hAnsi="Times New Roman" w:cs="Times New Roman"/>
          <w:sz w:val="28"/>
          <w:szCs w:val="28"/>
          <w:lang w:val="uk-UA" w:eastAsia="uk-UA"/>
        </w:rPr>
        <w:instrText xml:space="preserve"> REF _Ref113985715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Times New Roman" w:hAnsi="Times New Roman" w:cs="Times New Roman"/>
          <w:sz w:val="28"/>
          <w:szCs w:val="28"/>
          <w:lang w:val="uk-UA" w:eastAsia="uk-UA"/>
        </w:rPr>
        <w:t>15</w:t>
      </w:r>
      <w:r w:rsidR="00594135">
        <w:rPr>
          <w:rFonts w:ascii="Times New Roman" w:eastAsia="MS Mincho" w:hAnsi="Times New Roman" w:cs="Times New Roman"/>
          <w:sz w:val="28"/>
          <w:szCs w:val="28"/>
          <w:lang w:val="uk-UA" w:eastAsia="ja-JP"/>
        </w:rPr>
        <w:fldChar w:fldCharType="end"/>
      </w:r>
      <w:r w:rsidR="003520D4" w:rsidRPr="00307F76">
        <w:rPr>
          <w:rFonts w:ascii="Times New Roman" w:eastAsia="Times New Roman" w:hAnsi="Times New Roman" w:cs="Times New Roman"/>
          <w:sz w:val="28"/>
          <w:szCs w:val="28"/>
          <w:lang w:val="uk-UA" w:eastAsia="uk-UA"/>
        </w:rPr>
        <w:t>]</w:t>
      </w:r>
    </w:p>
    <w:p w:rsidR="005235DC" w:rsidRPr="00070382" w:rsidRDefault="005235DC" w:rsidP="005235DC">
      <w:pPr>
        <w:widowControl w:val="0"/>
        <w:tabs>
          <w:tab w:val="left" w:pos="1134"/>
        </w:tabs>
        <w:autoSpaceDE w:val="0"/>
        <w:autoSpaceDN w:val="0"/>
        <w:adjustRightInd w:val="0"/>
        <w:spacing w:after="0" w:line="360" w:lineRule="auto"/>
        <w:ind w:firstLine="709"/>
        <w:jc w:val="both"/>
        <w:rPr>
          <w:rFonts w:ascii="Times New Roman" w:eastAsia="MS Mincho" w:hAnsi="Times New Roman" w:cs="Times New Roman"/>
          <w:sz w:val="28"/>
          <w:szCs w:val="28"/>
          <w:lang w:val="uk-UA" w:eastAsia="ja-JP"/>
        </w:rPr>
      </w:pPr>
      <w:r w:rsidRPr="00070382">
        <w:rPr>
          <w:rFonts w:ascii="Times New Roman" w:eastAsia="MS Mincho" w:hAnsi="Times New Roman" w:cs="Times New Roman"/>
          <w:sz w:val="28"/>
          <w:szCs w:val="28"/>
          <w:lang w:val="uk-UA" w:eastAsia="ja-JP"/>
        </w:rPr>
        <w:t xml:space="preserve">За кількістю набраних балів </w:t>
      </w:r>
      <w:r w:rsidRPr="00070382">
        <w:rPr>
          <w:rFonts w:ascii="Times New Roman" w:hAnsi="Times New Roman" w:cs="Times New Roman"/>
          <w:sz w:val="28"/>
          <w:szCs w:val="28"/>
          <w:lang w:val="uk-UA"/>
        </w:rPr>
        <w:t>юних</w:t>
      </w:r>
      <w:r w:rsidRPr="00070382">
        <w:rPr>
          <w:rFonts w:ascii="Times New Roman" w:eastAsia="MS Mincho" w:hAnsi="Times New Roman" w:cs="Times New Roman"/>
          <w:sz w:val="28"/>
          <w:szCs w:val="28"/>
          <w:lang w:val="uk-UA" w:eastAsia="ja-JP"/>
        </w:rPr>
        <w:t xml:space="preserve"> спортсменів розподіляють по рівнях стану біoгеoметричнoгo прoфілю постави, де «низький» – від 11 до 16 балів, «середній» – від 17 до 23 балів, «високий» – від 24 до 33 балів [</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_Ref113985715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15</w:t>
      </w:r>
      <w:r w:rsidR="00594135">
        <w:rPr>
          <w:rFonts w:ascii="Times New Roman" w:eastAsia="MS Mincho" w:hAnsi="Times New Roman" w:cs="Times New Roman"/>
          <w:sz w:val="28"/>
          <w:szCs w:val="28"/>
          <w:lang w:val="uk-UA" w:eastAsia="ja-JP"/>
        </w:rPr>
        <w:fldChar w:fldCharType="end"/>
      </w:r>
      <w:r w:rsidRPr="00070382">
        <w:rPr>
          <w:rFonts w:ascii="Times New Roman" w:eastAsia="MS Mincho" w:hAnsi="Times New Roman" w:cs="Times New Roman"/>
          <w:sz w:val="28"/>
          <w:szCs w:val="28"/>
          <w:lang w:val="uk-UA" w:eastAsia="ja-JP"/>
        </w:rPr>
        <w:t>].</w:t>
      </w:r>
    </w:p>
    <w:p w:rsidR="00D76EC6" w:rsidRPr="00D76EC6" w:rsidRDefault="00D76EC6" w:rsidP="00D76EC6">
      <w:pPr>
        <w:widowControl w:val="0"/>
        <w:autoSpaceDE w:val="0"/>
        <w:autoSpaceDN w:val="0"/>
        <w:adjustRightInd w:val="0"/>
        <w:spacing w:after="0" w:line="360" w:lineRule="auto"/>
        <w:ind w:right="-1" w:firstLine="900"/>
        <w:jc w:val="both"/>
        <w:rPr>
          <w:rFonts w:ascii="Times New Roman" w:eastAsia="MS Mincho" w:hAnsi="Times New Roman" w:cs="Times New Roman"/>
          <w:b/>
          <w:sz w:val="28"/>
          <w:szCs w:val="28"/>
          <w:lang w:val="uk-UA" w:eastAsia="ja-JP"/>
        </w:rPr>
      </w:pPr>
    </w:p>
    <w:p w:rsidR="00CB3D28" w:rsidRPr="00CB3D28" w:rsidRDefault="007F1791" w:rsidP="00CB3D28">
      <w:pPr>
        <w:widowControl w:val="0"/>
        <w:autoSpaceDE w:val="0"/>
        <w:autoSpaceDN w:val="0"/>
        <w:adjustRightInd w:val="0"/>
        <w:spacing w:after="0" w:line="360" w:lineRule="auto"/>
        <w:ind w:right="-185" w:firstLine="900"/>
        <w:jc w:val="both"/>
        <w:rPr>
          <w:rFonts w:ascii="Times New Roman" w:eastAsia="MS Mincho" w:hAnsi="Times New Roman" w:cs="Times New Roman"/>
          <w:sz w:val="28"/>
          <w:szCs w:val="28"/>
          <w:lang w:val="uk-UA" w:eastAsia="ja-JP"/>
        </w:rPr>
      </w:pPr>
      <w:r>
        <w:rPr>
          <w:rFonts w:ascii="Times New Roman" w:eastAsia="MS Mincho" w:hAnsi="Times New Roman" w:cs="Times New Roman"/>
          <w:b/>
          <w:sz w:val="28"/>
          <w:szCs w:val="28"/>
          <w:lang w:val="uk-UA" w:eastAsia="ja-JP"/>
        </w:rPr>
        <w:t>2.1.4</w:t>
      </w:r>
      <w:r w:rsidR="00D76EC6" w:rsidRPr="00D76EC6">
        <w:rPr>
          <w:rFonts w:ascii="Times New Roman" w:eastAsia="MS Mincho" w:hAnsi="Times New Roman" w:cs="Times New Roman"/>
          <w:b/>
          <w:sz w:val="28"/>
          <w:szCs w:val="28"/>
          <w:lang w:val="uk-UA" w:eastAsia="ja-JP"/>
        </w:rPr>
        <w:t xml:space="preserve">. </w:t>
      </w:r>
      <w:r w:rsidR="00CB3D28" w:rsidRPr="00CB3D28">
        <w:rPr>
          <w:rFonts w:ascii="Times New Roman" w:eastAsia="MS Mincho" w:hAnsi="Times New Roman" w:cs="Times New Roman"/>
          <w:b/>
          <w:sz w:val="28"/>
          <w:szCs w:val="28"/>
          <w:lang w:val="uk-UA" w:eastAsia="ja-JP"/>
        </w:rPr>
        <w:t>Антропометричні методи дослідження.</w:t>
      </w:r>
      <w:r w:rsidR="00CB3D28" w:rsidRPr="00CB3D28">
        <w:rPr>
          <w:rFonts w:ascii="Times New Roman" w:eastAsia="MS Mincho" w:hAnsi="Times New Roman" w:cs="Times New Roman"/>
          <w:sz w:val="28"/>
          <w:szCs w:val="28"/>
          <w:lang w:val="uk-UA" w:eastAsia="ja-JP"/>
        </w:rPr>
        <w:t xml:space="preserve"> Метод антропометрії був використаний для визначення маси тіла, довжини тіла, </w:t>
      </w:r>
      <w:r w:rsidR="00CB3D28">
        <w:rPr>
          <w:rFonts w:ascii="Times New Roman" w:eastAsia="MS Mincho" w:hAnsi="Times New Roman" w:cs="Times New Roman"/>
          <w:sz w:val="28"/>
          <w:szCs w:val="28"/>
          <w:lang w:val="uk-UA" w:eastAsia="ja-JP"/>
        </w:rPr>
        <w:t>о</w:t>
      </w:r>
      <w:r w:rsidR="00CB3D28" w:rsidRPr="00CB3D28">
        <w:rPr>
          <w:rFonts w:ascii="Times New Roman" w:eastAsia="MS Mincho" w:hAnsi="Times New Roman" w:cs="Times New Roman"/>
          <w:sz w:val="28"/>
          <w:szCs w:val="28"/>
          <w:lang w:val="uk-UA" w:eastAsia="ja-JP"/>
        </w:rPr>
        <w:t>кружність грудної клітки</w:t>
      </w:r>
      <w:r w:rsidR="00CB3D28">
        <w:rPr>
          <w:rFonts w:ascii="Times New Roman" w:eastAsia="MS Mincho" w:hAnsi="Times New Roman" w:cs="Times New Roman"/>
          <w:sz w:val="28"/>
          <w:szCs w:val="28"/>
          <w:lang w:val="uk-UA" w:eastAsia="ja-JP"/>
        </w:rPr>
        <w:t xml:space="preserve"> (ОКГ)</w:t>
      </w:r>
      <w:r w:rsidR="00594135" w:rsidRPr="00594135">
        <w:rPr>
          <w:rFonts w:ascii="Times New Roman" w:eastAsia="MS Mincho" w:hAnsi="Times New Roman" w:cs="Times New Roman"/>
          <w:sz w:val="28"/>
          <w:szCs w:val="28"/>
          <w:lang w:val="uk-UA" w:eastAsia="ja-JP"/>
        </w:rPr>
        <w:t xml:space="preserve"> </w:t>
      </w:r>
      <w:r w:rsidR="00594135" w:rsidRPr="00070382">
        <w:rPr>
          <w:rFonts w:ascii="Times New Roman" w:eastAsia="MS Mincho" w:hAnsi="Times New Roman" w:cs="Times New Roman"/>
          <w:sz w:val="28"/>
          <w:szCs w:val="28"/>
          <w:lang w:val="uk-UA" w:eastAsia="ja-JP"/>
        </w:rPr>
        <w:t>[</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_Ref113985715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15</w:t>
      </w:r>
      <w:r w:rsidR="00594135">
        <w:rPr>
          <w:rFonts w:ascii="Times New Roman" w:eastAsia="MS Mincho" w:hAnsi="Times New Roman" w:cs="Times New Roman"/>
          <w:sz w:val="28"/>
          <w:szCs w:val="28"/>
          <w:lang w:val="uk-UA" w:eastAsia="ja-JP"/>
        </w:rPr>
        <w:fldChar w:fldCharType="end"/>
      </w:r>
      <w:r w:rsidR="00594135" w:rsidRPr="00070382">
        <w:rPr>
          <w:rFonts w:ascii="Times New Roman" w:eastAsia="MS Mincho" w:hAnsi="Times New Roman" w:cs="Times New Roman"/>
          <w:sz w:val="28"/>
          <w:szCs w:val="28"/>
          <w:lang w:val="uk-UA" w:eastAsia="ja-JP"/>
        </w:rPr>
        <w:t>]</w:t>
      </w:r>
      <w:r w:rsidR="00CB3D28" w:rsidRPr="00CB3D28">
        <w:rPr>
          <w:rFonts w:ascii="Times New Roman" w:eastAsia="MS Mincho" w:hAnsi="Times New Roman" w:cs="Times New Roman"/>
          <w:sz w:val="28"/>
          <w:szCs w:val="28"/>
          <w:lang w:val="uk-UA" w:eastAsia="ja-JP"/>
        </w:rPr>
        <w:t>.</w:t>
      </w:r>
    </w:p>
    <w:p w:rsidR="00CB3D28" w:rsidRPr="00CB3D28" w:rsidRDefault="00CB3D28" w:rsidP="00CB3D28">
      <w:pPr>
        <w:widowControl w:val="0"/>
        <w:autoSpaceDE w:val="0"/>
        <w:autoSpaceDN w:val="0"/>
        <w:adjustRightInd w:val="0"/>
        <w:spacing w:after="0" w:line="360" w:lineRule="auto"/>
        <w:ind w:right="-185" w:firstLine="900"/>
        <w:jc w:val="both"/>
        <w:rPr>
          <w:rFonts w:ascii="Times New Roman" w:eastAsia="MS Mincho" w:hAnsi="Times New Roman" w:cs="Times New Roman"/>
          <w:sz w:val="28"/>
          <w:szCs w:val="28"/>
          <w:lang w:val="uk-UA" w:eastAsia="ja-JP"/>
        </w:rPr>
      </w:pPr>
      <w:r w:rsidRPr="00CB3D28">
        <w:rPr>
          <w:rFonts w:ascii="Times New Roman" w:eastAsia="MS Mincho" w:hAnsi="Times New Roman" w:cs="Times New Roman"/>
          <w:sz w:val="28"/>
          <w:szCs w:val="28"/>
          <w:lang w:val="uk-UA" w:eastAsia="ja-JP"/>
        </w:rPr>
        <w:t>Маса тіла. Мінімально одягнений випробуваний стає центром майданчика ваг. Маса тіла реєструється з точністю до 100 грн.</w:t>
      </w:r>
    </w:p>
    <w:p w:rsidR="00CB3D28" w:rsidRPr="00CB3D28" w:rsidRDefault="00CB3D28" w:rsidP="00CB3D28">
      <w:pPr>
        <w:widowControl w:val="0"/>
        <w:autoSpaceDE w:val="0"/>
        <w:autoSpaceDN w:val="0"/>
        <w:adjustRightInd w:val="0"/>
        <w:spacing w:after="0" w:line="360" w:lineRule="auto"/>
        <w:ind w:right="-185" w:firstLine="900"/>
        <w:jc w:val="both"/>
        <w:rPr>
          <w:rFonts w:ascii="Times New Roman" w:eastAsia="MS Mincho" w:hAnsi="Times New Roman" w:cs="Times New Roman"/>
          <w:sz w:val="28"/>
          <w:szCs w:val="28"/>
          <w:lang w:val="uk-UA" w:eastAsia="ja-JP"/>
        </w:rPr>
      </w:pPr>
      <w:r w:rsidRPr="00CB3D28">
        <w:rPr>
          <w:rFonts w:ascii="Times New Roman" w:eastAsia="MS Mincho" w:hAnsi="Times New Roman" w:cs="Times New Roman"/>
          <w:sz w:val="28"/>
          <w:szCs w:val="28"/>
          <w:lang w:val="uk-UA" w:eastAsia="ja-JP"/>
        </w:rPr>
        <w:t>Довжина тіла. Для вимірювання довжини тіла досліджуваний стає строго вертикально, щоб одночасно торкатися вертикальної поверхні п'ятами, сідницями та спиною. Голова має бути орієнтована так, щоб верхній край вуха складав горизонтальну лінію із зовнішнім краєм ока. П'яти при цьому з'єднані. У момент виміру довжини тіла досліджуваний повинен зробити вдих і затримати подих. Вимір довжини тіла вимірюється з точністю до міліметра.</w:t>
      </w:r>
    </w:p>
    <w:p w:rsidR="00CB3D28" w:rsidRPr="00CB3D28" w:rsidRDefault="00CB3D28" w:rsidP="00CB3D28">
      <w:pPr>
        <w:widowControl w:val="0"/>
        <w:autoSpaceDE w:val="0"/>
        <w:autoSpaceDN w:val="0"/>
        <w:adjustRightInd w:val="0"/>
        <w:spacing w:after="0" w:line="360" w:lineRule="auto"/>
        <w:ind w:right="-185" w:firstLine="900"/>
        <w:jc w:val="both"/>
        <w:rPr>
          <w:rFonts w:ascii="Times New Roman" w:eastAsia="MS Mincho" w:hAnsi="Times New Roman" w:cs="Times New Roman"/>
          <w:sz w:val="28"/>
          <w:szCs w:val="28"/>
          <w:lang w:val="uk-UA" w:eastAsia="ja-JP"/>
        </w:rPr>
      </w:pPr>
      <w:r>
        <w:rPr>
          <w:rFonts w:ascii="Times New Roman" w:eastAsia="MS Mincho" w:hAnsi="Times New Roman" w:cs="Times New Roman"/>
          <w:sz w:val="28"/>
          <w:szCs w:val="28"/>
          <w:lang w:val="uk-UA" w:eastAsia="ja-JP"/>
        </w:rPr>
        <w:t>ОКГ</w:t>
      </w:r>
      <w:r w:rsidRPr="00CB3D28">
        <w:rPr>
          <w:rFonts w:ascii="Times New Roman" w:eastAsia="MS Mincho" w:hAnsi="Times New Roman" w:cs="Times New Roman"/>
          <w:sz w:val="28"/>
          <w:szCs w:val="28"/>
          <w:lang w:val="uk-UA" w:eastAsia="ja-JP"/>
        </w:rPr>
        <w:t xml:space="preserve"> – периметр лише на рівні мезостернальной точки. Випробовуваний </w:t>
      </w:r>
      <w:r w:rsidRPr="00CB3D28">
        <w:rPr>
          <w:rFonts w:ascii="Times New Roman" w:eastAsia="MS Mincho" w:hAnsi="Times New Roman" w:cs="Times New Roman"/>
          <w:sz w:val="28"/>
          <w:szCs w:val="28"/>
          <w:lang w:val="uk-UA" w:eastAsia="ja-JP"/>
        </w:rPr>
        <w:lastRenderedPageBreak/>
        <w:t>злегка відводить руки, щоб дати можливість обвести стрічку біля грудної клітки. Показання можна отримати наприкінці звичайного видиху.</w:t>
      </w:r>
    </w:p>
    <w:p w:rsidR="00CB3D28" w:rsidRPr="00CB3D28" w:rsidRDefault="00CB3D28" w:rsidP="00CB3D28">
      <w:pPr>
        <w:widowControl w:val="0"/>
        <w:autoSpaceDE w:val="0"/>
        <w:autoSpaceDN w:val="0"/>
        <w:adjustRightInd w:val="0"/>
        <w:spacing w:after="0" w:line="360" w:lineRule="auto"/>
        <w:ind w:right="-185" w:firstLine="900"/>
        <w:jc w:val="both"/>
        <w:rPr>
          <w:rFonts w:ascii="Times New Roman" w:eastAsia="MS Mincho" w:hAnsi="Times New Roman" w:cs="Times New Roman"/>
          <w:sz w:val="28"/>
          <w:szCs w:val="28"/>
          <w:lang w:val="uk-UA" w:eastAsia="ja-JP"/>
        </w:rPr>
      </w:pPr>
      <w:r w:rsidRPr="00CB3D28">
        <w:rPr>
          <w:rFonts w:ascii="Times New Roman" w:eastAsia="MS Mincho" w:hAnsi="Times New Roman" w:cs="Times New Roman"/>
          <w:sz w:val="28"/>
          <w:szCs w:val="28"/>
          <w:lang w:val="uk-UA" w:eastAsia="ja-JP"/>
        </w:rPr>
        <w:t>Рівень фізичного розвитку визначали за розрахунком масо-ростового індексу Кетле (ІК), який розраховували за формулою 2.1:</w:t>
      </w:r>
    </w:p>
    <w:p w:rsidR="00CB3D28" w:rsidRPr="00CB3D28" w:rsidRDefault="00CB3D28" w:rsidP="00CB3D28">
      <w:pPr>
        <w:widowControl w:val="0"/>
        <w:autoSpaceDE w:val="0"/>
        <w:autoSpaceDN w:val="0"/>
        <w:adjustRightInd w:val="0"/>
        <w:spacing w:after="0" w:line="360" w:lineRule="auto"/>
        <w:ind w:right="-185" w:firstLine="900"/>
        <w:jc w:val="both"/>
        <w:rPr>
          <w:rFonts w:ascii="Times New Roman" w:eastAsia="MS Mincho" w:hAnsi="Times New Roman" w:cs="Times New Roman"/>
          <w:sz w:val="28"/>
          <w:szCs w:val="28"/>
          <w:lang w:val="uk-UA" w:eastAsia="ja-JP"/>
        </w:rPr>
      </w:pPr>
      <w:r w:rsidRPr="00CB3D28">
        <w:rPr>
          <w:rFonts w:ascii="Times New Roman" w:eastAsia="MS Mincho" w:hAnsi="Times New Roman" w:cs="Times New Roman"/>
          <w:sz w:val="28"/>
          <w:szCs w:val="28"/>
          <w:lang w:val="uk-UA" w:eastAsia="ja-JP"/>
        </w:rPr>
        <w:t xml:space="preserve">                           </w:t>
      </w:r>
      <w:r>
        <w:rPr>
          <w:rFonts w:ascii="Times New Roman" w:eastAsia="MS Mincho" w:hAnsi="Times New Roman" w:cs="Times New Roman"/>
          <w:sz w:val="28"/>
          <w:szCs w:val="28"/>
          <w:lang w:val="uk-UA" w:eastAsia="ja-JP"/>
        </w:rPr>
        <w:t>І</w:t>
      </w:r>
      <w:r w:rsidRPr="00CB3D28">
        <w:rPr>
          <w:rFonts w:ascii="Times New Roman" w:eastAsia="Times New Roman" w:hAnsi="Times New Roman" w:cs="Times New Roman"/>
          <w:b/>
          <w:position w:val="-26"/>
          <w:sz w:val="28"/>
          <w:szCs w:val="28"/>
          <w:lang w:eastAsia="ru-RU"/>
        </w:rPr>
        <w:object w:dxaOrig="1200" w:dyaOrig="700">
          <v:shape id="_x0000_i1031" type="#_x0000_t75" style="width:60pt;height:35pt" o:ole="">
            <v:imagedata r:id="rId18" o:title=""/>
          </v:shape>
          <o:OLEObject Type="Embed" ProgID="Equation.3" ShapeID="_x0000_i1031" DrawAspect="Content" ObjectID="_1730280250" r:id="rId19"/>
        </w:object>
      </w:r>
      <w:r>
        <w:rPr>
          <w:rFonts w:ascii="Times New Roman" w:eastAsia="MS Mincho" w:hAnsi="Times New Roman" w:cs="Times New Roman"/>
          <w:sz w:val="28"/>
          <w:szCs w:val="28"/>
          <w:lang w:val="uk-UA" w:eastAsia="ja-JP"/>
        </w:rPr>
        <w:t xml:space="preserve"> (ум. од.), </w:t>
      </w:r>
    </w:p>
    <w:p w:rsidR="00CB3D28" w:rsidRPr="00CB3D28" w:rsidRDefault="00CB3D28" w:rsidP="00CB3D28">
      <w:pPr>
        <w:widowControl w:val="0"/>
        <w:autoSpaceDE w:val="0"/>
        <w:autoSpaceDN w:val="0"/>
        <w:adjustRightInd w:val="0"/>
        <w:spacing w:after="0" w:line="360" w:lineRule="auto"/>
        <w:ind w:right="-185" w:firstLine="900"/>
        <w:jc w:val="both"/>
        <w:rPr>
          <w:rFonts w:ascii="Times New Roman" w:eastAsia="MS Mincho" w:hAnsi="Times New Roman" w:cs="Times New Roman"/>
          <w:sz w:val="28"/>
          <w:szCs w:val="28"/>
          <w:lang w:val="uk-UA" w:eastAsia="ja-JP"/>
        </w:rPr>
      </w:pPr>
      <w:r w:rsidRPr="00CB3D28">
        <w:rPr>
          <w:rFonts w:ascii="Times New Roman" w:eastAsia="MS Mincho" w:hAnsi="Times New Roman" w:cs="Times New Roman"/>
          <w:sz w:val="28"/>
          <w:szCs w:val="28"/>
          <w:lang w:val="uk-UA" w:eastAsia="ja-JP"/>
        </w:rPr>
        <w:t>де МТ – маса тіла, кг;</w:t>
      </w:r>
    </w:p>
    <w:p w:rsidR="00CB3D28" w:rsidRPr="00CB3D28" w:rsidRDefault="00CB3D28" w:rsidP="00CB3D28">
      <w:pPr>
        <w:widowControl w:val="0"/>
        <w:autoSpaceDE w:val="0"/>
        <w:autoSpaceDN w:val="0"/>
        <w:adjustRightInd w:val="0"/>
        <w:spacing w:after="0" w:line="360" w:lineRule="auto"/>
        <w:ind w:right="-185" w:firstLine="900"/>
        <w:jc w:val="both"/>
        <w:rPr>
          <w:rFonts w:ascii="Times New Roman" w:eastAsia="MS Mincho" w:hAnsi="Times New Roman" w:cs="Times New Roman"/>
          <w:sz w:val="28"/>
          <w:szCs w:val="28"/>
          <w:lang w:val="uk-UA" w:eastAsia="ja-JP"/>
        </w:rPr>
      </w:pPr>
      <w:r w:rsidRPr="00CB3D28">
        <w:rPr>
          <w:rFonts w:ascii="Times New Roman" w:eastAsia="MS Mincho" w:hAnsi="Times New Roman" w:cs="Times New Roman"/>
          <w:sz w:val="28"/>
          <w:szCs w:val="28"/>
          <w:lang w:val="uk-UA" w:eastAsia="ja-JP"/>
        </w:rPr>
        <w:t>Р - Довжина тіла, див.</w:t>
      </w:r>
    </w:p>
    <w:p w:rsidR="00D76EC6" w:rsidRPr="00D76EC6" w:rsidRDefault="007F1791" w:rsidP="00CB3D28">
      <w:pPr>
        <w:widowControl w:val="0"/>
        <w:autoSpaceDE w:val="0"/>
        <w:autoSpaceDN w:val="0"/>
        <w:adjustRightInd w:val="0"/>
        <w:spacing w:after="0" w:line="360" w:lineRule="auto"/>
        <w:ind w:right="-185" w:firstLine="900"/>
        <w:jc w:val="both"/>
        <w:rPr>
          <w:rFonts w:ascii="Times New Roman" w:eastAsia="MS Mincho" w:hAnsi="Times New Roman" w:cs="Times New Roman"/>
          <w:b/>
          <w:sz w:val="28"/>
          <w:szCs w:val="28"/>
          <w:lang w:val="uk-UA" w:eastAsia="ja-JP"/>
        </w:rPr>
      </w:pPr>
      <w:r>
        <w:rPr>
          <w:rFonts w:ascii="Times New Roman" w:eastAsia="MS Mincho" w:hAnsi="Times New Roman" w:cs="Times New Roman"/>
          <w:b/>
          <w:sz w:val="28"/>
          <w:szCs w:val="28"/>
          <w:lang w:val="uk-UA" w:eastAsia="ja-JP"/>
        </w:rPr>
        <w:t>2.1.5</w:t>
      </w:r>
      <w:r w:rsidR="00CB3D28">
        <w:rPr>
          <w:rFonts w:ascii="Times New Roman" w:eastAsia="MS Mincho" w:hAnsi="Times New Roman" w:cs="Times New Roman"/>
          <w:b/>
          <w:sz w:val="28"/>
          <w:szCs w:val="28"/>
          <w:lang w:val="uk-UA" w:eastAsia="ja-JP"/>
        </w:rPr>
        <w:t xml:space="preserve">. </w:t>
      </w:r>
      <w:r w:rsidR="00D76EC6" w:rsidRPr="00D76EC6">
        <w:rPr>
          <w:rFonts w:ascii="Times New Roman" w:eastAsia="MS Mincho" w:hAnsi="Times New Roman" w:cs="Times New Roman"/>
          <w:b/>
          <w:sz w:val="28"/>
          <w:szCs w:val="28"/>
          <w:lang w:val="uk-UA" w:eastAsia="ja-JP"/>
        </w:rPr>
        <w:t xml:space="preserve">Методи математичної статистики. </w:t>
      </w:r>
      <w:r w:rsidR="00D76EC6" w:rsidRPr="00D76EC6">
        <w:rPr>
          <w:rFonts w:ascii="Times New Roman" w:eastAsia="MS Mincho" w:hAnsi="Times New Roman" w:cs="Times New Roman"/>
          <w:sz w:val="28"/>
          <w:szCs w:val="28"/>
          <w:lang w:val="uk-UA" w:eastAsia="ja-JP"/>
        </w:rPr>
        <w:t>Експериментальні дані оброблялись за допомогою загальноприйнятих методів математичної статистики [</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_Ref113986204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2</w:t>
      </w:r>
      <w:r w:rsidR="00594135">
        <w:rPr>
          <w:rFonts w:ascii="Times New Roman" w:eastAsia="MS Mincho" w:hAnsi="Times New Roman" w:cs="Times New Roman"/>
          <w:sz w:val="28"/>
          <w:szCs w:val="28"/>
          <w:lang w:val="uk-UA" w:eastAsia="ja-JP"/>
        </w:rPr>
        <w:fldChar w:fldCharType="end"/>
      </w:r>
      <w:r w:rsidR="00594135">
        <w:rPr>
          <w:rFonts w:ascii="Times New Roman" w:eastAsia="MS Mincho" w:hAnsi="Times New Roman" w:cs="Times New Roman"/>
          <w:sz w:val="28"/>
          <w:szCs w:val="28"/>
          <w:lang w:val="uk-UA" w:eastAsia="ja-JP"/>
        </w:rPr>
        <w:t xml:space="preserve">, </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_Ref113986215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47</w:t>
      </w:r>
      <w:r w:rsidR="00594135">
        <w:rPr>
          <w:rFonts w:ascii="Times New Roman" w:eastAsia="MS Mincho" w:hAnsi="Times New Roman" w:cs="Times New Roman"/>
          <w:sz w:val="28"/>
          <w:szCs w:val="28"/>
          <w:lang w:val="uk-UA" w:eastAsia="ja-JP"/>
        </w:rPr>
        <w:fldChar w:fldCharType="end"/>
      </w:r>
      <w:r w:rsidR="00D76EC6" w:rsidRPr="00D76EC6">
        <w:rPr>
          <w:rFonts w:ascii="Times New Roman" w:eastAsia="MS Mincho" w:hAnsi="Times New Roman" w:cs="Times New Roman"/>
          <w:sz w:val="28"/>
          <w:szCs w:val="28"/>
          <w:lang w:val="uk-UA" w:eastAsia="ja-JP"/>
        </w:rPr>
        <w:t>] з обчисленням середніх величин (</w:t>
      </w:r>
      <w:r w:rsidR="00D76EC6" w:rsidRPr="00D76EC6">
        <w:rPr>
          <w:rFonts w:ascii="Times New Roman" w:eastAsia="MS Mincho" w:hAnsi="Times New Roman" w:cs="Times New Roman"/>
          <w:noProof/>
          <w:sz w:val="28"/>
          <w:szCs w:val="28"/>
          <w:lang w:eastAsia="ru-RU"/>
        </w:rPr>
        <w:drawing>
          <wp:inline distT="0" distB="0" distL="0" distR="0" wp14:anchorId="1537F66A" wp14:editId="1EF4F02A">
            <wp:extent cx="152400" cy="285750"/>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srcRect/>
                    <a:stretch>
                      <a:fillRect/>
                    </a:stretch>
                  </pic:blipFill>
                  <pic:spPr bwMode="auto">
                    <a:xfrm>
                      <a:off x="0" y="0"/>
                      <a:ext cx="152400" cy="285750"/>
                    </a:xfrm>
                    <a:prstGeom prst="rect">
                      <a:avLst/>
                    </a:prstGeom>
                    <a:noFill/>
                    <a:ln w="9525">
                      <a:noFill/>
                      <a:miter lim="800000"/>
                      <a:headEnd/>
                      <a:tailEnd/>
                    </a:ln>
                  </pic:spPr>
                </pic:pic>
              </a:graphicData>
            </a:graphic>
          </wp:inline>
        </w:drawing>
      </w:r>
      <w:r w:rsidR="00D76EC6" w:rsidRPr="00D76EC6">
        <w:rPr>
          <w:rFonts w:ascii="Times New Roman" w:eastAsia="MS Mincho" w:hAnsi="Times New Roman" w:cs="Times New Roman"/>
          <w:sz w:val="28"/>
          <w:szCs w:val="28"/>
          <w:lang w:val="uk-UA" w:eastAsia="ja-JP"/>
        </w:rPr>
        <w:t>); середніх квадратичних відхилень (S)</w:t>
      </w:r>
      <w:r w:rsidR="0034431A">
        <w:rPr>
          <w:rFonts w:ascii="Times New Roman" w:eastAsia="MS Mincho" w:hAnsi="Times New Roman" w:cs="Times New Roman"/>
          <w:sz w:val="28"/>
          <w:szCs w:val="28"/>
          <w:lang w:val="uk-UA" w:eastAsia="ja-JP"/>
        </w:rPr>
        <w:t xml:space="preserve"> </w:t>
      </w:r>
      <w:r w:rsidR="00D76EC6" w:rsidRPr="00D76EC6">
        <w:rPr>
          <w:rFonts w:ascii="Times New Roman" w:eastAsia="MS Mincho" w:hAnsi="Times New Roman" w:cs="Times New Roman"/>
          <w:sz w:val="28"/>
          <w:szCs w:val="28"/>
          <w:lang w:val="uk-UA" w:eastAsia="ja-JP"/>
        </w:rPr>
        <w:t>та ін.</w:t>
      </w:r>
    </w:p>
    <w:p w:rsidR="00D76EC6" w:rsidRPr="00D76EC6" w:rsidRDefault="00D76EC6" w:rsidP="00D76EC6">
      <w:pPr>
        <w:widowControl w:val="0"/>
        <w:autoSpaceDE w:val="0"/>
        <w:autoSpaceDN w:val="0"/>
        <w:adjustRightInd w:val="0"/>
        <w:spacing w:after="0" w:line="360" w:lineRule="auto"/>
        <w:ind w:left="-900" w:right="98" w:firstLine="900"/>
        <w:jc w:val="center"/>
        <w:rPr>
          <w:rFonts w:ascii="Times New Roman" w:eastAsia="MS Mincho" w:hAnsi="Times New Roman" w:cs="Times New Roman"/>
          <w:b/>
          <w:sz w:val="28"/>
          <w:szCs w:val="28"/>
          <w:lang w:val="uk-UA" w:eastAsia="ja-JP"/>
        </w:rPr>
      </w:pPr>
    </w:p>
    <w:p w:rsidR="00D76EC6" w:rsidRPr="00D76EC6" w:rsidRDefault="00D76EC6" w:rsidP="00D76EC6">
      <w:pPr>
        <w:widowControl w:val="0"/>
        <w:autoSpaceDE w:val="0"/>
        <w:autoSpaceDN w:val="0"/>
        <w:adjustRightInd w:val="0"/>
        <w:spacing w:after="0" w:line="360" w:lineRule="auto"/>
        <w:ind w:left="-900" w:right="98" w:firstLine="900"/>
        <w:jc w:val="center"/>
        <w:rPr>
          <w:rFonts w:ascii="Times New Roman" w:eastAsia="MS Mincho" w:hAnsi="Times New Roman" w:cs="Times New Roman"/>
          <w:b/>
          <w:sz w:val="28"/>
          <w:szCs w:val="28"/>
          <w:lang w:val="uk-UA" w:eastAsia="ja-JP"/>
        </w:rPr>
      </w:pPr>
      <w:r w:rsidRPr="00D76EC6">
        <w:rPr>
          <w:rFonts w:ascii="Times New Roman" w:eastAsia="MS Mincho" w:hAnsi="Times New Roman" w:cs="Times New Roman"/>
          <w:b/>
          <w:sz w:val="28"/>
          <w:szCs w:val="28"/>
          <w:lang w:val="uk-UA" w:eastAsia="ja-JP"/>
        </w:rPr>
        <w:t>2.2.Організація дослідження</w:t>
      </w:r>
    </w:p>
    <w:p w:rsidR="00D76EC6" w:rsidRPr="00D76EC6" w:rsidRDefault="00D76EC6" w:rsidP="00D76EC6">
      <w:pPr>
        <w:widowControl w:val="0"/>
        <w:autoSpaceDE w:val="0"/>
        <w:autoSpaceDN w:val="0"/>
        <w:adjustRightInd w:val="0"/>
        <w:spacing w:after="0" w:line="360" w:lineRule="auto"/>
        <w:ind w:firstLine="539"/>
        <w:jc w:val="both"/>
        <w:rPr>
          <w:rFonts w:ascii="Times New Roman" w:eastAsia="Times New Roman" w:hAnsi="Times New Roman" w:cs="Times New Roman"/>
          <w:sz w:val="28"/>
          <w:szCs w:val="28"/>
          <w:lang w:val="uk-UA" w:eastAsia="ru-RU"/>
        </w:rPr>
      </w:pPr>
      <w:r w:rsidRPr="00D76EC6">
        <w:rPr>
          <w:rFonts w:ascii="Times New Roman" w:eastAsia="MS Mincho" w:hAnsi="Times New Roman" w:cs="Times New Roman"/>
          <w:bCs/>
          <w:sz w:val="28"/>
          <w:szCs w:val="28"/>
          <w:lang w:val="uk-UA" w:eastAsia="ja-JP"/>
        </w:rPr>
        <w:t xml:space="preserve">Дослідження проводилось на базі </w:t>
      </w:r>
      <w:r w:rsidRPr="00D76EC6">
        <w:rPr>
          <w:rFonts w:ascii="Times New Roman" w:eastAsia="SimSun" w:hAnsi="Times New Roman" w:cs="Times New Roman"/>
          <w:sz w:val="28"/>
          <w:szCs w:val="28"/>
          <w:lang w:val="uk-UA" w:eastAsia="zh-CN"/>
        </w:rPr>
        <w:t xml:space="preserve">НУФВСУ (кафедра </w:t>
      </w:r>
      <w:r w:rsidRPr="00D76EC6">
        <w:rPr>
          <w:rFonts w:ascii="Times New Roman" w:eastAsia="Times New Roman" w:hAnsi="Times New Roman" w:cs="Times New Roman"/>
          <w:sz w:val="28"/>
          <w:szCs w:val="28"/>
          <w:lang w:val="uk-UA" w:eastAsia="ru-RU"/>
        </w:rPr>
        <w:t>кінезіології та фізкультурно-спортивної реабілітації</w:t>
      </w:r>
      <w:r w:rsidRPr="00D76EC6">
        <w:rPr>
          <w:rFonts w:ascii="Times New Roman" w:eastAsia="SimSun" w:hAnsi="Times New Roman" w:cs="Times New Roman"/>
          <w:sz w:val="28"/>
          <w:szCs w:val="28"/>
          <w:lang w:val="uk-UA" w:eastAsia="zh-CN"/>
        </w:rPr>
        <w:t>)</w:t>
      </w:r>
      <w:r w:rsidRPr="00D76EC6">
        <w:rPr>
          <w:rFonts w:ascii="Times New Roman" w:eastAsia="MS Mincho" w:hAnsi="Times New Roman" w:cs="Times New Roman"/>
          <w:bCs/>
          <w:sz w:val="28"/>
          <w:szCs w:val="28"/>
          <w:lang w:val="uk-UA" w:eastAsia="ja-JP"/>
        </w:rPr>
        <w:t xml:space="preserve">, </w:t>
      </w:r>
      <w:r w:rsidR="00440CA8">
        <w:rPr>
          <w:rFonts w:ascii="Times New Roman" w:eastAsia="MS Mincho" w:hAnsi="Times New Roman" w:cs="Times New Roman"/>
          <w:bCs/>
          <w:sz w:val="28"/>
          <w:szCs w:val="28"/>
          <w:lang w:val="uk-UA" w:eastAsia="ja-JP"/>
        </w:rPr>
        <w:t>к</w:t>
      </w:r>
      <w:r w:rsidR="0034431A" w:rsidRPr="0034431A">
        <w:rPr>
          <w:rFonts w:ascii="Times New Roman" w:eastAsia="MS Mincho" w:hAnsi="Times New Roman" w:cs="Times New Roman"/>
          <w:bCs/>
          <w:sz w:val="28"/>
          <w:szCs w:val="28"/>
          <w:lang w:val="uk-UA" w:eastAsia="ja-JP"/>
        </w:rPr>
        <w:t>луб спортивного танцю «Панда Плюс», м. Києва</w:t>
      </w:r>
      <w:r w:rsidRPr="00D76EC6">
        <w:rPr>
          <w:rFonts w:ascii="Times New Roman" w:eastAsia="MS Mincho" w:hAnsi="Times New Roman" w:cs="Times New Roman"/>
          <w:bCs/>
          <w:sz w:val="28"/>
          <w:szCs w:val="28"/>
          <w:lang w:val="uk-UA" w:eastAsia="ja-JP"/>
        </w:rPr>
        <w:t>,</w:t>
      </w:r>
      <w:r w:rsidRPr="00D76EC6">
        <w:rPr>
          <w:rFonts w:ascii="Times New Roman" w:eastAsia="Calibri" w:hAnsi="Times New Roman" w:cs="Times New Roman"/>
          <w:sz w:val="28"/>
          <w:szCs w:val="28"/>
          <w:lang w:val="uk-UA" w:eastAsia="ja-JP"/>
        </w:rPr>
        <w:t xml:space="preserve"> </w:t>
      </w:r>
      <w:r w:rsidRPr="00D76EC6">
        <w:rPr>
          <w:rFonts w:ascii="Times New Roman" w:eastAsia="Calibri" w:hAnsi="Times New Roman" w:cs="Times New Roman"/>
          <w:color w:val="000000"/>
          <w:sz w:val="28"/>
          <w:szCs w:val="28"/>
          <w:lang w:val="uk-UA" w:eastAsia="ru-RU"/>
        </w:rPr>
        <w:t xml:space="preserve">рамках </w:t>
      </w:r>
      <w:r w:rsidRPr="00D76EC6">
        <w:rPr>
          <w:rFonts w:ascii="Times New Roman" w:eastAsia="Times New Roman" w:hAnsi="Times New Roman" w:cs="Times New Roman"/>
          <w:sz w:val="28"/>
          <w:szCs w:val="28"/>
          <w:lang w:val="uk-UA" w:eastAsia="ru-RU"/>
        </w:rPr>
        <w:t>трьох</w:t>
      </w:r>
      <w:r w:rsidRPr="00D76EC6">
        <w:rPr>
          <w:rFonts w:ascii="Times New Roman" w:eastAsia="Calibri" w:hAnsi="Times New Roman" w:cs="Times New Roman"/>
          <w:color w:val="000000"/>
          <w:sz w:val="28"/>
          <w:szCs w:val="28"/>
          <w:lang w:val="uk-UA" w:eastAsia="ru-RU"/>
        </w:rPr>
        <w:t xml:space="preserve"> етапів, що забезпечили наступність в </w:t>
      </w:r>
      <w:r w:rsidR="000525FB">
        <w:rPr>
          <w:rFonts w:ascii="Times New Roman" w:eastAsia="Calibri" w:hAnsi="Times New Roman" w:cs="Times New Roman"/>
          <w:color w:val="000000"/>
          <w:sz w:val="28"/>
          <w:szCs w:val="28"/>
          <w:lang w:val="uk-UA" w:eastAsia="ru-RU"/>
        </w:rPr>
        <w:t>отриманні</w:t>
      </w:r>
      <w:r w:rsidRPr="00D76EC6">
        <w:rPr>
          <w:rFonts w:ascii="Times New Roman" w:eastAsia="Calibri" w:hAnsi="Times New Roman" w:cs="Times New Roman"/>
          <w:color w:val="000000"/>
          <w:sz w:val="28"/>
          <w:szCs w:val="28"/>
          <w:lang w:val="uk-UA" w:eastAsia="ru-RU"/>
        </w:rPr>
        <w:t xml:space="preserve"> </w:t>
      </w:r>
      <w:r w:rsidR="000525FB" w:rsidRPr="00D76EC6">
        <w:rPr>
          <w:rFonts w:ascii="Times New Roman" w:eastAsia="Calibri" w:hAnsi="Times New Roman" w:cs="Times New Roman"/>
          <w:color w:val="000000"/>
          <w:sz w:val="28"/>
          <w:szCs w:val="28"/>
          <w:lang w:val="uk-UA" w:eastAsia="ru-RU"/>
        </w:rPr>
        <w:t xml:space="preserve">та </w:t>
      </w:r>
      <w:r w:rsidRPr="00D76EC6">
        <w:rPr>
          <w:rFonts w:ascii="Times New Roman" w:eastAsia="Calibri" w:hAnsi="Times New Roman" w:cs="Times New Roman"/>
          <w:color w:val="000000"/>
          <w:sz w:val="28"/>
          <w:szCs w:val="28"/>
          <w:lang w:val="uk-UA" w:eastAsia="ru-RU"/>
        </w:rPr>
        <w:t>аналізі теоретичного та</w:t>
      </w:r>
      <w:r w:rsidRPr="00D76EC6">
        <w:rPr>
          <w:rFonts w:ascii="Times New Roman" w:eastAsia="Calibri" w:hAnsi="Times New Roman" w:cs="Calibri"/>
          <w:color w:val="000000"/>
          <w:sz w:val="28"/>
          <w:szCs w:val="28"/>
          <w:lang w:val="uk-UA" w:eastAsia="ru-RU"/>
        </w:rPr>
        <w:t xml:space="preserve"> експериментального матеріалів.</w:t>
      </w:r>
    </w:p>
    <w:p w:rsidR="00D76EC6" w:rsidRPr="00F90313" w:rsidRDefault="00D76EC6" w:rsidP="00D76EC6">
      <w:pPr>
        <w:spacing w:after="0" w:line="360" w:lineRule="auto"/>
        <w:ind w:firstLine="720"/>
        <w:jc w:val="both"/>
        <w:rPr>
          <w:rFonts w:ascii="Times New Roman" w:eastAsia="Times New Roman" w:hAnsi="Times New Roman" w:cs="Times New Roman"/>
          <w:sz w:val="28"/>
          <w:szCs w:val="28"/>
          <w:lang w:val="uk-UA"/>
        </w:rPr>
      </w:pPr>
      <w:r w:rsidRPr="00D76EC6">
        <w:rPr>
          <w:rFonts w:ascii="Times New Roman" w:eastAsia="MS Mincho" w:hAnsi="Times New Roman" w:cs="Times New Roman"/>
          <w:i/>
          <w:sz w:val="28"/>
          <w:szCs w:val="28"/>
          <w:lang w:val="uk-UA" w:eastAsia="ja-JP"/>
        </w:rPr>
        <w:t>На першому етапі</w:t>
      </w:r>
      <w:r w:rsidRPr="00D76EC6">
        <w:rPr>
          <w:rFonts w:ascii="Times New Roman" w:eastAsia="MS Mincho" w:hAnsi="Times New Roman" w:cs="Times New Roman"/>
          <w:sz w:val="28"/>
          <w:szCs w:val="28"/>
          <w:lang w:val="uk-UA" w:eastAsia="ja-JP"/>
        </w:rPr>
        <w:t xml:space="preserve"> дослідження (жовтень </w:t>
      </w:r>
      <w:r w:rsidRPr="00D76EC6">
        <w:rPr>
          <w:rFonts w:ascii="Times New Roman" w:eastAsia="Times New Roman" w:hAnsi="Times New Roman" w:cs="Times New Roman"/>
          <w:sz w:val="28"/>
          <w:szCs w:val="28"/>
        </w:rPr>
        <w:t>20</w:t>
      </w:r>
      <w:r w:rsidR="00F90313">
        <w:rPr>
          <w:rFonts w:ascii="Times New Roman" w:eastAsia="Times New Roman" w:hAnsi="Times New Roman" w:cs="Times New Roman"/>
          <w:sz w:val="28"/>
          <w:szCs w:val="28"/>
          <w:lang w:val="uk-UA"/>
        </w:rPr>
        <w:t>21</w:t>
      </w:r>
      <w:r w:rsidRPr="00D76EC6">
        <w:rPr>
          <w:rFonts w:ascii="Times New Roman" w:eastAsia="Times New Roman" w:hAnsi="Times New Roman" w:cs="Times New Roman"/>
          <w:sz w:val="28"/>
          <w:szCs w:val="28"/>
        </w:rPr>
        <w:t xml:space="preserve"> </w:t>
      </w:r>
      <w:r w:rsidRPr="00D76EC6">
        <w:rPr>
          <w:rFonts w:ascii="Times New Roman" w:eastAsia="Times New Roman" w:hAnsi="Times New Roman" w:cs="Times New Roman"/>
          <w:sz w:val="28"/>
          <w:szCs w:val="28"/>
          <w:lang w:eastAsia="ru-RU"/>
        </w:rPr>
        <w:t>–</w:t>
      </w:r>
      <w:r w:rsidRPr="00D76EC6">
        <w:rPr>
          <w:rFonts w:ascii="Times New Roman" w:eastAsia="Times New Roman" w:hAnsi="Times New Roman" w:cs="Times New Roman"/>
          <w:sz w:val="28"/>
          <w:szCs w:val="28"/>
        </w:rPr>
        <w:t xml:space="preserve"> </w:t>
      </w:r>
      <w:r w:rsidR="00F90313">
        <w:rPr>
          <w:rFonts w:ascii="Times New Roman" w:eastAsia="Times New Roman" w:hAnsi="Times New Roman" w:cs="Times New Roman"/>
          <w:sz w:val="28"/>
          <w:szCs w:val="28"/>
          <w:lang w:val="uk-UA"/>
        </w:rPr>
        <w:t>грудень</w:t>
      </w:r>
      <w:r w:rsidRPr="00D76EC6">
        <w:rPr>
          <w:rFonts w:ascii="Times New Roman" w:eastAsia="Times New Roman" w:hAnsi="Times New Roman" w:cs="Times New Roman"/>
          <w:sz w:val="28"/>
          <w:szCs w:val="28"/>
        </w:rPr>
        <w:t xml:space="preserve"> 20</w:t>
      </w:r>
      <w:r w:rsidRPr="00D76EC6">
        <w:rPr>
          <w:rFonts w:ascii="Times New Roman" w:eastAsia="Times New Roman" w:hAnsi="Times New Roman" w:cs="Times New Roman"/>
          <w:sz w:val="28"/>
          <w:szCs w:val="28"/>
          <w:lang w:val="uk-UA"/>
        </w:rPr>
        <w:t>21</w:t>
      </w:r>
      <w:r w:rsidRPr="00D76EC6">
        <w:rPr>
          <w:rFonts w:ascii="Times New Roman" w:eastAsia="Times New Roman" w:hAnsi="Times New Roman" w:cs="Times New Roman"/>
          <w:sz w:val="28"/>
          <w:szCs w:val="28"/>
        </w:rPr>
        <w:t xml:space="preserve"> рр..</w:t>
      </w:r>
      <w:r w:rsidRPr="00D76EC6">
        <w:rPr>
          <w:rFonts w:ascii="Times New Roman" w:eastAsia="MS Mincho" w:hAnsi="Times New Roman" w:cs="Times New Roman"/>
          <w:sz w:val="28"/>
          <w:szCs w:val="28"/>
          <w:lang w:val="uk-UA" w:eastAsia="ja-JP"/>
        </w:rPr>
        <w:t xml:space="preserve">) </w:t>
      </w:r>
      <w:r w:rsidRPr="00D76EC6">
        <w:rPr>
          <w:rFonts w:ascii="Times New Roman" w:eastAsia="Calibri" w:hAnsi="Times New Roman" w:cs="Calibri"/>
          <w:sz w:val="28"/>
          <w:szCs w:val="28"/>
          <w:lang w:val="uk-UA" w:eastAsia="ru-RU"/>
        </w:rPr>
        <w:t xml:space="preserve">було </w:t>
      </w:r>
      <w:r w:rsidR="000525FB" w:rsidRPr="00D76EC6">
        <w:rPr>
          <w:rFonts w:ascii="Times New Roman" w:eastAsia="MS Mincho" w:hAnsi="Times New Roman" w:cs="Times New Roman"/>
          <w:sz w:val="28"/>
          <w:szCs w:val="28"/>
          <w:lang w:val="uk-UA" w:eastAsia="ja-JP"/>
        </w:rPr>
        <w:t xml:space="preserve">здійснено </w:t>
      </w:r>
      <w:r w:rsidR="000525FB" w:rsidRPr="00D76EC6">
        <w:rPr>
          <w:rFonts w:ascii="Times New Roman" w:eastAsia="Calibri" w:hAnsi="Times New Roman" w:cs="Times New Roman"/>
          <w:sz w:val="28"/>
          <w:szCs w:val="28"/>
          <w:lang w:val="uk-UA" w:eastAsia="ru-RU"/>
        </w:rPr>
        <w:t>формулювання мети та завдань дослідження, об’єкт</w:t>
      </w:r>
      <w:r w:rsidR="000525FB" w:rsidRPr="00D76EC6">
        <w:rPr>
          <w:rFonts w:ascii="Times New Roman" w:eastAsia="MS Mincho" w:hAnsi="Times New Roman" w:cs="Times New Roman"/>
          <w:sz w:val="28"/>
          <w:szCs w:val="28"/>
          <w:lang w:val="uk-UA" w:eastAsia="ja-JP"/>
        </w:rPr>
        <w:t>а</w:t>
      </w:r>
      <w:r w:rsidR="000525FB" w:rsidRPr="00D76EC6">
        <w:rPr>
          <w:rFonts w:ascii="Times New Roman" w:eastAsia="Calibri" w:hAnsi="Times New Roman" w:cs="Times New Roman"/>
          <w:sz w:val="28"/>
          <w:szCs w:val="28"/>
          <w:lang w:val="uk-UA" w:eastAsia="ru-RU"/>
        </w:rPr>
        <w:t xml:space="preserve"> й предмета дослідження;</w:t>
      </w:r>
      <w:r w:rsidR="000525FB">
        <w:rPr>
          <w:rFonts w:ascii="Times New Roman" w:eastAsia="Calibri" w:hAnsi="Times New Roman" w:cs="Times New Roman"/>
          <w:sz w:val="28"/>
          <w:szCs w:val="28"/>
          <w:lang w:val="uk-UA" w:eastAsia="ru-RU"/>
        </w:rPr>
        <w:t xml:space="preserve"> </w:t>
      </w:r>
      <w:r w:rsidRPr="00D76EC6">
        <w:rPr>
          <w:rFonts w:ascii="Times New Roman" w:eastAsia="Calibri" w:hAnsi="Times New Roman" w:cs="Calibri"/>
          <w:sz w:val="28"/>
          <w:szCs w:val="28"/>
          <w:lang w:val="uk-UA" w:eastAsia="ru-RU"/>
        </w:rPr>
        <w:t xml:space="preserve">проведено аналіз спеціальної науково-методичної літератури, </w:t>
      </w:r>
      <w:r w:rsidR="00F90313">
        <w:rPr>
          <w:rFonts w:ascii="Times New Roman" w:eastAsia="Calibri" w:hAnsi="Times New Roman" w:cs="Calibri"/>
          <w:sz w:val="28"/>
          <w:szCs w:val="28"/>
          <w:lang w:val="uk-UA" w:eastAsia="ru-RU"/>
        </w:rPr>
        <w:t>педагогічні спостереження</w:t>
      </w:r>
      <w:r w:rsidRPr="00D76EC6">
        <w:rPr>
          <w:rFonts w:ascii="Times New Roman" w:eastAsia="Calibri" w:hAnsi="Times New Roman" w:cs="Calibri"/>
          <w:sz w:val="28"/>
          <w:szCs w:val="28"/>
          <w:lang w:val="uk-UA" w:eastAsia="ru-RU"/>
        </w:rPr>
        <w:t xml:space="preserve"> організації </w:t>
      </w:r>
      <w:r w:rsidRPr="00D76EC6">
        <w:rPr>
          <w:rFonts w:ascii="Times New Roman" w:eastAsia="MS Mincho" w:hAnsi="Times New Roman" w:cs="Times New Roman"/>
          <w:sz w:val="28"/>
          <w:szCs w:val="28"/>
          <w:lang w:val="uk-UA" w:eastAsia="ja-JP"/>
        </w:rPr>
        <w:t xml:space="preserve">тренувального процесу </w:t>
      </w:r>
      <w:r w:rsidR="00F90313">
        <w:rPr>
          <w:rFonts w:ascii="Times New Roman" w:eastAsia="MS Mincho" w:hAnsi="Times New Roman" w:cs="Times New Roman"/>
          <w:sz w:val="28"/>
          <w:szCs w:val="28"/>
          <w:lang w:val="uk-UA" w:eastAsia="ja-JP"/>
        </w:rPr>
        <w:t>юних танцюристів</w:t>
      </w:r>
      <w:r w:rsidRPr="00D76EC6">
        <w:rPr>
          <w:rFonts w:ascii="Times New Roman" w:eastAsia="MS Mincho" w:hAnsi="Times New Roman" w:cs="Times New Roman"/>
          <w:sz w:val="28"/>
          <w:szCs w:val="28"/>
          <w:lang w:val="uk-UA" w:eastAsia="ja-JP"/>
        </w:rPr>
        <w:t xml:space="preserve">; </w:t>
      </w:r>
      <w:r w:rsidRPr="00D76EC6">
        <w:rPr>
          <w:rFonts w:ascii="Times New Roman" w:eastAsia="Calibri" w:hAnsi="Times New Roman" w:cs="Times New Roman"/>
          <w:sz w:val="28"/>
          <w:szCs w:val="28"/>
          <w:lang w:val="uk-UA" w:eastAsia="ru-RU"/>
        </w:rPr>
        <w:t>розробки програми дослідження.</w:t>
      </w:r>
      <w:r w:rsidRPr="00D76EC6">
        <w:rPr>
          <w:rFonts w:ascii="Times New Roman" w:eastAsia="Times New Roman" w:hAnsi="Times New Roman" w:cs="Times New Roman"/>
          <w:sz w:val="28"/>
          <w:szCs w:val="28"/>
          <w:lang w:val="uk-UA"/>
        </w:rPr>
        <w:t xml:space="preserve"> П</w:t>
      </w:r>
      <w:r w:rsidRPr="00F90313">
        <w:rPr>
          <w:rFonts w:ascii="Times New Roman" w:eastAsia="Times New Roman" w:hAnsi="Times New Roman" w:cs="Times New Roman"/>
          <w:sz w:val="28"/>
          <w:szCs w:val="28"/>
          <w:lang w:val="uk-UA"/>
        </w:rPr>
        <w:t xml:space="preserve">роведено </w:t>
      </w:r>
      <w:r w:rsidRPr="00D76EC6">
        <w:rPr>
          <w:rFonts w:ascii="Times New Roman" w:eastAsia="Times New Roman" w:hAnsi="Times New Roman" w:cs="Times New Roman"/>
          <w:sz w:val="28"/>
          <w:szCs w:val="28"/>
          <w:lang w:val="uk-UA"/>
        </w:rPr>
        <w:t xml:space="preserve">констатувальний </w:t>
      </w:r>
      <w:r w:rsidRPr="00F90313">
        <w:rPr>
          <w:rFonts w:ascii="Times New Roman" w:eastAsia="Times New Roman" w:hAnsi="Times New Roman" w:cs="Times New Roman"/>
          <w:sz w:val="28"/>
          <w:szCs w:val="28"/>
          <w:lang w:val="uk-UA"/>
        </w:rPr>
        <w:t>експеримент</w:t>
      </w:r>
      <w:r w:rsidRPr="00D76EC6">
        <w:rPr>
          <w:rFonts w:ascii="Times New Roman" w:eastAsia="Times New Roman" w:hAnsi="Times New Roman" w:cs="Times New Roman"/>
          <w:sz w:val="28"/>
          <w:szCs w:val="28"/>
          <w:lang w:val="uk-UA"/>
        </w:rPr>
        <w:t>.</w:t>
      </w:r>
    </w:p>
    <w:p w:rsidR="00D76EC6" w:rsidRPr="00D76EC6" w:rsidRDefault="00D76EC6" w:rsidP="00D76EC6">
      <w:pPr>
        <w:widowControl w:val="0"/>
        <w:autoSpaceDE w:val="0"/>
        <w:autoSpaceDN w:val="0"/>
        <w:adjustRightInd w:val="0"/>
        <w:spacing w:after="0" w:line="360" w:lineRule="auto"/>
        <w:ind w:firstLine="539"/>
        <w:jc w:val="both"/>
        <w:rPr>
          <w:rFonts w:ascii="Times New Roman" w:eastAsia="Calibri" w:hAnsi="Times New Roman" w:cs="Calibri"/>
          <w:sz w:val="28"/>
          <w:szCs w:val="28"/>
          <w:lang w:val="uk-UA" w:eastAsia="ru-RU"/>
        </w:rPr>
      </w:pPr>
      <w:r w:rsidRPr="00D76EC6">
        <w:rPr>
          <w:rFonts w:ascii="Times New Roman" w:eastAsia="Calibri" w:hAnsi="Times New Roman" w:cs="Times New Roman"/>
          <w:i/>
          <w:sz w:val="28"/>
          <w:szCs w:val="28"/>
          <w:lang w:val="uk-UA" w:eastAsia="ru-RU"/>
        </w:rPr>
        <w:t>Другий етап</w:t>
      </w:r>
      <w:r w:rsidRPr="00D76EC6">
        <w:rPr>
          <w:rFonts w:ascii="Times New Roman" w:eastAsia="Calibri" w:hAnsi="Times New Roman" w:cs="Times New Roman"/>
          <w:sz w:val="28"/>
          <w:szCs w:val="28"/>
          <w:lang w:val="uk-UA" w:eastAsia="ru-RU"/>
        </w:rPr>
        <w:t xml:space="preserve"> дослідження (</w:t>
      </w:r>
      <w:r w:rsidR="004C6552">
        <w:rPr>
          <w:rFonts w:ascii="Times New Roman" w:eastAsia="Times New Roman" w:hAnsi="Times New Roman" w:cs="Times New Roman"/>
          <w:sz w:val="28"/>
          <w:szCs w:val="28"/>
          <w:lang w:val="uk-UA"/>
        </w:rPr>
        <w:t>січень</w:t>
      </w:r>
      <w:r w:rsidRPr="00D76EC6">
        <w:rPr>
          <w:rFonts w:ascii="Times New Roman" w:eastAsia="Times New Roman" w:hAnsi="Times New Roman" w:cs="Times New Roman"/>
          <w:sz w:val="28"/>
          <w:szCs w:val="28"/>
        </w:rPr>
        <w:t xml:space="preserve"> 20</w:t>
      </w:r>
      <w:r w:rsidR="00F90313">
        <w:rPr>
          <w:rFonts w:ascii="Times New Roman" w:eastAsia="Times New Roman" w:hAnsi="Times New Roman" w:cs="Times New Roman"/>
          <w:sz w:val="28"/>
          <w:szCs w:val="28"/>
          <w:lang w:val="uk-UA"/>
        </w:rPr>
        <w:t>22</w:t>
      </w:r>
      <w:r w:rsidRPr="00D76EC6">
        <w:rPr>
          <w:rFonts w:ascii="Times New Roman" w:eastAsia="Times New Roman" w:hAnsi="Times New Roman" w:cs="Times New Roman"/>
          <w:sz w:val="28"/>
          <w:szCs w:val="28"/>
        </w:rPr>
        <w:t xml:space="preserve"> </w:t>
      </w:r>
      <w:r w:rsidRPr="00D76EC6">
        <w:rPr>
          <w:rFonts w:ascii="Times New Roman" w:eastAsia="Times New Roman" w:hAnsi="Times New Roman" w:cs="Times New Roman"/>
          <w:sz w:val="28"/>
          <w:szCs w:val="28"/>
          <w:lang w:eastAsia="ru-RU"/>
        </w:rPr>
        <w:t>–</w:t>
      </w:r>
      <w:r w:rsidRPr="00D76EC6">
        <w:rPr>
          <w:rFonts w:ascii="Times New Roman" w:eastAsia="Times New Roman" w:hAnsi="Times New Roman" w:cs="Times New Roman"/>
          <w:sz w:val="28"/>
          <w:szCs w:val="28"/>
        </w:rPr>
        <w:t xml:space="preserve"> </w:t>
      </w:r>
      <w:r w:rsidR="00F90313">
        <w:rPr>
          <w:rFonts w:ascii="Times New Roman" w:eastAsia="Times New Roman" w:hAnsi="Times New Roman" w:cs="Times New Roman"/>
          <w:sz w:val="28"/>
          <w:szCs w:val="28"/>
          <w:lang w:val="uk-UA"/>
        </w:rPr>
        <w:t>серпень</w:t>
      </w:r>
      <w:r w:rsidRPr="00D76EC6">
        <w:rPr>
          <w:rFonts w:ascii="Times New Roman" w:eastAsia="Times New Roman" w:hAnsi="Times New Roman" w:cs="Times New Roman"/>
          <w:sz w:val="28"/>
          <w:szCs w:val="28"/>
        </w:rPr>
        <w:t xml:space="preserve"> 20</w:t>
      </w:r>
      <w:r w:rsidR="00F90313">
        <w:rPr>
          <w:rFonts w:ascii="Times New Roman" w:eastAsia="Times New Roman" w:hAnsi="Times New Roman" w:cs="Times New Roman"/>
          <w:sz w:val="28"/>
          <w:szCs w:val="28"/>
          <w:lang w:val="uk-UA"/>
        </w:rPr>
        <w:t>22</w:t>
      </w:r>
      <w:r w:rsidRPr="00D76EC6">
        <w:rPr>
          <w:rFonts w:ascii="Times New Roman" w:eastAsia="Times New Roman" w:hAnsi="Times New Roman" w:cs="Times New Roman"/>
          <w:sz w:val="28"/>
          <w:szCs w:val="28"/>
        </w:rPr>
        <w:t xml:space="preserve"> рр..</w:t>
      </w:r>
      <w:r w:rsidRPr="00D76EC6">
        <w:rPr>
          <w:rFonts w:ascii="Times New Roman" w:eastAsia="Calibri" w:hAnsi="Times New Roman" w:cs="Times New Roman"/>
          <w:sz w:val="28"/>
          <w:szCs w:val="28"/>
          <w:lang w:val="uk-UA" w:eastAsia="ru-RU"/>
        </w:rPr>
        <w:t xml:space="preserve">) </w:t>
      </w:r>
      <w:r w:rsidRPr="00D76EC6">
        <w:rPr>
          <w:rFonts w:ascii="Times New Roman" w:eastAsia="Calibri" w:hAnsi="Times New Roman" w:cs="Times New Roman"/>
          <w:spacing w:val="-2"/>
          <w:sz w:val="28"/>
          <w:szCs w:val="28"/>
          <w:lang w:val="uk-UA" w:eastAsia="ru-RU"/>
        </w:rPr>
        <w:t xml:space="preserve">був присвячений </w:t>
      </w:r>
      <w:r w:rsidRPr="00D76EC6">
        <w:rPr>
          <w:rFonts w:ascii="Times New Roman" w:eastAsia="Calibri" w:hAnsi="Times New Roman" w:cs="Times New Roman"/>
          <w:sz w:val="28"/>
          <w:szCs w:val="28"/>
          <w:lang w:val="uk-UA" w:eastAsia="ru-RU"/>
        </w:rPr>
        <w:t>математичному аналізу отриманих результатів експерименту, розробленню</w:t>
      </w:r>
      <w:r w:rsidRPr="00D76EC6">
        <w:rPr>
          <w:rFonts w:ascii="Times New Roman" w:eastAsia="Calibri" w:hAnsi="Times New Roman" w:cs="Calibri"/>
          <w:sz w:val="28"/>
          <w:szCs w:val="28"/>
          <w:lang w:val="uk-UA" w:eastAsia="ru-RU"/>
        </w:rPr>
        <w:t xml:space="preserve"> практичних рекомендацій. </w:t>
      </w:r>
    </w:p>
    <w:p w:rsidR="00D76EC6" w:rsidRPr="00D76EC6" w:rsidRDefault="00D76EC6" w:rsidP="00D76EC6">
      <w:pPr>
        <w:widowControl w:val="0"/>
        <w:autoSpaceDE w:val="0"/>
        <w:autoSpaceDN w:val="0"/>
        <w:adjustRightInd w:val="0"/>
        <w:spacing w:after="0" w:line="360" w:lineRule="auto"/>
        <w:ind w:firstLine="539"/>
        <w:jc w:val="both"/>
        <w:rPr>
          <w:rFonts w:ascii="Times New Roman" w:eastAsia="Calibri" w:hAnsi="Times New Roman" w:cs="Calibri"/>
          <w:sz w:val="28"/>
          <w:szCs w:val="28"/>
          <w:lang w:val="uk-UA" w:eastAsia="ru-RU"/>
        </w:rPr>
      </w:pPr>
      <w:r w:rsidRPr="00D76EC6">
        <w:rPr>
          <w:rFonts w:ascii="Times New Roman" w:eastAsia="Calibri" w:hAnsi="Times New Roman" w:cs="Times New Roman"/>
          <w:i/>
          <w:sz w:val="28"/>
          <w:szCs w:val="28"/>
          <w:lang w:eastAsia="ru-RU"/>
        </w:rPr>
        <w:t>Третій етап</w:t>
      </w:r>
      <w:r w:rsidRPr="00D76EC6">
        <w:rPr>
          <w:rFonts w:ascii="Times New Roman" w:eastAsia="Calibri" w:hAnsi="Times New Roman" w:cs="Times New Roman"/>
          <w:sz w:val="28"/>
          <w:szCs w:val="28"/>
          <w:lang w:eastAsia="ru-RU"/>
        </w:rPr>
        <w:t xml:space="preserve"> </w:t>
      </w:r>
      <w:r w:rsidRPr="00D76EC6">
        <w:rPr>
          <w:rFonts w:ascii="Times New Roman" w:eastAsia="Calibri" w:hAnsi="Times New Roman" w:cs="Times New Roman"/>
          <w:i/>
          <w:spacing w:val="-2"/>
          <w:sz w:val="28"/>
          <w:szCs w:val="28"/>
          <w:lang w:val="uk-UA" w:eastAsia="ru-RU"/>
        </w:rPr>
        <w:t xml:space="preserve"> </w:t>
      </w:r>
      <w:r w:rsidRPr="00D76EC6">
        <w:rPr>
          <w:rFonts w:ascii="Times New Roman" w:eastAsia="Calibri" w:hAnsi="Times New Roman" w:cs="Times New Roman"/>
          <w:spacing w:val="-2"/>
          <w:sz w:val="28"/>
          <w:szCs w:val="28"/>
          <w:lang w:val="uk-UA" w:eastAsia="ru-RU"/>
        </w:rPr>
        <w:t>(</w:t>
      </w:r>
      <w:r w:rsidR="00F90313">
        <w:rPr>
          <w:rFonts w:ascii="Times New Roman" w:eastAsia="Times New Roman" w:hAnsi="Times New Roman" w:cs="Times New Roman"/>
          <w:sz w:val="28"/>
          <w:szCs w:val="28"/>
          <w:lang w:val="uk-UA"/>
        </w:rPr>
        <w:t>вересень</w:t>
      </w:r>
      <w:r w:rsidRPr="00D76EC6">
        <w:rPr>
          <w:rFonts w:ascii="Times New Roman" w:eastAsia="Times New Roman" w:hAnsi="Times New Roman" w:cs="Times New Roman"/>
          <w:sz w:val="28"/>
          <w:szCs w:val="28"/>
        </w:rPr>
        <w:t xml:space="preserve"> 2021 </w:t>
      </w:r>
      <w:r w:rsidRPr="00D76EC6">
        <w:rPr>
          <w:rFonts w:ascii="Times New Roman" w:eastAsia="Times New Roman" w:hAnsi="Times New Roman" w:cs="Times New Roman"/>
          <w:sz w:val="28"/>
          <w:szCs w:val="28"/>
          <w:lang w:eastAsia="ru-RU"/>
        </w:rPr>
        <w:t>–</w:t>
      </w:r>
      <w:r w:rsidRPr="00D76EC6">
        <w:rPr>
          <w:rFonts w:ascii="Times New Roman" w:eastAsia="Times New Roman" w:hAnsi="Times New Roman" w:cs="Times New Roman"/>
          <w:sz w:val="28"/>
          <w:szCs w:val="28"/>
        </w:rPr>
        <w:t xml:space="preserve"> </w:t>
      </w:r>
      <w:r w:rsidRPr="00D76EC6">
        <w:rPr>
          <w:rFonts w:ascii="Times New Roman" w:eastAsia="Times New Roman" w:hAnsi="Times New Roman" w:cs="Times New Roman"/>
          <w:sz w:val="28"/>
          <w:szCs w:val="28"/>
          <w:lang w:val="uk-UA"/>
        </w:rPr>
        <w:t>жовтень</w:t>
      </w:r>
      <w:r w:rsidRPr="00D76EC6">
        <w:rPr>
          <w:rFonts w:ascii="Times New Roman" w:eastAsia="Times New Roman" w:hAnsi="Times New Roman" w:cs="Times New Roman"/>
          <w:sz w:val="28"/>
          <w:szCs w:val="28"/>
        </w:rPr>
        <w:t xml:space="preserve"> 20</w:t>
      </w:r>
      <w:r w:rsidR="00F90313">
        <w:rPr>
          <w:rFonts w:ascii="Times New Roman" w:eastAsia="Times New Roman" w:hAnsi="Times New Roman" w:cs="Times New Roman"/>
          <w:sz w:val="28"/>
          <w:szCs w:val="28"/>
          <w:lang w:val="uk-UA"/>
        </w:rPr>
        <w:t>22</w:t>
      </w:r>
      <w:r w:rsidRPr="00D76EC6">
        <w:rPr>
          <w:rFonts w:ascii="Times New Roman" w:eastAsia="Times New Roman" w:hAnsi="Times New Roman" w:cs="Times New Roman"/>
          <w:sz w:val="28"/>
          <w:szCs w:val="28"/>
        </w:rPr>
        <w:t xml:space="preserve"> рр..</w:t>
      </w:r>
      <w:r w:rsidRPr="00D76EC6">
        <w:rPr>
          <w:rFonts w:ascii="Times New Roman" w:eastAsia="Calibri" w:hAnsi="Times New Roman" w:cs="Times New Roman"/>
          <w:spacing w:val="-2"/>
          <w:sz w:val="28"/>
          <w:szCs w:val="28"/>
          <w:lang w:val="uk-UA" w:eastAsia="ru-RU"/>
        </w:rPr>
        <w:t xml:space="preserve">) </w:t>
      </w:r>
      <w:r w:rsidRPr="00D76EC6">
        <w:rPr>
          <w:rFonts w:ascii="Times New Roman" w:eastAsia="Times New Roman" w:hAnsi="Times New Roman" w:cs="Times New Roman"/>
          <w:sz w:val="28"/>
          <w:szCs w:val="28"/>
          <w:lang w:val="uk-UA" w:eastAsia="uk-UA"/>
        </w:rPr>
        <w:t xml:space="preserve">здійснено узагальнення та систематизацію результатів усіх етапів дослідження, формулювання висновків, </w:t>
      </w:r>
      <w:r w:rsidRPr="00D76EC6">
        <w:rPr>
          <w:rFonts w:ascii="Times New Roman" w:eastAsia="Times New Roman" w:hAnsi="Times New Roman" w:cs="Times New Roman"/>
          <w:sz w:val="28"/>
          <w:szCs w:val="28"/>
          <w:lang w:val="uk-UA" w:eastAsia="ru-RU"/>
        </w:rPr>
        <w:t xml:space="preserve">структурно та стилістично оформлено текст </w:t>
      </w:r>
      <w:r w:rsidR="000525FB" w:rsidRPr="00D76EC6">
        <w:rPr>
          <w:rFonts w:ascii="Times New Roman" w:eastAsia="Times New Roman" w:hAnsi="Times New Roman" w:cs="Times New Roman"/>
          <w:sz w:val="28"/>
          <w:szCs w:val="28"/>
          <w:lang w:val="uk-UA" w:eastAsia="ru-RU"/>
        </w:rPr>
        <w:t>магістерської</w:t>
      </w:r>
      <w:r w:rsidRPr="00D76EC6">
        <w:rPr>
          <w:rFonts w:ascii="Times New Roman" w:eastAsia="Times New Roman" w:hAnsi="Times New Roman" w:cs="Times New Roman"/>
          <w:sz w:val="28"/>
          <w:szCs w:val="28"/>
          <w:lang w:val="uk-UA" w:eastAsia="ru-RU"/>
        </w:rPr>
        <w:t xml:space="preserve"> </w:t>
      </w:r>
      <w:r w:rsidRPr="00D76EC6">
        <w:rPr>
          <w:rFonts w:ascii="Times New Roman" w:eastAsia="Times New Roman" w:hAnsi="Times New Roman" w:cs="Times New Roman"/>
          <w:sz w:val="28"/>
          <w:szCs w:val="28"/>
          <w:lang w:val="uk-UA" w:eastAsia="uk-UA"/>
        </w:rPr>
        <w:t>роботи.</w:t>
      </w:r>
    </w:p>
    <w:p w:rsidR="00D923F4" w:rsidRDefault="00D923F4" w:rsidP="00574133">
      <w:pPr>
        <w:pStyle w:val="a3"/>
        <w:spacing w:before="0" w:beforeAutospacing="0" w:after="0" w:afterAutospacing="0" w:line="360" w:lineRule="auto"/>
        <w:ind w:firstLine="709"/>
        <w:jc w:val="center"/>
        <w:rPr>
          <w:b/>
          <w:sz w:val="28"/>
          <w:szCs w:val="28"/>
          <w:lang w:val="uk-UA"/>
        </w:rPr>
      </w:pPr>
    </w:p>
    <w:p w:rsidR="00D923F4" w:rsidRDefault="00D923F4" w:rsidP="00574133">
      <w:pPr>
        <w:pStyle w:val="a3"/>
        <w:spacing w:before="0" w:beforeAutospacing="0" w:after="0" w:afterAutospacing="0" w:line="360" w:lineRule="auto"/>
        <w:ind w:firstLine="709"/>
        <w:jc w:val="center"/>
        <w:rPr>
          <w:b/>
          <w:sz w:val="28"/>
          <w:szCs w:val="28"/>
          <w:lang w:val="uk-UA"/>
        </w:rPr>
      </w:pPr>
    </w:p>
    <w:p w:rsidR="00D923F4" w:rsidRDefault="00D923F4" w:rsidP="00574133">
      <w:pPr>
        <w:pStyle w:val="a3"/>
        <w:spacing w:before="0" w:beforeAutospacing="0" w:after="0" w:afterAutospacing="0" w:line="360" w:lineRule="auto"/>
        <w:ind w:firstLine="709"/>
        <w:jc w:val="center"/>
        <w:rPr>
          <w:b/>
          <w:sz w:val="28"/>
          <w:szCs w:val="28"/>
          <w:lang w:val="uk-UA"/>
        </w:rPr>
      </w:pPr>
    </w:p>
    <w:p w:rsidR="00D923F4" w:rsidRDefault="00D923F4" w:rsidP="00574133">
      <w:pPr>
        <w:pStyle w:val="a3"/>
        <w:spacing w:before="0" w:beforeAutospacing="0" w:after="0" w:afterAutospacing="0" w:line="360" w:lineRule="auto"/>
        <w:ind w:firstLine="709"/>
        <w:jc w:val="center"/>
        <w:rPr>
          <w:b/>
          <w:sz w:val="28"/>
          <w:szCs w:val="28"/>
          <w:lang w:val="uk-UA"/>
        </w:rPr>
      </w:pPr>
    </w:p>
    <w:p w:rsidR="00D923F4" w:rsidRDefault="00D923F4" w:rsidP="00574133">
      <w:pPr>
        <w:pStyle w:val="a3"/>
        <w:spacing w:before="0" w:beforeAutospacing="0" w:after="0" w:afterAutospacing="0" w:line="360" w:lineRule="auto"/>
        <w:ind w:firstLine="709"/>
        <w:jc w:val="center"/>
        <w:rPr>
          <w:b/>
          <w:sz w:val="28"/>
          <w:szCs w:val="28"/>
          <w:lang w:val="uk-UA"/>
        </w:rPr>
      </w:pPr>
    </w:p>
    <w:p w:rsidR="00D923F4" w:rsidRDefault="00D923F4" w:rsidP="00574133">
      <w:pPr>
        <w:pStyle w:val="a3"/>
        <w:spacing w:before="0" w:beforeAutospacing="0" w:after="0" w:afterAutospacing="0" w:line="360" w:lineRule="auto"/>
        <w:ind w:firstLine="709"/>
        <w:jc w:val="center"/>
        <w:rPr>
          <w:b/>
          <w:sz w:val="28"/>
          <w:szCs w:val="28"/>
          <w:lang w:val="uk-UA"/>
        </w:rPr>
      </w:pPr>
    </w:p>
    <w:p w:rsidR="005235DC" w:rsidRDefault="005235DC" w:rsidP="00574133">
      <w:pPr>
        <w:pStyle w:val="a3"/>
        <w:spacing w:before="0" w:beforeAutospacing="0" w:after="0" w:afterAutospacing="0" w:line="360" w:lineRule="auto"/>
        <w:ind w:firstLine="709"/>
        <w:jc w:val="center"/>
        <w:rPr>
          <w:b/>
          <w:sz w:val="28"/>
          <w:szCs w:val="28"/>
          <w:lang w:val="uk-UA"/>
        </w:rPr>
      </w:pPr>
    </w:p>
    <w:p w:rsidR="005235DC" w:rsidRDefault="005235DC" w:rsidP="00574133">
      <w:pPr>
        <w:pStyle w:val="a3"/>
        <w:spacing w:before="0" w:beforeAutospacing="0" w:after="0" w:afterAutospacing="0" w:line="360" w:lineRule="auto"/>
        <w:ind w:firstLine="709"/>
        <w:jc w:val="center"/>
        <w:rPr>
          <w:b/>
          <w:sz w:val="28"/>
          <w:szCs w:val="28"/>
          <w:lang w:val="uk-UA"/>
        </w:rPr>
      </w:pPr>
    </w:p>
    <w:p w:rsidR="005235DC" w:rsidRDefault="005235DC" w:rsidP="00574133">
      <w:pPr>
        <w:pStyle w:val="a3"/>
        <w:spacing w:before="0" w:beforeAutospacing="0" w:after="0" w:afterAutospacing="0" w:line="360" w:lineRule="auto"/>
        <w:ind w:firstLine="709"/>
        <w:jc w:val="center"/>
        <w:rPr>
          <w:b/>
          <w:sz w:val="28"/>
          <w:szCs w:val="28"/>
          <w:lang w:val="uk-UA"/>
        </w:rPr>
      </w:pPr>
    </w:p>
    <w:p w:rsidR="005235DC" w:rsidRDefault="005235DC" w:rsidP="00574133">
      <w:pPr>
        <w:pStyle w:val="a3"/>
        <w:spacing w:before="0" w:beforeAutospacing="0" w:after="0" w:afterAutospacing="0" w:line="360" w:lineRule="auto"/>
        <w:ind w:firstLine="709"/>
        <w:jc w:val="center"/>
        <w:rPr>
          <w:b/>
          <w:sz w:val="28"/>
          <w:szCs w:val="28"/>
          <w:lang w:val="uk-UA"/>
        </w:rPr>
      </w:pPr>
    </w:p>
    <w:p w:rsidR="00F90313" w:rsidRDefault="00F90313" w:rsidP="00574133">
      <w:pPr>
        <w:pStyle w:val="a3"/>
        <w:spacing w:before="0" w:beforeAutospacing="0" w:after="0" w:afterAutospacing="0" w:line="360" w:lineRule="auto"/>
        <w:ind w:firstLine="709"/>
        <w:jc w:val="center"/>
        <w:rPr>
          <w:b/>
          <w:sz w:val="28"/>
          <w:szCs w:val="28"/>
          <w:lang w:val="uk-UA"/>
        </w:rPr>
      </w:pPr>
    </w:p>
    <w:p w:rsidR="00F90313" w:rsidRDefault="00F90313" w:rsidP="00574133">
      <w:pPr>
        <w:pStyle w:val="a3"/>
        <w:spacing w:before="0" w:beforeAutospacing="0" w:after="0" w:afterAutospacing="0" w:line="360" w:lineRule="auto"/>
        <w:ind w:firstLine="709"/>
        <w:jc w:val="center"/>
        <w:rPr>
          <w:b/>
          <w:sz w:val="28"/>
          <w:szCs w:val="28"/>
          <w:lang w:val="uk-UA"/>
        </w:rPr>
      </w:pPr>
    </w:p>
    <w:p w:rsidR="004C6552" w:rsidRDefault="004C6552" w:rsidP="00574133">
      <w:pPr>
        <w:pStyle w:val="a3"/>
        <w:spacing w:before="0" w:beforeAutospacing="0" w:after="0" w:afterAutospacing="0" w:line="360" w:lineRule="auto"/>
        <w:ind w:firstLine="709"/>
        <w:jc w:val="center"/>
        <w:rPr>
          <w:b/>
          <w:sz w:val="28"/>
          <w:szCs w:val="28"/>
          <w:lang w:val="uk-UA"/>
        </w:rPr>
      </w:pPr>
    </w:p>
    <w:p w:rsidR="00594135" w:rsidRDefault="00594135" w:rsidP="00574133">
      <w:pPr>
        <w:pStyle w:val="a3"/>
        <w:spacing w:before="0" w:beforeAutospacing="0" w:after="0" w:afterAutospacing="0" w:line="360" w:lineRule="auto"/>
        <w:ind w:firstLine="709"/>
        <w:jc w:val="center"/>
        <w:rPr>
          <w:b/>
          <w:sz w:val="28"/>
          <w:szCs w:val="28"/>
          <w:lang w:val="uk-UA"/>
        </w:rPr>
      </w:pPr>
    </w:p>
    <w:p w:rsidR="00594135" w:rsidRDefault="00594135" w:rsidP="00574133">
      <w:pPr>
        <w:pStyle w:val="a3"/>
        <w:spacing w:before="0" w:beforeAutospacing="0" w:after="0" w:afterAutospacing="0" w:line="360" w:lineRule="auto"/>
        <w:ind w:firstLine="709"/>
        <w:jc w:val="center"/>
        <w:rPr>
          <w:b/>
          <w:sz w:val="28"/>
          <w:szCs w:val="28"/>
          <w:lang w:val="uk-UA"/>
        </w:rPr>
      </w:pPr>
    </w:p>
    <w:p w:rsidR="00574133" w:rsidRPr="00574133" w:rsidRDefault="00574133" w:rsidP="00574133">
      <w:pPr>
        <w:pStyle w:val="a3"/>
        <w:spacing w:before="0" w:beforeAutospacing="0" w:after="0" w:afterAutospacing="0" w:line="360" w:lineRule="auto"/>
        <w:ind w:firstLine="709"/>
        <w:jc w:val="center"/>
        <w:rPr>
          <w:b/>
          <w:sz w:val="28"/>
          <w:szCs w:val="28"/>
          <w:lang w:val="uk-UA"/>
        </w:rPr>
      </w:pPr>
      <w:r w:rsidRPr="00574133">
        <w:rPr>
          <w:b/>
          <w:sz w:val="28"/>
          <w:szCs w:val="28"/>
          <w:lang w:val="uk-UA"/>
        </w:rPr>
        <w:t>РОЗДІЛ 3</w:t>
      </w:r>
    </w:p>
    <w:p w:rsidR="00F56918" w:rsidRPr="00F56918" w:rsidRDefault="00F56918" w:rsidP="00123769">
      <w:pPr>
        <w:shd w:val="clear" w:color="auto" w:fill="FFFFFF"/>
        <w:spacing w:after="0" w:line="360" w:lineRule="auto"/>
        <w:jc w:val="center"/>
        <w:rPr>
          <w:rFonts w:ascii="Times New Roman" w:hAnsi="Times New Roman" w:cs="Times New Roman"/>
          <w:b/>
          <w:sz w:val="28"/>
          <w:lang w:val="uk-UA"/>
        </w:rPr>
      </w:pPr>
      <w:r w:rsidRPr="00F56918">
        <w:rPr>
          <w:rFonts w:ascii="Times New Roman" w:hAnsi="Times New Roman" w:cs="Times New Roman"/>
          <w:b/>
          <w:sz w:val="28"/>
        </w:rPr>
        <w:t xml:space="preserve">ХАРАКТЕРИСТИКА </w:t>
      </w:r>
      <w:r w:rsidRPr="00F56918">
        <w:rPr>
          <w:rFonts w:ascii="Times New Roman" w:hAnsi="Times New Roman" w:cs="Times New Roman"/>
          <w:b/>
          <w:sz w:val="28"/>
          <w:lang w:val="uk-UA"/>
        </w:rPr>
        <w:t xml:space="preserve">МОРФОБІОМЕХАНІЧНИХ ОСОБЛИВОСТЕЙ </w:t>
      </w:r>
      <w:r w:rsidRPr="00123769">
        <w:rPr>
          <w:rFonts w:ascii="Times New Roman Полужирный" w:hAnsi="Times New Roman Полужирный" w:cs="Times New Roman"/>
          <w:b/>
          <w:caps/>
          <w:sz w:val="28"/>
          <w:lang w:val="uk-UA"/>
        </w:rPr>
        <w:t>ДІТЕЙ</w:t>
      </w:r>
      <w:r w:rsidR="00123769" w:rsidRPr="00123769">
        <w:rPr>
          <w:rFonts w:ascii="Times New Roman Полужирный" w:hAnsi="Times New Roman Полужирный" w:cs="Times New Roman"/>
          <w:b/>
          <w:caps/>
          <w:sz w:val="28"/>
          <w:lang w:val="uk-UA"/>
        </w:rPr>
        <w:t xml:space="preserve"> 8-10-ти років</w:t>
      </w:r>
      <w:r w:rsidR="00276798">
        <w:rPr>
          <w:rFonts w:ascii="Times New Roman" w:hAnsi="Times New Roman" w:cs="Times New Roman"/>
          <w:b/>
          <w:sz w:val="28"/>
          <w:lang w:val="uk-UA"/>
        </w:rPr>
        <w:t>, ЯКІ ЗАЙМАЮТЬСЯ СПОРТИВНИМИ-</w:t>
      </w:r>
      <w:r w:rsidRPr="00F56918">
        <w:rPr>
          <w:rFonts w:ascii="Times New Roman" w:hAnsi="Times New Roman" w:cs="Times New Roman"/>
          <w:b/>
          <w:sz w:val="28"/>
          <w:lang w:val="uk-UA"/>
        </w:rPr>
        <w:t>БАЛЬНИМИ ТАНЦЯМИ</w:t>
      </w:r>
    </w:p>
    <w:p w:rsidR="00123769" w:rsidRDefault="00123769" w:rsidP="00123769">
      <w:pPr>
        <w:autoSpaceDE w:val="0"/>
        <w:autoSpaceDN w:val="0"/>
        <w:adjustRightInd w:val="0"/>
        <w:spacing w:after="0" w:line="360" w:lineRule="auto"/>
        <w:ind w:firstLine="709"/>
        <w:jc w:val="both"/>
        <w:rPr>
          <w:rFonts w:ascii="Times New Roman" w:hAnsi="Times New Roman" w:cs="Times New Roman"/>
          <w:b/>
          <w:sz w:val="28"/>
          <w:lang w:val="uk-UA"/>
        </w:rPr>
      </w:pPr>
    </w:p>
    <w:p w:rsidR="00123769" w:rsidRPr="00123769" w:rsidRDefault="00123769" w:rsidP="00123769">
      <w:pPr>
        <w:autoSpaceDE w:val="0"/>
        <w:autoSpaceDN w:val="0"/>
        <w:adjustRightInd w:val="0"/>
        <w:spacing w:after="0" w:line="360" w:lineRule="auto"/>
        <w:ind w:firstLine="709"/>
        <w:jc w:val="both"/>
        <w:rPr>
          <w:rFonts w:ascii="Times New Roman" w:hAnsi="Times New Roman" w:cs="Times New Roman"/>
          <w:b/>
          <w:sz w:val="28"/>
          <w:lang w:val="uk-UA"/>
        </w:rPr>
      </w:pPr>
      <w:r w:rsidRPr="00123769">
        <w:rPr>
          <w:rFonts w:ascii="Times New Roman" w:hAnsi="Times New Roman" w:cs="Times New Roman"/>
          <w:b/>
          <w:sz w:val="28"/>
          <w:lang w:val="uk-UA"/>
        </w:rPr>
        <w:t>3.1 Морфобіомеханічні особливості дітей 8-10 ро</w:t>
      </w:r>
      <w:r w:rsidR="005139F8">
        <w:rPr>
          <w:rFonts w:ascii="Times New Roman" w:hAnsi="Times New Roman" w:cs="Times New Roman"/>
          <w:b/>
          <w:sz w:val="28"/>
          <w:lang w:val="uk-UA"/>
        </w:rPr>
        <w:t>ків, які займаються спортивними-</w:t>
      </w:r>
      <w:r w:rsidRPr="00123769">
        <w:rPr>
          <w:rFonts w:ascii="Times New Roman" w:hAnsi="Times New Roman" w:cs="Times New Roman"/>
          <w:b/>
          <w:sz w:val="28"/>
          <w:lang w:val="uk-UA"/>
        </w:rPr>
        <w:t xml:space="preserve">бальними танцями </w:t>
      </w:r>
    </w:p>
    <w:p w:rsidR="0014499B" w:rsidRPr="0014499B" w:rsidRDefault="00574133" w:rsidP="0014499B">
      <w:pPr>
        <w:pStyle w:val="a3"/>
        <w:spacing w:before="0" w:beforeAutospacing="0" w:after="0" w:afterAutospacing="0" w:line="360" w:lineRule="auto"/>
        <w:ind w:firstLine="709"/>
        <w:jc w:val="both"/>
        <w:rPr>
          <w:sz w:val="28"/>
          <w:szCs w:val="28"/>
          <w:lang w:val="uk-UA"/>
        </w:rPr>
      </w:pPr>
      <w:r w:rsidRPr="00574133">
        <w:rPr>
          <w:sz w:val="28"/>
          <w:szCs w:val="28"/>
          <w:lang w:val="uk-UA"/>
        </w:rPr>
        <w:t>Загальновідомо, що виконавська діяльність є своєр</w:t>
      </w:r>
      <w:r>
        <w:rPr>
          <w:sz w:val="28"/>
          <w:szCs w:val="28"/>
          <w:lang w:val="uk-UA"/>
        </w:rPr>
        <w:t xml:space="preserve">ідним фундаментом різних видів </w:t>
      </w:r>
      <w:r w:rsidRPr="00574133">
        <w:rPr>
          <w:sz w:val="28"/>
          <w:szCs w:val="28"/>
          <w:lang w:val="uk-UA"/>
        </w:rPr>
        <w:t>хореографічно</w:t>
      </w:r>
      <w:r>
        <w:rPr>
          <w:sz w:val="28"/>
          <w:szCs w:val="28"/>
          <w:lang w:val="uk-UA"/>
        </w:rPr>
        <w:t xml:space="preserve">ї діяльності, що реалізується в </w:t>
      </w:r>
      <w:r w:rsidRPr="00574133">
        <w:rPr>
          <w:sz w:val="28"/>
          <w:szCs w:val="28"/>
          <w:lang w:val="uk-UA"/>
        </w:rPr>
        <w:t>систем</w:t>
      </w:r>
      <w:r>
        <w:rPr>
          <w:sz w:val="28"/>
          <w:szCs w:val="28"/>
          <w:lang w:val="uk-UA"/>
        </w:rPr>
        <w:t xml:space="preserve">атичної репетиційної практики в </w:t>
      </w:r>
      <w:r w:rsidRPr="00574133">
        <w:rPr>
          <w:sz w:val="28"/>
          <w:szCs w:val="28"/>
          <w:lang w:val="uk-UA"/>
        </w:rPr>
        <w:t xml:space="preserve">«класі» з чітко розробленою системою розвитку </w:t>
      </w:r>
      <w:r w:rsidR="0014499B">
        <w:rPr>
          <w:sz w:val="28"/>
          <w:szCs w:val="28"/>
          <w:lang w:val="uk-UA"/>
        </w:rPr>
        <w:t xml:space="preserve">морфологічного апарату </w:t>
      </w:r>
      <w:r>
        <w:rPr>
          <w:sz w:val="28"/>
          <w:szCs w:val="28"/>
          <w:lang w:val="uk-UA"/>
        </w:rPr>
        <w:t>[</w:t>
      </w:r>
      <w:r w:rsidR="00594135">
        <w:rPr>
          <w:sz w:val="28"/>
          <w:szCs w:val="28"/>
          <w:lang w:val="uk-UA"/>
        </w:rPr>
        <w:fldChar w:fldCharType="begin"/>
      </w:r>
      <w:r w:rsidR="00594135">
        <w:rPr>
          <w:sz w:val="28"/>
          <w:szCs w:val="28"/>
          <w:lang w:val="uk-UA"/>
        </w:rPr>
        <w:instrText xml:space="preserve"> REF _Ref113984721 \r \h </w:instrText>
      </w:r>
      <w:r w:rsidR="00594135">
        <w:rPr>
          <w:sz w:val="28"/>
          <w:szCs w:val="28"/>
          <w:lang w:val="uk-UA"/>
        </w:rPr>
      </w:r>
      <w:r w:rsidR="00594135">
        <w:rPr>
          <w:sz w:val="28"/>
          <w:szCs w:val="28"/>
          <w:lang w:val="uk-UA"/>
        </w:rPr>
        <w:fldChar w:fldCharType="separate"/>
      </w:r>
      <w:r w:rsidR="00594135">
        <w:rPr>
          <w:sz w:val="28"/>
          <w:szCs w:val="28"/>
          <w:lang w:val="uk-UA"/>
        </w:rPr>
        <w:t>43</w:t>
      </w:r>
      <w:r w:rsidR="00594135">
        <w:rPr>
          <w:sz w:val="28"/>
          <w:szCs w:val="28"/>
          <w:lang w:val="uk-UA"/>
        </w:rPr>
        <w:fldChar w:fldCharType="end"/>
      </w:r>
      <w:r w:rsidRPr="00574133">
        <w:rPr>
          <w:sz w:val="28"/>
          <w:szCs w:val="28"/>
          <w:lang w:val="uk-UA"/>
        </w:rPr>
        <w:t xml:space="preserve">]. Даний вид діяльності </w:t>
      </w:r>
      <w:r w:rsidRPr="0014499B">
        <w:rPr>
          <w:sz w:val="28"/>
          <w:szCs w:val="28"/>
          <w:lang w:val="uk-UA"/>
        </w:rPr>
        <w:t xml:space="preserve">інтегрує у системній єдності освоєння всіх численних структур рухових дій, починаючи від їх геометричних образів до внутрішніх та зовнішніх біодинамічних взаємодій підсистем та до підсистем функціонально-морфологічного забезпечення рухової активності організму </w:t>
      </w:r>
      <w:r w:rsidR="009060BD" w:rsidRPr="009060BD">
        <w:rPr>
          <w:sz w:val="28"/>
          <w:szCs w:val="28"/>
          <w:lang w:val="uk-UA"/>
        </w:rPr>
        <w:t>танцюристів</w:t>
      </w:r>
      <w:r w:rsidR="009060BD" w:rsidRPr="0014499B">
        <w:rPr>
          <w:sz w:val="28"/>
          <w:szCs w:val="28"/>
          <w:lang w:val="uk-UA"/>
        </w:rPr>
        <w:t xml:space="preserve"> </w:t>
      </w:r>
      <w:r w:rsidRPr="0014499B">
        <w:rPr>
          <w:sz w:val="28"/>
          <w:szCs w:val="28"/>
          <w:lang w:val="uk-UA"/>
        </w:rPr>
        <w:t>[</w:t>
      </w:r>
      <w:r w:rsidR="00594135">
        <w:rPr>
          <w:sz w:val="28"/>
          <w:szCs w:val="28"/>
          <w:lang w:val="uk-UA"/>
        </w:rPr>
        <w:fldChar w:fldCharType="begin"/>
      </w:r>
      <w:r w:rsidR="00594135">
        <w:rPr>
          <w:sz w:val="28"/>
          <w:szCs w:val="28"/>
          <w:lang w:val="uk-UA"/>
        </w:rPr>
        <w:instrText xml:space="preserve"> REF _Ref113984721 \r \h </w:instrText>
      </w:r>
      <w:r w:rsidR="00594135">
        <w:rPr>
          <w:sz w:val="28"/>
          <w:szCs w:val="28"/>
          <w:lang w:val="uk-UA"/>
        </w:rPr>
      </w:r>
      <w:r w:rsidR="00594135">
        <w:rPr>
          <w:sz w:val="28"/>
          <w:szCs w:val="28"/>
          <w:lang w:val="uk-UA"/>
        </w:rPr>
        <w:fldChar w:fldCharType="separate"/>
      </w:r>
      <w:r w:rsidR="00594135">
        <w:rPr>
          <w:sz w:val="28"/>
          <w:szCs w:val="28"/>
          <w:lang w:val="uk-UA"/>
        </w:rPr>
        <w:t>43</w:t>
      </w:r>
      <w:r w:rsidR="00594135">
        <w:rPr>
          <w:sz w:val="28"/>
          <w:szCs w:val="28"/>
          <w:lang w:val="uk-UA"/>
        </w:rPr>
        <w:fldChar w:fldCharType="end"/>
      </w:r>
      <w:r w:rsidRPr="0014499B">
        <w:rPr>
          <w:sz w:val="28"/>
          <w:szCs w:val="28"/>
          <w:lang w:val="uk-UA"/>
        </w:rPr>
        <w:t>].</w:t>
      </w:r>
    </w:p>
    <w:p w:rsidR="003241EA" w:rsidRDefault="0014499B" w:rsidP="0014499B">
      <w:pPr>
        <w:pStyle w:val="a3"/>
        <w:spacing w:before="0" w:beforeAutospacing="0" w:after="0" w:afterAutospacing="0" w:line="360" w:lineRule="auto"/>
        <w:ind w:firstLine="709"/>
        <w:jc w:val="both"/>
        <w:rPr>
          <w:sz w:val="28"/>
          <w:szCs w:val="28"/>
          <w:lang w:val="uk-UA" w:eastAsia="x-none"/>
        </w:rPr>
      </w:pPr>
      <w:r w:rsidRPr="0014499B">
        <w:rPr>
          <w:sz w:val="28"/>
          <w:szCs w:val="28"/>
          <w:lang w:val="uk-UA" w:eastAsia="x-none"/>
        </w:rPr>
        <w:lastRenderedPageBreak/>
        <w:t>Варто зазначити, що порівняння даних та середньостатистичних значень антропометричних параметрів</w:t>
      </w:r>
      <w:r w:rsidR="009060BD" w:rsidRPr="009060BD">
        <w:rPr>
          <w:b/>
          <w:sz w:val="28"/>
          <w:szCs w:val="28"/>
          <w:lang w:val="uk-UA"/>
        </w:rPr>
        <w:t xml:space="preserve"> </w:t>
      </w:r>
      <w:r w:rsidR="009060BD" w:rsidRPr="009060BD">
        <w:rPr>
          <w:sz w:val="28"/>
          <w:szCs w:val="28"/>
          <w:lang w:val="uk-UA"/>
        </w:rPr>
        <w:t>танцюристів 8-10 років</w:t>
      </w:r>
      <w:r w:rsidRPr="009060BD">
        <w:rPr>
          <w:sz w:val="28"/>
          <w:szCs w:val="28"/>
          <w:lang w:val="uk-UA" w:eastAsia="x-none"/>
        </w:rPr>
        <w:t>,</w:t>
      </w:r>
      <w:r w:rsidRPr="0014499B">
        <w:rPr>
          <w:sz w:val="28"/>
          <w:szCs w:val="28"/>
          <w:lang w:val="uk-UA" w:eastAsia="x-none"/>
        </w:rPr>
        <w:t xml:space="preserve"> наведених у табл. 3.1 показали, що у всіх групах обстежуваних значення параметрів антропометричних вимірів відповідали морфологічному статусу дітей молодшого шкільного віку.</w:t>
      </w:r>
    </w:p>
    <w:p w:rsidR="009060BD" w:rsidRPr="0014499B" w:rsidRDefault="009060BD" w:rsidP="009060BD">
      <w:pPr>
        <w:spacing w:after="0" w:line="360" w:lineRule="auto"/>
        <w:ind w:firstLine="709"/>
        <w:jc w:val="both"/>
        <w:rPr>
          <w:rFonts w:ascii="Times New Roman" w:eastAsia="Times New Roman" w:hAnsi="Times New Roman" w:cs="Times New Roman"/>
          <w:sz w:val="28"/>
          <w:szCs w:val="28"/>
          <w:lang w:val="uk-UA" w:eastAsia="x-none"/>
        </w:rPr>
      </w:pPr>
      <w:r>
        <w:rPr>
          <w:rFonts w:ascii="Times New Roman" w:eastAsia="Times New Roman" w:hAnsi="Times New Roman" w:cs="Times New Roman"/>
          <w:sz w:val="28"/>
          <w:szCs w:val="28"/>
          <w:lang w:val="uk-UA" w:eastAsia="ru-RU"/>
        </w:rPr>
        <w:t>О</w:t>
      </w:r>
      <w:r w:rsidRPr="00E55F69">
        <w:rPr>
          <w:rFonts w:ascii="Times New Roman" w:eastAsia="Times New Roman" w:hAnsi="Times New Roman" w:cs="Times New Roman"/>
          <w:sz w:val="28"/>
          <w:szCs w:val="28"/>
          <w:lang w:val="uk-UA" w:eastAsia="ru-RU"/>
        </w:rPr>
        <w:t xml:space="preserve">тримані дані  дозволяють висловити </w:t>
      </w:r>
      <w:r w:rsidRPr="00123769">
        <w:rPr>
          <w:rFonts w:ascii="Times New Roman" w:eastAsia="Times New Roman" w:hAnsi="Times New Roman" w:cs="Times New Roman"/>
          <w:sz w:val="28"/>
          <w:szCs w:val="28"/>
          <w:lang w:val="uk-UA" w:eastAsia="ru-RU"/>
        </w:rPr>
        <w:t>припущення</w:t>
      </w:r>
      <w:r w:rsidRPr="0014499B">
        <w:rPr>
          <w:rFonts w:ascii="Times New Roman" w:eastAsia="Times New Roman" w:hAnsi="Times New Roman" w:cs="Times New Roman"/>
          <w:sz w:val="28"/>
          <w:szCs w:val="28"/>
          <w:lang w:val="uk-UA" w:eastAsia="x-none"/>
        </w:rPr>
        <w:t xml:space="preserve">, що вибірка обстежених </w:t>
      </w:r>
      <w:r w:rsidRPr="0014499B">
        <w:rPr>
          <w:rFonts w:ascii="Times New Roman" w:hAnsi="Times New Roman" w:cs="Times New Roman"/>
          <w:sz w:val="28"/>
          <w:szCs w:val="28"/>
          <w:lang w:val="uk-UA"/>
        </w:rPr>
        <w:t>танцюристів</w:t>
      </w:r>
      <w:r w:rsidRPr="0014499B">
        <w:rPr>
          <w:rFonts w:ascii="Times New Roman" w:eastAsia="Times New Roman" w:hAnsi="Times New Roman" w:cs="Times New Roman"/>
          <w:sz w:val="28"/>
          <w:szCs w:val="28"/>
          <w:lang w:val="uk-UA" w:eastAsia="ru-RU"/>
        </w:rPr>
        <w:t xml:space="preserve"> 8-10 років</w:t>
      </w:r>
      <w:r w:rsidRPr="0014499B">
        <w:rPr>
          <w:rFonts w:ascii="Times New Roman" w:eastAsia="Times New Roman" w:hAnsi="Times New Roman" w:cs="Times New Roman"/>
          <w:sz w:val="28"/>
          <w:szCs w:val="28"/>
          <w:lang w:val="uk-UA" w:eastAsia="x-none"/>
        </w:rPr>
        <w:t xml:space="preserve"> є одноріднішою за показниками довжини тіла, оскільки коефіцієнт варіації (V) перебував у межах від 3 до 5 %. Більш значне розсіювання спостерігали у показниках маси тіла та кола грудної клітки – від 3 до 16 %.</w:t>
      </w:r>
    </w:p>
    <w:p w:rsidR="009060BD" w:rsidRPr="00436FA6" w:rsidRDefault="009060BD" w:rsidP="009060BD">
      <w:pPr>
        <w:spacing w:after="0" w:line="360" w:lineRule="auto"/>
        <w:ind w:firstLine="709"/>
        <w:jc w:val="both"/>
        <w:rPr>
          <w:rFonts w:ascii="Times New Roman" w:eastAsia="Times New Roman" w:hAnsi="Times New Roman" w:cs="Times New Roman"/>
          <w:sz w:val="28"/>
          <w:lang w:val="uk-UA" w:eastAsia="ru-RU"/>
        </w:rPr>
      </w:pPr>
      <w:r>
        <w:rPr>
          <w:rFonts w:ascii="Times New Roman" w:eastAsia="Times New Roman" w:hAnsi="Times New Roman" w:cs="Times New Roman"/>
          <w:sz w:val="28"/>
          <w:lang w:val="uk-UA" w:eastAsia="ru-RU"/>
        </w:rPr>
        <w:t>Загально відомо, що індекс</w:t>
      </w:r>
      <w:r w:rsidRPr="00333DBA">
        <w:rPr>
          <w:rFonts w:ascii="Times New Roman" w:eastAsia="Times New Roman" w:hAnsi="Times New Roman" w:cs="Times New Roman"/>
          <w:sz w:val="28"/>
          <w:lang w:val="uk-UA" w:eastAsia="ru-RU"/>
        </w:rPr>
        <w:t xml:space="preserve"> Кетле, передбачає п'ять рівнів </w:t>
      </w:r>
      <w:r>
        <w:rPr>
          <w:rFonts w:ascii="Times New Roman" w:eastAsia="Times New Roman" w:hAnsi="Times New Roman" w:cs="Times New Roman"/>
          <w:sz w:val="28"/>
          <w:lang w:val="uk-UA" w:eastAsia="ru-RU"/>
        </w:rPr>
        <w:t xml:space="preserve">фізичного </w:t>
      </w:r>
      <w:r w:rsidRPr="00333DBA">
        <w:rPr>
          <w:rFonts w:ascii="Times New Roman" w:eastAsia="Times New Roman" w:hAnsi="Times New Roman" w:cs="Times New Roman"/>
          <w:sz w:val="28"/>
          <w:lang w:val="uk-UA" w:eastAsia="ru-RU"/>
        </w:rPr>
        <w:t>розвитку: низький, нижчий за середній, середн</w:t>
      </w:r>
      <w:r>
        <w:rPr>
          <w:rFonts w:ascii="Times New Roman" w:eastAsia="Times New Roman" w:hAnsi="Times New Roman" w:cs="Times New Roman"/>
          <w:sz w:val="28"/>
          <w:lang w:val="uk-UA" w:eastAsia="ru-RU"/>
        </w:rPr>
        <w:t>ій, вищий за середній і високий. Варто наголосити, що</w:t>
      </w:r>
      <w:r w:rsidRPr="00333DBA">
        <w:rPr>
          <w:rFonts w:ascii="Times New Roman" w:eastAsia="Times New Roman" w:hAnsi="Times New Roman" w:cs="Times New Roman"/>
          <w:sz w:val="28"/>
          <w:lang w:val="uk-UA" w:eastAsia="ru-RU"/>
        </w:rPr>
        <w:t xml:space="preserve"> діти 8-10 ро</w:t>
      </w:r>
      <w:r w:rsidR="001360AC">
        <w:rPr>
          <w:rFonts w:ascii="Times New Roman" w:eastAsia="Times New Roman" w:hAnsi="Times New Roman" w:cs="Times New Roman"/>
          <w:sz w:val="28"/>
          <w:lang w:val="uk-UA" w:eastAsia="ru-RU"/>
        </w:rPr>
        <w:t>ків, які займаються спортивними-</w:t>
      </w:r>
      <w:r w:rsidRPr="00333DBA">
        <w:rPr>
          <w:rFonts w:ascii="Times New Roman" w:eastAsia="Times New Roman" w:hAnsi="Times New Roman" w:cs="Times New Roman"/>
          <w:sz w:val="28"/>
          <w:lang w:val="uk-UA" w:eastAsia="ru-RU"/>
        </w:rPr>
        <w:t xml:space="preserve">бальними танцями </w:t>
      </w:r>
      <w:r>
        <w:rPr>
          <w:rFonts w:ascii="Times New Roman" w:eastAsia="Times New Roman" w:hAnsi="Times New Roman" w:cs="Times New Roman"/>
          <w:sz w:val="28"/>
          <w:lang w:val="uk-UA" w:eastAsia="ru-RU"/>
        </w:rPr>
        <w:t>за рівнем</w:t>
      </w:r>
      <w:r w:rsidRPr="00333DBA">
        <w:rPr>
          <w:rFonts w:ascii="Times New Roman" w:eastAsia="Times New Roman" w:hAnsi="Times New Roman" w:cs="Times New Roman"/>
          <w:sz w:val="28"/>
          <w:lang w:val="uk-UA" w:eastAsia="ru-RU"/>
        </w:rPr>
        <w:t xml:space="preserve"> </w:t>
      </w:r>
      <w:r>
        <w:rPr>
          <w:rFonts w:ascii="Times New Roman" w:eastAsia="Times New Roman" w:hAnsi="Times New Roman" w:cs="Times New Roman"/>
          <w:sz w:val="28"/>
          <w:lang w:val="uk-UA" w:eastAsia="ru-RU"/>
        </w:rPr>
        <w:t xml:space="preserve">фізичного </w:t>
      </w:r>
      <w:r w:rsidRPr="00333DBA">
        <w:rPr>
          <w:rFonts w:ascii="Times New Roman" w:eastAsia="Times New Roman" w:hAnsi="Times New Roman" w:cs="Times New Roman"/>
          <w:sz w:val="28"/>
          <w:lang w:val="uk-UA" w:eastAsia="ru-RU"/>
        </w:rPr>
        <w:t xml:space="preserve">розвитку розподілилися таким чином: низький рівень – 24,87 %, нижчий за середній – 38, 04, середній – 18,08, вище за середній – 11,7, високий рівень – 7,31 % </w:t>
      </w:r>
      <w:r w:rsidRPr="00436FA6">
        <w:rPr>
          <w:rFonts w:ascii="Times New Roman" w:eastAsia="Times New Roman" w:hAnsi="Times New Roman" w:cs="Times New Roman"/>
          <w:sz w:val="28"/>
          <w:lang w:val="uk-UA" w:eastAsia="ru-RU"/>
        </w:rPr>
        <w:t>(рис.</w:t>
      </w:r>
      <w:r w:rsidRPr="00436FA6">
        <w:rPr>
          <w:rFonts w:ascii="Calibri" w:eastAsia="Times New Roman" w:hAnsi="Calibri" w:cs="Times New Roman"/>
          <w:lang w:eastAsia="ru-RU"/>
        </w:rPr>
        <w:t> </w:t>
      </w:r>
      <w:r w:rsidRPr="00333DBA">
        <w:rPr>
          <w:rFonts w:ascii="Times New Roman" w:eastAsia="Times New Roman" w:hAnsi="Times New Roman" w:cs="Times New Roman"/>
          <w:sz w:val="28"/>
          <w:lang w:val="uk-UA" w:eastAsia="ru-RU"/>
        </w:rPr>
        <w:t>3.</w:t>
      </w:r>
      <w:r>
        <w:rPr>
          <w:rFonts w:ascii="Times New Roman" w:eastAsia="Times New Roman" w:hAnsi="Times New Roman" w:cs="Times New Roman"/>
          <w:sz w:val="28"/>
          <w:lang w:val="uk-UA" w:eastAsia="ru-RU"/>
        </w:rPr>
        <w:t>1</w:t>
      </w:r>
      <w:r w:rsidRPr="00436FA6">
        <w:rPr>
          <w:rFonts w:ascii="Times New Roman" w:eastAsia="Times New Roman" w:hAnsi="Times New Roman" w:cs="Times New Roman"/>
          <w:sz w:val="28"/>
          <w:lang w:val="uk-UA" w:eastAsia="ru-RU"/>
        </w:rPr>
        <w:t xml:space="preserve">). </w:t>
      </w:r>
    </w:p>
    <w:p w:rsidR="003241EA" w:rsidRPr="0014499B" w:rsidRDefault="0014499B" w:rsidP="003241EA">
      <w:pPr>
        <w:spacing w:after="0" w:line="360" w:lineRule="auto"/>
        <w:ind w:firstLine="540"/>
        <w:jc w:val="right"/>
        <w:rPr>
          <w:rFonts w:ascii="Times New Roman" w:eastAsia="Times New Roman" w:hAnsi="Times New Roman" w:cs="Times New Roman"/>
          <w:i/>
          <w:sz w:val="28"/>
          <w:szCs w:val="28"/>
          <w:lang w:val="uk-UA" w:eastAsia="ru-RU"/>
        </w:rPr>
      </w:pPr>
      <w:r w:rsidRPr="0014499B">
        <w:rPr>
          <w:rFonts w:ascii="Times New Roman" w:eastAsia="Times New Roman" w:hAnsi="Times New Roman" w:cs="Times New Roman"/>
          <w:i/>
          <w:sz w:val="28"/>
          <w:szCs w:val="28"/>
          <w:lang w:val="uk-UA" w:eastAsia="ru-RU"/>
        </w:rPr>
        <w:t>Таблиця</w:t>
      </w:r>
      <w:r w:rsidR="003241EA" w:rsidRPr="0014499B">
        <w:rPr>
          <w:rFonts w:ascii="Times New Roman" w:eastAsia="Times New Roman" w:hAnsi="Times New Roman" w:cs="Times New Roman"/>
          <w:i/>
          <w:sz w:val="28"/>
          <w:szCs w:val="28"/>
          <w:lang w:val="uk-UA" w:eastAsia="ru-RU"/>
        </w:rPr>
        <w:t xml:space="preserve"> 3.1</w:t>
      </w:r>
    </w:p>
    <w:p w:rsidR="00A42D09" w:rsidRPr="0014499B" w:rsidRDefault="00A42D09" w:rsidP="00A42D09">
      <w:pPr>
        <w:spacing w:after="0" w:line="360" w:lineRule="auto"/>
        <w:jc w:val="center"/>
        <w:rPr>
          <w:rFonts w:ascii="Times New Roman" w:eastAsia="Times New Roman" w:hAnsi="Times New Roman" w:cs="Times New Roman"/>
          <w:b/>
          <w:sz w:val="28"/>
          <w:szCs w:val="28"/>
          <w:lang w:val="uk-UA" w:eastAsia="ru-RU"/>
        </w:rPr>
      </w:pPr>
      <w:r w:rsidRPr="0014499B">
        <w:rPr>
          <w:rFonts w:ascii="Times New Roman" w:eastAsia="Times New Roman" w:hAnsi="Times New Roman" w:cs="Times New Roman"/>
          <w:b/>
          <w:sz w:val="28"/>
          <w:szCs w:val="28"/>
          <w:lang w:val="uk-UA" w:eastAsia="ru-RU"/>
        </w:rPr>
        <w:t>Середньостатичне значення морфологічних показників</w:t>
      </w:r>
    </w:p>
    <w:p w:rsidR="003241EA" w:rsidRPr="0014499B" w:rsidRDefault="00A42D09" w:rsidP="00A42D09">
      <w:pPr>
        <w:spacing w:after="0" w:line="360" w:lineRule="auto"/>
        <w:jc w:val="center"/>
        <w:rPr>
          <w:rFonts w:ascii="Times New Roman" w:eastAsia="Times New Roman" w:hAnsi="Times New Roman" w:cs="Times New Roman"/>
          <w:b/>
          <w:sz w:val="28"/>
          <w:szCs w:val="28"/>
          <w:lang w:val="uk-UA" w:eastAsia="ru-RU"/>
        </w:rPr>
      </w:pPr>
      <w:r w:rsidRPr="0014499B">
        <w:rPr>
          <w:rFonts w:ascii="Times New Roman" w:hAnsi="Times New Roman" w:cs="Times New Roman"/>
          <w:b/>
          <w:sz w:val="28"/>
          <w:szCs w:val="28"/>
          <w:lang w:val="uk-UA"/>
        </w:rPr>
        <w:t>танцюристів</w:t>
      </w:r>
      <w:r w:rsidR="002B00D9" w:rsidRPr="0014499B">
        <w:rPr>
          <w:rFonts w:ascii="Times New Roman" w:eastAsia="Times New Roman" w:hAnsi="Times New Roman" w:cs="Times New Roman"/>
          <w:b/>
          <w:sz w:val="28"/>
          <w:szCs w:val="28"/>
          <w:lang w:val="uk-UA" w:eastAsia="ru-RU"/>
        </w:rPr>
        <w:t xml:space="preserve"> 8-10 років (n=68</w:t>
      </w:r>
      <w:r w:rsidRPr="0014499B">
        <w:rPr>
          <w:rFonts w:ascii="Times New Roman" w:eastAsia="Times New Roman" w:hAnsi="Times New Roman" w:cs="Times New Roman"/>
          <w:b/>
          <w:sz w:val="28"/>
          <w:szCs w:val="28"/>
          <w:lang w:val="uk-UA" w:eastAsia="ru-RU"/>
        </w:rPr>
        <w:t>)</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850"/>
        <w:gridCol w:w="709"/>
        <w:gridCol w:w="1341"/>
        <w:gridCol w:w="1116"/>
        <w:gridCol w:w="1121"/>
        <w:gridCol w:w="979"/>
        <w:gridCol w:w="985"/>
        <w:gridCol w:w="979"/>
      </w:tblGrid>
      <w:tr w:rsidR="003241EA" w:rsidRPr="002B00D9" w:rsidTr="00A42D09">
        <w:tc>
          <w:tcPr>
            <w:tcW w:w="1276" w:type="dxa"/>
            <w:vMerge w:val="restart"/>
            <w:vAlign w:val="center"/>
          </w:tcPr>
          <w:p w:rsidR="003241EA" w:rsidRPr="002B00D9" w:rsidRDefault="002B00D9" w:rsidP="003241EA">
            <w:pPr>
              <w:spacing w:after="0" w:line="360" w:lineRule="auto"/>
              <w:jc w:val="center"/>
              <w:rPr>
                <w:rFonts w:ascii="Times New Roman" w:eastAsia="Times New Roman" w:hAnsi="Times New Roman" w:cs="Times New Roman"/>
                <w:bCs/>
                <w:sz w:val="24"/>
                <w:szCs w:val="24"/>
                <w:lang w:val="uk-UA" w:eastAsia="ru-RU"/>
              </w:rPr>
            </w:pPr>
            <w:r w:rsidRPr="002B00D9">
              <w:rPr>
                <w:rFonts w:ascii="Times New Roman" w:eastAsia="Times New Roman" w:hAnsi="Times New Roman" w:cs="Times New Roman"/>
                <w:bCs/>
                <w:sz w:val="24"/>
                <w:szCs w:val="24"/>
                <w:lang w:val="uk-UA" w:eastAsia="ru-RU"/>
              </w:rPr>
              <w:t>Вік, років</w:t>
            </w:r>
          </w:p>
        </w:tc>
        <w:tc>
          <w:tcPr>
            <w:tcW w:w="850" w:type="dxa"/>
            <w:vMerge w:val="restart"/>
            <w:vAlign w:val="center"/>
          </w:tcPr>
          <w:p w:rsidR="003241EA" w:rsidRPr="002B00D9" w:rsidRDefault="002B00D9" w:rsidP="003241EA">
            <w:pPr>
              <w:spacing w:after="0" w:line="360" w:lineRule="auto"/>
              <w:jc w:val="center"/>
              <w:rPr>
                <w:rFonts w:ascii="Times New Roman" w:eastAsia="Times New Roman" w:hAnsi="Times New Roman" w:cs="Times New Roman"/>
                <w:bCs/>
                <w:sz w:val="24"/>
                <w:szCs w:val="24"/>
                <w:lang w:val="uk-UA" w:eastAsia="ru-RU"/>
              </w:rPr>
            </w:pPr>
            <w:r w:rsidRPr="002B00D9">
              <w:rPr>
                <w:rFonts w:ascii="Times New Roman" w:eastAsia="Times New Roman" w:hAnsi="Times New Roman" w:cs="Times New Roman"/>
                <w:bCs/>
                <w:sz w:val="24"/>
                <w:szCs w:val="24"/>
                <w:lang w:val="uk-UA" w:eastAsia="ru-RU"/>
              </w:rPr>
              <w:t>Стать</w:t>
            </w:r>
          </w:p>
        </w:tc>
        <w:tc>
          <w:tcPr>
            <w:tcW w:w="709" w:type="dxa"/>
            <w:vMerge w:val="restart"/>
            <w:vAlign w:val="center"/>
          </w:tcPr>
          <w:p w:rsidR="003241EA" w:rsidRPr="002B00D9" w:rsidRDefault="003241EA" w:rsidP="003241EA">
            <w:pPr>
              <w:spacing w:after="0" w:line="360" w:lineRule="auto"/>
              <w:jc w:val="center"/>
              <w:rPr>
                <w:rFonts w:ascii="Times New Roman" w:eastAsia="Times New Roman" w:hAnsi="Times New Roman" w:cs="Times New Roman"/>
                <w:bCs/>
                <w:sz w:val="24"/>
                <w:szCs w:val="24"/>
                <w:lang w:val="uk-UA" w:eastAsia="ru-RU"/>
              </w:rPr>
            </w:pPr>
            <w:r w:rsidRPr="002B00D9">
              <w:rPr>
                <w:rFonts w:ascii="Times New Roman" w:eastAsia="Times New Roman" w:hAnsi="Times New Roman" w:cs="Times New Roman"/>
                <w:bCs/>
                <w:sz w:val="24"/>
                <w:szCs w:val="24"/>
                <w:lang w:val="uk-UA" w:eastAsia="ru-RU"/>
              </w:rPr>
              <w:t>n</w:t>
            </w:r>
          </w:p>
        </w:tc>
        <w:tc>
          <w:tcPr>
            <w:tcW w:w="2457" w:type="dxa"/>
            <w:gridSpan w:val="2"/>
          </w:tcPr>
          <w:p w:rsidR="003241EA" w:rsidRPr="002B00D9" w:rsidRDefault="002B00D9"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Довжина тіла, см</w:t>
            </w:r>
          </w:p>
        </w:tc>
        <w:tc>
          <w:tcPr>
            <w:tcW w:w="2100" w:type="dxa"/>
            <w:gridSpan w:val="2"/>
          </w:tcPr>
          <w:p w:rsidR="003241EA" w:rsidRPr="002B00D9" w:rsidRDefault="002B00D9" w:rsidP="003241EA">
            <w:pPr>
              <w:spacing w:after="0" w:line="360" w:lineRule="auto"/>
              <w:jc w:val="center"/>
              <w:rPr>
                <w:rFonts w:ascii="Times New Roman" w:eastAsia="Times New Roman" w:hAnsi="Times New Roman" w:cs="Times New Roman"/>
                <w:sz w:val="28"/>
                <w:szCs w:val="28"/>
                <w:lang w:val="uk-UA" w:eastAsia="ru-RU"/>
              </w:rPr>
            </w:pPr>
            <w:r w:rsidRPr="002B00D9">
              <w:rPr>
                <w:rFonts w:ascii="Times New Roman" w:eastAsia="Times New Roman" w:hAnsi="Times New Roman" w:cs="Times New Roman"/>
                <w:sz w:val="24"/>
                <w:szCs w:val="24"/>
                <w:lang w:val="uk-UA" w:eastAsia="ru-RU"/>
              </w:rPr>
              <w:t>Маса тіла, кг</w:t>
            </w:r>
          </w:p>
        </w:tc>
        <w:tc>
          <w:tcPr>
            <w:tcW w:w="1964" w:type="dxa"/>
            <w:gridSpan w:val="2"/>
          </w:tcPr>
          <w:p w:rsidR="003241EA" w:rsidRPr="002B00D9" w:rsidRDefault="003241EA" w:rsidP="003241EA">
            <w:pPr>
              <w:spacing w:after="0" w:line="360" w:lineRule="auto"/>
              <w:jc w:val="center"/>
              <w:rPr>
                <w:rFonts w:ascii="Times New Roman" w:eastAsia="Times New Roman" w:hAnsi="Times New Roman" w:cs="Times New Roman"/>
                <w:sz w:val="28"/>
                <w:szCs w:val="28"/>
                <w:lang w:val="uk-UA" w:eastAsia="ru-RU"/>
              </w:rPr>
            </w:pPr>
            <w:r w:rsidRPr="002B00D9">
              <w:rPr>
                <w:rFonts w:ascii="Times New Roman" w:eastAsia="Times New Roman" w:hAnsi="Times New Roman" w:cs="Times New Roman"/>
                <w:sz w:val="24"/>
                <w:szCs w:val="24"/>
                <w:lang w:val="uk-UA" w:eastAsia="ru-RU"/>
              </w:rPr>
              <w:t>ОГК, см</w:t>
            </w:r>
          </w:p>
        </w:tc>
      </w:tr>
      <w:tr w:rsidR="003241EA" w:rsidRPr="002B00D9" w:rsidTr="00A42D09">
        <w:tc>
          <w:tcPr>
            <w:tcW w:w="1276" w:type="dxa"/>
            <w:vMerge/>
            <w:vAlign w:val="center"/>
          </w:tcPr>
          <w:p w:rsidR="003241EA" w:rsidRPr="002B00D9" w:rsidRDefault="003241EA" w:rsidP="003241EA">
            <w:pPr>
              <w:spacing w:after="0" w:line="360" w:lineRule="auto"/>
              <w:ind w:firstLine="97"/>
              <w:jc w:val="center"/>
              <w:rPr>
                <w:rFonts w:ascii="Times New Roman" w:eastAsia="Times New Roman" w:hAnsi="Times New Roman" w:cs="Times New Roman"/>
                <w:bCs/>
                <w:sz w:val="24"/>
                <w:szCs w:val="24"/>
                <w:lang w:val="uk-UA" w:eastAsia="ru-RU"/>
              </w:rPr>
            </w:pPr>
          </w:p>
        </w:tc>
        <w:tc>
          <w:tcPr>
            <w:tcW w:w="850" w:type="dxa"/>
            <w:vMerge/>
            <w:vAlign w:val="center"/>
          </w:tcPr>
          <w:p w:rsidR="003241EA" w:rsidRPr="002B00D9" w:rsidRDefault="003241EA" w:rsidP="003241EA">
            <w:pPr>
              <w:spacing w:after="0" w:line="360" w:lineRule="auto"/>
              <w:ind w:firstLine="80"/>
              <w:jc w:val="center"/>
              <w:rPr>
                <w:rFonts w:ascii="Times New Roman" w:eastAsia="Times New Roman" w:hAnsi="Times New Roman" w:cs="Times New Roman"/>
                <w:bCs/>
                <w:sz w:val="24"/>
                <w:szCs w:val="24"/>
                <w:lang w:val="uk-UA" w:eastAsia="ru-RU"/>
              </w:rPr>
            </w:pPr>
          </w:p>
        </w:tc>
        <w:tc>
          <w:tcPr>
            <w:tcW w:w="709" w:type="dxa"/>
            <w:vMerge/>
            <w:vAlign w:val="center"/>
          </w:tcPr>
          <w:p w:rsidR="003241EA" w:rsidRPr="002B00D9" w:rsidRDefault="003241EA" w:rsidP="003241EA">
            <w:pPr>
              <w:spacing w:after="0" w:line="360" w:lineRule="auto"/>
              <w:ind w:firstLine="80"/>
              <w:jc w:val="center"/>
              <w:rPr>
                <w:rFonts w:ascii="Times New Roman" w:eastAsia="Times New Roman" w:hAnsi="Times New Roman" w:cs="Times New Roman"/>
                <w:bCs/>
                <w:sz w:val="24"/>
                <w:szCs w:val="24"/>
                <w:lang w:val="uk-UA" w:eastAsia="ru-RU"/>
              </w:rPr>
            </w:pPr>
          </w:p>
        </w:tc>
        <w:tc>
          <w:tcPr>
            <w:tcW w:w="1341" w:type="dxa"/>
            <w:vAlign w:val="center"/>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i/>
                <w:position w:val="-6"/>
                <w:sz w:val="28"/>
                <w:szCs w:val="28"/>
                <w:lang w:val="uk-UA" w:eastAsia="ru-RU"/>
              </w:rPr>
              <w:object w:dxaOrig="200" w:dyaOrig="340">
                <v:shape id="_x0000_i1032" type="#_x0000_t75" style="width:16.5pt;height:19.5pt" o:ole="">
                  <v:imagedata r:id="rId21" o:title=""/>
                </v:shape>
                <o:OLEObject Type="Embed" ProgID="Equation.3" ShapeID="_x0000_i1032" DrawAspect="Content" ObjectID="_1730280251" r:id="rId22"/>
              </w:object>
            </w:r>
            <w:r w:rsidR="00A73ACF">
              <w:rPr>
                <w:rFonts w:ascii="Times New Roman" w:eastAsia="Times New Roman" w:hAnsi="Times New Roman" w:cs="Times New Roman"/>
                <w:sz w:val="24"/>
                <w:szCs w:val="24"/>
                <w:lang w:val="uk-UA" w:eastAsia="ru-RU"/>
              </w:rPr>
              <w:object w:dxaOrig="1440" w:dyaOrig="1440">
                <v:shape id="_x0000_s1031" type="#_x0000_t75" style="position:absolute;left:0;text-align:left;margin-left:0;margin-top:0;width:11.25pt;height:0;z-index:251659264;mso-position-horizontal-relative:text;mso-position-vertical-relative:text">
                  <v:imagedata r:id="rId23" o:title=""/>
                </v:shape>
                <o:OLEObject Type="Embed" ProgID="Equation.3" ShapeID="_x0000_s1031" DrawAspect="Content" ObjectID="_1730280254" r:id="rId24"/>
              </w:object>
            </w:r>
          </w:p>
        </w:tc>
        <w:tc>
          <w:tcPr>
            <w:tcW w:w="1116" w:type="dxa"/>
            <w:vAlign w:val="center"/>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S</w:t>
            </w:r>
          </w:p>
        </w:tc>
        <w:tc>
          <w:tcPr>
            <w:tcW w:w="1121" w:type="dxa"/>
            <w:vAlign w:val="center"/>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i/>
                <w:position w:val="-6"/>
                <w:sz w:val="28"/>
                <w:szCs w:val="28"/>
                <w:lang w:val="uk-UA" w:eastAsia="ru-RU"/>
              </w:rPr>
              <w:object w:dxaOrig="200" w:dyaOrig="340">
                <v:shape id="_x0000_i1034" type="#_x0000_t75" style="width:16.5pt;height:19.5pt" o:ole="">
                  <v:imagedata r:id="rId21" o:title=""/>
                </v:shape>
                <o:OLEObject Type="Embed" ProgID="Equation.3" ShapeID="_x0000_i1034" DrawAspect="Content" ObjectID="_1730280252" r:id="rId25"/>
              </w:object>
            </w:r>
          </w:p>
        </w:tc>
        <w:tc>
          <w:tcPr>
            <w:tcW w:w="979" w:type="dxa"/>
            <w:vAlign w:val="center"/>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S</w:t>
            </w:r>
          </w:p>
        </w:tc>
        <w:tc>
          <w:tcPr>
            <w:tcW w:w="985" w:type="dxa"/>
            <w:vAlign w:val="center"/>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i/>
                <w:position w:val="-6"/>
                <w:sz w:val="28"/>
                <w:szCs w:val="28"/>
                <w:lang w:val="uk-UA" w:eastAsia="ru-RU"/>
              </w:rPr>
              <w:object w:dxaOrig="200" w:dyaOrig="340">
                <v:shape id="_x0000_i1035" type="#_x0000_t75" style="width:16.5pt;height:19.5pt" o:ole="">
                  <v:imagedata r:id="rId21" o:title=""/>
                </v:shape>
                <o:OLEObject Type="Embed" ProgID="Equation.3" ShapeID="_x0000_i1035" DrawAspect="Content" ObjectID="_1730280253" r:id="rId26"/>
              </w:object>
            </w:r>
          </w:p>
        </w:tc>
        <w:tc>
          <w:tcPr>
            <w:tcW w:w="979" w:type="dxa"/>
            <w:vAlign w:val="center"/>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S</w:t>
            </w:r>
          </w:p>
        </w:tc>
      </w:tr>
      <w:tr w:rsidR="003241EA" w:rsidRPr="002B00D9" w:rsidTr="00A42D09">
        <w:tc>
          <w:tcPr>
            <w:tcW w:w="1276" w:type="dxa"/>
            <w:vMerge w:val="restart"/>
            <w:vAlign w:val="center"/>
          </w:tcPr>
          <w:p w:rsidR="003241EA" w:rsidRPr="002B00D9" w:rsidRDefault="003241EA" w:rsidP="003241EA">
            <w:pPr>
              <w:spacing w:after="0" w:line="360" w:lineRule="auto"/>
              <w:ind w:firstLine="97"/>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8</w:t>
            </w:r>
          </w:p>
        </w:tc>
        <w:tc>
          <w:tcPr>
            <w:tcW w:w="850" w:type="dxa"/>
          </w:tcPr>
          <w:p w:rsidR="003241EA" w:rsidRPr="002B00D9" w:rsidRDefault="002B00D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8"/>
                <w:szCs w:val="28"/>
                <w:lang w:val="uk-UA" w:eastAsia="ru-RU"/>
              </w:rPr>
              <w:t>♀</w:t>
            </w:r>
          </w:p>
        </w:tc>
        <w:tc>
          <w:tcPr>
            <w:tcW w:w="709" w:type="dxa"/>
          </w:tcPr>
          <w:p w:rsidR="003241EA" w:rsidRPr="002B00D9" w:rsidRDefault="00A42D0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11</w:t>
            </w:r>
          </w:p>
        </w:tc>
        <w:tc>
          <w:tcPr>
            <w:tcW w:w="134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128,10</w:t>
            </w:r>
          </w:p>
        </w:tc>
        <w:tc>
          <w:tcPr>
            <w:tcW w:w="1116"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4,63</w:t>
            </w:r>
          </w:p>
        </w:tc>
        <w:tc>
          <w:tcPr>
            <w:tcW w:w="112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26,20</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4,16</w:t>
            </w:r>
          </w:p>
        </w:tc>
        <w:tc>
          <w:tcPr>
            <w:tcW w:w="985"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62,60</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4,07</w:t>
            </w:r>
          </w:p>
        </w:tc>
      </w:tr>
      <w:tr w:rsidR="003241EA" w:rsidRPr="002B00D9" w:rsidTr="00A42D09">
        <w:tc>
          <w:tcPr>
            <w:tcW w:w="1276" w:type="dxa"/>
            <w:vMerge/>
            <w:vAlign w:val="center"/>
          </w:tcPr>
          <w:p w:rsidR="003241EA" w:rsidRPr="002B00D9" w:rsidRDefault="003241EA" w:rsidP="003241EA">
            <w:pPr>
              <w:spacing w:after="0" w:line="360" w:lineRule="auto"/>
              <w:ind w:firstLine="97"/>
              <w:jc w:val="center"/>
              <w:rPr>
                <w:rFonts w:ascii="Times New Roman" w:eastAsia="Times New Roman" w:hAnsi="Times New Roman" w:cs="Times New Roman"/>
                <w:sz w:val="24"/>
                <w:szCs w:val="24"/>
                <w:lang w:val="uk-UA" w:eastAsia="ru-RU"/>
              </w:rPr>
            </w:pPr>
          </w:p>
        </w:tc>
        <w:tc>
          <w:tcPr>
            <w:tcW w:w="850" w:type="dxa"/>
          </w:tcPr>
          <w:p w:rsidR="003241EA" w:rsidRPr="002B00D9" w:rsidRDefault="002B00D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bCs/>
                <w:sz w:val="28"/>
                <w:szCs w:val="24"/>
                <w:lang w:val="uk-UA" w:eastAsia="ru-RU"/>
              </w:rPr>
              <w:t>♂</w:t>
            </w:r>
          </w:p>
        </w:tc>
        <w:tc>
          <w:tcPr>
            <w:tcW w:w="709" w:type="dxa"/>
          </w:tcPr>
          <w:p w:rsidR="003241EA" w:rsidRPr="002B00D9" w:rsidRDefault="00A42D0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11</w:t>
            </w:r>
          </w:p>
        </w:tc>
        <w:tc>
          <w:tcPr>
            <w:tcW w:w="134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130,80</w:t>
            </w:r>
          </w:p>
        </w:tc>
        <w:tc>
          <w:tcPr>
            <w:tcW w:w="1116"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5,37</w:t>
            </w:r>
          </w:p>
        </w:tc>
        <w:tc>
          <w:tcPr>
            <w:tcW w:w="112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28,96</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4,74</w:t>
            </w:r>
          </w:p>
        </w:tc>
        <w:tc>
          <w:tcPr>
            <w:tcW w:w="985"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65,84</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4,53</w:t>
            </w:r>
          </w:p>
        </w:tc>
      </w:tr>
      <w:tr w:rsidR="003241EA" w:rsidRPr="002B00D9" w:rsidTr="00A42D09">
        <w:trPr>
          <w:trHeight w:val="255"/>
        </w:trPr>
        <w:tc>
          <w:tcPr>
            <w:tcW w:w="1276" w:type="dxa"/>
            <w:vMerge w:val="restart"/>
            <w:vAlign w:val="center"/>
          </w:tcPr>
          <w:p w:rsidR="003241EA" w:rsidRPr="002B00D9" w:rsidRDefault="003241EA" w:rsidP="003241EA">
            <w:pPr>
              <w:spacing w:after="0" w:line="360" w:lineRule="auto"/>
              <w:ind w:firstLine="97"/>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9</w:t>
            </w:r>
          </w:p>
        </w:tc>
        <w:tc>
          <w:tcPr>
            <w:tcW w:w="850" w:type="dxa"/>
          </w:tcPr>
          <w:p w:rsidR="003241EA" w:rsidRPr="002B00D9" w:rsidRDefault="002B00D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8"/>
                <w:szCs w:val="28"/>
                <w:lang w:val="uk-UA" w:eastAsia="ru-RU"/>
              </w:rPr>
              <w:t>♀</w:t>
            </w:r>
          </w:p>
        </w:tc>
        <w:tc>
          <w:tcPr>
            <w:tcW w:w="709" w:type="dxa"/>
          </w:tcPr>
          <w:p w:rsidR="003241EA" w:rsidRPr="002B00D9" w:rsidRDefault="00A42D0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11</w:t>
            </w:r>
          </w:p>
        </w:tc>
        <w:tc>
          <w:tcPr>
            <w:tcW w:w="134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134,21</w:t>
            </w:r>
          </w:p>
        </w:tc>
        <w:tc>
          <w:tcPr>
            <w:tcW w:w="1116"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5,47</w:t>
            </w:r>
          </w:p>
        </w:tc>
        <w:tc>
          <w:tcPr>
            <w:tcW w:w="112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30,14</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4,82</w:t>
            </w:r>
          </w:p>
        </w:tc>
        <w:tc>
          <w:tcPr>
            <w:tcW w:w="985"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64,86</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5,47</w:t>
            </w:r>
          </w:p>
        </w:tc>
      </w:tr>
      <w:tr w:rsidR="003241EA" w:rsidRPr="002B00D9" w:rsidTr="00A42D09">
        <w:trPr>
          <w:trHeight w:val="225"/>
        </w:trPr>
        <w:tc>
          <w:tcPr>
            <w:tcW w:w="1276" w:type="dxa"/>
            <w:vMerge/>
            <w:vAlign w:val="center"/>
          </w:tcPr>
          <w:p w:rsidR="003241EA" w:rsidRPr="002B00D9" w:rsidRDefault="003241EA" w:rsidP="003241EA">
            <w:pPr>
              <w:spacing w:after="0" w:line="360" w:lineRule="auto"/>
              <w:ind w:firstLine="97"/>
              <w:jc w:val="center"/>
              <w:rPr>
                <w:rFonts w:ascii="Times New Roman" w:eastAsia="Times New Roman" w:hAnsi="Times New Roman" w:cs="Times New Roman"/>
                <w:sz w:val="24"/>
                <w:szCs w:val="24"/>
                <w:lang w:val="uk-UA" w:eastAsia="ru-RU"/>
              </w:rPr>
            </w:pPr>
          </w:p>
        </w:tc>
        <w:tc>
          <w:tcPr>
            <w:tcW w:w="850" w:type="dxa"/>
          </w:tcPr>
          <w:p w:rsidR="003241EA" w:rsidRPr="002B00D9" w:rsidRDefault="002B00D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bCs/>
                <w:sz w:val="28"/>
                <w:szCs w:val="24"/>
                <w:lang w:val="uk-UA" w:eastAsia="ru-RU"/>
              </w:rPr>
              <w:t>♂</w:t>
            </w:r>
          </w:p>
        </w:tc>
        <w:tc>
          <w:tcPr>
            <w:tcW w:w="709" w:type="dxa"/>
          </w:tcPr>
          <w:p w:rsidR="003241EA" w:rsidRPr="002B00D9" w:rsidRDefault="003241EA"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w:t>
            </w:r>
            <w:r w:rsidR="00A42D09" w:rsidRPr="002B00D9">
              <w:rPr>
                <w:rFonts w:ascii="Times New Roman" w:eastAsia="Times New Roman" w:hAnsi="Times New Roman" w:cs="Times New Roman"/>
                <w:sz w:val="24"/>
                <w:szCs w:val="24"/>
                <w:lang w:val="uk-UA" w:eastAsia="ru-RU"/>
              </w:rPr>
              <w:t>1</w:t>
            </w:r>
          </w:p>
        </w:tc>
        <w:tc>
          <w:tcPr>
            <w:tcW w:w="134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137,87</w:t>
            </w:r>
          </w:p>
        </w:tc>
        <w:tc>
          <w:tcPr>
            <w:tcW w:w="1116"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5,68</w:t>
            </w:r>
          </w:p>
        </w:tc>
        <w:tc>
          <w:tcPr>
            <w:tcW w:w="112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32,90</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5,06</w:t>
            </w:r>
          </w:p>
        </w:tc>
        <w:tc>
          <w:tcPr>
            <w:tcW w:w="985"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68,61</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6,91</w:t>
            </w:r>
          </w:p>
        </w:tc>
      </w:tr>
      <w:tr w:rsidR="003241EA" w:rsidRPr="002B00D9" w:rsidTr="00A42D09">
        <w:trPr>
          <w:trHeight w:val="270"/>
        </w:trPr>
        <w:tc>
          <w:tcPr>
            <w:tcW w:w="1276" w:type="dxa"/>
            <w:vMerge w:val="restart"/>
            <w:vAlign w:val="center"/>
          </w:tcPr>
          <w:p w:rsidR="003241EA" w:rsidRPr="002B00D9" w:rsidRDefault="003241EA" w:rsidP="003241EA">
            <w:pPr>
              <w:spacing w:after="0" w:line="360" w:lineRule="auto"/>
              <w:ind w:firstLine="97"/>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10</w:t>
            </w:r>
          </w:p>
        </w:tc>
        <w:tc>
          <w:tcPr>
            <w:tcW w:w="850" w:type="dxa"/>
          </w:tcPr>
          <w:p w:rsidR="003241EA" w:rsidRPr="002B00D9" w:rsidRDefault="002B00D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8"/>
                <w:szCs w:val="28"/>
                <w:lang w:val="uk-UA" w:eastAsia="ru-RU"/>
              </w:rPr>
              <w:t>♀</w:t>
            </w:r>
          </w:p>
        </w:tc>
        <w:tc>
          <w:tcPr>
            <w:tcW w:w="709" w:type="dxa"/>
          </w:tcPr>
          <w:p w:rsidR="003241EA" w:rsidRPr="002B00D9" w:rsidRDefault="00A42D0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12</w:t>
            </w:r>
          </w:p>
        </w:tc>
        <w:tc>
          <w:tcPr>
            <w:tcW w:w="134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141,29</w:t>
            </w:r>
          </w:p>
        </w:tc>
        <w:tc>
          <w:tcPr>
            <w:tcW w:w="1116"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5,12</w:t>
            </w:r>
          </w:p>
        </w:tc>
        <w:tc>
          <w:tcPr>
            <w:tcW w:w="112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35,37</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4,80</w:t>
            </w:r>
          </w:p>
        </w:tc>
        <w:tc>
          <w:tcPr>
            <w:tcW w:w="985"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67,85</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5,82</w:t>
            </w:r>
          </w:p>
        </w:tc>
      </w:tr>
      <w:tr w:rsidR="003241EA" w:rsidRPr="002B00D9" w:rsidTr="00A42D09">
        <w:trPr>
          <w:trHeight w:val="225"/>
        </w:trPr>
        <w:tc>
          <w:tcPr>
            <w:tcW w:w="1276" w:type="dxa"/>
            <w:vMerge/>
          </w:tcPr>
          <w:p w:rsidR="003241EA" w:rsidRPr="002B00D9" w:rsidRDefault="003241EA" w:rsidP="003241EA">
            <w:pPr>
              <w:spacing w:after="0" w:line="360" w:lineRule="auto"/>
              <w:jc w:val="center"/>
              <w:rPr>
                <w:rFonts w:ascii="Times New Roman" w:eastAsia="Times New Roman" w:hAnsi="Times New Roman" w:cs="Times New Roman"/>
                <w:lang w:val="uk-UA" w:eastAsia="ru-RU"/>
              </w:rPr>
            </w:pPr>
          </w:p>
        </w:tc>
        <w:tc>
          <w:tcPr>
            <w:tcW w:w="850" w:type="dxa"/>
          </w:tcPr>
          <w:p w:rsidR="003241EA" w:rsidRPr="002B00D9" w:rsidRDefault="002B00D9"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bCs/>
                <w:sz w:val="28"/>
                <w:szCs w:val="24"/>
                <w:lang w:val="uk-UA" w:eastAsia="ru-RU"/>
              </w:rPr>
              <w:t>♂</w:t>
            </w:r>
          </w:p>
        </w:tc>
        <w:tc>
          <w:tcPr>
            <w:tcW w:w="709" w:type="dxa"/>
          </w:tcPr>
          <w:p w:rsidR="003241EA" w:rsidRPr="002B00D9" w:rsidRDefault="00A42D09" w:rsidP="003241EA">
            <w:pPr>
              <w:spacing w:after="0" w:line="360" w:lineRule="auto"/>
              <w:ind w:firstLine="80"/>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12</w:t>
            </w:r>
          </w:p>
        </w:tc>
        <w:tc>
          <w:tcPr>
            <w:tcW w:w="134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140,1</w:t>
            </w:r>
          </w:p>
        </w:tc>
        <w:tc>
          <w:tcPr>
            <w:tcW w:w="1116"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6,58</w:t>
            </w:r>
          </w:p>
        </w:tc>
        <w:tc>
          <w:tcPr>
            <w:tcW w:w="1121"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34,26</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5,53</w:t>
            </w:r>
          </w:p>
        </w:tc>
        <w:tc>
          <w:tcPr>
            <w:tcW w:w="985"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68,93</w:t>
            </w:r>
          </w:p>
        </w:tc>
        <w:tc>
          <w:tcPr>
            <w:tcW w:w="979" w:type="dxa"/>
          </w:tcPr>
          <w:p w:rsidR="003241EA" w:rsidRPr="002B00D9" w:rsidRDefault="003241EA" w:rsidP="003241EA">
            <w:pPr>
              <w:spacing w:after="0" w:line="360" w:lineRule="auto"/>
              <w:jc w:val="center"/>
              <w:rPr>
                <w:rFonts w:ascii="Times New Roman" w:eastAsia="Times New Roman" w:hAnsi="Times New Roman" w:cs="Times New Roman"/>
                <w:sz w:val="24"/>
                <w:szCs w:val="24"/>
                <w:lang w:val="uk-UA" w:eastAsia="ru-RU"/>
              </w:rPr>
            </w:pPr>
            <w:r w:rsidRPr="002B00D9">
              <w:rPr>
                <w:rFonts w:ascii="Times New Roman" w:eastAsia="Times New Roman" w:hAnsi="Times New Roman" w:cs="Times New Roman"/>
                <w:sz w:val="24"/>
                <w:szCs w:val="24"/>
                <w:lang w:val="uk-UA" w:eastAsia="ru-RU"/>
              </w:rPr>
              <w:t>5,76</w:t>
            </w:r>
          </w:p>
        </w:tc>
      </w:tr>
    </w:tbl>
    <w:p w:rsidR="003241EA" w:rsidRPr="002B00D9" w:rsidRDefault="003241EA" w:rsidP="0014499B">
      <w:pPr>
        <w:ind w:firstLine="709"/>
        <w:jc w:val="both"/>
        <w:rPr>
          <w:rFonts w:ascii="Times New Roman" w:eastAsia="Times New Roman" w:hAnsi="Times New Roman" w:cs="Times New Roman"/>
          <w:sz w:val="28"/>
          <w:szCs w:val="28"/>
          <w:lang w:val="uk-UA" w:eastAsia="ru-RU"/>
        </w:rPr>
      </w:pPr>
      <w:r w:rsidRPr="002B00D9">
        <w:rPr>
          <w:rFonts w:ascii="Times New Roman" w:eastAsia="Times New Roman" w:hAnsi="Times New Roman" w:cs="Times New Roman"/>
          <w:sz w:val="24"/>
          <w:szCs w:val="24"/>
          <w:lang w:val="uk-UA" w:eastAsia="ru-RU"/>
        </w:rPr>
        <w:t xml:space="preserve">Примечания: </w:t>
      </w:r>
      <w:r w:rsidR="002B00D9" w:rsidRPr="002B00D9">
        <w:rPr>
          <w:rFonts w:ascii="Times New Roman" w:eastAsia="Times New Roman" w:hAnsi="Times New Roman" w:cs="Times New Roman"/>
          <w:bCs/>
          <w:sz w:val="28"/>
          <w:szCs w:val="24"/>
          <w:lang w:val="uk-UA" w:eastAsia="ru-RU"/>
        </w:rPr>
        <w:t>♂</w:t>
      </w:r>
      <w:r w:rsidRPr="002B00D9">
        <w:rPr>
          <w:rFonts w:ascii="Times New Roman" w:eastAsia="Times New Roman" w:hAnsi="Times New Roman" w:cs="Times New Roman"/>
          <w:sz w:val="24"/>
          <w:szCs w:val="24"/>
          <w:lang w:val="uk-UA" w:eastAsia="ru-RU"/>
        </w:rPr>
        <w:t xml:space="preserve"> – </w:t>
      </w:r>
      <w:r w:rsidR="002B00D9" w:rsidRPr="002B00D9">
        <w:rPr>
          <w:rFonts w:ascii="Times New Roman" w:eastAsia="Times New Roman" w:hAnsi="Times New Roman" w:cs="Times New Roman"/>
          <w:sz w:val="24"/>
          <w:szCs w:val="24"/>
          <w:lang w:val="uk-UA" w:eastAsia="ru-RU"/>
        </w:rPr>
        <w:t>спортсмени</w:t>
      </w:r>
      <w:r w:rsidRPr="002B00D9">
        <w:rPr>
          <w:rFonts w:ascii="Times New Roman" w:eastAsia="Times New Roman" w:hAnsi="Times New Roman" w:cs="Times New Roman"/>
          <w:sz w:val="24"/>
          <w:szCs w:val="24"/>
          <w:lang w:val="uk-UA" w:eastAsia="ru-RU"/>
        </w:rPr>
        <w:t xml:space="preserve">; </w:t>
      </w:r>
      <w:r w:rsidR="002B00D9" w:rsidRPr="002B00D9">
        <w:rPr>
          <w:rFonts w:ascii="Times New Roman" w:eastAsia="Times New Roman" w:hAnsi="Times New Roman" w:cs="Times New Roman"/>
          <w:sz w:val="28"/>
          <w:szCs w:val="28"/>
          <w:lang w:val="uk-UA" w:eastAsia="ru-RU"/>
        </w:rPr>
        <w:t>♀</w:t>
      </w:r>
      <w:r w:rsidRPr="002B00D9">
        <w:rPr>
          <w:rFonts w:ascii="Times New Roman" w:eastAsia="Times New Roman" w:hAnsi="Times New Roman" w:cs="Times New Roman"/>
          <w:sz w:val="24"/>
          <w:szCs w:val="24"/>
          <w:lang w:val="uk-UA" w:eastAsia="ru-RU"/>
        </w:rPr>
        <w:t xml:space="preserve"> – </w:t>
      </w:r>
      <w:r w:rsidR="002B00D9" w:rsidRPr="002B00D9">
        <w:rPr>
          <w:rFonts w:ascii="Times New Roman" w:eastAsia="Times New Roman" w:hAnsi="Times New Roman" w:cs="Times New Roman"/>
          <w:sz w:val="24"/>
          <w:szCs w:val="24"/>
          <w:lang w:val="uk-UA" w:eastAsia="ru-RU"/>
        </w:rPr>
        <w:t>спортсменки</w:t>
      </w:r>
    </w:p>
    <w:p w:rsidR="00A42D09" w:rsidRPr="002B00D9" w:rsidRDefault="00A42D09" w:rsidP="003241EA">
      <w:pPr>
        <w:spacing w:after="0" w:line="360" w:lineRule="auto"/>
        <w:ind w:firstLine="709"/>
        <w:jc w:val="both"/>
        <w:rPr>
          <w:rFonts w:ascii="Times New Roman" w:eastAsia="Times New Roman" w:hAnsi="Times New Roman" w:cs="Times New Roman"/>
          <w:sz w:val="28"/>
          <w:szCs w:val="28"/>
          <w:lang w:val="uk-UA" w:eastAsia="x-none"/>
        </w:rPr>
      </w:pPr>
    </w:p>
    <w:p w:rsidR="00436FA6" w:rsidRPr="00436FA6" w:rsidRDefault="00436FA6" w:rsidP="009060BD">
      <w:pPr>
        <w:spacing w:after="0" w:line="360" w:lineRule="auto"/>
        <w:ind w:firstLine="567"/>
        <w:jc w:val="center"/>
        <w:rPr>
          <w:rFonts w:ascii="Calibri" w:eastAsia="Times New Roman" w:hAnsi="Calibri" w:cs="Times New Roman"/>
          <w:noProof/>
          <w:lang w:eastAsia="ru-RU"/>
        </w:rPr>
      </w:pPr>
      <w:r>
        <w:rPr>
          <w:rFonts w:ascii="Calibri" w:eastAsia="Times New Roman" w:hAnsi="Calibri" w:cs="Times New Roman"/>
          <w:noProof/>
          <w:lang w:eastAsia="ru-RU"/>
        </w:rPr>
        <w:lastRenderedPageBreak/>
        <w:drawing>
          <wp:inline distT="0" distB="0" distL="0" distR="0" wp14:anchorId="35AE42D1" wp14:editId="7946114E">
            <wp:extent cx="4794637" cy="2369489"/>
            <wp:effectExtent l="0" t="0" r="6350" b="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0500A" w:rsidRDefault="00123769" w:rsidP="0090500A">
      <w:pPr>
        <w:spacing w:after="0" w:line="360" w:lineRule="auto"/>
        <w:ind w:firstLine="709"/>
        <w:jc w:val="both"/>
        <w:rPr>
          <w:rFonts w:ascii="Times New Roman" w:eastAsia="Times New Roman" w:hAnsi="Times New Roman" w:cs="Times New Roman"/>
          <w:noProof/>
          <w:sz w:val="28"/>
          <w:szCs w:val="28"/>
          <w:lang w:val="uk-UA" w:eastAsia="ru-RU"/>
        </w:rPr>
      </w:pPr>
      <w:r>
        <w:rPr>
          <w:rFonts w:ascii="Times New Roman" w:eastAsia="Times New Roman" w:hAnsi="Times New Roman" w:cs="Times New Roman"/>
          <w:noProof/>
          <w:sz w:val="28"/>
          <w:szCs w:val="28"/>
          <w:lang w:eastAsia="ru-RU"/>
        </w:rPr>
        <w:t>Рис. 3.</w:t>
      </w:r>
      <w:r>
        <w:rPr>
          <w:rFonts w:ascii="Times New Roman" w:eastAsia="Times New Roman" w:hAnsi="Times New Roman" w:cs="Times New Roman"/>
          <w:noProof/>
          <w:sz w:val="28"/>
          <w:szCs w:val="28"/>
          <w:lang w:val="uk-UA" w:eastAsia="ru-RU"/>
        </w:rPr>
        <w:t>1</w:t>
      </w:r>
      <w:r w:rsidR="00436FA6" w:rsidRPr="00436FA6">
        <w:rPr>
          <w:rFonts w:ascii="Times New Roman" w:eastAsia="Times New Roman" w:hAnsi="Times New Roman" w:cs="Times New Roman"/>
          <w:noProof/>
          <w:sz w:val="28"/>
          <w:szCs w:val="28"/>
          <w:lang w:eastAsia="ru-RU"/>
        </w:rPr>
        <w:t xml:space="preserve">. </w:t>
      </w:r>
      <w:r w:rsidRPr="00123769">
        <w:rPr>
          <w:rFonts w:ascii="Times New Roman" w:eastAsia="Times New Roman" w:hAnsi="Times New Roman" w:cs="Times New Roman"/>
          <w:noProof/>
          <w:sz w:val="28"/>
          <w:szCs w:val="28"/>
          <w:lang w:eastAsia="ru-RU"/>
        </w:rPr>
        <w:t>Розподіл дітей 8-10 років, які займають</w:t>
      </w:r>
      <w:r>
        <w:rPr>
          <w:rFonts w:ascii="Times New Roman" w:eastAsia="Times New Roman" w:hAnsi="Times New Roman" w:cs="Times New Roman"/>
          <w:noProof/>
          <w:sz w:val="28"/>
          <w:szCs w:val="28"/>
          <w:lang w:eastAsia="ru-RU"/>
        </w:rPr>
        <w:t>ся спортивними</w:t>
      </w:r>
      <w:r w:rsidR="004A0FA8">
        <w:rPr>
          <w:rFonts w:ascii="Times New Roman" w:eastAsia="Times New Roman" w:hAnsi="Times New Roman" w:cs="Times New Roman"/>
          <w:noProof/>
          <w:sz w:val="28"/>
          <w:szCs w:val="28"/>
          <w:lang w:eastAsia="ru-RU"/>
        </w:rPr>
        <w:t>-</w:t>
      </w:r>
      <w:r>
        <w:rPr>
          <w:rFonts w:ascii="Times New Roman" w:eastAsia="Times New Roman" w:hAnsi="Times New Roman" w:cs="Times New Roman"/>
          <w:noProof/>
          <w:sz w:val="28"/>
          <w:szCs w:val="28"/>
          <w:lang w:eastAsia="ru-RU"/>
        </w:rPr>
        <w:t xml:space="preserve"> бальними танцями</w:t>
      </w:r>
      <w:r w:rsidRPr="00123769">
        <w:rPr>
          <w:rFonts w:ascii="Times New Roman" w:eastAsia="Times New Roman" w:hAnsi="Times New Roman" w:cs="Times New Roman"/>
          <w:noProof/>
          <w:sz w:val="28"/>
          <w:szCs w:val="28"/>
          <w:lang w:eastAsia="ru-RU"/>
        </w:rPr>
        <w:t xml:space="preserve"> за рівнями фізичного розвитку</w:t>
      </w:r>
      <w:r w:rsidR="0090500A" w:rsidRPr="0090500A">
        <w:rPr>
          <w:rFonts w:ascii="Times New Roman" w:eastAsia="Times New Roman" w:hAnsi="Times New Roman" w:cs="Times New Roman"/>
          <w:noProof/>
          <w:sz w:val="28"/>
          <w:szCs w:val="28"/>
          <w:lang w:eastAsia="ru-RU"/>
        </w:rPr>
        <w:t xml:space="preserve"> </w:t>
      </w:r>
      <w:r w:rsidR="009060BD">
        <w:rPr>
          <w:rFonts w:ascii="Times New Roman" w:eastAsia="Times New Roman" w:hAnsi="Times New Roman" w:cs="Times New Roman"/>
          <w:noProof/>
          <w:sz w:val="28"/>
          <w:szCs w:val="28"/>
          <w:lang w:val="uk-UA" w:eastAsia="ru-RU"/>
        </w:rPr>
        <w:t>(</w:t>
      </w:r>
      <w:r w:rsidR="009060BD">
        <w:rPr>
          <w:rFonts w:ascii="Times New Roman" w:eastAsia="Times New Roman" w:hAnsi="Times New Roman" w:cs="Times New Roman"/>
          <w:sz w:val="28"/>
          <w:szCs w:val="28"/>
          <w:lang w:val="uk-UA" w:eastAsia="ru-RU"/>
        </w:rPr>
        <w:t>ІК)</w:t>
      </w:r>
      <w:r w:rsidR="009060BD">
        <w:rPr>
          <w:rFonts w:ascii="Times New Roman" w:eastAsia="Times New Roman" w:hAnsi="Times New Roman" w:cs="Times New Roman"/>
          <w:noProof/>
          <w:sz w:val="28"/>
          <w:szCs w:val="28"/>
          <w:lang w:val="uk-UA" w:eastAsia="ru-RU"/>
        </w:rPr>
        <w:t xml:space="preserve"> </w:t>
      </w:r>
      <w:r w:rsidR="0090500A">
        <w:rPr>
          <w:rFonts w:ascii="Times New Roman" w:eastAsia="Times New Roman" w:hAnsi="Times New Roman" w:cs="Times New Roman"/>
          <w:noProof/>
          <w:sz w:val="28"/>
          <w:szCs w:val="28"/>
          <w:lang w:val="uk-UA" w:eastAsia="ru-RU"/>
        </w:rPr>
        <w:t>(</w:t>
      </w:r>
      <w:r w:rsidR="0090500A" w:rsidRPr="00436FA6">
        <w:rPr>
          <w:rFonts w:ascii="Times New Roman" w:eastAsia="Times New Roman" w:hAnsi="Times New Roman" w:cs="Times New Roman"/>
          <w:noProof/>
          <w:sz w:val="28"/>
          <w:szCs w:val="28"/>
          <w:lang w:val="en-US" w:eastAsia="ru-RU"/>
        </w:rPr>
        <w:t>n</w:t>
      </w:r>
      <w:r w:rsidR="0090500A" w:rsidRPr="00436FA6">
        <w:rPr>
          <w:rFonts w:ascii="Times New Roman" w:eastAsia="Times New Roman" w:hAnsi="Times New Roman" w:cs="Times New Roman"/>
          <w:noProof/>
          <w:sz w:val="28"/>
          <w:szCs w:val="28"/>
          <w:lang w:eastAsia="ru-RU"/>
        </w:rPr>
        <w:t>=</w:t>
      </w:r>
      <w:r w:rsidR="0090500A">
        <w:rPr>
          <w:rFonts w:ascii="Times New Roman" w:eastAsia="Times New Roman" w:hAnsi="Times New Roman" w:cs="Times New Roman"/>
          <w:noProof/>
          <w:sz w:val="28"/>
          <w:szCs w:val="28"/>
          <w:lang w:val="uk-UA" w:eastAsia="ru-RU"/>
        </w:rPr>
        <w:t>68</w:t>
      </w:r>
      <w:r w:rsidR="0090500A">
        <w:rPr>
          <w:rFonts w:ascii="Times New Roman" w:eastAsia="Times New Roman" w:hAnsi="Times New Roman" w:cs="Times New Roman"/>
          <w:noProof/>
          <w:sz w:val="28"/>
          <w:szCs w:val="28"/>
          <w:lang w:eastAsia="ru-RU"/>
        </w:rPr>
        <w:t>)</w:t>
      </w:r>
      <w:r w:rsidR="0090500A" w:rsidRPr="00436FA6">
        <w:rPr>
          <w:rFonts w:ascii="Times New Roman" w:eastAsia="Times New Roman" w:hAnsi="Times New Roman" w:cs="Times New Roman"/>
          <w:noProof/>
          <w:sz w:val="28"/>
          <w:szCs w:val="28"/>
          <w:lang w:eastAsia="ru-RU"/>
        </w:rPr>
        <w:t>:</w:t>
      </w:r>
    </w:p>
    <w:p w:rsidR="00436FA6" w:rsidRPr="00436FA6" w:rsidRDefault="00285FE1" w:rsidP="0090500A">
      <w:pPr>
        <w:spacing w:after="0" w:line="360" w:lineRule="auto"/>
        <w:ind w:firstLine="709"/>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1012E52F" wp14:editId="3FEEFBB0">
                <wp:simplePos x="0" y="0"/>
                <wp:positionH relativeFrom="margin">
                  <wp:posOffset>-101600</wp:posOffset>
                </wp:positionH>
                <wp:positionV relativeFrom="paragraph">
                  <wp:posOffset>76200</wp:posOffset>
                </wp:positionV>
                <wp:extent cx="2952750" cy="1615440"/>
                <wp:effectExtent l="0" t="0" r="19050" b="2286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1615440"/>
                        </a:xfrm>
                        <a:prstGeom prst="rect">
                          <a:avLst/>
                        </a:prstGeom>
                        <a:solidFill>
                          <a:srgbClr val="FFFFFF"/>
                        </a:solidFill>
                        <a:ln w="9525">
                          <a:solidFill>
                            <a:srgbClr val="FFFFFF"/>
                          </a:solidFill>
                          <a:miter lim="800000"/>
                          <a:headEnd/>
                          <a:tailEnd/>
                        </a:ln>
                      </wps:spPr>
                      <wps:txbx>
                        <w:txbxContent>
                          <w:p w:rsidR="00C5714B" w:rsidRDefault="00C5714B" w:rsidP="00436FA6">
                            <w:pPr>
                              <w:spacing w:line="240" w:lineRule="auto"/>
                              <w:rPr>
                                <w:rFonts w:ascii="Times New Roman" w:hAnsi="Times New Roman"/>
                                <w:sz w:val="28"/>
                              </w:rPr>
                            </w:pPr>
                            <w:r>
                              <w:t xml:space="preserve">  </w:t>
                            </w:r>
                            <w:r>
                              <w:rPr>
                                <w:noProof/>
                                <w:lang w:eastAsia="ru-RU"/>
                              </w:rPr>
                              <w:drawing>
                                <wp:inline distT="0" distB="0" distL="0" distR="0" wp14:anchorId="1DD71940" wp14:editId="5FF0772D">
                                  <wp:extent cx="135255" cy="111125"/>
                                  <wp:effectExtent l="0" t="0" r="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5255" cy="111125"/>
                                          </a:xfrm>
                                          <a:prstGeom prst="rect">
                                            <a:avLst/>
                                          </a:prstGeom>
                                          <a:noFill/>
                                          <a:ln>
                                            <a:noFill/>
                                          </a:ln>
                                        </pic:spPr>
                                      </pic:pic>
                                    </a:graphicData>
                                  </a:graphic>
                                </wp:inline>
                              </w:drawing>
                            </w:r>
                            <w:r>
                              <w:t xml:space="preserve">  </w:t>
                            </w:r>
                            <w:r w:rsidRPr="004B5399">
                              <w:rPr>
                                <w:rFonts w:ascii="Times New Roman" w:hAnsi="Times New Roman"/>
                                <w:sz w:val="28"/>
                              </w:rPr>
                              <w:t>–</w:t>
                            </w:r>
                            <w:r>
                              <w:rPr>
                                <w:rFonts w:ascii="Times New Roman" w:hAnsi="Times New Roman"/>
                                <w:sz w:val="28"/>
                              </w:rPr>
                              <w:t xml:space="preserve"> низкий;</w:t>
                            </w:r>
                          </w:p>
                          <w:p w:rsidR="00C5714B" w:rsidRDefault="00C5714B" w:rsidP="00436FA6">
                            <w:pPr>
                              <w:spacing w:line="240" w:lineRule="auto"/>
                              <w:rPr>
                                <w:rFonts w:ascii="Times New Roman" w:hAnsi="Times New Roman"/>
                                <w:sz w:val="28"/>
                              </w:rPr>
                            </w:pPr>
                            <w:r>
                              <w:rPr>
                                <w:rFonts w:ascii="Times New Roman" w:hAnsi="Times New Roman"/>
                                <w:sz w:val="28"/>
                              </w:rPr>
                              <w:t xml:space="preserve"> </w:t>
                            </w:r>
                            <w:r>
                              <w:rPr>
                                <w:rFonts w:ascii="Times New Roman" w:hAnsi="Times New Roman"/>
                                <w:noProof/>
                                <w:sz w:val="28"/>
                                <w:lang w:eastAsia="ru-RU"/>
                              </w:rPr>
                              <w:drawing>
                                <wp:inline distT="0" distB="0" distL="0" distR="0" wp14:anchorId="2718EBC4" wp14:editId="02197FB2">
                                  <wp:extent cx="135255" cy="111125"/>
                                  <wp:effectExtent l="0" t="0" r="0" b="317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35255" cy="111125"/>
                                          </a:xfrm>
                                          <a:prstGeom prst="rect">
                                            <a:avLst/>
                                          </a:prstGeom>
                                          <a:noFill/>
                                          <a:ln>
                                            <a:noFill/>
                                          </a:ln>
                                        </pic:spPr>
                                      </pic:pic>
                                    </a:graphicData>
                                  </a:graphic>
                                </wp:inline>
                              </w:drawing>
                            </w:r>
                            <w:r w:rsidRPr="004B5399">
                              <w:rPr>
                                <w:rFonts w:ascii="Times New Roman" w:hAnsi="Times New Roman"/>
                                <w:sz w:val="28"/>
                              </w:rPr>
                              <w:t>–</w:t>
                            </w:r>
                            <w:r>
                              <w:rPr>
                                <w:rFonts w:ascii="Times New Roman" w:hAnsi="Times New Roman"/>
                                <w:sz w:val="28"/>
                              </w:rPr>
                              <w:t xml:space="preserve"> ниже среднего;</w:t>
                            </w:r>
                          </w:p>
                          <w:p w:rsidR="00C5714B" w:rsidRDefault="00C5714B" w:rsidP="00436FA6">
                            <w:pPr>
                              <w:spacing w:line="240" w:lineRule="auto"/>
                              <w:rPr>
                                <w:rFonts w:ascii="Times New Roman" w:hAnsi="Times New Roman"/>
                                <w:sz w:val="28"/>
                                <w:lang w:val="uk-UA"/>
                              </w:rPr>
                            </w:pPr>
                            <w:r>
                              <w:rPr>
                                <w:rFonts w:ascii="Times New Roman" w:hAnsi="Times New Roman"/>
                                <w:sz w:val="28"/>
                              </w:rPr>
                              <w:t xml:space="preserve"> </w:t>
                            </w:r>
                            <w:r>
                              <w:rPr>
                                <w:rFonts w:ascii="Times New Roman" w:hAnsi="Times New Roman"/>
                                <w:noProof/>
                                <w:sz w:val="28"/>
                                <w:lang w:eastAsia="ru-RU"/>
                              </w:rPr>
                              <w:drawing>
                                <wp:inline distT="0" distB="0" distL="0" distR="0" wp14:anchorId="274479B3" wp14:editId="08FD9E0D">
                                  <wp:extent cx="135255" cy="127000"/>
                                  <wp:effectExtent l="0" t="0" r="0" b="635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5255" cy="127000"/>
                                          </a:xfrm>
                                          <a:prstGeom prst="rect">
                                            <a:avLst/>
                                          </a:prstGeom>
                                          <a:noFill/>
                                          <a:ln>
                                            <a:noFill/>
                                          </a:ln>
                                        </pic:spPr>
                                      </pic:pic>
                                    </a:graphicData>
                                  </a:graphic>
                                </wp:inline>
                              </w:drawing>
                            </w:r>
                            <w:r>
                              <w:rPr>
                                <w:rFonts w:ascii="Times New Roman" w:hAnsi="Times New Roman"/>
                                <w:sz w:val="28"/>
                              </w:rPr>
                              <w:t xml:space="preserve"> </w:t>
                            </w:r>
                            <w:r w:rsidRPr="004B5399">
                              <w:rPr>
                                <w:rFonts w:ascii="Times New Roman" w:hAnsi="Times New Roman"/>
                                <w:sz w:val="28"/>
                              </w:rPr>
                              <w:t>–</w:t>
                            </w:r>
                            <w:r>
                              <w:rPr>
                                <w:rFonts w:ascii="Times New Roman" w:hAnsi="Times New Roman"/>
                                <w:sz w:val="28"/>
                              </w:rPr>
                              <w:t xml:space="preserve"> средний;</w:t>
                            </w:r>
                          </w:p>
                          <w:p w:rsidR="00C5714B" w:rsidRDefault="00C5714B" w:rsidP="00436FA6">
                            <w:pPr>
                              <w:spacing w:line="240" w:lineRule="auto"/>
                              <w:rPr>
                                <w:rFonts w:ascii="Times New Roman" w:hAnsi="Times New Roman"/>
                                <w:sz w:val="28"/>
                              </w:rPr>
                            </w:pPr>
                            <w:r>
                              <w:rPr>
                                <w:rFonts w:ascii="Times New Roman" w:hAnsi="Times New Roman"/>
                                <w:sz w:val="28"/>
                                <w:lang w:val="uk-UA"/>
                              </w:rPr>
                              <w:t xml:space="preserve"> </w:t>
                            </w:r>
                            <w:r>
                              <w:rPr>
                                <w:rFonts w:ascii="Times New Roman" w:hAnsi="Times New Roman"/>
                                <w:noProof/>
                                <w:sz w:val="28"/>
                                <w:lang w:eastAsia="ru-RU"/>
                              </w:rPr>
                              <w:drawing>
                                <wp:inline distT="0" distB="0" distL="0" distR="0" wp14:anchorId="04A510EC" wp14:editId="4B86EA0D">
                                  <wp:extent cx="135255" cy="111125"/>
                                  <wp:effectExtent l="0" t="0" r="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35255" cy="111125"/>
                                          </a:xfrm>
                                          <a:prstGeom prst="rect">
                                            <a:avLst/>
                                          </a:prstGeom>
                                          <a:noFill/>
                                          <a:ln>
                                            <a:noFill/>
                                          </a:ln>
                                        </pic:spPr>
                                      </pic:pic>
                                    </a:graphicData>
                                  </a:graphic>
                                </wp:inline>
                              </w:drawing>
                            </w:r>
                            <w:r>
                              <w:rPr>
                                <w:rFonts w:ascii="Times New Roman" w:hAnsi="Times New Roman"/>
                                <w:sz w:val="28"/>
                              </w:rPr>
                              <w:t xml:space="preserve"> </w:t>
                            </w:r>
                            <w:r w:rsidRPr="004B5399">
                              <w:rPr>
                                <w:rFonts w:ascii="Times New Roman" w:hAnsi="Times New Roman"/>
                                <w:sz w:val="28"/>
                              </w:rPr>
                              <w:t>–</w:t>
                            </w:r>
                            <w:r>
                              <w:rPr>
                                <w:rFonts w:ascii="Times New Roman" w:hAnsi="Times New Roman"/>
                                <w:sz w:val="28"/>
                              </w:rPr>
                              <w:t xml:space="preserve"> выше среднего;</w:t>
                            </w:r>
                          </w:p>
                          <w:p w:rsidR="00C5714B" w:rsidRDefault="00C5714B" w:rsidP="00436FA6">
                            <w:pPr>
                              <w:spacing w:line="240" w:lineRule="auto"/>
                            </w:pPr>
                            <w:r>
                              <w:rPr>
                                <w:rFonts w:ascii="Times New Roman" w:hAnsi="Times New Roman"/>
                                <w:sz w:val="28"/>
                                <w:lang w:val="uk-UA"/>
                              </w:rPr>
                              <w:t xml:space="preserve"> </w:t>
                            </w:r>
                            <w:r>
                              <w:rPr>
                                <w:rFonts w:ascii="Times New Roman" w:hAnsi="Times New Roman"/>
                                <w:noProof/>
                                <w:sz w:val="28"/>
                                <w:lang w:eastAsia="ru-RU"/>
                              </w:rPr>
                              <w:drawing>
                                <wp:inline distT="0" distB="0" distL="0" distR="0" wp14:anchorId="11CDD708" wp14:editId="20BF0D5F">
                                  <wp:extent cx="135255" cy="111125"/>
                                  <wp:effectExtent l="0" t="0" r="0"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5255" cy="111125"/>
                                          </a:xfrm>
                                          <a:prstGeom prst="rect">
                                            <a:avLst/>
                                          </a:prstGeom>
                                          <a:noFill/>
                                          <a:ln>
                                            <a:noFill/>
                                          </a:ln>
                                        </pic:spPr>
                                      </pic:pic>
                                    </a:graphicData>
                                  </a:graphic>
                                </wp:inline>
                              </w:drawing>
                            </w:r>
                            <w:r>
                              <w:rPr>
                                <w:rFonts w:ascii="Times New Roman" w:hAnsi="Times New Roman"/>
                                <w:sz w:val="28"/>
                              </w:rPr>
                              <w:t xml:space="preserve">   </w:t>
                            </w:r>
                            <w:r w:rsidRPr="004B5399">
                              <w:rPr>
                                <w:rFonts w:ascii="Times New Roman" w:hAnsi="Times New Roman"/>
                                <w:sz w:val="28"/>
                              </w:rPr>
                              <w:t>–</w:t>
                            </w:r>
                            <w:r>
                              <w:rPr>
                                <w:rFonts w:ascii="Times New Roman" w:hAnsi="Times New Roman"/>
                                <w:sz w:val="28"/>
                              </w:rPr>
                              <w:t xml:space="preserve"> высокий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12E52F" id="Прямоугольник 10" o:spid="_x0000_s1026" style="position:absolute;left:0;text-align:left;margin-left:-8pt;margin-top:6pt;width:232.5pt;height:127.2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" strokecolor="white">
                <v:textbox>
                  <w:txbxContent>
                    <w:p w:rsidR="00C5714B" w:rsidRDefault="00C5714B" w:rsidP="00436FA6">
                      <w:pPr>
                        <w:spacing w:line="240" w:lineRule="auto"/>
                        <w:rPr>
                          <w:rFonts w:ascii="Times New Roman" w:hAnsi="Times New Roman"/>
                          <w:sz w:val="28"/>
                        </w:rPr>
                      </w:pPr>
                      <w:r>
                        <w:t xml:space="preserve">  </w:t>
                      </w:r>
                      <w:r>
                        <w:rPr>
                          <w:noProof/>
                          <w:lang w:eastAsia="ru-RU"/>
                        </w:rPr>
                        <w:drawing>
                          <wp:inline distT="0" distB="0" distL="0" distR="0" wp14:anchorId="1DD71940" wp14:editId="5FF0772D">
                            <wp:extent cx="135255" cy="111125"/>
                            <wp:effectExtent l="0" t="0" r="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5255" cy="111125"/>
                                    </a:xfrm>
                                    <a:prstGeom prst="rect">
                                      <a:avLst/>
                                    </a:prstGeom>
                                    <a:noFill/>
                                    <a:ln>
                                      <a:noFill/>
                                    </a:ln>
                                  </pic:spPr>
                                </pic:pic>
                              </a:graphicData>
                            </a:graphic>
                          </wp:inline>
                        </w:drawing>
                      </w:r>
                      <w:r>
                        <w:t xml:space="preserve">  </w:t>
                      </w:r>
                      <w:r w:rsidRPr="004B5399">
                        <w:rPr>
                          <w:rFonts w:ascii="Times New Roman" w:hAnsi="Times New Roman"/>
                          <w:sz w:val="28"/>
                        </w:rPr>
                        <w:t>–</w:t>
                      </w:r>
                      <w:r>
                        <w:rPr>
                          <w:rFonts w:ascii="Times New Roman" w:hAnsi="Times New Roman"/>
                          <w:sz w:val="28"/>
                        </w:rPr>
                        <w:t xml:space="preserve"> низкий;</w:t>
                      </w:r>
                    </w:p>
                    <w:p w:rsidR="00C5714B" w:rsidRDefault="00C5714B" w:rsidP="00436FA6">
                      <w:pPr>
                        <w:spacing w:line="240" w:lineRule="auto"/>
                        <w:rPr>
                          <w:rFonts w:ascii="Times New Roman" w:hAnsi="Times New Roman"/>
                          <w:sz w:val="28"/>
                        </w:rPr>
                      </w:pPr>
                      <w:r>
                        <w:rPr>
                          <w:rFonts w:ascii="Times New Roman" w:hAnsi="Times New Roman"/>
                          <w:sz w:val="28"/>
                        </w:rPr>
                        <w:t xml:space="preserve"> </w:t>
                      </w:r>
                      <w:r>
                        <w:rPr>
                          <w:rFonts w:ascii="Times New Roman" w:hAnsi="Times New Roman"/>
                          <w:noProof/>
                          <w:sz w:val="28"/>
                          <w:lang w:eastAsia="ru-RU"/>
                        </w:rPr>
                        <w:drawing>
                          <wp:inline distT="0" distB="0" distL="0" distR="0" wp14:anchorId="2718EBC4" wp14:editId="02197FB2">
                            <wp:extent cx="135255" cy="111125"/>
                            <wp:effectExtent l="0" t="0" r="0" b="317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35255" cy="111125"/>
                                    </a:xfrm>
                                    <a:prstGeom prst="rect">
                                      <a:avLst/>
                                    </a:prstGeom>
                                    <a:noFill/>
                                    <a:ln>
                                      <a:noFill/>
                                    </a:ln>
                                  </pic:spPr>
                                </pic:pic>
                              </a:graphicData>
                            </a:graphic>
                          </wp:inline>
                        </w:drawing>
                      </w:r>
                      <w:r w:rsidRPr="004B5399">
                        <w:rPr>
                          <w:rFonts w:ascii="Times New Roman" w:hAnsi="Times New Roman"/>
                          <w:sz w:val="28"/>
                        </w:rPr>
                        <w:t>–</w:t>
                      </w:r>
                      <w:r>
                        <w:rPr>
                          <w:rFonts w:ascii="Times New Roman" w:hAnsi="Times New Roman"/>
                          <w:sz w:val="28"/>
                        </w:rPr>
                        <w:t xml:space="preserve"> ниже среднего;</w:t>
                      </w:r>
                    </w:p>
                    <w:p w:rsidR="00C5714B" w:rsidRDefault="00C5714B" w:rsidP="00436FA6">
                      <w:pPr>
                        <w:spacing w:line="240" w:lineRule="auto"/>
                        <w:rPr>
                          <w:rFonts w:ascii="Times New Roman" w:hAnsi="Times New Roman"/>
                          <w:sz w:val="28"/>
                          <w:lang w:val="uk-UA"/>
                        </w:rPr>
                      </w:pPr>
                      <w:r>
                        <w:rPr>
                          <w:rFonts w:ascii="Times New Roman" w:hAnsi="Times New Roman"/>
                          <w:sz w:val="28"/>
                        </w:rPr>
                        <w:t xml:space="preserve"> </w:t>
                      </w:r>
                      <w:r>
                        <w:rPr>
                          <w:rFonts w:ascii="Times New Roman" w:hAnsi="Times New Roman"/>
                          <w:noProof/>
                          <w:sz w:val="28"/>
                          <w:lang w:eastAsia="ru-RU"/>
                        </w:rPr>
                        <w:drawing>
                          <wp:inline distT="0" distB="0" distL="0" distR="0" wp14:anchorId="274479B3" wp14:editId="08FD9E0D">
                            <wp:extent cx="135255" cy="127000"/>
                            <wp:effectExtent l="0" t="0" r="0" b="635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35255" cy="127000"/>
                                    </a:xfrm>
                                    <a:prstGeom prst="rect">
                                      <a:avLst/>
                                    </a:prstGeom>
                                    <a:noFill/>
                                    <a:ln>
                                      <a:noFill/>
                                    </a:ln>
                                  </pic:spPr>
                                </pic:pic>
                              </a:graphicData>
                            </a:graphic>
                          </wp:inline>
                        </w:drawing>
                      </w:r>
                      <w:r>
                        <w:rPr>
                          <w:rFonts w:ascii="Times New Roman" w:hAnsi="Times New Roman"/>
                          <w:sz w:val="28"/>
                        </w:rPr>
                        <w:t xml:space="preserve"> </w:t>
                      </w:r>
                      <w:r w:rsidRPr="004B5399">
                        <w:rPr>
                          <w:rFonts w:ascii="Times New Roman" w:hAnsi="Times New Roman"/>
                          <w:sz w:val="28"/>
                        </w:rPr>
                        <w:t>–</w:t>
                      </w:r>
                      <w:r>
                        <w:rPr>
                          <w:rFonts w:ascii="Times New Roman" w:hAnsi="Times New Roman"/>
                          <w:sz w:val="28"/>
                        </w:rPr>
                        <w:t xml:space="preserve"> средний;</w:t>
                      </w:r>
                    </w:p>
                    <w:p w:rsidR="00C5714B" w:rsidRDefault="00C5714B" w:rsidP="00436FA6">
                      <w:pPr>
                        <w:spacing w:line="240" w:lineRule="auto"/>
                        <w:rPr>
                          <w:rFonts w:ascii="Times New Roman" w:hAnsi="Times New Roman"/>
                          <w:sz w:val="28"/>
                        </w:rPr>
                      </w:pPr>
                      <w:r>
                        <w:rPr>
                          <w:rFonts w:ascii="Times New Roman" w:hAnsi="Times New Roman"/>
                          <w:sz w:val="28"/>
                          <w:lang w:val="uk-UA"/>
                        </w:rPr>
                        <w:t xml:space="preserve"> </w:t>
                      </w:r>
                      <w:r>
                        <w:rPr>
                          <w:rFonts w:ascii="Times New Roman" w:hAnsi="Times New Roman"/>
                          <w:noProof/>
                          <w:sz w:val="28"/>
                          <w:lang w:eastAsia="ru-RU"/>
                        </w:rPr>
                        <w:drawing>
                          <wp:inline distT="0" distB="0" distL="0" distR="0" wp14:anchorId="04A510EC" wp14:editId="4B86EA0D">
                            <wp:extent cx="135255" cy="111125"/>
                            <wp:effectExtent l="0" t="0" r="0"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5255" cy="111125"/>
                                    </a:xfrm>
                                    <a:prstGeom prst="rect">
                                      <a:avLst/>
                                    </a:prstGeom>
                                    <a:noFill/>
                                    <a:ln>
                                      <a:noFill/>
                                    </a:ln>
                                  </pic:spPr>
                                </pic:pic>
                              </a:graphicData>
                            </a:graphic>
                          </wp:inline>
                        </w:drawing>
                      </w:r>
                      <w:r>
                        <w:rPr>
                          <w:rFonts w:ascii="Times New Roman" w:hAnsi="Times New Roman"/>
                          <w:sz w:val="28"/>
                        </w:rPr>
                        <w:t xml:space="preserve"> </w:t>
                      </w:r>
                      <w:r w:rsidRPr="004B5399">
                        <w:rPr>
                          <w:rFonts w:ascii="Times New Roman" w:hAnsi="Times New Roman"/>
                          <w:sz w:val="28"/>
                        </w:rPr>
                        <w:t>–</w:t>
                      </w:r>
                      <w:r>
                        <w:rPr>
                          <w:rFonts w:ascii="Times New Roman" w:hAnsi="Times New Roman"/>
                          <w:sz w:val="28"/>
                        </w:rPr>
                        <w:t xml:space="preserve"> выше среднего;</w:t>
                      </w:r>
                    </w:p>
                    <w:p w:rsidR="00C5714B" w:rsidRDefault="00C5714B" w:rsidP="00436FA6">
                      <w:pPr>
                        <w:spacing w:line="240" w:lineRule="auto"/>
                      </w:pPr>
                      <w:r>
                        <w:rPr>
                          <w:rFonts w:ascii="Times New Roman" w:hAnsi="Times New Roman"/>
                          <w:sz w:val="28"/>
                          <w:lang w:val="uk-UA"/>
                        </w:rPr>
                        <w:t xml:space="preserve"> </w:t>
                      </w:r>
                      <w:r>
                        <w:rPr>
                          <w:rFonts w:ascii="Times New Roman" w:hAnsi="Times New Roman"/>
                          <w:noProof/>
                          <w:sz w:val="28"/>
                          <w:lang w:eastAsia="ru-RU"/>
                        </w:rPr>
                        <w:drawing>
                          <wp:inline distT="0" distB="0" distL="0" distR="0" wp14:anchorId="11CDD708" wp14:editId="20BF0D5F">
                            <wp:extent cx="135255" cy="111125"/>
                            <wp:effectExtent l="0" t="0" r="0" b="317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35255" cy="111125"/>
                                    </a:xfrm>
                                    <a:prstGeom prst="rect">
                                      <a:avLst/>
                                    </a:prstGeom>
                                    <a:noFill/>
                                    <a:ln>
                                      <a:noFill/>
                                    </a:ln>
                                  </pic:spPr>
                                </pic:pic>
                              </a:graphicData>
                            </a:graphic>
                          </wp:inline>
                        </w:drawing>
                      </w:r>
                      <w:r>
                        <w:rPr>
                          <w:rFonts w:ascii="Times New Roman" w:hAnsi="Times New Roman"/>
                          <w:sz w:val="28"/>
                        </w:rPr>
                        <w:t xml:space="preserve">   </w:t>
                      </w:r>
                      <w:r w:rsidRPr="004B5399">
                        <w:rPr>
                          <w:rFonts w:ascii="Times New Roman" w:hAnsi="Times New Roman"/>
                          <w:sz w:val="28"/>
                        </w:rPr>
                        <w:t>–</w:t>
                      </w:r>
                      <w:r>
                        <w:rPr>
                          <w:rFonts w:ascii="Times New Roman" w:hAnsi="Times New Roman"/>
                          <w:sz w:val="28"/>
                        </w:rPr>
                        <w:t xml:space="preserve"> высокий</w:t>
                      </w:r>
                    </w:p>
                  </w:txbxContent>
                </v:textbox>
                <w10:wrap anchorx="margin"/>
              </v:rect>
            </w:pict>
          </mc:Fallback>
        </mc:AlternateContent>
      </w:r>
    </w:p>
    <w:p w:rsidR="00436FA6" w:rsidRPr="00436FA6" w:rsidRDefault="00436FA6" w:rsidP="00436FA6">
      <w:pPr>
        <w:spacing w:after="0" w:line="360" w:lineRule="auto"/>
        <w:jc w:val="both"/>
        <w:rPr>
          <w:rFonts w:ascii="Times New Roman" w:eastAsia="Times New Roman" w:hAnsi="Times New Roman" w:cs="Times New Roman"/>
          <w:sz w:val="28"/>
          <w:lang w:eastAsia="ru-RU"/>
        </w:rPr>
      </w:pPr>
    </w:p>
    <w:p w:rsidR="00436FA6" w:rsidRPr="00436FA6" w:rsidRDefault="00436FA6" w:rsidP="00436FA6">
      <w:pPr>
        <w:spacing w:after="0" w:line="360" w:lineRule="auto"/>
        <w:ind w:firstLine="709"/>
        <w:jc w:val="both"/>
        <w:rPr>
          <w:rFonts w:ascii="Times New Roman" w:eastAsia="Times New Roman" w:hAnsi="Times New Roman" w:cs="Times New Roman"/>
          <w:noProof/>
          <w:sz w:val="28"/>
          <w:szCs w:val="28"/>
          <w:lang w:eastAsia="ru-RU"/>
        </w:rPr>
      </w:pPr>
    </w:p>
    <w:p w:rsidR="00436FA6" w:rsidRPr="00436FA6" w:rsidRDefault="00436FA6" w:rsidP="00436FA6">
      <w:pPr>
        <w:spacing w:after="0" w:line="360" w:lineRule="auto"/>
        <w:ind w:firstLine="567"/>
        <w:jc w:val="both"/>
        <w:rPr>
          <w:rFonts w:ascii="Times New Roman" w:eastAsia="Times New Roman" w:hAnsi="Times New Roman" w:cs="Times New Roman"/>
          <w:sz w:val="28"/>
          <w:lang w:eastAsia="ru-RU"/>
        </w:rPr>
      </w:pPr>
      <w:r w:rsidRPr="00436FA6">
        <w:rPr>
          <w:rFonts w:ascii="Times New Roman" w:eastAsia="Times New Roman" w:hAnsi="Times New Roman" w:cs="Times New Roman"/>
          <w:sz w:val="28"/>
          <w:lang w:eastAsia="ru-RU"/>
        </w:rPr>
        <w:t xml:space="preserve"> – </w:t>
      </w:r>
    </w:p>
    <w:p w:rsidR="00285FE1" w:rsidRDefault="00285FE1" w:rsidP="003241EA">
      <w:pPr>
        <w:spacing w:after="0" w:line="360" w:lineRule="auto"/>
        <w:ind w:firstLine="709"/>
        <w:jc w:val="both"/>
        <w:rPr>
          <w:rFonts w:ascii="Times New Roman" w:eastAsia="Times New Roman" w:hAnsi="Times New Roman" w:cs="Times New Roman"/>
          <w:sz w:val="28"/>
          <w:szCs w:val="28"/>
          <w:lang w:val="uk-UA" w:eastAsia="ru-RU"/>
        </w:rPr>
      </w:pPr>
    </w:p>
    <w:p w:rsidR="00285FE1" w:rsidRDefault="00285FE1" w:rsidP="003241EA">
      <w:pPr>
        <w:spacing w:after="0" w:line="360" w:lineRule="auto"/>
        <w:ind w:firstLine="709"/>
        <w:jc w:val="both"/>
        <w:rPr>
          <w:rFonts w:ascii="Times New Roman" w:eastAsia="Times New Roman" w:hAnsi="Times New Roman" w:cs="Times New Roman"/>
          <w:sz w:val="28"/>
          <w:szCs w:val="28"/>
          <w:lang w:val="uk-UA" w:eastAsia="ru-RU"/>
        </w:rPr>
      </w:pPr>
    </w:p>
    <w:p w:rsidR="00436FA6" w:rsidRPr="000A3573" w:rsidRDefault="000A3573" w:rsidP="003241EA">
      <w:pPr>
        <w:spacing w:after="0" w:line="360" w:lineRule="auto"/>
        <w:ind w:firstLine="709"/>
        <w:jc w:val="both"/>
        <w:rPr>
          <w:rFonts w:ascii="Times New Roman" w:eastAsia="Times New Roman" w:hAnsi="Times New Roman" w:cs="Times New Roman"/>
          <w:sz w:val="28"/>
          <w:szCs w:val="28"/>
          <w:lang w:val="uk-UA" w:eastAsia="ru-RU"/>
        </w:rPr>
      </w:pPr>
      <w:r w:rsidRPr="000A3573">
        <w:rPr>
          <w:rFonts w:ascii="Times New Roman" w:eastAsia="Times New Roman" w:hAnsi="Times New Roman" w:cs="Times New Roman"/>
          <w:sz w:val="28"/>
          <w:szCs w:val="28"/>
          <w:lang w:val="uk-UA" w:eastAsia="ru-RU"/>
        </w:rPr>
        <w:t xml:space="preserve">Оцінювання середньостатистичного значення </w:t>
      </w:r>
      <w:r w:rsidR="009060BD">
        <w:rPr>
          <w:rFonts w:ascii="Times New Roman" w:eastAsia="Times New Roman" w:hAnsi="Times New Roman" w:cs="Times New Roman"/>
          <w:sz w:val="28"/>
          <w:szCs w:val="28"/>
          <w:lang w:val="uk-UA" w:eastAsia="ru-RU"/>
        </w:rPr>
        <w:t>ІК</w:t>
      </w:r>
      <w:r w:rsidRPr="000A3573">
        <w:rPr>
          <w:rFonts w:ascii="Times New Roman" w:eastAsia="Times New Roman" w:hAnsi="Times New Roman" w:cs="Times New Roman"/>
          <w:sz w:val="28"/>
          <w:szCs w:val="28"/>
          <w:lang w:val="uk-UA" w:eastAsia="ru-RU"/>
        </w:rPr>
        <w:t>, можна відзначити, що тільки спортсменів 9 років мають вищий за середній рівень фізичного розвитку, спортсмени 8 років та спортсменки 9 років – середній рівень, спортсмени 10 років та спортсменки 10 років мають рівень нижчий за середній.</w:t>
      </w:r>
      <w:r w:rsidRPr="000A3573">
        <w:t xml:space="preserve"> </w:t>
      </w:r>
      <w:r w:rsidRPr="000A3573">
        <w:rPr>
          <w:rFonts w:ascii="Times New Roman" w:eastAsia="Times New Roman" w:hAnsi="Times New Roman" w:cs="Times New Roman"/>
          <w:sz w:val="28"/>
          <w:szCs w:val="28"/>
          <w:lang w:val="uk-UA" w:eastAsia="ru-RU"/>
        </w:rPr>
        <w:t xml:space="preserve">Аналізуючи середні показники масо-ростового </w:t>
      </w:r>
      <w:r w:rsidR="009060BD">
        <w:rPr>
          <w:rFonts w:ascii="Times New Roman" w:eastAsia="Times New Roman" w:hAnsi="Times New Roman" w:cs="Times New Roman"/>
          <w:sz w:val="28"/>
          <w:szCs w:val="28"/>
          <w:lang w:val="uk-UA" w:eastAsia="ru-RU"/>
        </w:rPr>
        <w:t>ІК</w:t>
      </w:r>
      <w:r w:rsidRPr="000A3573">
        <w:rPr>
          <w:rFonts w:ascii="Times New Roman" w:eastAsia="Times New Roman" w:hAnsi="Times New Roman" w:cs="Times New Roman"/>
          <w:sz w:val="28"/>
          <w:szCs w:val="28"/>
          <w:lang w:val="uk-UA" w:eastAsia="ru-RU"/>
        </w:rPr>
        <w:t>, ми дійшли висновку, що він знаходиться в межах норми (194,9-360 г см-</w:t>
      </w:r>
      <w:r w:rsidRPr="000A3573">
        <w:rPr>
          <w:rFonts w:ascii="Times New Roman" w:eastAsia="Times New Roman" w:hAnsi="Times New Roman" w:cs="Times New Roman"/>
          <w:sz w:val="28"/>
          <w:szCs w:val="28"/>
          <w:vertAlign w:val="superscript"/>
          <w:lang w:val="uk-UA" w:eastAsia="ru-RU"/>
        </w:rPr>
        <w:t>1</w:t>
      </w:r>
      <w:r w:rsidRPr="000A3573">
        <w:rPr>
          <w:rFonts w:ascii="Times New Roman" w:eastAsia="Times New Roman" w:hAnsi="Times New Roman" w:cs="Times New Roman"/>
          <w:sz w:val="28"/>
          <w:szCs w:val="28"/>
          <w:lang w:val="uk-UA" w:eastAsia="ru-RU"/>
        </w:rPr>
        <w:t xml:space="preserve">), як у </w:t>
      </w:r>
      <w:r>
        <w:rPr>
          <w:rFonts w:ascii="Times New Roman" w:eastAsia="Times New Roman" w:hAnsi="Times New Roman" w:cs="Times New Roman"/>
          <w:sz w:val="28"/>
          <w:szCs w:val="28"/>
          <w:lang w:val="uk-UA" w:eastAsia="ru-RU"/>
        </w:rPr>
        <w:t>спортсмен</w:t>
      </w:r>
      <w:r w:rsidRPr="000A3573">
        <w:rPr>
          <w:rFonts w:ascii="Times New Roman" w:eastAsia="Times New Roman" w:hAnsi="Times New Roman" w:cs="Times New Roman"/>
          <w:sz w:val="28"/>
          <w:szCs w:val="28"/>
          <w:lang w:val="uk-UA" w:eastAsia="ru-RU"/>
        </w:rPr>
        <w:t>ів, так і у спортсмен</w:t>
      </w:r>
      <w:r>
        <w:rPr>
          <w:rFonts w:ascii="Times New Roman" w:eastAsia="Times New Roman" w:hAnsi="Times New Roman" w:cs="Times New Roman"/>
          <w:sz w:val="28"/>
          <w:szCs w:val="28"/>
          <w:lang w:val="uk-UA" w:eastAsia="ru-RU"/>
        </w:rPr>
        <w:t>ок</w:t>
      </w:r>
      <w:r w:rsidRPr="000A3573">
        <w:rPr>
          <w:rFonts w:ascii="Times New Roman" w:eastAsia="Times New Roman" w:hAnsi="Times New Roman" w:cs="Times New Roman"/>
          <w:sz w:val="28"/>
          <w:szCs w:val="28"/>
          <w:lang w:val="uk-UA" w:eastAsia="ru-RU"/>
        </w:rPr>
        <w:t>.</w:t>
      </w:r>
    </w:p>
    <w:p w:rsidR="00574133" w:rsidRPr="000A3573" w:rsidRDefault="000A3573" w:rsidP="006F5171">
      <w:pPr>
        <w:pStyle w:val="a3"/>
        <w:spacing w:before="0" w:beforeAutospacing="0" w:after="0" w:afterAutospacing="0" w:line="360" w:lineRule="auto"/>
        <w:ind w:firstLine="709"/>
        <w:jc w:val="both"/>
        <w:rPr>
          <w:sz w:val="28"/>
          <w:szCs w:val="28"/>
          <w:lang w:val="uk-UA"/>
        </w:rPr>
      </w:pPr>
      <w:r w:rsidRPr="000A3573">
        <w:rPr>
          <w:sz w:val="28"/>
          <w:szCs w:val="28"/>
          <w:lang w:val="uk-UA"/>
        </w:rPr>
        <w:t>В результаті викопування з медичних карток юних танцюристів було визначен</w:t>
      </w:r>
      <w:r w:rsidR="00C15AED">
        <w:rPr>
          <w:sz w:val="28"/>
          <w:szCs w:val="28"/>
          <w:lang w:val="uk-UA"/>
        </w:rPr>
        <w:t>о, що нормальну поставу мають 47,05</w:t>
      </w:r>
      <w:r w:rsidRPr="000A3573">
        <w:rPr>
          <w:sz w:val="28"/>
          <w:szCs w:val="28"/>
          <w:lang w:val="uk-UA"/>
        </w:rPr>
        <w:t>% спортс</w:t>
      </w:r>
      <w:r w:rsidR="00C15AED">
        <w:rPr>
          <w:sz w:val="28"/>
          <w:szCs w:val="28"/>
          <w:lang w:val="uk-UA"/>
        </w:rPr>
        <w:t>менів. В інших 52,95</w:t>
      </w:r>
      <w:r w:rsidRPr="000A3573">
        <w:rPr>
          <w:sz w:val="28"/>
          <w:szCs w:val="28"/>
          <w:lang w:val="uk-UA"/>
        </w:rPr>
        <w:t xml:space="preserve">% танцюристів було виявлено ті чи інші порушення. Найпоширенішим порушенням постави в </w:t>
      </w:r>
      <w:r>
        <w:rPr>
          <w:sz w:val="28"/>
          <w:szCs w:val="28"/>
          <w:lang w:val="uk-UA"/>
        </w:rPr>
        <w:t>юних</w:t>
      </w:r>
      <w:r w:rsidRPr="000A3573">
        <w:rPr>
          <w:sz w:val="28"/>
          <w:szCs w:val="28"/>
          <w:lang w:val="uk-UA"/>
        </w:rPr>
        <w:t xml:space="preserve"> спортсменів є сколіотична пос</w:t>
      </w:r>
      <w:r w:rsidR="00562F3F">
        <w:rPr>
          <w:sz w:val="28"/>
          <w:szCs w:val="28"/>
          <w:lang w:val="uk-UA"/>
        </w:rPr>
        <w:t>тава – у 23,55%, інші 29,40</w:t>
      </w:r>
      <w:r>
        <w:rPr>
          <w:sz w:val="28"/>
          <w:szCs w:val="28"/>
          <w:lang w:val="uk-UA"/>
        </w:rPr>
        <w:t xml:space="preserve"> %  мають такі види порушень – </w:t>
      </w:r>
      <w:r w:rsidRPr="000A3573">
        <w:rPr>
          <w:sz w:val="28"/>
          <w:szCs w:val="28"/>
          <w:lang w:val="uk-UA"/>
        </w:rPr>
        <w:t xml:space="preserve">плоска </w:t>
      </w:r>
      <w:r>
        <w:rPr>
          <w:sz w:val="28"/>
          <w:szCs w:val="28"/>
          <w:lang w:val="uk-UA"/>
        </w:rPr>
        <w:t>та сутула</w:t>
      </w:r>
      <w:r w:rsidRPr="000A3573">
        <w:rPr>
          <w:sz w:val="28"/>
          <w:szCs w:val="28"/>
          <w:lang w:val="uk-UA"/>
        </w:rPr>
        <w:t xml:space="preserve"> </w:t>
      </w:r>
      <w:r w:rsidR="00562F3F">
        <w:rPr>
          <w:sz w:val="28"/>
          <w:szCs w:val="28"/>
          <w:lang w:val="uk-UA"/>
        </w:rPr>
        <w:t>спина по 14, 70</w:t>
      </w:r>
      <w:r w:rsidRPr="000A3573">
        <w:rPr>
          <w:sz w:val="28"/>
          <w:szCs w:val="28"/>
          <w:lang w:val="uk-UA"/>
        </w:rPr>
        <w:t>%.</w:t>
      </w:r>
    </w:p>
    <w:p w:rsidR="00574133" w:rsidRDefault="009060BD" w:rsidP="006F5171">
      <w:pPr>
        <w:pStyle w:val="a3"/>
        <w:spacing w:before="0" w:beforeAutospacing="0" w:after="0" w:afterAutospacing="0" w:line="360" w:lineRule="auto"/>
        <w:ind w:firstLine="709"/>
        <w:jc w:val="both"/>
        <w:rPr>
          <w:sz w:val="28"/>
          <w:szCs w:val="28"/>
          <w:lang w:val="uk-UA"/>
        </w:rPr>
      </w:pPr>
      <w:r>
        <w:rPr>
          <w:sz w:val="28"/>
          <w:szCs w:val="28"/>
          <w:lang w:val="uk-UA"/>
        </w:rPr>
        <w:t>В той же час, у спортсме</w:t>
      </w:r>
      <w:r w:rsidR="00A4799F">
        <w:rPr>
          <w:sz w:val="28"/>
          <w:szCs w:val="28"/>
          <w:lang w:val="uk-UA"/>
        </w:rPr>
        <w:t>нок  нормальну поставу мають 44,11</w:t>
      </w:r>
      <w:r w:rsidRPr="000A3573">
        <w:rPr>
          <w:sz w:val="28"/>
          <w:szCs w:val="28"/>
          <w:lang w:val="uk-UA"/>
        </w:rPr>
        <w:t>%</w:t>
      </w:r>
      <w:r>
        <w:rPr>
          <w:sz w:val="28"/>
          <w:szCs w:val="28"/>
          <w:lang w:val="uk-UA"/>
        </w:rPr>
        <w:t xml:space="preserve">, </w:t>
      </w:r>
      <w:r w:rsidR="00A4799F">
        <w:rPr>
          <w:sz w:val="28"/>
          <w:szCs w:val="28"/>
          <w:lang w:val="uk-UA"/>
        </w:rPr>
        <w:t xml:space="preserve">а </w:t>
      </w:r>
      <w:r>
        <w:rPr>
          <w:sz w:val="28"/>
          <w:szCs w:val="28"/>
          <w:lang w:val="uk-UA"/>
        </w:rPr>
        <w:t>н</w:t>
      </w:r>
      <w:r w:rsidRPr="000A3573">
        <w:rPr>
          <w:sz w:val="28"/>
          <w:szCs w:val="28"/>
          <w:lang w:val="uk-UA"/>
        </w:rPr>
        <w:t xml:space="preserve">айпоширенішим порушенням постави в </w:t>
      </w:r>
      <w:r>
        <w:rPr>
          <w:sz w:val="28"/>
          <w:szCs w:val="28"/>
          <w:lang w:val="uk-UA"/>
        </w:rPr>
        <w:t>юних спортсменок</w:t>
      </w:r>
      <w:r w:rsidRPr="000A3573">
        <w:rPr>
          <w:sz w:val="28"/>
          <w:szCs w:val="28"/>
          <w:lang w:val="uk-UA"/>
        </w:rPr>
        <w:t xml:space="preserve"> є </w:t>
      </w:r>
      <w:r>
        <w:rPr>
          <w:sz w:val="28"/>
          <w:szCs w:val="28"/>
          <w:lang w:val="uk-UA"/>
        </w:rPr>
        <w:t>сутула</w:t>
      </w:r>
      <w:r w:rsidRPr="000A3573">
        <w:rPr>
          <w:sz w:val="28"/>
          <w:szCs w:val="28"/>
          <w:lang w:val="uk-UA"/>
        </w:rPr>
        <w:t xml:space="preserve"> </w:t>
      </w:r>
      <w:r w:rsidR="00A4799F">
        <w:rPr>
          <w:sz w:val="28"/>
          <w:szCs w:val="28"/>
          <w:lang w:val="uk-UA"/>
        </w:rPr>
        <w:t xml:space="preserve">спина– у </w:t>
      </w:r>
      <w:r w:rsidR="00A4799F">
        <w:rPr>
          <w:sz w:val="28"/>
          <w:szCs w:val="28"/>
          <w:lang w:val="uk-UA"/>
        </w:rPr>
        <w:lastRenderedPageBreak/>
        <w:t>26,47%, інші 29,42</w:t>
      </w:r>
      <w:r>
        <w:rPr>
          <w:sz w:val="28"/>
          <w:szCs w:val="28"/>
          <w:lang w:val="uk-UA"/>
        </w:rPr>
        <w:t xml:space="preserve"> %  мають такі види порушень</w:t>
      </w:r>
      <w:r w:rsidR="00E961AE">
        <w:rPr>
          <w:sz w:val="28"/>
          <w:szCs w:val="28"/>
          <w:lang w:val="uk-UA"/>
        </w:rPr>
        <w:t>:</w:t>
      </w:r>
      <w:r>
        <w:rPr>
          <w:sz w:val="28"/>
          <w:szCs w:val="28"/>
          <w:lang w:val="uk-UA"/>
        </w:rPr>
        <w:t xml:space="preserve"> </w:t>
      </w:r>
      <w:r w:rsidRPr="000A3573">
        <w:rPr>
          <w:sz w:val="28"/>
          <w:szCs w:val="28"/>
          <w:lang w:val="uk-UA"/>
        </w:rPr>
        <w:t xml:space="preserve">плоска </w:t>
      </w:r>
      <w:r w:rsidR="00A4799F">
        <w:rPr>
          <w:sz w:val="28"/>
          <w:szCs w:val="28"/>
          <w:lang w:val="uk-UA"/>
        </w:rPr>
        <w:t>спина – 17,64</w:t>
      </w:r>
      <w:r w:rsidR="00E961AE">
        <w:rPr>
          <w:sz w:val="28"/>
          <w:szCs w:val="28"/>
          <w:lang w:val="uk-UA"/>
        </w:rPr>
        <w:t xml:space="preserve"> </w:t>
      </w:r>
      <w:r w:rsidR="00E961AE" w:rsidRPr="000A3573">
        <w:rPr>
          <w:sz w:val="28"/>
          <w:szCs w:val="28"/>
          <w:lang w:val="uk-UA"/>
        </w:rPr>
        <w:t>%</w:t>
      </w:r>
      <w:r w:rsidR="00E961AE">
        <w:rPr>
          <w:sz w:val="28"/>
          <w:szCs w:val="28"/>
          <w:lang w:val="uk-UA"/>
        </w:rPr>
        <w:t xml:space="preserve"> </w:t>
      </w:r>
      <w:r>
        <w:rPr>
          <w:sz w:val="28"/>
          <w:szCs w:val="28"/>
          <w:lang w:val="uk-UA"/>
        </w:rPr>
        <w:t xml:space="preserve">та </w:t>
      </w:r>
      <w:r w:rsidRPr="000A3573">
        <w:rPr>
          <w:sz w:val="28"/>
          <w:szCs w:val="28"/>
          <w:lang w:val="uk-UA"/>
        </w:rPr>
        <w:t>сколіотична пос</w:t>
      </w:r>
      <w:r w:rsidR="00A4799F">
        <w:rPr>
          <w:sz w:val="28"/>
          <w:szCs w:val="28"/>
          <w:lang w:val="uk-UA"/>
        </w:rPr>
        <w:t>тава у 11</w:t>
      </w:r>
      <w:r>
        <w:rPr>
          <w:sz w:val="28"/>
          <w:szCs w:val="28"/>
          <w:lang w:val="uk-UA"/>
        </w:rPr>
        <w:t xml:space="preserve">, </w:t>
      </w:r>
      <w:r w:rsidR="00A4799F">
        <w:rPr>
          <w:sz w:val="28"/>
          <w:szCs w:val="28"/>
          <w:lang w:val="uk-UA"/>
        </w:rPr>
        <w:t>78</w:t>
      </w:r>
      <w:r w:rsidRPr="000A3573">
        <w:rPr>
          <w:sz w:val="28"/>
          <w:szCs w:val="28"/>
          <w:lang w:val="uk-UA"/>
        </w:rPr>
        <w:t>%</w:t>
      </w:r>
      <w:r w:rsidR="00E961AE" w:rsidRPr="00E961AE">
        <w:rPr>
          <w:sz w:val="28"/>
          <w:szCs w:val="28"/>
          <w:lang w:val="uk-UA"/>
        </w:rPr>
        <w:t xml:space="preserve"> </w:t>
      </w:r>
      <w:r w:rsidR="00E961AE">
        <w:rPr>
          <w:sz w:val="28"/>
          <w:szCs w:val="28"/>
          <w:lang w:val="uk-UA"/>
        </w:rPr>
        <w:t>спортсменок</w:t>
      </w:r>
      <w:r w:rsidRPr="000A3573">
        <w:rPr>
          <w:sz w:val="28"/>
          <w:szCs w:val="28"/>
          <w:lang w:val="uk-UA"/>
        </w:rPr>
        <w:t>.</w:t>
      </w:r>
    </w:p>
    <w:p w:rsidR="009868C2" w:rsidRPr="009868C2" w:rsidRDefault="009868C2" w:rsidP="009868C2">
      <w:pPr>
        <w:widowControl w:val="0"/>
        <w:tabs>
          <w:tab w:val="left" w:pos="993"/>
        </w:tabs>
        <w:autoSpaceDE w:val="0"/>
        <w:autoSpaceDN w:val="0"/>
        <w:adjustRightInd w:val="0"/>
        <w:spacing w:after="0" w:line="360" w:lineRule="auto"/>
        <w:ind w:right="-2" w:firstLine="709"/>
        <w:jc w:val="both"/>
        <w:rPr>
          <w:rFonts w:ascii="Times New Roman" w:eastAsia="Times New Roman" w:hAnsi="Times New Roman" w:cs="Times New Roman"/>
          <w:sz w:val="28"/>
          <w:szCs w:val="28"/>
          <w:lang w:val="uk-UA" w:eastAsia="ru-RU"/>
        </w:rPr>
      </w:pPr>
      <w:r w:rsidRPr="009868C2">
        <w:rPr>
          <w:rFonts w:ascii="Times New Roman" w:eastAsia="Times New Roman" w:hAnsi="Times New Roman" w:cs="Times New Roman"/>
          <w:sz w:val="28"/>
          <w:szCs w:val="28"/>
          <w:lang w:val="uk-UA" w:eastAsia="ru-RU"/>
        </w:rPr>
        <w:t xml:space="preserve">Надалі </w:t>
      </w:r>
      <w:r>
        <w:rPr>
          <w:rFonts w:ascii="Times New Roman" w:eastAsia="Times New Roman" w:hAnsi="Times New Roman" w:cs="Times New Roman"/>
          <w:sz w:val="28"/>
          <w:szCs w:val="28"/>
          <w:lang w:val="uk-UA" w:eastAsia="ru-RU"/>
        </w:rPr>
        <w:t>за результатами</w:t>
      </w:r>
      <w:r w:rsidRPr="009868C2">
        <w:rPr>
          <w:rFonts w:ascii="Times New Roman" w:eastAsia="Times New Roman" w:hAnsi="Times New Roman" w:cs="Times New Roman"/>
          <w:sz w:val="28"/>
          <w:szCs w:val="28"/>
          <w:lang w:val="uk-UA" w:eastAsia="ru-RU"/>
        </w:rPr>
        <w:t xml:space="preserve"> візуального скринінгу </w:t>
      </w:r>
      <w:r>
        <w:rPr>
          <w:rFonts w:ascii="Times New Roman" w:eastAsia="Times New Roman" w:hAnsi="Times New Roman" w:cs="Times New Roman"/>
          <w:sz w:val="28"/>
          <w:szCs w:val="28"/>
          <w:lang w:val="uk-UA" w:eastAsia="ru-RU"/>
        </w:rPr>
        <w:t xml:space="preserve">визначено </w:t>
      </w:r>
      <w:r w:rsidRPr="009868C2">
        <w:rPr>
          <w:rFonts w:ascii="Times New Roman" w:eastAsia="Times New Roman" w:hAnsi="Times New Roman" w:cs="Times New Roman"/>
          <w:sz w:val="28"/>
          <w:szCs w:val="28"/>
          <w:lang w:val="uk-UA" w:eastAsia="ru-RU"/>
        </w:rPr>
        <w:t>рів</w:t>
      </w:r>
      <w:r>
        <w:rPr>
          <w:rFonts w:ascii="Times New Roman" w:eastAsia="Times New Roman" w:hAnsi="Times New Roman" w:cs="Times New Roman"/>
          <w:sz w:val="28"/>
          <w:szCs w:val="28"/>
          <w:lang w:val="uk-UA" w:eastAsia="ru-RU"/>
        </w:rPr>
        <w:t>ень</w:t>
      </w:r>
      <w:r w:rsidRPr="009868C2">
        <w:rPr>
          <w:rFonts w:ascii="Times New Roman" w:eastAsia="Times New Roman" w:hAnsi="Times New Roman" w:cs="Times New Roman"/>
          <w:sz w:val="28"/>
          <w:szCs w:val="28"/>
          <w:lang w:val="uk-UA" w:eastAsia="ru-RU"/>
        </w:rPr>
        <w:t xml:space="preserve"> стану біогеометричного профілю постави </w:t>
      </w:r>
      <w:r w:rsidRPr="009868C2">
        <w:rPr>
          <w:rFonts w:ascii="Times New Roman" w:hAnsi="Times New Roman" w:cs="Times New Roman"/>
          <w:sz w:val="28"/>
          <w:szCs w:val="28"/>
          <w:lang w:val="uk-UA"/>
        </w:rPr>
        <w:t xml:space="preserve">юних танцюристів </w:t>
      </w:r>
      <w:r w:rsidR="008B42D0">
        <w:rPr>
          <w:rFonts w:ascii="Times New Roman" w:hAnsi="Times New Roman" w:cs="Times New Roman"/>
          <w:sz w:val="28"/>
          <w:szCs w:val="28"/>
          <w:lang w:val="uk-UA"/>
        </w:rPr>
        <w:t>(рис. 3.2</w:t>
      </w:r>
      <w:r w:rsidR="00303431">
        <w:rPr>
          <w:rFonts w:ascii="Times New Roman" w:hAnsi="Times New Roman" w:cs="Times New Roman"/>
          <w:sz w:val="28"/>
          <w:szCs w:val="28"/>
          <w:lang w:val="uk-UA"/>
        </w:rPr>
        <w:t xml:space="preserve"> та </w:t>
      </w:r>
      <w:r w:rsidR="00D60FDD">
        <w:rPr>
          <w:rFonts w:ascii="Times New Roman" w:eastAsia="Times New Roman" w:hAnsi="Times New Roman" w:cs="Times New Roman"/>
          <w:sz w:val="28"/>
          <w:szCs w:val="28"/>
          <w:lang w:val="uk-UA" w:eastAsia="ru-RU"/>
        </w:rPr>
        <w:t>табл. 3.2</w:t>
      </w:r>
      <w:r w:rsidRPr="009868C2">
        <w:rPr>
          <w:rFonts w:ascii="Times New Roman" w:eastAsia="Times New Roman" w:hAnsi="Times New Roman" w:cs="Times New Roman"/>
          <w:sz w:val="28"/>
          <w:szCs w:val="28"/>
          <w:lang w:val="uk-UA" w:eastAsia="ru-RU"/>
        </w:rPr>
        <w:t>).</w:t>
      </w:r>
    </w:p>
    <w:p w:rsidR="00303431" w:rsidRPr="008B42D0" w:rsidRDefault="008B42D0" w:rsidP="008B42D0">
      <w:pPr>
        <w:widowControl w:val="0"/>
        <w:autoSpaceDE w:val="0"/>
        <w:autoSpaceDN w:val="0"/>
        <w:adjustRightInd w:val="0"/>
        <w:spacing w:after="0" w:line="348" w:lineRule="auto"/>
        <w:ind w:right="-2" w:firstLine="720"/>
        <w:jc w:val="center"/>
        <w:rPr>
          <w:rFonts w:ascii="Times New Roman" w:eastAsia="MS Mincho" w:hAnsi="Times New Roman" w:cs="Times New Roman"/>
          <w:sz w:val="28"/>
          <w:szCs w:val="28"/>
          <w:lang w:val="uk-UA" w:eastAsia="ja-JP"/>
        </w:rPr>
      </w:pPr>
      <w:r>
        <w:rPr>
          <w:noProof/>
          <w:lang w:eastAsia="ru-RU"/>
        </w:rPr>
        <w:drawing>
          <wp:inline distT="0" distB="0" distL="0" distR="0" wp14:anchorId="4E3A70F1" wp14:editId="330BBDDF">
            <wp:extent cx="300268" cy="161255"/>
            <wp:effectExtent l="0" t="0" r="5080" b="0"/>
            <wp:docPr id="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0268" cy="16125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r>
        <w:rPr>
          <w:rFonts w:ascii="Times New Roman" w:eastAsia="MS Mincho" w:hAnsi="Times New Roman" w:cs="Times New Roman"/>
          <w:i/>
          <w:noProof/>
          <w:sz w:val="28"/>
          <w:szCs w:val="28"/>
          <w:lang w:eastAsia="ru-RU"/>
        </w:rPr>
        <w:t xml:space="preserve"> </w:t>
      </w:r>
      <w:r w:rsidR="00303431">
        <w:rPr>
          <w:rFonts w:ascii="Times New Roman" w:eastAsia="MS Mincho" w:hAnsi="Times New Roman" w:cs="Times New Roman"/>
          <w:i/>
          <w:noProof/>
          <w:sz w:val="28"/>
          <w:szCs w:val="28"/>
          <w:lang w:eastAsia="ru-RU"/>
        </w:rPr>
        <w:drawing>
          <wp:anchor distT="0" distB="0" distL="114300" distR="114300" simplePos="0" relativeHeight="251662336" behindDoc="1" locked="0" layoutInCell="1" allowOverlap="1" wp14:anchorId="647FD233" wp14:editId="16AFE597">
            <wp:simplePos x="0" y="0"/>
            <wp:positionH relativeFrom="column">
              <wp:posOffset>1329055</wp:posOffset>
            </wp:positionH>
            <wp:positionV relativeFrom="paragraph">
              <wp:posOffset>263525</wp:posOffset>
            </wp:positionV>
            <wp:extent cx="1920875" cy="2631440"/>
            <wp:effectExtent l="0" t="0" r="3175" b="0"/>
            <wp:wrapThrough wrapText="bothSides">
              <wp:wrapPolygon edited="0">
                <wp:start x="0" y="0"/>
                <wp:lineTo x="0" y="21423"/>
                <wp:lineTo x="21421" y="21423"/>
                <wp:lineTo x="21421" y="0"/>
                <wp:lineTo x="0" y="0"/>
              </wp:wrapPolygon>
            </wp:wrapThrough>
            <wp:docPr id="3" name="Рисунок 3" descr="D:\Кафедра\Магистратура\Магистранты\Магистры 2021-2022\Стационар\Пилипенко\Фото. Дети\IMG_67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Кафедра\Магистратура\Магистранты\Магистры 2021-2022\Стационар\Пилипенко\Фото. Дети\IMG_6772.jpe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920875" cy="26314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MS Mincho" w:hAnsi="Times New Roman" w:cs="Times New Roman"/>
          <w:noProof/>
          <w:sz w:val="28"/>
          <w:szCs w:val="28"/>
          <w:lang w:eastAsia="ru-RU"/>
        </w:rPr>
        <w:drawing>
          <wp:inline distT="0" distB="0" distL="0" distR="0" wp14:anchorId="75079D61" wp14:editId="402D960A">
            <wp:extent cx="2170707" cy="2789763"/>
            <wp:effectExtent l="0" t="0" r="1270" b="0"/>
            <wp:docPr id="4" name="Рисунок 4" descr="D:\Кафедра\Магистратура\Магистранты\Магистры 2021-2022\Стационар\Пилипенко\Фото. Дети\IMG_67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Кафедра\Магистратура\Магистранты\Магистры 2021-2022\Стационар\Пилипенко\Фото. Дети\IMG_6777.jpe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170706" cy="2789762"/>
                    </a:xfrm>
                    <a:prstGeom prst="rect">
                      <a:avLst/>
                    </a:prstGeom>
                    <a:noFill/>
                    <a:ln>
                      <a:noFill/>
                    </a:ln>
                  </pic:spPr>
                </pic:pic>
              </a:graphicData>
            </a:graphic>
          </wp:inline>
        </w:drawing>
      </w:r>
    </w:p>
    <w:p w:rsidR="00303431" w:rsidRPr="008B42D0" w:rsidRDefault="008B42D0" w:rsidP="008B42D0">
      <w:pPr>
        <w:widowControl w:val="0"/>
        <w:autoSpaceDE w:val="0"/>
        <w:autoSpaceDN w:val="0"/>
        <w:adjustRightInd w:val="0"/>
        <w:spacing w:after="0" w:line="360" w:lineRule="auto"/>
        <w:ind w:firstLine="720"/>
        <w:jc w:val="both"/>
        <w:rPr>
          <w:rFonts w:ascii="Times New Roman" w:eastAsia="MS Mincho" w:hAnsi="Times New Roman" w:cs="Times New Roman"/>
          <w:sz w:val="28"/>
          <w:szCs w:val="28"/>
          <w:lang w:val="uk-UA" w:eastAsia="ja-JP"/>
        </w:rPr>
      </w:pPr>
      <w:r>
        <w:rPr>
          <w:rFonts w:ascii="Times New Roman" w:eastAsia="MS Mincho" w:hAnsi="Times New Roman" w:cs="Times New Roman"/>
          <w:sz w:val="28"/>
          <w:szCs w:val="28"/>
          <w:lang w:val="uk-UA" w:eastAsia="ja-JP"/>
        </w:rPr>
        <w:t xml:space="preserve">Рис. 3.2. </w:t>
      </w:r>
      <w:r>
        <w:rPr>
          <w:rFonts w:ascii="Times New Roman" w:eastAsia="Times New Roman" w:hAnsi="Times New Roman" w:cs="Times New Roman"/>
          <w:sz w:val="28"/>
          <w:szCs w:val="28"/>
          <w:lang w:val="uk-UA" w:eastAsia="ru-RU"/>
        </w:rPr>
        <w:t>В</w:t>
      </w:r>
      <w:r w:rsidRPr="009868C2">
        <w:rPr>
          <w:rFonts w:ascii="Times New Roman" w:eastAsia="Times New Roman" w:hAnsi="Times New Roman" w:cs="Times New Roman"/>
          <w:sz w:val="28"/>
          <w:szCs w:val="28"/>
          <w:lang w:val="uk-UA" w:eastAsia="ru-RU"/>
        </w:rPr>
        <w:t>ізуаль</w:t>
      </w:r>
      <w:r>
        <w:rPr>
          <w:rFonts w:ascii="Times New Roman" w:eastAsia="Times New Roman" w:hAnsi="Times New Roman" w:cs="Times New Roman"/>
          <w:sz w:val="28"/>
          <w:szCs w:val="28"/>
          <w:lang w:val="uk-UA" w:eastAsia="ru-RU"/>
        </w:rPr>
        <w:t>ний скринінг</w:t>
      </w:r>
      <w:r w:rsidRPr="009868C2">
        <w:rPr>
          <w:rFonts w:ascii="Times New Roman" w:eastAsia="Times New Roman" w:hAnsi="Times New Roman" w:cs="Times New Roman"/>
          <w:sz w:val="28"/>
          <w:szCs w:val="28"/>
          <w:lang w:val="uk-UA" w:eastAsia="ru-RU"/>
        </w:rPr>
        <w:t xml:space="preserve"> рів</w:t>
      </w:r>
      <w:r>
        <w:rPr>
          <w:rFonts w:ascii="Times New Roman" w:eastAsia="Times New Roman" w:hAnsi="Times New Roman" w:cs="Times New Roman"/>
          <w:sz w:val="28"/>
          <w:szCs w:val="28"/>
          <w:lang w:val="uk-UA" w:eastAsia="ru-RU"/>
        </w:rPr>
        <w:t>ня</w:t>
      </w:r>
      <w:r w:rsidRPr="009868C2">
        <w:rPr>
          <w:rFonts w:ascii="Times New Roman" w:eastAsia="Times New Roman" w:hAnsi="Times New Roman" w:cs="Times New Roman"/>
          <w:sz w:val="28"/>
          <w:szCs w:val="28"/>
          <w:lang w:val="uk-UA" w:eastAsia="ru-RU"/>
        </w:rPr>
        <w:t xml:space="preserve"> стану біогеометричного профілю постави </w:t>
      </w:r>
      <w:r>
        <w:rPr>
          <w:rFonts w:ascii="Times New Roman" w:hAnsi="Times New Roman" w:cs="Times New Roman"/>
          <w:sz w:val="28"/>
          <w:szCs w:val="28"/>
          <w:lang w:val="uk-UA"/>
        </w:rPr>
        <w:t>юних спортсменок</w:t>
      </w:r>
    </w:p>
    <w:p w:rsidR="008B42D0" w:rsidRDefault="008B42D0" w:rsidP="009868C2">
      <w:pPr>
        <w:widowControl w:val="0"/>
        <w:autoSpaceDE w:val="0"/>
        <w:autoSpaceDN w:val="0"/>
        <w:adjustRightInd w:val="0"/>
        <w:spacing w:after="0" w:line="348" w:lineRule="auto"/>
        <w:ind w:right="-2" w:firstLine="720"/>
        <w:jc w:val="right"/>
        <w:rPr>
          <w:rFonts w:ascii="Times New Roman" w:eastAsia="MS Mincho" w:hAnsi="Times New Roman" w:cs="Times New Roman"/>
          <w:i/>
          <w:sz w:val="28"/>
          <w:szCs w:val="28"/>
          <w:lang w:val="uk-UA" w:eastAsia="ja-JP"/>
        </w:rPr>
      </w:pPr>
    </w:p>
    <w:p w:rsidR="009868C2" w:rsidRPr="009868C2" w:rsidRDefault="00D60FDD" w:rsidP="009868C2">
      <w:pPr>
        <w:widowControl w:val="0"/>
        <w:autoSpaceDE w:val="0"/>
        <w:autoSpaceDN w:val="0"/>
        <w:adjustRightInd w:val="0"/>
        <w:spacing w:after="0" w:line="348" w:lineRule="auto"/>
        <w:ind w:right="-2" w:firstLine="720"/>
        <w:jc w:val="right"/>
        <w:rPr>
          <w:rFonts w:ascii="Times New Roman" w:eastAsia="MS Mincho" w:hAnsi="Times New Roman" w:cs="Times New Roman"/>
          <w:sz w:val="28"/>
          <w:szCs w:val="28"/>
          <w:lang w:val="uk-UA" w:eastAsia="ja-JP"/>
        </w:rPr>
      </w:pPr>
      <w:r>
        <w:rPr>
          <w:rFonts w:ascii="Times New Roman" w:eastAsia="MS Mincho" w:hAnsi="Times New Roman" w:cs="Times New Roman"/>
          <w:i/>
          <w:sz w:val="28"/>
          <w:szCs w:val="28"/>
          <w:lang w:val="uk-UA" w:eastAsia="ja-JP"/>
        </w:rPr>
        <w:t>Таблиця 3.2</w:t>
      </w:r>
    </w:p>
    <w:p w:rsidR="009868C2" w:rsidRPr="009868C2" w:rsidRDefault="009868C2" w:rsidP="009868C2">
      <w:pPr>
        <w:widowControl w:val="0"/>
        <w:autoSpaceDE w:val="0"/>
        <w:autoSpaceDN w:val="0"/>
        <w:adjustRightInd w:val="0"/>
        <w:spacing w:after="0" w:line="360" w:lineRule="auto"/>
        <w:ind w:right="-2"/>
        <w:jc w:val="center"/>
        <w:rPr>
          <w:rFonts w:ascii="Times New Roman" w:eastAsia="Times New Roman" w:hAnsi="Times New Roman" w:cs="Times New Roman"/>
          <w:b/>
          <w:snapToGrid w:val="0"/>
          <w:sz w:val="28"/>
          <w:szCs w:val="28"/>
          <w:lang w:val="uk-UA" w:eastAsia="ru-RU"/>
        </w:rPr>
      </w:pPr>
      <w:r w:rsidRPr="009868C2">
        <w:rPr>
          <w:rFonts w:ascii="Times New Roman" w:eastAsia="Times New Roman" w:hAnsi="Times New Roman" w:cs="Times New Roman"/>
          <w:b/>
          <w:snapToGrid w:val="0"/>
          <w:sz w:val="28"/>
          <w:szCs w:val="28"/>
          <w:lang w:val="uk-UA" w:eastAsia="ru-RU"/>
        </w:rPr>
        <w:t xml:space="preserve">Розподіл </w:t>
      </w:r>
      <w:r w:rsidRPr="009868C2">
        <w:rPr>
          <w:rFonts w:ascii="Times New Roman" w:hAnsi="Times New Roman" w:cs="Times New Roman"/>
          <w:b/>
          <w:sz w:val="28"/>
          <w:szCs w:val="28"/>
          <w:lang w:val="uk-UA"/>
        </w:rPr>
        <w:t>юних танцюристів</w:t>
      </w:r>
      <w:r w:rsidRPr="009868C2">
        <w:rPr>
          <w:rFonts w:ascii="Times New Roman" w:hAnsi="Times New Roman" w:cs="Times New Roman"/>
          <w:sz w:val="28"/>
          <w:szCs w:val="28"/>
          <w:lang w:val="uk-UA"/>
        </w:rPr>
        <w:t xml:space="preserve"> </w:t>
      </w:r>
      <w:r w:rsidRPr="009868C2">
        <w:rPr>
          <w:rFonts w:ascii="Times New Roman" w:eastAsia="Times New Roman" w:hAnsi="Times New Roman" w:cs="Times New Roman"/>
          <w:b/>
          <w:snapToGrid w:val="0"/>
          <w:sz w:val="28"/>
          <w:szCs w:val="28"/>
          <w:lang w:val="uk-UA" w:eastAsia="ru-RU"/>
        </w:rPr>
        <w:t xml:space="preserve">за рівнем стану біогеометричного </w:t>
      </w:r>
    </w:p>
    <w:p w:rsidR="009868C2" w:rsidRPr="009868C2" w:rsidRDefault="009868C2" w:rsidP="009868C2">
      <w:pPr>
        <w:widowControl w:val="0"/>
        <w:autoSpaceDE w:val="0"/>
        <w:autoSpaceDN w:val="0"/>
        <w:adjustRightInd w:val="0"/>
        <w:spacing w:after="0" w:line="360" w:lineRule="auto"/>
        <w:ind w:right="-2"/>
        <w:jc w:val="center"/>
        <w:rPr>
          <w:rFonts w:ascii="Times New Roman" w:eastAsia="Times New Roman" w:hAnsi="Times New Roman" w:cs="Times New Roman"/>
          <w:b/>
          <w:snapToGrid w:val="0"/>
          <w:sz w:val="28"/>
          <w:szCs w:val="28"/>
          <w:lang w:val="uk-UA" w:eastAsia="ru-RU"/>
        </w:rPr>
      </w:pPr>
      <w:r w:rsidRPr="009868C2">
        <w:rPr>
          <w:rFonts w:ascii="Times New Roman" w:eastAsia="Times New Roman" w:hAnsi="Times New Roman" w:cs="Times New Roman"/>
          <w:b/>
          <w:snapToGrid w:val="0"/>
          <w:sz w:val="28"/>
          <w:szCs w:val="28"/>
          <w:lang w:val="uk-UA" w:eastAsia="ru-RU"/>
        </w:rPr>
        <w:t xml:space="preserve">профілю постави, </w:t>
      </w:r>
      <w:r w:rsidRPr="009868C2">
        <w:rPr>
          <w:rFonts w:ascii="Times New Roman" w:eastAsia="Times New Roman" w:hAnsi="Times New Roman" w:cs="Times New Roman"/>
          <w:b/>
          <w:sz w:val="28"/>
          <w:szCs w:val="28"/>
          <w:lang w:val="uk-UA" w:eastAsia="ru-RU"/>
        </w:rPr>
        <w:t>(n = </w:t>
      </w:r>
      <w:r>
        <w:rPr>
          <w:rFonts w:ascii="Times New Roman" w:eastAsia="Times New Roman" w:hAnsi="Times New Roman" w:cs="Times New Roman"/>
          <w:b/>
          <w:sz w:val="28"/>
          <w:szCs w:val="28"/>
          <w:lang w:val="uk-UA" w:eastAsia="ru-RU"/>
        </w:rPr>
        <w:t>68</w:t>
      </w:r>
      <w:r w:rsidRPr="009868C2">
        <w:rPr>
          <w:rFonts w:ascii="Times New Roman" w:eastAsia="Times New Roman" w:hAnsi="Times New Roman" w:cs="Times New Roman"/>
          <w:b/>
          <w:sz w:val="28"/>
          <w:szCs w:val="28"/>
          <w:lang w:val="uk-UA" w:eastAsia="ru-RU"/>
        </w:rPr>
        <w:t>)</w:t>
      </w:r>
    </w:p>
    <w:tbl>
      <w:tblPr>
        <w:tblStyle w:val="17"/>
        <w:tblW w:w="9889" w:type="dxa"/>
        <w:tblLayout w:type="fixed"/>
        <w:tblLook w:val="04A0" w:firstRow="1" w:lastRow="0" w:firstColumn="1" w:lastColumn="0" w:noHBand="0" w:noVBand="1"/>
      </w:tblPr>
      <w:tblGrid>
        <w:gridCol w:w="2802"/>
        <w:gridCol w:w="850"/>
        <w:gridCol w:w="851"/>
        <w:gridCol w:w="850"/>
        <w:gridCol w:w="142"/>
        <w:gridCol w:w="850"/>
        <w:gridCol w:w="851"/>
        <w:gridCol w:w="850"/>
        <w:gridCol w:w="1843"/>
      </w:tblGrid>
      <w:tr w:rsidR="009868C2" w:rsidRPr="009868C2" w:rsidTr="000A7176">
        <w:trPr>
          <w:trHeight w:val="556"/>
        </w:trPr>
        <w:tc>
          <w:tcPr>
            <w:tcW w:w="2802" w:type="dxa"/>
            <w:vMerge w:val="restart"/>
            <w:vAlign w:val="center"/>
          </w:tcPr>
          <w:p w:rsidR="009868C2" w:rsidRPr="009868C2" w:rsidRDefault="009868C2" w:rsidP="009868C2">
            <w:pPr>
              <w:tabs>
                <w:tab w:val="left" w:pos="993"/>
              </w:tabs>
              <w:spacing w:after="0" w:line="360" w:lineRule="auto"/>
              <w:ind w:right="-2"/>
              <w:jc w:val="center"/>
              <w:rPr>
                <w:rFonts w:eastAsia="Times New Roman"/>
                <w:snapToGrid w:val="0"/>
                <w:sz w:val="28"/>
                <w:szCs w:val="28"/>
              </w:rPr>
            </w:pPr>
            <w:r w:rsidRPr="009868C2">
              <w:rPr>
                <w:rFonts w:eastAsia="Times New Roman"/>
                <w:snapToGrid w:val="0"/>
                <w:sz w:val="28"/>
                <w:szCs w:val="28"/>
              </w:rPr>
              <w:t>Тип постави</w:t>
            </w:r>
          </w:p>
        </w:tc>
        <w:tc>
          <w:tcPr>
            <w:tcW w:w="5244" w:type="dxa"/>
            <w:gridSpan w:val="7"/>
            <w:vAlign w:val="center"/>
          </w:tcPr>
          <w:p w:rsidR="000A7176" w:rsidRDefault="009868C2" w:rsidP="009868C2">
            <w:pPr>
              <w:tabs>
                <w:tab w:val="left" w:pos="993"/>
              </w:tabs>
              <w:spacing w:after="0" w:line="360" w:lineRule="auto"/>
              <w:ind w:right="-2"/>
              <w:jc w:val="center"/>
              <w:rPr>
                <w:rFonts w:eastAsia="Times New Roman"/>
                <w:snapToGrid w:val="0"/>
                <w:sz w:val="28"/>
                <w:szCs w:val="28"/>
              </w:rPr>
            </w:pPr>
            <w:r w:rsidRPr="009868C2">
              <w:rPr>
                <w:rFonts w:eastAsia="Times New Roman"/>
                <w:snapToGrid w:val="0"/>
                <w:sz w:val="28"/>
                <w:szCs w:val="28"/>
              </w:rPr>
              <w:t xml:space="preserve">Рівень стану біогеометричного </w:t>
            </w:r>
          </w:p>
          <w:p w:rsidR="009868C2" w:rsidRPr="009868C2" w:rsidRDefault="009868C2" w:rsidP="009868C2">
            <w:pPr>
              <w:tabs>
                <w:tab w:val="left" w:pos="993"/>
              </w:tabs>
              <w:spacing w:after="0" w:line="360" w:lineRule="auto"/>
              <w:ind w:right="-2"/>
              <w:jc w:val="center"/>
              <w:rPr>
                <w:rFonts w:eastAsia="Times New Roman"/>
                <w:snapToGrid w:val="0"/>
                <w:sz w:val="28"/>
                <w:szCs w:val="28"/>
              </w:rPr>
            </w:pPr>
            <w:r w:rsidRPr="009868C2">
              <w:rPr>
                <w:rFonts w:eastAsia="Times New Roman"/>
                <w:snapToGrid w:val="0"/>
                <w:sz w:val="28"/>
                <w:szCs w:val="28"/>
              </w:rPr>
              <w:t>профілю постави</w:t>
            </w:r>
          </w:p>
        </w:tc>
        <w:tc>
          <w:tcPr>
            <w:tcW w:w="1843" w:type="dxa"/>
            <w:vMerge w:val="restart"/>
            <w:vAlign w:val="center"/>
          </w:tcPr>
          <w:p w:rsidR="009868C2" w:rsidRPr="009868C2" w:rsidRDefault="009868C2" w:rsidP="009868C2">
            <w:pPr>
              <w:tabs>
                <w:tab w:val="left" w:pos="993"/>
              </w:tabs>
              <w:spacing w:after="0" w:line="360" w:lineRule="auto"/>
              <w:ind w:right="-2"/>
              <w:jc w:val="center"/>
              <w:rPr>
                <w:rFonts w:eastAsia="Times New Roman"/>
                <w:snapToGrid w:val="0"/>
                <w:sz w:val="28"/>
                <w:szCs w:val="28"/>
              </w:rPr>
            </w:pPr>
            <w:r w:rsidRPr="009868C2">
              <w:rPr>
                <w:rFonts w:eastAsia="Times New Roman"/>
                <w:snapToGrid w:val="0"/>
                <w:sz w:val="28"/>
                <w:szCs w:val="28"/>
              </w:rPr>
              <w:t>Всього танцюристів</w:t>
            </w:r>
          </w:p>
        </w:tc>
      </w:tr>
      <w:tr w:rsidR="009868C2" w:rsidRPr="009868C2" w:rsidTr="000A7176">
        <w:trPr>
          <w:cantSplit/>
          <w:trHeight w:val="463"/>
        </w:trPr>
        <w:tc>
          <w:tcPr>
            <w:tcW w:w="2802" w:type="dxa"/>
            <w:vMerge/>
          </w:tcPr>
          <w:p w:rsidR="009868C2" w:rsidRPr="009868C2" w:rsidRDefault="009868C2" w:rsidP="009868C2">
            <w:pPr>
              <w:tabs>
                <w:tab w:val="left" w:pos="993"/>
              </w:tabs>
              <w:spacing w:after="0" w:line="360" w:lineRule="auto"/>
              <w:ind w:right="-2"/>
              <w:jc w:val="center"/>
              <w:rPr>
                <w:rFonts w:eastAsia="Times New Roman"/>
                <w:snapToGrid w:val="0"/>
                <w:sz w:val="28"/>
                <w:szCs w:val="28"/>
              </w:rPr>
            </w:pPr>
          </w:p>
        </w:tc>
        <w:tc>
          <w:tcPr>
            <w:tcW w:w="1701" w:type="dxa"/>
            <w:gridSpan w:val="2"/>
            <w:vAlign w:val="center"/>
          </w:tcPr>
          <w:p w:rsidR="009868C2" w:rsidRPr="009868C2" w:rsidRDefault="009868C2" w:rsidP="009868C2">
            <w:pPr>
              <w:tabs>
                <w:tab w:val="left" w:pos="993"/>
              </w:tabs>
              <w:spacing w:after="0" w:line="240" w:lineRule="auto"/>
              <w:ind w:right="-2"/>
              <w:jc w:val="center"/>
              <w:rPr>
                <w:rFonts w:eastAsia="Times New Roman"/>
                <w:snapToGrid w:val="0"/>
                <w:sz w:val="28"/>
                <w:szCs w:val="28"/>
              </w:rPr>
            </w:pPr>
            <w:r w:rsidRPr="009868C2">
              <w:rPr>
                <w:rFonts w:eastAsia="Times New Roman"/>
                <w:snapToGrid w:val="0"/>
                <w:sz w:val="28"/>
                <w:szCs w:val="28"/>
              </w:rPr>
              <w:t>низький</w:t>
            </w:r>
          </w:p>
        </w:tc>
        <w:tc>
          <w:tcPr>
            <w:tcW w:w="1842" w:type="dxa"/>
            <w:gridSpan w:val="3"/>
            <w:vAlign w:val="center"/>
          </w:tcPr>
          <w:p w:rsidR="009868C2" w:rsidRPr="009868C2" w:rsidRDefault="009868C2" w:rsidP="009868C2">
            <w:pPr>
              <w:tabs>
                <w:tab w:val="left" w:pos="993"/>
              </w:tabs>
              <w:spacing w:after="0" w:line="240" w:lineRule="auto"/>
              <w:ind w:right="-2"/>
              <w:jc w:val="center"/>
              <w:rPr>
                <w:rFonts w:eastAsia="Times New Roman"/>
                <w:snapToGrid w:val="0"/>
                <w:sz w:val="28"/>
                <w:szCs w:val="28"/>
              </w:rPr>
            </w:pPr>
            <w:bookmarkStart w:id="1" w:name="_Hlk55233455"/>
            <w:r w:rsidRPr="009868C2">
              <w:rPr>
                <w:rFonts w:eastAsia="Times New Roman"/>
                <w:snapToGrid w:val="0"/>
                <w:sz w:val="28"/>
                <w:szCs w:val="28"/>
              </w:rPr>
              <w:t>середній</w:t>
            </w:r>
            <w:bookmarkEnd w:id="1"/>
          </w:p>
        </w:tc>
        <w:tc>
          <w:tcPr>
            <w:tcW w:w="1701" w:type="dxa"/>
            <w:gridSpan w:val="2"/>
            <w:vAlign w:val="center"/>
          </w:tcPr>
          <w:p w:rsidR="009868C2" w:rsidRPr="009868C2" w:rsidRDefault="009868C2" w:rsidP="009868C2">
            <w:pPr>
              <w:tabs>
                <w:tab w:val="left" w:pos="993"/>
              </w:tabs>
              <w:spacing w:after="0" w:line="240" w:lineRule="auto"/>
              <w:ind w:right="-2"/>
              <w:jc w:val="center"/>
              <w:rPr>
                <w:rFonts w:eastAsia="Times New Roman"/>
                <w:snapToGrid w:val="0"/>
                <w:sz w:val="28"/>
                <w:szCs w:val="28"/>
              </w:rPr>
            </w:pPr>
            <w:r w:rsidRPr="009868C2">
              <w:rPr>
                <w:rFonts w:eastAsia="Times New Roman"/>
                <w:snapToGrid w:val="0"/>
                <w:sz w:val="28"/>
                <w:szCs w:val="28"/>
              </w:rPr>
              <w:t>високий</w:t>
            </w:r>
          </w:p>
        </w:tc>
        <w:tc>
          <w:tcPr>
            <w:tcW w:w="1843" w:type="dxa"/>
            <w:vMerge/>
          </w:tcPr>
          <w:p w:rsidR="009868C2" w:rsidRPr="009868C2" w:rsidRDefault="009868C2" w:rsidP="009868C2">
            <w:pPr>
              <w:tabs>
                <w:tab w:val="left" w:pos="993"/>
              </w:tabs>
              <w:spacing w:after="0" w:line="360" w:lineRule="auto"/>
              <w:ind w:right="-2"/>
              <w:jc w:val="center"/>
              <w:rPr>
                <w:rFonts w:eastAsia="Times New Roman"/>
                <w:snapToGrid w:val="0"/>
                <w:sz w:val="28"/>
                <w:szCs w:val="28"/>
              </w:rPr>
            </w:pPr>
          </w:p>
        </w:tc>
      </w:tr>
      <w:tr w:rsidR="009868C2" w:rsidRPr="009868C2" w:rsidTr="000A7176">
        <w:trPr>
          <w:cantSplit/>
          <w:trHeight w:val="417"/>
        </w:trPr>
        <w:tc>
          <w:tcPr>
            <w:tcW w:w="2802" w:type="dxa"/>
            <w:vMerge/>
          </w:tcPr>
          <w:p w:rsidR="009868C2" w:rsidRPr="009868C2" w:rsidRDefault="009868C2" w:rsidP="009868C2">
            <w:pPr>
              <w:tabs>
                <w:tab w:val="left" w:pos="993"/>
              </w:tabs>
              <w:spacing w:after="0" w:line="360" w:lineRule="auto"/>
              <w:ind w:right="-2"/>
              <w:jc w:val="center"/>
              <w:rPr>
                <w:rFonts w:eastAsia="Times New Roman"/>
                <w:snapToGrid w:val="0"/>
                <w:sz w:val="28"/>
                <w:szCs w:val="28"/>
              </w:rPr>
            </w:pPr>
          </w:p>
        </w:tc>
        <w:tc>
          <w:tcPr>
            <w:tcW w:w="850" w:type="dxa"/>
            <w:vAlign w:val="center"/>
          </w:tcPr>
          <w:p w:rsidR="009868C2" w:rsidRPr="009868C2" w:rsidRDefault="009868C2" w:rsidP="009868C2">
            <w:pPr>
              <w:tabs>
                <w:tab w:val="left" w:pos="993"/>
              </w:tabs>
              <w:spacing w:after="0" w:line="240" w:lineRule="auto"/>
              <w:ind w:right="-2"/>
              <w:jc w:val="center"/>
              <w:rPr>
                <w:rFonts w:eastAsia="Times New Roman"/>
                <w:snapToGrid w:val="0"/>
                <w:sz w:val="28"/>
                <w:szCs w:val="28"/>
              </w:rPr>
            </w:pPr>
            <w:r w:rsidRPr="009868C2">
              <w:rPr>
                <w:rFonts w:eastAsia="Times New Roman"/>
                <w:snapToGrid w:val="0"/>
                <w:sz w:val="28"/>
                <w:szCs w:val="28"/>
              </w:rPr>
              <w:t>n</w:t>
            </w:r>
          </w:p>
        </w:tc>
        <w:tc>
          <w:tcPr>
            <w:tcW w:w="851" w:type="dxa"/>
            <w:vAlign w:val="center"/>
          </w:tcPr>
          <w:p w:rsidR="009868C2" w:rsidRPr="009868C2" w:rsidRDefault="009868C2" w:rsidP="009868C2">
            <w:pPr>
              <w:tabs>
                <w:tab w:val="left" w:pos="993"/>
              </w:tabs>
              <w:spacing w:after="0" w:line="240" w:lineRule="auto"/>
              <w:ind w:right="-2"/>
              <w:jc w:val="center"/>
              <w:rPr>
                <w:rFonts w:eastAsia="Times New Roman"/>
                <w:snapToGrid w:val="0"/>
                <w:sz w:val="28"/>
                <w:szCs w:val="28"/>
              </w:rPr>
            </w:pPr>
            <w:r w:rsidRPr="009868C2">
              <w:rPr>
                <w:rFonts w:eastAsia="Times New Roman"/>
                <w:snapToGrid w:val="0"/>
                <w:sz w:val="28"/>
                <w:szCs w:val="28"/>
              </w:rPr>
              <w:t>%</w:t>
            </w:r>
          </w:p>
        </w:tc>
        <w:tc>
          <w:tcPr>
            <w:tcW w:w="850" w:type="dxa"/>
            <w:vAlign w:val="center"/>
          </w:tcPr>
          <w:p w:rsidR="009868C2" w:rsidRPr="009868C2" w:rsidRDefault="009868C2" w:rsidP="009868C2">
            <w:pPr>
              <w:tabs>
                <w:tab w:val="left" w:pos="993"/>
              </w:tabs>
              <w:spacing w:after="0" w:line="240" w:lineRule="auto"/>
              <w:ind w:right="-2"/>
              <w:jc w:val="center"/>
              <w:rPr>
                <w:rFonts w:eastAsia="Times New Roman"/>
                <w:snapToGrid w:val="0"/>
                <w:sz w:val="28"/>
                <w:szCs w:val="28"/>
              </w:rPr>
            </w:pPr>
            <w:r w:rsidRPr="009868C2">
              <w:rPr>
                <w:rFonts w:eastAsia="Times New Roman"/>
                <w:snapToGrid w:val="0"/>
                <w:sz w:val="28"/>
                <w:szCs w:val="28"/>
              </w:rPr>
              <w:t>n</w:t>
            </w:r>
          </w:p>
        </w:tc>
        <w:tc>
          <w:tcPr>
            <w:tcW w:w="992" w:type="dxa"/>
            <w:gridSpan w:val="2"/>
            <w:vAlign w:val="center"/>
          </w:tcPr>
          <w:p w:rsidR="009868C2" w:rsidRPr="009868C2" w:rsidRDefault="009868C2" w:rsidP="009868C2">
            <w:pPr>
              <w:tabs>
                <w:tab w:val="left" w:pos="993"/>
              </w:tabs>
              <w:spacing w:after="0" w:line="240" w:lineRule="auto"/>
              <w:ind w:right="-2"/>
              <w:jc w:val="center"/>
              <w:rPr>
                <w:rFonts w:eastAsia="Times New Roman"/>
                <w:snapToGrid w:val="0"/>
                <w:sz w:val="28"/>
                <w:szCs w:val="28"/>
              </w:rPr>
            </w:pPr>
            <w:r w:rsidRPr="009868C2">
              <w:rPr>
                <w:rFonts w:eastAsia="Times New Roman"/>
                <w:snapToGrid w:val="0"/>
                <w:sz w:val="28"/>
                <w:szCs w:val="28"/>
              </w:rPr>
              <w:t>%</w:t>
            </w:r>
          </w:p>
        </w:tc>
        <w:tc>
          <w:tcPr>
            <w:tcW w:w="851" w:type="dxa"/>
            <w:vAlign w:val="center"/>
          </w:tcPr>
          <w:p w:rsidR="009868C2" w:rsidRPr="009868C2" w:rsidRDefault="009868C2" w:rsidP="009868C2">
            <w:pPr>
              <w:tabs>
                <w:tab w:val="left" w:pos="993"/>
              </w:tabs>
              <w:spacing w:after="0" w:line="240" w:lineRule="auto"/>
              <w:ind w:right="-2"/>
              <w:jc w:val="center"/>
              <w:rPr>
                <w:rFonts w:eastAsia="Times New Roman"/>
                <w:snapToGrid w:val="0"/>
                <w:sz w:val="28"/>
                <w:szCs w:val="28"/>
              </w:rPr>
            </w:pPr>
            <w:r w:rsidRPr="009868C2">
              <w:rPr>
                <w:rFonts w:eastAsia="Times New Roman"/>
                <w:snapToGrid w:val="0"/>
                <w:sz w:val="28"/>
                <w:szCs w:val="28"/>
              </w:rPr>
              <w:t>n</w:t>
            </w:r>
          </w:p>
        </w:tc>
        <w:tc>
          <w:tcPr>
            <w:tcW w:w="850" w:type="dxa"/>
            <w:vAlign w:val="center"/>
          </w:tcPr>
          <w:p w:rsidR="009868C2" w:rsidRPr="009868C2" w:rsidRDefault="009868C2" w:rsidP="009868C2">
            <w:pPr>
              <w:tabs>
                <w:tab w:val="left" w:pos="993"/>
              </w:tabs>
              <w:spacing w:after="0" w:line="240" w:lineRule="auto"/>
              <w:ind w:right="-2"/>
              <w:jc w:val="center"/>
              <w:rPr>
                <w:rFonts w:eastAsia="Times New Roman"/>
                <w:snapToGrid w:val="0"/>
                <w:sz w:val="28"/>
                <w:szCs w:val="28"/>
              </w:rPr>
            </w:pPr>
            <w:r w:rsidRPr="009868C2">
              <w:rPr>
                <w:rFonts w:eastAsia="Times New Roman"/>
                <w:snapToGrid w:val="0"/>
                <w:sz w:val="28"/>
                <w:szCs w:val="28"/>
              </w:rPr>
              <w:t>%</w:t>
            </w:r>
          </w:p>
        </w:tc>
        <w:tc>
          <w:tcPr>
            <w:tcW w:w="1843" w:type="dxa"/>
            <w:vMerge/>
          </w:tcPr>
          <w:p w:rsidR="009868C2" w:rsidRPr="009868C2" w:rsidRDefault="009868C2" w:rsidP="009868C2">
            <w:pPr>
              <w:tabs>
                <w:tab w:val="left" w:pos="993"/>
              </w:tabs>
              <w:spacing w:after="0" w:line="360" w:lineRule="auto"/>
              <w:ind w:right="-2"/>
              <w:jc w:val="center"/>
              <w:rPr>
                <w:rFonts w:eastAsia="Times New Roman"/>
                <w:snapToGrid w:val="0"/>
                <w:sz w:val="28"/>
                <w:szCs w:val="28"/>
              </w:rPr>
            </w:pPr>
          </w:p>
        </w:tc>
      </w:tr>
      <w:tr w:rsidR="009868C2" w:rsidRPr="009868C2" w:rsidTr="000A7176">
        <w:trPr>
          <w:trHeight w:val="332"/>
        </w:trPr>
        <w:tc>
          <w:tcPr>
            <w:tcW w:w="9889" w:type="dxa"/>
            <w:gridSpan w:val="9"/>
          </w:tcPr>
          <w:p w:rsidR="009868C2" w:rsidRPr="009868C2" w:rsidRDefault="009868C2" w:rsidP="009868C2">
            <w:pPr>
              <w:spacing w:after="0" w:line="240" w:lineRule="auto"/>
              <w:ind w:right="-2"/>
              <w:jc w:val="center"/>
              <w:rPr>
                <w:rFonts w:eastAsia="Times New Roman"/>
                <w:color w:val="000000"/>
                <w:sz w:val="28"/>
                <w:szCs w:val="28"/>
                <w:lang w:eastAsia="ja-JP"/>
              </w:rPr>
            </w:pPr>
            <w:r>
              <w:rPr>
                <w:rFonts w:eastAsia="Times New Roman"/>
                <w:color w:val="000000"/>
                <w:sz w:val="28"/>
                <w:szCs w:val="28"/>
                <w:lang w:eastAsia="ja-JP"/>
              </w:rPr>
              <w:t>хлопці</w:t>
            </w:r>
            <w:r w:rsidRPr="009868C2">
              <w:rPr>
                <w:rFonts w:eastAsia="Times New Roman"/>
                <w:color w:val="000000"/>
                <w:sz w:val="28"/>
                <w:szCs w:val="28"/>
                <w:lang w:eastAsia="ja-JP"/>
              </w:rPr>
              <w:t xml:space="preserve"> </w:t>
            </w:r>
            <w:r w:rsidRPr="009868C2">
              <w:rPr>
                <w:rFonts w:eastAsia="Times New Roman"/>
                <w:snapToGrid w:val="0"/>
                <w:sz w:val="28"/>
                <w:szCs w:val="28"/>
              </w:rPr>
              <w:t>(n = </w:t>
            </w:r>
            <w:r>
              <w:rPr>
                <w:rFonts w:eastAsia="Times New Roman"/>
                <w:snapToGrid w:val="0"/>
                <w:sz w:val="28"/>
                <w:szCs w:val="28"/>
              </w:rPr>
              <w:t>34</w:t>
            </w:r>
            <w:r w:rsidRPr="009868C2">
              <w:rPr>
                <w:rFonts w:eastAsia="Times New Roman"/>
                <w:snapToGrid w:val="0"/>
                <w:sz w:val="28"/>
                <w:szCs w:val="28"/>
              </w:rPr>
              <w:t>)</w:t>
            </w:r>
          </w:p>
        </w:tc>
      </w:tr>
      <w:tr w:rsidR="009868C2" w:rsidRPr="009868C2" w:rsidTr="000A7176">
        <w:trPr>
          <w:trHeight w:val="545"/>
        </w:trPr>
        <w:tc>
          <w:tcPr>
            <w:tcW w:w="2802" w:type="dxa"/>
          </w:tcPr>
          <w:p w:rsidR="009868C2" w:rsidRPr="009868C2" w:rsidRDefault="009868C2" w:rsidP="009868C2">
            <w:pPr>
              <w:tabs>
                <w:tab w:val="left" w:pos="993"/>
              </w:tabs>
              <w:spacing w:after="0" w:line="360" w:lineRule="auto"/>
              <w:ind w:right="-2"/>
              <w:rPr>
                <w:rFonts w:eastAsia="Times New Roman"/>
                <w:snapToGrid w:val="0"/>
                <w:sz w:val="28"/>
                <w:szCs w:val="28"/>
              </w:rPr>
            </w:pPr>
            <w:r w:rsidRPr="009868C2">
              <w:rPr>
                <w:rFonts w:eastAsia="Times New Roman"/>
                <w:snapToGrid w:val="0"/>
                <w:sz w:val="28"/>
                <w:szCs w:val="28"/>
              </w:rPr>
              <w:t>Нормальна постава</w:t>
            </w:r>
          </w:p>
        </w:tc>
        <w:tc>
          <w:tcPr>
            <w:tcW w:w="850" w:type="dxa"/>
            <w:vAlign w:val="center"/>
          </w:tcPr>
          <w:p w:rsidR="009868C2" w:rsidRPr="00303431" w:rsidRDefault="009868C2" w:rsidP="009868C2">
            <w:pPr>
              <w:tabs>
                <w:tab w:val="left" w:pos="993"/>
              </w:tabs>
              <w:spacing w:after="0" w:line="360" w:lineRule="auto"/>
              <w:ind w:right="-2"/>
              <w:jc w:val="center"/>
              <w:rPr>
                <w:rFonts w:eastAsia="Times New Roman"/>
                <w:snapToGrid w:val="0"/>
                <w:sz w:val="28"/>
                <w:szCs w:val="28"/>
              </w:rPr>
            </w:pPr>
            <w:r w:rsidRPr="00303431">
              <w:rPr>
                <w:rFonts w:eastAsia="Times New Roman"/>
                <w:snapToGrid w:val="0"/>
                <w:sz w:val="28"/>
                <w:szCs w:val="28"/>
              </w:rPr>
              <w:t>---</w:t>
            </w:r>
          </w:p>
        </w:tc>
        <w:tc>
          <w:tcPr>
            <w:tcW w:w="851" w:type="dxa"/>
            <w:vAlign w:val="center"/>
          </w:tcPr>
          <w:p w:rsidR="009868C2" w:rsidRPr="00303431" w:rsidRDefault="009868C2" w:rsidP="009868C2">
            <w:pPr>
              <w:tabs>
                <w:tab w:val="left" w:pos="993"/>
              </w:tabs>
              <w:spacing w:after="0" w:line="360" w:lineRule="auto"/>
              <w:ind w:right="-2"/>
              <w:jc w:val="center"/>
              <w:rPr>
                <w:rFonts w:eastAsia="Times New Roman"/>
                <w:snapToGrid w:val="0"/>
                <w:sz w:val="28"/>
                <w:szCs w:val="28"/>
              </w:rPr>
            </w:pPr>
            <w:r w:rsidRPr="00303431">
              <w:rPr>
                <w:rFonts w:eastAsia="Times New Roman"/>
                <w:snapToGrid w:val="0"/>
                <w:sz w:val="28"/>
                <w:szCs w:val="28"/>
              </w:rPr>
              <w:t>---</w:t>
            </w:r>
          </w:p>
        </w:tc>
        <w:tc>
          <w:tcPr>
            <w:tcW w:w="850" w:type="dxa"/>
            <w:vAlign w:val="center"/>
          </w:tcPr>
          <w:p w:rsidR="009868C2" w:rsidRPr="00303431" w:rsidRDefault="00303431" w:rsidP="009868C2">
            <w:pPr>
              <w:tabs>
                <w:tab w:val="left" w:pos="993"/>
              </w:tabs>
              <w:spacing w:after="0" w:line="360" w:lineRule="auto"/>
              <w:ind w:right="-2"/>
              <w:jc w:val="center"/>
              <w:rPr>
                <w:rFonts w:eastAsia="Times New Roman"/>
                <w:snapToGrid w:val="0"/>
                <w:sz w:val="28"/>
                <w:szCs w:val="28"/>
              </w:rPr>
            </w:pPr>
            <w:r w:rsidRPr="00303431">
              <w:rPr>
                <w:rFonts w:eastAsia="Times New Roman"/>
                <w:snapToGrid w:val="0"/>
                <w:sz w:val="28"/>
                <w:szCs w:val="28"/>
              </w:rPr>
              <w:t>9</w:t>
            </w:r>
          </w:p>
        </w:tc>
        <w:tc>
          <w:tcPr>
            <w:tcW w:w="992" w:type="dxa"/>
            <w:gridSpan w:val="2"/>
            <w:vAlign w:val="center"/>
          </w:tcPr>
          <w:p w:rsidR="009868C2" w:rsidRPr="00303431" w:rsidRDefault="00303431"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56,25</w:t>
            </w:r>
          </w:p>
        </w:tc>
        <w:tc>
          <w:tcPr>
            <w:tcW w:w="851" w:type="dxa"/>
            <w:vAlign w:val="center"/>
          </w:tcPr>
          <w:p w:rsidR="009868C2" w:rsidRPr="00303431" w:rsidRDefault="00303431" w:rsidP="009868C2">
            <w:pPr>
              <w:tabs>
                <w:tab w:val="left" w:pos="993"/>
              </w:tabs>
              <w:spacing w:after="0" w:line="360" w:lineRule="auto"/>
              <w:ind w:right="-2"/>
              <w:jc w:val="center"/>
              <w:rPr>
                <w:rFonts w:eastAsia="Times New Roman"/>
                <w:snapToGrid w:val="0"/>
                <w:sz w:val="28"/>
                <w:szCs w:val="28"/>
              </w:rPr>
            </w:pPr>
            <w:r w:rsidRPr="00303431">
              <w:rPr>
                <w:rFonts w:eastAsia="Times New Roman"/>
                <w:snapToGrid w:val="0"/>
                <w:sz w:val="28"/>
                <w:szCs w:val="28"/>
              </w:rPr>
              <w:t>7</w:t>
            </w:r>
          </w:p>
        </w:tc>
        <w:tc>
          <w:tcPr>
            <w:tcW w:w="850" w:type="dxa"/>
            <w:vAlign w:val="center"/>
          </w:tcPr>
          <w:p w:rsidR="009868C2" w:rsidRPr="00303431" w:rsidRDefault="00303431"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43,75</w:t>
            </w:r>
          </w:p>
        </w:tc>
        <w:tc>
          <w:tcPr>
            <w:tcW w:w="1843" w:type="dxa"/>
            <w:vAlign w:val="center"/>
          </w:tcPr>
          <w:p w:rsidR="009868C2" w:rsidRPr="00303431" w:rsidRDefault="00303431" w:rsidP="009868C2">
            <w:pPr>
              <w:tabs>
                <w:tab w:val="left" w:pos="993"/>
              </w:tabs>
              <w:spacing w:after="0" w:line="360" w:lineRule="auto"/>
              <w:ind w:right="-2"/>
              <w:jc w:val="center"/>
              <w:rPr>
                <w:rFonts w:eastAsia="Times New Roman"/>
                <w:snapToGrid w:val="0"/>
                <w:sz w:val="28"/>
                <w:szCs w:val="28"/>
              </w:rPr>
            </w:pPr>
            <w:r w:rsidRPr="00303431">
              <w:rPr>
                <w:rFonts w:eastAsia="Times New Roman"/>
                <w:snapToGrid w:val="0"/>
                <w:sz w:val="28"/>
                <w:szCs w:val="28"/>
              </w:rPr>
              <w:t>16</w:t>
            </w:r>
          </w:p>
        </w:tc>
      </w:tr>
      <w:tr w:rsidR="009868C2" w:rsidRPr="009868C2" w:rsidTr="000A7176">
        <w:trPr>
          <w:trHeight w:val="428"/>
        </w:trPr>
        <w:tc>
          <w:tcPr>
            <w:tcW w:w="2802" w:type="dxa"/>
          </w:tcPr>
          <w:p w:rsidR="009868C2" w:rsidRPr="009868C2" w:rsidRDefault="006D7633" w:rsidP="006D7633">
            <w:pPr>
              <w:tabs>
                <w:tab w:val="left" w:pos="993"/>
              </w:tabs>
              <w:spacing w:after="0" w:line="360" w:lineRule="auto"/>
              <w:ind w:right="-2"/>
              <w:rPr>
                <w:rFonts w:eastAsia="Times New Roman"/>
                <w:snapToGrid w:val="0"/>
                <w:sz w:val="28"/>
                <w:szCs w:val="28"/>
              </w:rPr>
            </w:pPr>
            <w:r w:rsidRPr="009868C2">
              <w:rPr>
                <w:rFonts w:eastAsia="Times New Roman"/>
                <w:snapToGrid w:val="0"/>
                <w:sz w:val="28"/>
                <w:szCs w:val="28"/>
              </w:rPr>
              <w:t>Сколіотична постава</w:t>
            </w:r>
            <w:r>
              <w:rPr>
                <w:sz w:val="28"/>
                <w:szCs w:val="28"/>
              </w:rPr>
              <w:t xml:space="preserve"> </w:t>
            </w:r>
          </w:p>
        </w:tc>
        <w:tc>
          <w:tcPr>
            <w:tcW w:w="850" w:type="dxa"/>
            <w:vAlign w:val="center"/>
          </w:tcPr>
          <w:p w:rsidR="009868C2" w:rsidRPr="001D4945" w:rsidRDefault="001D4945" w:rsidP="009868C2">
            <w:pPr>
              <w:tabs>
                <w:tab w:val="left" w:pos="993"/>
              </w:tabs>
              <w:spacing w:after="0" w:line="360" w:lineRule="auto"/>
              <w:ind w:right="-2"/>
              <w:jc w:val="center"/>
              <w:rPr>
                <w:rFonts w:eastAsia="Times New Roman"/>
                <w:snapToGrid w:val="0"/>
                <w:sz w:val="28"/>
                <w:szCs w:val="28"/>
              </w:rPr>
            </w:pPr>
            <w:r w:rsidRPr="001D4945">
              <w:rPr>
                <w:rFonts w:eastAsia="Times New Roman"/>
                <w:snapToGrid w:val="0"/>
                <w:sz w:val="28"/>
                <w:szCs w:val="28"/>
              </w:rPr>
              <w:t>3</w:t>
            </w:r>
          </w:p>
        </w:tc>
        <w:tc>
          <w:tcPr>
            <w:tcW w:w="851" w:type="dxa"/>
            <w:vAlign w:val="center"/>
          </w:tcPr>
          <w:p w:rsidR="009868C2" w:rsidRPr="001D4945" w:rsidRDefault="001D4945"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25</w:t>
            </w:r>
            <w:r w:rsidR="009868C2" w:rsidRPr="001D4945">
              <w:rPr>
                <w:rFonts w:eastAsia="Times New Roman"/>
                <w:snapToGrid w:val="0"/>
                <w:sz w:val="28"/>
                <w:szCs w:val="28"/>
              </w:rPr>
              <w:t>,00</w:t>
            </w:r>
          </w:p>
        </w:tc>
        <w:tc>
          <w:tcPr>
            <w:tcW w:w="850" w:type="dxa"/>
            <w:vAlign w:val="center"/>
          </w:tcPr>
          <w:p w:rsidR="009868C2" w:rsidRPr="001D4945" w:rsidRDefault="001D4945" w:rsidP="009868C2">
            <w:pPr>
              <w:tabs>
                <w:tab w:val="left" w:pos="993"/>
              </w:tabs>
              <w:spacing w:after="0" w:line="360" w:lineRule="auto"/>
              <w:ind w:right="-2"/>
              <w:jc w:val="center"/>
              <w:rPr>
                <w:rFonts w:eastAsia="Times New Roman"/>
                <w:snapToGrid w:val="0"/>
                <w:sz w:val="28"/>
                <w:szCs w:val="28"/>
              </w:rPr>
            </w:pPr>
            <w:r w:rsidRPr="001D4945">
              <w:rPr>
                <w:rFonts w:eastAsia="Times New Roman"/>
                <w:snapToGrid w:val="0"/>
                <w:sz w:val="28"/>
                <w:szCs w:val="28"/>
              </w:rPr>
              <w:t>6</w:t>
            </w:r>
          </w:p>
        </w:tc>
        <w:tc>
          <w:tcPr>
            <w:tcW w:w="992" w:type="dxa"/>
            <w:gridSpan w:val="2"/>
            <w:vAlign w:val="center"/>
          </w:tcPr>
          <w:p w:rsidR="009868C2" w:rsidRPr="001D4945" w:rsidRDefault="001D4945"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75</w:t>
            </w:r>
            <w:r w:rsidR="009868C2" w:rsidRPr="001D4945">
              <w:rPr>
                <w:rFonts w:eastAsia="Times New Roman"/>
                <w:snapToGrid w:val="0"/>
                <w:sz w:val="28"/>
                <w:szCs w:val="28"/>
              </w:rPr>
              <w:t>,00</w:t>
            </w:r>
          </w:p>
        </w:tc>
        <w:tc>
          <w:tcPr>
            <w:tcW w:w="851" w:type="dxa"/>
            <w:vAlign w:val="center"/>
          </w:tcPr>
          <w:p w:rsidR="009868C2" w:rsidRPr="001D4945" w:rsidRDefault="009868C2" w:rsidP="009868C2">
            <w:pPr>
              <w:tabs>
                <w:tab w:val="left" w:pos="993"/>
              </w:tabs>
              <w:spacing w:after="0" w:line="360" w:lineRule="auto"/>
              <w:ind w:right="-2"/>
              <w:jc w:val="center"/>
              <w:rPr>
                <w:rFonts w:eastAsia="Times New Roman"/>
                <w:snapToGrid w:val="0"/>
                <w:sz w:val="28"/>
                <w:szCs w:val="28"/>
              </w:rPr>
            </w:pPr>
            <w:r w:rsidRPr="001D4945">
              <w:rPr>
                <w:rFonts w:eastAsia="Times New Roman"/>
                <w:snapToGrid w:val="0"/>
                <w:sz w:val="28"/>
                <w:szCs w:val="28"/>
              </w:rPr>
              <w:t>---</w:t>
            </w:r>
          </w:p>
        </w:tc>
        <w:tc>
          <w:tcPr>
            <w:tcW w:w="850" w:type="dxa"/>
            <w:vAlign w:val="center"/>
          </w:tcPr>
          <w:p w:rsidR="009868C2" w:rsidRPr="001D4945" w:rsidRDefault="009868C2" w:rsidP="009868C2">
            <w:pPr>
              <w:tabs>
                <w:tab w:val="left" w:pos="993"/>
              </w:tabs>
              <w:spacing w:after="0" w:line="360" w:lineRule="auto"/>
              <w:ind w:right="-2"/>
              <w:jc w:val="center"/>
              <w:rPr>
                <w:rFonts w:eastAsia="Times New Roman"/>
                <w:snapToGrid w:val="0"/>
                <w:sz w:val="28"/>
                <w:szCs w:val="28"/>
              </w:rPr>
            </w:pPr>
            <w:r w:rsidRPr="001D4945">
              <w:rPr>
                <w:rFonts w:eastAsia="Times New Roman"/>
                <w:snapToGrid w:val="0"/>
                <w:sz w:val="28"/>
                <w:szCs w:val="28"/>
              </w:rPr>
              <w:t>---</w:t>
            </w:r>
          </w:p>
        </w:tc>
        <w:tc>
          <w:tcPr>
            <w:tcW w:w="1843" w:type="dxa"/>
            <w:vAlign w:val="center"/>
          </w:tcPr>
          <w:p w:rsidR="009868C2" w:rsidRPr="001D4945" w:rsidRDefault="001D4945" w:rsidP="009868C2">
            <w:pPr>
              <w:tabs>
                <w:tab w:val="left" w:pos="993"/>
              </w:tabs>
              <w:spacing w:after="0" w:line="360" w:lineRule="auto"/>
              <w:ind w:right="-2"/>
              <w:jc w:val="center"/>
              <w:rPr>
                <w:rFonts w:eastAsia="Times New Roman"/>
                <w:snapToGrid w:val="0"/>
                <w:sz w:val="28"/>
                <w:szCs w:val="28"/>
              </w:rPr>
            </w:pPr>
            <w:r w:rsidRPr="001D4945">
              <w:rPr>
                <w:rFonts w:eastAsia="Times New Roman"/>
                <w:snapToGrid w:val="0"/>
                <w:sz w:val="28"/>
                <w:szCs w:val="28"/>
              </w:rPr>
              <w:t>8</w:t>
            </w:r>
          </w:p>
        </w:tc>
      </w:tr>
      <w:tr w:rsidR="009868C2" w:rsidRPr="009868C2" w:rsidTr="000A7176">
        <w:trPr>
          <w:trHeight w:val="492"/>
        </w:trPr>
        <w:tc>
          <w:tcPr>
            <w:tcW w:w="2802" w:type="dxa"/>
          </w:tcPr>
          <w:p w:rsidR="009868C2" w:rsidRPr="009868C2" w:rsidRDefault="006D7633" w:rsidP="009868C2">
            <w:pPr>
              <w:tabs>
                <w:tab w:val="left" w:pos="993"/>
              </w:tabs>
              <w:spacing w:after="0" w:line="360" w:lineRule="auto"/>
              <w:ind w:right="-2"/>
              <w:rPr>
                <w:rFonts w:eastAsia="Times New Roman"/>
                <w:snapToGrid w:val="0"/>
                <w:sz w:val="28"/>
                <w:szCs w:val="28"/>
              </w:rPr>
            </w:pPr>
            <w:r>
              <w:rPr>
                <w:sz w:val="28"/>
                <w:szCs w:val="28"/>
              </w:rPr>
              <w:t>Сутула</w:t>
            </w:r>
            <w:r w:rsidRPr="009868C2">
              <w:rPr>
                <w:rFonts w:eastAsia="Times New Roman"/>
                <w:snapToGrid w:val="0"/>
                <w:sz w:val="28"/>
                <w:szCs w:val="28"/>
              </w:rPr>
              <w:t xml:space="preserve"> спина</w:t>
            </w:r>
          </w:p>
        </w:tc>
        <w:tc>
          <w:tcPr>
            <w:tcW w:w="850" w:type="dxa"/>
            <w:vAlign w:val="center"/>
          </w:tcPr>
          <w:p w:rsidR="009868C2" w:rsidRPr="00960D6E" w:rsidRDefault="00CF2AF1"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3</w:t>
            </w:r>
          </w:p>
        </w:tc>
        <w:tc>
          <w:tcPr>
            <w:tcW w:w="851"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60,00</w:t>
            </w:r>
          </w:p>
        </w:tc>
        <w:tc>
          <w:tcPr>
            <w:tcW w:w="850" w:type="dxa"/>
            <w:vAlign w:val="center"/>
          </w:tcPr>
          <w:p w:rsidR="009868C2" w:rsidRPr="00960D6E" w:rsidRDefault="00CF2AF1"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2</w:t>
            </w:r>
          </w:p>
        </w:tc>
        <w:tc>
          <w:tcPr>
            <w:tcW w:w="992" w:type="dxa"/>
            <w:gridSpan w:val="2"/>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40,00</w:t>
            </w:r>
          </w:p>
        </w:tc>
        <w:tc>
          <w:tcPr>
            <w:tcW w:w="851" w:type="dxa"/>
            <w:vAlign w:val="center"/>
          </w:tcPr>
          <w:p w:rsidR="009868C2" w:rsidRPr="00960D6E" w:rsidRDefault="009868C2"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w:t>
            </w:r>
          </w:p>
        </w:tc>
        <w:tc>
          <w:tcPr>
            <w:tcW w:w="850" w:type="dxa"/>
            <w:vAlign w:val="center"/>
          </w:tcPr>
          <w:p w:rsidR="009868C2" w:rsidRPr="00960D6E" w:rsidRDefault="009868C2"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w:t>
            </w:r>
          </w:p>
        </w:tc>
        <w:tc>
          <w:tcPr>
            <w:tcW w:w="1843" w:type="dxa"/>
            <w:vAlign w:val="center"/>
          </w:tcPr>
          <w:p w:rsidR="009868C2" w:rsidRPr="00960D6E" w:rsidRDefault="00CF2AF1"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5</w:t>
            </w:r>
          </w:p>
        </w:tc>
      </w:tr>
      <w:tr w:rsidR="009868C2" w:rsidRPr="009868C2" w:rsidTr="000A7176">
        <w:trPr>
          <w:trHeight w:val="492"/>
        </w:trPr>
        <w:tc>
          <w:tcPr>
            <w:tcW w:w="2802" w:type="dxa"/>
          </w:tcPr>
          <w:p w:rsidR="009868C2" w:rsidRPr="009868C2" w:rsidRDefault="009868C2" w:rsidP="009868C2">
            <w:pPr>
              <w:tabs>
                <w:tab w:val="left" w:pos="993"/>
              </w:tabs>
              <w:spacing w:after="0" w:line="360" w:lineRule="auto"/>
              <w:ind w:right="-2"/>
              <w:rPr>
                <w:rFonts w:eastAsia="Times New Roman"/>
                <w:snapToGrid w:val="0"/>
                <w:sz w:val="28"/>
                <w:szCs w:val="28"/>
              </w:rPr>
            </w:pPr>
            <w:r w:rsidRPr="009868C2">
              <w:rPr>
                <w:rFonts w:eastAsia="Times New Roman"/>
                <w:color w:val="000000"/>
                <w:sz w:val="28"/>
                <w:szCs w:val="28"/>
                <w:lang w:eastAsia="ja-JP"/>
              </w:rPr>
              <w:t xml:space="preserve">Плоска </w:t>
            </w:r>
            <w:r w:rsidRPr="009868C2">
              <w:rPr>
                <w:rFonts w:eastAsia="Times New Roman"/>
                <w:sz w:val="28"/>
                <w:szCs w:val="28"/>
              </w:rPr>
              <w:t>спина</w:t>
            </w:r>
          </w:p>
        </w:tc>
        <w:tc>
          <w:tcPr>
            <w:tcW w:w="850"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2</w:t>
            </w:r>
          </w:p>
        </w:tc>
        <w:tc>
          <w:tcPr>
            <w:tcW w:w="851"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40,00</w:t>
            </w:r>
          </w:p>
        </w:tc>
        <w:tc>
          <w:tcPr>
            <w:tcW w:w="850"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3</w:t>
            </w:r>
          </w:p>
        </w:tc>
        <w:tc>
          <w:tcPr>
            <w:tcW w:w="992" w:type="dxa"/>
            <w:gridSpan w:val="2"/>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60,00</w:t>
            </w:r>
          </w:p>
        </w:tc>
        <w:tc>
          <w:tcPr>
            <w:tcW w:w="851" w:type="dxa"/>
            <w:vAlign w:val="center"/>
          </w:tcPr>
          <w:p w:rsidR="009868C2" w:rsidRPr="00960D6E" w:rsidRDefault="009868C2"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w:t>
            </w:r>
          </w:p>
        </w:tc>
        <w:tc>
          <w:tcPr>
            <w:tcW w:w="850" w:type="dxa"/>
            <w:vAlign w:val="center"/>
          </w:tcPr>
          <w:p w:rsidR="009868C2" w:rsidRPr="00960D6E" w:rsidRDefault="009868C2"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w:t>
            </w:r>
          </w:p>
        </w:tc>
        <w:tc>
          <w:tcPr>
            <w:tcW w:w="1843"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5</w:t>
            </w:r>
          </w:p>
        </w:tc>
      </w:tr>
      <w:tr w:rsidR="009868C2" w:rsidRPr="009868C2" w:rsidTr="000A7176">
        <w:trPr>
          <w:trHeight w:val="348"/>
        </w:trPr>
        <w:tc>
          <w:tcPr>
            <w:tcW w:w="9889" w:type="dxa"/>
            <w:gridSpan w:val="9"/>
          </w:tcPr>
          <w:p w:rsidR="009868C2" w:rsidRPr="009868C2" w:rsidRDefault="009868C2" w:rsidP="009868C2">
            <w:pPr>
              <w:tabs>
                <w:tab w:val="left" w:pos="993"/>
              </w:tabs>
              <w:spacing w:after="0" w:line="360" w:lineRule="auto"/>
              <w:ind w:right="-2"/>
              <w:jc w:val="center"/>
              <w:rPr>
                <w:rFonts w:eastAsia="Times New Roman"/>
                <w:snapToGrid w:val="0"/>
                <w:sz w:val="28"/>
                <w:szCs w:val="28"/>
                <w:highlight w:val="yellow"/>
              </w:rPr>
            </w:pPr>
            <w:r w:rsidRPr="00960D6E">
              <w:rPr>
                <w:rFonts w:eastAsia="Times New Roman"/>
                <w:color w:val="000000"/>
                <w:sz w:val="28"/>
                <w:szCs w:val="28"/>
                <w:lang w:eastAsia="ja-JP"/>
              </w:rPr>
              <w:t xml:space="preserve">дівчатка </w:t>
            </w:r>
            <w:r w:rsidRPr="00960D6E">
              <w:rPr>
                <w:rFonts w:eastAsia="Times New Roman"/>
                <w:snapToGrid w:val="0"/>
                <w:sz w:val="28"/>
                <w:szCs w:val="28"/>
              </w:rPr>
              <w:t>(n = 34)</w:t>
            </w:r>
          </w:p>
        </w:tc>
      </w:tr>
      <w:tr w:rsidR="009868C2" w:rsidRPr="009868C2" w:rsidTr="000A7176">
        <w:trPr>
          <w:trHeight w:val="348"/>
        </w:trPr>
        <w:tc>
          <w:tcPr>
            <w:tcW w:w="2802" w:type="dxa"/>
          </w:tcPr>
          <w:p w:rsidR="009868C2" w:rsidRPr="009868C2" w:rsidRDefault="009868C2" w:rsidP="009868C2">
            <w:pPr>
              <w:tabs>
                <w:tab w:val="left" w:pos="993"/>
              </w:tabs>
              <w:spacing w:after="0" w:line="360" w:lineRule="auto"/>
              <w:ind w:right="-2"/>
              <w:rPr>
                <w:rFonts w:eastAsia="Times New Roman"/>
                <w:snapToGrid w:val="0"/>
                <w:sz w:val="28"/>
                <w:szCs w:val="28"/>
              </w:rPr>
            </w:pPr>
            <w:r w:rsidRPr="009868C2">
              <w:rPr>
                <w:rFonts w:eastAsia="Times New Roman"/>
                <w:snapToGrid w:val="0"/>
                <w:sz w:val="28"/>
                <w:szCs w:val="28"/>
              </w:rPr>
              <w:lastRenderedPageBreak/>
              <w:t>Нормальна постава</w:t>
            </w:r>
          </w:p>
        </w:tc>
        <w:tc>
          <w:tcPr>
            <w:tcW w:w="850" w:type="dxa"/>
            <w:vAlign w:val="center"/>
          </w:tcPr>
          <w:p w:rsidR="009868C2" w:rsidRPr="00960D6E" w:rsidRDefault="009868C2"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w:t>
            </w:r>
          </w:p>
        </w:tc>
        <w:tc>
          <w:tcPr>
            <w:tcW w:w="851" w:type="dxa"/>
            <w:vAlign w:val="center"/>
          </w:tcPr>
          <w:p w:rsidR="009868C2" w:rsidRPr="00960D6E" w:rsidRDefault="009868C2"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w:t>
            </w:r>
          </w:p>
        </w:tc>
        <w:tc>
          <w:tcPr>
            <w:tcW w:w="992" w:type="dxa"/>
            <w:gridSpan w:val="2"/>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7</w:t>
            </w:r>
          </w:p>
        </w:tc>
        <w:tc>
          <w:tcPr>
            <w:tcW w:w="850"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46,66</w:t>
            </w:r>
          </w:p>
        </w:tc>
        <w:tc>
          <w:tcPr>
            <w:tcW w:w="851"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8</w:t>
            </w:r>
          </w:p>
        </w:tc>
        <w:tc>
          <w:tcPr>
            <w:tcW w:w="850"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53,34</w:t>
            </w:r>
          </w:p>
        </w:tc>
        <w:tc>
          <w:tcPr>
            <w:tcW w:w="1843" w:type="dxa"/>
            <w:vAlign w:val="center"/>
          </w:tcPr>
          <w:p w:rsidR="009868C2" w:rsidRPr="009868C2" w:rsidRDefault="00960D6E" w:rsidP="009868C2">
            <w:pPr>
              <w:tabs>
                <w:tab w:val="left" w:pos="993"/>
              </w:tabs>
              <w:spacing w:after="0" w:line="360" w:lineRule="auto"/>
              <w:ind w:right="-2"/>
              <w:jc w:val="center"/>
              <w:rPr>
                <w:rFonts w:eastAsia="Times New Roman"/>
                <w:snapToGrid w:val="0"/>
                <w:sz w:val="28"/>
                <w:szCs w:val="28"/>
                <w:highlight w:val="yellow"/>
              </w:rPr>
            </w:pPr>
            <w:r w:rsidRPr="00960D6E">
              <w:rPr>
                <w:rFonts w:eastAsia="Times New Roman"/>
                <w:snapToGrid w:val="0"/>
                <w:sz w:val="28"/>
                <w:szCs w:val="28"/>
              </w:rPr>
              <w:t>15</w:t>
            </w:r>
          </w:p>
        </w:tc>
      </w:tr>
      <w:tr w:rsidR="009868C2" w:rsidRPr="009868C2" w:rsidTr="000A7176">
        <w:trPr>
          <w:trHeight w:val="348"/>
        </w:trPr>
        <w:tc>
          <w:tcPr>
            <w:tcW w:w="2802" w:type="dxa"/>
          </w:tcPr>
          <w:p w:rsidR="009868C2" w:rsidRPr="009868C2" w:rsidRDefault="006D7633" w:rsidP="006D7633">
            <w:pPr>
              <w:tabs>
                <w:tab w:val="left" w:pos="993"/>
              </w:tabs>
              <w:spacing w:after="0" w:line="360" w:lineRule="auto"/>
              <w:ind w:right="-2"/>
              <w:rPr>
                <w:rFonts w:eastAsia="Times New Roman"/>
                <w:snapToGrid w:val="0"/>
                <w:sz w:val="28"/>
                <w:szCs w:val="28"/>
              </w:rPr>
            </w:pPr>
            <w:r>
              <w:rPr>
                <w:sz w:val="28"/>
                <w:szCs w:val="28"/>
              </w:rPr>
              <w:t>Сутула</w:t>
            </w:r>
            <w:r w:rsidRPr="009868C2">
              <w:rPr>
                <w:rFonts w:eastAsia="Times New Roman"/>
                <w:snapToGrid w:val="0"/>
                <w:sz w:val="28"/>
                <w:szCs w:val="28"/>
              </w:rPr>
              <w:t xml:space="preserve"> спина </w:t>
            </w:r>
          </w:p>
        </w:tc>
        <w:tc>
          <w:tcPr>
            <w:tcW w:w="850" w:type="dxa"/>
            <w:vAlign w:val="center"/>
          </w:tcPr>
          <w:p w:rsidR="009868C2" w:rsidRPr="00CD2426" w:rsidRDefault="009868C2" w:rsidP="009868C2">
            <w:pPr>
              <w:tabs>
                <w:tab w:val="left" w:pos="993"/>
              </w:tabs>
              <w:spacing w:after="0" w:line="360" w:lineRule="auto"/>
              <w:ind w:right="-2"/>
              <w:jc w:val="center"/>
              <w:rPr>
                <w:rFonts w:eastAsia="Times New Roman"/>
                <w:snapToGrid w:val="0"/>
                <w:sz w:val="28"/>
                <w:szCs w:val="28"/>
              </w:rPr>
            </w:pPr>
            <w:r w:rsidRPr="00CD2426">
              <w:rPr>
                <w:rFonts w:eastAsia="Times New Roman"/>
                <w:snapToGrid w:val="0"/>
                <w:sz w:val="28"/>
                <w:szCs w:val="28"/>
              </w:rPr>
              <w:t>6</w:t>
            </w:r>
          </w:p>
        </w:tc>
        <w:tc>
          <w:tcPr>
            <w:tcW w:w="851" w:type="dxa"/>
            <w:vAlign w:val="center"/>
          </w:tcPr>
          <w:p w:rsidR="009868C2" w:rsidRPr="00CD2426" w:rsidRDefault="00CD2426" w:rsidP="009868C2">
            <w:pPr>
              <w:tabs>
                <w:tab w:val="left" w:pos="993"/>
              </w:tabs>
              <w:spacing w:after="0" w:line="360" w:lineRule="auto"/>
              <w:ind w:right="-2"/>
              <w:jc w:val="center"/>
              <w:rPr>
                <w:rFonts w:eastAsia="Times New Roman"/>
                <w:snapToGrid w:val="0"/>
                <w:sz w:val="28"/>
                <w:szCs w:val="28"/>
              </w:rPr>
            </w:pPr>
            <w:r w:rsidRPr="00CD2426">
              <w:rPr>
                <w:rFonts w:eastAsia="Times New Roman"/>
                <w:snapToGrid w:val="0"/>
                <w:sz w:val="28"/>
                <w:szCs w:val="28"/>
              </w:rPr>
              <w:t>66,66</w:t>
            </w:r>
          </w:p>
        </w:tc>
        <w:tc>
          <w:tcPr>
            <w:tcW w:w="992" w:type="dxa"/>
            <w:gridSpan w:val="2"/>
            <w:vAlign w:val="center"/>
          </w:tcPr>
          <w:p w:rsidR="009868C2" w:rsidRPr="00CD2426" w:rsidRDefault="00CD2426" w:rsidP="009868C2">
            <w:pPr>
              <w:tabs>
                <w:tab w:val="left" w:pos="993"/>
              </w:tabs>
              <w:spacing w:after="0" w:line="360" w:lineRule="auto"/>
              <w:ind w:right="-2"/>
              <w:jc w:val="center"/>
              <w:rPr>
                <w:rFonts w:eastAsia="Times New Roman"/>
                <w:snapToGrid w:val="0"/>
                <w:sz w:val="28"/>
                <w:szCs w:val="28"/>
              </w:rPr>
            </w:pPr>
            <w:r w:rsidRPr="00CD2426">
              <w:rPr>
                <w:rFonts w:eastAsia="Times New Roman"/>
                <w:snapToGrid w:val="0"/>
                <w:sz w:val="28"/>
                <w:szCs w:val="28"/>
              </w:rPr>
              <w:t>3</w:t>
            </w:r>
          </w:p>
        </w:tc>
        <w:tc>
          <w:tcPr>
            <w:tcW w:w="850" w:type="dxa"/>
            <w:vAlign w:val="center"/>
          </w:tcPr>
          <w:p w:rsidR="009868C2" w:rsidRPr="00CD2426" w:rsidRDefault="00CD2426" w:rsidP="009868C2">
            <w:pPr>
              <w:tabs>
                <w:tab w:val="left" w:pos="993"/>
              </w:tabs>
              <w:spacing w:after="0" w:line="360" w:lineRule="auto"/>
              <w:ind w:right="-2"/>
              <w:jc w:val="center"/>
              <w:rPr>
                <w:rFonts w:eastAsia="Times New Roman"/>
                <w:snapToGrid w:val="0"/>
                <w:sz w:val="28"/>
                <w:szCs w:val="28"/>
              </w:rPr>
            </w:pPr>
            <w:r w:rsidRPr="00CD2426">
              <w:rPr>
                <w:rFonts w:eastAsia="Times New Roman"/>
                <w:snapToGrid w:val="0"/>
                <w:sz w:val="28"/>
                <w:szCs w:val="28"/>
              </w:rPr>
              <w:t>33,34</w:t>
            </w:r>
          </w:p>
        </w:tc>
        <w:tc>
          <w:tcPr>
            <w:tcW w:w="851" w:type="dxa"/>
            <w:vAlign w:val="center"/>
          </w:tcPr>
          <w:p w:rsidR="009868C2" w:rsidRPr="00CD2426" w:rsidRDefault="009868C2" w:rsidP="009868C2">
            <w:pPr>
              <w:tabs>
                <w:tab w:val="left" w:pos="993"/>
              </w:tabs>
              <w:spacing w:after="0" w:line="360" w:lineRule="auto"/>
              <w:ind w:right="-2"/>
              <w:jc w:val="center"/>
              <w:rPr>
                <w:rFonts w:eastAsia="Times New Roman"/>
                <w:snapToGrid w:val="0"/>
                <w:sz w:val="28"/>
                <w:szCs w:val="28"/>
              </w:rPr>
            </w:pPr>
            <w:r w:rsidRPr="00CD2426">
              <w:rPr>
                <w:rFonts w:eastAsia="Times New Roman"/>
                <w:snapToGrid w:val="0"/>
                <w:sz w:val="28"/>
                <w:szCs w:val="28"/>
              </w:rPr>
              <w:t>---</w:t>
            </w:r>
          </w:p>
        </w:tc>
        <w:tc>
          <w:tcPr>
            <w:tcW w:w="850" w:type="dxa"/>
            <w:vAlign w:val="center"/>
          </w:tcPr>
          <w:p w:rsidR="009868C2" w:rsidRPr="007816D5" w:rsidRDefault="009868C2" w:rsidP="009868C2">
            <w:pPr>
              <w:tabs>
                <w:tab w:val="left" w:pos="993"/>
              </w:tabs>
              <w:spacing w:after="0" w:line="360" w:lineRule="auto"/>
              <w:ind w:right="-2"/>
              <w:jc w:val="center"/>
              <w:rPr>
                <w:rFonts w:eastAsia="Times New Roman"/>
                <w:snapToGrid w:val="0"/>
                <w:sz w:val="28"/>
                <w:szCs w:val="28"/>
              </w:rPr>
            </w:pPr>
            <w:r w:rsidRPr="007816D5">
              <w:rPr>
                <w:rFonts w:eastAsia="Times New Roman"/>
                <w:snapToGrid w:val="0"/>
                <w:sz w:val="28"/>
                <w:szCs w:val="28"/>
              </w:rPr>
              <w:t>---</w:t>
            </w:r>
          </w:p>
        </w:tc>
        <w:tc>
          <w:tcPr>
            <w:tcW w:w="1843"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9</w:t>
            </w:r>
          </w:p>
        </w:tc>
      </w:tr>
      <w:tr w:rsidR="009868C2" w:rsidRPr="009868C2" w:rsidTr="000A7176">
        <w:trPr>
          <w:trHeight w:val="348"/>
        </w:trPr>
        <w:tc>
          <w:tcPr>
            <w:tcW w:w="2802" w:type="dxa"/>
            <w:tcBorders>
              <w:bottom w:val="nil"/>
            </w:tcBorders>
          </w:tcPr>
          <w:p w:rsidR="009868C2" w:rsidRPr="009868C2" w:rsidRDefault="006D7633" w:rsidP="006D7633">
            <w:pPr>
              <w:tabs>
                <w:tab w:val="left" w:pos="993"/>
              </w:tabs>
              <w:spacing w:after="0" w:line="360" w:lineRule="auto"/>
              <w:ind w:right="-2"/>
              <w:rPr>
                <w:rFonts w:eastAsia="Times New Roman"/>
                <w:snapToGrid w:val="0"/>
                <w:sz w:val="28"/>
                <w:szCs w:val="28"/>
              </w:rPr>
            </w:pPr>
            <w:r w:rsidRPr="009868C2">
              <w:rPr>
                <w:rFonts w:eastAsia="Times New Roman"/>
                <w:snapToGrid w:val="0"/>
                <w:sz w:val="28"/>
                <w:szCs w:val="28"/>
              </w:rPr>
              <w:t xml:space="preserve">Сколіотична постава </w:t>
            </w:r>
          </w:p>
        </w:tc>
        <w:tc>
          <w:tcPr>
            <w:tcW w:w="850" w:type="dxa"/>
            <w:tcBorders>
              <w:bottom w:val="nil"/>
            </w:tcBorders>
            <w:vAlign w:val="center"/>
          </w:tcPr>
          <w:p w:rsidR="009868C2" w:rsidRPr="00CD2426" w:rsidRDefault="00CD2426" w:rsidP="009868C2">
            <w:pPr>
              <w:tabs>
                <w:tab w:val="left" w:pos="993"/>
              </w:tabs>
              <w:spacing w:after="0" w:line="360" w:lineRule="auto"/>
              <w:ind w:right="-2"/>
              <w:jc w:val="center"/>
              <w:rPr>
                <w:rFonts w:eastAsia="Times New Roman"/>
                <w:snapToGrid w:val="0"/>
                <w:sz w:val="28"/>
                <w:szCs w:val="28"/>
              </w:rPr>
            </w:pPr>
            <w:r w:rsidRPr="00CD2426">
              <w:rPr>
                <w:rFonts w:eastAsia="Times New Roman"/>
                <w:snapToGrid w:val="0"/>
                <w:sz w:val="28"/>
                <w:szCs w:val="28"/>
              </w:rPr>
              <w:t>1</w:t>
            </w:r>
          </w:p>
        </w:tc>
        <w:tc>
          <w:tcPr>
            <w:tcW w:w="851" w:type="dxa"/>
            <w:tcBorders>
              <w:bottom w:val="nil"/>
            </w:tcBorders>
            <w:vAlign w:val="center"/>
          </w:tcPr>
          <w:p w:rsidR="009868C2" w:rsidRPr="00CD2426" w:rsidRDefault="00CD2426"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2</w:t>
            </w:r>
            <w:r w:rsidR="009868C2" w:rsidRPr="00CD2426">
              <w:rPr>
                <w:rFonts w:eastAsia="Times New Roman"/>
                <w:snapToGrid w:val="0"/>
                <w:sz w:val="28"/>
                <w:szCs w:val="28"/>
              </w:rPr>
              <w:t>5,00</w:t>
            </w:r>
          </w:p>
        </w:tc>
        <w:tc>
          <w:tcPr>
            <w:tcW w:w="992" w:type="dxa"/>
            <w:gridSpan w:val="2"/>
            <w:tcBorders>
              <w:bottom w:val="nil"/>
            </w:tcBorders>
            <w:vAlign w:val="center"/>
          </w:tcPr>
          <w:p w:rsidR="009868C2" w:rsidRPr="00CD2426" w:rsidRDefault="009868C2" w:rsidP="009868C2">
            <w:pPr>
              <w:tabs>
                <w:tab w:val="left" w:pos="993"/>
              </w:tabs>
              <w:spacing w:after="0" w:line="360" w:lineRule="auto"/>
              <w:ind w:right="-2"/>
              <w:jc w:val="center"/>
              <w:rPr>
                <w:rFonts w:eastAsia="Times New Roman"/>
                <w:snapToGrid w:val="0"/>
                <w:sz w:val="28"/>
                <w:szCs w:val="28"/>
              </w:rPr>
            </w:pPr>
            <w:r w:rsidRPr="00CD2426">
              <w:rPr>
                <w:rFonts w:eastAsia="Times New Roman"/>
                <w:snapToGrid w:val="0"/>
                <w:sz w:val="28"/>
                <w:szCs w:val="28"/>
              </w:rPr>
              <w:t>3</w:t>
            </w:r>
          </w:p>
        </w:tc>
        <w:tc>
          <w:tcPr>
            <w:tcW w:w="850" w:type="dxa"/>
            <w:tcBorders>
              <w:bottom w:val="nil"/>
            </w:tcBorders>
            <w:vAlign w:val="center"/>
          </w:tcPr>
          <w:p w:rsidR="009868C2" w:rsidRPr="00CD2426" w:rsidRDefault="00CD2426"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7</w:t>
            </w:r>
            <w:r w:rsidR="009868C2" w:rsidRPr="00CD2426">
              <w:rPr>
                <w:rFonts w:eastAsia="Times New Roman"/>
                <w:snapToGrid w:val="0"/>
                <w:sz w:val="28"/>
                <w:szCs w:val="28"/>
              </w:rPr>
              <w:t>5,00</w:t>
            </w:r>
          </w:p>
        </w:tc>
        <w:tc>
          <w:tcPr>
            <w:tcW w:w="851" w:type="dxa"/>
            <w:tcBorders>
              <w:bottom w:val="nil"/>
            </w:tcBorders>
            <w:vAlign w:val="center"/>
          </w:tcPr>
          <w:p w:rsidR="009868C2" w:rsidRPr="00CD2426" w:rsidRDefault="009868C2" w:rsidP="009868C2">
            <w:pPr>
              <w:tabs>
                <w:tab w:val="left" w:pos="993"/>
              </w:tabs>
              <w:spacing w:after="0" w:line="360" w:lineRule="auto"/>
              <w:ind w:right="-2"/>
              <w:jc w:val="center"/>
              <w:rPr>
                <w:rFonts w:eastAsia="Times New Roman"/>
                <w:snapToGrid w:val="0"/>
                <w:sz w:val="28"/>
                <w:szCs w:val="28"/>
              </w:rPr>
            </w:pPr>
            <w:r w:rsidRPr="00CD2426">
              <w:rPr>
                <w:rFonts w:eastAsia="Times New Roman"/>
                <w:snapToGrid w:val="0"/>
                <w:sz w:val="28"/>
                <w:szCs w:val="28"/>
              </w:rPr>
              <w:t>---</w:t>
            </w:r>
          </w:p>
        </w:tc>
        <w:tc>
          <w:tcPr>
            <w:tcW w:w="850" w:type="dxa"/>
            <w:tcBorders>
              <w:bottom w:val="nil"/>
            </w:tcBorders>
            <w:vAlign w:val="center"/>
          </w:tcPr>
          <w:p w:rsidR="009868C2" w:rsidRPr="007816D5" w:rsidRDefault="009868C2" w:rsidP="009868C2">
            <w:pPr>
              <w:tabs>
                <w:tab w:val="left" w:pos="993"/>
              </w:tabs>
              <w:spacing w:after="0" w:line="360" w:lineRule="auto"/>
              <w:ind w:right="-2"/>
              <w:jc w:val="center"/>
              <w:rPr>
                <w:rFonts w:eastAsia="Times New Roman"/>
                <w:snapToGrid w:val="0"/>
                <w:sz w:val="28"/>
                <w:szCs w:val="28"/>
              </w:rPr>
            </w:pPr>
            <w:r w:rsidRPr="007816D5">
              <w:rPr>
                <w:rFonts w:eastAsia="Times New Roman"/>
                <w:snapToGrid w:val="0"/>
                <w:sz w:val="28"/>
                <w:szCs w:val="28"/>
              </w:rPr>
              <w:t>---</w:t>
            </w:r>
          </w:p>
        </w:tc>
        <w:tc>
          <w:tcPr>
            <w:tcW w:w="1843" w:type="dxa"/>
            <w:tcBorders>
              <w:bottom w:val="nil"/>
            </w:tcBorders>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4</w:t>
            </w:r>
          </w:p>
        </w:tc>
      </w:tr>
      <w:tr w:rsidR="009868C2" w:rsidRPr="009868C2" w:rsidTr="000A7176">
        <w:trPr>
          <w:trHeight w:val="348"/>
        </w:trPr>
        <w:tc>
          <w:tcPr>
            <w:tcW w:w="2802" w:type="dxa"/>
          </w:tcPr>
          <w:p w:rsidR="009868C2" w:rsidRPr="009868C2" w:rsidRDefault="006D7633" w:rsidP="009868C2">
            <w:pPr>
              <w:tabs>
                <w:tab w:val="left" w:pos="993"/>
              </w:tabs>
              <w:spacing w:after="0" w:line="360" w:lineRule="auto"/>
              <w:ind w:right="-2"/>
              <w:rPr>
                <w:rFonts w:eastAsia="Times New Roman"/>
                <w:snapToGrid w:val="0"/>
                <w:sz w:val="28"/>
                <w:szCs w:val="28"/>
              </w:rPr>
            </w:pPr>
            <w:r w:rsidRPr="009868C2">
              <w:rPr>
                <w:rFonts w:eastAsia="Times New Roman"/>
                <w:snapToGrid w:val="0"/>
                <w:sz w:val="28"/>
                <w:szCs w:val="28"/>
              </w:rPr>
              <w:t>Плоска спина</w:t>
            </w:r>
          </w:p>
        </w:tc>
        <w:tc>
          <w:tcPr>
            <w:tcW w:w="850" w:type="dxa"/>
            <w:vAlign w:val="center"/>
          </w:tcPr>
          <w:p w:rsidR="009868C2" w:rsidRPr="00BC40E7" w:rsidRDefault="00BC40E7" w:rsidP="009868C2">
            <w:pPr>
              <w:tabs>
                <w:tab w:val="left" w:pos="993"/>
              </w:tabs>
              <w:spacing w:after="0" w:line="360" w:lineRule="auto"/>
              <w:ind w:right="-2"/>
              <w:jc w:val="center"/>
              <w:rPr>
                <w:rFonts w:eastAsia="Times New Roman"/>
                <w:snapToGrid w:val="0"/>
                <w:sz w:val="28"/>
                <w:szCs w:val="28"/>
              </w:rPr>
            </w:pPr>
            <w:r w:rsidRPr="00BC40E7">
              <w:rPr>
                <w:rFonts w:eastAsia="Times New Roman"/>
                <w:snapToGrid w:val="0"/>
                <w:sz w:val="28"/>
                <w:szCs w:val="28"/>
              </w:rPr>
              <w:t>2</w:t>
            </w:r>
          </w:p>
        </w:tc>
        <w:tc>
          <w:tcPr>
            <w:tcW w:w="851" w:type="dxa"/>
            <w:vAlign w:val="center"/>
          </w:tcPr>
          <w:p w:rsidR="009868C2" w:rsidRPr="00BC40E7" w:rsidRDefault="00BC40E7"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33,33</w:t>
            </w:r>
          </w:p>
        </w:tc>
        <w:tc>
          <w:tcPr>
            <w:tcW w:w="992" w:type="dxa"/>
            <w:gridSpan w:val="2"/>
            <w:vAlign w:val="center"/>
          </w:tcPr>
          <w:p w:rsidR="009868C2" w:rsidRPr="00BC40E7" w:rsidRDefault="009868C2" w:rsidP="009868C2">
            <w:pPr>
              <w:tabs>
                <w:tab w:val="left" w:pos="993"/>
              </w:tabs>
              <w:spacing w:after="0" w:line="360" w:lineRule="auto"/>
              <w:ind w:right="-2"/>
              <w:jc w:val="center"/>
              <w:rPr>
                <w:rFonts w:eastAsia="Times New Roman"/>
                <w:snapToGrid w:val="0"/>
                <w:sz w:val="28"/>
                <w:szCs w:val="28"/>
              </w:rPr>
            </w:pPr>
            <w:r w:rsidRPr="00BC40E7">
              <w:rPr>
                <w:rFonts w:eastAsia="Times New Roman"/>
                <w:snapToGrid w:val="0"/>
                <w:sz w:val="28"/>
                <w:szCs w:val="28"/>
              </w:rPr>
              <w:t>4</w:t>
            </w:r>
          </w:p>
        </w:tc>
        <w:tc>
          <w:tcPr>
            <w:tcW w:w="850" w:type="dxa"/>
            <w:vAlign w:val="center"/>
          </w:tcPr>
          <w:p w:rsidR="009868C2" w:rsidRPr="00BC40E7" w:rsidRDefault="00BC40E7" w:rsidP="009868C2">
            <w:pPr>
              <w:tabs>
                <w:tab w:val="left" w:pos="993"/>
              </w:tabs>
              <w:spacing w:after="0" w:line="360" w:lineRule="auto"/>
              <w:ind w:right="-2"/>
              <w:jc w:val="center"/>
              <w:rPr>
                <w:rFonts w:eastAsia="Times New Roman"/>
                <w:snapToGrid w:val="0"/>
                <w:sz w:val="28"/>
                <w:szCs w:val="28"/>
              </w:rPr>
            </w:pPr>
            <w:r>
              <w:rPr>
                <w:rFonts w:eastAsia="Times New Roman"/>
                <w:snapToGrid w:val="0"/>
                <w:sz w:val="28"/>
                <w:szCs w:val="28"/>
              </w:rPr>
              <w:t>66,67</w:t>
            </w:r>
          </w:p>
        </w:tc>
        <w:tc>
          <w:tcPr>
            <w:tcW w:w="851" w:type="dxa"/>
            <w:vAlign w:val="center"/>
          </w:tcPr>
          <w:p w:rsidR="009868C2" w:rsidRPr="00BC40E7" w:rsidRDefault="009868C2" w:rsidP="009868C2">
            <w:pPr>
              <w:tabs>
                <w:tab w:val="left" w:pos="993"/>
              </w:tabs>
              <w:spacing w:after="0" w:line="360" w:lineRule="auto"/>
              <w:ind w:right="-2"/>
              <w:jc w:val="center"/>
              <w:rPr>
                <w:rFonts w:eastAsia="Times New Roman"/>
                <w:snapToGrid w:val="0"/>
                <w:sz w:val="28"/>
                <w:szCs w:val="28"/>
              </w:rPr>
            </w:pPr>
            <w:r w:rsidRPr="00BC40E7">
              <w:rPr>
                <w:rFonts w:eastAsia="Times New Roman"/>
                <w:snapToGrid w:val="0"/>
                <w:sz w:val="28"/>
                <w:szCs w:val="28"/>
              </w:rPr>
              <w:t>---</w:t>
            </w:r>
          </w:p>
        </w:tc>
        <w:tc>
          <w:tcPr>
            <w:tcW w:w="850" w:type="dxa"/>
            <w:vAlign w:val="center"/>
          </w:tcPr>
          <w:p w:rsidR="009868C2" w:rsidRPr="007816D5" w:rsidRDefault="009868C2" w:rsidP="009868C2">
            <w:pPr>
              <w:tabs>
                <w:tab w:val="left" w:pos="993"/>
              </w:tabs>
              <w:spacing w:after="0" w:line="360" w:lineRule="auto"/>
              <w:ind w:right="-2"/>
              <w:jc w:val="center"/>
              <w:rPr>
                <w:rFonts w:eastAsia="Times New Roman"/>
                <w:snapToGrid w:val="0"/>
                <w:sz w:val="28"/>
                <w:szCs w:val="28"/>
              </w:rPr>
            </w:pPr>
            <w:r w:rsidRPr="007816D5">
              <w:rPr>
                <w:rFonts w:eastAsia="Times New Roman"/>
                <w:snapToGrid w:val="0"/>
                <w:sz w:val="28"/>
                <w:szCs w:val="28"/>
              </w:rPr>
              <w:t>---</w:t>
            </w:r>
          </w:p>
        </w:tc>
        <w:tc>
          <w:tcPr>
            <w:tcW w:w="1843" w:type="dxa"/>
            <w:vAlign w:val="center"/>
          </w:tcPr>
          <w:p w:rsidR="009868C2" w:rsidRPr="00960D6E" w:rsidRDefault="00960D6E" w:rsidP="009868C2">
            <w:pPr>
              <w:tabs>
                <w:tab w:val="left" w:pos="993"/>
              </w:tabs>
              <w:spacing w:after="0" w:line="360" w:lineRule="auto"/>
              <w:ind w:right="-2"/>
              <w:jc w:val="center"/>
              <w:rPr>
                <w:rFonts w:eastAsia="Times New Roman"/>
                <w:snapToGrid w:val="0"/>
                <w:sz w:val="28"/>
                <w:szCs w:val="28"/>
              </w:rPr>
            </w:pPr>
            <w:r w:rsidRPr="00960D6E">
              <w:rPr>
                <w:rFonts w:eastAsia="Times New Roman"/>
                <w:snapToGrid w:val="0"/>
                <w:sz w:val="28"/>
                <w:szCs w:val="28"/>
              </w:rPr>
              <w:t>6</w:t>
            </w:r>
          </w:p>
        </w:tc>
      </w:tr>
    </w:tbl>
    <w:p w:rsidR="009868C2" w:rsidRPr="009868C2" w:rsidRDefault="009868C2" w:rsidP="009868C2">
      <w:pPr>
        <w:tabs>
          <w:tab w:val="left" w:pos="993"/>
        </w:tabs>
        <w:spacing w:after="0" w:line="360" w:lineRule="auto"/>
        <w:ind w:right="-2" w:firstLine="709"/>
        <w:jc w:val="both"/>
        <w:rPr>
          <w:rFonts w:ascii="Times New Roman" w:eastAsia="TimesNewRomanPSMT" w:hAnsi="Times New Roman" w:cs="Times New Roman"/>
          <w:snapToGrid w:val="0"/>
          <w:sz w:val="28"/>
          <w:szCs w:val="28"/>
          <w:lang w:val="en-US" w:eastAsia="uk-UA"/>
        </w:rPr>
      </w:pPr>
    </w:p>
    <w:p w:rsidR="009868C2" w:rsidRDefault="00843A19" w:rsidP="0087597E">
      <w:pPr>
        <w:widowControl w:val="0"/>
        <w:tabs>
          <w:tab w:val="left" w:pos="993"/>
        </w:tabs>
        <w:autoSpaceDE w:val="0"/>
        <w:autoSpaceDN w:val="0"/>
        <w:adjustRightInd w:val="0"/>
        <w:spacing w:after="0" w:line="360" w:lineRule="auto"/>
        <w:ind w:right="-2" w:firstLine="709"/>
        <w:jc w:val="both"/>
        <w:rPr>
          <w:rFonts w:ascii="Times New Roman" w:eastAsia="TimesNewRomanPSMT" w:hAnsi="Times New Roman" w:cs="Times New Roman"/>
          <w:snapToGrid w:val="0"/>
          <w:sz w:val="28"/>
          <w:szCs w:val="28"/>
          <w:lang w:val="uk-UA" w:eastAsia="uk-UA"/>
        </w:rPr>
      </w:pPr>
      <w:r w:rsidRPr="0087597E">
        <w:rPr>
          <w:rFonts w:ascii="Times New Roman" w:eastAsia="Times New Roman" w:hAnsi="Times New Roman" w:cs="Times New Roman"/>
          <w:sz w:val="28"/>
          <w:szCs w:val="28"/>
          <w:lang w:val="uk-UA" w:eastAsia="ru-RU"/>
        </w:rPr>
        <w:t xml:space="preserve">Встановлено, що </w:t>
      </w:r>
      <w:r w:rsidR="009868C2" w:rsidRPr="0087597E">
        <w:rPr>
          <w:rFonts w:ascii="Times New Roman" w:eastAsia="Times New Roman" w:hAnsi="Times New Roman" w:cs="Times New Roman"/>
          <w:sz w:val="28"/>
          <w:szCs w:val="28"/>
          <w:lang w:val="uk-UA" w:eastAsia="ru-RU"/>
        </w:rPr>
        <w:t>серед</w:t>
      </w:r>
      <w:r w:rsidR="009868C2" w:rsidRPr="0087597E">
        <w:rPr>
          <w:rFonts w:ascii="Times New Roman" w:eastAsia="MS Mincho" w:hAnsi="Times New Roman" w:cs="Times New Roman"/>
          <w:sz w:val="28"/>
          <w:szCs w:val="28"/>
          <w:lang w:val="uk-UA" w:eastAsia="ja-JP"/>
        </w:rPr>
        <w:t xml:space="preserve"> </w:t>
      </w:r>
      <w:r w:rsidRPr="0087597E">
        <w:rPr>
          <w:rFonts w:ascii="Times New Roman" w:eastAsia="Times New Roman" w:hAnsi="Times New Roman" w:cs="Times New Roman"/>
          <w:color w:val="000000"/>
          <w:sz w:val="28"/>
          <w:szCs w:val="28"/>
          <w:lang w:val="uk-UA" w:eastAsia="ja-JP"/>
        </w:rPr>
        <w:t>спортсмен</w:t>
      </w:r>
      <w:r w:rsidR="009868C2" w:rsidRPr="0087597E">
        <w:rPr>
          <w:rFonts w:ascii="Times New Roman" w:eastAsia="Times New Roman" w:hAnsi="Times New Roman" w:cs="Times New Roman"/>
          <w:color w:val="000000"/>
          <w:sz w:val="28"/>
          <w:szCs w:val="28"/>
          <w:lang w:val="uk-UA" w:eastAsia="ja-JP"/>
        </w:rPr>
        <w:t xml:space="preserve">ів </w:t>
      </w:r>
      <w:r w:rsidR="009868C2" w:rsidRPr="0087597E">
        <w:rPr>
          <w:rFonts w:ascii="Times New Roman" w:eastAsia="TimesNewRomanPSMT" w:hAnsi="Times New Roman" w:cs="Times New Roman"/>
          <w:snapToGrid w:val="0"/>
          <w:sz w:val="28"/>
          <w:szCs w:val="28"/>
          <w:lang w:val="uk-UA" w:eastAsia="uk-UA"/>
        </w:rPr>
        <w:t xml:space="preserve">із нормальною поставою </w:t>
      </w:r>
      <w:r w:rsidRPr="0087597E">
        <w:rPr>
          <w:rFonts w:ascii="Times New Roman" w:eastAsia="Times New Roman" w:hAnsi="Times New Roman" w:cs="Times New Roman"/>
          <w:snapToGrid w:val="0"/>
          <w:sz w:val="28"/>
          <w:szCs w:val="28"/>
          <w:lang w:val="uk-UA" w:eastAsia="ru-RU"/>
        </w:rPr>
        <w:t>43,75% (n = 7</w:t>
      </w:r>
      <w:r w:rsidR="009868C2" w:rsidRPr="0087597E">
        <w:rPr>
          <w:rFonts w:ascii="Times New Roman" w:eastAsia="Times New Roman" w:hAnsi="Times New Roman" w:cs="Times New Roman"/>
          <w:snapToGrid w:val="0"/>
          <w:sz w:val="28"/>
          <w:szCs w:val="28"/>
          <w:lang w:val="uk-UA" w:eastAsia="ru-RU"/>
        </w:rPr>
        <w:t xml:space="preserve">) </w:t>
      </w:r>
      <w:r w:rsidR="009868C2" w:rsidRPr="0087597E">
        <w:rPr>
          <w:rFonts w:ascii="Times New Roman" w:eastAsia="TimesNewRomanPSMT" w:hAnsi="Times New Roman" w:cs="Times New Roman"/>
          <w:snapToGrid w:val="0"/>
          <w:sz w:val="28"/>
          <w:szCs w:val="28"/>
          <w:lang w:val="uk-UA" w:eastAsia="uk-UA"/>
        </w:rPr>
        <w:t xml:space="preserve">осіб мають </w:t>
      </w:r>
      <w:r w:rsidR="009868C2" w:rsidRPr="0087597E">
        <w:rPr>
          <w:rFonts w:ascii="Times New Roman" w:eastAsia="Times New Roman" w:hAnsi="Times New Roman" w:cs="Times New Roman"/>
          <w:snapToGrid w:val="0"/>
          <w:sz w:val="28"/>
          <w:szCs w:val="28"/>
          <w:lang w:val="uk-UA" w:eastAsia="ru-RU"/>
        </w:rPr>
        <w:t>високий рівень стану біогеометричного профілю постави</w:t>
      </w:r>
      <w:r w:rsidR="009868C2" w:rsidRPr="0087597E">
        <w:rPr>
          <w:rFonts w:ascii="Times New Roman" w:eastAsia="TimesNewRomanPSMT" w:hAnsi="Times New Roman" w:cs="Times New Roman"/>
          <w:snapToGrid w:val="0"/>
          <w:sz w:val="28"/>
          <w:szCs w:val="28"/>
          <w:lang w:val="uk-UA" w:eastAsia="uk-UA"/>
        </w:rPr>
        <w:t xml:space="preserve">, а </w:t>
      </w:r>
      <w:r w:rsidR="0087597E" w:rsidRPr="0087597E">
        <w:rPr>
          <w:rFonts w:ascii="Times New Roman" w:eastAsia="TimesNewRomanPSMT" w:hAnsi="Times New Roman" w:cs="Times New Roman"/>
          <w:snapToGrid w:val="0"/>
          <w:sz w:val="28"/>
          <w:szCs w:val="28"/>
          <w:lang w:val="uk-UA" w:eastAsia="uk-UA"/>
        </w:rPr>
        <w:t>5</w:t>
      </w:r>
      <w:r w:rsidR="0087597E" w:rsidRPr="0087597E">
        <w:rPr>
          <w:rFonts w:ascii="Times New Roman" w:eastAsia="Times New Roman" w:hAnsi="Times New Roman" w:cs="Times New Roman"/>
          <w:snapToGrid w:val="0"/>
          <w:sz w:val="28"/>
          <w:szCs w:val="28"/>
          <w:lang w:val="uk-UA" w:eastAsia="ru-RU"/>
        </w:rPr>
        <w:t>6,25 % (n = 9</w:t>
      </w:r>
      <w:r w:rsidR="009868C2" w:rsidRPr="0087597E">
        <w:rPr>
          <w:rFonts w:ascii="Times New Roman" w:eastAsia="Times New Roman" w:hAnsi="Times New Roman" w:cs="Times New Roman"/>
          <w:snapToGrid w:val="0"/>
          <w:sz w:val="28"/>
          <w:szCs w:val="28"/>
          <w:lang w:val="uk-UA" w:eastAsia="ru-RU"/>
        </w:rPr>
        <w:t>)</w:t>
      </w:r>
      <w:r w:rsidR="009868C2" w:rsidRPr="0087597E">
        <w:rPr>
          <w:rFonts w:ascii="Times New Roman" w:eastAsia="TimesNewRomanPSMT" w:hAnsi="Times New Roman" w:cs="Times New Roman"/>
          <w:snapToGrid w:val="0"/>
          <w:sz w:val="28"/>
          <w:szCs w:val="28"/>
          <w:lang w:val="uk-UA" w:eastAsia="uk-UA"/>
        </w:rPr>
        <w:t xml:space="preserve"> </w:t>
      </w:r>
      <w:r w:rsidR="0087597E" w:rsidRPr="0087597E">
        <w:rPr>
          <w:rFonts w:ascii="Times New Roman" w:eastAsia="Times New Roman" w:hAnsi="Times New Roman" w:cs="Times New Roman"/>
          <w:snapToGrid w:val="0"/>
          <w:sz w:val="28"/>
          <w:szCs w:val="28"/>
          <w:lang w:val="uk-UA"/>
        </w:rPr>
        <w:t>танцюристів</w:t>
      </w:r>
      <w:r w:rsidR="009868C2" w:rsidRPr="0087597E">
        <w:rPr>
          <w:rFonts w:ascii="Times New Roman" w:eastAsia="TimesNewRomanPSMT" w:hAnsi="Times New Roman" w:cs="Times New Roman"/>
          <w:snapToGrid w:val="0"/>
          <w:sz w:val="28"/>
          <w:szCs w:val="28"/>
          <w:lang w:val="uk-UA" w:eastAsia="uk-UA"/>
        </w:rPr>
        <w:t xml:space="preserve"> – </w:t>
      </w:r>
      <w:r w:rsidR="009868C2" w:rsidRPr="0087597E">
        <w:rPr>
          <w:rFonts w:ascii="Times New Roman" w:eastAsia="Times New Roman" w:hAnsi="Times New Roman" w:cs="Times New Roman"/>
          <w:snapToGrid w:val="0"/>
          <w:sz w:val="28"/>
          <w:szCs w:val="28"/>
          <w:lang w:val="uk-UA" w:eastAsia="ru-RU"/>
        </w:rPr>
        <w:t xml:space="preserve">середній </w:t>
      </w:r>
      <w:r w:rsidR="009868C2" w:rsidRPr="00D90A9A">
        <w:rPr>
          <w:rFonts w:ascii="Times New Roman" w:eastAsia="Times New Roman" w:hAnsi="Times New Roman" w:cs="Times New Roman"/>
          <w:snapToGrid w:val="0"/>
          <w:sz w:val="28"/>
          <w:szCs w:val="28"/>
          <w:lang w:val="uk-UA" w:eastAsia="ru-RU"/>
        </w:rPr>
        <w:t>рівень</w:t>
      </w:r>
      <w:r w:rsidR="009868C2" w:rsidRPr="00D90A9A">
        <w:rPr>
          <w:rFonts w:ascii="Times New Roman" w:eastAsia="TimesNewRomanPSMT" w:hAnsi="Times New Roman" w:cs="Times New Roman"/>
          <w:snapToGrid w:val="0"/>
          <w:sz w:val="28"/>
          <w:szCs w:val="28"/>
          <w:lang w:val="uk-UA" w:eastAsia="uk-UA"/>
        </w:rPr>
        <w:t xml:space="preserve">, у контингенті </w:t>
      </w:r>
      <w:r w:rsidR="0087597E" w:rsidRPr="00D90A9A">
        <w:rPr>
          <w:rFonts w:ascii="Times New Roman" w:eastAsia="Times New Roman" w:hAnsi="Times New Roman" w:cs="Times New Roman"/>
          <w:color w:val="000000"/>
          <w:sz w:val="28"/>
          <w:szCs w:val="28"/>
          <w:lang w:val="uk-UA" w:eastAsia="ja-JP"/>
        </w:rPr>
        <w:t>спортсменів</w:t>
      </w:r>
      <w:r w:rsidR="009868C2" w:rsidRPr="00D90A9A">
        <w:rPr>
          <w:rFonts w:ascii="Times New Roman" w:eastAsia="TimesNewRomanPSMT" w:hAnsi="Times New Roman" w:cs="Times New Roman"/>
          <w:snapToGrid w:val="0"/>
          <w:sz w:val="28"/>
          <w:szCs w:val="28"/>
          <w:lang w:val="uk-UA" w:eastAsia="uk-UA"/>
        </w:rPr>
        <w:t xml:space="preserve"> із типом постави «</w:t>
      </w:r>
      <w:r w:rsidR="0087597E" w:rsidRPr="00D90A9A">
        <w:rPr>
          <w:rFonts w:ascii="Times New Roman" w:eastAsia="Times New Roman" w:hAnsi="Times New Roman" w:cs="Times New Roman"/>
          <w:sz w:val="28"/>
          <w:szCs w:val="28"/>
          <w:lang w:val="uk-UA" w:eastAsia="ru-RU"/>
        </w:rPr>
        <w:t>сколіотична постава</w:t>
      </w:r>
      <w:r w:rsidR="0087597E" w:rsidRPr="00D90A9A">
        <w:rPr>
          <w:rFonts w:ascii="Times New Roman" w:eastAsia="TimesNewRomanPSMT" w:hAnsi="Times New Roman" w:cs="Times New Roman"/>
          <w:snapToGrid w:val="0"/>
          <w:sz w:val="28"/>
          <w:szCs w:val="28"/>
          <w:lang w:val="uk-UA" w:eastAsia="uk-UA"/>
        </w:rPr>
        <w:t>» 25,00 % (n = 3</w:t>
      </w:r>
      <w:r w:rsidR="009868C2" w:rsidRPr="00D90A9A">
        <w:rPr>
          <w:rFonts w:ascii="Times New Roman" w:eastAsia="TimesNewRomanPSMT" w:hAnsi="Times New Roman" w:cs="Times New Roman"/>
          <w:snapToGrid w:val="0"/>
          <w:sz w:val="28"/>
          <w:szCs w:val="28"/>
          <w:lang w:val="uk-UA" w:eastAsia="uk-UA"/>
        </w:rPr>
        <w:t xml:space="preserve">) осіб мають низький рівень стану </w:t>
      </w:r>
      <w:r w:rsidR="0087597E" w:rsidRPr="00D90A9A">
        <w:rPr>
          <w:rFonts w:ascii="Times New Roman" w:eastAsia="TimesNewRomanPSMT" w:hAnsi="Times New Roman" w:cs="Times New Roman"/>
          <w:snapToGrid w:val="0"/>
          <w:sz w:val="28"/>
          <w:szCs w:val="28"/>
          <w:lang w:val="uk-UA" w:eastAsia="uk-UA"/>
        </w:rPr>
        <w:t>постави та 75,00</w:t>
      </w:r>
      <w:r w:rsidR="0087597E" w:rsidRPr="00D90A9A">
        <w:rPr>
          <w:rFonts w:ascii="Times New Roman" w:eastAsia="Times New Roman" w:hAnsi="Times New Roman" w:cs="Times New Roman"/>
          <w:snapToGrid w:val="0"/>
          <w:sz w:val="28"/>
          <w:szCs w:val="28"/>
          <w:lang w:val="uk-UA" w:eastAsia="ru-RU"/>
        </w:rPr>
        <w:t xml:space="preserve">% </w:t>
      </w:r>
      <w:r w:rsidR="0087597E" w:rsidRPr="00D90A9A">
        <w:rPr>
          <w:rFonts w:ascii="Times New Roman" w:eastAsia="TimesNewRomanPSMT" w:hAnsi="Times New Roman" w:cs="Times New Roman"/>
          <w:snapToGrid w:val="0"/>
          <w:sz w:val="28"/>
          <w:szCs w:val="28"/>
          <w:lang w:val="uk-UA" w:eastAsia="uk-UA"/>
        </w:rPr>
        <w:t xml:space="preserve">(n = 6) </w:t>
      </w:r>
      <w:r w:rsidR="0087597E" w:rsidRPr="00D90A9A">
        <w:rPr>
          <w:rFonts w:ascii="Times New Roman" w:eastAsia="Times New Roman" w:hAnsi="Times New Roman" w:cs="Times New Roman"/>
          <w:snapToGrid w:val="0"/>
          <w:sz w:val="28"/>
          <w:szCs w:val="28"/>
          <w:lang w:val="uk-UA"/>
        </w:rPr>
        <w:t>танцюристів</w:t>
      </w:r>
      <w:r w:rsidR="0087597E" w:rsidRPr="00D90A9A">
        <w:rPr>
          <w:rFonts w:ascii="Times New Roman" w:eastAsia="TimesNewRomanPSMT" w:hAnsi="Times New Roman" w:cs="Times New Roman"/>
          <w:snapToGrid w:val="0"/>
          <w:sz w:val="28"/>
          <w:szCs w:val="28"/>
          <w:lang w:val="uk-UA" w:eastAsia="uk-UA"/>
        </w:rPr>
        <w:t xml:space="preserve"> середній рівень стану біогеометричного профілю постави відповідно.</w:t>
      </w:r>
      <w:r w:rsidR="0087597E" w:rsidRPr="00D90A9A">
        <w:rPr>
          <w:rFonts w:ascii="Times New Roman" w:eastAsia="Times New Roman" w:hAnsi="Times New Roman" w:cs="Times New Roman"/>
          <w:sz w:val="28"/>
          <w:szCs w:val="28"/>
          <w:lang w:val="uk-UA" w:eastAsia="ru-RU"/>
        </w:rPr>
        <w:t xml:space="preserve"> В сегменті</w:t>
      </w:r>
      <w:r w:rsidR="009868C2" w:rsidRPr="00D90A9A">
        <w:rPr>
          <w:rFonts w:ascii="Times New Roman" w:eastAsia="TimesNewRomanPSMT" w:hAnsi="Times New Roman" w:cs="Times New Roman"/>
          <w:snapToGrid w:val="0"/>
          <w:sz w:val="28"/>
          <w:szCs w:val="28"/>
          <w:lang w:val="uk-UA" w:eastAsia="uk-UA"/>
        </w:rPr>
        <w:t xml:space="preserve"> </w:t>
      </w:r>
      <w:r w:rsidR="0087597E" w:rsidRPr="00D90A9A">
        <w:rPr>
          <w:rFonts w:ascii="Times New Roman" w:eastAsia="Times New Roman" w:hAnsi="Times New Roman" w:cs="Times New Roman"/>
          <w:snapToGrid w:val="0"/>
          <w:sz w:val="28"/>
          <w:szCs w:val="28"/>
          <w:lang w:val="uk-UA"/>
        </w:rPr>
        <w:t>танцюристів</w:t>
      </w:r>
      <w:r w:rsidR="0087597E" w:rsidRPr="00D90A9A">
        <w:rPr>
          <w:rFonts w:ascii="Times New Roman" w:eastAsia="Times New Roman" w:hAnsi="Times New Roman" w:cs="Times New Roman"/>
          <w:sz w:val="28"/>
          <w:szCs w:val="28"/>
          <w:lang w:val="uk-UA" w:eastAsia="ru-RU"/>
        </w:rPr>
        <w:t xml:space="preserve"> зі «сутулою спиною» 40,00 % (n = 2) спортсменів демонструють середній рівень стану постави, а 60,00 % (n = 3) – низький.</w:t>
      </w:r>
      <w:r w:rsidR="0087597E" w:rsidRPr="00D90A9A">
        <w:rPr>
          <w:rFonts w:ascii="Times New Roman" w:eastAsia="TimesNewRomanPSMT" w:hAnsi="Times New Roman" w:cs="Times New Roman"/>
          <w:snapToGrid w:val="0"/>
          <w:sz w:val="28"/>
          <w:szCs w:val="28"/>
          <w:lang w:val="uk-UA" w:eastAsia="uk-UA"/>
        </w:rPr>
        <w:t xml:space="preserve"> Насамкінець розглянемо рівень стану постави</w:t>
      </w:r>
      <w:r w:rsidR="0087597E" w:rsidRPr="00D90A9A">
        <w:rPr>
          <w:rFonts w:ascii="Times New Roman" w:eastAsia="Times New Roman" w:hAnsi="Times New Roman" w:cs="Times New Roman"/>
          <w:snapToGrid w:val="0"/>
          <w:sz w:val="28"/>
          <w:szCs w:val="28"/>
          <w:lang w:val="uk-UA"/>
        </w:rPr>
        <w:t xml:space="preserve"> танцюристів</w:t>
      </w:r>
      <w:r w:rsidR="0087597E" w:rsidRPr="00D90A9A">
        <w:rPr>
          <w:rFonts w:ascii="Times New Roman" w:eastAsia="TimesNewRomanPSMT" w:hAnsi="Times New Roman" w:cs="Times New Roman"/>
          <w:snapToGrid w:val="0"/>
          <w:sz w:val="28"/>
          <w:szCs w:val="28"/>
          <w:lang w:val="uk-UA" w:eastAsia="uk-UA"/>
        </w:rPr>
        <w:t xml:space="preserve"> із типом постави «</w:t>
      </w:r>
      <w:r w:rsidR="00636718" w:rsidRPr="00D90A9A">
        <w:rPr>
          <w:rFonts w:ascii="Times New Roman" w:eastAsia="TimesNewRomanPSMT" w:hAnsi="Times New Roman" w:cs="Times New Roman"/>
          <w:snapToGrid w:val="0"/>
          <w:sz w:val="28"/>
          <w:szCs w:val="28"/>
          <w:lang w:val="uk-UA" w:eastAsia="uk-UA"/>
        </w:rPr>
        <w:t>плоска</w:t>
      </w:r>
      <w:r w:rsidR="0087597E" w:rsidRPr="00D90A9A">
        <w:rPr>
          <w:rFonts w:ascii="Times New Roman" w:eastAsia="TimesNewRomanPSMT" w:hAnsi="Times New Roman" w:cs="Times New Roman"/>
          <w:snapToGrid w:val="0"/>
          <w:sz w:val="28"/>
          <w:szCs w:val="28"/>
          <w:lang w:val="uk-UA" w:eastAsia="uk-UA"/>
        </w:rPr>
        <w:t xml:space="preserve"> спина»</w:t>
      </w:r>
      <w:r w:rsidR="00D90A9A" w:rsidRPr="00D90A9A">
        <w:rPr>
          <w:rFonts w:ascii="Times New Roman" w:eastAsia="TimesNewRomanPSMT" w:hAnsi="Times New Roman" w:cs="Times New Roman"/>
          <w:snapToGrid w:val="0"/>
          <w:sz w:val="28"/>
          <w:szCs w:val="28"/>
          <w:lang w:val="uk-UA" w:eastAsia="uk-UA"/>
        </w:rPr>
        <w:t>:</w:t>
      </w:r>
      <w:r w:rsidR="00636718" w:rsidRPr="00D90A9A">
        <w:rPr>
          <w:rFonts w:ascii="Times New Roman" w:eastAsia="TimesNewRomanPSMT" w:hAnsi="Times New Roman" w:cs="Times New Roman"/>
          <w:snapToGrid w:val="0"/>
          <w:sz w:val="28"/>
          <w:szCs w:val="28"/>
          <w:lang w:val="uk-UA" w:eastAsia="uk-UA"/>
        </w:rPr>
        <w:t xml:space="preserve"> </w:t>
      </w:r>
      <w:r w:rsidR="00D90A9A" w:rsidRPr="00D90A9A">
        <w:rPr>
          <w:rFonts w:ascii="Times New Roman" w:eastAsia="TimesNewRomanPSMT" w:hAnsi="Times New Roman" w:cs="Times New Roman"/>
          <w:snapToGrid w:val="0"/>
          <w:sz w:val="28"/>
          <w:szCs w:val="28"/>
          <w:lang w:val="uk-UA" w:eastAsia="uk-UA"/>
        </w:rPr>
        <w:t>60,00 % (n = 3</w:t>
      </w:r>
      <w:r w:rsidR="009868C2" w:rsidRPr="00D90A9A">
        <w:rPr>
          <w:rFonts w:ascii="Times New Roman" w:eastAsia="TimesNewRomanPSMT" w:hAnsi="Times New Roman" w:cs="Times New Roman"/>
          <w:snapToGrid w:val="0"/>
          <w:sz w:val="28"/>
          <w:szCs w:val="28"/>
          <w:lang w:val="uk-UA" w:eastAsia="uk-UA"/>
        </w:rPr>
        <w:t xml:space="preserve">) осіб репрезентують </w:t>
      </w:r>
      <w:r w:rsidR="00D90A9A" w:rsidRPr="00D90A9A">
        <w:rPr>
          <w:rFonts w:ascii="Times New Roman" w:eastAsia="TimesNewRomanPSMT" w:hAnsi="Times New Roman" w:cs="Times New Roman"/>
          <w:snapToGrid w:val="0"/>
          <w:sz w:val="28"/>
          <w:szCs w:val="28"/>
          <w:lang w:val="uk-UA" w:eastAsia="uk-UA"/>
        </w:rPr>
        <w:t xml:space="preserve">середній рівень стану постави </w:t>
      </w:r>
      <w:r w:rsidR="00D90A9A">
        <w:rPr>
          <w:rFonts w:ascii="Times New Roman" w:eastAsia="TimesNewRomanPSMT" w:hAnsi="Times New Roman" w:cs="Times New Roman"/>
          <w:snapToGrid w:val="0"/>
          <w:sz w:val="28"/>
          <w:szCs w:val="28"/>
          <w:lang w:val="uk-UA" w:eastAsia="uk-UA"/>
        </w:rPr>
        <w:t>та</w:t>
      </w:r>
      <w:r w:rsidR="00D90A9A" w:rsidRPr="00D90A9A">
        <w:rPr>
          <w:rFonts w:ascii="Times New Roman" w:eastAsia="TimesNewRomanPSMT" w:hAnsi="Times New Roman" w:cs="Times New Roman"/>
          <w:snapToGrid w:val="0"/>
          <w:sz w:val="28"/>
          <w:szCs w:val="28"/>
          <w:lang w:val="uk-UA" w:eastAsia="uk-UA"/>
        </w:rPr>
        <w:t xml:space="preserve"> 40</w:t>
      </w:r>
      <w:r w:rsidR="009868C2" w:rsidRPr="00D90A9A">
        <w:rPr>
          <w:rFonts w:ascii="Times New Roman" w:eastAsia="TimesNewRomanPSMT" w:hAnsi="Times New Roman" w:cs="Times New Roman"/>
          <w:snapToGrid w:val="0"/>
          <w:sz w:val="28"/>
          <w:szCs w:val="28"/>
          <w:lang w:val="uk-UA" w:eastAsia="uk-UA"/>
        </w:rPr>
        <w:t xml:space="preserve">,00 % (n = 2) </w:t>
      </w:r>
      <w:r w:rsidR="00D90A9A" w:rsidRPr="00D90A9A">
        <w:rPr>
          <w:rFonts w:ascii="Times New Roman" w:eastAsia="TimesNewRomanPSMT" w:hAnsi="Times New Roman" w:cs="Times New Roman"/>
          <w:snapToGrid w:val="0"/>
          <w:sz w:val="28"/>
          <w:szCs w:val="28"/>
          <w:lang w:val="uk-UA" w:eastAsia="uk-UA"/>
        </w:rPr>
        <w:t xml:space="preserve">осіб низький </w:t>
      </w:r>
      <w:r w:rsidR="009868C2" w:rsidRPr="00D90A9A">
        <w:rPr>
          <w:rFonts w:ascii="Times New Roman" w:eastAsia="TimesNewRomanPSMT" w:hAnsi="Times New Roman" w:cs="Times New Roman"/>
          <w:snapToGrid w:val="0"/>
          <w:sz w:val="28"/>
          <w:szCs w:val="28"/>
          <w:lang w:val="uk-UA" w:eastAsia="uk-UA"/>
        </w:rPr>
        <w:t>–</w:t>
      </w:r>
      <w:r w:rsidR="00D90A9A" w:rsidRPr="00D90A9A">
        <w:rPr>
          <w:rFonts w:ascii="Times New Roman" w:eastAsia="TimesNewRomanPSMT" w:hAnsi="Times New Roman" w:cs="Times New Roman"/>
          <w:snapToGrid w:val="0"/>
          <w:sz w:val="28"/>
          <w:szCs w:val="28"/>
          <w:lang w:val="uk-UA" w:eastAsia="uk-UA"/>
        </w:rPr>
        <w:t xml:space="preserve"> </w:t>
      </w:r>
      <w:r w:rsidR="009868C2" w:rsidRPr="00D90A9A">
        <w:rPr>
          <w:rFonts w:ascii="Times New Roman" w:eastAsia="TimesNewRomanPSMT" w:hAnsi="Times New Roman" w:cs="Times New Roman"/>
          <w:snapToGrid w:val="0"/>
          <w:sz w:val="28"/>
          <w:szCs w:val="28"/>
          <w:lang w:val="uk-UA" w:eastAsia="uk-UA"/>
        </w:rPr>
        <w:t>відповідно.</w:t>
      </w:r>
    </w:p>
    <w:p w:rsidR="00E93C6D" w:rsidRPr="00E16730" w:rsidRDefault="00FF7905" w:rsidP="00E93C6D">
      <w:pPr>
        <w:widowControl w:val="0"/>
        <w:tabs>
          <w:tab w:val="left" w:pos="993"/>
        </w:tabs>
        <w:autoSpaceDE w:val="0"/>
        <w:autoSpaceDN w:val="0"/>
        <w:adjustRightInd w:val="0"/>
        <w:spacing w:after="0" w:line="360" w:lineRule="auto"/>
        <w:ind w:right="-2" w:firstLine="709"/>
        <w:jc w:val="both"/>
        <w:rPr>
          <w:rFonts w:ascii="Times New Roman" w:eastAsia="TimesNewRomanPSMT" w:hAnsi="Times New Roman" w:cs="Times New Roman"/>
          <w:snapToGrid w:val="0"/>
          <w:sz w:val="28"/>
          <w:szCs w:val="28"/>
          <w:lang w:val="uk-UA" w:eastAsia="uk-UA"/>
        </w:rPr>
      </w:pPr>
      <w:r w:rsidRPr="00FF7905">
        <w:rPr>
          <w:rFonts w:ascii="Times New Roman" w:eastAsia="Times New Roman" w:hAnsi="Times New Roman" w:cs="Times New Roman"/>
          <w:sz w:val="28"/>
          <w:szCs w:val="28"/>
          <w:lang w:val="uk-UA" w:eastAsia="ru-RU"/>
        </w:rPr>
        <w:t xml:space="preserve">Розглянемо інформацію, яку ми отримали при аналізі рівня стану постави у юних </w:t>
      </w:r>
      <w:r w:rsidRPr="007F1791">
        <w:rPr>
          <w:rFonts w:ascii="Times New Roman" w:eastAsia="Times New Roman" w:hAnsi="Times New Roman" w:cs="Times New Roman"/>
          <w:sz w:val="28"/>
          <w:szCs w:val="28"/>
          <w:lang w:val="uk-UA" w:eastAsia="ru-RU"/>
        </w:rPr>
        <w:t>спортсменок.</w:t>
      </w:r>
      <w:r w:rsidR="007F1791" w:rsidRPr="007F1791">
        <w:rPr>
          <w:rFonts w:ascii="Times New Roman" w:eastAsia="Times New Roman" w:hAnsi="Times New Roman" w:cs="Times New Roman"/>
          <w:sz w:val="28"/>
          <w:szCs w:val="28"/>
          <w:lang w:val="uk-UA" w:eastAsia="ru-RU"/>
        </w:rPr>
        <w:t xml:space="preserve"> </w:t>
      </w:r>
      <w:r w:rsidR="009868C2" w:rsidRPr="007F1791">
        <w:rPr>
          <w:rFonts w:ascii="Times New Roman" w:eastAsia="Times New Roman" w:hAnsi="Times New Roman" w:cs="Times New Roman"/>
          <w:sz w:val="28"/>
          <w:szCs w:val="28"/>
          <w:lang w:val="uk-UA" w:eastAsia="ru-RU"/>
        </w:rPr>
        <w:t>Із розрахунків видно, що</w:t>
      </w:r>
      <w:r w:rsidR="007F1791" w:rsidRPr="007F1791">
        <w:rPr>
          <w:rFonts w:ascii="Times New Roman" w:eastAsia="TimesNewRomanPSMT" w:hAnsi="Times New Roman" w:cs="Times New Roman"/>
          <w:snapToGrid w:val="0"/>
          <w:sz w:val="28"/>
          <w:szCs w:val="28"/>
          <w:lang w:val="uk-UA" w:eastAsia="uk-UA"/>
        </w:rPr>
        <w:t xml:space="preserve"> серед</w:t>
      </w:r>
      <w:r w:rsidR="007F1791" w:rsidRPr="007F1791">
        <w:rPr>
          <w:rFonts w:ascii="Times New Roman" w:eastAsia="Times New Roman" w:hAnsi="Times New Roman" w:cs="Times New Roman"/>
          <w:sz w:val="28"/>
          <w:szCs w:val="28"/>
          <w:lang w:val="uk-UA" w:eastAsia="ru-RU"/>
        </w:rPr>
        <w:t xml:space="preserve"> спортсменок</w:t>
      </w:r>
      <w:r w:rsidR="009868C2" w:rsidRPr="007F1791">
        <w:rPr>
          <w:rFonts w:ascii="Times New Roman" w:eastAsia="Times New Roman" w:hAnsi="Times New Roman" w:cs="Times New Roman"/>
          <w:sz w:val="28"/>
          <w:szCs w:val="28"/>
          <w:lang w:val="uk-UA" w:eastAsia="ru-RU"/>
        </w:rPr>
        <w:t xml:space="preserve"> </w:t>
      </w:r>
      <w:r w:rsidR="007F1791" w:rsidRPr="007F1791">
        <w:rPr>
          <w:rFonts w:ascii="Times New Roman" w:eastAsia="Times New Roman" w:hAnsi="Times New Roman" w:cs="Times New Roman"/>
          <w:sz w:val="28"/>
          <w:szCs w:val="28"/>
          <w:lang w:val="uk-UA" w:eastAsia="ru-RU"/>
        </w:rPr>
        <w:t xml:space="preserve">зі сколіотичною </w:t>
      </w:r>
      <w:r w:rsidR="007F1791" w:rsidRPr="00E16730">
        <w:rPr>
          <w:rFonts w:ascii="Times New Roman" w:eastAsia="Times New Roman" w:hAnsi="Times New Roman" w:cs="Times New Roman"/>
          <w:sz w:val="28"/>
          <w:szCs w:val="28"/>
          <w:lang w:val="uk-UA" w:eastAsia="ru-RU"/>
        </w:rPr>
        <w:t xml:space="preserve">поставою </w:t>
      </w:r>
      <w:r w:rsidR="007F1791" w:rsidRPr="00E16730">
        <w:rPr>
          <w:rFonts w:ascii="Times New Roman" w:eastAsia="TimesNewRomanPSMT" w:hAnsi="Times New Roman" w:cs="Times New Roman"/>
          <w:snapToGrid w:val="0"/>
          <w:sz w:val="28"/>
          <w:szCs w:val="28"/>
          <w:lang w:val="uk-UA" w:eastAsia="uk-UA"/>
        </w:rPr>
        <w:t>75,00</w:t>
      </w:r>
      <w:r w:rsidR="007F1791" w:rsidRPr="00E16730">
        <w:rPr>
          <w:rFonts w:ascii="Times New Roman" w:eastAsia="Times New Roman" w:hAnsi="Times New Roman" w:cs="Times New Roman"/>
          <w:snapToGrid w:val="0"/>
          <w:sz w:val="28"/>
          <w:szCs w:val="28"/>
          <w:lang w:val="uk-UA" w:eastAsia="ru-RU"/>
        </w:rPr>
        <w:t xml:space="preserve">% </w:t>
      </w:r>
      <w:r w:rsidR="007F1791" w:rsidRPr="00E16730">
        <w:rPr>
          <w:rFonts w:ascii="Times New Roman" w:eastAsia="TimesNewRomanPSMT" w:hAnsi="Times New Roman" w:cs="Times New Roman"/>
          <w:snapToGrid w:val="0"/>
          <w:sz w:val="28"/>
          <w:szCs w:val="28"/>
          <w:lang w:val="uk-UA" w:eastAsia="uk-UA"/>
        </w:rPr>
        <w:t>(n = 3) осіб демонструють середній рівень стану біогеометричного профілю постави,</w:t>
      </w:r>
      <w:r w:rsidR="007F1791" w:rsidRPr="00E16730">
        <w:rPr>
          <w:rFonts w:ascii="Times New Roman" w:eastAsia="Times New Roman" w:hAnsi="Times New Roman" w:cs="Times New Roman"/>
          <w:sz w:val="28"/>
          <w:szCs w:val="28"/>
          <w:lang w:val="uk-UA" w:eastAsia="ru-RU"/>
        </w:rPr>
        <w:t xml:space="preserve"> а 25,00 % (n = 1) – низький</w:t>
      </w:r>
      <w:r w:rsidR="006127A3" w:rsidRPr="006127A3">
        <w:rPr>
          <w:rFonts w:ascii="Times New Roman" w:eastAsia="Times New Roman" w:hAnsi="Times New Roman" w:cs="Times New Roman"/>
          <w:snapToGrid w:val="0"/>
          <w:sz w:val="28"/>
          <w:szCs w:val="28"/>
          <w:lang w:val="uk-UA" w:eastAsia="ru-RU"/>
        </w:rPr>
        <w:t xml:space="preserve"> </w:t>
      </w:r>
      <w:r w:rsidR="006127A3" w:rsidRPr="00D90A9A">
        <w:rPr>
          <w:rFonts w:ascii="Times New Roman" w:eastAsia="Times New Roman" w:hAnsi="Times New Roman" w:cs="Times New Roman"/>
          <w:snapToGrid w:val="0"/>
          <w:sz w:val="28"/>
          <w:szCs w:val="28"/>
          <w:lang w:val="uk-UA" w:eastAsia="ru-RU"/>
        </w:rPr>
        <w:t>рівень</w:t>
      </w:r>
      <w:r w:rsidR="007F1791" w:rsidRPr="00E16730">
        <w:rPr>
          <w:rFonts w:ascii="Times New Roman" w:eastAsia="Times New Roman" w:hAnsi="Times New Roman" w:cs="Times New Roman"/>
          <w:sz w:val="28"/>
          <w:szCs w:val="28"/>
          <w:lang w:val="uk-UA" w:eastAsia="ru-RU"/>
        </w:rPr>
        <w:t>.</w:t>
      </w:r>
      <w:r w:rsidR="007F1791" w:rsidRPr="00E16730">
        <w:rPr>
          <w:rFonts w:ascii="Times New Roman" w:eastAsia="TimesNewRomanPSMT" w:hAnsi="Times New Roman" w:cs="Times New Roman"/>
          <w:snapToGrid w:val="0"/>
          <w:sz w:val="28"/>
          <w:szCs w:val="28"/>
          <w:lang w:val="uk-UA" w:eastAsia="uk-UA"/>
        </w:rPr>
        <w:t xml:space="preserve"> Загалом серед</w:t>
      </w:r>
      <w:r w:rsidR="007F1791" w:rsidRPr="00E16730">
        <w:rPr>
          <w:rFonts w:ascii="Times New Roman" w:eastAsia="Times New Roman" w:hAnsi="Times New Roman" w:cs="Times New Roman"/>
          <w:sz w:val="28"/>
          <w:szCs w:val="28"/>
          <w:lang w:val="uk-UA" w:eastAsia="ru-RU"/>
        </w:rPr>
        <w:t xml:space="preserve"> юних спортсменок</w:t>
      </w:r>
      <w:r w:rsidR="007F1791" w:rsidRPr="00E16730">
        <w:rPr>
          <w:rFonts w:ascii="Times New Roman" w:eastAsia="TimesNewRomanPSMT" w:hAnsi="Times New Roman" w:cs="Times New Roman"/>
          <w:snapToGrid w:val="0"/>
          <w:sz w:val="28"/>
          <w:szCs w:val="28"/>
          <w:lang w:val="uk-UA" w:eastAsia="uk-UA"/>
        </w:rPr>
        <w:t xml:space="preserve"> із типом постави «с</w:t>
      </w:r>
      <w:r w:rsidR="007F1791" w:rsidRPr="00E16730">
        <w:rPr>
          <w:rFonts w:ascii="Times New Roman" w:eastAsia="Times New Roman" w:hAnsi="Times New Roman" w:cs="Times New Roman"/>
          <w:sz w:val="28"/>
          <w:szCs w:val="28"/>
          <w:lang w:val="uk-UA" w:eastAsia="ru-RU"/>
        </w:rPr>
        <w:t>утул</w:t>
      </w:r>
      <w:r w:rsidR="007F1791" w:rsidRPr="00E16730">
        <w:rPr>
          <w:rFonts w:ascii="Times New Roman" w:eastAsia="TimesNewRomanPSMT" w:hAnsi="Times New Roman" w:cs="Times New Roman"/>
          <w:snapToGrid w:val="0"/>
          <w:sz w:val="28"/>
          <w:szCs w:val="28"/>
          <w:lang w:val="uk-UA" w:eastAsia="uk-UA"/>
        </w:rPr>
        <w:t>а спина»</w:t>
      </w:r>
      <w:r w:rsidR="007F1791" w:rsidRPr="00E16730">
        <w:rPr>
          <w:rFonts w:ascii="Times New Roman" w:eastAsia="Times New Roman" w:hAnsi="Times New Roman" w:cs="Times New Roman"/>
          <w:snapToGrid w:val="0"/>
          <w:sz w:val="28"/>
          <w:szCs w:val="28"/>
          <w:lang w:val="uk-UA"/>
        </w:rPr>
        <w:t xml:space="preserve"> 66,66</w:t>
      </w:r>
      <w:r w:rsidR="007F1791" w:rsidRPr="00E16730">
        <w:rPr>
          <w:rFonts w:ascii="Times New Roman" w:eastAsia="Times New Roman" w:hAnsi="Times New Roman" w:cs="Times New Roman"/>
          <w:snapToGrid w:val="0"/>
          <w:sz w:val="28"/>
          <w:szCs w:val="28"/>
          <w:lang w:val="uk-UA" w:eastAsia="ru-RU"/>
        </w:rPr>
        <w:t xml:space="preserve">% </w:t>
      </w:r>
      <w:r w:rsidR="007F1791" w:rsidRPr="00E16730">
        <w:rPr>
          <w:rFonts w:ascii="Times New Roman" w:eastAsia="TimesNewRomanPSMT" w:hAnsi="Times New Roman" w:cs="Times New Roman"/>
          <w:snapToGrid w:val="0"/>
          <w:sz w:val="28"/>
          <w:szCs w:val="28"/>
          <w:lang w:val="uk-UA" w:eastAsia="uk-UA"/>
        </w:rPr>
        <w:t>(n = 3)</w:t>
      </w:r>
      <w:r w:rsidR="000F56B0" w:rsidRPr="00E16730">
        <w:rPr>
          <w:rFonts w:ascii="Times New Roman" w:eastAsia="Times New Roman" w:hAnsi="Times New Roman" w:cs="Times New Roman"/>
          <w:sz w:val="28"/>
          <w:szCs w:val="28"/>
          <w:lang w:val="uk-UA" w:eastAsia="ru-RU"/>
        </w:rPr>
        <w:t xml:space="preserve"> осіб</w:t>
      </w:r>
      <w:r w:rsidR="000F56B0" w:rsidRPr="00E16730">
        <w:rPr>
          <w:rFonts w:ascii="Times New Roman" w:eastAsia="TimesNewRomanPSMT" w:hAnsi="Times New Roman" w:cs="Times New Roman"/>
          <w:snapToGrid w:val="0"/>
          <w:sz w:val="28"/>
          <w:szCs w:val="28"/>
          <w:lang w:val="uk-UA" w:eastAsia="uk-UA"/>
        </w:rPr>
        <w:t xml:space="preserve"> мають</w:t>
      </w:r>
      <w:r w:rsidR="000F56B0" w:rsidRPr="00E16730">
        <w:rPr>
          <w:rFonts w:ascii="Times New Roman" w:hAnsi="Times New Roman" w:cs="Times New Roman"/>
          <w:lang w:val="uk-UA"/>
        </w:rPr>
        <w:t xml:space="preserve"> </w:t>
      </w:r>
      <w:r w:rsidR="000F56B0" w:rsidRPr="006127A3">
        <w:rPr>
          <w:rFonts w:ascii="Times New Roman" w:eastAsia="Times New Roman" w:hAnsi="Times New Roman" w:cs="Times New Roman"/>
          <w:sz w:val="28"/>
          <w:szCs w:val="28"/>
          <w:lang w:val="uk-UA" w:eastAsia="ru-RU"/>
        </w:rPr>
        <w:t>низький</w:t>
      </w:r>
      <w:r w:rsidR="000F56B0" w:rsidRPr="006127A3">
        <w:rPr>
          <w:rFonts w:ascii="Times New Roman" w:eastAsia="TimesNewRomanPSMT" w:hAnsi="Times New Roman" w:cs="Times New Roman"/>
          <w:snapToGrid w:val="0"/>
          <w:sz w:val="28"/>
          <w:szCs w:val="28"/>
          <w:lang w:val="uk-UA" w:eastAsia="uk-UA"/>
        </w:rPr>
        <w:t xml:space="preserve"> рівень стану постави,</w:t>
      </w:r>
      <w:r w:rsidR="00DD4410" w:rsidRPr="006127A3">
        <w:rPr>
          <w:rFonts w:ascii="Times New Roman" w:eastAsia="Times New Roman" w:hAnsi="Times New Roman" w:cs="Times New Roman"/>
          <w:sz w:val="28"/>
          <w:szCs w:val="28"/>
          <w:lang w:val="uk-UA" w:eastAsia="ru-RU"/>
        </w:rPr>
        <w:t xml:space="preserve"> а 33,34 % (n = 3) осіб – середній.</w:t>
      </w:r>
      <w:r w:rsidR="00E93C6D" w:rsidRPr="006127A3">
        <w:rPr>
          <w:rFonts w:ascii="Times New Roman" w:eastAsia="Times New Roman" w:hAnsi="Times New Roman" w:cs="Times New Roman"/>
          <w:snapToGrid w:val="0"/>
          <w:sz w:val="28"/>
          <w:szCs w:val="28"/>
          <w:lang w:val="uk-UA"/>
        </w:rPr>
        <w:t xml:space="preserve"> Варто зазначити, що </w:t>
      </w:r>
      <w:r w:rsidR="00E93C6D" w:rsidRPr="006127A3">
        <w:rPr>
          <w:rFonts w:ascii="Times New Roman" w:eastAsia="Times New Roman" w:hAnsi="Times New Roman" w:cs="Times New Roman"/>
          <w:sz w:val="28"/>
          <w:szCs w:val="28"/>
          <w:lang w:val="uk-UA" w:eastAsia="ru-RU"/>
        </w:rPr>
        <w:t>юні спортсменки</w:t>
      </w:r>
      <w:r w:rsidR="00E16730" w:rsidRPr="006127A3">
        <w:rPr>
          <w:rFonts w:ascii="Times New Roman" w:eastAsia="Times New Roman" w:hAnsi="Times New Roman" w:cs="Times New Roman"/>
          <w:sz w:val="28"/>
          <w:szCs w:val="28"/>
          <w:lang w:val="uk-UA" w:eastAsia="ru-RU"/>
        </w:rPr>
        <w:t xml:space="preserve"> яким притаманний </w:t>
      </w:r>
      <w:r w:rsidR="00E93C6D" w:rsidRPr="006127A3">
        <w:rPr>
          <w:rFonts w:ascii="Times New Roman" w:eastAsia="TimesNewRomanPSMT" w:hAnsi="Times New Roman" w:cs="Times New Roman"/>
          <w:snapToGrid w:val="0"/>
          <w:sz w:val="28"/>
          <w:szCs w:val="28"/>
          <w:lang w:val="uk-UA" w:eastAsia="uk-UA"/>
        </w:rPr>
        <w:t xml:space="preserve"> </w:t>
      </w:r>
      <w:r w:rsidR="00E16730" w:rsidRPr="006127A3">
        <w:rPr>
          <w:rFonts w:ascii="Times New Roman" w:eastAsia="TimesNewRomanPSMT" w:hAnsi="Times New Roman" w:cs="Times New Roman"/>
          <w:snapToGrid w:val="0"/>
          <w:sz w:val="28"/>
          <w:szCs w:val="28"/>
          <w:lang w:val="uk-UA" w:eastAsia="uk-UA"/>
        </w:rPr>
        <w:t>тип</w:t>
      </w:r>
      <w:r w:rsidR="00E93C6D" w:rsidRPr="006127A3">
        <w:rPr>
          <w:rFonts w:ascii="Times New Roman" w:eastAsia="TimesNewRomanPSMT" w:hAnsi="Times New Roman" w:cs="Times New Roman"/>
          <w:snapToGrid w:val="0"/>
          <w:sz w:val="28"/>
          <w:szCs w:val="28"/>
          <w:lang w:val="uk-UA" w:eastAsia="uk-UA"/>
        </w:rPr>
        <w:t xml:space="preserve"> постави «плоска спина»: </w:t>
      </w:r>
      <w:r w:rsidR="00906050" w:rsidRPr="006127A3">
        <w:rPr>
          <w:rFonts w:ascii="Times New Roman" w:eastAsia="Times New Roman" w:hAnsi="Times New Roman" w:cs="Times New Roman"/>
          <w:snapToGrid w:val="0"/>
          <w:sz w:val="28"/>
          <w:szCs w:val="28"/>
          <w:lang w:val="uk-UA"/>
        </w:rPr>
        <w:t>33,33</w:t>
      </w:r>
      <w:r w:rsidR="00906050" w:rsidRPr="006127A3">
        <w:rPr>
          <w:rFonts w:ascii="Times New Roman" w:eastAsia="TimesNewRomanPSMT" w:hAnsi="Times New Roman" w:cs="Times New Roman"/>
          <w:snapToGrid w:val="0"/>
          <w:sz w:val="28"/>
          <w:szCs w:val="28"/>
          <w:lang w:val="uk-UA" w:eastAsia="uk-UA"/>
        </w:rPr>
        <w:t xml:space="preserve">% (n = 2) осіб репрезентують низький рівень стану постави та </w:t>
      </w:r>
      <w:r w:rsidR="00906050" w:rsidRPr="006127A3">
        <w:rPr>
          <w:rFonts w:ascii="Times New Roman" w:eastAsia="Times New Roman" w:hAnsi="Times New Roman" w:cs="Times New Roman"/>
          <w:snapToGrid w:val="0"/>
          <w:sz w:val="28"/>
          <w:szCs w:val="28"/>
          <w:lang w:val="uk-UA"/>
        </w:rPr>
        <w:t>66,67</w:t>
      </w:r>
      <w:r w:rsidR="00906050" w:rsidRPr="006127A3">
        <w:rPr>
          <w:rFonts w:ascii="Times New Roman" w:eastAsia="TimesNewRomanPSMT" w:hAnsi="Times New Roman" w:cs="Times New Roman"/>
          <w:snapToGrid w:val="0"/>
          <w:sz w:val="28"/>
          <w:szCs w:val="28"/>
          <w:lang w:val="uk-UA" w:eastAsia="uk-UA"/>
        </w:rPr>
        <w:t>% (n = 4)</w:t>
      </w:r>
      <w:r w:rsidR="00E93C6D" w:rsidRPr="006127A3">
        <w:rPr>
          <w:rFonts w:ascii="Times New Roman" w:eastAsia="TimesNewRomanPSMT" w:hAnsi="Times New Roman" w:cs="Times New Roman"/>
          <w:snapToGrid w:val="0"/>
          <w:sz w:val="28"/>
          <w:szCs w:val="28"/>
          <w:lang w:val="uk-UA" w:eastAsia="uk-UA"/>
        </w:rPr>
        <w:t xml:space="preserve"> </w:t>
      </w:r>
      <w:r w:rsidR="00906050" w:rsidRPr="006127A3">
        <w:rPr>
          <w:rFonts w:ascii="Times New Roman" w:eastAsia="TimesNewRomanPSMT" w:hAnsi="Times New Roman" w:cs="Times New Roman"/>
          <w:snapToGrid w:val="0"/>
          <w:sz w:val="28"/>
          <w:szCs w:val="28"/>
          <w:lang w:val="uk-UA" w:eastAsia="uk-UA"/>
        </w:rPr>
        <w:t xml:space="preserve">осіб середній </w:t>
      </w:r>
      <w:r w:rsidR="00906050" w:rsidRPr="006127A3">
        <w:rPr>
          <w:rFonts w:ascii="Times New Roman" w:eastAsia="Times New Roman" w:hAnsi="Times New Roman" w:cs="Times New Roman"/>
          <w:sz w:val="28"/>
          <w:szCs w:val="28"/>
          <w:lang w:val="uk-UA" w:eastAsia="ru-RU"/>
        </w:rPr>
        <w:t xml:space="preserve">– </w:t>
      </w:r>
      <w:r w:rsidR="00E93C6D" w:rsidRPr="006127A3">
        <w:rPr>
          <w:rFonts w:ascii="Times New Roman" w:eastAsia="TimesNewRomanPSMT" w:hAnsi="Times New Roman" w:cs="Times New Roman"/>
          <w:snapToGrid w:val="0"/>
          <w:sz w:val="28"/>
          <w:szCs w:val="28"/>
          <w:lang w:val="uk-UA" w:eastAsia="uk-UA"/>
        </w:rPr>
        <w:t>відповідно.</w:t>
      </w:r>
      <w:r w:rsidR="00906050" w:rsidRPr="006127A3">
        <w:rPr>
          <w:rFonts w:ascii="Times New Roman" w:eastAsia="TimesNewRomanPSMT" w:hAnsi="Times New Roman" w:cs="Times New Roman"/>
          <w:snapToGrid w:val="0"/>
          <w:sz w:val="28"/>
          <w:szCs w:val="28"/>
          <w:lang w:val="uk-UA" w:eastAsia="uk-UA"/>
        </w:rPr>
        <w:t xml:space="preserve"> </w:t>
      </w:r>
      <w:r w:rsidR="006127A3" w:rsidRPr="006127A3">
        <w:rPr>
          <w:rFonts w:ascii="Times New Roman" w:eastAsia="TimesNewRomanPSMT" w:hAnsi="Times New Roman" w:cs="Times New Roman"/>
          <w:snapToGrid w:val="0"/>
          <w:sz w:val="28"/>
          <w:szCs w:val="28"/>
          <w:lang w:val="uk-UA" w:eastAsia="uk-UA"/>
        </w:rPr>
        <w:t xml:space="preserve">Серед </w:t>
      </w:r>
      <w:r w:rsidR="006127A3" w:rsidRPr="006127A3">
        <w:rPr>
          <w:rFonts w:ascii="Times New Roman" w:eastAsia="Times New Roman" w:hAnsi="Times New Roman" w:cs="Times New Roman"/>
          <w:sz w:val="28"/>
          <w:szCs w:val="28"/>
          <w:lang w:val="uk-UA" w:eastAsia="ru-RU"/>
        </w:rPr>
        <w:t>юних спортсменок</w:t>
      </w:r>
      <w:r w:rsidR="006127A3" w:rsidRPr="006127A3">
        <w:rPr>
          <w:rFonts w:ascii="Times New Roman" w:eastAsia="TimesNewRomanPSMT" w:hAnsi="Times New Roman" w:cs="Times New Roman"/>
          <w:snapToGrid w:val="0"/>
          <w:sz w:val="28"/>
          <w:szCs w:val="28"/>
          <w:lang w:val="uk-UA" w:eastAsia="uk-UA"/>
        </w:rPr>
        <w:t xml:space="preserve"> із нормальною поставою </w:t>
      </w:r>
      <w:r w:rsidR="006127A3" w:rsidRPr="006127A3">
        <w:rPr>
          <w:rFonts w:ascii="Times New Roman" w:eastAsia="Times New Roman" w:hAnsi="Times New Roman" w:cs="Times New Roman"/>
          <w:snapToGrid w:val="0"/>
          <w:sz w:val="28"/>
          <w:szCs w:val="28"/>
        </w:rPr>
        <w:t>53,34</w:t>
      </w:r>
      <w:r w:rsidR="006127A3" w:rsidRPr="006127A3">
        <w:rPr>
          <w:rFonts w:ascii="Times New Roman" w:eastAsia="Times New Roman" w:hAnsi="Times New Roman" w:cs="Times New Roman"/>
          <w:snapToGrid w:val="0"/>
          <w:sz w:val="28"/>
          <w:szCs w:val="28"/>
          <w:lang w:val="uk-UA" w:eastAsia="ru-RU"/>
        </w:rPr>
        <w:t xml:space="preserve">% (n = 8) </w:t>
      </w:r>
      <w:r w:rsidR="006127A3" w:rsidRPr="006127A3">
        <w:rPr>
          <w:rFonts w:ascii="Times New Roman" w:eastAsia="TimesNewRomanPSMT" w:hAnsi="Times New Roman" w:cs="Times New Roman"/>
          <w:snapToGrid w:val="0"/>
          <w:sz w:val="28"/>
          <w:szCs w:val="28"/>
          <w:lang w:val="uk-UA" w:eastAsia="uk-UA"/>
        </w:rPr>
        <w:t xml:space="preserve">осіб мають </w:t>
      </w:r>
      <w:r w:rsidR="006127A3" w:rsidRPr="006127A3">
        <w:rPr>
          <w:rFonts w:ascii="Times New Roman" w:eastAsia="Times New Roman" w:hAnsi="Times New Roman" w:cs="Times New Roman"/>
          <w:snapToGrid w:val="0"/>
          <w:sz w:val="28"/>
          <w:szCs w:val="28"/>
          <w:lang w:val="uk-UA" w:eastAsia="ru-RU"/>
        </w:rPr>
        <w:t>високий рівень стану постави</w:t>
      </w:r>
      <w:r w:rsidR="006127A3" w:rsidRPr="006127A3">
        <w:rPr>
          <w:rFonts w:ascii="Times New Roman" w:eastAsia="TimesNewRomanPSMT" w:hAnsi="Times New Roman" w:cs="Times New Roman"/>
          <w:snapToGrid w:val="0"/>
          <w:sz w:val="28"/>
          <w:szCs w:val="28"/>
          <w:lang w:val="uk-UA" w:eastAsia="uk-UA"/>
        </w:rPr>
        <w:t xml:space="preserve">, а </w:t>
      </w:r>
      <w:r w:rsidR="006127A3" w:rsidRPr="006127A3">
        <w:rPr>
          <w:rFonts w:ascii="Times New Roman" w:eastAsia="Times New Roman" w:hAnsi="Times New Roman" w:cs="Times New Roman"/>
          <w:snapToGrid w:val="0"/>
          <w:sz w:val="28"/>
          <w:szCs w:val="28"/>
        </w:rPr>
        <w:t>46,66</w:t>
      </w:r>
      <w:r w:rsidR="006127A3" w:rsidRPr="006127A3">
        <w:rPr>
          <w:rFonts w:ascii="Times New Roman" w:eastAsia="Times New Roman" w:hAnsi="Times New Roman" w:cs="Times New Roman"/>
          <w:snapToGrid w:val="0"/>
          <w:sz w:val="28"/>
          <w:szCs w:val="28"/>
          <w:lang w:val="uk-UA" w:eastAsia="ru-RU"/>
        </w:rPr>
        <w:t>% (n = 7)</w:t>
      </w:r>
      <w:r w:rsidR="006127A3" w:rsidRPr="006127A3">
        <w:rPr>
          <w:rFonts w:ascii="Times New Roman" w:eastAsia="TimesNewRomanPSMT" w:hAnsi="Times New Roman" w:cs="Times New Roman"/>
          <w:snapToGrid w:val="0"/>
          <w:sz w:val="28"/>
          <w:szCs w:val="28"/>
          <w:lang w:val="uk-UA" w:eastAsia="uk-UA"/>
        </w:rPr>
        <w:t xml:space="preserve"> </w:t>
      </w:r>
      <w:r w:rsidR="006127A3" w:rsidRPr="006127A3">
        <w:rPr>
          <w:rFonts w:ascii="Times New Roman" w:eastAsia="Times New Roman" w:hAnsi="Times New Roman" w:cs="Times New Roman"/>
          <w:snapToGrid w:val="0"/>
          <w:sz w:val="28"/>
          <w:szCs w:val="28"/>
          <w:lang w:val="uk-UA"/>
        </w:rPr>
        <w:t>танцюристів</w:t>
      </w:r>
      <w:r w:rsidR="006127A3" w:rsidRPr="006127A3">
        <w:rPr>
          <w:rFonts w:ascii="Times New Roman" w:eastAsia="TimesNewRomanPSMT" w:hAnsi="Times New Roman" w:cs="Times New Roman"/>
          <w:snapToGrid w:val="0"/>
          <w:sz w:val="28"/>
          <w:szCs w:val="28"/>
          <w:lang w:val="uk-UA" w:eastAsia="uk-UA"/>
        </w:rPr>
        <w:t xml:space="preserve"> – </w:t>
      </w:r>
      <w:r w:rsidR="006127A3" w:rsidRPr="006127A3">
        <w:rPr>
          <w:rFonts w:ascii="Times New Roman" w:eastAsia="Times New Roman" w:hAnsi="Times New Roman" w:cs="Times New Roman"/>
          <w:snapToGrid w:val="0"/>
          <w:sz w:val="28"/>
          <w:szCs w:val="28"/>
          <w:lang w:val="uk-UA" w:eastAsia="ru-RU"/>
        </w:rPr>
        <w:t>середній рівень.</w:t>
      </w:r>
    </w:p>
    <w:p w:rsidR="007F1791" w:rsidRPr="00E16730" w:rsidRDefault="007F1791" w:rsidP="007F1791">
      <w:pPr>
        <w:widowControl w:val="0"/>
        <w:tabs>
          <w:tab w:val="left" w:pos="993"/>
        </w:tabs>
        <w:autoSpaceDE w:val="0"/>
        <w:autoSpaceDN w:val="0"/>
        <w:adjustRightInd w:val="0"/>
        <w:spacing w:after="0" w:line="360" w:lineRule="auto"/>
        <w:ind w:right="-2" w:firstLine="709"/>
        <w:jc w:val="both"/>
        <w:rPr>
          <w:rFonts w:ascii="Times New Roman" w:eastAsia="Times New Roman" w:hAnsi="Times New Roman" w:cs="Times New Roman"/>
          <w:sz w:val="28"/>
          <w:szCs w:val="28"/>
          <w:lang w:val="uk-UA" w:eastAsia="ru-RU"/>
        </w:rPr>
      </w:pPr>
    </w:p>
    <w:p w:rsidR="006127A3" w:rsidRPr="002E05B2" w:rsidRDefault="006127A3" w:rsidP="006127A3">
      <w:pPr>
        <w:spacing w:after="0" w:line="360" w:lineRule="auto"/>
        <w:ind w:firstLine="709"/>
        <w:jc w:val="both"/>
        <w:rPr>
          <w:rFonts w:ascii="Times New Roman" w:hAnsi="Times New Roman" w:cs="Times New Roman"/>
          <w:b/>
          <w:sz w:val="28"/>
          <w:lang w:val="uk-UA"/>
        </w:rPr>
      </w:pPr>
      <w:r w:rsidRPr="00D76EC6">
        <w:rPr>
          <w:rFonts w:ascii="Times New Roman" w:hAnsi="Times New Roman" w:cs="Times New Roman"/>
          <w:b/>
          <w:sz w:val="28"/>
          <w:lang w:val="uk-UA"/>
        </w:rPr>
        <w:t>Висновки до роз</w:t>
      </w:r>
      <w:r>
        <w:rPr>
          <w:rFonts w:ascii="Times New Roman" w:hAnsi="Times New Roman" w:cs="Times New Roman"/>
          <w:b/>
          <w:sz w:val="28"/>
          <w:lang w:val="uk-UA"/>
        </w:rPr>
        <w:t>ділу 3</w:t>
      </w:r>
    </w:p>
    <w:p w:rsidR="001A1A12" w:rsidRDefault="001A1A12" w:rsidP="001A1A12">
      <w:pPr>
        <w:autoSpaceDE w:val="0"/>
        <w:autoSpaceDN w:val="0"/>
        <w:adjustRightInd w:val="0"/>
        <w:spacing w:after="0" w:line="360" w:lineRule="auto"/>
        <w:ind w:firstLine="709"/>
        <w:jc w:val="both"/>
        <w:rPr>
          <w:rFonts w:ascii="Times New Roman" w:hAnsi="Times New Roman" w:cs="Times New Roman"/>
          <w:sz w:val="28"/>
          <w:lang w:val="uk-UA"/>
        </w:rPr>
      </w:pPr>
      <w:r w:rsidRPr="001A1A12">
        <w:rPr>
          <w:rFonts w:ascii="Times New Roman" w:hAnsi="Times New Roman" w:cs="Times New Roman"/>
          <w:sz w:val="28"/>
          <w:lang w:val="uk-UA"/>
        </w:rPr>
        <w:lastRenderedPageBreak/>
        <w:t>У процесі дослідження визначено морфобіомеханічні особливості дітей 8-10 ро</w:t>
      </w:r>
      <w:r w:rsidR="00904D12">
        <w:rPr>
          <w:rFonts w:ascii="Times New Roman" w:hAnsi="Times New Roman" w:cs="Times New Roman"/>
          <w:sz w:val="28"/>
          <w:lang w:val="uk-UA"/>
        </w:rPr>
        <w:t>ків, які займаються спортивними-</w:t>
      </w:r>
      <w:r w:rsidRPr="001A1A12">
        <w:rPr>
          <w:rFonts w:ascii="Times New Roman" w:hAnsi="Times New Roman" w:cs="Times New Roman"/>
          <w:sz w:val="28"/>
          <w:lang w:val="uk-UA"/>
        </w:rPr>
        <w:t>бальними танцями.</w:t>
      </w:r>
      <w:r>
        <w:rPr>
          <w:rFonts w:ascii="Times New Roman" w:hAnsi="Times New Roman" w:cs="Times New Roman"/>
          <w:sz w:val="28"/>
          <w:lang w:val="uk-UA"/>
        </w:rPr>
        <w:t xml:space="preserve"> </w:t>
      </w:r>
    </w:p>
    <w:p w:rsidR="001A1A12" w:rsidRPr="001A1A12" w:rsidRDefault="001A1A12" w:rsidP="001A1A12">
      <w:pPr>
        <w:autoSpaceDE w:val="0"/>
        <w:autoSpaceDN w:val="0"/>
        <w:adjustRightInd w:val="0"/>
        <w:spacing w:after="0" w:line="360" w:lineRule="auto"/>
        <w:ind w:firstLine="709"/>
        <w:jc w:val="both"/>
        <w:rPr>
          <w:rFonts w:ascii="Times New Roman" w:hAnsi="Times New Roman" w:cs="Times New Roman"/>
          <w:sz w:val="28"/>
          <w:lang w:val="uk-UA"/>
        </w:rPr>
      </w:pPr>
      <w:r w:rsidRPr="001A1A12">
        <w:rPr>
          <w:rFonts w:ascii="Times New Roman" w:eastAsia="Times New Roman" w:hAnsi="Times New Roman" w:cs="Times New Roman"/>
          <w:sz w:val="28"/>
          <w:szCs w:val="28"/>
          <w:lang w:val="uk-UA" w:eastAsia="ru-RU"/>
        </w:rPr>
        <w:t>Проаналізовано середньостатичне значення морфологічних показників</w:t>
      </w:r>
      <w:r w:rsidRPr="001A1A12">
        <w:rPr>
          <w:rFonts w:ascii="Times New Roman" w:hAnsi="Times New Roman" w:cs="Times New Roman"/>
          <w:sz w:val="28"/>
          <w:lang w:val="uk-UA"/>
        </w:rPr>
        <w:t xml:space="preserve"> </w:t>
      </w:r>
      <w:r w:rsidRPr="001A1A12">
        <w:rPr>
          <w:rFonts w:ascii="Times New Roman" w:hAnsi="Times New Roman" w:cs="Times New Roman"/>
          <w:sz w:val="28"/>
          <w:szCs w:val="28"/>
          <w:lang w:val="uk-UA"/>
        </w:rPr>
        <w:t>танцюристів</w:t>
      </w:r>
      <w:r w:rsidRPr="001A1A12">
        <w:rPr>
          <w:rFonts w:ascii="Times New Roman" w:eastAsia="Times New Roman" w:hAnsi="Times New Roman" w:cs="Times New Roman"/>
          <w:sz w:val="28"/>
          <w:szCs w:val="28"/>
          <w:lang w:val="uk-UA" w:eastAsia="ru-RU"/>
        </w:rPr>
        <w:t xml:space="preserve"> 8-10 років </w:t>
      </w:r>
    </w:p>
    <w:p w:rsidR="001A1A12" w:rsidRPr="001A1A12" w:rsidRDefault="001A1A12" w:rsidP="001A1A12">
      <w:pPr>
        <w:widowControl w:val="0"/>
        <w:tabs>
          <w:tab w:val="left" w:pos="993"/>
        </w:tabs>
        <w:autoSpaceDE w:val="0"/>
        <w:autoSpaceDN w:val="0"/>
        <w:adjustRightInd w:val="0"/>
        <w:spacing w:after="0" w:line="360" w:lineRule="auto"/>
        <w:ind w:right="-2" w:firstLine="709"/>
        <w:jc w:val="both"/>
        <w:rPr>
          <w:rFonts w:ascii="Times New Roman" w:eastAsia="Times New Roman" w:hAnsi="Times New Roman" w:cs="Times New Roman"/>
          <w:sz w:val="28"/>
          <w:szCs w:val="28"/>
          <w:lang w:val="uk-UA" w:eastAsia="ru-RU"/>
        </w:rPr>
      </w:pPr>
      <w:r w:rsidRPr="001A1A12">
        <w:rPr>
          <w:rFonts w:ascii="Times New Roman" w:eastAsia="Times New Roman" w:hAnsi="Times New Roman" w:cs="Times New Roman"/>
          <w:noProof/>
          <w:sz w:val="28"/>
          <w:szCs w:val="28"/>
          <w:lang w:val="uk-UA" w:eastAsia="ru-RU"/>
        </w:rPr>
        <w:t>Проведено р</w:t>
      </w:r>
      <w:r w:rsidRPr="001A1A12">
        <w:rPr>
          <w:rFonts w:ascii="Times New Roman" w:eastAsia="Times New Roman" w:hAnsi="Times New Roman" w:cs="Times New Roman"/>
          <w:noProof/>
          <w:sz w:val="28"/>
          <w:szCs w:val="28"/>
          <w:lang w:eastAsia="ru-RU"/>
        </w:rPr>
        <w:t>озподіл дітей 8-10 років, які займаються спортивними</w:t>
      </w:r>
      <w:r w:rsidR="00CA05B8">
        <w:rPr>
          <w:rFonts w:ascii="Times New Roman" w:eastAsia="Times New Roman" w:hAnsi="Times New Roman" w:cs="Times New Roman"/>
          <w:noProof/>
          <w:sz w:val="28"/>
          <w:szCs w:val="28"/>
          <w:lang w:eastAsia="ru-RU"/>
        </w:rPr>
        <w:t>-</w:t>
      </w:r>
      <w:r w:rsidRPr="001A1A12">
        <w:rPr>
          <w:rFonts w:ascii="Times New Roman" w:eastAsia="Times New Roman" w:hAnsi="Times New Roman" w:cs="Times New Roman"/>
          <w:noProof/>
          <w:sz w:val="28"/>
          <w:szCs w:val="28"/>
          <w:lang w:eastAsia="ru-RU"/>
        </w:rPr>
        <w:t xml:space="preserve"> бальними танцями за рівнями фізичного розвитку</w:t>
      </w:r>
      <w:r w:rsidRPr="001A1A12">
        <w:rPr>
          <w:rFonts w:ascii="Times New Roman" w:eastAsia="Times New Roman" w:hAnsi="Times New Roman" w:cs="Times New Roman"/>
          <w:sz w:val="28"/>
          <w:szCs w:val="28"/>
          <w:lang w:val="uk-UA" w:eastAsia="ru-RU"/>
        </w:rPr>
        <w:t>.</w:t>
      </w:r>
    </w:p>
    <w:p w:rsidR="001A1A12" w:rsidRPr="001A1A12" w:rsidRDefault="001A1A12" w:rsidP="001A1A12">
      <w:pPr>
        <w:widowControl w:val="0"/>
        <w:tabs>
          <w:tab w:val="left" w:pos="993"/>
        </w:tabs>
        <w:autoSpaceDE w:val="0"/>
        <w:autoSpaceDN w:val="0"/>
        <w:adjustRightInd w:val="0"/>
        <w:spacing w:after="0" w:line="360" w:lineRule="auto"/>
        <w:ind w:right="-2" w:firstLine="709"/>
        <w:jc w:val="both"/>
        <w:rPr>
          <w:rFonts w:ascii="Times New Roman" w:hAnsi="Times New Roman" w:cs="Times New Roman"/>
          <w:sz w:val="28"/>
          <w:szCs w:val="28"/>
          <w:lang w:val="uk-UA"/>
        </w:rPr>
      </w:pPr>
      <w:r w:rsidRPr="001A1A12">
        <w:rPr>
          <w:rFonts w:ascii="Times New Roman" w:hAnsi="Times New Roman" w:cs="Times New Roman"/>
          <w:sz w:val="28"/>
          <w:szCs w:val="28"/>
          <w:lang w:val="uk-UA"/>
        </w:rPr>
        <w:t xml:space="preserve">В результаті викопування з медичних карток юних танцюристів було визначено типи постави </w:t>
      </w:r>
      <w:r w:rsidRPr="001A1A12">
        <w:rPr>
          <w:rFonts w:ascii="Times New Roman" w:eastAsia="Times New Roman" w:hAnsi="Times New Roman" w:cs="Times New Roman"/>
          <w:noProof/>
          <w:sz w:val="28"/>
          <w:szCs w:val="28"/>
          <w:lang w:eastAsia="ru-RU"/>
        </w:rPr>
        <w:t>дітей 8-10 років, які займаються спортивними</w:t>
      </w:r>
      <w:r w:rsidR="00CA05B8">
        <w:rPr>
          <w:rFonts w:ascii="Times New Roman" w:eastAsia="Times New Roman" w:hAnsi="Times New Roman" w:cs="Times New Roman"/>
          <w:noProof/>
          <w:sz w:val="28"/>
          <w:szCs w:val="28"/>
          <w:lang w:eastAsia="ru-RU"/>
        </w:rPr>
        <w:t>-</w:t>
      </w:r>
      <w:r w:rsidRPr="001A1A12">
        <w:rPr>
          <w:rFonts w:ascii="Times New Roman" w:eastAsia="Times New Roman" w:hAnsi="Times New Roman" w:cs="Times New Roman"/>
          <w:noProof/>
          <w:sz w:val="28"/>
          <w:szCs w:val="28"/>
          <w:lang w:eastAsia="ru-RU"/>
        </w:rPr>
        <w:t xml:space="preserve"> бальними танцями</w:t>
      </w:r>
      <w:r>
        <w:rPr>
          <w:rFonts w:ascii="Times New Roman" w:eastAsia="Times New Roman" w:hAnsi="Times New Roman" w:cs="Times New Roman"/>
          <w:noProof/>
          <w:sz w:val="28"/>
          <w:szCs w:val="28"/>
          <w:lang w:val="uk-UA" w:eastAsia="ru-RU"/>
        </w:rPr>
        <w:t>.</w:t>
      </w:r>
    </w:p>
    <w:p w:rsidR="00DD4410" w:rsidRPr="001A1A12" w:rsidRDefault="001A1A12" w:rsidP="001A1A12">
      <w:pPr>
        <w:widowControl w:val="0"/>
        <w:tabs>
          <w:tab w:val="left" w:pos="993"/>
        </w:tabs>
        <w:autoSpaceDE w:val="0"/>
        <w:autoSpaceDN w:val="0"/>
        <w:adjustRightInd w:val="0"/>
        <w:spacing w:after="0" w:line="360" w:lineRule="auto"/>
        <w:ind w:right="-2" w:firstLine="709"/>
        <w:jc w:val="both"/>
        <w:rPr>
          <w:rFonts w:ascii="Times New Roman" w:eastAsia="Times New Roman" w:hAnsi="Times New Roman" w:cs="Times New Roman"/>
          <w:sz w:val="28"/>
          <w:szCs w:val="28"/>
          <w:lang w:val="uk-UA" w:eastAsia="ru-RU"/>
        </w:rPr>
      </w:pPr>
      <w:r w:rsidRPr="001A1A12">
        <w:rPr>
          <w:rFonts w:ascii="Times New Roman" w:eastAsia="Times New Roman" w:hAnsi="Times New Roman" w:cs="Times New Roman"/>
          <w:sz w:val="28"/>
          <w:szCs w:val="28"/>
          <w:lang w:val="uk-UA" w:eastAsia="ru-RU"/>
        </w:rPr>
        <w:t>Здійснено розподіл юних танцюристів за рівнем стану біогеометричного профілю постави.</w:t>
      </w:r>
    </w:p>
    <w:p w:rsidR="00D923F4" w:rsidRPr="001A1A12" w:rsidRDefault="00D923F4" w:rsidP="00131338">
      <w:pPr>
        <w:pStyle w:val="a3"/>
        <w:spacing w:before="0" w:beforeAutospacing="0" w:after="0" w:afterAutospacing="0" w:line="360" w:lineRule="auto"/>
        <w:ind w:firstLine="709"/>
        <w:jc w:val="center"/>
        <w:rPr>
          <w:b/>
          <w:sz w:val="28"/>
          <w:szCs w:val="28"/>
          <w:lang w:val="uk-UA"/>
        </w:rPr>
      </w:pPr>
    </w:p>
    <w:p w:rsidR="00D923F4" w:rsidRDefault="00D923F4" w:rsidP="00131338">
      <w:pPr>
        <w:pStyle w:val="a3"/>
        <w:spacing w:before="0" w:beforeAutospacing="0" w:after="0" w:afterAutospacing="0" w:line="360" w:lineRule="auto"/>
        <w:ind w:firstLine="709"/>
        <w:jc w:val="center"/>
        <w:rPr>
          <w:b/>
          <w:sz w:val="28"/>
          <w:szCs w:val="28"/>
          <w:lang w:val="uk-UA"/>
        </w:rPr>
      </w:pPr>
    </w:p>
    <w:p w:rsidR="00D923F4" w:rsidRDefault="00D923F4" w:rsidP="00131338">
      <w:pPr>
        <w:pStyle w:val="a3"/>
        <w:spacing w:before="0" w:beforeAutospacing="0" w:after="0" w:afterAutospacing="0" w:line="360" w:lineRule="auto"/>
        <w:ind w:firstLine="709"/>
        <w:jc w:val="center"/>
        <w:rPr>
          <w:b/>
          <w:sz w:val="28"/>
          <w:szCs w:val="28"/>
          <w:lang w:val="uk-UA"/>
        </w:rPr>
      </w:pPr>
    </w:p>
    <w:p w:rsidR="0014499B" w:rsidRDefault="0014499B" w:rsidP="00131338">
      <w:pPr>
        <w:pStyle w:val="a3"/>
        <w:spacing w:before="0" w:beforeAutospacing="0" w:after="0" w:afterAutospacing="0" w:line="360" w:lineRule="auto"/>
        <w:ind w:firstLine="709"/>
        <w:jc w:val="center"/>
        <w:rPr>
          <w:b/>
          <w:sz w:val="28"/>
          <w:szCs w:val="28"/>
          <w:lang w:val="uk-UA"/>
        </w:rPr>
      </w:pPr>
    </w:p>
    <w:p w:rsidR="00123769" w:rsidRDefault="00123769" w:rsidP="00131338">
      <w:pPr>
        <w:pStyle w:val="a3"/>
        <w:spacing w:before="0" w:beforeAutospacing="0" w:after="0" w:afterAutospacing="0" w:line="360" w:lineRule="auto"/>
        <w:ind w:firstLine="709"/>
        <w:jc w:val="center"/>
        <w:rPr>
          <w:b/>
          <w:sz w:val="28"/>
          <w:szCs w:val="28"/>
          <w:lang w:val="uk-UA"/>
        </w:rPr>
      </w:pPr>
    </w:p>
    <w:p w:rsidR="00123769" w:rsidRDefault="00123769" w:rsidP="00131338">
      <w:pPr>
        <w:pStyle w:val="a3"/>
        <w:spacing w:before="0" w:beforeAutospacing="0" w:after="0" w:afterAutospacing="0" w:line="360" w:lineRule="auto"/>
        <w:ind w:firstLine="709"/>
        <w:jc w:val="center"/>
        <w:rPr>
          <w:b/>
          <w:sz w:val="28"/>
          <w:szCs w:val="28"/>
          <w:lang w:val="uk-UA"/>
        </w:rPr>
      </w:pPr>
    </w:p>
    <w:p w:rsidR="00123769" w:rsidRDefault="00123769" w:rsidP="00131338">
      <w:pPr>
        <w:pStyle w:val="a3"/>
        <w:spacing w:before="0" w:beforeAutospacing="0" w:after="0" w:afterAutospacing="0" w:line="360" w:lineRule="auto"/>
        <w:ind w:firstLine="709"/>
        <w:jc w:val="center"/>
        <w:rPr>
          <w:b/>
          <w:sz w:val="28"/>
          <w:szCs w:val="28"/>
          <w:lang w:val="uk-UA"/>
        </w:rPr>
      </w:pPr>
    </w:p>
    <w:p w:rsidR="00131338" w:rsidRPr="00574133" w:rsidRDefault="00131338" w:rsidP="00131338">
      <w:pPr>
        <w:pStyle w:val="a3"/>
        <w:spacing w:before="0" w:beforeAutospacing="0" w:after="0" w:afterAutospacing="0" w:line="360" w:lineRule="auto"/>
        <w:ind w:firstLine="709"/>
        <w:jc w:val="center"/>
        <w:rPr>
          <w:b/>
          <w:sz w:val="28"/>
          <w:szCs w:val="28"/>
          <w:lang w:val="uk-UA"/>
        </w:rPr>
      </w:pPr>
      <w:r>
        <w:rPr>
          <w:b/>
          <w:sz w:val="28"/>
          <w:szCs w:val="28"/>
          <w:lang w:val="uk-UA"/>
        </w:rPr>
        <w:t>РОЗДІЛ 4</w:t>
      </w:r>
    </w:p>
    <w:p w:rsidR="00F56918" w:rsidRDefault="00F56918" w:rsidP="00F56918">
      <w:pPr>
        <w:pStyle w:val="a3"/>
        <w:tabs>
          <w:tab w:val="left" w:pos="993"/>
        </w:tabs>
        <w:spacing w:before="0" w:beforeAutospacing="0" w:after="0" w:afterAutospacing="0" w:line="360" w:lineRule="auto"/>
        <w:ind w:firstLine="709"/>
        <w:jc w:val="center"/>
        <w:rPr>
          <w:b/>
          <w:caps/>
          <w:sz w:val="28"/>
          <w:lang w:val="uk-UA"/>
        </w:rPr>
      </w:pPr>
      <w:r w:rsidRPr="00F56918">
        <w:rPr>
          <w:b/>
          <w:caps/>
          <w:sz w:val="28"/>
          <w:lang w:val="uk-UA"/>
        </w:rPr>
        <w:t xml:space="preserve">Обґрунтування </w:t>
      </w:r>
      <w:r>
        <w:rPr>
          <w:b/>
          <w:caps/>
          <w:sz w:val="28"/>
          <w:lang w:val="uk-UA"/>
        </w:rPr>
        <w:t>засобІВ та методІВ</w:t>
      </w:r>
      <w:r w:rsidRPr="00F56918">
        <w:rPr>
          <w:b/>
          <w:caps/>
          <w:sz w:val="28"/>
          <w:lang w:val="uk-UA"/>
        </w:rPr>
        <w:t xml:space="preserve"> профілактики порушень біомеханіки постави та стопи дітей молодшого шкільного в</w:t>
      </w:r>
      <w:r w:rsidR="00D156E7">
        <w:rPr>
          <w:b/>
          <w:caps/>
          <w:sz w:val="28"/>
          <w:lang w:val="uk-UA"/>
        </w:rPr>
        <w:t>іку, які займаються спортивними-</w:t>
      </w:r>
      <w:r w:rsidRPr="00F56918">
        <w:rPr>
          <w:b/>
          <w:caps/>
          <w:sz w:val="28"/>
          <w:lang w:val="uk-UA"/>
        </w:rPr>
        <w:t>бальними танцями</w:t>
      </w:r>
    </w:p>
    <w:p w:rsidR="003423E5" w:rsidRPr="00F56918" w:rsidRDefault="003423E5" w:rsidP="00F56918">
      <w:pPr>
        <w:pStyle w:val="a3"/>
        <w:tabs>
          <w:tab w:val="left" w:pos="993"/>
        </w:tabs>
        <w:spacing w:before="0" w:beforeAutospacing="0" w:after="0" w:afterAutospacing="0" w:line="360" w:lineRule="auto"/>
        <w:ind w:firstLine="709"/>
        <w:jc w:val="center"/>
        <w:rPr>
          <w:b/>
          <w:caps/>
          <w:sz w:val="28"/>
          <w:lang w:val="uk-UA"/>
        </w:rPr>
      </w:pPr>
    </w:p>
    <w:p w:rsidR="003423E5" w:rsidRPr="003423E5" w:rsidRDefault="003423E5" w:rsidP="003423E5">
      <w:pPr>
        <w:autoSpaceDE w:val="0"/>
        <w:autoSpaceDN w:val="0"/>
        <w:adjustRightInd w:val="0"/>
        <w:spacing w:after="0" w:line="360" w:lineRule="auto"/>
        <w:ind w:firstLine="709"/>
        <w:jc w:val="both"/>
        <w:rPr>
          <w:rFonts w:ascii="Times New Roman" w:eastAsia="Calibri" w:hAnsi="Times New Roman" w:cs="Times New Roman"/>
          <w:b/>
          <w:sz w:val="28"/>
          <w:szCs w:val="28"/>
          <w:lang w:val="uk-UA"/>
        </w:rPr>
      </w:pPr>
      <w:r w:rsidRPr="003423E5">
        <w:rPr>
          <w:rFonts w:ascii="Times New Roman" w:eastAsia="Calibri" w:hAnsi="Times New Roman" w:cs="Times New Roman"/>
          <w:b/>
          <w:sz w:val="28"/>
          <w:szCs w:val="28"/>
          <w:lang w:val="uk-UA"/>
        </w:rPr>
        <w:t xml:space="preserve">4.1.Зміст та структура авторських профілактичних заходів </w:t>
      </w:r>
    </w:p>
    <w:p w:rsidR="007122AA" w:rsidRDefault="00A239B3" w:rsidP="007122AA">
      <w:pPr>
        <w:pStyle w:val="a3"/>
        <w:spacing w:before="0" w:beforeAutospacing="0" w:after="0" w:afterAutospacing="0" w:line="360" w:lineRule="auto"/>
        <w:ind w:firstLine="709"/>
        <w:jc w:val="both"/>
        <w:rPr>
          <w:sz w:val="28"/>
          <w:szCs w:val="28"/>
          <w:lang w:val="uk-UA"/>
        </w:rPr>
      </w:pPr>
      <w:r w:rsidRPr="00A239B3">
        <w:rPr>
          <w:sz w:val="28"/>
          <w:szCs w:val="28"/>
          <w:lang w:val="uk-UA"/>
        </w:rPr>
        <w:t>З давніх-давен у педагогіці використовували рухи під музику з метою зміцнення здоров'я дитячого організму.</w:t>
      </w:r>
      <w:r>
        <w:rPr>
          <w:sz w:val="28"/>
          <w:szCs w:val="28"/>
          <w:lang w:val="uk-UA"/>
        </w:rPr>
        <w:t xml:space="preserve"> </w:t>
      </w:r>
      <w:r w:rsidR="007122AA" w:rsidRPr="007122AA">
        <w:rPr>
          <w:sz w:val="28"/>
          <w:szCs w:val="28"/>
          <w:lang w:val="uk-UA"/>
        </w:rPr>
        <w:t>Запланована нами профілактична діяльність спирається на відповідні науково-методичні характеристики, необхідні теоретико-методологічні</w:t>
      </w:r>
      <w:r w:rsidR="007122AA">
        <w:rPr>
          <w:sz w:val="28"/>
          <w:szCs w:val="28"/>
          <w:lang w:val="uk-UA"/>
        </w:rPr>
        <w:t xml:space="preserve"> </w:t>
      </w:r>
      <w:r w:rsidR="007122AA" w:rsidRPr="007122AA">
        <w:rPr>
          <w:sz w:val="28"/>
          <w:szCs w:val="28"/>
          <w:lang w:val="uk-UA"/>
        </w:rPr>
        <w:t xml:space="preserve">обґрунтування, представлені як загальнонауковими, так і приватно-науковими концепціями; логікою </w:t>
      </w:r>
      <w:r w:rsidR="007122AA" w:rsidRPr="007122AA">
        <w:rPr>
          <w:sz w:val="28"/>
          <w:szCs w:val="28"/>
          <w:lang w:val="uk-UA"/>
        </w:rPr>
        <w:lastRenderedPageBreak/>
        <w:t>дослідження, адекватністю комплексу завдань, методів отримання</w:t>
      </w:r>
      <w:r w:rsidR="007122AA">
        <w:rPr>
          <w:sz w:val="28"/>
          <w:szCs w:val="28"/>
          <w:lang w:val="uk-UA"/>
        </w:rPr>
        <w:t xml:space="preserve"> </w:t>
      </w:r>
      <w:r w:rsidR="007122AA" w:rsidRPr="007122AA">
        <w:rPr>
          <w:sz w:val="28"/>
          <w:szCs w:val="28"/>
          <w:lang w:val="uk-UA"/>
        </w:rPr>
        <w:t>та обробки експериментальних даних, належним обсягом та репрезентативність вибірки емпіричних даних.</w:t>
      </w:r>
    </w:p>
    <w:p w:rsidR="00DF2597" w:rsidRPr="00DF2597" w:rsidRDefault="00DF2597" w:rsidP="007122AA">
      <w:pPr>
        <w:pStyle w:val="a3"/>
        <w:spacing w:before="0" w:beforeAutospacing="0" w:after="0" w:afterAutospacing="0" w:line="360" w:lineRule="auto"/>
        <w:ind w:firstLine="709"/>
        <w:jc w:val="both"/>
        <w:rPr>
          <w:sz w:val="28"/>
          <w:szCs w:val="28"/>
          <w:lang w:val="uk-UA"/>
        </w:rPr>
      </w:pPr>
      <w:r w:rsidRPr="00DF2597">
        <w:rPr>
          <w:sz w:val="28"/>
          <w:szCs w:val="28"/>
          <w:lang w:val="uk-UA"/>
        </w:rPr>
        <w:t xml:space="preserve">Формування статодинамічної постави в </w:t>
      </w:r>
      <w:r w:rsidR="007122AA" w:rsidRPr="00F56918">
        <w:rPr>
          <w:sz w:val="28"/>
          <w:szCs w:val="28"/>
          <w:lang w:val="uk-UA"/>
        </w:rPr>
        <w:t>юних танцюристів</w:t>
      </w:r>
      <w:r w:rsidRPr="00DF2597">
        <w:rPr>
          <w:sz w:val="28"/>
          <w:szCs w:val="28"/>
          <w:lang w:val="uk-UA"/>
        </w:rPr>
        <w:t xml:space="preserve"> у процесі освоєння екзерсису класичного танцю ґрунтується на взаємозв'язку основних його компонентів, серед яких можна виділити такі:</w:t>
      </w:r>
    </w:p>
    <w:p w:rsidR="00DF2597" w:rsidRPr="00DF2597" w:rsidRDefault="00DF2597" w:rsidP="007122AA">
      <w:pPr>
        <w:pStyle w:val="a3"/>
        <w:spacing w:before="0" w:beforeAutospacing="0" w:after="0" w:afterAutospacing="0" w:line="360" w:lineRule="auto"/>
        <w:ind w:firstLine="709"/>
        <w:jc w:val="both"/>
        <w:rPr>
          <w:sz w:val="28"/>
          <w:szCs w:val="28"/>
          <w:lang w:val="uk-UA"/>
        </w:rPr>
      </w:pPr>
      <w:r w:rsidRPr="00DF2597">
        <w:rPr>
          <w:sz w:val="28"/>
          <w:szCs w:val="28"/>
          <w:lang w:val="uk-UA"/>
        </w:rPr>
        <w:t>•механіка – розвиток рухових навичок та якостей опорно-рухового апарату: первинне освоєння руху; контроль точності та правильності у виконанні руху як основного засобу у формуванні статодинамічної постави; координаційно-диференційован</w:t>
      </w:r>
      <w:r>
        <w:rPr>
          <w:sz w:val="28"/>
          <w:szCs w:val="28"/>
          <w:lang w:val="uk-UA"/>
        </w:rPr>
        <w:t xml:space="preserve">а робота м'язів при механічному </w:t>
      </w:r>
      <w:r w:rsidRPr="00DF2597">
        <w:rPr>
          <w:sz w:val="28"/>
          <w:szCs w:val="28"/>
          <w:lang w:val="uk-UA"/>
        </w:rPr>
        <w:t>показ руху (контроль за фізичним навантаженням); орієнтування у часі та просторі рухового завдання координаційних здібностей;</w:t>
      </w:r>
    </w:p>
    <w:p w:rsidR="00DF2597" w:rsidRPr="00DF2597" w:rsidRDefault="00DF2597" w:rsidP="007122AA">
      <w:pPr>
        <w:pStyle w:val="a3"/>
        <w:spacing w:before="0" w:beforeAutospacing="0" w:after="0" w:afterAutospacing="0" w:line="360" w:lineRule="auto"/>
        <w:ind w:firstLine="709"/>
        <w:jc w:val="both"/>
        <w:rPr>
          <w:sz w:val="28"/>
          <w:szCs w:val="28"/>
          <w:lang w:val="uk-UA"/>
        </w:rPr>
      </w:pPr>
      <w:r w:rsidRPr="00DF2597">
        <w:rPr>
          <w:sz w:val="28"/>
          <w:szCs w:val="28"/>
          <w:lang w:val="uk-UA"/>
        </w:rPr>
        <w:t>•музикальність та розвиток музичних навичок образного сприйняття (слуховий аналізатор): музично-ритмічний слух; почуття ритму у статиці та в динаміці; музична пам'ять; музичне мислення та уяву;</w:t>
      </w:r>
    </w:p>
    <w:p w:rsidR="00DF2597" w:rsidRDefault="00DF2597" w:rsidP="007122AA">
      <w:pPr>
        <w:pStyle w:val="a3"/>
        <w:spacing w:before="0" w:beforeAutospacing="0" w:after="0" w:afterAutospacing="0" w:line="360" w:lineRule="auto"/>
        <w:ind w:firstLine="709"/>
        <w:jc w:val="both"/>
        <w:rPr>
          <w:sz w:val="28"/>
          <w:szCs w:val="28"/>
          <w:lang w:val="uk-UA"/>
        </w:rPr>
      </w:pPr>
      <w:r w:rsidRPr="00DF2597">
        <w:rPr>
          <w:sz w:val="28"/>
          <w:szCs w:val="28"/>
          <w:lang w:val="uk-UA"/>
        </w:rPr>
        <w:t>•пластична виразність – розвиток художньо-образного сприйняття та відтворення руху (сл</w:t>
      </w:r>
      <w:r>
        <w:rPr>
          <w:sz w:val="28"/>
          <w:szCs w:val="28"/>
          <w:lang w:val="uk-UA"/>
        </w:rPr>
        <w:t xml:space="preserve">уховий, зоровий, вестибулярний, </w:t>
      </w:r>
      <w:r w:rsidRPr="00DF2597">
        <w:rPr>
          <w:sz w:val="28"/>
          <w:szCs w:val="28"/>
          <w:lang w:val="uk-UA"/>
        </w:rPr>
        <w:t>рухові аналізатори): пластичне втілення руху; емоційно-художнє сприйняття руху; артистизм; відповідність виконавчої</w:t>
      </w:r>
      <w:r>
        <w:rPr>
          <w:sz w:val="28"/>
          <w:szCs w:val="28"/>
          <w:lang w:val="uk-UA"/>
        </w:rPr>
        <w:t xml:space="preserve"> </w:t>
      </w:r>
      <w:r w:rsidRPr="00DF2597">
        <w:rPr>
          <w:sz w:val="28"/>
          <w:szCs w:val="28"/>
          <w:lang w:val="uk-UA"/>
        </w:rPr>
        <w:t>завдання педагогічним цілям; художньо-пластичне здійснення комбінації</w:t>
      </w:r>
      <w:r>
        <w:rPr>
          <w:sz w:val="28"/>
          <w:szCs w:val="28"/>
          <w:lang w:val="uk-UA"/>
        </w:rPr>
        <w:t xml:space="preserve"> </w:t>
      </w:r>
      <w:r w:rsidRPr="004D7AE3">
        <w:rPr>
          <w:rFonts w:eastAsia="MS Mincho"/>
          <w:sz w:val="28"/>
          <w:szCs w:val="28"/>
          <w:lang w:val="uk-UA" w:eastAsia="ja-JP"/>
        </w:rPr>
        <w:t>[</w:t>
      </w:r>
      <w:r w:rsidR="00594135">
        <w:rPr>
          <w:rFonts w:eastAsia="MS Mincho"/>
          <w:sz w:val="28"/>
          <w:szCs w:val="28"/>
          <w:lang w:val="uk-UA" w:eastAsia="ja-JP"/>
        </w:rPr>
        <w:fldChar w:fldCharType="begin"/>
      </w:r>
      <w:r w:rsidR="00594135">
        <w:rPr>
          <w:rFonts w:eastAsia="MS Mincho"/>
          <w:sz w:val="28"/>
          <w:szCs w:val="28"/>
          <w:lang w:val="uk-UA" w:eastAsia="ja-JP"/>
        </w:rPr>
        <w:instrText xml:space="preserve"> REF _Ref113986317 \r \h </w:instrText>
      </w:r>
      <w:r w:rsidR="00594135">
        <w:rPr>
          <w:rFonts w:eastAsia="MS Mincho"/>
          <w:sz w:val="28"/>
          <w:szCs w:val="28"/>
          <w:lang w:val="uk-UA" w:eastAsia="ja-JP"/>
        </w:rPr>
      </w:r>
      <w:r w:rsidR="00594135">
        <w:rPr>
          <w:rFonts w:eastAsia="MS Mincho"/>
          <w:sz w:val="28"/>
          <w:szCs w:val="28"/>
          <w:lang w:val="uk-UA" w:eastAsia="ja-JP"/>
        </w:rPr>
        <w:fldChar w:fldCharType="separate"/>
      </w:r>
      <w:r w:rsidR="00594135">
        <w:rPr>
          <w:rFonts w:eastAsia="MS Mincho"/>
          <w:sz w:val="28"/>
          <w:szCs w:val="28"/>
          <w:lang w:val="uk-UA" w:eastAsia="ja-JP"/>
        </w:rPr>
        <w:t>44</w:t>
      </w:r>
      <w:r w:rsidR="00594135">
        <w:rPr>
          <w:rFonts w:eastAsia="MS Mincho"/>
          <w:sz w:val="28"/>
          <w:szCs w:val="28"/>
          <w:lang w:val="uk-UA" w:eastAsia="ja-JP"/>
        </w:rPr>
        <w:fldChar w:fldCharType="end"/>
      </w:r>
      <w:r w:rsidR="00594135">
        <w:rPr>
          <w:rFonts w:eastAsia="MS Mincho"/>
          <w:sz w:val="28"/>
          <w:szCs w:val="28"/>
          <w:lang w:val="uk-UA" w:eastAsia="ja-JP"/>
        </w:rPr>
        <w:t xml:space="preserve">, </w:t>
      </w:r>
      <w:r w:rsidR="00594135">
        <w:rPr>
          <w:rFonts w:eastAsia="MS Mincho"/>
          <w:sz w:val="28"/>
          <w:szCs w:val="28"/>
          <w:lang w:val="uk-UA" w:eastAsia="ja-JP"/>
        </w:rPr>
        <w:fldChar w:fldCharType="begin"/>
      </w:r>
      <w:r w:rsidR="00594135">
        <w:rPr>
          <w:rFonts w:eastAsia="MS Mincho"/>
          <w:sz w:val="28"/>
          <w:szCs w:val="28"/>
          <w:lang w:val="uk-UA" w:eastAsia="ja-JP"/>
        </w:rPr>
        <w:instrText xml:space="preserve"> REF _Ref113986298 \r \h </w:instrText>
      </w:r>
      <w:r w:rsidR="00594135">
        <w:rPr>
          <w:rFonts w:eastAsia="MS Mincho"/>
          <w:sz w:val="28"/>
          <w:szCs w:val="28"/>
          <w:lang w:val="uk-UA" w:eastAsia="ja-JP"/>
        </w:rPr>
      </w:r>
      <w:r w:rsidR="00594135">
        <w:rPr>
          <w:rFonts w:eastAsia="MS Mincho"/>
          <w:sz w:val="28"/>
          <w:szCs w:val="28"/>
          <w:lang w:val="uk-UA" w:eastAsia="ja-JP"/>
        </w:rPr>
        <w:fldChar w:fldCharType="separate"/>
      </w:r>
      <w:r w:rsidR="00594135">
        <w:rPr>
          <w:rFonts w:eastAsia="MS Mincho"/>
          <w:sz w:val="28"/>
          <w:szCs w:val="28"/>
          <w:lang w:val="uk-UA" w:eastAsia="ja-JP"/>
        </w:rPr>
        <w:t>48</w:t>
      </w:r>
      <w:r w:rsidR="00594135">
        <w:rPr>
          <w:rFonts w:eastAsia="MS Mincho"/>
          <w:sz w:val="28"/>
          <w:szCs w:val="28"/>
          <w:lang w:val="uk-UA" w:eastAsia="ja-JP"/>
        </w:rPr>
        <w:fldChar w:fldCharType="end"/>
      </w:r>
      <w:r w:rsidRPr="004D7AE3">
        <w:rPr>
          <w:rFonts w:eastAsia="MS Mincho"/>
          <w:sz w:val="28"/>
          <w:szCs w:val="28"/>
          <w:lang w:val="uk-UA" w:eastAsia="ja-JP"/>
        </w:rPr>
        <w:t>]</w:t>
      </w:r>
      <w:r w:rsidRPr="00DF2597">
        <w:rPr>
          <w:sz w:val="28"/>
          <w:szCs w:val="28"/>
          <w:lang w:val="uk-UA"/>
        </w:rPr>
        <w:t>.</w:t>
      </w:r>
    </w:p>
    <w:p w:rsidR="00AD6DCF" w:rsidRDefault="00AD6DCF" w:rsidP="00DF2597">
      <w:pPr>
        <w:pStyle w:val="a3"/>
        <w:spacing w:before="0" w:beforeAutospacing="0" w:after="0" w:afterAutospacing="0" w:line="360" w:lineRule="auto"/>
        <w:ind w:firstLine="709"/>
        <w:jc w:val="both"/>
        <w:rPr>
          <w:sz w:val="28"/>
          <w:szCs w:val="28"/>
          <w:lang w:val="uk-UA"/>
        </w:rPr>
      </w:pPr>
      <w:r>
        <w:rPr>
          <w:sz w:val="28"/>
          <w:szCs w:val="28"/>
          <w:lang w:val="uk-UA"/>
        </w:rPr>
        <w:t>П</w:t>
      </w:r>
      <w:r w:rsidR="00F56918" w:rsidRPr="00F56918">
        <w:rPr>
          <w:sz w:val="28"/>
          <w:szCs w:val="28"/>
          <w:lang w:val="uk-UA"/>
        </w:rPr>
        <w:t>рофілактичні заходи</w:t>
      </w:r>
      <w:r w:rsidRPr="00AD6DCF">
        <w:rPr>
          <w:sz w:val="28"/>
          <w:szCs w:val="28"/>
          <w:lang w:val="uk-UA"/>
        </w:rPr>
        <w:t xml:space="preserve"> </w:t>
      </w:r>
      <w:r>
        <w:rPr>
          <w:sz w:val="28"/>
          <w:szCs w:val="28"/>
          <w:lang w:val="uk-UA"/>
        </w:rPr>
        <w:t>розроблялися</w:t>
      </w:r>
      <w:r w:rsidRPr="00AD6DCF">
        <w:rPr>
          <w:sz w:val="28"/>
          <w:szCs w:val="28"/>
          <w:lang w:val="uk-UA"/>
        </w:rPr>
        <w:t xml:space="preserve"> </w:t>
      </w:r>
      <w:r w:rsidR="00D923F4">
        <w:rPr>
          <w:sz w:val="28"/>
          <w:szCs w:val="28"/>
          <w:lang w:val="uk-UA"/>
        </w:rPr>
        <w:t xml:space="preserve">нами </w:t>
      </w:r>
      <w:r>
        <w:rPr>
          <w:sz w:val="28"/>
          <w:szCs w:val="28"/>
          <w:lang w:val="uk-UA"/>
        </w:rPr>
        <w:t>на основі</w:t>
      </w:r>
      <w:r w:rsidRPr="00AD6DCF">
        <w:rPr>
          <w:sz w:val="28"/>
          <w:szCs w:val="28"/>
          <w:lang w:val="uk-UA"/>
        </w:rPr>
        <w:t xml:space="preserve"> </w:t>
      </w:r>
      <w:r>
        <w:rPr>
          <w:sz w:val="28"/>
          <w:szCs w:val="28"/>
          <w:lang w:val="uk-UA"/>
        </w:rPr>
        <w:t>методологічних</w:t>
      </w:r>
      <w:r w:rsidRPr="00F56918">
        <w:rPr>
          <w:sz w:val="28"/>
          <w:szCs w:val="28"/>
          <w:lang w:val="uk-UA"/>
        </w:rPr>
        <w:t xml:space="preserve"> принцип</w:t>
      </w:r>
      <w:r>
        <w:rPr>
          <w:sz w:val="28"/>
          <w:szCs w:val="28"/>
          <w:lang w:val="uk-UA"/>
        </w:rPr>
        <w:t xml:space="preserve">ів: </w:t>
      </w:r>
      <w:r w:rsidR="00F56918" w:rsidRPr="00F56918">
        <w:rPr>
          <w:sz w:val="28"/>
          <w:szCs w:val="28"/>
          <w:lang w:val="uk-UA"/>
        </w:rPr>
        <w:t>синергетичні, креативні</w:t>
      </w:r>
      <w:r w:rsidR="00F56918">
        <w:rPr>
          <w:sz w:val="28"/>
          <w:szCs w:val="28"/>
          <w:lang w:val="uk-UA"/>
        </w:rPr>
        <w:t xml:space="preserve"> </w:t>
      </w:r>
      <w:r w:rsidR="00F56918" w:rsidRPr="00F56918">
        <w:rPr>
          <w:sz w:val="28"/>
          <w:szCs w:val="28"/>
          <w:lang w:val="uk-UA"/>
        </w:rPr>
        <w:t>та</w:t>
      </w:r>
      <w:r>
        <w:rPr>
          <w:sz w:val="28"/>
          <w:szCs w:val="28"/>
          <w:lang w:val="uk-UA"/>
        </w:rPr>
        <w:t xml:space="preserve"> особистісно-діяльнісний</w:t>
      </w:r>
      <w:r w:rsidR="00F56918" w:rsidRPr="00F56918">
        <w:rPr>
          <w:sz w:val="28"/>
          <w:szCs w:val="28"/>
          <w:lang w:val="uk-UA"/>
        </w:rPr>
        <w:t>.</w:t>
      </w:r>
      <w:r w:rsidRPr="00AD6DCF">
        <w:rPr>
          <w:lang w:val="uk-UA"/>
        </w:rPr>
        <w:t xml:space="preserve"> </w:t>
      </w:r>
      <w:r>
        <w:rPr>
          <w:sz w:val="28"/>
          <w:szCs w:val="28"/>
          <w:lang w:val="uk-UA"/>
        </w:rPr>
        <w:t>П</w:t>
      </w:r>
      <w:r w:rsidRPr="00F56918">
        <w:rPr>
          <w:sz w:val="28"/>
          <w:szCs w:val="28"/>
          <w:lang w:val="uk-UA"/>
        </w:rPr>
        <w:t>рофілактичні заходи</w:t>
      </w:r>
      <w:r>
        <w:rPr>
          <w:sz w:val="28"/>
          <w:szCs w:val="28"/>
          <w:lang w:val="uk-UA"/>
        </w:rPr>
        <w:t xml:space="preserve"> полягали в гармонійному поєднанні основ </w:t>
      </w:r>
      <w:r w:rsidRPr="00AD6DCF">
        <w:rPr>
          <w:sz w:val="28"/>
          <w:szCs w:val="28"/>
          <w:lang w:val="uk-UA"/>
        </w:rPr>
        <w:t>хореографії, музики та пластики</w:t>
      </w:r>
      <w:r>
        <w:rPr>
          <w:sz w:val="28"/>
          <w:szCs w:val="28"/>
          <w:lang w:val="uk-UA"/>
        </w:rPr>
        <w:t>.</w:t>
      </w:r>
    </w:p>
    <w:p w:rsidR="00F56918" w:rsidRPr="00674FF9" w:rsidRDefault="00F56918" w:rsidP="000A42B3">
      <w:pPr>
        <w:pStyle w:val="a3"/>
        <w:spacing w:before="0" w:beforeAutospacing="0" w:after="0" w:afterAutospacing="0" w:line="360" w:lineRule="auto"/>
        <w:ind w:firstLine="709"/>
        <w:jc w:val="both"/>
        <w:rPr>
          <w:sz w:val="28"/>
          <w:szCs w:val="28"/>
          <w:lang w:val="uk-UA"/>
        </w:rPr>
      </w:pPr>
      <w:r w:rsidRPr="00F56918">
        <w:rPr>
          <w:sz w:val="28"/>
          <w:szCs w:val="28"/>
          <w:lang w:val="uk-UA"/>
        </w:rPr>
        <w:t>Системний підхід дозволив розглядати всі компоненти профілактичних заходів у взаємозв'язку та розвитку, синергетичний підхід забезпечував підвищення ефективності профілактики порушень біомеханіки постави та стопи юних танцюристів за ра</w:t>
      </w:r>
      <w:r w:rsidR="00A127C8">
        <w:rPr>
          <w:sz w:val="28"/>
          <w:szCs w:val="28"/>
          <w:lang w:val="uk-UA"/>
        </w:rPr>
        <w:t xml:space="preserve">хунок активного використання їх </w:t>
      </w:r>
      <w:r w:rsidRPr="00F56918">
        <w:rPr>
          <w:sz w:val="28"/>
          <w:szCs w:val="28"/>
          <w:lang w:val="uk-UA"/>
        </w:rPr>
        <w:t xml:space="preserve">внутрішнього ресурсу та обліку стану моторики, що визначаються умовами зовнішнього середовища, особистісно-діяльнісний підхід висловлював спрямованість </w:t>
      </w:r>
      <w:r w:rsidRPr="00F56918">
        <w:rPr>
          <w:sz w:val="28"/>
          <w:szCs w:val="28"/>
          <w:lang w:val="uk-UA"/>
        </w:rPr>
        <w:lastRenderedPageBreak/>
        <w:t xml:space="preserve">профілактичних заходів на особу, що займається, з пріоритетом розвитку </w:t>
      </w:r>
      <w:r w:rsidRPr="00674FF9">
        <w:rPr>
          <w:sz w:val="28"/>
          <w:szCs w:val="28"/>
          <w:lang w:val="uk-UA"/>
        </w:rPr>
        <w:t>особистісних здібностей та індивідуальності, принцип креативності означав творчість тренера (підготовка до тренувального заняття), юних спортсменів (діяльність занятті), а також їх спільну творчість на навчально-тренувальному занятті</w:t>
      </w:r>
      <w:r w:rsidR="00A127C8" w:rsidRPr="00674FF9">
        <w:rPr>
          <w:sz w:val="28"/>
          <w:szCs w:val="28"/>
          <w:lang w:val="uk-UA"/>
        </w:rPr>
        <w:t>.</w:t>
      </w:r>
    </w:p>
    <w:p w:rsidR="000A42B3" w:rsidRDefault="000A42B3" w:rsidP="000A42B3">
      <w:pPr>
        <w:pStyle w:val="a3"/>
        <w:spacing w:before="0" w:beforeAutospacing="0" w:after="0" w:afterAutospacing="0" w:line="360" w:lineRule="auto"/>
        <w:ind w:firstLine="709"/>
        <w:jc w:val="both"/>
        <w:rPr>
          <w:sz w:val="28"/>
          <w:szCs w:val="28"/>
          <w:lang w:val="uk-UA"/>
        </w:rPr>
      </w:pPr>
      <w:r w:rsidRPr="000A42B3">
        <w:rPr>
          <w:sz w:val="28"/>
          <w:szCs w:val="28"/>
          <w:lang w:val="uk-UA"/>
        </w:rPr>
        <w:t>Під час розробки профілактичних заходів ми спиралися на специфічні психолого-педагогічні принципи, які забезпечують методологічну основу технології</w:t>
      </w:r>
      <w:r>
        <w:rPr>
          <w:sz w:val="28"/>
          <w:szCs w:val="28"/>
          <w:lang w:val="uk-UA"/>
        </w:rPr>
        <w:t xml:space="preserve"> зміцнення здоров'я дітей </w:t>
      </w:r>
      <w:r w:rsidRPr="000A42B3">
        <w:rPr>
          <w:sz w:val="28"/>
          <w:szCs w:val="28"/>
          <w:lang w:val="uk-UA"/>
        </w:rPr>
        <w:t>дошкільного та молодшого шкільного віку</w:t>
      </w:r>
      <w:r>
        <w:rPr>
          <w:sz w:val="28"/>
          <w:szCs w:val="28"/>
          <w:lang w:val="uk-UA"/>
        </w:rPr>
        <w:t xml:space="preserve"> </w:t>
      </w:r>
      <w:r w:rsidRPr="004D7AE3">
        <w:rPr>
          <w:rFonts w:eastAsia="MS Mincho"/>
          <w:sz w:val="28"/>
          <w:szCs w:val="28"/>
          <w:lang w:val="uk-UA" w:eastAsia="ja-JP"/>
        </w:rPr>
        <w:t>[</w:t>
      </w:r>
      <w:r w:rsidR="00594135">
        <w:rPr>
          <w:rFonts w:eastAsia="MS Mincho"/>
          <w:sz w:val="28"/>
          <w:szCs w:val="28"/>
          <w:lang w:val="uk-UA" w:eastAsia="ja-JP"/>
        </w:rPr>
        <w:fldChar w:fldCharType="begin"/>
      </w:r>
      <w:r w:rsidR="00594135">
        <w:rPr>
          <w:rFonts w:eastAsia="MS Mincho"/>
          <w:sz w:val="28"/>
          <w:szCs w:val="28"/>
          <w:lang w:val="uk-UA" w:eastAsia="ja-JP"/>
        </w:rPr>
        <w:instrText xml:space="preserve"> REF _Ref113983154 \r \h </w:instrText>
      </w:r>
      <w:r w:rsidR="00594135">
        <w:rPr>
          <w:rFonts w:eastAsia="MS Mincho"/>
          <w:sz w:val="28"/>
          <w:szCs w:val="28"/>
          <w:lang w:val="uk-UA" w:eastAsia="ja-JP"/>
        </w:rPr>
      </w:r>
      <w:r w:rsidR="00594135">
        <w:rPr>
          <w:rFonts w:eastAsia="MS Mincho"/>
          <w:sz w:val="28"/>
          <w:szCs w:val="28"/>
          <w:lang w:val="uk-UA" w:eastAsia="ja-JP"/>
        </w:rPr>
        <w:fldChar w:fldCharType="separate"/>
      </w:r>
      <w:r w:rsidR="00594135">
        <w:rPr>
          <w:rFonts w:eastAsia="MS Mincho"/>
          <w:sz w:val="28"/>
          <w:szCs w:val="28"/>
          <w:lang w:val="uk-UA" w:eastAsia="ja-JP"/>
        </w:rPr>
        <w:t>41</w:t>
      </w:r>
      <w:r w:rsidR="00594135">
        <w:rPr>
          <w:rFonts w:eastAsia="MS Mincho"/>
          <w:sz w:val="28"/>
          <w:szCs w:val="28"/>
          <w:lang w:val="uk-UA" w:eastAsia="ja-JP"/>
        </w:rPr>
        <w:fldChar w:fldCharType="end"/>
      </w:r>
      <w:r w:rsidR="00594135">
        <w:rPr>
          <w:rFonts w:eastAsia="MS Mincho"/>
          <w:sz w:val="28"/>
          <w:szCs w:val="28"/>
          <w:lang w:val="uk-UA" w:eastAsia="ja-JP"/>
        </w:rPr>
        <w:t xml:space="preserve">, </w:t>
      </w:r>
      <w:r w:rsidR="00594135">
        <w:rPr>
          <w:rFonts w:eastAsia="MS Mincho"/>
          <w:sz w:val="28"/>
          <w:szCs w:val="28"/>
          <w:lang w:val="uk-UA" w:eastAsia="ja-JP"/>
        </w:rPr>
        <w:fldChar w:fldCharType="begin"/>
      </w:r>
      <w:r w:rsidR="00594135">
        <w:rPr>
          <w:rFonts w:eastAsia="MS Mincho"/>
          <w:sz w:val="28"/>
          <w:szCs w:val="28"/>
          <w:lang w:val="uk-UA" w:eastAsia="ja-JP"/>
        </w:rPr>
        <w:instrText xml:space="preserve"> REF _Ref113984701 \r \h </w:instrText>
      </w:r>
      <w:r w:rsidR="00594135">
        <w:rPr>
          <w:rFonts w:eastAsia="MS Mincho"/>
          <w:sz w:val="28"/>
          <w:szCs w:val="28"/>
          <w:lang w:val="uk-UA" w:eastAsia="ja-JP"/>
        </w:rPr>
      </w:r>
      <w:r w:rsidR="00594135">
        <w:rPr>
          <w:rFonts w:eastAsia="MS Mincho"/>
          <w:sz w:val="28"/>
          <w:szCs w:val="28"/>
          <w:lang w:val="uk-UA" w:eastAsia="ja-JP"/>
        </w:rPr>
        <w:fldChar w:fldCharType="separate"/>
      </w:r>
      <w:r w:rsidR="00594135">
        <w:rPr>
          <w:rFonts w:eastAsia="MS Mincho"/>
          <w:sz w:val="28"/>
          <w:szCs w:val="28"/>
          <w:lang w:val="uk-UA" w:eastAsia="ja-JP"/>
        </w:rPr>
        <w:t>42</w:t>
      </w:r>
      <w:r w:rsidR="00594135">
        <w:rPr>
          <w:rFonts w:eastAsia="MS Mincho"/>
          <w:sz w:val="28"/>
          <w:szCs w:val="28"/>
          <w:lang w:val="uk-UA" w:eastAsia="ja-JP"/>
        </w:rPr>
        <w:fldChar w:fldCharType="end"/>
      </w:r>
      <w:r w:rsidRPr="004D7AE3">
        <w:rPr>
          <w:rFonts w:eastAsia="MS Mincho"/>
          <w:sz w:val="28"/>
          <w:szCs w:val="28"/>
          <w:lang w:val="uk-UA" w:eastAsia="ja-JP"/>
        </w:rPr>
        <w:t>]</w:t>
      </w:r>
      <w:r>
        <w:rPr>
          <w:rFonts w:eastAsia="MS Mincho"/>
          <w:sz w:val="28"/>
          <w:szCs w:val="28"/>
          <w:lang w:val="uk-UA" w:eastAsia="ja-JP"/>
        </w:rPr>
        <w:t>.</w:t>
      </w:r>
    </w:p>
    <w:p w:rsidR="000A42B3" w:rsidRPr="000A42B3" w:rsidRDefault="000A42B3" w:rsidP="000A42B3">
      <w:pPr>
        <w:pStyle w:val="a3"/>
        <w:spacing w:before="0" w:beforeAutospacing="0" w:after="0" w:afterAutospacing="0" w:line="360" w:lineRule="auto"/>
        <w:ind w:firstLine="709"/>
        <w:jc w:val="both"/>
        <w:rPr>
          <w:sz w:val="28"/>
          <w:szCs w:val="28"/>
          <w:lang w:val="uk-UA"/>
        </w:rPr>
      </w:pPr>
      <w:r w:rsidRPr="000A42B3">
        <w:rPr>
          <w:sz w:val="28"/>
          <w:szCs w:val="28"/>
          <w:lang w:val="uk-UA"/>
        </w:rPr>
        <w:t>Принципи природо- і культуровідповідності у розвитку особистості дозволяють розкрити біосоціокультурну природу юного спортсмена з у</w:t>
      </w:r>
      <w:r>
        <w:rPr>
          <w:sz w:val="28"/>
          <w:szCs w:val="28"/>
          <w:lang w:val="uk-UA"/>
        </w:rPr>
        <w:t xml:space="preserve">рахуванням його природоподібних </w:t>
      </w:r>
      <w:r w:rsidRPr="000A42B3">
        <w:rPr>
          <w:sz w:val="28"/>
          <w:szCs w:val="28"/>
          <w:lang w:val="uk-UA"/>
        </w:rPr>
        <w:t>особливостей, потреб та обдарувань.</w:t>
      </w:r>
    </w:p>
    <w:p w:rsidR="000A42B3" w:rsidRPr="000A42B3" w:rsidRDefault="000A42B3" w:rsidP="000A42B3">
      <w:pPr>
        <w:pStyle w:val="a3"/>
        <w:spacing w:before="0" w:beforeAutospacing="0" w:after="0" w:afterAutospacing="0" w:line="360" w:lineRule="auto"/>
        <w:ind w:firstLine="709"/>
        <w:jc w:val="both"/>
        <w:rPr>
          <w:sz w:val="28"/>
          <w:szCs w:val="28"/>
          <w:lang w:val="uk-UA"/>
        </w:rPr>
      </w:pPr>
      <w:r w:rsidRPr="000A42B3">
        <w:rPr>
          <w:sz w:val="28"/>
          <w:szCs w:val="28"/>
          <w:lang w:val="uk-UA"/>
        </w:rPr>
        <w:t>Принцип гуманітарності забезпечує суб'єкт-суб'єктний характер взаємовідносин; діалогічність спілкування, співробітництво, співпереживання та розуміння.</w:t>
      </w:r>
    </w:p>
    <w:p w:rsidR="000A42B3" w:rsidRPr="000A42B3" w:rsidRDefault="000A42B3" w:rsidP="000A42B3">
      <w:pPr>
        <w:pStyle w:val="a3"/>
        <w:spacing w:before="0" w:beforeAutospacing="0" w:after="0" w:afterAutospacing="0" w:line="360" w:lineRule="auto"/>
        <w:ind w:firstLine="709"/>
        <w:jc w:val="both"/>
        <w:rPr>
          <w:sz w:val="28"/>
          <w:szCs w:val="28"/>
          <w:lang w:val="uk-UA"/>
        </w:rPr>
      </w:pPr>
      <w:r w:rsidRPr="000A42B3">
        <w:rPr>
          <w:sz w:val="28"/>
          <w:szCs w:val="28"/>
          <w:lang w:val="uk-UA"/>
        </w:rPr>
        <w:t>Принцип соціокультурної відповідності забезпечує взаємозв'язок природних та соціокультурних процесів; облік вікових та індивідуальних особливостей дітей; усвідомлення ролі спортивного танцю у вихованні дитини.</w:t>
      </w:r>
    </w:p>
    <w:p w:rsidR="00896742" w:rsidRPr="00896742" w:rsidRDefault="000A42B3" w:rsidP="00896742">
      <w:pPr>
        <w:pStyle w:val="a3"/>
        <w:spacing w:before="0" w:beforeAutospacing="0" w:after="0" w:afterAutospacing="0" w:line="360" w:lineRule="auto"/>
        <w:ind w:firstLine="709"/>
        <w:jc w:val="both"/>
        <w:rPr>
          <w:sz w:val="28"/>
          <w:szCs w:val="28"/>
          <w:lang w:val="uk-UA"/>
        </w:rPr>
      </w:pPr>
      <w:r w:rsidRPr="00896742">
        <w:rPr>
          <w:sz w:val="28"/>
          <w:szCs w:val="28"/>
          <w:lang w:val="uk-UA"/>
        </w:rPr>
        <w:t xml:space="preserve">Принцип гармонійності, «згідно з яким всі елементи культури існують на основі взаємододатковості», дозволяє наповнити профілактичні заходи соціокультурним змістом, розширює культурні основи </w:t>
      </w:r>
      <w:r w:rsidR="00896742" w:rsidRPr="00896742">
        <w:rPr>
          <w:sz w:val="28"/>
          <w:szCs w:val="28"/>
          <w:lang w:val="uk-UA"/>
        </w:rPr>
        <w:t>юнацького</w:t>
      </w:r>
      <w:r w:rsidR="00896742">
        <w:rPr>
          <w:sz w:val="28"/>
          <w:szCs w:val="28"/>
          <w:lang w:val="uk-UA"/>
        </w:rPr>
        <w:t xml:space="preserve"> спорту</w:t>
      </w:r>
      <w:r w:rsidRPr="00896742">
        <w:rPr>
          <w:sz w:val="28"/>
          <w:szCs w:val="28"/>
          <w:lang w:val="uk-UA"/>
        </w:rPr>
        <w:t xml:space="preserve">, вводить критерії творчості в тренувальний процес для отримання максимально ефективного </w:t>
      </w:r>
      <w:r w:rsidR="00896742">
        <w:rPr>
          <w:sz w:val="28"/>
          <w:szCs w:val="28"/>
          <w:lang w:val="uk-UA"/>
        </w:rPr>
        <w:t xml:space="preserve">оздоровчого </w:t>
      </w:r>
      <w:r w:rsidRPr="00896742">
        <w:rPr>
          <w:sz w:val="28"/>
          <w:szCs w:val="28"/>
          <w:lang w:val="uk-UA"/>
        </w:rPr>
        <w:t>ре</w:t>
      </w:r>
      <w:r w:rsidR="00896742">
        <w:rPr>
          <w:sz w:val="28"/>
          <w:szCs w:val="28"/>
          <w:lang w:val="uk-UA"/>
        </w:rPr>
        <w:t>зультату</w:t>
      </w:r>
      <w:r w:rsidRPr="00896742">
        <w:rPr>
          <w:sz w:val="28"/>
          <w:szCs w:val="28"/>
          <w:lang w:val="uk-UA"/>
        </w:rPr>
        <w:t>.</w:t>
      </w:r>
      <w:r w:rsidR="00896742" w:rsidRPr="00896742">
        <w:rPr>
          <w:sz w:val="28"/>
          <w:szCs w:val="28"/>
          <w:lang w:val="uk-UA"/>
        </w:rPr>
        <w:t xml:space="preserve"> </w:t>
      </w:r>
    </w:p>
    <w:p w:rsidR="00896742" w:rsidRPr="00896742" w:rsidRDefault="00896742" w:rsidP="00896742">
      <w:pPr>
        <w:pStyle w:val="a3"/>
        <w:spacing w:before="0" w:beforeAutospacing="0" w:after="0" w:afterAutospacing="0" w:line="360" w:lineRule="auto"/>
        <w:ind w:firstLine="709"/>
        <w:jc w:val="both"/>
        <w:rPr>
          <w:rStyle w:val="fontstyle01"/>
          <w:color w:val="auto"/>
          <w:sz w:val="28"/>
          <w:szCs w:val="28"/>
          <w:lang w:val="uk-UA"/>
        </w:rPr>
      </w:pPr>
      <w:r w:rsidRPr="00896742">
        <w:rPr>
          <w:rStyle w:val="fontstyle01"/>
          <w:sz w:val="28"/>
          <w:szCs w:val="28"/>
          <w:lang w:val="uk-UA"/>
        </w:rPr>
        <w:t>Принцип креативності знімає соціальну та міжособистісну напруженість, дозволяє включити до задуму педагогічного завдання аксіологічні, ціннісні компоненти, що дозволяють дитині отримати зад</w:t>
      </w:r>
      <w:r w:rsidR="00BE0907">
        <w:rPr>
          <w:rStyle w:val="fontstyle01"/>
          <w:sz w:val="28"/>
          <w:szCs w:val="28"/>
          <w:lang w:val="uk-UA"/>
        </w:rPr>
        <w:t>оволення від занять спортивними-</w:t>
      </w:r>
      <w:r w:rsidRPr="00896742">
        <w:rPr>
          <w:rStyle w:val="fontstyle01"/>
          <w:sz w:val="28"/>
          <w:szCs w:val="28"/>
          <w:lang w:val="uk-UA"/>
        </w:rPr>
        <w:t>бальними танцями.</w:t>
      </w:r>
    </w:p>
    <w:p w:rsidR="00896742" w:rsidRPr="00896742" w:rsidRDefault="00896742" w:rsidP="00896742">
      <w:pPr>
        <w:pStyle w:val="a3"/>
        <w:spacing w:before="0" w:beforeAutospacing="0" w:after="0" w:afterAutospacing="0" w:line="360" w:lineRule="auto"/>
        <w:ind w:firstLine="709"/>
        <w:jc w:val="both"/>
        <w:rPr>
          <w:rStyle w:val="fontstyle01"/>
          <w:sz w:val="28"/>
          <w:szCs w:val="28"/>
          <w:lang w:val="uk-UA"/>
        </w:rPr>
      </w:pPr>
      <w:r w:rsidRPr="00896742">
        <w:rPr>
          <w:rStyle w:val="fontstyle01"/>
          <w:sz w:val="28"/>
          <w:szCs w:val="28"/>
          <w:lang w:val="uk-UA"/>
        </w:rPr>
        <w:t>Принцип інтересу дозволяє створювати</w:t>
      </w:r>
      <w:r>
        <w:rPr>
          <w:rStyle w:val="fontstyle01"/>
          <w:sz w:val="28"/>
          <w:szCs w:val="28"/>
          <w:lang w:val="uk-UA"/>
        </w:rPr>
        <w:t xml:space="preserve"> адекватні, позитивні та стійкі </w:t>
      </w:r>
      <w:r w:rsidRPr="00896742">
        <w:rPr>
          <w:rStyle w:val="fontstyle01"/>
          <w:sz w:val="28"/>
          <w:szCs w:val="28"/>
          <w:lang w:val="uk-UA"/>
        </w:rPr>
        <w:t xml:space="preserve">відносини між </w:t>
      </w:r>
      <w:r>
        <w:rPr>
          <w:rStyle w:val="fontstyle01"/>
          <w:sz w:val="28"/>
          <w:szCs w:val="28"/>
          <w:lang w:val="uk-UA"/>
        </w:rPr>
        <w:t>тренером</w:t>
      </w:r>
      <w:r w:rsidRPr="00896742">
        <w:rPr>
          <w:rStyle w:val="fontstyle01"/>
          <w:sz w:val="28"/>
          <w:szCs w:val="28"/>
          <w:lang w:val="uk-UA"/>
        </w:rPr>
        <w:t xml:space="preserve"> та </w:t>
      </w:r>
      <w:r>
        <w:rPr>
          <w:rStyle w:val="fontstyle01"/>
          <w:sz w:val="28"/>
          <w:szCs w:val="28"/>
          <w:lang w:val="uk-UA"/>
        </w:rPr>
        <w:t>спортсменом</w:t>
      </w:r>
      <w:r w:rsidRPr="00896742">
        <w:rPr>
          <w:rStyle w:val="fontstyle01"/>
          <w:sz w:val="28"/>
          <w:szCs w:val="28"/>
          <w:lang w:val="uk-UA"/>
        </w:rPr>
        <w:t>.</w:t>
      </w:r>
    </w:p>
    <w:p w:rsidR="00896742" w:rsidRPr="00896742" w:rsidRDefault="00896742" w:rsidP="00896742">
      <w:pPr>
        <w:pStyle w:val="a3"/>
        <w:spacing w:before="0" w:beforeAutospacing="0" w:after="0" w:afterAutospacing="0" w:line="360" w:lineRule="auto"/>
        <w:ind w:firstLine="709"/>
        <w:jc w:val="both"/>
        <w:rPr>
          <w:color w:val="000000"/>
          <w:sz w:val="28"/>
          <w:szCs w:val="28"/>
          <w:lang w:val="uk-UA"/>
        </w:rPr>
      </w:pPr>
      <w:r w:rsidRPr="00896742">
        <w:rPr>
          <w:rStyle w:val="fontstyle01"/>
          <w:sz w:val="28"/>
          <w:szCs w:val="28"/>
          <w:lang w:val="uk-UA"/>
        </w:rPr>
        <w:lastRenderedPageBreak/>
        <w:t xml:space="preserve">Принцип єдності </w:t>
      </w:r>
      <w:r>
        <w:rPr>
          <w:rStyle w:val="fontstyle01"/>
          <w:sz w:val="28"/>
          <w:szCs w:val="28"/>
          <w:lang w:val="uk-UA"/>
        </w:rPr>
        <w:t xml:space="preserve">біомеханічної діагностики </w:t>
      </w:r>
      <w:r w:rsidRPr="00896742">
        <w:rPr>
          <w:rStyle w:val="fontstyle01"/>
          <w:sz w:val="28"/>
          <w:szCs w:val="28"/>
          <w:lang w:val="uk-UA"/>
        </w:rPr>
        <w:t xml:space="preserve">дозволяє діагностувати і зробити висновки про стан </w:t>
      </w:r>
      <w:r>
        <w:rPr>
          <w:rStyle w:val="fontstyle01"/>
          <w:sz w:val="28"/>
          <w:szCs w:val="28"/>
          <w:lang w:val="uk-UA"/>
        </w:rPr>
        <w:t>постави та стопи юних танцюристів</w:t>
      </w:r>
      <w:r w:rsidR="00AD1FDE">
        <w:rPr>
          <w:rStyle w:val="fontstyle01"/>
          <w:sz w:val="28"/>
          <w:szCs w:val="28"/>
          <w:lang w:val="uk-UA"/>
        </w:rPr>
        <w:t xml:space="preserve"> </w:t>
      </w:r>
      <w:r w:rsidR="00AD1FDE" w:rsidRPr="004D7AE3">
        <w:rPr>
          <w:rFonts w:eastAsia="MS Mincho"/>
          <w:sz w:val="28"/>
          <w:szCs w:val="28"/>
          <w:lang w:val="uk-UA" w:eastAsia="ja-JP"/>
        </w:rPr>
        <w:t>[</w:t>
      </w:r>
      <w:r w:rsidR="00C97B82">
        <w:rPr>
          <w:rFonts w:eastAsia="MS Mincho"/>
          <w:sz w:val="28"/>
          <w:szCs w:val="28"/>
          <w:lang w:val="uk-UA" w:eastAsia="ja-JP"/>
        </w:rPr>
        <w:fldChar w:fldCharType="begin"/>
      </w:r>
      <w:r w:rsidR="00C97B82">
        <w:rPr>
          <w:rFonts w:eastAsia="MS Mincho"/>
          <w:sz w:val="28"/>
          <w:szCs w:val="28"/>
          <w:lang w:val="uk-UA" w:eastAsia="ja-JP"/>
        </w:rPr>
        <w:instrText xml:space="preserve"> REF _Ref113983154 \r \h </w:instrText>
      </w:r>
      <w:r w:rsidR="00C97B82">
        <w:rPr>
          <w:rFonts w:eastAsia="MS Mincho"/>
          <w:sz w:val="28"/>
          <w:szCs w:val="28"/>
          <w:lang w:val="uk-UA" w:eastAsia="ja-JP"/>
        </w:rPr>
      </w:r>
      <w:r w:rsidR="00C97B82">
        <w:rPr>
          <w:rFonts w:eastAsia="MS Mincho"/>
          <w:sz w:val="28"/>
          <w:szCs w:val="28"/>
          <w:lang w:val="uk-UA" w:eastAsia="ja-JP"/>
        </w:rPr>
        <w:fldChar w:fldCharType="separate"/>
      </w:r>
      <w:r w:rsidR="00C97B82">
        <w:rPr>
          <w:rFonts w:eastAsia="MS Mincho"/>
          <w:sz w:val="28"/>
          <w:szCs w:val="28"/>
          <w:lang w:val="uk-UA" w:eastAsia="ja-JP"/>
        </w:rPr>
        <w:t>41</w:t>
      </w:r>
      <w:r w:rsidR="00C97B82">
        <w:rPr>
          <w:rFonts w:eastAsia="MS Mincho"/>
          <w:sz w:val="28"/>
          <w:szCs w:val="28"/>
          <w:lang w:val="uk-UA" w:eastAsia="ja-JP"/>
        </w:rPr>
        <w:fldChar w:fldCharType="end"/>
      </w:r>
      <w:r w:rsidR="00AD1FDE" w:rsidRPr="004D7AE3">
        <w:rPr>
          <w:rFonts w:eastAsia="MS Mincho"/>
          <w:sz w:val="28"/>
          <w:szCs w:val="28"/>
          <w:lang w:val="uk-UA" w:eastAsia="ja-JP"/>
        </w:rPr>
        <w:t>]</w:t>
      </w:r>
      <w:r w:rsidRPr="00896742">
        <w:rPr>
          <w:rStyle w:val="fontstyle01"/>
          <w:sz w:val="28"/>
          <w:szCs w:val="28"/>
          <w:lang w:val="uk-UA"/>
        </w:rPr>
        <w:t>.</w:t>
      </w:r>
    </w:p>
    <w:p w:rsidR="00674FF9" w:rsidRPr="00896742" w:rsidRDefault="003D27E0" w:rsidP="00896742">
      <w:pPr>
        <w:pStyle w:val="a3"/>
        <w:spacing w:before="0" w:beforeAutospacing="0" w:after="0" w:afterAutospacing="0" w:line="360" w:lineRule="auto"/>
        <w:ind w:firstLine="709"/>
        <w:jc w:val="both"/>
        <w:rPr>
          <w:sz w:val="28"/>
          <w:szCs w:val="28"/>
          <w:lang w:val="uk-UA"/>
        </w:rPr>
      </w:pPr>
      <w:r w:rsidRPr="00896742">
        <w:rPr>
          <w:sz w:val="28"/>
          <w:szCs w:val="28"/>
          <w:lang w:val="uk-UA"/>
        </w:rPr>
        <w:t>Нижче представлені о</w:t>
      </w:r>
      <w:r w:rsidR="00674FF9" w:rsidRPr="00896742">
        <w:rPr>
          <w:sz w:val="28"/>
          <w:szCs w:val="28"/>
          <w:lang w:val="uk-UA"/>
        </w:rPr>
        <w:t>сновні засади організації профілактичної діяльності у процесі занять дітьми молодшого шкільного віку спортивними</w:t>
      </w:r>
      <w:r w:rsidR="004F346E">
        <w:rPr>
          <w:sz w:val="28"/>
          <w:szCs w:val="28"/>
          <w:lang w:val="uk-UA"/>
        </w:rPr>
        <w:t>-</w:t>
      </w:r>
      <w:r w:rsidR="00674FF9" w:rsidRPr="00896742">
        <w:rPr>
          <w:sz w:val="28"/>
          <w:szCs w:val="28"/>
          <w:lang w:val="uk-UA"/>
        </w:rPr>
        <w:t xml:space="preserve"> бальними танцями:</w:t>
      </w:r>
    </w:p>
    <w:p w:rsidR="00674FF9" w:rsidRPr="00896742" w:rsidRDefault="00674FF9" w:rsidP="000A42B3">
      <w:pPr>
        <w:pStyle w:val="a3"/>
        <w:spacing w:before="0" w:beforeAutospacing="0" w:after="0" w:afterAutospacing="0" w:line="360" w:lineRule="auto"/>
        <w:ind w:firstLine="709"/>
        <w:jc w:val="both"/>
        <w:rPr>
          <w:sz w:val="28"/>
          <w:szCs w:val="28"/>
          <w:lang w:val="uk-UA"/>
        </w:rPr>
      </w:pPr>
      <w:r w:rsidRPr="00896742">
        <w:rPr>
          <w:sz w:val="28"/>
          <w:szCs w:val="28"/>
          <w:lang w:val="uk-UA"/>
        </w:rPr>
        <w:t>1. Диференціація цілей, завдань, засобів та планованих результатів профілактики з урахуванням вікових особливостей дітей, їх стану моторики, біомеханіки постави та стопи.</w:t>
      </w:r>
    </w:p>
    <w:p w:rsidR="00674FF9" w:rsidRPr="00896742" w:rsidRDefault="00674FF9" w:rsidP="000A42B3">
      <w:pPr>
        <w:pStyle w:val="a3"/>
        <w:spacing w:before="0" w:beforeAutospacing="0" w:after="0" w:afterAutospacing="0" w:line="360" w:lineRule="auto"/>
        <w:ind w:firstLine="709"/>
        <w:jc w:val="both"/>
        <w:rPr>
          <w:sz w:val="28"/>
          <w:szCs w:val="28"/>
          <w:lang w:val="uk-UA"/>
        </w:rPr>
      </w:pPr>
      <w:r w:rsidRPr="00896742">
        <w:rPr>
          <w:sz w:val="28"/>
          <w:szCs w:val="28"/>
          <w:lang w:val="uk-UA"/>
        </w:rPr>
        <w:t xml:space="preserve">2. Аксіологічність (ціннісна орієнтація) </w:t>
      </w:r>
      <w:r w:rsidR="003D27E0" w:rsidRPr="00896742">
        <w:rPr>
          <w:sz w:val="28"/>
          <w:szCs w:val="28"/>
          <w:lang w:val="uk-UA"/>
        </w:rPr>
        <w:t>–</w:t>
      </w:r>
      <w:r w:rsidRPr="00896742">
        <w:rPr>
          <w:sz w:val="28"/>
          <w:szCs w:val="28"/>
          <w:lang w:val="uk-UA"/>
        </w:rPr>
        <w:t xml:space="preserve"> формування у дітей світоглядних уявлень про людські цінності, здоровий спосіб життя, роль стану постави і стопи для злорівства людини.</w:t>
      </w:r>
    </w:p>
    <w:p w:rsidR="00674FF9" w:rsidRPr="00896742" w:rsidRDefault="00674FF9" w:rsidP="000A42B3">
      <w:pPr>
        <w:pStyle w:val="a3"/>
        <w:spacing w:before="0" w:beforeAutospacing="0" w:after="0" w:afterAutospacing="0" w:line="360" w:lineRule="auto"/>
        <w:ind w:firstLine="709"/>
        <w:jc w:val="both"/>
        <w:rPr>
          <w:sz w:val="28"/>
          <w:szCs w:val="28"/>
          <w:lang w:val="uk-UA"/>
        </w:rPr>
      </w:pPr>
      <w:r w:rsidRPr="00896742">
        <w:rPr>
          <w:sz w:val="28"/>
          <w:szCs w:val="28"/>
          <w:lang w:val="uk-UA"/>
        </w:rPr>
        <w:t xml:space="preserve">3. Багатоаспектність </w:t>
      </w:r>
      <w:r w:rsidR="003D27E0" w:rsidRPr="00896742">
        <w:rPr>
          <w:sz w:val="28"/>
          <w:szCs w:val="28"/>
          <w:lang w:val="uk-UA"/>
        </w:rPr>
        <w:t>–</w:t>
      </w:r>
      <w:r w:rsidRPr="00896742">
        <w:rPr>
          <w:sz w:val="28"/>
          <w:szCs w:val="28"/>
          <w:lang w:val="uk-UA"/>
        </w:rPr>
        <w:t xml:space="preserve"> поєднання різних напрямів цільової профілактичної діяльності.</w:t>
      </w:r>
    </w:p>
    <w:p w:rsidR="00674FF9" w:rsidRPr="00674FF9" w:rsidRDefault="00674FF9" w:rsidP="000A42B3">
      <w:pPr>
        <w:pStyle w:val="a3"/>
        <w:spacing w:before="0" w:beforeAutospacing="0" w:after="0" w:afterAutospacing="0" w:line="360" w:lineRule="auto"/>
        <w:ind w:firstLine="709"/>
        <w:jc w:val="both"/>
        <w:rPr>
          <w:sz w:val="28"/>
          <w:szCs w:val="28"/>
          <w:lang w:val="uk-UA"/>
        </w:rPr>
      </w:pPr>
      <w:r w:rsidRPr="00674FF9">
        <w:rPr>
          <w:sz w:val="28"/>
          <w:szCs w:val="28"/>
          <w:lang w:val="uk-UA"/>
        </w:rPr>
        <w:t xml:space="preserve">4. Послідовність (етапність) </w:t>
      </w:r>
      <w:r w:rsidR="003D27E0" w:rsidRPr="00DF2597">
        <w:rPr>
          <w:sz w:val="28"/>
          <w:szCs w:val="28"/>
          <w:lang w:val="uk-UA"/>
        </w:rPr>
        <w:t>–</w:t>
      </w:r>
      <w:r w:rsidRPr="00674FF9">
        <w:rPr>
          <w:sz w:val="28"/>
          <w:szCs w:val="28"/>
          <w:lang w:val="uk-UA"/>
        </w:rPr>
        <w:t xml:space="preserve"> для забезпечення послідовності кроків у реалізації системної профілактики до неї має обов'язково входити</w:t>
      </w:r>
      <w:r w:rsidR="003D27E0">
        <w:rPr>
          <w:sz w:val="28"/>
          <w:szCs w:val="28"/>
          <w:lang w:val="uk-UA"/>
        </w:rPr>
        <w:t xml:space="preserve"> </w:t>
      </w:r>
      <w:r w:rsidRPr="00674FF9">
        <w:rPr>
          <w:sz w:val="28"/>
          <w:szCs w:val="28"/>
          <w:lang w:val="uk-UA"/>
        </w:rPr>
        <w:t xml:space="preserve">біомеханічний моніторинг стану </w:t>
      </w:r>
      <w:r w:rsidR="00594135">
        <w:rPr>
          <w:sz w:val="28"/>
          <w:szCs w:val="28"/>
          <w:lang w:val="uk-UA"/>
        </w:rPr>
        <w:t>ОРА</w:t>
      </w:r>
      <w:r w:rsidRPr="00674FF9">
        <w:rPr>
          <w:sz w:val="28"/>
          <w:szCs w:val="28"/>
          <w:lang w:val="uk-UA"/>
        </w:rPr>
        <w:t xml:space="preserve"> дітей</w:t>
      </w:r>
      <w:r w:rsidR="00594135">
        <w:rPr>
          <w:sz w:val="28"/>
          <w:szCs w:val="28"/>
          <w:lang w:val="uk-UA"/>
        </w:rPr>
        <w:t>.</w:t>
      </w:r>
    </w:p>
    <w:p w:rsidR="00A127C8" w:rsidRPr="00A127C8" w:rsidRDefault="00A127C8" w:rsidP="000A42B3">
      <w:pPr>
        <w:pStyle w:val="a3"/>
        <w:spacing w:before="0" w:beforeAutospacing="0" w:after="0" w:afterAutospacing="0" w:line="360" w:lineRule="auto"/>
        <w:ind w:firstLine="709"/>
        <w:jc w:val="both"/>
        <w:rPr>
          <w:sz w:val="28"/>
          <w:szCs w:val="28"/>
          <w:lang w:val="uk-UA"/>
        </w:rPr>
      </w:pPr>
      <w:r w:rsidRPr="004D7AE3">
        <w:rPr>
          <w:b/>
          <w:sz w:val="28"/>
          <w:szCs w:val="28"/>
          <w:lang w:val="uk-UA"/>
        </w:rPr>
        <w:t>Змістовий компонент</w:t>
      </w:r>
      <w:r w:rsidRPr="00A127C8">
        <w:rPr>
          <w:sz w:val="28"/>
          <w:szCs w:val="28"/>
          <w:lang w:val="uk-UA"/>
        </w:rPr>
        <w:t xml:space="preserve"> </w:t>
      </w:r>
      <w:r w:rsidRPr="00F56918">
        <w:rPr>
          <w:sz w:val="28"/>
          <w:szCs w:val="28"/>
          <w:lang w:val="uk-UA"/>
        </w:rPr>
        <w:t>профілактичних заходів</w:t>
      </w:r>
      <w:r w:rsidRPr="00A127C8">
        <w:rPr>
          <w:sz w:val="28"/>
          <w:szCs w:val="28"/>
          <w:lang w:val="uk-UA"/>
        </w:rPr>
        <w:t xml:space="preserve"> вклю</w:t>
      </w:r>
      <w:r>
        <w:rPr>
          <w:sz w:val="28"/>
          <w:szCs w:val="28"/>
          <w:lang w:val="uk-UA"/>
        </w:rPr>
        <w:t>чає цільову, діагностичну</w:t>
      </w:r>
      <w:r w:rsidR="00087C19">
        <w:rPr>
          <w:sz w:val="28"/>
          <w:szCs w:val="28"/>
          <w:lang w:val="uk-UA"/>
        </w:rPr>
        <w:t xml:space="preserve">, </w:t>
      </w:r>
      <w:r>
        <w:rPr>
          <w:sz w:val="28"/>
          <w:szCs w:val="28"/>
          <w:lang w:val="uk-UA"/>
        </w:rPr>
        <w:t xml:space="preserve"> мет</w:t>
      </w:r>
      <w:r w:rsidRPr="00A127C8">
        <w:rPr>
          <w:sz w:val="28"/>
          <w:szCs w:val="28"/>
          <w:lang w:val="uk-UA"/>
        </w:rPr>
        <w:t>одичну</w:t>
      </w:r>
      <w:r w:rsidR="00087C19">
        <w:rPr>
          <w:sz w:val="28"/>
          <w:szCs w:val="28"/>
          <w:lang w:val="uk-UA"/>
        </w:rPr>
        <w:t>, процесуальну</w:t>
      </w:r>
      <w:r w:rsidRPr="00A127C8">
        <w:rPr>
          <w:sz w:val="28"/>
          <w:szCs w:val="28"/>
          <w:lang w:val="uk-UA"/>
        </w:rPr>
        <w:t xml:space="preserve"> </w:t>
      </w:r>
      <w:r w:rsidR="00087C19">
        <w:rPr>
          <w:sz w:val="28"/>
          <w:szCs w:val="28"/>
          <w:lang w:val="uk-UA"/>
        </w:rPr>
        <w:t>та</w:t>
      </w:r>
      <w:r w:rsidR="00087C19" w:rsidRPr="00A127C8">
        <w:rPr>
          <w:sz w:val="28"/>
          <w:szCs w:val="28"/>
          <w:lang w:val="uk-UA"/>
        </w:rPr>
        <w:t xml:space="preserve"> </w:t>
      </w:r>
      <w:r w:rsidR="00087C19">
        <w:rPr>
          <w:sz w:val="28"/>
          <w:szCs w:val="28"/>
          <w:lang w:val="uk-UA"/>
        </w:rPr>
        <w:t>р</w:t>
      </w:r>
      <w:r w:rsidR="00087C19" w:rsidRPr="00087C19">
        <w:rPr>
          <w:sz w:val="28"/>
          <w:szCs w:val="28"/>
          <w:lang w:val="uk-UA"/>
        </w:rPr>
        <w:t>ез</w:t>
      </w:r>
      <w:r w:rsidR="00DB6700">
        <w:rPr>
          <w:sz w:val="28"/>
          <w:szCs w:val="28"/>
          <w:lang w:val="uk-UA"/>
        </w:rPr>
        <w:t>ультативна</w:t>
      </w:r>
      <w:r w:rsidR="00087C19">
        <w:rPr>
          <w:sz w:val="28"/>
          <w:szCs w:val="28"/>
          <w:lang w:val="uk-UA"/>
        </w:rPr>
        <w:t>-оцінну</w:t>
      </w:r>
      <w:r w:rsidR="00087C19" w:rsidRPr="00087C19">
        <w:rPr>
          <w:sz w:val="28"/>
          <w:szCs w:val="28"/>
          <w:lang w:val="uk-UA"/>
        </w:rPr>
        <w:t xml:space="preserve"> </w:t>
      </w:r>
      <w:r w:rsidRPr="00A127C8">
        <w:rPr>
          <w:sz w:val="28"/>
          <w:szCs w:val="28"/>
          <w:lang w:val="uk-UA"/>
        </w:rPr>
        <w:t>складові.</w:t>
      </w:r>
    </w:p>
    <w:p w:rsidR="00A127C8" w:rsidRPr="00A127C8" w:rsidRDefault="00A127C8" w:rsidP="00A127C8">
      <w:pPr>
        <w:pStyle w:val="a3"/>
        <w:spacing w:before="0" w:beforeAutospacing="0" w:after="0" w:afterAutospacing="0" w:line="360" w:lineRule="auto"/>
        <w:ind w:firstLine="709"/>
        <w:jc w:val="both"/>
        <w:rPr>
          <w:sz w:val="28"/>
          <w:szCs w:val="28"/>
          <w:lang w:val="uk-UA"/>
        </w:rPr>
      </w:pPr>
      <w:r w:rsidRPr="004D7AE3">
        <w:rPr>
          <w:i/>
          <w:sz w:val="28"/>
          <w:szCs w:val="28"/>
          <w:lang w:val="uk-UA"/>
        </w:rPr>
        <w:t>Мета</w:t>
      </w:r>
      <w:r w:rsidRPr="00A127C8">
        <w:rPr>
          <w:sz w:val="28"/>
          <w:szCs w:val="28"/>
          <w:lang w:val="uk-UA"/>
        </w:rPr>
        <w:t xml:space="preserve"> визначає вибір методів, процесів і постає як управління, звірки результатів процесів з прогнозованим результатом. З метою оптимального функціонування заходів </w:t>
      </w:r>
      <w:r w:rsidRPr="00F56918">
        <w:rPr>
          <w:sz w:val="28"/>
          <w:szCs w:val="28"/>
          <w:lang w:val="uk-UA"/>
        </w:rPr>
        <w:t>профілактики порушень біомеханіки постави та стопи юних танцюристів</w:t>
      </w:r>
      <w:r w:rsidRPr="00A127C8">
        <w:rPr>
          <w:sz w:val="28"/>
          <w:szCs w:val="28"/>
          <w:lang w:val="uk-UA"/>
        </w:rPr>
        <w:t xml:space="preserve"> необхідно мати інформацію про вихідний рівень </w:t>
      </w:r>
      <w:r>
        <w:rPr>
          <w:sz w:val="28"/>
          <w:szCs w:val="28"/>
          <w:lang w:val="uk-UA"/>
        </w:rPr>
        <w:t>соматоскопичних показників</w:t>
      </w:r>
      <w:r w:rsidRPr="00A127C8">
        <w:rPr>
          <w:sz w:val="28"/>
          <w:szCs w:val="28"/>
          <w:lang w:val="uk-UA"/>
        </w:rPr>
        <w:t xml:space="preserve">, динаміку даних показників у ході </w:t>
      </w:r>
      <w:r>
        <w:rPr>
          <w:sz w:val="28"/>
          <w:szCs w:val="28"/>
          <w:lang w:val="uk-UA"/>
        </w:rPr>
        <w:t>профілактичних заходів.</w:t>
      </w:r>
      <w:r w:rsidRPr="00A127C8">
        <w:rPr>
          <w:sz w:val="28"/>
          <w:szCs w:val="28"/>
          <w:lang w:val="uk-UA"/>
        </w:rPr>
        <w:t xml:space="preserve"> У зв'язку з цим</w:t>
      </w:r>
      <w:r>
        <w:rPr>
          <w:sz w:val="28"/>
          <w:szCs w:val="28"/>
          <w:lang w:val="uk-UA"/>
        </w:rPr>
        <w:t xml:space="preserve"> в</w:t>
      </w:r>
      <w:r w:rsidRPr="00A127C8">
        <w:rPr>
          <w:sz w:val="28"/>
          <w:szCs w:val="28"/>
          <w:lang w:val="uk-UA"/>
        </w:rPr>
        <w:t>ажливою умовою реалізації запро</w:t>
      </w:r>
      <w:r>
        <w:rPr>
          <w:sz w:val="28"/>
          <w:szCs w:val="28"/>
          <w:lang w:val="uk-UA"/>
        </w:rPr>
        <w:t xml:space="preserve">понованих </w:t>
      </w:r>
      <w:r w:rsidRPr="00F56918">
        <w:rPr>
          <w:sz w:val="28"/>
          <w:szCs w:val="28"/>
          <w:lang w:val="uk-UA"/>
        </w:rPr>
        <w:t>профілактичних заходів</w:t>
      </w:r>
      <w:r>
        <w:rPr>
          <w:sz w:val="28"/>
          <w:szCs w:val="28"/>
          <w:lang w:val="uk-UA"/>
        </w:rPr>
        <w:t xml:space="preserve"> є </w:t>
      </w:r>
      <w:r w:rsidRPr="00A127C8">
        <w:rPr>
          <w:sz w:val="28"/>
          <w:szCs w:val="28"/>
          <w:lang w:val="uk-UA"/>
        </w:rPr>
        <w:t>використання інформативного діагностичного інструментарію</w:t>
      </w:r>
      <w:r>
        <w:rPr>
          <w:sz w:val="28"/>
          <w:szCs w:val="28"/>
          <w:lang w:val="uk-UA"/>
        </w:rPr>
        <w:t>.</w:t>
      </w:r>
    </w:p>
    <w:p w:rsidR="00A127C8" w:rsidRPr="004D7AE3" w:rsidRDefault="00A127C8" w:rsidP="004D7AE3">
      <w:pPr>
        <w:pStyle w:val="a3"/>
        <w:spacing w:before="0" w:beforeAutospacing="0" w:after="0" w:afterAutospacing="0" w:line="360" w:lineRule="auto"/>
        <w:ind w:firstLine="709"/>
        <w:jc w:val="both"/>
        <w:rPr>
          <w:sz w:val="28"/>
          <w:szCs w:val="28"/>
          <w:lang w:val="uk-UA"/>
        </w:rPr>
      </w:pPr>
      <w:r w:rsidRPr="004D7AE3">
        <w:rPr>
          <w:i/>
          <w:sz w:val="28"/>
          <w:szCs w:val="28"/>
          <w:lang w:val="uk-UA"/>
        </w:rPr>
        <w:t>Діагностична складова</w:t>
      </w:r>
      <w:r w:rsidRPr="004D7AE3">
        <w:rPr>
          <w:sz w:val="28"/>
          <w:szCs w:val="28"/>
          <w:lang w:val="uk-UA"/>
        </w:rPr>
        <w:t xml:space="preserve"> вкл</w:t>
      </w:r>
      <w:r w:rsidR="004D7AE3" w:rsidRPr="004D7AE3">
        <w:rPr>
          <w:sz w:val="28"/>
          <w:szCs w:val="28"/>
          <w:lang w:val="uk-UA"/>
        </w:rPr>
        <w:t xml:space="preserve">ючає підбір відповідного інструментарію </w:t>
      </w:r>
      <w:r w:rsidRPr="004D7AE3">
        <w:rPr>
          <w:sz w:val="28"/>
          <w:szCs w:val="28"/>
          <w:lang w:val="uk-UA"/>
        </w:rPr>
        <w:t xml:space="preserve"> оцінки </w:t>
      </w:r>
      <w:r w:rsidR="004D7AE3" w:rsidRPr="004D7AE3">
        <w:rPr>
          <w:sz w:val="28"/>
          <w:szCs w:val="28"/>
          <w:lang w:val="uk-UA"/>
        </w:rPr>
        <w:t>стану біомеханіки постави та стопи юних танцюристів</w:t>
      </w:r>
      <w:r w:rsidRPr="004D7AE3">
        <w:rPr>
          <w:sz w:val="28"/>
          <w:szCs w:val="28"/>
          <w:lang w:val="uk-UA"/>
        </w:rPr>
        <w:t>.</w:t>
      </w:r>
    </w:p>
    <w:p w:rsidR="004D7AE3" w:rsidRDefault="004D7AE3" w:rsidP="004D7AE3">
      <w:pPr>
        <w:widowControl w:val="0"/>
        <w:autoSpaceDE w:val="0"/>
        <w:autoSpaceDN w:val="0"/>
        <w:adjustRightInd w:val="0"/>
        <w:spacing w:after="0" w:line="360" w:lineRule="auto"/>
        <w:ind w:firstLine="709"/>
        <w:jc w:val="both"/>
        <w:rPr>
          <w:rFonts w:ascii="Times New Roman" w:eastAsia="MS Mincho" w:hAnsi="Times New Roman" w:cs="Times New Roman"/>
          <w:sz w:val="28"/>
          <w:szCs w:val="28"/>
          <w:lang w:val="uk-UA" w:eastAsia="ja-JP"/>
        </w:rPr>
      </w:pPr>
      <w:r w:rsidRPr="004D7AE3">
        <w:rPr>
          <w:rFonts w:ascii="Times New Roman" w:eastAsia="MS Mincho" w:hAnsi="Times New Roman" w:cs="Times New Roman"/>
          <w:sz w:val="28"/>
          <w:szCs w:val="28"/>
          <w:lang w:val="uk-UA" w:eastAsia="ja-JP"/>
        </w:rPr>
        <w:t xml:space="preserve">Оперативну оцінку показників біогеометричного профілю постави юних </w:t>
      </w:r>
      <w:r w:rsidRPr="004D7AE3">
        <w:rPr>
          <w:rFonts w:ascii="Times New Roman" w:hAnsi="Times New Roman" w:cs="Times New Roman"/>
          <w:sz w:val="28"/>
          <w:szCs w:val="28"/>
          <w:lang w:val="uk-UA"/>
        </w:rPr>
        <w:t>танцюристів</w:t>
      </w:r>
      <w:r w:rsidRPr="004D7AE3">
        <w:rPr>
          <w:rFonts w:ascii="Times New Roman" w:eastAsia="MS Mincho" w:hAnsi="Times New Roman" w:cs="Times New Roman"/>
          <w:sz w:val="28"/>
          <w:szCs w:val="28"/>
          <w:lang w:val="uk-UA" w:eastAsia="ja-JP"/>
        </w:rPr>
        <w:t xml:space="preserve"> </w:t>
      </w:r>
      <w:r>
        <w:rPr>
          <w:rFonts w:ascii="Times New Roman" w:eastAsia="MS Mincho" w:hAnsi="Times New Roman" w:cs="Times New Roman"/>
          <w:sz w:val="28"/>
          <w:szCs w:val="28"/>
          <w:lang w:val="uk-UA" w:eastAsia="ja-JP"/>
        </w:rPr>
        <w:t xml:space="preserve">доцільно </w:t>
      </w:r>
      <w:r w:rsidRPr="004D7AE3">
        <w:rPr>
          <w:rFonts w:ascii="Times New Roman" w:eastAsia="MS Mincho" w:hAnsi="Times New Roman" w:cs="Times New Roman"/>
          <w:sz w:val="28"/>
          <w:szCs w:val="28"/>
          <w:lang w:val="uk-UA" w:eastAsia="ja-JP"/>
        </w:rPr>
        <w:t>можна проводити із викор</w:t>
      </w:r>
      <w:r>
        <w:rPr>
          <w:rFonts w:ascii="Times New Roman" w:eastAsia="MS Mincho" w:hAnsi="Times New Roman" w:cs="Times New Roman"/>
          <w:sz w:val="28"/>
          <w:szCs w:val="28"/>
          <w:lang w:val="uk-UA" w:eastAsia="ja-JP"/>
        </w:rPr>
        <w:t xml:space="preserve">истанням карти рейтингу </w:t>
      </w:r>
      <w:r>
        <w:rPr>
          <w:rFonts w:ascii="Times New Roman" w:eastAsia="MS Mincho" w:hAnsi="Times New Roman" w:cs="Times New Roman"/>
          <w:sz w:val="28"/>
          <w:szCs w:val="28"/>
          <w:lang w:val="uk-UA" w:eastAsia="ja-JP"/>
        </w:rPr>
        <w:lastRenderedPageBreak/>
        <w:t xml:space="preserve">постави </w:t>
      </w:r>
      <w:r w:rsidRPr="004D7AE3">
        <w:rPr>
          <w:rFonts w:ascii="Times New Roman" w:eastAsia="MS Mincho" w:hAnsi="Times New Roman" w:cs="Times New Roman"/>
          <w:sz w:val="28"/>
          <w:szCs w:val="28"/>
          <w:lang w:val="uk-UA" w:eastAsia="ja-JP"/>
        </w:rPr>
        <w:t>[</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_Ref113985715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15</w:t>
      </w:r>
      <w:r w:rsidR="00594135">
        <w:rPr>
          <w:rFonts w:ascii="Times New Roman" w:eastAsia="MS Mincho" w:hAnsi="Times New Roman" w:cs="Times New Roman"/>
          <w:sz w:val="28"/>
          <w:szCs w:val="28"/>
          <w:lang w:val="uk-UA" w:eastAsia="ja-JP"/>
        </w:rPr>
        <w:fldChar w:fldCharType="end"/>
      </w:r>
      <w:r w:rsidRPr="004D7AE3">
        <w:rPr>
          <w:rFonts w:ascii="Times New Roman" w:eastAsia="MS Mincho" w:hAnsi="Times New Roman" w:cs="Times New Roman"/>
          <w:sz w:val="28"/>
          <w:szCs w:val="28"/>
          <w:lang w:val="uk-UA" w:eastAsia="ja-JP"/>
        </w:rPr>
        <w:t>]</w:t>
      </w:r>
      <w:r>
        <w:rPr>
          <w:rFonts w:ascii="Times New Roman" w:eastAsia="MS Mincho" w:hAnsi="Times New Roman" w:cs="Times New Roman"/>
          <w:sz w:val="28"/>
          <w:szCs w:val="28"/>
          <w:lang w:val="uk-UA" w:eastAsia="ja-JP"/>
        </w:rPr>
        <w:t>.</w:t>
      </w:r>
    </w:p>
    <w:p w:rsidR="00AD1FDE" w:rsidRPr="004D7AE3" w:rsidRDefault="00AD1FDE" w:rsidP="00AD1FDE">
      <w:pPr>
        <w:widowControl w:val="0"/>
        <w:autoSpaceDE w:val="0"/>
        <w:autoSpaceDN w:val="0"/>
        <w:adjustRightInd w:val="0"/>
        <w:spacing w:after="0" w:line="360" w:lineRule="auto"/>
        <w:ind w:firstLine="709"/>
        <w:jc w:val="both"/>
        <w:rPr>
          <w:rFonts w:ascii="Times New Roman" w:eastAsia="MS Mincho" w:hAnsi="Times New Roman" w:cs="Times New Roman"/>
          <w:sz w:val="28"/>
          <w:szCs w:val="28"/>
          <w:lang w:val="uk-UA" w:eastAsia="ja-JP"/>
        </w:rPr>
      </w:pPr>
      <w:r w:rsidRPr="004D7AE3">
        <w:rPr>
          <w:rFonts w:ascii="Times New Roman" w:eastAsia="MS Mincho" w:hAnsi="Times New Roman" w:cs="Times New Roman"/>
          <w:sz w:val="28"/>
          <w:szCs w:val="28"/>
          <w:lang w:val="uk-UA" w:eastAsia="ja-JP"/>
        </w:rPr>
        <w:t xml:space="preserve">Для </w:t>
      </w:r>
      <w:r>
        <w:rPr>
          <w:rFonts w:ascii="Times New Roman" w:eastAsia="MS Mincho" w:hAnsi="Times New Roman" w:cs="Times New Roman"/>
          <w:sz w:val="28"/>
          <w:szCs w:val="28"/>
          <w:lang w:val="uk-UA" w:eastAsia="ja-JP"/>
        </w:rPr>
        <w:t>скринінгу стану біомеханіки</w:t>
      </w:r>
      <w:r w:rsidRPr="004D7AE3">
        <w:rPr>
          <w:rFonts w:ascii="Times New Roman" w:eastAsia="MS Mincho" w:hAnsi="Times New Roman" w:cs="Times New Roman"/>
          <w:sz w:val="28"/>
          <w:szCs w:val="28"/>
          <w:lang w:val="uk-UA" w:eastAsia="ja-JP"/>
        </w:rPr>
        <w:t xml:space="preserve"> </w:t>
      </w:r>
      <w:r w:rsidRPr="002E67AF">
        <w:rPr>
          <w:rFonts w:ascii="Times New Roman" w:eastAsia="MS Mincho" w:hAnsi="Times New Roman" w:cs="Times New Roman"/>
          <w:sz w:val="28"/>
          <w:szCs w:val="28"/>
          <w:lang w:val="uk-UA" w:eastAsia="ja-JP"/>
        </w:rPr>
        <w:t xml:space="preserve">постави </w:t>
      </w:r>
      <w:r w:rsidRPr="002E67AF">
        <w:rPr>
          <w:rFonts w:ascii="Times New Roman" w:hAnsi="Times New Roman" w:cs="Times New Roman"/>
          <w:sz w:val="28"/>
          <w:szCs w:val="28"/>
          <w:lang w:val="uk-UA"/>
        </w:rPr>
        <w:t>юних</w:t>
      </w:r>
      <w:r w:rsidRPr="002E67AF">
        <w:rPr>
          <w:rFonts w:ascii="Times New Roman" w:eastAsia="MS Mincho" w:hAnsi="Times New Roman" w:cs="Times New Roman"/>
          <w:sz w:val="28"/>
          <w:szCs w:val="28"/>
          <w:lang w:val="uk-UA" w:eastAsia="ja-JP"/>
        </w:rPr>
        <w:t xml:space="preserve"> спортсменів</w:t>
      </w:r>
      <w:r>
        <w:rPr>
          <w:rFonts w:ascii="Times New Roman" w:eastAsia="MS Mincho" w:hAnsi="Times New Roman" w:cs="Times New Roman"/>
          <w:sz w:val="28"/>
          <w:szCs w:val="28"/>
          <w:lang w:val="uk-UA" w:eastAsia="ja-JP"/>
        </w:rPr>
        <w:t xml:space="preserve"> </w:t>
      </w:r>
      <w:r w:rsidRPr="004D7AE3">
        <w:rPr>
          <w:rFonts w:ascii="Times New Roman" w:eastAsia="MS Mincho" w:hAnsi="Times New Roman" w:cs="Times New Roman"/>
          <w:sz w:val="28"/>
          <w:szCs w:val="28"/>
          <w:lang w:val="uk-UA" w:eastAsia="ja-JP"/>
        </w:rPr>
        <w:t>можуть бути використані такі показники:</w:t>
      </w:r>
    </w:p>
    <w:p w:rsidR="00AD1FDE" w:rsidRPr="004D7AE3" w:rsidRDefault="00AD1FDE" w:rsidP="00AD1FDE">
      <w:pPr>
        <w:widowControl w:val="0"/>
        <w:numPr>
          <w:ilvl w:val="0"/>
          <w:numId w:val="30"/>
        </w:numPr>
        <w:tabs>
          <w:tab w:val="left" w:pos="1134"/>
        </w:tabs>
        <w:autoSpaceDE w:val="0"/>
        <w:autoSpaceDN w:val="0"/>
        <w:adjustRightInd w:val="0"/>
        <w:spacing w:after="0" w:line="360" w:lineRule="auto"/>
        <w:ind w:left="0" w:firstLine="709"/>
        <w:jc w:val="both"/>
        <w:rPr>
          <w:rFonts w:ascii="Times New Roman" w:eastAsia="MS Mincho" w:hAnsi="Times New Roman" w:cs="Times New Roman"/>
          <w:sz w:val="28"/>
          <w:szCs w:val="28"/>
          <w:lang w:val="uk-UA" w:eastAsia="ja-JP"/>
        </w:rPr>
      </w:pPr>
      <w:r w:rsidRPr="004D7AE3">
        <w:rPr>
          <w:rFonts w:ascii="Times New Roman" w:eastAsia="MS Mincho" w:hAnsi="Times New Roman" w:cs="Times New Roman"/>
          <w:sz w:val="28"/>
          <w:szCs w:val="28"/>
          <w:lang w:val="uk-UA" w:eastAsia="ja-JP"/>
        </w:rPr>
        <w:t>щодо сагітальнoї площини – стан грудного кіфoзу і поперекового лoрдoзу, фoрма живота, кут у біoпарах стегна і гомілки</w:t>
      </w:r>
      <w:r>
        <w:rPr>
          <w:rFonts w:ascii="Times New Roman" w:eastAsia="MS Mincho" w:hAnsi="Times New Roman" w:cs="Times New Roman"/>
          <w:sz w:val="28"/>
          <w:szCs w:val="28"/>
          <w:lang w:val="uk-UA" w:eastAsia="ja-JP"/>
        </w:rPr>
        <w:t>,</w:t>
      </w:r>
      <w:r w:rsidRPr="004D7AE3">
        <w:rPr>
          <w:rFonts w:ascii="Times New Roman" w:eastAsia="MS Mincho" w:hAnsi="Times New Roman" w:cs="Times New Roman"/>
          <w:sz w:val="28"/>
          <w:szCs w:val="28"/>
          <w:lang w:val="uk-UA" w:eastAsia="ja-JP"/>
        </w:rPr>
        <w:t xml:space="preserve"> положення гoлoви і т</w:t>
      </w:r>
      <w:r>
        <w:rPr>
          <w:rFonts w:ascii="Times New Roman" w:eastAsia="MS Mincho" w:hAnsi="Times New Roman" w:cs="Times New Roman"/>
          <w:sz w:val="28"/>
          <w:szCs w:val="28"/>
          <w:lang w:val="uk-UA" w:eastAsia="ja-JP"/>
        </w:rPr>
        <w:t>улуба відносно вертикальнoї oсі</w:t>
      </w:r>
      <w:r w:rsidRPr="004D7AE3">
        <w:rPr>
          <w:rFonts w:ascii="Times New Roman" w:eastAsia="MS Mincho" w:hAnsi="Times New Roman" w:cs="Times New Roman"/>
          <w:sz w:val="28"/>
          <w:szCs w:val="28"/>
          <w:lang w:val="uk-UA" w:eastAsia="ja-JP"/>
        </w:rPr>
        <w:t>;</w:t>
      </w:r>
    </w:p>
    <w:p w:rsidR="00AD1FDE" w:rsidRPr="004D7AE3" w:rsidRDefault="00AD1FDE" w:rsidP="00AD1FDE">
      <w:pPr>
        <w:widowControl w:val="0"/>
        <w:numPr>
          <w:ilvl w:val="0"/>
          <w:numId w:val="29"/>
        </w:numPr>
        <w:tabs>
          <w:tab w:val="left" w:pos="1134"/>
        </w:tabs>
        <w:autoSpaceDE w:val="0"/>
        <w:autoSpaceDN w:val="0"/>
        <w:adjustRightInd w:val="0"/>
        <w:spacing w:after="0" w:line="360" w:lineRule="auto"/>
        <w:ind w:left="0" w:firstLine="709"/>
        <w:jc w:val="both"/>
        <w:rPr>
          <w:rFonts w:ascii="Times New Roman" w:eastAsia="MS Mincho" w:hAnsi="Times New Roman" w:cs="Times New Roman"/>
          <w:sz w:val="28"/>
          <w:szCs w:val="28"/>
          <w:lang w:val="uk-UA" w:eastAsia="ja-JP"/>
        </w:rPr>
      </w:pPr>
      <w:r w:rsidRPr="004D7AE3">
        <w:rPr>
          <w:rFonts w:ascii="Times New Roman" w:eastAsia="MS Mincho" w:hAnsi="Times New Roman" w:cs="Times New Roman"/>
          <w:sz w:val="28"/>
          <w:szCs w:val="28"/>
          <w:lang w:val="uk-UA" w:eastAsia="ja-JP"/>
        </w:rPr>
        <w:t>щодо відносної фрoнтальнoї площини – трикутники талії, положення стоп</w:t>
      </w:r>
      <w:r>
        <w:rPr>
          <w:rFonts w:ascii="Times New Roman" w:eastAsia="MS Mincho" w:hAnsi="Times New Roman" w:cs="Times New Roman"/>
          <w:sz w:val="28"/>
          <w:szCs w:val="28"/>
          <w:lang w:val="uk-UA" w:eastAsia="ja-JP"/>
        </w:rPr>
        <w:t>,</w:t>
      </w:r>
      <w:r w:rsidRPr="004D7AE3">
        <w:rPr>
          <w:rFonts w:ascii="Times New Roman" w:eastAsia="MS Mincho" w:hAnsi="Times New Roman" w:cs="Times New Roman"/>
          <w:sz w:val="28"/>
          <w:szCs w:val="28"/>
          <w:lang w:val="uk-UA" w:eastAsia="ja-JP"/>
        </w:rPr>
        <w:t xml:space="preserve"> положення нижніх</w:t>
      </w:r>
      <w:r>
        <w:rPr>
          <w:rFonts w:ascii="Times New Roman" w:eastAsia="MS Mincho" w:hAnsi="Times New Roman" w:cs="Times New Roman"/>
          <w:sz w:val="28"/>
          <w:szCs w:val="28"/>
          <w:lang w:val="uk-UA" w:eastAsia="ja-JP"/>
        </w:rPr>
        <w:t xml:space="preserve"> кутів лoпатoк, плечей і тазових кісток</w:t>
      </w:r>
      <w:r w:rsidRPr="004D7AE3">
        <w:rPr>
          <w:rFonts w:ascii="Times New Roman" w:eastAsia="MS Mincho" w:hAnsi="Times New Roman" w:cs="Times New Roman"/>
          <w:sz w:val="28"/>
          <w:szCs w:val="28"/>
          <w:lang w:val="uk-UA" w:eastAsia="ja-JP"/>
        </w:rPr>
        <w:t>.</w:t>
      </w:r>
    </w:p>
    <w:p w:rsidR="00AD1FDE" w:rsidRDefault="00AD1FDE" w:rsidP="00AD1FDE">
      <w:pPr>
        <w:widowControl w:val="0"/>
        <w:tabs>
          <w:tab w:val="left" w:pos="1134"/>
        </w:tabs>
        <w:autoSpaceDE w:val="0"/>
        <w:autoSpaceDN w:val="0"/>
        <w:adjustRightInd w:val="0"/>
        <w:spacing w:after="0" w:line="360" w:lineRule="auto"/>
        <w:ind w:firstLine="709"/>
        <w:jc w:val="both"/>
        <w:rPr>
          <w:rFonts w:ascii="Times New Roman" w:eastAsia="MS Mincho" w:hAnsi="Times New Roman" w:cs="Times New Roman"/>
          <w:sz w:val="28"/>
          <w:szCs w:val="28"/>
          <w:lang w:val="uk-UA" w:eastAsia="ja-JP"/>
        </w:rPr>
      </w:pPr>
      <w:r w:rsidRPr="004D7AE3">
        <w:rPr>
          <w:rFonts w:ascii="Times New Roman" w:eastAsia="MS Mincho" w:hAnsi="Times New Roman" w:cs="Times New Roman"/>
          <w:sz w:val="28"/>
          <w:szCs w:val="28"/>
          <w:lang w:val="uk-UA" w:eastAsia="ja-JP"/>
        </w:rPr>
        <w:t xml:space="preserve">При проведенні візуальнoгo скринінгу біoгеoметричного прoфілю постави максимальна кількість балів, яку мoже отримати спортсмен за інтегральнoю оцінкою, становить 33 бали (якщо всі 11 показників оцінені в три бали), мінімальна кількість дорівнює 11 балам (якщо всі 11 показників </w:t>
      </w:r>
      <w:r w:rsidRPr="00070382">
        <w:rPr>
          <w:rFonts w:ascii="Times New Roman" w:eastAsia="MS Mincho" w:hAnsi="Times New Roman" w:cs="Times New Roman"/>
          <w:sz w:val="28"/>
          <w:szCs w:val="28"/>
          <w:lang w:val="uk-UA" w:eastAsia="ja-JP"/>
        </w:rPr>
        <w:t>оцінені в oдин бал) [</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_Ref113985715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15</w:t>
      </w:r>
      <w:r w:rsidR="00594135">
        <w:rPr>
          <w:rFonts w:ascii="Times New Roman" w:eastAsia="MS Mincho" w:hAnsi="Times New Roman" w:cs="Times New Roman"/>
          <w:sz w:val="28"/>
          <w:szCs w:val="28"/>
          <w:lang w:val="uk-UA" w:eastAsia="ja-JP"/>
        </w:rPr>
        <w:fldChar w:fldCharType="end"/>
      </w:r>
      <w:r w:rsidRPr="00070382">
        <w:rPr>
          <w:rFonts w:ascii="Times New Roman" w:eastAsia="MS Mincho" w:hAnsi="Times New Roman" w:cs="Times New Roman"/>
          <w:sz w:val="28"/>
          <w:szCs w:val="28"/>
          <w:lang w:val="uk-UA" w:eastAsia="ja-JP"/>
        </w:rPr>
        <w:t>].</w:t>
      </w:r>
      <w:r w:rsidRPr="00AD1FDE">
        <w:rPr>
          <w:rFonts w:ascii="Times New Roman" w:eastAsia="MS Mincho" w:hAnsi="Times New Roman" w:cs="Times New Roman"/>
          <w:sz w:val="28"/>
          <w:szCs w:val="28"/>
          <w:lang w:val="uk-UA" w:eastAsia="ja-JP"/>
        </w:rPr>
        <w:t xml:space="preserve"> </w:t>
      </w:r>
    </w:p>
    <w:p w:rsidR="00AD1FDE" w:rsidRPr="00070382" w:rsidRDefault="00AD1FDE" w:rsidP="00AD1FDE">
      <w:pPr>
        <w:widowControl w:val="0"/>
        <w:tabs>
          <w:tab w:val="left" w:pos="1134"/>
        </w:tabs>
        <w:autoSpaceDE w:val="0"/>
        <w:autoSpaceDN w:val="0"/>
        <w:adjustRightInd w:val="0"/>
        <w:spacing w:after="0" w:line="360" w:lineRule="auto"/>
        <w:ind w:firstLine="709"/>
        <w:jc w:val="both"/>
        <w:rPr>
          <w:rFonts w:ascii="Times New Roman" w:eastAsia="MS Mincho" w:hAnsi="Times New Roman" w:cs="Times New Roman"/>
          <w:sz w:val="28"/>
          <w:szCs w:val="28"/>
          <w:lang w:val="uk-UA" w:eastAsia="ja-JP"/>
        </w:rPr>
      </w:pPr>
      <w:r w:rsidRPr="00070382">
        <w:rPr>
          <w:rFonts w:ascii="Times New Roman" w:eastAsia="MS Mincho" w:hAnsi="Times New Roman" w:cs="Times New Roman"/>
          <w:sz w:val="28"/>
          <w:szCs w:val="28"/>
          <w:lang w:val="uk-UA" w:eastAsia="ja-JP"/>
        </w:rPr>
        <w:t xml:space="preserve">За кількістю набраних балів </w:t>
      </w:r>
      <w:r w:rsidRPr="00070382">
        <w:rPr>
          <w:rFonts w:ascii="Times New Roman" w:hAnsi="Times New Roman" w:cs="Times New Roman"/>
          <w:sz w:val="28"/>
          <w:szCs w:val="28"/>
          <w:lang w:val="uk-UA"/>
        </w:rPr>
        <w:t>юних</w:t>
      </w:r>
      <w:r w:rsidRPr="00070382">
        <w:rPr>
          <w:rFonts w:ascii="Times New Roman" w:eastAsia="MS Mincho" w:hAnsi="Times New Roman" w:cs="Times New Roman"/>
          <w:sz w:val="28"/>
          <w:szCs w:val="28"/>
          <w:lang w:val="uk-UA" w:eastAsia="ja-JP"/>
        </w:rPr>
        <w:t xml:space="preserve"> спортсменів розподіляють по рівнях стану біoгеoметричнoгo прoфілю постави, де «низький» – від 11 до 16 балів, «середній» – від 17 до 23 балів, «високий» – від 24 до 33 балів [</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_Ref113985715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15</w:t>
      </w:r>
      <w:r w:rsidR="00594135">
        <w:rPr>
          <w:rFonts w:ascii="Times New Roman" w:eastAsia="MS Mincho" w:hAnsi="Times New Roman" w:cs="Times New Roman"/>
          <w:sz w:val="28"/>
          <w:szCs w:val="28"/>
          <w:lang w:val="uk-UA" w:eastAsia="ja-JP"/>
        </w:rPr>
        <w:fldChar w:fldCharType="end"/>
      </w:r>
      <w:r w:rsidRPr="00070382">
        <w:rPr>
          <w:rFonts w:ascii="Times New Roman" w:eastAsia="MS Mincho" w:hAnsi="Times New Roman" w:cs="Times New Roman"/>
          <w:sz w:val="28"/>
          <w:szCs w:val="28"/>
          <w:lang w:val="uk-UA" w:eastAsia="ja-JP"/>
        </w:rPr>
        <w:t>].</w:t>
      </w:r>
    </w:p>
    <w:p w:rsidR="00070382" w:rsidRPr="00070382" w:rsidRDefault="00070382" w:rsidP="00070382">
      <w:pPr>
        <w:widowControl w:val="0"/>
        <w:tabs>
          <w:tab w:val="left" w:pos="1134"/>
        </w:tabs>
        <w:autoSpaceDE w:val="0"/>
        <w:autoSpaceDN w:val="0"/>
        <w:adjustRightInd w:val="0"/>
        <w:spacing w:after="0" w:line="360" w:lineRule="auto"/>
        <w:ind w:firstLine="709"/>
        <w:jc w:val="both"/>
        <w:rPr>
          <w:rFonts w:ascii="Times New Roman" w:eastAsia="MS Mincho" w:hAnsi="Times New Roman" w:cs="Times New Roman"/>
          <w:sz w:val="28"/>
          <w:szCs w:val="28"/>
          <w:lang w:val="uk-UA" w:eastAsia="ja-JP"/>
        </w:rPr>
      </w:pPr>
      <w:r w:rsidRPr="00070382">
        <w:rPr>
          <w:rFonts w:ascii="Times New Roman" w:eastAsia="Calibri" w:hAnsi="Times New Roman" w:cs="Times New Roman"/>
          <w:sz w:val="28"/>
          <w:szCs w:val="28"/>
          <w:lang w:val="uk-UA"/>
        </w:rPr>
        <w:t xml:space="preserve">Щодо ґрунтовного аналізу біомеханіки постави </w:t>
      </w:r>
      <w:r w:rsidRPr="00070382">
        <w:rPr>
          <w:rFonts w:ascii="Times New Roman" w:hAnsi="Times New Roman" w:cs="Times New Roman"/>
          <w:sz w:val="28"/>
          <w:szCs w:val="28"/>
          <w:lang w:val="uk-UA"/>
        </w:rPr>
        <w:t>юних</w:t>
      </w:r>
      <w:r w:rsidRPr="00070382">
        <w:rPr>
          <w:rFonts w:ascii="Times New Roman" w:eastAsia="MS Mincho" w:hAnsi="Times New Roman" w:cs="Times New Roman"/>
          <w:sz w:val="28"/>
          <w:szCs w:val="28"/>
          <w:lang w:val="uk-UA" w:eastAsia="ja-JP"/>
        </w:rPr>
        <w:t xml:space="preserve"> спортсменів доцільно</w:t>
      </w:r>
      <w:r w:rsidRPr="00070382">
        <w:rPr>
          <w:rFonts w:ascii="Times New Roman" w:eastAsia="Calibri" w:hAnsi="Times New Roman" w:cs="Times New Roman"/>
          <w:sz w:val="28"/>
          <w:szCs w:val="28"/>
          <w:lang w:val="uk-UA"/>
        </w:rPr>
        <w:t xml:space="preserve"> використовувати</w:t>
      </w:r>
      <w:r w:rsidRPr="00070382">
        <w:rPr>
          <w:rFonts w:ascii="Times New Roman" w:eastAsia="Calibri" w:hAnsi="Times New Roman" w:cs="Times New Roman"/>
          <w:iCs/>
          <w:sz w:val="28"/>
          <w:szCs w:val="28"/>
          <w:lang w:val="uk-UA"/>
        </w:rPr>
        <w:t xml:space="preserve"> програму «</w:t>
      </w:r>
      <w:r w:rsidRPr="00070382">
        <w:rPr>
          <w:rFonts w:ascii="Times New Roman" w:eastAsia="Calibri" w:hAnsi="Times New Roman" w:cs="Times New Roman"/>
          <w:iCs/>
          <w:sz w:val="28"/>
          <w:szCs w:val="28"/>
        </w:rPr>
        <w:t>Torso</w:t>
      </w:r>
      <w:r w:rsidRPr="00070382">
        <w:rPr>
          <w:rFonts w:ascii="Times New Roman" w:eastAsia="Calibri" w:hAnsi="Times New Roman" w:cs="Times New Roman"/>
          <w:iCs/>
          <w:sz w:val="28"/>
          <w:szCs w:val="28"/>
          <w:lang w:val="uk-UA"/>
        </w:rPr>
        <w:t>»</w:t>
      </w:r>
      <w:r w:rsidRPr="00070382">
        <w:rPr>
          <w:rFonts w:ascii="Times New Roman" w:eastAsia="Calibri" w:hAnsi="Times New Roman" w:cs="Times New Roman"/>
          <w:sz w:val="28"/>
          <w:szCs w:val="28"/>
          <w:lang w:val="uk-UA"/>
        </w:rPr>
        <w:t xml:space="preserve"> </w:t>
      </w:r>
      <w:r w:rsidRPr="00070382">
        <w:rPr>
          <w:rFonts w:ascii="Times New Roman" w:eastAsia="MS Mincho" w:hAnsi="Times New Roman" w:cs="Times New Roman"/>
          <w:sz w:val="28"/>
          <w:szCs w:val="28"/>
          <w:lang w:val="uk-UA" w:eastAsia="ja-JP"/>
        </w:rPr>
        <w:t>[</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_Ref113983298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13</w:t>
      </w:r>
      <w:r w:rsidR="00594135">
        <w:rPr>
          <w:rFonts w:ascii="Times New Roman" w:eastAsia="MS Mincho" w:hAnsi="Times New Roman" w:cs="Times New Roman"/>
          <w:sz w:val="28"/>
          <w:szCs w:val="28"/>
          <w:lang w:val="uk-UA" w:eastAsia="ja-JP"/>
        </w:rPr>
        <w:fldChar w:fldCharType="end"/>
      </w:r>
      <w:r w:rsidRPr="00070382">
        <w:rPr>
          <w:rFonts w:ascii="Times New Roman" w:eastAsia="MS Mincho" w:hAnsi="Times New Roman" w:cs="Times New Roman"/>
          <w:sz w:val="28"/>
          <w:szCs w:val="28"/>
          <w:lang w:val="uk-UA" w:eastAsia="ja-JP"/>
        </w:rPr>
        <w:t>]</w:t>
      </w:r>
      <w:r w:rsidR="00115094">
        <w:rPr>
          <w:rFonts w:ascii="Times New Roman" w:eastAsia="MS Mincho" w:hAnsi="Times New Roman" w:cs="Times New Roman"/>
          <w:sz w:val="28"/>
          <w:szCs w:val="28"/>
          <w:lang w:val="uk-UA" w:eastAsia="ja-JP"/>
        </w:rPr>
        <w:t xml:space="preserve"> </w:t>
      </w:r>
      <w:r w:rsidR="004069CE">
        <w:rPr>
          <w:rFonts w:ascii="Times New Roman" w:eastAsia="Calibri" w:hAnsi="Times New Roman" w:cs="Times New Roman"/>
          <w:sz w:val="28"/>
          <w:szCs w:val="28"/>
          <w:lang w:val="uk-UA"/>
        </w:rPr>
        <w:t>(рис. 4.1</w:t>
      </w:r>
      <w:r w:rsidRPr="00070382">
        <w:rPr>
          <w:rFonts w:ascii="Times New Roman" w:eastAsia="Calibri" w:hAnsi="Times New Roman" w:cs="Times New Roman"/>
          <w:sz w:val="28"/>
          <w:szCs w:val="28"/>
          <w:lang w:val="uk-UA"/>
        </w:rPr>
        <w:t>).</w:t>
      </w:r>
    </w:p>
    <w:p w:rsidR="00070382" w:rsidRPr="00070382" w:rsidRDefault="00070382" w:rsidP="00070382">
      <w:pPr>
        <w:spacing w:after="0" w:line="360" w:lineRule="auto"/>
        <w:ind w:firstLine="993"/>
        <w:jc w:val="center"/>
        <w:rPr>
          <w:rFonts w:ascii="Times New Roman" w:eastAsia="Calibri" w:hAnsi="Times New Roman" w:cs="Times New Roman"/>
          <w:sz w:val="28"/>
          <w:szCs w:val="28"/>
          <w:lang w:val="uk-UA"/>
        </w:rPr>
      </w:pPr>
      <w:r>
        <w:rPr>
          <w:rFonts w:ascii="Calibri" w:eastAsia="Calibri" w:hAnsi="Calibri" w:cs="Times New Roman"/>
          <w:noProof/>
          <w:lang w:eastAsia="ru-RU"/>
        </w:rPr>
        <w:drawing>
          <wp:inline distT="0" distB="0" distL="0" distR="0" wp14:anchorId="4297B80E" wp14:editId="517CD929">
            <wp:extent cx="3800723" cy="3625795"/>
            <wp:effectExtent l="0" t="0" r="0" b="0"/>
            <wp:docPr id="38" name="Рисунок 38" descr="P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9" descr="Pic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09452" cy="3634122"/>
                    </a:xfrm>
                    <a:prstGeom prst="rect">
                      <a:avLst/>
                    </a:prstGeom>
                    <a:noFill/>
                    <a:ln>
                      <a:noFill/>
                    </a:ln>
                  </pic:spPr>
                </pic:pic>
              </a:graphicData>
            </a:graphic>
          </wp:inline>
        </w:drawing>
      </w:r>
    </w:p>
    <w:p w:rsidR="002E67AF" w:rsidRPr="00070382" w:rsidRDefault="009830E4" w:rsidP="00070382">
      <w:pPr>
        <w:spacing w:after="0"/>
        <w:ind w:firstLine="993"/>
        <w:jc w:val="both"/>
        <w:rPr>
          <w:rFonts w:ascii="Times New Roman" w:eastAsia="MS Mincho" w:hAnsi="Times New Roman" w:cs="Times New Roman"/>
          <w:sz w:val="28"/>
          <w:szCs w:val="28"/>
          <w:lang w:val="uk-UA" w:eastAsia="ja-JP"/>
        </w:rPr>
      </w:pPr>
      <w:r>
        <w:rPr>
          <w:rFonts w:ascii="Times New Roman" w:eastAsia="Calibri" w:hAnsi="Times New Roman" w:cs="Times New Roman"/>
          <w:iCs/>
          <w:sz w:val="28"/>
          <w:szCs w:val="28"/>
          <w:lang w:val="uk-UA"/>
        </w:rPr>
        <w:lastRenderedPageBreak/>
        <w:t>Рис. 4</w:t>
      </w:r>
      <w:r w:rsidR="00070382" w:rsidRPr="00070382">
        <w:rPr>
          <w:rFonts w:ascii="Times New Roman" w:eastAsia="Calibri" w:hAnsi="Times New Roman" w:cs="Times New Roman"/>
          <w:iCs/>
          <w:sz w:val="28"/>
          <w:szCs w:val="28"/>
          <w:lang w:val="uk-UA"/>
        </w:rPr>
        <w:t xml:space="preserve">. </w:t>
      </w:r>
      <w:r w:rsidR="004069CE">
        <w:rPr>
          <w:rFonts w:ascii="Times New Roman" w:eastAsia="Calibri" w:hAnsi="Times New Roman" w:cs="Times New Roman"/>
          <w:iCs/>
          <w:sz w:val="28"/>
          <w:szCs w:val="28"/>
          <w:lang w:val="uk-UA"/>
        </w:rPr>
        <w:t>1</w:t>
      </w:r>
      <w:r w:rsidR="00070382" w:rsidRPr="00070382">
        <w:rPr>
          <w:rFonts w:ascii="Times New Roman" w:eastAsia="Calibri" w:hAnsi="Times New Roman" w:cs="Times New Roman"/>
          <w:iCs/>
          <w:sz w:val="28"/>
          <w:szCs w:val="28"/>
          <w:lang w:val="uk-UA"/>
        </w:rPr>
        <w:t>. Вікно програми «</w:t>
      </w:r>
      <w:r w:rsidR="00070382" w:rsidRPr="00070382">
        <w:rPr>
          <w:rFonts w:ascii="Times New Roman" w:eastAsia="Calibri" w:hAnsi="Times New Roman" w:cs="Times New Roman"/>
          <w:iCs/>
          <w:sz w:val="28"/>
          <w:szCs w:val="28"/>
        </w:rPr>
        <w:t>Torso</w:t>
      </w:r>
      <w:r>
        <w:rPr>
          <w:rFonts w:ascii="Times New Roman" w:eastAsia="Calibri" w:hAnsi="Times New Roman" w:cs="Times New Roman"/>
          <w:iCs/>
          <w:sz w:val="28"/>
          <w:szCs w:val="28"/>
          <w:lang w:val="uk-UA"/>
        </w:rPr>
        <w:t>»</w:t>
      </w:r>
      <w:r w:rsidR="00070382" w:rsidRPr="00070382">
        <w:rPr>
          <w:rFonts w:ascii="Times New Roman" w:eastAsia="Calibri" w:hAnsi="Times New Roman" w:cs="Times New Roman"/>
          <w:iCs/>
          <w:sz w:val="28"/>
          <w:szCs w:val="28"/>
          <w:lang w:val="uk-UA"/>
        </w:rPr>
        <w:t xml:space="preserve"> </w:t>
      </w:r>
      <w:r w:rsidR="00070382" w:rsidRPr="00070382">
        <w:rPr>
          <w:rFonts w:ascii="Times New Roman" w:eastAsia="MS Mincho" w:hAnsi="Times New Roman" w:cs="Times New Roman"/>
          <w:sz w:val="28"/>
          <w:szCs w:val="28"/>
          <w:lang w:val="uk-UA" w:eastAsia="ja-JP"/>
        </w:rPr>
        <w:t>[</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_Ref113983298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13</w:t>
      </w:r>
      <w:r w:rsidR="00594135">
        <w:rPr>
          <w:rFonts w:ascii="Times New Roman" w:eastAsia="MS Mincho" w:hAnsi="Times New Roman" w:cs="Times New Roman"/>
          <w:sz w:val="28"/>
          <w:szCs w:val="28"/>
          <w:lang w:val="uk-UA" w:eastAsia="ja-JP"/>
        </w:rPr>
        <w:fldChar w:fldCharType="end"/>
      </w:r>
      <w:r w:rsidR="00070382" w:rsidRPr="00070382">
        <w:rPr>
          <w:rFonts w:ascii="Times New Roman" w:eastAsia="MS Mincho" w:hAnsi="Times New Roman" w:cs="Times New Roman"/>
          <w:sz w:val="28"/>
          <w:szCs w:val="28"/>
          <w:lang w:val="uk-UA" w:eastAsia="ja-JP"/>
        </w:rPr>
        <w:t>]</w:t>
      </w:r>
    </w:p>
    <w:p w:rsidR="006015E4" w:rsidRPr="00CA7803" w:rsidRDefault="004D7AE3" w:rsidP="004069CE">
      <w:pPr>
        <w:tabs>
          <w:tab w:val="num" w:pos="720"/>
        </w:tabs>
        <w:spacing w:after="0" w:line="360" w:lineRule="auto"/>
        <w:ind w:firstLine="709"/>
        <w:jc w:val="both"/>
        <w:outlineLvl w:val="0"/>
        <w:rPr>
          <w:rFonts w:ascii="Times New Roman" w:eastAsia="Calibri" w:hAnsi="Times New Roman" w:cs="Times New Roman"/>
          <w:bCs/>
          <w:sz w:val="28"/>
          <w:szCs w:val="28"/>
          <w:lang w:val="uk-UA"/>
        </w:rPr>
      </w:pPr>
      <w:r w:rsidRPr="004D7AE3">
        <w:rPr>
          <w:rFonts w:ascii="Times New Roman" w:eastAsia="MS Mincho" w:hAnsi="Times New Roman" w:cs="Times New Roman"/>
          <w:sz w:val="28"/>
          <w:szCs w:val="28"/>
          <w:lang w:val="uk-UA" w:eastAsia="ja-JP"/>
        </w:rPr>
        <w:t>Для вимірювання висоти поздовжнього склепіння стоп юних спортсменів може використовуватися спеціальна лінійка</w:t>
      </w:r>
      <w:r w:rsidR="006015E4">
        <w:rPr>
          <w:rFonts w:ascii="Times New Roman" w:eastAsia="MS Mincho" w:hAnsi="Times New Roman" w:cs="Times New Roman"/>
          <w:sz w:val="28"/>
          <w:szCs w:val="28"/>
          <w:lang w:val="uk-UA" w:eastAsia="ja-JP"/>
        </w:rPr>
        <w:t xml:space="preserve"> </w:t>
      </w:r>
      <w:r w:rsidR="00CA7803">
        <w:rPr>
          <w:rFonts w:ascii="Times New Roman" w:eastAsia="MS Mincho" w:hAnsi="Times New Roman" w:cs="Times New Roman"/>
          <w:sz w:val="28"/>
          <w:szCs w:val="28"/>
          <w:lang w:val="uk-UA" w:eastAsia="ja-JP"/>
        </w:rPr>
        <w:t>[</w:t>
      </w:r>
      <w:r w:rsidR="00C97B82">
        <w:rPr>
          <w:rFonts w:ascii="Times New Roman" w:eastAsia="Times New Roman" w:hAnsi="Times New Roman" w:cs="Times New Roman"/>
          <w:sz w:val="28"/>
          <w:szCs w:val="28"/>
        </w:rPr>
        <w:fldChar w:fldCharType="begin"/>
      </w:r>
      <w:r w:rsidR="00C97B82">
        <w:rPr>
          <w:rFonts w:ascii="Times New Roman" w:eastAsia="MS Mincho" w:hAnsi="Times New Roman" w:cs="Times New Roman"/>
          <w:sz w:val="28"/>
          <w:szCs w:val="28"/>
          <w:lang w:val="uk-UA" w:eastAsia="ja-JP"/>
        </w:rPr>
        <w:instrText xml:space="preserve"> REF _Ref113983894 \r \h </w:instrText>
      </w:r>
      <w:r w:rsidR="00C97B82">
        <w:rPr>
          <w:rFonts w:ascii="Times New Roman" w:eastAsia="Times New Roman" w:hAnsi="Times New Roman" w:cs="Times New Roman"/>
          <w:sz w:val="28"/>
          <w:szCs w:val="28"/>
        </w:rPr>
      </w:r>
      <w:r w:rsidR="00C97B82">
        <w:rPr>
          <w:rFonts w:ascii="Times New Roman" w:eastAsia="Times New Roman" w:hAnsi="Times New Roman" w:cs="Times New Roman"/>
          <w:sz w:val="28"/>
          <w:szCs w:val="28"/>
        </w:rPr>
        <w:fldChar w:fldCharType="separate"/>
      </w:r>
      <w:r w:rsidR="00C97B82">
        <w:rPr>
          <w:rFonts w:ascii="Times New Roman" w:eastAsia="MS Mincho" w:hAnsi="Times New Roman" w:cs="Times New Roman"/>
          <w:sz w:val="28"/>
          <w:szCs w:val="28"/>
          <w:lang w:val="uk-UA" w:eastAsia="ja-JP"/>
        </w:rPr>
        <w:t>27</w:t>
      </w:r>
      <w:r w:rsidR="00C97B82">
        <w:rPr>
          <w:rFonts w:ascii="Times New Roman" w:eastAsia="Times New Roman" w:hAnsi="Times New Roman" w:cs="Times New Roman"/>
          <w:sz w:val="28"/>
          <w:szCs w:val="28"/>
        </w:rPr>
        <w:fldChar w:fldCharType="end"/>
      </w:r>
      <w:r w:rsidR="00CA7803">
        <w:rPr>
          <w:rFonts w:ascii="Times New Roman" w:eastAsia="MS Mincho" w:hAnsi="Times New Roman" w:cs="Times New Roman"/>
          <w:sz w:val="28"/>
          <w:szCs w:val="28"/>
          <w:lang w:val="uk-UA" w:eastAsia="ja-JP"/>
        </w:rPr>
        <w:t>]</w:t>
      </w:r>
      <w:r w:rsidR="00CA7803">
        <w:rPr>
          <w:rFonts w:ascii="Times New Roman" w:eastAsia="Calibri" w:hAnsi="Times New Roman" w:cs="Times New Roman"/>
          <w:bCs/>
          <w:sz w:val="28"/>
          <w:szCs w:val="28"/>
          <w:lang w:val="uk-UA"/>
        </w:rPr>
        <w:t xml:space="preserve"> </w:t>
      </w:r>
      <w:r w:rsidR="006015E4" w:rsidRPr="009830E4">
        <w:rPr>
          <w:rFonts w:ascii="Times New Roman" w:eastAsia="Calibri" w:hAnsi="Times New Roman" w:cs="Times New Roman"/>
          <w:bCs/>
          <w:sz w:val="28"/>
          <w:szCs w:val="28"/>
          <w:lang w:val="uk-UA"/>
        </w:rPr>
        <w:t>(рис. 4</w:t>
      </w:r>
      <w:r w:rsidR="006015E4">
        <w:rPr>
          <w:rFonts w:ascii="Times New Roman" w:eastAsia="Calibri" w:hAnsi="Times New Roman" w:cs="Times New Roman"/>
          <w:bCs/>
          <w:sz w:val="28"/>
          <w:szCs w:val="28"/>
          <w:lang w:val="uk-UA"/>
        </w:rPr>
        <w:t xml:space="preserve">. </w:t>
      </w:r>
      <w:r w:rsidR="004069CE">
        <w:rPr>
          <w:rFonts w:ascii="Times New Roman" w:eastAsia="Calibri" w:hAnsi="Times New Roman" w:cs="Times New Roman"/>
          <w:bCs/>
          <w:sz w:val="28"/>
          <w:szCs w:val="28"/>
          <w:lang w:val="uk-UA"/>
        </w:rPr>
        <w:t>2</w:t>
      </w:r>
      <w:r w:rsidR="006015E4" w:rsidRPr="009830E4">
        <w:rPr>
          <w:rFonts w:ascii="Times New Roman" w:eastAsia="Calibri" w:hAnsi="Times New Roman" w:cs="Times New Roman"/>
          <w:bCs/>
          <w:sz w:val="28"/>
          <w:szCs w:val="28"/>
          <w:lang w:val="uk-UA"/>
        </w:rPr>
        <w:t>)</w:t>
      </w:r>
      <w:r w:rsidR="006015E4">
        <w:rPr>
          <w:rFonts w:ascii="Times New Roman" w:eastAsia="MS Mincho" w:hAnsi="Times New Roman" w:cs="Times New Roman"/>
          <w:sz w:val="28"/>
          <w:szCs w:val="28"/>
          <w:lang w:val="uk-UA" w:eastAsia="ja-JP"/>
        </w:rPr>
        <w:t xml:space="preserve">. </w:t>
      </w:r>
    </w:p>
    <w:p w:rsidR="006015E4" w:rsidRDefault="006015E4" w:rsidP="006015E4">
      <w:pPr>
        <w:widowControl w:val="0"/>
        <w:autoSpaceDE w:val="0"/>
        <w:autoSpaceDN w:val="0"/>
        <w:adjustRightInd w:val="0"/>
        <w:spacing w:after="0" w:line="360" w:lineRule="auto"/>
        <w:ind w:firstLine="709"/>
        <w:jc w:val="center"/>
        <w:rPr>
          <w:rFonts w:ascii="Times New Roman" w:eastAsia="MS Mincho" w:hAnsi="Times New Roman" w:cs="Times New Roman"/>
          <w:sz w:val="28"/>
          <w:szCs w:val="28"/>
          <w:lang w:val="uk-UA" w:eastAsia="ja-JP"/>
        </w:rPr>
      </w:pPr>
      <w:r>
        <w:rPr>
          <w:rFonts w:ascii="Times New Roman" w:eastAsia="Times New Roman" w:hAnsi="Times New Roman" w:cs="Times New Roman"/>
          <w:noProof/>
          <w:sz w:val="28"/>
          <w:szCs w:val="20"/>
          <w:lang w:eastAsia="ru-RU"/>
        </w:rPr>
        <w:drawing>
          <wp:inline distT="0" distB="0" distL="0" distR="0" wp14:anchorId="3DA3DF33" wp14:editId="52B6712E">
            <wp:extent cx="1675126" cy="3339548"/>
            <wp:effectExtent l="0" t="0" r="1905" b="0"/>
            <wp:docPr id="41" name="Рисунок 41" descr="PICHERS\Линейкаобрез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ICHERS\Линейкаобрез_2.jpg"/>
                    <pic:cNvPicPr>
                      <a:picLocks noChangeAspect="1" noChangeArrowheads="1"/>
                    </pic:cNvPicPr>
                  </pic:nvPicPr>
                  <pic:blipFill>
                    <a:blip r:embed="rId42" cstate="print">
                      <a:lum bright="-30000" contrast="48000"/>
                      <a:extLst>
                        <a:ext uri="{28A0092B-C50C-407E-A947-70E740481C1C}">
                          <a14:useLocalDpi xmlns:a14="http://schemas.microsoft.com/office/drawing/2010/main" val="0"/>
                        </a:ext>
                      </a:extLst>
                    </a:blip>
                    <a:srcRect/>
                    <a:stretch>
                      <a:fillRect/>
                    </a:stretch>
                  </pic:blipFill>
                  <pic:spPr bwMode="auto">
                    <a:xfrm>
                      <a:off x="0" y="0"/>
                      <a:ext cx="1676096" cy="3341481"/>
                    </a:xfrm>
                    <a:prstGeom prst="rect">
                      <a:avLst/>
                    </a:prstGeom>
                    <a:noFill/>
                    <a:ln>
                      <a:noFill/>
                    </a:ln>
                  </pic:spPr>
                </pic:pic>
              </a:graphicData>
            </a:graphic>
          </wp:inline>
        </w:drawing>
      </w:r>
    </w:p>
    <w:p w:rsidR="006015E4" w:rsidRPr="009830E4" w:rsidRDefault="006015E4" w:rsidP="006015E4">
      <w:pPr>
        <w:tabs>
          <w:tab w:val="num" w:pos="720"/>
        </w:tabs>
        <w:spacing w:after="0" w:line="360" w:lineRule="auto"/>
        <w:ind w:firstLine="709"/>
        <w:jc w:val="both"/>
        <w:outlineLvl w:val="0"/>
        <w:rPr>
          <w:rFonts w:ascii="Times New Roman" w:eastAsia="Calibri" w:hAnsi="Times New Roman" w:cs="Times New Roman"/>
          <w:bCs/>
          <w:sz w:val="28"/>
          <w:szCs w:val="28"/>
          <w:lang w:val="uk-UA"/>
        </w:rPr>
      </w:pPr>
      <w:r w:rsidRPr="009830E4">
        <w:rPr>
          <w:rFonts w:ascii="Times New Roman" w:eastAsia="Calibri" w:hAnsi="Times New Roman" w:cs="Times New Roman"/>
          <w:bCs/>
          <w:sz w:val="28"/>
          <w:szCs w:val="28"/>
          <w:lang w:val="uk-UA"/>
        </w:rPr>
        <w:t>Рис. 4</w:t>
      </w:r>
      <w:r>
        <w:rPr>
          <w:rFonts w:ascii="Times New Roman" w:eastAsia="Calibri" w:hAnsi="Times New Roman" w:cs="Times New Roman"/>
          <w:bCs/>
          <w:sz w:val="28"/>
          <w:szCs w:val="28"/>
          <w:lang w:val="uk-UA"/>
        </w:rPr>
        <w:t xml:space="preserve">. </w:t>
      </w:r>
      <w:r w:rsidR="004069CE">
        <w:rPr>
          <w:rFonts w:ascii="Times New Roman" w:eastAsia="Calibri" w:hAnsi="Times New Roman" w:cs="Times New Roman"/>
          <w:bCs/>
          <w:sz w:val="28"/>
          <w:szCs w:val="28"/>
          <w:lang w:val="uk-UA"/>
        </w:rPr>
        <w:t>2</w:t>
      </w:r>
      <w:r w:rsidRPr="009830E4">
        <w:rPr>
          <w:rFonts w:ascii="Times New Roman" w:eastAsia="Calibri" w:hAnsi="Times New Roman" w:cs="Times New Roman"/>
          <w:bCs/>
          <w:sz w:val="28"/>
          <w:szCs w:val="28"/>
          <w:lang w:val="uk-UA"/>
        </w:rPr>
        <w:t xml:space="preserve">. </w:t>
      </w:r>
      <w:r w:rsidRPr="006015E4">
        <w:rPr>
          <w:rFonts w:ascii="Times New Roman" w:eastAsia="MS Mincho" w:hAnsi="Times New Roman" w:cs="Times New Roman"/>
          <w:sz w:val="28"/>
          <w:szCs w:val="28"/>
          <w:lang w:val="uk-UA" w:eastAsia="ja-JP"/>
        </w:rPr>
        <w:t>Лінійка для вимірювання ресорних властивостей стопи</w:t>
      </w:r>
      <w:r>
        <w:rPr>
          <w:rFonts w:ascii="Times New Roman" w:eastAsia="MS Mincho" w:hAnsi="Times New Roman" w:cs="Times New Roman"/>
          <w:sz w:val="28"/>
          <w:szCs w:val="28"/>
          <w:lang w:val="uk-UA" w:eastAsia="ja-JP"/>
        </w:rPr>
        <w:t xml:space="preserve"> [</w:t>
      </w:r>
      <w:r w:rsidR="00594135">
        <w:rPr>
          <w:rFonts w:ascii="Times New Roman" w:eastAsia="Times New Roman" w:hAnsi="Times New Roman" w:cs="Times New Roman"/>
          <w:sz w:val="28"/>
          <w:szCs w:val="28"/>
        </w:rPr>
        <w:fldChar w:fldCharType="begin"/>
      </w:r>
      <w:r w:rsidR="00594135">
        <w:rPr>
          <w:rFonts w:ascii="Times New Roman" w:eastAsia="MS Mincho" w:hAnsi="Times New Roman" w:cs="Times New Roman"/>
          <w:sz w:val="28"/>
          <w:szCs w:val="28"/>
          <w:lang w:val="uk-UA" w:eastAsia="ja-JP"/>
        </w:rPr>
        <w:instrText xml:space="preserve"> REF _Ref113983894 \r \h </w:instrText>
      </w:r>
      <w:r w:rsidR="00594135">
        <w:rPr>
          <w:rFonts w:ascii="Times New Roman" w:eastAsia="Times New Roman" w:hAnsi="Times New Roman" w:cs="Times New Roman"/>
          <w:sz w:val="28"/>
          <w:szCs w:val="28"/>
        </w:rPr>
      </w:r>
      <w:r w:rsidR="00594135">
        <w:rPr>
          <w:rFonts w:ascii="Times New Roman" w:eastAsia="Times New Roman" w:hAnsi="Times New Roman" w:cs="Times New Roman"/>
          <w:sz w:val="28"/>
          <w:szCs w:val="28"/>
        </w:rPr>
        <w:fldChar w:fldCharType="separate"/>
      </w:r>
      <w:r w:rsidR="00594135">
        <w:rPr>
          <w:rFonts w:ascii="Times New Roman" w:eastAsia="MS Mincho" w:hAnsi="Times New Roman" w:cs="Times New Roman"/>
          <w:sz w:val="28"/>
          <w:szCs w:val="28"/>
          <w:lang w:val="uk-UA" w:eastAsia="ja-JP"/>
        </w:rPr>
        <w:t>27</w:t>
      </w:r>
      <w:r w:rsidR="00594135">
        <w:rPr>
          <w:rFonts w:ascii="Times New Roman" w:eastAsia="Times New Roman" w:hAnsi="Times New Roman" w:cs="Times New Roman"/>
          <w:sz w:val="28"/>
          <w:szCs w:val="28"/>
        </w:rPr>
        <w:fldChar w:fldCharType="end"/>
      </w:r>
      <w:r>
        <w:rPr>
          <w:rFonts w:ascii="Times New Roman" w:eastAsia="MS Mincho" w:hAnsi="Times New Roman" w:cs="Times New Roman"/>
          <w:sz w:val="28"/>
          <w:szCs w:val="28"/>
          <w:lang w:val="uk-UA" w:eastAsia="ja-JP"/>
        </w:rPr>
        <w:t>]</w:t>
      </w:r>
    </w:p>
    <w:p w:rsidR="006015E4" w:rsidRDefault="006015E4" w:rsidP="006015E4">
      <w:pPr>
        <w:spacing w:after="0" w:line="360" w:lineRule="auto"/>
        <w:ind w:firstLine="993"/>
        <w:jc w:val="both"/>
        <w:rPr>
          <w:rFonts w:ascii="Times New Roman" w:eastAsia="MS Mincho" w:hAnsi="Times New Roman" w:cs="Times New Roman"/>
          <w:sz w:val="28"/>
          <w:szCs w:val="28"/>
          <w:lang w:val="uk-UA" w:eastAsia="ja-JP"/>
        </w:rPr>
      </w:pPr>
    </w:p>
    <w:p w:rsidR="00AD1FDE" w:rsidRPr="00CA7803" w:rsidRDefault="00AD1FDE" w:rsidP="00AD1FDE">
      <w:pPr>
        <w:tabs>
          <w:tab w:val="num" w:pos="720"/>
        </w:tabs>
        <w:spacing w:after="0" w:line="360" w:lineRule="auto"/>
        <w:ind w:firstLine="709"/>
        <w:jc w:val="both"/>
        <w:outlineLvl w:val="0"/>
        <w:rPr>
          <w:rFonts w:ascii="Times New Roman" w:eastAsia="Calibri" w:hAnsi="Times New Roman" w:cs="Times New Roman"/>
          <w:bCs/>
          <w:sz w:val="28"/>
          <w:szCs w:val="28"/>
          <w:lang w:val="uk-UA"/>
        </w:rPr>
      </w:pPr>
      <w:r w:rsidRPr="006015E4">
        <w:rPr>
          <w:rFonts w:ascii="Times New Roman" w:eastAsia="MS Mincho" w:hAnsi="Times New Roman" w:cs="Times New Roman"/>
          <w:sz w:val="28"/>
          <w:szCs w:val="28"/>
          <w:lang w:val="uk-UA" w:eastAsia="ja-JP"/>
        </w:rPr>
        <w:t>Для визначення відносної висоти склепіння стопи необхідно намацати на внутрішній поверхні поздовжнього склепіння нижню бугристість човноподібної кістки, поставити на цьому горбку точку фломастером, що обстежується в цей час знаходиться в положенні сидячи на стільці так, щоб ноги вільно торкалися підлоги. Потім вимірюють висоту склепінн</w:t>
      </w:r>
      <w:r>
        <w:rPr>
          <w:rFonts w:ascii="Times New Roman" w:eastAsia="MS Mincho" w:hAnsi="Times New Roman" w:cs="Times New Roman"/>
          <w:sz w:val="28"/>
          <w:szCs w:val="28"/>
          <w:lang w:val="uk-UA" w:eastAsia="ja-JP"/>
        </w:rPr>
        <w:t>я спеціальною лінійкою</w:t>
      </w:r>
      <w:r w:rsidRPr="006015E4">
        <w:rPr>
          <w:rFonts w:ascii="Times New Roman" w:eastAsia="MS Mincho" w:hAnsi="Times New Roman" w:cs="Times New Roman"/>
          <w:sz w:val="28"/>
          <w:szCs w:val="28"/>
          <w:lang w:val="uk-UA" w:eastAsia="ja-JP"/>
        </w:rPr>
        <w:t xml:space="preserve"> від підлоги до зазначеної точки, вертикально утримуючи лінійку (тобто без навантаження на стопу), отриманий результат записують. </w:t>
      </w:r>
    </w:p>
    <w:p w:rsidR="006015E4" w:rsidRDefault="006015E4" w:rsidP="006015E4">
      <w:pPr>
        <w:spacing w:after="0" w:line="360" w:lineRule="auto"/>
        <w:ind w:firstLine="993"/>
        <w:jc w:val="both"/>
        <w:rPr>
          <w:rFonts w:ascii="Times New Roman" w:eastAsia="MS Mincho" w:hAnsi="Times New Roman" w:cs="Times New Roman"/>
          <w:sz w:val="28"/>
          <w:szCs w:val="28"/>
          <w:lang w:val="uk-UA" w:eastAsia="ja-JP"/>
        </w:rPr>
      </w:pPr>
      <w:r w:rsidRPr="006015E4">
        <w:rPr>
          <w:rFonts w:ascii="Times New Roman" w:eastAsia="MS Mincho" w:hAnsi="Times New Roman" w:cs="Times New Roman"/>
          <w:sz w:val="28"/>
          <w:szCs w:val="28"/>
          <w:lang w:val="uk-UA" w:eastAsia="ja-JP"/>
        </w:rPr>
        <w:t xml:space="preserve">Не змінюючи положення стопи, обстежуваний підводиться, а дослідник знову вимірюють висоту склепіння. Різниця між висотою склепіння без навантаження та у положенні стоячи під навантаженням є важливою діагностичною величиною. Зміна цієї висоти більш ніж на 3-4 мм говорить про слабкість склепіння внаслідок недостатності зв'язкового та м'язового апаратів, про нестабільність, і, отже, про плоскостопість у тій чи іншій формі. </w:t>
      </w:r>
      <w:r w:rsidRPr="006015E4">
        <w:rPr>
          <w:rFonts w:ascii="Times New Roman" w:eastAsia="MS Mincho" w:hAnsi="Times New Roman" w:cs="Times New Roman"/>
          <w:sz w:val="28"/>
          <w:szCs w:val="28"/>
          <w:lang w:val="uk-UA" w:eastAsia="ja-JP"/>
        </w:rPr>
        <w:lastRenderedPageBreak/>
        <w:t>Вимірювання проводиться на обох ногах, враховуючи різницю між висотою склепіння на лівій та правій нозі. У нормі во</w:t>
      </w:r>
      <w:r>
        <w:rPr>
          <w:rFonts w:ascii="Times New Roman" w:eastAsia="MS Mincho" w:hAnsi="Times New Roman" w:cs="Times New Roman"/>
          <w:sz w:val="28"/>
          <w:szCs w:val="28"/>
          <w:lang w:val="uk-UA" w:eastAsia="ja-JP"/>
        </w:rPr>
        <w:t>на також повинна перевищувати 3-</w:t>
      </w:r>
      <w:r w:rsidRPr="006015E4">
        <w:rPr>
          <w:rFonts w:ascii="Times New Roman" w:eastAsia="MS Mincho" w:hAnsi="Times New Roman" w:cs="Times New Roman"/>
          <w:sz w:val="28"/>
          <w:szCs w:val="28"/>
          <w:lang w:val="uk-UA" w:eastAsia="ja-JP"/>
        </w:rPr>
        <w:t>4 мм. Більша розбіжність гово</w:t>
      </w:r>
      <w:r>
        <w:rPr>
          <w:rFonts w:ascii="Times New Roman" w:eastAsia="MS Mincho" w:hAnsi="Times New Roman" w:cs="Times New Roman"/>
          <w:sz w:val="28"/>
          <w:szCs w:val="28"/>
          <w:lang w:val="uk-UA" w:eastAsia="ja-JP"/>
        </w:rPr>
        <w:t>рить про укорочення ноги (той</w:t>
      </w:r>
      <w:r w:rsidRPr="006015E4">
        <w:rPr>
          <w:rFonts w:ascii="Times New Roman" w:eastAsia="MS Mincho" w:hAnsi="Times New Roman" w:cs="Times New Roman"/>
          <w:sz w:val="28"/>
          <w:szCs w:val="28"/>
          <w:lang w:val="uk-UA" w:eastAsia="ja-JP"/>
        </w:rPr>
        <w:t xml:space="preserve">, де склепіння вище, тому що навантаження менше) </w:t>
      </w:r>
      <w:r w:rsidRPr="00070382">
        <w:rPr>
          <w:rFonts w:ascii="Times New Roman" w:eastAsia="MS Mincho" w:hAnsi="Times New Roman" w:cs="Times New Roman"/>
          <w:sz w:val="28"/>
          <w:szCs w:val="28"/>
          <w:lang w:val="uk-UA" w:eastAsia="ja-JP"/>
        </w:rPr>
        <w:t>[</w:t>
      </w:r>
      <w:r w:rsidR="00594135">
        <w:rPr>
          <w:rFonts w:ascii="Times New Roman" w:eastAsia="MS Mincho" w:hAnsi="Times New Roman" w:cs="Times New Roman"/>
          <w:sz w:val="28"/>
          <w:szCs w:val="28"/>
          <w:lang w:val="uk-UA" w:eastAsia="ja-JP"/>
        </w:rPr>
        <w:fldChar w:fldCharType="begin"/>
      </w:r>
      <w:r w:rsidR="00594135">
        <w:rPr>
          <w:rFonts w:ascii="Times New Roman" w:eastAsia="MS Mincho" w:hAnsi="Times New Roman" w:cs="Times New Roman"/>
          <w:sz w:val="28"/>
          <w:szCs w:val="28"/>
          <w:lang w:val="uk-UA" w:eastAsia="ja-JP"/>
        </w:rPr>
        <w:instrText xml:space="preserve"> REF _Ref113983298 \r \h </w:instrText>
      </w:r>
      <w:r w:rsidR="00594135">
        <w:rPr>
          <w:rFonts w:ascii="Times New Roman" w:eastAsia="MS Mincho" w:hAnsi="Times New Roman" w:cs="Times New Roman"/>
          <w:sz w:val="28"/>
          <w:szCs w:val="28"/>
          <w:lang w:val="uk-UA" w:eastAsia="ja-JP"/>
        </w:rPr>
      </w:r>
      <w:r w:rsidR="00594135">
        <w:rPr>
          <w:rFonts w:ascii="Times New Roman" w:eastAsia="MS Mincho" w:hAnsi="Times New Roman" w:cs="Times New Roman"/>
          <w:sz w:val="28"/>
          <w:szCs w:val="28"/>
          <w:lang w:val="uk-UA" w:eastAsia="ja-JP"/>
        </w:rPr>
        <w:fldChar w:fldCharType="separate"/>
      </w:r>
      <w:r w:rsidR="00594135">
        <w:rPr>
          <w:rFonts w:ascii="Times New Roman" w:eastAsia="MS Mincho" w:hAnsi="Times New Roman" w:cs="Times New Roman"/>
          <w:sz w:val="28"/>
          <w:szCs w:val="28"/>
          <w:lang w:val="uk-UA" w:eastAsia="ja-JP"/>
        </w:rPr>
        <w:t>13</w:t>
      </w:r>
      <w:r w:rsidR="00594135">
        <w:rPr>
          <w:rFonts w:ascii="Times New Roman" w:eastAsia="MS Mincho" w:hAnsi="Times New Roman" w:cs="Times New Roman"/>
          <w:sz w:val="28"/>
          <w:szCs w:val="28"/>
          <w:lang w:val="uk-UA" w:eastAsia="ja-JP"/>
        </w:rPr>
        <w:fldChar w:fldCharType="end"/>
      </w:r>
      <w:r w:rsidRPr="00070382">
        <w:rPr>
          <w:rFonts w:ascii="Times New Roman" w:eastAsia="MS Mincho" w:hAnsi="Times New Roman" w:cs="Times New Roman"/>
          <w:sz w:val="28"/>
          <w:szCs w:val="28"/>
          <w:lang w:val="uk-UA" w:eastAsia="ja-JP"/>
        </w:rPr>
        <w:t>]</w:t>
      </w:r>
      <w:r w:rsidRPr="006015E4">
        <w:rPr>
          <w:rFonts w:ascii="Times New Roman" w:eastAsia="MS Mincho" w:hAnsi="Times New Roman" w:cs="Times New Roman"/>
          <w:sz w:val="28"/>
          <w:szCs w:val="28"/>
          <w:lang w:val="uk-UA" w:eastAsia="ja-JP"/>
        </w:rPr>
        <w:t>.</w:t>
      </w:r>
    </w:p>
    <w:p w:rsidR="006015E4" w:rsidRDefault="007E709D" w:rsidP="006015E4">
      <w:pPr>
        <w:widowControl w:val="0"/>
        <w:autoSpaceDE w:val="0"/>
        <w:autoSpaceDN w:val="0"/>
        <w:adjustRightInd w:val="0"/>
        <w:spacing w:after="0" w:line="360" w:lineRule="auto"/>
        <w:ind w:firstLine="709"/>
        <w:jc w:val="both"/>
        <w:rPr>
          <w:rFonts w:ascii="Times New Roman" w:eastAsia="Calibri" w:hAnsi="Times New Roman" w:cs="Times New Roman"/>
          <w:bCs/>
          <w:sz w:val="28"/>
          <w:szCs w:val="28"/>
          <w:lang w:val="uk-UA"/>
        </w:rPr>
      </w:pPr>
      <w:r>
        <w:rPr>
          <w:rFonts w:ascii="Times New Roman" w:eastAsia="MS Mincho" w:hAnsi="Times New Roman" w:cs="Times New Roman"/>
          <w:sz w:val="28"/>
          <w:szCs w:val="28"/>
          <w:lang w:val="uk-UA" w:eastAsia="ja-JP"/>
        </w:rPr>
        <w:t>О</w:t>
      </w:r>
      <w:r w:rsidR="006015E4" w:rsidRPr="004D7AE3">
        <w:rPr>
          <w:rFonts w:ascii="Times New Roman" w:eastAsia="MS Mincho" w:hAnsi="Times New Roman" w:cs="Times New Roman"/>
          <w:sz w:val="28"/>
          <w:szCs w:val="28"/>
          <w:lang w:val="uk-UA" w:eastAsia="ja-JP"/>
        </w:rPr>
        <w:t xml:space="preserve">цінка </w:t>
      </w:r>
      <w:r>
        <w:rPr>
          <w:rFonts w:ascii="Times New Roman" w:eastAsia="MS Mincho" w:hAnsi="Times New Roman" w:cs="Times New Roman"/>
          <w:sz w:val="28"/>
          <w:szCs w:val="28"/>
          <w:lang w:val="uk-UA" w:eastAsia="ja-JP"/>
        </w:rPr>
        <w:t>біомеханіки</w:t>
      </w:r>
      <w:r w:rsidR="006015E4" w:rsidRPr="004D7AE3">
        <w:rPr>
          <w:rFonts w:ascii="Times New Roman" w:eastAsia="MS Mincho" w:hAnsi="Times New Roman" w:cs="Times New Roman"/>
          <w:sz w:val="28"/>
          <w:szCs w:val="28"/>
          <w:lang w:val="uk-UA" w:eastAsia="ja-JP"/>
        </w:rPr>
        <w:t xml:space="preserve"> стопи </w:t>
      </w:r>
      <w:r w:rsidRPr="00070382">
        <w:rPr>
          <w:rFonts w:ascii="Times New Roman" w:hAnsi="Times New Roman" w:cs="Times New Roman"/>
          <w:sz w:val="28"/>
          <w:szCs w:val="28"/>
          <w:lang w:val="uk-UA"/>
        </w:rPr>
        <w:t>юних</w:t>
      </w:r>
      <w:r w:rsidRPr="00070382">
        <w:rPr>
          <w:rFonts w:ascii="Times New Roman" w:eastAsia="MS Mincho" w:hAnsi="Times New Roman" w:cs="Times New Roman"/>
          <w:sz w:val="28"/>
          <w:szCs w:val="28"/>
          <w:lang w:val="uk-UA" w:eastAsia="ja-JP"/>
        </w:rPr>
        <w:t xml:space="preserve"> спортсменів </w:t>
      </w:r>
      <w:r w:rsidR="006015E4" w:rsidRPr="004D7AE3">
        <w:rPr>
          <w:rFonts w:ascii="Times New Roman" w:eastAsia="MS Mincho" w:hAnsi="Times New Roman" w:cs="Times New Roman"/>
          <w:sz w:val="28"/>
          <w:szCs w:val="28"/>
          <w:lang w:val="uk-UA" w:eastAsia="ja-JP"/>
        </w:rPr>
        <w:t>може так само здійснюватися за допом</w:t>
      </w:r>
      <w:r w:rsidR="006015E4">
        <w:rPr>
          <w:rFonts w:ascii="Times New Roman" w:eastAsia="MS Mincho" w:hAnsi="Times New Roman" w:cs="Times New Roman"/>
          <w:sz w:val="28"/>
          <w:szCs w:val="28"/>
          <w:lang w:val="uk-UA" w:eastAsia="ja-JP"/>
        </w:rPr>
        <w:t>огою програми «BIG FOOT» [</w:t>
      </w:r>
      <w:r w:rsidR="00594135">
        <w:rPr>
          <w:rFonts w:ascii="Times New Roman" w:eastAsia="Times New Roman" w:hAnsi="Times New Roman" w:cs="Times New Roman"/>
          <w:sz w:val="28"/>
          <w:szCs w:val="28"/>
        </w:rPr>
        <w:fldChar w:fldCharType="begin"/>
      </w:r>
      <w:r w:rsidR="00594135">
        <w:rPr>
          <w:rFonts w:ascii="Times New Roman" w:eastAsia="MS Mincho" w:hAnsi="Times New Roman" w:cs="Times New Roman"/>
          <w:sz w:val="28"/>
          <w:szCs w:val="28"/>
          <w:lang w:val="uk-UA" w:eastAsia="ja-JP"/>
        </w:rPr>
        <w:instrText xml:space="preserve"> REF _Ref113983316 \r \h </w:instrText>
      </w:r>
      <w:r w:rsidR="00594135">
        <w:rPr>
          <w:rFonts w:ascii="Times New Roman" w:eastAsia="Times New Roman" w:hAnsi="Times New Roman" w:cs="Times New Roman"/>
          <w:sz w:val="28"/>
          <w:szCs w:val="28"/>
        </w:rPr>
      </w:r>
      <w:r w:rsidR="00594135">
        <w:rPr>
          <w:rFonts w:ascii="Times New Roman" w:eastAsia="Times New Roman" w:hAnsi="Times New Roman" w:cs="Times New Roman"/>
          <w:sz w:val="28"/>
          <w:szCs w:val="28"/>
        </w:rPr>
        <w:fldChar w:fldCharType="separate"/>
      </w:r>
      <w:r w:rsidR="00594135">
        <w:rPr>
          <w:rFonts w:ascii="Times New Roman" w:eastAsia="MS Mincho" w:hAnsi="Times New Roman" w:cs="Times New Roman"/>
          <w:sz w:val="28"/>
          <w:szCs w:val="28"/>
          <w:lang w:val="uk-UA" w:eastAsia="ja-JP"/>
        </w:rPr>
        <w:t>32</w:t>
      </w:r>
      <w:r w:rsidR="00594135">
        <w:rPr>
          <w:rFonts w:ascii="Times New Roman" w:eastAsia="Times New Roman" w:hAnsi="Times New Roman" w:cs="Times New Roman"/>
          <w:sz w:val="28"/>
          <w:szCs w:val="28"/>
        </w:rPr>
        <w:fldChar w:fldCharType="end"/>
      </w:r>
      <w:r w:rsidR="006015E4">
        <w:rPr>
          <w:rFonts w:ascii="Times New Roman" w:eastAsia="MS Mincho" w:hAnsi="Times New Roman" w:cs="Times New Roman"/>
          <w:sz w:val="28"/>
          <w:szCs w:val="28"/>
          <w:lang w:val="uk-UA" w:eastAsia="ja-JP"/>
        </w:rPr>
        <w:t>]</w:t>
      </w:r>
      <w:r w:rsidR="006015E4" w:rsidRPr="009830E4">
        <w:rPr>
          <w:rFonts w:ascii="Times New Roman" w:eastAsia="Calibri" w:hAnsi="Times New Roman" w:cs="Times New Roman"/>
          <w:bCs/>
          <w:sz w:val="28"/>
          <w:szCs w:val="28"/>
          <w:lang w:val="uk-UA"/>
        </w:rPr>
        <w:t xml:space="preserve"> (рис. 4</w:t>
      </w:r>
      <w:r w:rsidR="005B40D1">
        <w:rPr>
          <w:rFonts w:ascii="Times New Roman" w:eastAsia="Calibri" w:hAnsi="Times New Roman" w:cs="Times New Roman"/>
          <w:bCs/>
          <w:sz w:val="28"/>
          <w:szCs w:val="28"/>
          <w:lang w:val="uk-UA"/>
        </w:rPr>
        <w:t>. 3</w:t>
      </w:r>
      <w:r w:rsidR="006015E4" w:rsidRPr="009830E4">
        <w:rPr>
          <w:rFonts w:ascii="Times New Roman" w:eastAsia="Calibri" w:hAnsi="Times New Roman" w:cs="Times New Roman"/>
          <w:bCs/>
          <w:sz w:val="28"/>
          <w:szCs w:val="28"/>
          <w:lang w:val="uk-UA"/>
        </w:rPr>
        <w:t xml:space="preserve">). </w:t>
      </w:r>
    </w:p>
    <w:p w:rsidR="009830E4" w:rsidRPr="009830E4" w:rsidRDefault="009830E4" w:rsidP="009830E4">
      <w:pPr>
        <w:tabs>
          <w:tab w:val="num" w:pos="720"/>
        </w:tabs>
        <w:spacing w:after="0" w:line="360" w:lineRule="auto"/>
        <w:ind w:left="567" w:firstLine="567"/>
        <w:jc w:val="both"/>
        <w:outlineLvl w:val="0"/>
        <w:rPr>
          <w:rFonts w:ascii="Times New Roman" w:eastAsia="Times New Roman" w:hAnsi="Times New Roman" w:cs="Times New Roman"/>
          <w:kern w:val="36"/>
          <w:sz w:val="28"/>
          <w:szCs w:val="28"/>
          <w:lang w:val="uk-UA" w:eastAsia="ru-RU"/>
        </w:rPr>
      </w:pPr>
      <w:r w:rsidRPr="009830E4">
        <w:rPr>
          <w:rFonts w:ascii="Times New Roman" w:eastAsia="Times New Roman" w:hAnsi="Times New Roman" w:cs="Times New Roman"/>
          <w:noProof/>
          <w:kern w:val="36"/>
          <w:sz w:val="28"/>
          <w:szCs w:val="28"/>
          <w:lang w:eastAsia="ru-RU"/>
        </w:rPr>
        <w:drawing>
          <wp:inline distT="0" distB="0" distL="0" distR="0" wp14:anchorId="3C20E0C1" wp14:editId="545B2D4B">
            <wp:extent cx="2361809" cy="1867956"/>
            <wp:effectExtent l="0" t="0" r="63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43" cstate="print">
                      <a:grayscl/>
                      <a:extLst>
                        <a:ext uri="{28A0092B-C50C-407E-A947-70E740481C1C}">
                          <a14:useLocalDpi xmlns:a14="http://schemas.microsoft.com/office/drawing/2010/main" val="0"/>
                        </a:ext>
                      </a:extLst>
                    </a:blip>
                    <a:srcRect/>
                    <a:stretch>
                      <a:fillRect/>
                    </a:stretch>
                  </pic:blipFill>
                  <pic:spPr bwMode="auto">
                    <a:xfrm>
                      <a:off x="0" y="0"/>
                      <a:ext cx="2361710" cy="1867878"/>
                    </a:xfrm>
                    <a:prstGeom prst="rect">
                      <a:avLst/>
                    </a:prstGeom>
                    <a:noFill/>
                    <a:ln>
                      <a:noFill/>
                    </a:ln>
                  </pic:spPr>
                </pic:pic>
              </a:graphicData>
            </a:graphic>
          </wp:inline>
        </w:drawing>
      </w:r>
      <w:r w:rsidRPr="009830E4">
        <w:rPr>
          <w:rFonts w:ascii="Times New Roman" w:eastAsia="Times New Roman" w:hAnsi="Times New Roman" w:cs="Times New Roman"/>
          <w:noProof/>
          <w:kern w:val="36"/>
          <w:sz w:val="28"/>
          <w:szCs w:val="28"/>
          <w:lang w:eastAsia="ru-RU"/>
        </w:rPr>
        <w:drawing>
          <wp:inline distT="0" distB="0" distL="0" distR="0" wp14:anchorId="48E586A3" wp14:editId="286B06BD">
            <wp:extent cx="2542809" cy="1860605"/>
            <wp:effectExtent l="0" t="0" r="0" b="6350"/>
            <wp:docPr id="40" name="Рисунок 40"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Untitled-3"/>
                    <pic:cNvPicPr>
                      <a:picLocks noChangeAspect="1" noChangeArrowheads="1"/>
                    </pic:cNvPicPr>
                  </pic:nvPicPr>
                  <pic:blipFill>
                    <a:blip r:embed="rId44" cstate="print">
                      <a:grayscl/>
                      <a:extLst>
                        <a:ext uri="{28A0092B-C50C-407E-A947-70E740481C1C}">
                          <a14:useLocalDpi xmlns:a14="http://schemas.microsoft.com/office/drawing/2010/main" val="0"/>
                        </a:ext>
                      </a:extLst>
                    </a:blip>
                    <a:srcRect/>
                    <a:stretch>
                      <a:fillRect/>
                    </a:stretch>
                  </pic:blipFill>
                  <pic:spPr bwMode="auto">
                    <a:xfrm>
                      <a:off x="0" y="0"/>
                      <a:ext cx="2555555" cy="1869931"/>
                    </a:xfrm>
                    <a:prstGeom prst="rect">
                      <a:avLst/>
                    </a:prstGeom>
                    <a:noFill/>
                    <a:ln>
                      <a:noFill/>
                    </a:ln>
                  </pic:spPr>
                </pic:pic>
              </a:graphicData>
            </a:graphic>
          </wp:inline>
        </w:drawing>
      </w:r>
    </w:p>
    <w:p w:rsidR="009830E4" w:rsidRPr="009830E4" w:rsidRDefault="009830E4" w:rsidP="009830E4">
      <w:pPr>
        <w:tabs>
          <w:tab w:val="num" w:pos="720"/>
        </w:tabs>
        <w:spacing w:after="0" w:line="360" w:lineRule="auto"/>
        <w:ind w:firstLine="709"/>
        <w:jc w:val="both"/>
        <w:outlineLvl w:val="0"/>
        <w:rPr>
          <w:rFonts w:ascii="Times New Roman" w:eastAsia="Calibri" w:hAnsi="Times New Roman" w:cs="Times New Roman"/>
          <w:bCs/>
          <w:sz w:val="28"/>
          <w:szCs w:val="28"/>
          <w:lang w:val="uk-UA"/>
        </w:rPr>
      </w:pPr>
      <w:r w:rsidRPr="009830E4">
        <w:rPr>
          <w:rFonts w:ascii="Times New Roman" w:eastAsia="Calibri" w:hAnsi="Times New Roman" w:cs="Times New Roman"/>
          <w:bCs/>
          <w:sz w:val="28"/>
          <w:szCs w:val="28"/>
          <w:lang w:val="uk-UA"/>
        </w:rPr>
        <w:t>Рис. 4</w:t>
      </w:r>
      <w:r>
        <w:rPr>
          <w:rFonts w:ascii="Times New Roman" w:eastAsia="Calibri" w:hAnsi="Times New Roman" w:cs="Times New Roman"/>
          <w:bCs/>
          <w:sz w:val="28"/>
          <w:szCs w:val="28"/>
          <w:lang w:val="uk-UA"/>
        </w:rPr>
        <w:t xml:space="preserve">. </w:t>
      </w:r>
      <w:r w:rsidRPr="009830E4">
        <w:rPr>
          <w:rFonts w:ascii="Times New Roman" w:eastAsia="Calibri" w:hAnsi="Times New Roman" w:cs="Times New Roman"/>
          <w:bCs/>
          <w:sz w:val="28"/>
          <w:szCs w:val="28"/>
          <w:lang w:val="uk-UA"/>
        </w:rPr>
        <w:t>3. Вікна програми «BIG FOOT» (друк з екрана комп</w:t>
      </w:r>
      <w:r w:rsidRPr="009830E4">
        <w:rPr>
          <w:rFonts w:ascii="Times New Roman" w:eastAsia="Calibri" w:hAnsi="Times New Roman" w:cs="Times New Roman"/>
          <w:bCs/>
          <w:sz w:val="28"/>
          <w:szCs w:val="28"/>
        </w:rPr>
        <w:t>’</w:t>
      </w:r>
      <w:r w:rsidRPr="009830E4">
        <w:rPr>
          <w:rFonts w:ascii="Times New Roman" w:eastAsia="Calibri" w:hAnsi="Times New Roman" w:cs="Times New Roman"/>
          <w:bCs/>
          <w:sz w:val="28"/>
          <w:szCs w:val="28"/>
          <w:lang w:val="uk-UA"/>
        </w:rPr>
        <w:t>ютера)</w:t>
      </w:r>
      <w:r w:rsidRPr="009830E4">
        <w:rPr>
          <w:rFonts w:ascii="Times New Roman" w:eastAsia="MS Mincho" w:hAnsi="Times New Roman" w:cs="Times New Roman"/>
          <w:sz w:val="28"/>
          <w:szCs w:val="28"/>
          <w:lang w:val="uk-UA" w:eastAsia="ja-JP"/>
        </w:rPr>
        <w:t xml:space="preserve"> </w:t>
      </w:r>
      <w:r>
        <w:rPr>
          <w:rFonts w:ascii="Times New Roman" w:eastAsia="MS Mincho" w:hAnsi="Times New Roman" w:cs="Times New Roman"/>
          <w:sz w:val="28"/>
          <w:szCs w:val="28"/>
          <w:lang w:val="uk-UA" w:eastAsia="ja-JP"/>
        </w:rPr>
        <w:t>[</w:t>
      </w:r>
      <w:r w:rsidR="00594135">
        <w:rPr>
          <w:rFonts w:ascii="Times New Roman" w:eastAsia="Times New Roman" w:hAnsi="Times New Roman" w:cs="Times New Roman"/>
          <w:sz w:val="28"/>
          <w:szCs w:val="28"/>
        </w:rPr>
        <w:fldChar w:fldCharType="begin"/>
      </w:r>
      <w:r w:rsidR="00594135">
        <w:rPr>
          <w:rFonts w:ascii="Times New Roman" w:eastAsia="MS Mincho" w:hAnsi="Times New Roman" w:cs="Times New Roman"/>
          <w:sz w:val="28"/>
          <w:szCs w:val="28"/>
          <w:lang w:val="uk-UA" w:eastAsia="ja-JP"/>
        </w:rPr>
        <w:instrText xml:space="preserve"> REF _Ref113983316 \r \h </w:instrText>
      </w:r>
      <w:r w:rsidR="00594135">
        <w:rPr>
          <w:rFonts w:ascii="Times New Roman" w:eastAsia="Times New Roman" w:hAnsi="Times New Roman" w:cs="Times New Roman"/>
          <w:sz w:val="28"/>
          <w:szCs w:val="28"/>
        </w:rPr>
      </w:r>
      <w:r w:rsidR="00594135">
        <w:rPr>
          <w:rFonts w:ascii="Times New Roman" w:eastAsia="Times New Roman" w:hAnsi="Times New Roman" w:cs="Times New Roman"/>
          <w:sz w:val="28"/>
          <w:szCs w:val="28"/>
        </w:rPr>
        <w:fldChar w:fldCharType="separate"/>
      </w:r>
      <w:r w:rsidR="00594135">
        <w:rPr>
          <w:rFonts w:ascii="Times New Roman" w:eastAsia="MS Mincho" w:hAnsi="Times New Roman" w:cs="Times New Roman"/>
          <w:sz w:val="28"/>
          <w:szCs w:val="28"/>
          <w:lang w:val="uk-UA" w:eastAsia="ja-JP"/>
        </w:rPr>
        <w:t>32</w:t>
      </w:r>
      <w:r w:rsidR="00594135">
        <w:rPr>
          <w:rFonts w:ascii="Times New Roman" w:eastAsia="Times New Roman" w:hAnsi="Times New Roman" w:cs="Times New Roman"/>
          <w:sz w:val="28"/>
          <w:szCs w:val="28"/>
        </w:rPr>
        <w:fldChar w:fldCharType="end"/>
      </w:r>
      <w:r>
        <w:rPr>
          <w:rFonts w:ascii="Times New Roman" w:eastAsia="MS Mincho" w:hAnsi="Times New Roman" w:cs="Times New Roman"/>
          <w:sz w:val="28"/>
          <w:szCs w:val="28"/>
          <w:lang w:val="uk-UA" w:eastAsia="ja-JP"/>
        </w:rPr>
        <w:t>]</w:t>
      </w:r>
    </w:p>
    <w:p w:rsidR="004D7AE3" w:rsidRPr="009830E4" w:rsidRDefault="004D7AE3" w:rsidP="00A127C8">
      <w:pPr>
        <w:pStyle w:val="a3"/>
        <w:spacing w:before="0" w:beforeAutospacing="0" w:after="0" w:afterAutospacing="0" w:line="360" w:lineRule="auto"/>
        <w:ind w:firstLine="709"/>
        <w:jc w:val="both"/>
        <w:rPr>
          <w:sz w:val="28"/>
          <w:szCs w:val="28"/>
          <w:lang w:val="uk-UA"/>
        </w:rPr>
      </w:pPr>
    </w:p>
    <w:p w:rsidR="00F211F8" w:rsidRPr="00F211F8" w:rsidRDefault="00F211F8" w:rsidP="00F211F8">
      <w:pPr>
        <w:widowControl w:val="0"/>
        <w:autoSpaceDE w:val="0"/>
        <w:autoSpaceDN w:val="0"/>
        <w:adjustRightInd w:val="0"/>
        <w:spacing w:after="0" w:line="360" w:lineRule="auto"/>
        <w:ind w:firstLine="709"/>
        <w:jc w:val="both"/>
        <w:rPr>
          <w:rFonts w:ascii="Times New Roman" w:eastAsia="MS Mincho" w:hAnsi="Times New Roman" w:cs="Times New Roman"/>
          <w:sz w:val="28"/>
          <w:szCs w:val="28"/>
          <w:lang w:val="uk-UA" w:eastAsia="ja-JP"/>
        </w:rPr>
      </w:pPr>
      <w:r w:rsidRPr="00F211F8">
        <w:rPr>
          <w:rFonts w:ascii="Times New Roman" w:eastAsia="MS Mincho" w:hAnsi="Times New Roman" w:cs="Times New Roman"/>
          <w:sz w:val="28"/>
          <w:szCs w:val="28"/>
          <w:lang w:val="uk-UA" w:eastAsia="ja-JP"/>
        </w:rPr>
        <w:t xml:space="preserve">За результатами аналізу поточного стану </w:t>
      </w:r>
      <w:r w:rsidRPr="00115094">
        <w:rPr>
          <w:rFonts w:ascii="Times New Roman" w:eastAsia="MS Mincho" w:hAnsi="Times New Roman" w:cs="Times New Roman"/>
          <w:sz w:val="28"/>
          <w:szCs w:val="28"/>
          <w:lang w:val="uk-UA" w:eastAsia="ja-JP"/>
        </w:rPr>
        <w:t xml:space="preserve">біомеханіки постави та стопи </w:t>
      </w:r>
      <w:r w:rsidRPr="00F211F8">
        <w:rPr>
          <w:rFonts w:ascii="Times New Roman" w:eastAsia="MS Mincho" w:hAnsi="Times New Roman" w:cs="Times New Roman"/>
          <w:sz w:val="28"/>
          <w:szCs w:val="28"/>
          <w:lang w:val="uk-UA" w:eastAsia="ja-JP"/>
        </w:rPr>
        <w:t>спортсменів навчально-тренувальний процес юних</w:t>
      </w:r>
      <w:r w:rsidR="009830E4" w:rsidRPr="00115094">
        <w:rPr>
          <w:rFonts w:ascii="Times New Roman" w:hAnsi="Times New Roman" w:cs="Times New Roman"/>
          <w:sz w:val="28"/>
          <w:szCs w:val="28"/>
          <w:lang w:val="uk-UA"/>
        </w:rPr>
        <w:t xml:space="preserve"> танцюристів</w:t>
      </w:r>
      <w:r w:rsidRPr="00F211F8">
        <w:rPr>
          <w:rFonts w:ascii="Times New Roman" w:eastAsia="MS Mincho" w:hAnsi="Times New Roman" w:cs="Times New Roman"/>
          <w:sz w:val="28"/>
          <w:szCs w:val="28"/>
          <w:lang w:val="uk-UA" w:eastAsia="ja-JP"/>
        </w:rPr>
        <w:t xml:space="preserve"> матиме переважно корекційну або профілактичну спрямованість.</w:t>
      </w:r>
      <w:r w:rsidRPr="00115094">
        <w:rPr>
          <w:rFonts w:ascii="Times New Roman" w:eastAsia="MS Mincho" w:hAnsi="Times New Roman" w:cs="Times New Roman"/>
          <w:sz w:val="28"/>
          <w:szCs w:val="28"/>
          <w:lang w:val="uk-UA" w:eastAsia="ja-JP"/>
        </w:rPr>
        <w:t xml:space="preserve"> </w:t>
      </w:r>
      <w:r w:rsidRPr="00F211F8">
        <w:rPr>
          <w:rFonts w:ascii="Times New Roman" w:eastAsia="MS Mincho" w:hAnsi="Times New Roman" w:cs="Times New Roman"/>
          <w:sz w:val="28"/>
          <w:szCs w:val="28"/>
          <w:lang w:val="uk-UA" w:eastAsia="ja-JP"/>
        </w:rPr>
        <w:t xml:space="preserve">Після 2–3 місяців регулярних навчально-тренувальних занять слід здійснювати контроль за станом ОРА за показниками біогеометричного профілю постави, а також опорно-ресорними </w:t>
      </w:r>
      <w:r w:rsidRPr="00115094">
        <w:rPr>
          <w:rFonts w:ascii="Times New Roman" w:eastAsia="MS Mincho" w:hAnsi="Times New Roman" w:cs="Times New Roman"/>
          <w:sz w:val="28"/>
          <w:szCs w:val="28"/>
          <w:lang w:val="uk-UA" w:eastAsia="ja-JP"/>
        </w:rPr>
        <w:t>властивостями стопи</w:t>
      </w:r>
      <w:r w:rsidRPr="00F211F8">
        <w:rPr>
          <w:rFonts w:ascii="Times New Roman" w:eastAsia="MS Mincho" w:hAnsi="Times New Roman" w:cs="Times New Roman"/>
          <w:sz w:val="28"/>
          <w:szCs w:val="28"/>
          <w:lang w:val="uk-UA" w:eastAsia="ja-JP"/>
        </w:rPr>
        <w:t>.</w:t>
      </w:r>
    </w:p>
    <w:p w:rsidR="00A127C8" w:rsidRDefault="00A127C8" w:rsidP="00B210A3">
      <w:pPr>
        <w:pStyle w:val="a3"/>
        <w:spacing w:before="0" w:beforeAutospacing="0" w:after="0" w:afterAutospacing="0" w:line="360" w:lineRule="auto"/>
        <w:ind w:firstLine="709"/>
        <w:jc w:val="both"/>
        <w:rPr>
          <w:sz w:val="28"/>
          <w:szCs w:val="28"/>
          <w:lang w:val="uk-UA"/>
        </w:rPr>
      </w:pPr>
      <w:r w:rsidRPr="00F253B4">
        <w:rPr>
          <w:i/>
          <w:sz w:val="28"/>
          <w:szCs w:val="28"/>
          <w:lang w:val="uk-UA"/>
        </w:rPr>
        <w:t>Методична складова</w:t>
      </w:r>
      <w:r w:rsidRPr="00A127C8">
        <w:rPr>
          <w:sz w:val="28"/>
          <w:szCs w:val="28"/>
          <w:lang w:val="uk-UA"/>
        </w:rPr>
        <w:t xml:space="preserve"> включає розробку </w:t>
      </w:r>
      <w:r w:rsidR="00B210A3">
        <w:rPr>
          <w:sz w:val="28"/>
          <w:szCs w:val="28"/>
          <w:lang w:val="uk-UA"/>
        </w:rPr>
        <w:t>заходів які спрямовані на профілактику</w:t>
      </w:r>
      <w:r w:rsidR="00F253B4" w:rsidRPr="00F56918">
        <w:rPr>
          <w:sz w:val="28"/>
          <w:szCs w:val="28"/>
          <w:lang w:val="uk-UA"/>
        </w:rPr>
        <w:t xml:space="preserve"> порушень біомеханіки постави та стопи юних танцюристів</w:t>
      </w:r>
      <w:r w:rsidR="00F253B4" w:rsidRPr="00A127C8">
        <w:rPr>
          <w:sz w:val="28"/>
          <w:szCs w:val="28"/>
          <w:lang w:val="uk-UA"/>
        </w:rPr>
        <w:t xml:space="preserve"> </w:t>
      </w:r>
      <w:r w:rsidR="00F253B4">
        <w:rPr>
          <w:sz w:val="28"/>
          <w:szCs w:val="28"/>
          <w:lang w:val="uk-UA"/>
        </w:rPr>
        <w:t>на основі розвиваючого модуля.</w:t>
      </w:r>
      <w:r w:rsidR="00B210A3">
        <w:rPr>
          <w:sz w:val="28"/>
          <w:szCs w:val="28"/>
          <w:lang w:val="uk-UA"/>
        </w:rPr>
        <w:t xml:space="preserve"> </w:t>
      </w:r>
      <w:r w:rsidR="00B210A3" w:rsidRPr="00B210A3">
        <w:rPr>
          <w:sz w:val="28"/>
          <w:szCs w:val="28"/>
          <w:lang w:val="uk-UA"/>
        </w:rPr>
        <w:t>Як складний, динамічний процес спеціально організованого пелагічного впливу, відповідно до програми підготовки юних спортсменів та поставлених цілей гармонійного фізичного розвитку, у тренувальний процес інтегрується</w:t>
      </w:r>
      <w:r w:rsidR="00B210A3">
        <w:rPr>
          <w:sz w:val="28"/>
          <w:szCs w:val="28"/>
          <w:lang w:val="uk-UA"/>
        </w:rPr>
        <w:t xml:space="preserve"> </w:t>
      </w:r>
      <w:r w:rsidR="00B210A3" w:rsidRPr="00B210A3">
        <w:rPr>
          <w:sz w:val="28"/>
          <w:szCs w:val="28"/>
          <w:lang w:val="uk-UA"/>
        </w:rPr>
        <w:t>розвиваючий модуль з використанням ігрового методу, різних методів збільшення координаційної складності, що доповнюють один одного та забезпечують безперервність профілактичних впливів.</w:t>
      </w:r>
    </w:p>
    <w:p w:rsidR="00732EF5" w:rsidRPr="006F5171" w:rsidRDefault="00732EF5" w:rsidP="00732EF5">
      <w:pPr>
        <w:pStyle w:val="a3"/>
        <w:spacing w:before="0" w:beforeAutospacing="0" w:after="0" w:afterAutospacing="0" w:line="360" w:lineRule="auto"/>
        <w:ind w:firstLine="709"/>
        <w:jc w:val="both"/>
        <w:rPr>
          <w:sz w:val="28"/>
          <w:szCs w:val="28"/>
          <w:lang w:val="uk-UA"/>
        </w:rPr>
      </w:pPr>
      <w:r w:rsidRPr="006F5171">
        <w:rPr>
          <w:sz w:val="28"/>
          <w:szCs w:val="28"/>
          <w:lang w:val="uk-UA"/>
        </w:rPr>
        <w:lastRenderedPageBreak/>
        <w:t>В даний час однією з головних проблем, з яко</w:t>
      </w:r>
      <w:r>
        <w:rPr>
          <w:sz w:val="28"/>
          <w:szCs w:val="28"/>
          <w:lang w:val="uk-UA"/>
        </w:rPr>
        <w:t xml:space="preserve">ю стикаються батьки та педагог </w:t>
      </w:r>
      <w:r w:rsidRPr="006F5171">
        <w:rPr>
          <w:sz w:val="28"/>
          <w:szCs w:val="28"/>
          <w:lang w:val="uk-UA"/>
        </w:rPr>
        <w:t>- це особиста зацікавленість дитини в ефективних та результативних заняттях.</w:t>
      </w:r>
    </w:p>
    <w:p w:rsidR="00732EF5" w:rsidRPr="006F5171" w:rsidRDefault="00732EF5" w:rsidP="00732EF5">
      <w:pPr>
        <w:pStyle w:val="a3"/>
        <w:spacing w:before="0" w:beforeAutospacing="0" w:after="0" w:afterAutospacing="0" w:line="360" w:lineRule="auto"/>
        <w:ind w:firstLine="709"/>
        <w:jc w:val="both"/>
        <w:rPr>
          <w:sz w:val="28"/>
          <w:szCs w:val="28"/>
          <w:lang w:val="uk-UA"/>
        </w:rPr>
      </w:pPr>
      <w:r w:rsidRPr="006F5171">
        <w:rPr>
          <w:sz w:val="28"/>
          <w:szCs w:val="28"/>
          <w:lang w:val="uk-UA"/>
        </w:rPr>
        <w:t>Мотивація - це сукупність внутрішніх та зовнішніх рушійних сил, що спонукають людину діяти спец</w:t>
      </w:r>
      <w:r>
        <w:rPr>
          <w:sz w:val="28"/>
          <w:szCs w:val="28"/>
          <w:lang w:val="uk-UA"/>
        </w:rPr>
        <w:t xml:space="preserve">ифічним, цілеспрямованим чином; </w:t>
      </w:r>
      <w:r w:rsidRPr="006F5171">
        <w:rPr>
          <w:sz w:val="28"/>
          <w:szCs w:val="28"/>
          <w:lang w:val="uk-UA"/>
        </w:rPr>
        <w:t>процес спонукання себе та інших до діяльності задля досягнення цілей організації чи особистих цілей.</w:t>
      </w:r>
    </w:p>
    <w:p w:rsidR="00732EF5" w:rsidRPr="00067201" w:rsidRDefault="00732EF5" w:rsidP="00732EF5">
      <w:pPr>
        <w:pStyle w:val="a3"/>
        <w:spacing w:before="0" w:beforeAutospacing="0" w:after="0" w:afterAutospacing="0" w:line="360" w:lineRule="auto"/>
        <w:ind w:firstLine="709"/>
        <w:jc w:val="both"/>
        <w:rPr>
          <w:sz w:val="28"/>
          <w:szCs w:val="28"/>
          <w:lang w:val="uk-UA"/>
        </w:rPr>
      </w:pPr>
      <w:r w:rsidRPr="00067201">
        <w:rPr>
          <w:sz w:val="28"/>
          <w:szCs w:val="28"/>
          <w:lang w:val="uk-UA"/>
        </w:rPr>
        <w:t>У мотиваційній сфері виділяються [</w:t>
      </w:r>
      <w:r w:rsidR="00594135">
        <w:rPr>
          <w:sz w:val="28"/>
          <w:szCs w:val="28"/>
          <w:lang w:val="en-US"/>
        </w:rPr>
        <w:fldChar w:fldCharType="begin"/>
      </w:r>
      <w:r w:rsidR="00594135">
        <w:rPr>
          <w:sz w:val="28"/>
          <w:szCs w:val="28"/>
          <w:lang w:val="uk-UA"/>
        </w:rPr>
        <w:instrText xml:space="preserve"> REF _Ref113986298 \r \h </w:instrText>
      </w:r>
      <w:r w:rsidR="00594135">
        <w:rPr>
          <w:sz w:val="28"/>
          <w:szCs w:val="28"/>
          <w:lang w:val="en-US"/>
        </w:rPr>
      </w:r>
      <w:r w:rsidR="00594135">
        <w:rPr>
          <w:sz w:val="28"/>
          <w:szCs w:val="28"/>
          <w:lang w:val="en-US"/>
        </w:rPr>
        <w:fldChar w:fldCharType="separate"/>
      </w:r>
      <w:r w:rsidR="00594135">
        <w:rPr>
          <w:sz w:val="28"/>
          <w:szCs w:val="28"/>
          <w:lang w:val="uk-UA"/>
        </w:rPr>
        <w:t>48</w:t>
      </w:r>
      <w:r w:rsidR="00594135">
        <w:rPr>
          <w:sz w:val="28"/>
          <w:szCs w:val="28"/>
          <w:lang w:val="en-US"/>
        </w:rPr>
        <w:fldChar w:fldCharType="end"/>
      </w:r>
      <w:r w:rsidRPr="00067201">
        <w:rPr>
          <w:sz w:val="28"/>
          <w:szCs w:val="28"/>
          <w:lang w:val="uk-UA"/>
        </w:rPr>
        <w:t>]:</w:t>
      </w:r>
    </w:p>
    <w:p w:rsidR="00732EF5" w:rsidRPr="00067201" w:rsidRDefault="00732EF5" w:rsidP="00732EF5">
      <w:pPr>
        <w:pStyle w:val="a3"/>
        <w:spacing w:before="0" w:beforeAutospacing="0" w:after="0" w:afterAutospacing="0" w:line="360" w:lineRule="auto"/>
        <w:ind w:firstLine="709"/>
        <w:jc w:val="both"/>
        <w:rPr>
          <w:sz w:val="28"/>
          <w:szCs w:val="28"/>
          <w:lang w:val="uk-UA"/>
        </w:rPr>
      </w:pPr>
      <w:r w:rsidRPr="00067201">
        <w:rPr>
          <w:sz w:val="28"/>
          <w:szCs w:val="28"/>
          <w:lang w:val="uk-UA"/>
        </w:rPr>
        <w:t xml:space="preserve">• мотиваційна система особистості – </w:t>
      </w:r>
      <w:r>
        <w:rPr>
          <w:sz w:val="28"/>
          <w:szCs w:val="28"/>
          <w:lang w:val="uk-UA"/>
        </w:rPr>
        <w:t xml:space="preserve">загальна (цілісна) організація </w:t>
      </w:r>
      <w:r w:rsidRPr="00067201">
        <w:rPr>
          <w:sz w:val="28"/>
          <w:szCs w:val="28"/>
          <w:lang w:val="uk-UA"/>
        </w:rPr>
        <w:t>всіх спонукальних сил діяльності, що ле</w:t>
      </w:r>
      <w:r>
        <w:rPr>
          <w:sz w:val="28"/>
          <w:szCs w:val="28"/>
          <w:lang w:val="uk-UA"/>
        </w:rPr>
        <w:t xml:space="preserve">жать в основі поведінки людини, </w:t>
      </w:r>
      <w:r w:rsidRPr="00067201">
        <w:rPr>
          <w:sz w:val="28"/>
          <w:szCs w:val="28"/>
          <w:lang w:val="uk-UA"/>
        </w:rPr>
        <w:t>яка включає такі компоненти, як потреби, власне мотиви, інтереси, потяги, переконання, цілі, установки, стереотипи, норми, цінності та ін</w:t>
      </w:r>
      <w:r>
        <w:rPr>
          <w:sz w:val="28"/>
          <w:szCs w:val="28"/>
          <w:lang w:val="uk-UA"/>
        </w:rPr>
        <w:t>.</w:t>
      </w:r>
      <w:r w:rsidRPr="00067201">
        <w:rPr>
          <w:sz w:val="28"/>
          <w:szCs w:val="28"/>
          <w:lang w:val="uk-UA"/>
        </w:rPr>
        <w:t>;</w:t>
      </w:r>
    </w:p>
    <w:p w:rsidR="00732EF5" w:rsidRPr="00067201" w:rsidRDefault="00732EF5" w:rsidP="00732EF5">
      <w:pPr>
        <w:pStyle w:val="a3"/>
        <w:spacing w:before="0" w:beforeAutospacing="0" w:after="0" w:afterAutospacing="0" w:line="360" w:lineRule="auto"/>
        <w:ind w:firstLine="709"/>
        <w:jc w:val="both"/>
        <w:rPr>
          <w:sz w:val="28"/>
          <w:szCs w:val="28"/>
          <w:lang w:val="uk-UA"/>
        </w:rPr>
      </w:pPr>
      <w:r w:rsidRPr="00067201">
        <w:rPr>
          <w:sz w:val="28"/>
          <w:szCs w:val="28"/>
          <w:lang w:val="uk-UA"/>
        </w:rPr>
        <w:t>• мотивація досягнення – потреба у досягненні високих результатів поведінки та задоволенні всіх інших потреб;</w:t>
      </w:r>
    </w:p>
    <w:p w:rsidR="00732EF5" w:rsidRPr="00067201" w:rsidRDefault="00732EF5" w:rsidP="00732EF5">
      <w:pPr>
        <w:pStyle w:val="a3"/>
        <w:spacing w:before="0" w:beforeAutospacing="0" w:after="0" w:afterAutospacing="0" w:line="360" w:lineRule="auto"/>
        <w:ind w:firstLine="709"/>
        <w:jc w:val="both"/>
        <w:rPr>
          <w:sz w:val="28"/>
          <w:szCs w:val="28"/>
          <w:lang w:val="uk-UA"/>
        </w:rPr>
      </w:pPr>
      <w:r w:rsidRPr="00067201">
        <w:rPr>
          <w:sz w:val="28"/>
          <w:szCs w:val="28"/>
          <w:lang w:val="uk-UA"/>
        </w:rPr>
        <w:t>• мотивація самоактуалізації – най</w:t>
      </w:r>
      <w:r>
        <w:rPr>
          <w:sz w:val="28"/>
          <w:szCs w:val="28"/>
          <w:lang w:val="uk-UA"/>
        </w:rPr>
        <w:t xml:space="preserve">вищий рівень в ієрархії мотивів </w:t>
      </w:r>
      <w:r w:rsidRPr="00067201">
        <w:rPr>
          <w:sz w:val="28"/>
          <w:szCs w:val="28"/>
          <w:lang w:val="uk-UA"/>
        </w:rPr>
        <w:t>особистості, що перебуває у потребі особистості до найповнішої реалізації свого потенціалу, у потребі самореалізації себе.</w:t>
      </w:r>
    </w:p>
    <w:p w:rsidR="00732EF5" w:rsidRPr="00067201" w:rsidRDefault="00732EF5" w:rsidP="00732EF5">
      <w:pPr>
        <w:pStyle w:val="a3"/>
        <w:spacing w:before="0" w:beforeAutospacing="0" w:after="0" w:afterAutospacing="0" w:line="360" w:lineRule="auto"/>
        <w:ind w:firstLine="709"/>
        <w:jc w:val="both"/>
        <w:rPr>
          <w:sz w:val="28"/>
          <w:szCs w:val="28"/>
          <w:lang w:val="uk-UA"/>
        </w:rPr>
      </w:pPr>
      <w:r w:rsidRPr="00067201">
        <w:rPr>
          <w:sz w:val="28"/>
          <w:szCs w:val="28"/>
          <w:lang w:val="uk-UA"/>
        </w:rPr>
        <w:t>Мотивувати людину – означає торкнутися її важливі інтереси, створити їй умови реалізації себе у про</w:t>
      </w:r>
      <w:r>
        <w:rPr>
          <w:sz w:val="28"/>
          <w:szCs w:val="28"/>
          <w:lang w:val="uk-UA"/>
        </w:rPr>
        <w:t xml:space="preserve">цесі життєдіяльності. Для цього </w:t>
      </w:r>
      <w:r w:rsidRPr="00067201">
        <w:rPr>
          <w:sz w:val="28"/>
          <w:szCs w:val="28"/>
          <w:lang w:val="uk-UA"/>
        </w:rPr>
        <w:t>людина, щонайменше, має бути знайома з успіхом (успіх — це реалізація мети); мати можливість побачити себе в результатах своєї праці, реалізувати себе у праці, відчувати свою значущість.</w:t>
      </w:r>
    </w:p>
    <w:p w:rsidR="00732EF5" w:rsidRPr="00067201" w:rsidRDefault="00732EF5" w:rsidP="00732EF5">
      <w:pPr>
        <w:pStyle w:val="a3"/>
        <w:spacing w:before="0" w:beforeAutospacing="0" w:after="0" w:afterAutospacing="0" w:line="360" w:lineRule="auto"/>
        <w:ind w:firstLine="709"/>
        <w:jc w:val="both"/>
        <w:rPr>
          <w:sz w:val="28"/>
          <w:szCs w:val="28"/>
          <w:lang w:val="uk-UA"/>
        </w:rPr>
      </w:pPr>
      <w:r>
        <w:rPr>
          <w:sz w:val="28"/>
          <w:szCs w:val="28"/>
          <w:lang w:val="uk-UA"/>
        </w:rPr>
        <w:t>Сучасні</w:t>
      </w:r>
      <w:r w:rsidRPr="00067201">
        <w:rPr>
          <w:sz w:val="28"/>
          <w:szCs w:val="28"/>
          <w:lang w:val="uk-UA"/>
        </w:rPr>
        <w:t xml:space="preserve"> спортив</w:t>
      </w:r>
      <w:r w:rsidR="00022806">
        <w:rPr>
          <w:sz w:val="28"/>
          <w:szCs w:val="28"/>
          <w:lang w:val="uk-UA"/>
        </w:rPr>
        <w:t>ним-</w:t>
      </w:r>
      <w:r>
        <w:rPr>
          <w:sz w:val="28"/>
          <w:szCs w:val="28"/>
          <w:lang w:val="uk-UA"/>
        </w:rPr>
        <w:t>бальні</w:t>
      </w:r>
      <w:r w:rsidRPr="00067201">
        <w:rPr>
          <w:sz w:val="28"/>
          <w:szCs w:val="28"/>
          <w:lang w:val="uk-UA"/>
        </w:rPr>
        <w:t xml:space="preserve"> танці </w:t>
      </w:r>
      <w:r>
        <w:rPr>
          <w:sz w:val="28"/>
          <w:szCs w:val="28"/>
          <w:lang w:val="uk-UA"/>
        </w:rPr>
        <w:t xml:space="preserve">мають широкий спектр засобів </w:t>
      </w:r>
      <w:r w:rsidRPr="00067201">
        <w:rPr>
          <w:sz w:val="28"/>
          <w:szCs w:val="28"/>
          <w:lang w:val="uk-UA"/>
        </w:rPr>
        <w:t>мотивації дитини до успішних занять танцями.</w:t>
      </w:r>
    </w:p>
    <w:p w:rsidR="00732EF5" w:rsidRPr="004C6ED7" w:rsidRDefault="00732EF5" w:rsidP="00732EF5">
      <w:pPr>
        <w:pStyle w:val="a3"/>
        <w:spacing w:before="0" w:beforeAutospacing="0" w:after="0" w:afterAutospacing="0" w:line="360" w:lineRule="auto"/>
        <w:ind w:firstLine="709"/>
        <w:jc w:val="both"/>
        <w:rPr>
          <w:sz w:val="28"/>
          <w:szCs w:val="28"/>
          <w:lang w:val="uk-UA"/>
        </w:rPr>
      </w:pPr>
      <w:r w:rsidRPr="004C6ED7">
        <w:rPr>
          <w:sz w:val="28"/>
          <w:szCs w:val="28"/>
          <w:lang w:val="uk-UA"/>
        </w:rPr>
        <w:t xml:space="preserve">За даними Ю.П. </w:t>
      </w:r>
      <w:r>
        <w:rPr>
          <w:sz w:val="28"/>
          <w:szCs w:val="28"/>
          <w:lang w:val="uk-UA"/>
        </w:rPr>
        <w:t xml:space="preserve">Бредихіної </w:t>
      </w:r>
      <w:r w:rsidRPr="004C6ED7">
        <w:rPr>
          <w:sz w:val="28"/>
          <w:szCs w:val="28"/>
          <w:lang w:val="uk-UA"/>
        </w:rPr>
        <w:t xml:space="preserve"> </w:t>
      </w:r>
      <w:r w:rsidRPr="007C4BC8">
        <w:rPr>
          <w:sz w:val="28"/>
          <w:szCs w:val="28"/>
        </w:rPr>
        <w:t>[</w:t>
      </w:r>
      <w:r w:rsidR="00594135">
        <w:rPr>
          <w:sz w:val="28"/>
          <w:szCs w:val="28"/>
          <w:lang w:val="uk-UA"/>
        </w:rPr>
        <w:fldChar w:fldCharType="begin"/>
      </w:r>
      <w:r w:rsidR="00594135">
        <w:rPr>
          <w:sz w:val="28"/>
          <w:szCs w:val="28"/>
        </w:rPr>
        <w:instrText xml:space="preserve"> REF _Ref113983510 \r \h </w:instrText>
      </w:r>
      <w:r w:rsidR="00594135">
        <w:rPr>
          <w:sz w:val="28"/>
          <w:szCs w:val="28"/>
          <w:lang w:val="uk-UA"/>
        </w:rPr>
      </w:r>
      <w:r w:rsidR="00594135">
        <w:rPr>
          <w:sz w:val="28"/>
          <w:szCs w:val="28"/>
          <w:lang w:val="uk-UA"/>
        </w:rPr>
        <w:fldChar w:fldCharType="separate"/>
      </w:r>
      <w:r w:rsidR="00594135">
        <w:rPr>
          <w:sz w:val="28"/>
          <w:szCs w:val="28"/>
        </w:rPr>
        <w:t>7</w:t>
      </w:r>
      <w:r w:rsidR="00594135">
        <w:rPr>
          <w:sz w:val="28"/>
          <w:szCs w:val="28"/>
          <w:lang w:val="uk-UA"/>
        </w:rPr>
        <w:fldChar w:fldCharType="end"/>
      </w:r>
      <w:r w:rsidRPr="007C4BC8">
        <w:rPr>
          <w:sz w:val="28"/>
          <w:szCs w:val="28"/>
        </w:rPr>
        <w:t>]</w:t>
      </w:r>
      <w:r>
        <w:rPr>
          <w:sz w:val="28"/>
          <w:szCs w:val="28"/>
          <w:lang w:val="uk-UA"/>
        </w:rPr>
        <w:t xml:space="preserve"> </w:t>
      </w:r>
      <w:r w:rsidRPr="004C6ED7">
        <w:rPr>
          <w:sz w:val="28"/>
          <w:szCs w:val="28"/>
          <w:lang w:val="uk-UA"/>
        </w:rPr>
        <w:t xml:space="preserve">основним показником техніки танцюриста є робота </w:t>
      </w:r>
      <w:r w:rsidRPr="00B149E6">
        <w:rPr>
          <w:sz w:val="28"/>
          <w:szCs w:val="28"/>
          <w:lang w:val="uk-UA"/>
        </w:rPr>
        <w:t xml:space="preserve">гомілковостопного суглоба </w:t>
      </w:r>
      <w:r>
        <w:rPr>
          <w:sz w:val="28"/>
          <w:szCs w:val="28"/>
          <w:lang w:val="uk-UA"/>
        </w:rPr>
        <w:t>–</w:t>
      </w:r>
      <w:r w:rsidRPr="00B149E6">
        <w:rPr>
          <w:sz w:val="28"/>
          <w:szCs w:val="28"/>
          <w:lang w:val="uk-UA"/>
        </w:rPr>
        <w:t xml:space="preserve"> так званий резерв стопи.</w:t>
      </w:r>
      <w:r>
        <w:rPr>
          <w:sz w:val="28"/>
          <w:szCs w:val="28"/>
          <w:lang w:val="uk-UA"/>
        </w:rPr>
        <w:t xml:space="preserve"> </w:t>
      </w:r>
      <w:r w:rsidRPr="004C6ED7">
        <w:rPr>
          <w:sz w:val="28"/>
          <w:szCs w:val="28"/>
          <w:lang w:val="uk-UA"/>
        </w:rPr>
        <w:t>Розвиток асиметрії опорно-рухового апарату при вдосконаленні у європейській програмі танців</w:t>
      </w:r>
      <w:r>
        <w:rPr>
          <w:sz w:val="28"/>
          <w:szCs w:val="28"/>
          <w:lang w:val="uk-UA"/>
        </w:rPr>
        <w:t xml:space="preserve">, на думку автора </w:t>
      </w:r>
      <w:r w:rsidRPr="004C6ED7">
        <w:rPr>
          <w:sz w:val="28"/>
          <w:szCs w:val="28"/>
          <w:lang w:val="uk-UA"/>
        </w:rPr>
        <w:t>[</w:t>
      </w:r>
      <w:r w:rsidR="00594135">
        <w:rPr>
          <w:sz w:val="28"/>
          <w:szCs w:val="28"/>
          <w:lang w:val="uk-UA"/>
        </w:rPr>
        <w:fldChar w:fldCharType="begin"/>
      </w:r>
      <w:r w:rsidR="00594135">
        <w:rPr>
          <w:sz w:val="28"/>
          <w:szCs w:val="28"/>
        </w:rPr>
        <w:instrText xml:space="preserve"> REF _Ref113983510 \r \h </w:instrText>
      </w:r>
      <w:r w:rsidR="00594135">
        <w:rPr>
          <w:sz w:val="28"/>
          <w:szCs w:val="28"/>
          <w:lang w:val="uk-UA"/>
        </w:rPr>
      </w:r>
      <w:r w:rsidR="00594135">
        <w:rPr>
          <w:sz w:val="28"/>
          <w:szCs w:val="28"/>
          <w:lang w:val="uk-UA"/>
        </w:rPr>
        <w:fldChar w:fldCharType="separate"/>
      </w:r>
      <w:r w:rsidR="00594135">
        <w:rPr>
          <w:sz w:val="28"/>
          <w:szCs w:val="28"/>
        </w:rPr>
        <w:t>7</w:t>
      </w:r>
      <w:r w:rsidR="00594135">
        <w:rPr>
          <w:sz w:val="28"/>
          <w:szCs w:val="28"/>
          <w:lang w:val="uk-UA"/>
        </w:rPr>
        <w:fldChar w:fldCharType="end"/>
      </w:r>
      <w:r w:rsidRPr="004C6ED7">
        <w:rPr>
          <w:sz w:val="28"/>
          <w:szCs w:val="28"/>
          <w:lang w:val="uk-UA"/>
        </w:rPr>
        <w:t xml:space="preserve">] призводить до формування асиметрії кровопостачання гомілки у спортсменів. Для дівчат характерна менша площа зіткнення з опорою, що виявляється у меншому навантаженні в </w:t>
      </w:r>
      <w:r w:rsidRPr="004C6ED7">
        <w:rPr>
          <w:sz w:val="28"/>
          <w:szCs w:val="28"/>
          <w:lang w:val="uk-UA"/>
        </w:rPr>
        <w:lastRenderedPageBreak/>
        <w:t>області склепіння стопи. Зі зростанням спортивної майстерності відбувається спочатку посилення ступеня кровонаповнення м'язів (реєструвалося вже у спортсменів середнього рівня), а потім –  прискорення крововідтоку (у групі майстрів)</w:t>
      </w:r>
      <w:r w:rsidRPr="00F06B4C">
        <w:rPr>
          <w:sz w:val="28"/>
          <w:szCs w:val="28"/>
          <w:lang w:val="uk-UA"/>
        </w:rPr>
        <w:t xml:space="preserve"> </w:t>
      </w:r>
      <w:r w:rsidRPr="004C6ED7">
        <w:rPr>
          <w:sz w:val="28"/>
          <w:szCs w:val="28"/>
          <w:lang w:val="uk-UA"/>
        </w:rPr>
        <w:t>[</w:t>
      </w:r>
      <w:r w:rsidR="00594135">
        <w:rPr>
          <w:sz w:val="28"/>
          <w:szCs w:val="28"/>
          <w:lang w:val="uk-UA"/>
        </w:rPr>
        <w:fldChar w:fldCharType="begin"/>
      </w:r>
      <w:r w:rsidR="00594135">
        <w:rPr>
          <w:sz w:val="28"/>
          <w:szCs w:val="28"/>
        </w:rPr>
        <w:instrText xml:space="preserve"> REF _Ref113983510 \r \h </w:instrText>
      </w:r>
      <w:r w:rsidR="00594135">
        <w:rPr>
          <w:sz w:val="28"/>
          <w:szCs w:val="28"/>
          <w:lang w:val="uk-UA"/>
        </w:rPr>
      </w:r>
      <w:r w:rsidR="00594135">
        <w:rPr>
          <w:sz w:val="28"/>
          <w:szCs w:val="28"/>
          <w:lang w:val="uk-UA"/>
        </w:rPr>
        <w:fldChar w:fldCharType="separate"/>
      </w:r>
      <w:r w:rsidR="00594135">
        <w:rPr>
          <w:sz w:val="28"/>
          <w:szCs w:val="28"/>
        </w:rPr>
        <w:t>7</w:t>
      </w:r>
      <w:r w:rsidR="00594135">
        <w:rPr>
          <w:sz w:val="28"/>
          <w:szCs w:val="28"/>
          <w:lang w:val="uk-UA"/>
        </w:rPr>
        <w:fldChar w:fldCharType="end"/>
      </w:r>
      <w:r w:rsidRPr="004C6ED7">
        <w:rPr>
          <w:sz w:val="28"/>
          <w:szCs w:val="28"/>
          <w:lang w:val="uk-UA"/>
        </w:rPr>
        <w:t>]. На середньому рівні, крім цього, починають формуватися статеві відмінності регіонарної гемодинаміки (у чоловіків посилення кровотоку переважно зліва, у жінок – праворуч), які</w:t>
      </w:r>
      <w:r>
        <w:rPr>
          <w:sz w:val="28"/>
          <w:szCs w:val="28"/>
          <w:lang w:val="uk-UA"/>
        </w:rPr>
        <w:t xml:space="preserve"> </w:t>
      </w:r>
      <w:r w:rsidRPr="004C6ED7">
        <w:rPr>
          <w:sz w:val="28"/>
          <w:szCs w:val="28"/>
          <w:lang w:val="uk-UA"/>
        </w:rPr>
        <w:t>остаточно закріплюються у спортсменів найвищої кваліфікації</w:t>
      </w:r>
      <w:r>
        <w:rPr>
          <w:sz w:val="28"/>
          <w:szCs w:val="28"/>
          <w:lang w:val="uk-UA"/>
        </w:rPr>
        <w:t xml:space="preserve"> </w:t>
      </w:r>
      <w:r w:rsidRPr="004C6ED7">
        <w:rPr>
          <w:sz w:val="28"/>
          <w:szCs w:val="28"/>
          <w:lang w:val="uk-UA"/>
        </w:rPr>
        <w:t>[</w:t>
      </w:r>
      <w:r w:rsidR="00594135">
        <w:rPr>
          <w:sz w:val="28"/>
          <w:szCs w:val="28"/>
          <w:lang w:val="uk-UA"/>
        </w:rPr>
        <w:fldChar w:fldCharType="begin"/>
      </w:r>
      <w:r w:rsidR="00594135" w:rsidRPr="00594135">
        <w:rPr>
          <w:sz w:val="28"/>
          <w:szCs w:val="28"/>
          <w:lang w:val="uk-UA"/>
        </w:rPr>
        <w:instrText xml:space="preserve"> </w:instrText>
      </w:r>
      <w:r w:rsidR="00594135">
        <w:rPr>
          <w:sz w:val="28"/>
          <w:szCs w:val="28"/>
        </w:rPr>
        <w:instrText>REF</w:instrText>
      </w:r>
      <w:r w:rsidR="00594135" w:rsidRPr="00594135">
        <w:rPr>
          <w:sz w:val="28"/>
          <w:szCs w:val="28"/>
          <w:lang w:val="uk-UA"/>
        </w:rPr>
        <w:instrText xml:space="preserve"> _</w:instrText>
      </w:r>
      <w:r w:rsidR="00594135">
        <w:rPr>
          <w:sz w:val="28"/>
          <w:szCs w:val="28"/>
        </w:rPr>
        <w:instrText>Ref</w:instrText>
      </w:r>
      <w:r w:rsidR="00594135" w:rsidRPr="00594135">
        <w:rPr>
          <w:sz w:val="28"/>
          <w:szCs w:val="28"/>
          <w:lang w:val="uk-UA"/>
        </w:rPr>
        <w:instrText>113983510 \</w:instrText>
      </w:r>
      <w:r w:rsidR="00594135">
        <w:rPr>
          <w:sz w:val="28"/>
          <w:szCs w:val="28"/>
        </w:rPr>
        <w:instrText>r</w:instrText>
      </w:r>
      <w:r w:rsidR="00594135" w:rsidRPr="00594135">
        <w:rPr>
          <w:sz w:val="28"/>
          <w:szCs w:val="28"/>
          <w:lang w:val="uk-UA"/>
        </w:rPr>
        <w:instrText xml:space="preserve"> \</w:instrText>
      </w:r>
      <w:r w:rsidR="00594135">
        <w:rPr>
          <w:sz w:val="28"/>
          <w:szCs w:val="28"/>
        </w:rPr>
        <w:instrText>h</w:instrText>
      </w:r>
      <w:r w:rsidR="00594135" w:rsidRPr="00594135">
        <w:rPr>
          <w:sz w:val="28"/>
          <w:szCs w:val="28"/>
          <w:lang w:val="uk-UA"/>
        </w:rPr>
        <w:instrText xml:space="preserve"> </w:instrText>
      </w:r>
      <w:r w:rsidR="00594135">
        <w:rPr>
          <w:sz w:val="28"/>
          <w:szCs w:val="28"/>
          <w:lang w:val="uk-UA"/>
        </w:rPr>
      </w:r>
      <w:r w:rsidR="00594135">
        <w:rPr>
          <w:sz w:val="28"/>
          <w:szCs w:val="28"/>
          <w:lang w:val="uk-UA"/>
        </w:rPr>
        <w:fldChar w:fldCharType="separate"/>
      </w:r>
      <w:r w:rsidR="00594135" w:rsidRPr="00594135">
        <w:rPr>
          <w:sz w:val="28"/>
          <w:szCs w:val="28"/>
          <w:lang w:val="uk-UA"/>
        </w:rPr>
        <w:t>7</w:t>
      </w:r>
      <w:r w:rsidR="00594135">
        <w:rPr>
          <w:sz w:val="28"/>
          <w:szCs w:val="28"/>
          <w:lang w:val="uk-UA"/>
        </w:rPr>
        <w:fldChar w:fldCharType="end"/>
      </w:r>
      <w:r w:rsidRPr="004C6ED7">
        <w:rPr>
          <w:sz w:val="28"/>
          <w:szCs w:val="28"/>
          <w:lang w:val="uk-UA"/>
        </w:rPr>
        <w:t>].</w:t>
      </w:r>
    </w:p>
    <w:p w:rsidR="00732EF5" w:rsidRPr="004C6ED7" w:rsidRDefault="00732EF5" w:rsidP="00732EF5">
      <w:pPr>
        <w:pStyle w:val="a3"/>
        <w:spacing w:before="0" w:beforeAutospacing="0" w:after="0" w:afterAutospacing="0" w:line="360" w:lineRule="auto"/>
        <w:ind w:firstLine="709"/>
        <w:jc w:val="both"/>
        <w:rPr>
          <w:sz w:val="28"/>
          <w:szCs w:val="28"/>
          <w:lang w:val="uk-UA"/>
        </w:rPr>
      </w:pPr>
      <w:r>
        <w:rPr>
          <w:sz w:val="28"/>
          <w:szCs w:val="28"/>
          <w:lang w:val="uk-UA"/>
        </w:rPr>
        <w:t xml:space="preserve">Як зазначає фахівець </w:t>
      </w:r>
      <w:r w:rsidRPr="004C6ED7">
        <w:rPr>
          <w:sz w:val="28"/>
          <w:szCs w:val="28"/>
          <w:lang w:val="uk-UA"/>
        </w:rPr>
        <w:t>[</w:t>
      </w:r>
      <w:r w:rsidR="00594135">
        <w:rPr>
          <w:sz w:val="28"/>
          <w:szCs w:val="28"/>
          <w:lang w:val="uk-UA"/>
        </w:rPr>
        <w:fldChar w:fldCharType="begin"/>
      </w:r>
      <w:r w:rsidR="00594135" w:rsidRPr="00594135">
        <w:rPr>
          <w:sz w:val="28"/>
          <w:szCs w:val="28"/>
          <w:lang w:val="uk-UA"/>
        </w:rPr>
        <w:instrText xml:space="preserve"> </w:instrText>
      </w:r>
      <w:r w:rsidR="00594135">
        <w:rPr>
          <w:sz w:val="28"/>
          <w:szCs w:val="28"/>
        </w:rPr>
        <w:instrText>REF</w:instrText>
      </w:r>
      <w:r w:rsidR="00594135" w:rsidRPr="00594135">
        <w:rPr>
          <w:sz w:val="28"/>
          <w:szCs w:val="28"/>
          <w:lang w:val="uk-UA"/>
        </w:rPr>
        <w:instrText xml:space="preserve"> _</w:instrText>
      </w:r>
      <w:r w:rsidR="00594135">
        <w:rPr>
          <w:sz w:val="28"/>
          <w:szCs w:val="28"/>
        </w:rPr>
        <w:instrText>Ref</w:instrText>
      </w:r>
      <w:r w:rsidR="00594135" w:rsidRPr="00594135">
        <w:rPr>
          <w:sz w:val="28"/>
          <w:szCs w:val="28"/>
          <w:lang w:val="uk-UA"/>
        </w:rPr>
        <w:instrText>113983510 \</w:instrText>
      </w:r>
      <w:r w:rsidR="00594135">
        <w:rPr>
          <w:sz w:val="28"/>
          <w:szCs w:val="28"/>
        </w:rPr>
        <w:instrText>r</w:instrText>
      </w:r>
      <w:r w:rsidR="00594135" w:rsidRPr="00594135">
        <w:rPr>
          <w:sz w:val="28"/>
          <w:szCs w:val="28"/>
          <w:lang w:val="uk-UA"/>
        </w:rPr>
        <w:instrText xml:space="preserve"> \</w:instrText>
      </w:r>
      <w:r w:rsidR="00594135">
        <w:rPr>
          <w:sz w:val="28"/>
          <w:szCs w:val="28"/>
        </w:rPr>
        <w:instrText>h</w:instrText>
      </w:r>
      <w:r w:rsidR="00594135" w:rsidRPr="00594135">
        <w:rPr>
          <w:sz w:val="28"/>
          <w:szCs w:val="28"/>
          <w:lang w:val="uk-UA"/>
        </w:rPr>
        <w:instrText xml:space="preserve"> </w:instrText>
      </w:r>
      <w:r w:rsidR="00594135">
        <w:rPr>
          <w:sz w:val="28"/>
          <w:szCs w:val="28"/>
          <w:lang w:val="uk-UA"/>
        </w:rPr>
      </w:r>
      <w:r w:rsidR="00594135">
        <w:rPr>
          <w:sz w:val="28"/>
          <w:szCs w:val="28"/>
          <w:lang w:val="uk-UA"/>
        </w:rPr>
        <w:fldChar w:fldCharType="separate"/>
      </w:r>
      <w:r w:rsidR="00594135" w:rsidRPr="00594135">
        <w:rPr>
          <w:sz w:val="28"/>
          <w:szCs w:val="28"/>
          <w:lang w:val="uk-UA"/>
        </w:rPr>
        <w:t>7</w:t>
      </w:r>
      <w:r w:rsidR="00594135">
        <w:rPr>
          <w:sz w:val="28"/>
          <w:szCs w:val="28"/>
          <w:lang w:val="uk-UA"/>
        </w:rPr>
        <w:fldChar w:fldCharType="end"/>
      </w:r>
      <w:r w:rsidRPr="004C6ED7">
        <w:rPr>
          <w:sz w:val="28"/>
          <w:szCs w:val="28"/>
          <w:lang w:val="uk-UA"/>
        </w:rPr>
        <w:t>]</w:t>
      </w:r>
      <w:r>
        <w:rPr>
          <w:sz w:val="28"/>
          <w:szCs w:val="28"/>
          <w:lang w:val="uk-UA"/>
        </w:rPr>
        <w:t xml:space="preserve"> у</w:t>
      </w:r>
      <w:r w:rsidRPr="004C6ED7">
        <w:rPr>
          <w:sz w:val="28"/>
          <w:szCs w:val="28"/>
          <w:lang w:val="uk-UA"/>
        </w:rPr>
        <w:t>сі вищеописані фізіологічні зміни у організмі спортсменів супроводжуються перебудовою системи вегетативного забезпечення діяльності. Причому перебудова цієї системи відбувається не лінійно</w:t>
      </w:r>
      <w:r>
        <w:rPr>
          <w:sz w:val="28"/>
          <w:szCs w:val="28"/>
          <w:lang w:val="uk-UA"/>
        </w:rPr>
        <w:t>, в неї н</w:t>
      </w:r>
      <w:r w:rsidRPr="004C6ED7">
        <w:rPr>
          <w:sz w:val="28"/>
          <w:szCs w:val="28"/>
          <w:lang w:val="uk-UA"/>
        </w:rPr>
        <w:t>а різних етапах тренування залучаються різні механізми. У спортсменів-початківців ми відзначали низький рівень напруги адаптації, надмірну</w:t>
      </w:r>
      <w:r>
        <w:rPr>
          <w:sz w:val="28"/>
          <w:szCs w:val="28"/>
          <w:lang w:val="uk-UA"/>
        </w:rPr>
        <w:t xml:space="preserve"> </w:t>
      </w:r>
      <w:r w:rsidRPr="004C6ED7">
        <w:rPr>
          <w:sz w:val="28"/>
          <w:szCs w:val="28"/>
          <w:lang w:val="uk-UA"/>
        </w:rPr>
        <w:t>вегетативну реактивність та низький рівень втоми</w:t>
      </w:r>
      <w:r>
        <w:rPr>
          <w:sz w:val="28"/>
          <w:szCs w:val="28"/>
          <w:lang w:val="uk-UA"/>
        </w:rPr>
        <w:t xml:space="preserve"> </w:t>
      </w:r>
      <w:r w:rsidRPr="004C6ED7">
        <w:rPr>
          <w:sz w:val="28"/>
          <w:szCs w:val="28"/>
          <w:lang w:val="uk-UA"/>
        </w:rPr>
        <w:t>[</w:t>
      </w:r>
      <w:r w:rsidR="00594135">
        <w:rPr>
          <w:sz w:val="28"/>
          <w:szCs w:val="28"/>
          <w:lang w:val="uk-UA"/>
        </w:rPr>
        <w:fldChar w:fldCharType="begin"/>
      </w:r>
      <w:r w:rsidR="00594135">
        <w:rPr>
          <w:sz w:val="28"/>
          <w:szCs w:val="28"/>
        </w:rPr>
        <w:instrText xml:space="preserve"> REF _Ref113983510 \r \h </w:instrText>
      </w:r>
      <w:r w:rsidR="00594135">
        <w:rPr>
          <w:sz w:val="28"/>
          <w:szCs w:val="28"/>
          <w:lang w:val="uk-UA"/>
        </w:rPr>
      </w:r>
      <w:r w:rsidR="00594135">
        <w:rPr>
          <w:sz w:val="28"/>
          <w:szCs w:val="28"/>
          <w:lang w:val="uk-UA"/>
        </w:rPr>
        <w:fldChar w:fldCharType="separate"/>
      </w:r>
      <w:r w:rsidR="00594135">
        <w:rPr>
          <w:sz w:val="28"/>
          <w:szCs w:val="28"/>
        </w:rPr>
        <w:t>7</w:t>
      </w:r>
      <w:r w:rsidR="00594135">
        <w:rPr>
          <w:sz w:val="28"/>
          <w:szCs w:val="28"/>
          <w:lang w:val="uk-UA"/>
        </w:rPr>
        <w:fldChar w:fldCharType="end"/>
      </w:r>
      <w:r w:rsidRPr="004C6ED7">
        <w:rPr>
          <w:sz w:val="28"/>
          <w:szCs w:val="28"/>
          <w:lang w:val="uk-UA"/>
        </w:rPr>
        <w:t>]. Така картина, загалом, типова для здорової, але не тренованої людини. У танцюристів</w:t>
      </w:r>
      <w:r>
        <w:rPr>
          <w:sz w:val="28"/>
          <w:szCs w:val="28"/>
          <w:lang w:val="uk-UA"/>
        </w:rPr>
        <w:t xml:space="preserve"> </w:t>
      </w:r>
      <w:r w:rsidRPr="004C6ED7">
        <w:rPr>
          <w:sz w:val="28"/>
          <w:szCs w:val="28"/>
          <w:lang w:val="uk-UA"/>
        </w:rPr>
        <w:t>середнього рівня розвивається перенапруга та гіперреактивність вегетосудинної системи, для них характерні високий рівень втоми та тривалий</w:t>
      </w:r>
      <w:r>
        <w:rPr>
          <w:sz w:val="28"/>
          <w:szCs w:val="28"/>
          <w:lang w:val="uk-UA"/>
        </w:rPr>
        <w:t xml:space="preserve"> </w:t>
      </w:r>
      <w:r w:rsidRPr="004C6ED7">
        <w:rPr>
          <w:sz w:val="28"/>
          <w:szCs w:val="28"/>
          <w:lang w:val="uk-UA"/>
        </w:rPr>
        <w:t>період відновлення. Усе це свідчить у тому, що «ціна адаптації» цьому етапі найвища, і це спортсмени перебувають у групі ризику</w:t>
      </w:r>
      <w:r>
        <w:rPr>
          <w:sz w:val="28"/>
          <w:szCs w:val="28"/>
          <w:lang w:val="uk-UA"/>
        </w:rPr>
        <w:t xml:space="preserve"> </w:t>
      </w:r>
      <w:r w:rsidRPr="004C6ED7">
        <w:rPr>
          <w:sz w:val="28"/>
          <w:szCs w:val="28"/>
          <w:lang w:val="uk-UA"/>
        </w:rPr>
        <w:t>[</w:t>
      </w:r>
      <w:r w:rsidR="00594135">
        <w:rPr>
          <w:sz w:val="28"/>
          <w:szCs w:val="28"/>
          <w:lang w:val="uk-UA"/>
        </w:rPr>
        <w:fldChar w:fldCharType="begin"/>
      </w:r>
      <w:r w:rsidR="00594135">
        <w:rPr>
          <w:sz w:val="28"/>
          <w:szCs w:val="28"/>
        </w:rPr>
        <w:instrText xml:space="preserve"> REF _Ref113983510 \r \h </w:instrText>
      </w:r>
      <w:r w:rsidR="00594135">
        <w:rPr>
          <w:sz w:val="28"/>
          <w:szCs w:val="28"/>
          <w:lang w:val="uk-UA"/>
        </w:rPr>
      </w:r>
      <w:r w:rsidR="00594135">
        <w:rPr>
          <w:sz w:val="28"/>
          <w:szCs w:val="28"/>
          <w:lang w:val="uk-UA"/>
        </w:rPr>
        <w:fldChar w:fldCharType="separate"/>
      </w:r>
      <w:r w:rsidR="00594135">
        <w:rPr>
          <w:sz w:val="28"/>
          <w:szCs w:val="28"/>
        </w:rPr>
        <w:t>7</w:t>
      </w:r>
      <w:r w:rsidR="00594135">
        <w:rPr>
          <w:sz w:val="28"/>
          <w:szCs w:val="28"/>
          <w:lang w:val="uk-UA"/>
        </w:rPr>
        <w:fldChar w:fldCharType="end"/>
      </w:r>
      <w:r w:rsidRPr="004C6ED7">
        <w:rPr>
          <w:sz w:val="28"/>
          <w:szCs w:val="28"/>
          <w:lang w:val="uk-UA"/>
        </w:rPr>
        <w:t>].</w:t>
      </w:r>
    </w:p>
    <w:p w:rsidR="00732EF5" w:rsidRPr="004C6ED7" w:rsidRDefault="00732EF5" w:rsidP="00732EF5">
      <w:pPr>
        <w:pStyle w:val="a3"/>
        <w:spacing w:before="0" w:beforeAutospacing="0" w:after="0" w:afterAutospacing="0" w:line="360" w:lineRule="auto"/>
        <w:ind w:firstLine="709"/>
        <w:jc w:val="both"/>
        <w:rPr>
          <w:sz w:val="28"/>
          <w:szCs w:val="28"/>
          <w:lang w:val="uk-UA"/>
        </w:rPr>
      </w:pPr>
      <w:r>
        <w:rPr>
          <w:sz w:val="28"/>
          <w:szCs w:val="28"/>
          <w:lang w:val="uk-UA"/>
        </w:rPr>
        <w:t>На думку фахівця</w:t>
      </w:r>
      <w:r w:rsidRPr="004C6ED7">
        <w:rPr>
          <w:sz w:val="28"/>
          <w:szCs w:val="28"/>
          <w:lang w:val="uk-UA"/>
        </w:rPr>
        <w:t xml:space="preserve"> [</w:t>
      </w:r>
      <w:r w:rsidR="00594135">
        <w:rPr>
          <w:sz w:val="28"/>
          <w:szCs w:val="28"/>
          <w:lang w:val="uk-UA"/>
        </w:rPr>
        <w:fldChar w:fldCharType="begin"/>
      </w:r>
      <w:r w:rsidR="00594135">
        <w:rPr>
          <w:sz w:val="28"/>
          <w:szCs w:val="28"/>
        </w:rPr>
        <w:instrText xml:space="preserve"> REF _Ref113983510 \r \h </w:instrText>
      </w:r>
      <w:r w:rsidR="00594135">
        <w:rPr>
          <w:sz w:val="28"/>
          <w:szCs w:val="28"/>
          <w:lang w:val="uk-UA"/>
        </w:rPr>
      </w:r>
      <w:r w:rsidR="00594135">
        <w:rPr>
          <w:sz w:val="28"/>
          <w:szCs w:val="28"/>
          <w:lang w:val="uk-UA"/>
        </w:rPr>
        <w:fldChar w:fldCharType="separate"/>
      </w:r>
      <w:r w:rsidR="00594135">
        <w:rPr>
          <w:sz w:val="28"/>
          <w:szCs w:val="28"/>
        </w:rPr>
        <w:t>7</w:t>
      </w:r>
      <w:r w:rsidR="00594135">
        <w:rPr>
          <w:sz w:val="28"/>
          <w:szCs w:val="28"/>
          <w:lang w:val="uk-UA"/>
        </w:rPr>
        <w:fldChar w:fldCharType="end"/>
      </w:r>
      <w:r w:rsidRPr="004C6ED7">
        <w:rPr>
          <w:sz w:val="28"/>
          <w:szCs w:val="28"/>
          <w:lang w:val="uk-UA"/>
        </w:rPr>
        <w:t>], формування рухових навичок на даному етапі випереджає розвиток систем вегетативного забезпечен</w:t>
      </w:r>
      <w:r>
        <w:rPr>
          <w:sz w:val="28"/>
          <w:szCs w:val="28"/>
          <w:lang w:val="uk-UA"/>
        </w:rPr>
        <w:t xml:space="preserve">ня. Спортсмени середнього рівня </w:t>
      </w:r>
      <w:r w:rsidRPr="004C6ED7">
        <w:rPr>
          <w:sz w:val="28"/>
          <w:szCs w:val="28"/>
          <w:lang w:val="uk-UA"/>
        </w:rPr>
        <w:t xml:space="preserve">вимагають найпильнішої уваги тренерів та спортивних лікарів </w:t>
      </w:r>
      <w:r>
        <w:rPr>
          <w:sz w:val="28"/>
          <w:szCs w:val="28"/>
          <w:lang w:val="uk-UA"/>
        </w:rPr>
        <w:t>–</w:t>
      </w:r>
      <w:r w:rsidRPr="004C6ED7">
        <w:rPr>
          <w:sz w:val="28"/>
          <w:szCs w:val="28"/>
          <w:lang w:val="uk-UA"/>
        </w:rPr>
        <w:t xml:space="preserve"> порушення режиму тренувань та перевантаження легко можуть призвести до перенапруги та зриву адаптації. Подальше зростання спортивної кваліфікації супроводжується зниженням рівня напруги, формуванням нормотонічної реакції на навантаження та скороченням відновлювального періоду.</w:t>
      </w:r>
    </w:p>
    <w:p w:rsidR="00732EF5" w:rsidRPr="004C6ED7" w:rsidRDefault="00732EF5" w:rsidP="00732EF5">
      <w:pPr>
        <w:pStyle w:val="a3"/>
        <w:spacing w:before="0" w:beforeAutospacing="0" w:after="0" w:afterAutospacing="0" w:line="360" w:lineRule="auto"/>
        <w:ind w:firstLine="709"/>
        <w:jc w:val="both"/>
        <w:rPr>
          <w:sz w:val="28"/>
          <w:szCs w:val="28"/>
          <w:lang w:val="uk-UA"/>
        </w:rPr>
      </w:pPr>
      <w:r>
        <w:rPr>
          <w:sz w:val="28"/>
          <w:szCs w:val="28"/>
          <w:lang w:val="uk-UA"/>
        </w:rPr>
        <w:t xml:space="preserve">Все вищевикладене дозволило фахівцю </w:t>
      </w:r>
      <w:r w:rsidRPr="004C6ED7">
        <w:rPr>
          <w:sz w:val="28"/>
          <w:szCs w:val="28"/>
          <w:lang w:val="uk-UA"/>
        </w:rPr>
        <w:t>[</w:t>
      </w:r>
      <w:r w:rsidR="00594135">
        <w:rPr>
          <w:sz w:val="28"/>
          <w:szCs w:val="28"/>
          <w:lang w:val="uk-UA"/>
        </w:rPr>
        <w:fldChar w:fldCharType="begin"/>
      </w:r>
      <w:r w:rsidR="00594135" w:rsidRPr="00594135">
        <w:rPr>
          <w:sz w:val="28"/>
          <w:szCs w:val="28"/>
          <w:lang w:val="uk-UA"/>
        </w:rPr>
        <w:instrText xml:space="preserve"> </w:instrText>
      </w:r>
      <w:r w:rsidR="00594135">
        <w:rPr>
          <w:sz w:val="28"/>
          <w:szCs w:val="28"/>
        </w:rPr>
        <w:instrText>REF</w:instrText>
      </w:r>
      <w:r w:rsidR="00594135" w:rsidRPr="00594135">
        <w:rPr>
          <w:sz w:val="28"/>
          <w:szCs w:val="28"/>
          <w:lang w:val="uk-UA"/>
        </w:rPr>
        <w:instrText xml:space="preserve"> _</w:instrText>
      </w:r>
      <w:r w:rsidR="00594135">
        <w:rPr>
          <w:sz w:val="28"/>
          <w:szCs w:val="28"/>
        </w:rPr>
        <w:instrText>Ref</w:instrText>
      </w:r>
      <w:r w:rsidR="00594135" w:rsidRPr="00594135">
        <w:rPr>
          <w:sz w:val="28"/>
          <w:szCs w:val="28"/>
          <w:lang w:val="uk-UA"/>
        </w:rPr>
        <w:instrText>113983510 \</w:instrText>
      </w:r>
      <w:r w:rsidR="00594135">
        <w:rPr>
          <w:sz w:val="28"/>
          <w:szCs w:val="28"/>
        </w:rPr>
        <w:instrText>r</w:instrText>
      </w:r>
      <w:r w:rsidR="00594135" w:rsidRPr="00594135">
        <w:rPr>
          <w:sz w:val="28"/>
          <w:szCs w:val="28"/>
          <w:lang w:val="uk-UA"/>
        </w:rPr>
        <w:instrText xml:space="preserve"> \</w:instrText>
      </w:r>
      <w:r w:rsidR="00594135">
        <w:rPr>
          <w:sz w:val="28"/>
          <w:szCs w:val="28"/>
        </w:rPr>
        <w:instrText>h</w:instrText>
      </w:r>
      <w:r w:rsidR="00594135" w:rsidRPr="00594135">
        <w:rPr>
          <w:sz w:val="28"/>
          <w:szCs w:val="28"/>
          <w:lang w:val="uk-UA"/>
        </w:rPr>
        <w:instrText xml:space="preserve"> </w:instrText>
      </w:r>
      <w:r w:rsidR="00594135">
        <w:rPr>
          <w:sz w:val="28"/>
          <w:szCs w:val="28"/>
          <w:lang w:val="uk-UA"/>
        </w:rPr>
      </w:r>
      <w:r w:rsidR="00594135">
        <w:rPr>
          <w:sz w:val="28"/>
          <w:szCs w:val="28"/>
          <w:lang w:val="uk-UA"/>
        </w:rPr>
        <w:fldChar w:fldCharType="separate"/>
      </w:r>
      <w:r w:rsidR="00594135" w:rsidRPr="00594135">
        <w:rPr>
          <w:sz w:val="28"/>
          <w:szCs w:val="28"/>
          <w:lang w:val="uk-UA"/>
        </w:rPr>
        <w:t>7</w:t>
      </w:r>
      <w:r w:rsidR="00594135">
        <w:rPr>
          <w:sz w:val="28"/>
          <w:szCs w:val="28"/>
          <w:lang w:val="uk-UA"/>
        </w:rPr>
        <w:fldChar w:fldCharType="end"/>
      </w:r>
      <w:r w:rsidRPr="004C6ED7">
        <w:rPr>
          <w:sz w:val="28"/>
          <w:szCs w:val="28"/>
          <w:lang w:val="uk-UA"/>
        </w:rPr>
        <w:t>] розглядати форму</w:t>
      </w:r>
      <w:r w:rsidR="00EC7FA6">
        <w:rPr>
          <w:sz w:val="28"/>
          <w:szCs w:val="28"/>
          <w:lang w:val="uk-UA"/>
        </w:rPr>
        <w:t>вання майстерності у спортивних-</w:t>
      </w:r>
      <w:r w:rsidRPr="004C6ED7">
        <w:rPr>
          <w:sz w:val="28"/>
          <w:szCs w:val="28"/>
          <w:lang w:val="uk-UA"/>
        </w:rPr>
        <w:t xml:space="preserve">бальних танцях як єдину функціональну систему, в якій почуття рівноваги та координаційні здібності, що визначають рівень майстерності спортсменів, пов'язані з інформаційним полем зорової та </w:t>
      </w:r>
      <w:r w:rsidRPr="004C6ED7">
        <w:rPr>
          <w:sz w:val="28"/>
          <w:szCs w:val="28"/>
          <w:lang w:val="uk-UA"/>
        </w:rPr>
        <w:lastRenderedPageBreak/>
        <w:t>вестибулярної рецепції, з організацією скорочувальної активності м'язів та вегетосудинним забезпеченням діяльності. Отримані результати розкривають цілу низку важливих фізіологічних закономірностей, які у основі координації парних рухових процесів залежно від статі і спортивної кваліфікації. У той же час вони можуть стати основою для розробки нових підходів до вдосконалення спортивної майстерності танцюристів</w:t>
      </w:r>
      <w:r>
        <w:rPr>
          <w:sz w:val="28"/>
          <w:szCs w:val="28"/>
          <w:lang w:val="uk-UA"/>
        </w:rPr>
        <w:t xml:space="preserve"> </w:t>
      </w:r>
      <w:r w:rsidRPr="004C6ED7">
        <w:rPr>
          <w:sz w:val="28"/>
          <w:szCs w:val="28"/>
          <w:lang w:val="uk-UA"/>
        </w:rPr>
        <w:t>[</w:t>
      </w:r>
      <w:r w:rsidR="00594135">
        <w:rPr>
          <w:sz w:val="28"/>
          <w:szCs w:val="28"/>
          <w:lang w:val="uk-UA"/>
        </w:rPr>
        <w:fldChar w:fldCharType="begin"/>
      </w:r>
      <w:r w:rsidR="00594135">
        <w:rPr>
          <w:sz w:val="28"/>
          <w:szCs w:val="28"/>
        </w:rPr>
        <w:instrText xml:space="preserve"> REF _Ref113983510 \r \h </w:instrText>
      </w:r>
      <w:r w:rsidR="00594135">
        <w:rPr>
          <w:sz w:val="28"/>
          <w:szCs w:val="28"/>
          <w:lang w:val="uk-UA"/>
        </w:rPr>
      </w:r>
      <w:r w:rsidR="00594135">
        <w:rPr>
          <w:sz w:val="28"/>
          <w:szCs w:val="28"/>
          <w:lang w:val="uk-UA"/>
        </w:rPr>
        <w:fldChar w:fldCharType="separate"/>
      </w:r>
      <w:r w:rsidR="00594135">
        <w:rPr>
          <w:sz w:val="28"/>
          <w:szCs w:val="28"/>
        </w:rPr>
        <w:t>7</w:t>
      </w:r>
      <w:r w:rsidR="00594135">
        <w:rPr>
          <w:sz w:val="28"/>
          <w:szCs w:val="28"/>
          <w:lang w:val="uk-UA"/>
        </w:rPr>
        <w:fldChar w:fldCharType="end"/>
      </w:r>
      <w:r w:rsidRPr="004C6ED7">
        <w:rPr>
          <w:sz w:val="28"/>
          <w:szCs w:val="28"/>
          <w:lang w:val="uk-UA"/>
        </w:rPr>
        <w:t>].</w:t>
      </w:r>
    </w:p>
    <w:p w:rsidR="00464751" w:rsidRPr="00172320" w:rsidRDefault="00464751" w:rsidP="005C73E7">
      <w:pPr>
        <w:pStyle w:val="a3"/>
        <w:spacing w:before="0" w:beforeAutospacing="0" w:after="0" w:afterAutospacing="0" w:line="360" w:lineRule="auto"/>
        <w:ind w:firstLine="709"/>
        <w:jc w:val="both"/>
        <w:rPr>
          <w:sz w:val="28"/>
          <w:szCs w:val="28"/>
          <w:lang w:val="uk-UA"/>
        </w:rPr>
      </w:pPr>
      <w:r w:rsidRPr="00172320">
        <w:rPr>
          <w:sz w:val="28"/>
          <w:szCs w:val="28"/>
          <w:lang w:val="uk-UA"/>
        </w:rPr>
        <w:t>Аналіз науково-методичної літератури показав, що фахівці у сфері спортивних танців також наголошують на необхідності розвитку фізичних якостей танцюристів на етапі початкової спеціалізації. Причому авторами підкреслюється, що фізична підготовка у спортивних танцях потрібна не лише як базова складова успішної технічної підготовки, а й має будуватися з урахуванням провідних рухових здібностей. Достатня фізична підготовленість спортсменів забезпечує цілісність, ритмічність та безпеку тренувального процесу.</w:t>
      </w:r>
    </w:p>
    <w:p w:rsidR="00732EF5" w:rsidRPr="00F06B4C" w:rsidRDefault="00732EF5" w:rsidP="005C73E7">
      <w:pPr>
        <w:pStyle w:val="a3"/>
        <w:spacing w:before="0" w:beforeAutospacing="0" w:after="0" w:afterAutospacing="0" w:line="360" w:lineRule="auto"/>
        <w:ind w:firstLine="709"/>
        <w:jc w:val="both"/>
        <w:rPr>
          <w:sz w:val="28"/>
          <w:szCs w:val="28"/>
          <w:lang w:val="uk-UA"/>
        </w:rPr>
      </w:pPr>
      <w:r w:rsidRPr="00F06B4C">
        <w:rPr>
          <w:sz w:val="28"/>
          <w:szCs w:val="28"/>
          <w:lang w:val="uk-UA"/>
        </w:rPr>
        <w:t xml:space="preserve">Спираючись на висновки вище зазначеного </w:t>
      </w:r>
      <w:r>
        <w:rPr>
          <w:sz w:val="28"/>
          <w:szCs w:val="28"/>
          <w:lang w:val="uk-UA"/>
        </w:rPr>
        <w:t>фахівця</w:t>
      </w:r>
      <w:r w:rsidRPr="00F06B4C">
        <w:rPr>
          <w:sz w:val="28"/>
          <w:szCs w:val="28"/>
          <w:lang w:val="uk-UA"/>
        </w:rPr>
        <w:t xml:space="preserve"> та власні результати дослідження, нами розроблено </w:t>
      </w:r>
      <w:r w:rsidR="0027716F" w:rsidRPr="0027716F">
        <w:rPr>
          <w:sz w:val="28"/>
          <w:lang w:val="uk-UA"/>
        </w:rPr>
        <w:t>п</w:t>
      </w:r>
      <w:r w:rsidR="00245446" w:rsidRPr="0027716F">
        <w:rPr>
          <w:sz w:val="28"/>
          <w:lang w:val="uk-UA"/>
        </w:rPr>
        <w:t>лан – конспекти</w:t>
      </w:r>
      <w:r w:rsidRPr="00F06B4C">
        <w:rPr>
          <w:sz w:val="28"/>
          <w:szCs w:val="28"/>
          <w:lang w:val="uk-UA"/>
        </w:rPr>
        <w:t xml:space="preserve"> </w:t>
      </w:r>
      <w:r w:rsidR="001557B9">
        <w:rPr>
          <w:sz w:val="28"/>
          <w:szCs w:val="28"/>
          <w:lang w:val="uk-UA"/>
        </w:rPr>
        <w:t>навчально-тренувальних занять</w:t>
      </w:r>
      <w:r w:rsidR="006B5B92">
        <w:rPr>
          <w:sz w:val="28"/>
          <w:szCs w:val="28"/>
          <w:lang w:val="uk-UA"/>
        </w:rPr>
        <w:t xml:space="preserve"> зі спортивного-</w:t>
      </w:r>
      <w:r w:rsidR="00245446" w:rsidRPr="00245446">
        <w:rPr>
          <w:sz w:val="28"/>
          <w:szCs w:val="28"/>
          <w:lang w:val="uk-UA"/>
        </w:rPr>
        <w:t>бального танцю</w:t>
      </w:r>
      <w:r w:rsidR="00245446">
        <w:rPr>
          <w:sz w:val="28"/>
          <w:szCs w:val="28"/>
          <w:lang w:val="uk-UA"/>
        </w:rPr>
        <w:t xml:space="preserve">, </w:t>
      </w:r>
      <w:r w:rsidRPr="00F06B4C">
        <w:rPr>
          <w:sz w:val="28"/>
          <w:szCs w:val="28"/>
          <w:lang w:val="uk-UA"/>
        </w:rPr>
        <w:t>спрямованих на профілактику порушень біомеханіки стопи</w:t>
      </w:r>
      <w:r w:rsidR="00245446">
        <w:rPr>
          <w:sz w:val="28"/>
          <w:szCs w:val="28"/>
          <w:lang w:val="uk-UA"/>
        </w:rPr>
        <w:t xml:space="preserve"> та постави</w:t>
      </w:r>
      <w:r w:rsidRPr="00F06B4C">
        <w:rPr>
          <w:sz w:val="28"/>
          <w:szCs w:val="28"/>
          <w:lang w:val="uk-UA"/>
        </w:rPr>
        <w:t xml:space="preserve"> у юних танцюристів.</w:t>
      </w:r>
    </w:p>
    <w:p w:rsidR="00245446" w:rsidRPr="00245446" w:rsidRDefault="00245446" w:rsidP="00245446">
      <w:pPr>
        <w:spacing w:after="0" w:line="240" w:lineRule="auto"/>
        <w:jc w:val="center"/>
        <w:rPr>
          <w:rFonts w:ascii="Times New Roman" w:eastAsia="Times New Roman" w:hAnsi="Times New Roman" w:cs="Times New Roman"/>
          <w:b/>
          <w:sz w:val="28"/>
          <w:szCs w:val="24"/>
          <w:lang w:val="uk-UA" w:eastAsia="ru-RU"/>
        </w:rPr>
      </w:pPr>
      <w:r w:rsidRPr="00245446">
        <w:rPr>
          <w:rFonts w:ascii="Times New Roman" w:eastAsia="Times New Roman" w:hAnsi="Times New Roman" w:cs="Times New Roman"/>
          <w:b/>
          <w:sz w:val="28"/>
          <w:szCs w:val="24"/>
          <w:lang w:val="uk-UA" w:eastAsia="ru-RU"/>
        </w:rPr>
        <w:t>План – конспект № 1</w:t>
      </w:r>
    </w:p>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навчально-тренувально</w:t>
      </w:r>
      <w:r w:rsidR="00434B3E">
        <w:rPr>
          <w:rFonts w:ascii="Times New Roman" w:eastAsia="Times New Roman" w:hAnsi="Times New Roman" w:cs="Times New Roman"/>
          <w:sz w:val="24"/>
          <w:szCs w:val="24"/>
          <w:lang w:val="uk-UA" w:eastAsia="ru-RU"/>
        </w:rPr>
        <w:t>го заняття зі спортивного-</w:t>
      </w:r>
      <w:r w:rsidRPr="00245446">
        <w:rPr>
          <w:rFonts w:ascii="Times New Roman" w:eastAsia="Times New Roman" w:hAnsi="Times New Roman" w:cs="Times New Roman"/>
          <w:sz w:val="24"/>
          <w:szCs w:val="24"/>
          <w:lang w:val="uk-UA" w:eastAsia="ru-RU"/>
        </w:rPr>
        <w:t>бального танцю</w:t>
      </w:r>
    </w:p>
    <w:p w:rsidR="00245446" w:rsidRPr="00245446" w:rsidRDefault="00245446" w:rsidP="002375D4">
      <w:pPr>
        <w:spacing w:after="0" w:line="240" w:lineRule="auto"/>
        <w:ind w:firstLine="709"/>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Група: 8-10 років</w:t>
      </w:r>
    </w:p>
    <w:p w:rsidR="00245446" w:rsidRPr="00245446" w:rsidRDefault="00245446" w:rsidP="002375D4">
      <w:pPr>
        <w:spacing w:after="0" w:line="240" w:lineRule="auto"/>
        <w:ind w:firstLine="709"/>
        <w:rPr>
          <w:rFonts w:ascii="Times New Roman" w:eastAsia="Times New Roman" w:hAnsi="Times New Roman" w:cs="Times New Roman"/>
          <w:sz w:val="24"/>
          <w:szCs w:val="24"/>
          <w:u w:val="single"/>
          <w:lang w:val="uk-UA" w:eastAsia="ru-RU"/>
        </w:rPr>
      </w:pPr>
      <w:r w:rsidRPr="00245446">
        <w:rPr>
          <w:rFonts w:ascii="Times New Roman" w:eastAsia="Times New Roman" w:hAnsi="Times New Roman" w:cs="Times New Roman"/>
          <w:sz w:val="24"/>
          <w:szCs w:val="24"/>
          <w:lang w:val="uk-UA" w:eastAsia="ru-RU"/>
        </w:rPr>
        <w:t xml:space="preserve">Дата: </w:t>
      </w:r>
    </w:p>
    <w:p w:rsidR="00245446" w:rsidRPr="00245446" w:rsidRDefault="00245446" w:rsidP="002375D4">
      <w:pPr>
        <w:spacing w:after="0" w:line="240" w:lineRule="auto"/>
        <w:ind w:firstLine="709"/>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Час заняття: 17:00-18:00 </w:t>
      </w:r>
    </w:p>
    <w:p w:rsidR="00245446" w:rsidRPr="00245446" w:rsidRDefault="00245446" w:rsidP="002375D4">
      <w:pPr>
        <w:spacing w:after="0" w:line="240" w:lineRule="auto"/>
        <w:ind w:firstLine="709"/>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Тренер: Пилипенко Альона</w:t>
      </w:r>
    </w:p>
    <w:p w:rsidR="00245446" w:rsidRPr="00245446" w:rsidRDefault="00245446" w:rsidP="002375D4">
      <w:pPr>
        <w:spacing w:after="0" w:line="240" w:lineRule="auto"/>
        <w:ind w:firstLine="709"/>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Місце заняття: НУФВСУ, вул. Фізкультури,1, корпус №3,зал танцю.</w:t>
      </w:r>
    </w:p>
    <w:p w:rsidR="00353ECF" w:rsidRDefault="00353ECF" w:rsidP="002375D4">
      <w:pPr>
        <w:tabs>
          <w:tab w:val="left" w:pos="993"/>
        </w:tabs>
        <w:spacing w:after="0" w:line="240" w:lineRule="auto"/>
        <w:ind w:firstLine="709"/>
        <w:rPr>
          <w:rFonts w:ascii="Times New Roman" w:eastAsia="Times New Roman" w:hAnsi="Times New Roman" w:cs="Times New Roman"/>
          <w:b/>
          <w:sz w:val="24"/>
          <w:szCs w:val="24"/>
          <w:lang w:val="uk-UA" w:eastAsia="ru-RU"/>
        </w:rPr>
      </w:pPr>
    </w:p>
    <w:p w:rsidR="00245446" w:rsidRPr="00245446" w:rsidRDefault="00245446" w:rsidP="002375D4">
      <w:pPr>
        <w:tabs>
          <w:tab w:val="left" w:pos="993"/>
        </w:tabs>
        <w:spacing w:after="0" w:line="240" w:lineRule="auto"/>
        <w:ind w:firstLine="709"/>
        <w:rPr>
          <w:rFonts w:ascii="Times New Roman" w:eastAsia="Times New Roman" w:hAnsi="Times New Roman" w:cs="Times New Roman"/>
          <w:b/>
          <w:sz w:val="24"/>
          <w:szCs w:val="24"/>
          <w:lang w:val="uk-UA" w:eastAsia="ru-RU"/>
        </w:rPr>
      </w:pPr>
      <w:r w:rsidRPr="00245446">
        <w:rPr>
          <w:rFonts w:ascii="Times New Roman" w:eastAsia="Times New Roman" w:hAnsi="Times New Roman" w:cs="Times New Roman"/>
          <w:b/>
          <w:sz w:val="24"/>
          <w:szCs w:val="24"/>
          <w:lang w:val="uk-UA" w:eastAsia="ru-RU"/>
        </w:rPr>
        <w:t xml:space="preserve">Завдання: </w:t>
      </w:r>
    </w:p>
    <w:p w:rsidR="00245446" w:rsidRPr="00245446" w:rsidRDefault="00245446" w:rsidP="00EF44E8">
      <w:pPr>
        <w:numPr>
          <w:ilvl w:val="0"/>
          <w:numId w:val="35"/>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Ознайомити учнів з правилами техніки безпеки</w:t>
      </w:r>
      <w:r w:rsidR="00353ECF">
        <w:rPr>
          <w:rFonts w:ascii="Times New Roman" w:eastAsia="Times New Roman" w:hAnsi="Times New Roman" w:cs="Times New Roman"/>
          <w:sz w:val="24"/>
          <w:szCs w:val="24"/>
          <w:lang w:val="uk-UA" w:eastAsia="ru-RU"/>
        </w:rPr>
        <w:t>.</w:t>
      </w:r>
    </w:p>
    <w:p w:rsidR="00245446" w:rsidRPr="00245446" w:rsidRDefault="00245446" w:rsidP="00EF44E8">
      <w:pPr>
        <w:numPr>
          <w:ilvl w:val="0"/>
          <w:numId w:val="35"/>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Вивчити фігуру плетиво та двійний зворотній спін поворот у танці повільний вальс. Вивчити фігуру «закритий хіп твіст» та «віяло» у танці ча-ча-ча</w:t>
      </w:r>
    </w:p>
    <w:p w:rsidR="00245446" w:rsidRPr="00245446" w:rsidRDefault="00245446" w:rsidP="00EF44E8">
      <w:pPr>
        <w:numPr>
          <w:ilvl w:val="0"/>
          <w:numId w:val="35"/>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Сприяти зміцненню м'язів спини та плечей засобами СРВ.</w:t>
      </w:r>
    </w:p>
    <w:p w:rsidR="00245446" w:rsidRPr="00245446" w:rsidRDefault="00245446" w:rsidP="00245446">
      <w:pPr>
        <w:spacing w:after="0" w:line="240" w:lineRule="auto"/>
        <w:ind w:left="360"/>
        <w:rPr>
          <w:rFonts w:ascii="Times New Roman" w:eastAsia="Times New Roman" w:hAnsi="Times New Roman" w:cs="Times New Roman"/>
          <w:sz w:val="24"/>
          <w:szCs w:val="24"/>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8"/>
        <w:gridCol w:w="4515"/>
        <w:gridCol w:w="1407"/>
        <w:gridCol w:w="11"/>
        <w:gridCol w:w="6"/>
        <w:gridCol w:w="2338"/>
      </w:tblGrid>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b/>
                <w:sz w:val="24"/>
                <w:szCs w:val="24"/>
                <w:lang w:val="uk-UA" w:eastAsia="ru-RU"/>
              </w:rPr>
            </w:pPr>
            <w:r w:rsidRPr="00245446">
              <w:rPr>
                <w:rFonts w:ascii="Times New Roman" w:eastAsia="Times New Roman" w:hAnsi="Times New Roman" w:cs="Times New Roman"/>
                <w:b/>
                <w:sz w:val="24"/>
                <w:szCs w:val="24"/>
                <w:lang w:val="uk-UA" w:eastAsia="ru-RU"/>
              </w:rPr>
              <w:t>№</w:t>
            </w:r>
          </w:p>
        </w:tc>
        <w:tc>
          <w:tcPr>
            <w:tcW w:w="4688" w:type="dxa"/>
            <w:vAlign w:val="center"/>
          </w:tcPr>
          <w:p w:rsidR="00245446" w:rsidRPr="00245446" w:rsidRDefault="00245446" w:rsidP="00245446">
            <w:pPr>
              <w:spacing w:after="0" w:line="240" w:lineRule="auto"/>
              <w:jc w:val="center"/>
              <w:rPr>
                <w:rFonts w:ascii="Times New Roman" w:eastAsia="Times New Roman" w:hAnsi="Times New Roman" w:cs="Times New Roman"/>
                <w:b/>
                <w:sz w:val="24"/>
                <w:szCs w:val="24"/>
                <w:lang w:val="uk-UA" w:eastAsia="ru-RU"/>
              </w:rPr>
            </w:pPr>
            <w:r w:rsidRPr="00245446">
              <w:rPr>
                <w:rFonts w:ascii="Times New Roman" w:eastAsia="Times New Roman" w:hAnsi="Times New Roman" w:cs="Times New Roman"/>
                <w:b/>
                <w:sz w:val="24"/>
                <w:szCs w:val="24"/>
                <w:lang w:val="uk-UA" w:eastAsia="ru-RU"/>
              </w:rPr>
              <w:t>Зміст заняття</w:t>
            </w:r>
          </w:p>
        </w:tc>
        <w:tc>
          <w:tcPr>
            <w:tcW w:w="1428" w:type="dxa"/>
            <w:gridSpan w:val="3"/>
            <w:vAlign w:val="center"/>
          </w:tcPr>
          <w:p w:rsidR="00245446" w:rsidRPr="00245446" w:rsidRDefault="00245446" w:rsidP="00245446">
            <w:pPr>
              <w:spacing w:after="0" w:line="240" w:lineRule="auto"/>
              <w:jc w:val="center"/>
              <w:rPr>
                <w:rFonts w:ascii="Times New Roman" w:eastAsia="Times New Roman" w:hAnsi="Times New Roman" w:cs="Times New Roman"/>
                <w:b/>
                <w:sz w:val="24"/>
                <w:szCs w:val="24"/>
                <w:lang w:val="uk-UA" w:eastAsia="ru-RU"/>
              </w:rPr>
            </w:pPr>
            <w:r w:rsidRPr="00245446">
              <w:rPr>
                <w:rFonts w:ascii="Times New Roman" w:eastAsia="Times New Roman" w:hAnsi="Times New Roman" w:cs="Times New Roman"/>
                <w:b/>
                <w:sz w:val="24"/>
                <w:szCs w:val="24"/>
                <w:lang w:val="uk-UA" w:eastAsia="ru-RU"/>
              </w:rPr>
              <w:t>Дозування (хвилини)</w:t>
            </w:r>
          </w:p>
        </w:tc>
        <w:tc>
          <w:tcPr>
            <w:tcW w:w="2339" w:type="dxa"/>
            <w:vAlign w:val="center"/>
          </w:tcPr>
          <w:p w:rsidR="00245446" w:rsidRPr="00245446" w:rsidRDefault="00245446" w:rsidP="00245446">
            <w:pPr>
              <w:spacing w:after="0" w:line="240" w:lineRule="auto"/>
              <w:jc w:val="center"/>
              <w:rPr>
                <w:rFonts w:ascii="Times New Roman" w:eastAsia="Times New Roman" w:hAnsi="Times New Roman" w:cs="Times New Roman"/>
                <w:b/>
                <w:sz w:val="24"/>
                <w:szCs w:val="24"/>
                <w:lang w:val="uk-UA" w:eastAsia="ru-RU"/>
              </w:rPr>
            </w:pPr>
            <w:r w:rsidRPr="00245446">
              <w:rPr>
                <w:rFonts w:ascii="Times New Roman" w:eastAsia="Times New Roman" w:hAnsi="Times New Roman" w:cs="Times New Roman"/>
                <w:b/>
                <w:sz w:val="24"/>
                <w:szCs w:val="24"/>
                <w:lang w:val="uk-UA" w:eastAsia="ru-RU"/>
              </w:rPr>
              <w:t>Організаційно-методичні вказівки</w:t>
            </w:r>
          </w:p>
        </w:tc>
      </w:tr>
      <w:tr w:rsidR="00245446" w:rsidRPr="00245446" w:rsidTr="00245446">
        <w:tc>
          <w:tcPr>
            <w:tcW w:w="9571" w:type="dxa"/>
            <w:gridSpan w:val="6"/>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b/>
                <w:sz w:val="24"/>
                <w:szCs w:val="24"/>
                <w:lang w:val="en-US" w:eastAsia="ru-RU"/>
              </w:rPr>
              <w:t>I</w:t>
            </w:r>
            <w:r w:rsidRPr="00245446">
              <w:rPr>
                <w:rFonts w:ascii="Times New Roman" w:eastAsia="Times New Roman" w:hAnsi="Times New Roman" w:cs="Times New Roman"/>
                <w:b/>
                <w:sz w:val="24"/>
                <w:szCs w:val="24"/>
                <w:lang w:val="uk-UA" w:eastAsia="ru-RU"/>
              </w:rPr>
              <w:t xml:space="preserve"> Підготовча частина (10</w:t>
            </w:r>
            <w:r w:rsidRPr="00245446">
              <w:rPr>
                <w:rFonts w:ascii="Times New Roman" w:eastAsia="Times New Roman" w:hAnsi="Times New Roman" w:cs="Times New Roman"/>
                <w:b/>
                <w:sz w:val="24"/>
                <w:szCs w:val="24"/>
                <w:lang w:val="en-US" w:eastAsia="ru-RU"/>
              </w:rPr>
              <w:t>`-</w:t>
            </w:r>
            <w:r w:rsidRPr="00245446">
              <w:rPr>
                <w:rFonts w:ascii="Times New Roman" w:eastAsia="Times New Roman" w:hAnsi="Times New Roman" w:cs="Times New Roman"/>
                <w:b/>
                <w:sz w:val="24"/>
                <w:szCs w:val="24"/>
                <w:lang w:val="uk-UA" w:eastAsia="ru-RU"/>
              </w:rPr>
              <w:t>15</w:t>
            </w:r>
            <w:r w:rsidRPr="00245446">
              <w:rPr>
                <w:rFonts w:ascii="Times New Roman" w:eastAsia="Times New Roman" w:hAnsi="Times New Roman" w:cs="Times New Roman"/>
                <w:b/>
                <w:sz w:val="24"/>
                <w:szCs w:val="24"/>
                <w:lang w:val="en-US" w:eastAsia="ru-RU"/>
              </w:rPr>
              <w:t>`)</w:t>
            </w:r>
            <w:r w:rsidRPr="00245446">
              <w:rPr>
                <w:rFonts w:ascii="Times New Roman" w:eastAsia="Times New Roman" w:hAnsi="Times New Roman" w:cs="Times New Roman"/>
                <w:b/>
                <w:sz w:val="24"/>
                <w:szCs w:val="24"/>
                <w:lang w:val="uk-UA" w:eastAsia="ru-RU"/>
              </w:rPr>
              <w:t xml:space="preserve">   </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1.</w:t>
            </w:r>
          </w:p>
        </w:tc>
        <w:tc>
          <w:tcPr>
            <w:tcW w:w="4688" w:type="dxa"/>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Шикування, привітання, уклін (повторення)</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1`-2`</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В одну шеренгу</w:t>
            </w:r>
          </w:p>
        </w:tc>
      </w:tr>
      <w:tr w:rsidR="00245446" w:rsidRPr="00245446" w:rsidTr="00245446">
        <w:trPr>
          <w:trHeight w:val="780"/>
        </w:trPr>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lastRenderedPageBreak/>
              <w:t>2.</w:t>
            </w:r>
          </w:p>
        </w:tc>
        <w:tc>
          <w:tcPr>
            <w:tcW w:w="4688" w:type="dxa"/>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ЗРВ на місці:</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8</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-11`</w:t>
            </w:r>
          </w:p>
        </w:tc>
        <w:tc>
          <w:tcPr>
            <w:tcW w:w="2339" w:type="dxa"/>
            <w:vAlign w:val="center"/>
          </w:tcPr>
          <w:p w:rsidR="00245446" w:rsidRPr="00245446" w:rsidRDefault="00245446" w:rsidP="002375D4">
            <w:pPr>
              <w:spacing w:after="0" w:line="240" w:lineRule="auto"/>
              <w:ind w:left="360"/>
              <w:contextualSpacing/>
              <w:jc w:val="both"/>
              <w:rPr>
                <w:rFonts w:ascii="Times New Roman" w:eastAsia="Times New Roman" w:hAnsi="Times New Roman" w:cs="Times New Roman"/>
                <w:color w:val="000000"/>
                <w:sz w:val="24"/>
                <w:szCs w:val="28"/>
                <w:lang w:eastAsia="ru-RU"/>
              </w:rPr>
            </w:pPr>
            <w:r w:rsidRPr="00245446">
              <w:rPr>
                <w:rFonts w:ascii="Times New Roman" w:eastAsia="Times New Roman" w:hAnsi="Times New Roman" w:cs="Times New Roman"/>
                <w:color w:val="000000"/>
                <w:sz w:val="24"/>
                <w:szCs w:val="28"/>
                <w:lang w:eastAsia="ru-RU"/>
              </w:rPr>
              <w:t xml:space="preserve">Рух по колу </w:t>
            </w:r>
          </w:p>
          <w:p w:rsidR="00245446" w:rsidRPr="00245446" w:rsidRDefault="00245446" w:rsidP="002375D4">
            <w:pPr>
              <w:spacing w:after="0" w:line="240" w:lineRule="auto"/>
              <w:ind w:left="360"/>
              <w:contextualSpacing/>
              <w:jc w:val="both"/>
              <w:rPr>
                <w:rFonts w:ascii="Times New Roman" w:eastAsia="Times New Roman" w:hAnsi="Times New Roman" w:cs="Times New Roman"/>
                <w:color w:val="000000"/>
                <w:sz w:val="24"/>
                <w:szCs w:val="28"/>
                <w:lang w:val="uk-UA"/>
              </w:rPr>
            </w:pPr>
            <w:r w:rsidRPr="00245446">
              <w:rPr>
                <w:rFonts w:ascii="Times New Roman" w:eastAsia="Times New Roman" w:hAnsi="Times New Roman" w:cs="Times New Roman"/>
                <w:color w:val="000000"/>
                <w:sz w:val="24"/>
                <w:szCs w:val="28"/>
                <w:lang w:eastAsia="ru-RU"/>
              </w:rPr>
              <w:t>або периметру майданчика</w:t>
            </w:r>
            <w:r w:rsidRPr="00245446">
              <w:rPr>
                <w:rFonts w:ascii="Times New Roman" w:eastAsia="Times New Roman" w:hAnsi="Times New Roman" w:cs="Times New Roman"/>
                <w:color w:val="000000"/>
                <w:sz w:val="24"/>
                <w:szCs w:val="28"/>
                <w:lang w:val="uk-UA" w:eastAsia="ru-RU"/>
              </w:rPr>
              <w:t>.</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p>
        </w:tc>
      </w:tr>
      <w:tr w:rsidR="00245446" w:rsidRPr="00245446" w:rsidTr="00245446">
        <w:tc>
          <w:tcPr>
            <w:tcW w:w="9571" w:type="dxa"/>
            <w:gridSpan w:val="6"/>
            <w:vAlign w:val="center"/>
          </w:tcPr>
          <w:p w:rsidR="00245446" w:rsidRPr="00245446" w:rsidRDefault="00245446" w:rsidP="0027716F">
            <w:pPr>
              <w:spacing w:after="0" w:line="240" w:lineRule="auto"/>
              <w:jc w:val="center"/>
              <w:rPr>
                <w:rFonts w:ascii="Times New Roman" w:eastAsia="Times New Roman" w:hAnsi="Times New Roman" w:cs="Times New Roman"/>
                <w:b/>
                <w:sz w:val="24"/>
                <w:szCs w:val="24"/>
                <w:lang w:eastAsia="ru-RU"/>
              </w:rPr>
            </w:pPr>
            <w:r w:rsidRPr="00245446">
              <w:rPr>
                <w:rFonts w:ascii="Times New Roman" w:eastAsia="Times New Roman" w:hAnsi="Times New Roman" w:cs="Times New Roman"/>
                <w:b/>
                <w:sz w:val="24"/>
                <w:szCs w:val="24"/>
                <w:lang w:val="en-US" w:eastAsia="ru-RU"/>
              </w:rPr>
              <w:t>II</w:t>
            </w:r>
            <w:r w:rsidRPr="00245446">
              <w:rPr>
                <w:rFonts w:ascii="Times New Roman" w:eastAsia="Times New Roman" w:hAnsi="Times New Roman" w:cs="Times New Roman"/>
                <w:b/>
                <w:sz w:val="24"/>
                <w:szCs w:val="24"/>
                <w:lang w:eastAsia="ru-RU"/>
              </w:rPr>
              <w:t xml:space="preserve"> </w:t>
            </w:r>
            <w:r w:rsidRPr="00245446">
              <w:rPr>
                <w:rFonts w:ascii="Times New Roman" w:eastAsia="Times New Roman" w:hAnsi="Times New Roman" w:cs="Times New Roman"/>
                <w:b/>
                <w:sz w:val="24"/>
                <w:szCs w:val="24"/>
                <w:lang w:val="uk-UA" w:eastAsia="ru-RU"/>
              </w:rPr>
              <w:t>Основна частина (30</w:t>
            </w:r>
            <w:r w:rsidRPr="00245446">
              <w:rPr>
                <w:rFonts w:ascii="Times New Roman" w:eastAsia="Times New Roman" w:hAnsi="Times New Roman" w:cs="Times New Roman"/>
                <w:b/>
                <w:sz w:val="24"/>
                <w:szCs w:val="24"/>
                <w:lang w:eastAsia="ru-RU"/>
              </w:rPr>
              <w:t>-</w:t>
            </w:r>
            <w:r w:rsidRPr="00245446">
              <w:rPr>
                <w:rFonts w:ascii="Times New Roman" w:eastAsia="Times New Roman" w:hAnsi="Times New Roman" w:cs="Times New Roman"/>
                <w:b/>
                <w:sz w:val="24"/>
                <w:szCs w:val="24"/>
                <w:lang w:val="uk-UA" w:eastAsia="ru-RU"/>
              </w:rPr>
              <w:t>40</w:t>
            </w:r>
            <w:r w:rsidRPr="00245446">
              <w:rPr>
                <w:rFonts w:ascii="Times New Roman" w:eastAsia="Times New Roman" w:hAnsi="Times New Roman" w:cs="Times New Roman"/>
                <w:b/>
                <w:sz w:val="24"/>
                <w:szCs w:val="24"/>
                <w:lang w:eastAsia="ru-RU"/>
              </w:rPr>
              <w:t>`)</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1.</w:t>
            </w:r>
          </w:p>
        </w:tc>
        <w:tc>
          <w:tcPr>
            <w:tcW w:w="4688" w:type="dxa"/>
          </w:tcPr>
          <w:p w:rsidR="00245446" w:rsidRPr="00245446" w:rsidRDefault="00245446" w:rsidP="002375D4">
            <w:pPr>
              <w:spacing w:after="0" w:line="240" w:lineRule="auto"/>
              <w:jc w:val="both"/>
              <w:rPr>
                <w:rFonts w:ascii="Times New Roman" w:eastAsia="Times New Roman" w:hAnsi="Times New Roman" w:cs="Times New Roman"/>
                <w:sz w:val="24"/>
                <w:szCs w:val="24"/>
                <w:lang w:eastAsia="ru-RU"/>
              </w:rPr>
            </w:pPr>
            <w:r w:rsidRPr="00245446">
              <w:rPr>
                <w:rFonts w:ascii="Times New Roman" w:eastAsia="Times New Roman" w:hAnsi="Times New Roman" w:cs="Times New Roman"/>
                <w:sz w:val="24"/>
                <w:szCs w:val="24"/>
                <w:lang w:val="uk-UA" w:eastAsia="ru-RU"/>
              </w:rPr>
              <w:t>Загальна характеристика танцю повільний вальс:</w:t>
            </w:r>
          </w:p>
          <w:p w:rsidR="00245446" w:rsidRPr="00245446" w:rsidRDefault="00245446" w:rsidP="002375D4">
            <w:pPr>
              <w:spacing w:after="0" w:line="240" w:lineRule="auto"/>
              <w:ind w:left="720"/>
              <w:jc w:val="both"/>
              <w:rPr>
                <w:rFonts w:ascii="Times New Roman" w:eastAsia="Times New Roman" w:hAnsi="Times New Roman" w:cs="Times New Roman"/>
                <w:sz w:val="24"/>
                <w:szCs w:val="24"/>
                <w:lang w:eastAsia="ru-RU"/>
              </w:rPr>
            </w:pP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3-5</w:t>
            </w:r>
            <w:r w:rsidRPr="0027716F">
              <w:rPr>
                <w:rFonts w:ascii="Times New Roman" w:eastAsia="Times New Roman" w:hAnsi="Times New Roman" w:cs="Times New Roman"/>
                <w:sz w:val="24"/>
                <w:szCs w:val="24"/>
                <w:lang w:val="en-US" w:eastAsia="ru-RU"/>
              </w:rPr>
              <w:t>`</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p>
        </w:tc>
      </w:tr>
      <w:tr w:rsidR="00245446" w:rsidRPr="00245446" w:rsidTr="00245446">
        <w:tc>
          <w:tcPr>
            <w:tcW w:w="1116" w:type="dxa"/>
            <w:vAlign w:val="center"/>
          </w:tcPr>
          <w:p w:rsidR="00245446" w:rsidRPr="00245446" w:rsidRDefault="00245446" w:rsidP="00245446">
            <w:pPr>
              <w:spacing w:after="0" w:line="240" w:lineRule="auto"/>
              <w:rPr>
                <w:rFonts w:ascii="Times New Roman" w:eastAsia="Times New Roman" w:hAnsi="Times New Roman" w:cs="Times New Roman"/>
                <w:sz w:val="24"/>
                <w:szCs w:val="24"/>
                <w:lang w:eastAsia="ru-RU"/>
              </w:rPr>
            </w:pPr>
          </w:p>
        </w:tc>
        <w:tc>
          <w:tcPr>
            <w:tcW w:w="4688" w:type="dxa"/>
          </w:tcPr>
          <w:p w:rsidR="00245446" w:rsidRPr="00245446" w:rsidRDefault="00245446" w:rsidP="002375D4">
            <w:pPr>
              <w:numPr>
                <w:ilvl w:val="0"/>
                <w:numId w:val="36"/>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Теоретичні відомості на тему характер та стиль повільного вальсу</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2`</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Розповідь тренера </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p>
        </w:tc>
        <w:tc>
          <w:tcPr>
            <w:tcW w:w="4688" w:type="dxa"/>
          </w:tcPr>
          <w:p w:rsidR="00245446" w:rsidRPr="00245446" w:rsidRDefault="00245446" w:rsidP="002375D4">
            <w:pPr>
              <w:numPr>
                <w:ilvl w:val="0"/>
                <w:numId w:val="36"/>
              </w:numPr>
              <w:spacing w:after="0" w:line="240" w:lineRule="auto"/>
              <w:jc w:val="both"/>
              <w:rPr>
                <w:rFonts w:ascii="Times New Roman" w:eastAsia="Times New Roman" w:hAnsi="Times New Roman" w:cs="Times New Roman"/>
                <w:sz w:val="24"/>
                <w:szCs w:val="24"/>
                <w:lang w:eastAsia="ru-RU"/>
              </w:rPr>
            </w:pPr>
            <w:r w:rsidRPr="00245446">
              <w:rPr>
                <w:rFonts w:ascii="Times New Roman" w:eastAsia="Times New Roman" w:hAnsi="Times New Roman" w:cs="Times New Roman"/>
                <w:sz w:val="24"/>
                <w:szCs w:val="24"/>
                <w:lang w:val="uk-UA" w:eastAsia="ru-RU"/>
              </w:rPr>
              <w:t>Ритм повільного вальсу, хлопки в музику</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3`</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Всі разом з тренером </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2.</w:t>
            </w:r>
          </w:p>
        </w:tc>
        <w:tc>
          <w:tcPr>
            <w:tcW w:w="4688" w:type="dxa"/>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Фігура «плетиво» у повільному вальсі:</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25</w:t>
            </w:r>
            <w:r w:rsidRPr="0027716F">
              <w:rPr>
                <w:rFonts w:ascii="Times New Roman" w:eastAsia="Times New Roman" w:hAnsi="Times New Roman" w:cs="Times New Roman"/>
                <w:sz w:val="24"/>
                <w:szCs w:val="24"/>
                <w:lang w:val="en-US" w:eastAsia="ru-RU"/>
              </w:rPr>
              <w:t>`</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p>
        </w:tc>
        <w:tc>
          <w:tcPr>
            <w:tcW w:w="4688" w:type="dxa"/>
          </w:tcPr>
          <w:p w:rsidR="00245446" w:rsidRPr="00245446" w:rsidRDefault="00245446" w:rsidP="002375D4">
            <w:pPr>
              <w:numPr>
                <w:ilvl w:val="0"/>
                <w:numId w:val="37"/>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Під рахунок </w:t>
            </w:r>
          </w:p>
        </w:tc>
        <w:tc>
          <w:tcPr>
            <w:tcW w:w="1428" w:type="dxa"/>
            <w:gridSpan w:val="3"/>
            <w:vAlign w:val="center"/>
          </w:tcPr>
          <w:p w:rsidR="00245446" w:rsidRPr="00245446" w:rsidRDefault="00245446" w:rsidP="0027716F">
            <w:pPr>
              <w:spacing w:after="0" w:line="240" w:lineRule="auto"/>
              <w:jc w:val="center"/>
              <w:rPr>
                <w:rFonts w:ascii="Times New Roman" w:eastAsia="Times New Roman" w:hAnsi="Times New Roman" w:cs="Times New Roman"/>
                <w:sz w:val="24"/>
                <w:szCs w:val="24"/>
                <w:lang w:val="en-US" w:eastAsia="ru-RU"/>
              </w:rPr>
            </w:pPr>
            <w:r w:rsidRPr="00245446">
              <w:rPr>
                <w:rFonts w:ascii="Times New Roman" w:eastAsia="Times New Roman" w:hAnsi="Times New Roman" w:cs="Times New Roman"/>
                <w:sz w:val="24"/>
                <w:szCs w:val="24"/>
                <w:lang w:val="en-US" w:eastAsia="ru-RU"/>
              </w:rPr>
              <w:t>1`30``-</w:t>
            </w:r>
            <w:r w:rsidRPr="00245446">
              <w:rPr>
                <w:rFonts w:ascii="Times New Roman" w:eastAsia="Times New Roman" w:hAnsi="Times New Roman" w:cs="Times New Roman"/>
                <w:sz w:val="24"/>
                <w:szCs w:val="24"/>
                <w:lang w:val="uk-UA" w:eastAsia="ru-RU"/>
              </w:rPr>
              <w:t>1</w:t>
            </w:r>
            <w:r w:rsidRPr="00245446">
              <w:rPr>
                <w:rFonts w:ascii="Times New Roman" w:eastAsia="Times New Roman" w:hAnsi="Times New Roman" w:cs="Times New Roman"/>
                <w:sz w:val="24"/>
                <w:szCs w:val="24"/>
                <w:lang w:val="en-US" w:eastAsia="ru-RU"/>
              </w:rPr>
              <w:t>5`</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Повторюючи за тренером </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p>
        </w:tc>
        <w:tc>
          <w:tcPr>
            <w:tcW w:w="4688" w:type="dxa"/>
          </w:tcPr>
          <w:p w:rsidR="00245446" w:rsidRPr="00245446" w:rsidRDefault="00245446" w:rsidP="002375D4">
            <w:pPr>
              <w:numPr>
                <w:ilvl w:val="0"/>
                <w:numId w:val="37"/>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Під повільний ритм</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1`30``-</w:t>
            </w: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Повторюючи за тренером</w:t>
            </w:r>
          </w:p>
        </w:tc>
      </w:tr>
      <w:tr w:rsidR="00245446" w:rsidRPr="00245446" w:rsidTr="00245446">
        <w:tc>
          <w:tcPr>
            <w:tcW w:w="1116" w:type="dxa"/>
            <w:tcBorders>
              <w:bottom w:val="single" w:sz="4" w:space="0" w:color="auto"/>
            </w:tcBorders>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3.</w:t>
            </w:r>
          </w:p>
        </w:tc>
        <w:tc>
          <w:tcPr>
            <w:tcW w:w="4688" w:type="dxa"/>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Фігура «двійний зворотній спін поворот» у повільному вальсі:</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25</w:t>
            </w:r>
            <w:r w:rsidRPr="0027716F">
              <w:rPr>
                <w:rFonts w:ascii="Times New Roman" w:eastAsia="Times New Roman" w:hAnsi="Times New Roman" w:cs="Times New Roman"/>
                <w:sz w:val="24"/>
                <w:szCs w:val="24"/>
                <w:lang w:val="en-US" w:eastAsia="ru-RU"/>
              </w:rPr>
              <w:t>`</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p>
        </w:tc>
      </w:tr>
      <w:tr w:rsidR="00245446" w:rsidRPr="00245446" w:rsidTr="00245446">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eastAsia="ru-RU"/>
              </w:rPr>
            </w:pPr>
          </w:p>
        </w:tc>
        <w:tc>
          <w:tcPr>
            <w:tcW w:w="4688" w:type="dxa"/>
            <w:tcBorders>
              <w:left w:val="single" w:sz="4" w:space="0" w:color="auto"/>
            </w:tcBorders>
          </w:tcPr>
          <w:p w:rsidR="00245446" w:rsidRPr="00245446" w:rsidRDefault="00245446" w:rsidP="002375D4">
            <w:pPr>
              <w:numPr>
                <w:ilvl w:val="0"/>
                <w:numId w:val="38"/>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Під рахунок</w:t>
            </w:r>
          </w:p>
        </w:tc>
        <w:tc>
          <w:tcPr>
            <w:tcW w:w="1428" w:type="dxa"/>
            <w:gridSpan w:val="3"/>
            <w:vAlign w:val="center"/>
          </w:tcPr>
          <w:p w:rsidR="00245446" w:rsidRPr="00245446" w:rsidRDefault="00245446" w:rsidP="0027716F">
            <w:pPr>
              <w:spacing w:after="0" w:line="240" w:lineRule="auto"/>
              <w:jc w:val="center"/>
              <w:rPr>
                <w:rFonts w:ascii="Times New Roman" w:eastAsia="Times New Roman" w:hAnsi="Times New Roman" w:cs="Times New Roman"/>
                <w:sz w:val="24"/>
                <w:szCs w:val="24"/>
                <w:lang w:val="en-US" w:eastAsia="ru-RU"/>
              </w:rPr>
            </w:pPr>
            <w:r w:rsidRPr="00245446">
              <w:rPr>
                <w:rFonts w:ascii="Times New Roman" w:eastAsia="Times New Roman" w:hAnsi="Times New Roman" w:cs="Times New Roman"/>
                <w:sz w:val="24"/>
                <w:szCs w:val="24"/>
                <w:lang w:val="en-US" w:eastAsia="ru-RU"/>
              </w:rPr>
              <w:t>1`30``-</w:t>
            </w:r>
            <w:r w:rsidRPr="00245446">
              <w:rPr>
                <w:rFonts w:ascii="Times New Roman" w:eastAsia="Times New Roman" w:hAnsi="Times New Roman" w:cs="Times New Roman"/>
                <w:sz w:val="24"/>
                <w:szCs w:val="24"/>
                <w:lang w:val="uk-UA" w:eastAsia="ru-RU"/>
              </w:rPr>
              <w:t>1</w:t>
            </w:r>
            <w:r w:rsidRPr="00245446">
              <w:rPr>
                <w:rFonts w:ascii="Times New Roman" w:eastAsia="Times New Roman" w:hAnsi="Times New Roman" w:cs="Times New Roman"/>
                <w:sz w:val="24"/>
                <w:szCs w:val="24"/>
                <w:lang w:val="en-US" w:eastAsia="ru-RU"/>
              </w:rPr>
              <w:t>5`</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Рахуємо всі разом</w:t>
            </w:r>
          </w:p>
        </w:tc>
      </w:tr>
      <w:tr w:rsidR="00245446" w:rsidRPr="00245446" w:rsidTr="00245446">
        <w:tc>
          <w:tcPr>
            <w:tcW w:w="1116" w:type="dxa"/>
            <w:vMerge w:val="restart"/>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4.</w:t>
            </w:r>
          </w:p>
        </w:tc>
        <w:tc>
          <w:tcPr>
            <w:tcW w:w="4688" w:type="dxa"/>
            <w:tcBorders>
              <w:left w:val="single" w:sz="4" w:space="0" w:color="auto"/>
            </w:tcBorders>
            <w:vAlign w:val="center"/>
          </w:tcPr>
          <w:p w:rsidR="00245446" w:rsidRPr="00245446" w:rsidRDefault="00245446" w:rsidP="002375D4">
            <w:pPr>
              <w:numPr>
                <w:ilvl w:val="0"/>
                <w:numId w:val="38"/>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Під повільний ритм </w:t>
            </w:r>
          </w:p>
        </w:tc>
        <w:tc>
          <w:tcPr>
            <w:tcW w:w="1422" w:type="dxa"/>
            <w:gridSpan w:val="2"/>
            <w:vAlign w:val="center"/>
          </w:tcPr>
          <w:p w:rsidR="00245446" w:rsidRPr="00245446" w:rsidRDefault="00245446" w:rsidP="0027716F">
            <w:pPr>
              <w:spacing w:after="0" w:line="240" w:lineRule="auto"/>
              <w:jc w:val="center"/>
              <w:rPr>
                <w:rFonts w:ascii="Times New Roman" w:eastAsia="Times New Roman" w:hAnsi="Times New Roman" w:cs="Times New Roman"/>
                <w:sz w:val="24"/>
                <w:szCs w:val="24"/>
                <w:lang w:val="en-US" w:eastAsia="ru-RU"/>
              </w:rPr>
            </w:pPr>
            <w:r w:rsidRPr="00245446">
              <w:rPr>
                <w:rFonts w:ascii="Times New Roman" w:eastAsia="Times New Roman" w:hAnsi="Times New Roman" w:cs="Times New Roman"/>
                <w:sz w:val="24"/>
                <w:szCs w:val="24"/>
                <w:lang w:val="en-US" w:eastAsia="ru-RU"/>
              </w:rPr>
              <w:t>1`30``-</w:t>
            </w:r>
            <w:r w:rsidRPr="00245446">
              <w:rPr>
                <w:rFonts w:ascii="Times New Roman" w:eastAsia="Times New Roman" w:hAnsi="Times New Roman" w:cs="Times New Roman"/>
                <w:sz w:val="24"/>
                <w:szCs w:val="24"/>
                <w:lang w:val="uk-UA" w:eastAsia="ru-RU"/>
              </w:rPr>
              <w:t>10</w:t>
            </w:r>
            <w:r w:rsidRPr="00245446">
              <w:rPr>
                <w:rFonts w:ascii="Times New Roman" w:eastAsia="Times New Roman" w:hAnsi="Times New Roman" w:cs="Times New Roman"/>
                <w:sz w:val="24"/>
                <w:szCs w:val="24"/>
                <w:lang w:val="en-US" w:eastAsia="ru-RU"/>
              </w:rPr>
              <w:t>`</w:t>
            </w:r>
          </w:p>
        </w:tc>
        <w:tc>
          <w:tcPr>
            <w:tcW w:w="2345" w:type="dxa"/>
            <w:gridSpan w:val="2"/>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З тренером </w:t>
            </w:r>
          </w:p>
        </w:tc>
      </w:tr>
      <w:tr w:rsidR="00245446" w:rsidRPr="00245446" w:rsidTr="00245446">
        <w:tc>
          <w:tcPr>
            <w:tcW w:w="1116" w:type="dxa"/>
            <w:vMerge/>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p>
        </w:tc>
        <w:tc>
          <w:tcPr>
            <w:tcW w:w="4688" w:type="dxa"/>
            <w:tcBorders>
              <w:left w:val="single" w:sz="4" w:space="0" w:color="auto"/>
              <w:bottom w:val="single" w:sz="4" w:space="0" w:color="auto"/>
            </w:tcBorders>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Фігура «закритий хіп твіст» у танці ча-ча-ча:</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25</w:t>
            </w:r>
            <w:r w:rsidRPr="0027716F">
              <w:rPr>
                <w:rFonts w:ascii="Times New Roman" w:eastAsia="Times New Roman" w:hAnsi="Times New Roman" w:cs="Times New Roman"/>
                <w:sz w:val="24"/>
                <w:szCs w:val="24"/>
                <w:lang w:val="en-US" w:eastAsia="ru-RU"/>
              </w:rPr>
              <w:t>`</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eastAsia="ru-RU"/>
              </w:rPr>
            </w:pPr>
          </w:p>
        </w:tc>
      </w:tr>
      <w:tr w:rsidR="00245446" w:rsidRPr="00245446" w:rsidTr="00245446">
        <w:trPr>
          <w:trHeight w:val="267"/>
        </w:trPr>
        <w:tc>
          <w:tcPr>
            <w:tcW w:w="1116" w:type="dxa"/>
            <w:vMerge/>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245446" w:rsidRPr="00245446" w:rsidRDefault="00245446" w:rsidP="002375D4">
            <w:pPr>
              <w:numPr>
                <w:ilvl w:val="0"/>
                <w:numId w:val="39"/>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Під повільний ритм </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1</w:t>
            </w:r>
            <w:r w:rsidRPr="0027716F">
              <w:rPr>
                <w:rFonts w:ascii="Times New Roman" w:eastAsia="Times New Roman" w:hAnsi="Times New Roman" w:cs="Times New Roman"/>
                <w:sz w:val="24"/>
                <w:szCs w:val="24"/>
                <w:lang w:val="en-US" w:eastAsia="ru-RU"/>
              </w:rPr>
              <w:t>5`</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З тренером </w:t>
            </w:r>
          </w:p>
        </w:tc>
      </w:tr>
      <w:tr w:rsidR="00245446" w:rsidRPr="00245446" w:rsidTr="00245446">
        <w:trPr>
          <w:trHeight w:val="271"/>
        </w:trPr>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245446" w:rsidRPr="00245446" w:rsidRDefault="00245446" w:rsidP="002375D4">
            <w:pPr>
              <w:numPr>
                <w:ilvl w:val="0"/>
                <w:numId w:val="39"/>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Під повільну музику</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5</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З тренером </w:t>
            </w:r>
          </w:p>
        </w:tc>
      </w:tr>
      <w:tr w:rsidR="00245446" w:rsidRPr="00245446" w:rsidTr="00245446">
        <w:trPr>
          <w:trHeight w:val="287"/>
        </w:trPr>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rPr>
                <w:rFonts w:ascii="Times New Roman" w:eastAsia="Times New Roman" w:hAnsi="Times New Roman" w:cs="Times New Roman"/>
                <w:sz w:val="24"/>
                <w:szCs w:val="24"/>
                <w:lang w:val="en-US" w:eastAsia="ru-RU"/>
              </w:rPr>
            </w:pPr>
            <w:r w:rsidRPr="00245446">
              <w:rPr>
                <w:rFonts w:ascii="Times New Roman" w:eastAsia="Times New Roman" w:hAnsi="Times New Roman" w:cs="Times New Roman"/>
                <w:sz w:val="24"/>
                <w:szCs w:val="24"/>
                <w:lang w:val="en-US" w:eastAsia="ru-RU"/>
              </w:rPr>
              <w:t xml:space="preserve">      5.</w:t>
            </w:r>
          </w:p>
        </w:tc>
        <w:tc>
          <w:tcPr>
            <w:tcW w:w="4688" w:type="dxa"/>
            <w:tcBorders>
              <w:left w:val="single" w:sz="4" w:space="0" w:color="auto"/>
            </w:tcBorders>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Фігура «віяло» у танці ча-ча-ча:</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25</w:t>
            </w:r>
            <w:r w:rsidRPr="0027716F">
              <w:rPr>
                <w:rFonts w:ascii="Times New Roman" w:eastAsia="Times New Roman" w:hAnsi="Times New Roman" w:cs="Times New Roman"/>
                <w:sz w:val="24"/>
                <w:szCs w:val="24"/>
                <w:lang w:val="en-US" w:eastAsia="ru-RU"/>
              </w:rPr>
              <w:t>`</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p>
        </w:tc>
      </w:tr>
      <w:tr w:rsidR="00245446" w:rsidRPr="00245446" w:rsidTr="00245446">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ind w:left="720"/>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245446" w:rsidRPr="00245446" w:rsidRDefault="00245446" w:rsidP="002375D4">
            <w:pPr>
              <w:numPr>
                <w:ilvl w:val="0"/>
                <w:numId w:val="40"/>
              </w:numPr>
              <w:spacing w:after="0" w:line="240" w:lineRule="auto"/>
              <w:jc w:val="both"/>
              <w:rPr>
                <w:rFonts w:ascii="Times New Roman" w:eastAsia="Times New Roman" w:hAnsi="Times New Roman" w:cs="Times New Roman"/>
                <w:sz w:val="24"/>
                <w:szCs w:val="24"/>
                <w:lang w:val="en-US" w:eastAsia="ru-RU"/>
              </w:rPr>
            </w:pPr>
            <w:r w:rsidRPr="00245446">
              <w:rPr>
                <w:rFonts w:ascii="Times New Roman" w:eastAsia="Times New Roman" w:hAnsi="Times New Roman" w:cs="Times New Roman"/>
                <w:sz w:val="24"/>
                <w:szCs w:val="24"/>
                <w:lang w:val="uk-UA" w:eastAsia="ru-RU"/>
              </w:rPr>
              <w:t>Під повільний ритм</w:t>
            </w:r>
            <w:r w:rsidRPr="00245446">
              <w:rPr>
                <w:rFonts w:ascii="Times New Roman" w:eastAsia="Times New Roman" w:hAnsi="Times New Roman" w:cs="Times New Roman"/>
                <w:sz w:val="24"/>
                <w:szCs w:val="24"/>
                <w:lang w:val="en-US" w:eastAsia="ru-RU"/>
              </w:rPr>
              <w:t xml:space="preserve"> </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1</w:t>
            </w:r>
            <w:r w:rsidRPr="0027716F">
              <w:rPr>
                <w:rFonts w:ascii="Times New Roman" w:eastAsia="Times New Roman" w:hAnsi="Times New Roman" w:cs="Times New Roman"/>
                <w:sz w:val="24"/>
                <w:szCs w:val="24"/>
                <w:lang w:val="en-US" w:eastAsia="ru-RU"/>
              </w:rPr>
              <w:t>5`</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З тренером</w:t>
            </w:r>
          </w:p>
        </w:tc>
      </w:tr>
      <w:tr w:rsidR="00245446" w:rsidRPr="00245446" w:rsidTr="00245446">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ind w:left="720"/>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245446" w:rsidRPr="00245446" w:rsidRDefault="00245446" w:rsidP="002375D4">
            <w:pPr>
              <w:numPr>
                <w:ilvl w:val="0"/>
                <w:numId w:val="40"/>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Під повільну музику</w:t>
            </w:r>
            <w:r w:rsidRPr="00245446">
              <w:rPr>
                <w:rFonts w:ascii="Times New Roman" w:eastAsia="Times New Roman" w:hAnsi="Times New Roman" w:cs="Times New Roman"/>
                <w:sz w:val="24"/>
                <w:szCs w:val="24"/>
                <w:lang w:val="en-US" w:eastAsia="ru-RU"/>
              </w:rPr>
              <w:t xml:space="preserve">        </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5</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З тренером </w:t>
            </w:r>
          </w:p>
        </w:tc>
      </w:tr>
      <w:tr w:rsidR="00245446" w:rsidRPr="005B07F9" w:rsidTr="00245446">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     6.</w:t>
            </w:r>
          </w:p>
        </w:tc>
        <w:tc>
          <w:tcPr>
            <w:tcW w:w="4688" w:type="dxa"/>
            <w:tcBorders>
              <w:left w:val="single" w:sz="4" w:space="0" w:color="auto"/>
            </w:tcBorders>
          </w:tcPr>
          <w:p w:rsidR="00245446" w:rsidRPr="00245446" w:rsidRDefault="00245446" w:rsidP="002375D4">
            <w:pPr>
              <w:spacing w:after="0" w:line="240" w:lineRule="auto"/>
              <w:ind w:left="720"/>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Гра «Застиглі фігури»</w:t>
            </w:r>
          </w:p>
        </w:tc>
        <w:tc>
          <w:tcPr>
            <w:tcW w:w="1428" w:type="dxa"/>
            <w:gridSpan w:val="3"/>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3</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5</w:t>
            </w:r>
            <w:r w:rsidRPr="0027716F">
              <w:rPr>
                <w:rFonts w:ascii="Times New Roman" w:eastAsia="Times New Roman" w:hAnsi="Times New Roman" w:cs="Times New Roman"/>
                <w:sz w:val="24"/>
                <w:szCs w:val="24"/>
                <w:lang w:val="en-US" w:eastAsia="ru-RU"/>
              </w:rPr>
              <w:t>`</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Характеристика:</w:t>
            </w:r>
          </w:p>
          <w:p w:rsidR="00245446" w:rsidRPr="00245446" w:rsidRDefault="00560AAF" w:rsidP="002375D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Доки грає музика діти рухаються</w:t>
            </w:r>
            <w:r w:rsidR="00245446" w:rsidRPr="00245446">
              <w:rPr>
                <w:rFonts w:ascii="Times New Roman" w:eastAsia="Times New Roman" w:hAnsi="Times New Roman" w:cs="Times New Roman"/>
                <w:sz w:val="24"/>
                <w:szCs w:val="24"/>
                <w:lang w:val="uk-UA" w:eastAsia="ru-RU"/>
              </w:rPr>
              <w:t>, коли музика вимикається діти повинні застигнути в танцювальній позі, вибуває той хто втратив рівновагу , почав рухатись або засміявся</w:t>
            </w:r>
          </w:p>
        </w:tc>
      </w:tr>
      <w:tr w:rsidR="00245446" w:rsidRPr="00245446" w:rsidTr="00245446">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    7.</w:t>
            </w:r>
          </w:p>
        </w:tc>
        <w:tc>
          <w:tcPr>
            <w:tcW w:w="4688" w:type="dxa"/>
            <w:tcBorders>
              <w:left w:val="single" w:sz="4" w:space="0" w:color="auto"/>
            </w:tcBorders>
          </w:tcPr>
          <w:p w:rsidR="00245446" w:rsidRPr="00245446" w:rsidRDefault="00245446" w:rsidP="002375D4">
            <w:pPr>
              <w:spacing w:after="0" w:line="240" w:lineRule="auto"/>
              <w:ind w:left="723"/>
              <w:contextualSpacing/>
              <w:jc w:val="both"/>
              <w:rPr>
                <w:rFonts w:ascii="Calibri" w:eastAsia="Calibri" w:hAnsi="Calibri" w:cs="Times New Roman"/>
                <w:sz w:val="24"/>
                <w:lang w:val="uk-UA"/>
              </w:rPr>
            </w:pPr>
            <w:r w:rsidRPr="00245446">
              <w:rPr>
                <w:rFonts w:ascii="Times New Roman" w:eastAsia="Times New Roman" w:hAnsi="Times New Roman" w:cs="Times New Roman"/>
                <w:color w:val="000000"/>
                <w:sz w:val="24"/>
                <w:szCs w:val="28"/>
                <w:lang w:val="uk-UA" w:eastAsia="ru-RU"/>
              </w:rPr>
              <w:t xml:space="preserve">Гра </w:t>
            </w:r>
            <w:r w:rsidRPr="00245446">
              <w:rPr>
                <w:rFonts w:ascii="Calibri" w:eastAsia="Calibri" w:hAnsi="Calibri" w:cs="Times New Roman"/>
                <w:lang w:val="uk-UA"/>
              </w:rPr>
              <w:t>«</w:t>
            </w:r>
            <w:r w:rsidRPr="00245446">
              <w:rPr>
                <w:rFonts w:ascii="Times New Roman" w:eastAsia="Times New Roman" w:hAnsi="Times New Roman" w:cs="Times New Roman"/>
                <w:color w:val="000000"/>
                <w:sz w:val="24"/>
                <w:szCs w:val="28"/>
                <w:lang w:val="uk-UA" w:eastAsia="ru-RU"/>
              </w:rPr>
              <w:t>Хто утримається довше на одній нозі</w:t>
            </w:r>
            <w:r w:rsidRPr="00245446">
              <w:rPr>
                <w:rFonts w:ascii="Calibri" w:eastAsia="Calibri" w:hAnsi="Calibri" w:cs="Times New Roman"/>
                <w:lang w:val="uk-UA"/>
              </w:rPr>
              <w:t>»</w:t>
            </w:r>
          </w:p>
          <w:p w:rsidR="00245446" w:rsidRPr="00245446" w:rsidRDefault="00245446" w:rsidP="002375D4">
            <w:pPr>
              <w:spacing w:after="0" w:line="240" w:lineRule="auto"/>
              <w:ind w:left="720"/>
              <w:jc w:val="both"/>
              <w:rPr>
                <w:rFonts w:ascii="Times New Roman" w:eastAsia="Times New Roman" w:hAnsi="Times New Roman" w:cs="Times New Roman"/>
                <w:sz w:val="24"/>
                <w:szCs w:val="24"/>
                <w:lang w:val="uk-UA" w:eastAsia="ru-RU"/>
              </w:rPr>
            </w:pPr>
          </w:p>
        </w:tc>
        <w:tc>
          <w:tcPr>
            <w:tcW w:w="1428" w:type="dxa"/>
            <w:gridSpan w:val="3"/>
            <w:vAlign w:val="center"/>
          </w:tcPr>
          <w:p w:rsidR="00245446" w:rsidRPr="00245446" w:rsidRDefault="00245446" w:rsidP="0027716F">
            <w:pPr>
              <w:spacing w:after="0" w:line="240" w:lineRule="auto"/>
              <w:jc w:val="center"/>
              <w:rPr>
                <w:rFonts w:ascii="Times New Roman" w:eastAsia="Times New Roman" w:hAnsi="Times New Roman" w:cs="Times New Roman"/>
                <w:b/>
                <w:sz w:val="24"/>
                <w:szCs w:val="24"/>
                <w:lang w:val="uk-UA" w:eastAsia="ru-RU"/>
              </w:rPr>
            </w:pPr>
          </w:p>
        </w:tc>
        <w:tc>
          <w:tcPr>
            <w:tcW w:w="2339" w:type="dxa"/>
            <w:vAlign w:val="center"/>
          </w:tcPr>
          <w:p w:rsidR="00245446" w:rsidRPr="00245446" w:rsidRDefault="00245446" w:rsidP="002375D4">
            <w:pPr>
              <w:spacing w:after="0" w:line="240" w:lineRule="auto"/>
              <w:contextualSpacing/>
              <w:jc w:val="both"/>
              <w:rPr>
                <w:rFonts w:ascii="Times New Roman" w:eastAsia="Times New Roman" w:hAnsi="Times New Roman" w:cs="Times New Roman"/>
                <w:color w:val="000000"/>
                <w:sz w:val="24"/>
                <w:szCs w:val="28"/>
                <w:lang w:val="uk-UA" w:eastAsia="ru-RU"/>
              </w:rPr>
            </w:pPr>
            <w:r w:rsidRPr="00245446">
              <w:rPr>
                <w:rFonts w:ascii="Times New Roman" w:eastAsia="Times New Roman" w:hAnsi="Times New Roman" w:cs="Times New Roman"/>
                <w:color w:val="000000"/>
                <w:sz w:val="24"/>
                <w:szCs w:val="28"/>
                <w:lang w:val="uk-UA" w:eastAsia="ru-RU"/>
              </w:rPr>
              <w:t xml:space="preserve">   Дітям пропонують різні варіанти завдань:</w:t>
            </w:r>
          </w:p>
          <w:p w:rsidR="00245446" w:rsidRPr="00245446" w:rsidRDefault="00245446" w:rsidP="002375D4">
            <w:pPr>
              <w:spacing w:after="0" w:line="240" w:lineRule="auto"/>
              <w:jc w:val="both"/>
              <w:rPr>
                <w:rFonts w:ascii="Times New Roman" w:eastAsia="Times New Roman" w:hAnsi="Times New Roman" w:cs="Times New Roman"/>
                <w:color w:val="000000"/>
                <w:sz w:val="24"/>
                <w:szCs w:val="28"/>
                <w:lang w:val="uk-UA" w:eastAsia="ru-RU"/>
              </w:rPr>
            </w:pPr>
            <w:r w:rsidRPr="00245446">
              <w:rPr>
                <w:rFonts w:ascii="Times New Roman" w:eastAsia="Times New Roman" w:hAnsi="Times New Roman" w:cs="Times New Roman"/>
                <w:color w:val="000000"/>
                <w:sz w:val="24"/>
                <w:szCs w:val="28"/>
                <w:lang w:val="uk-UA" w:eastAsia="ru-RU"/>
              </w:rPr>
              <w:t>а) стояти на підлозі закривши очі;</w:t>
            </w:r>
          </w:p>
          <w:p w:rsidR="00245446" w:rsidRPr="00245446" w:rsidRDefault="00245446" w:rsidP="002375D4">
            <w:pPr>
              <w:spacing w:after="0" w:line="240" w:lineRule="auto"/>
              <w:jc w:val="both"/>
              <w:rPr>
                <w:rFonts w:ascii="Times New Roman" w:eastAsia="Times New Roman" w:hAnsi="Times New Roman" w:cs="Times New Roman"/>
                <w:color w:val="000000"/>
                <w:sz w:val="24"/>
                <w:szCs w:val="28"/>
                <w:lang w:val="uk-UA" w:eastAsia="ru-RU"/>
              </w:rPr>
            </w:pPr>
            <w:r w:rsidRPr="00245446">
              <w:rPr>
                <w:rFonts w:ascii="Times New Roman" w:eastAsia="Times New Roman" w:hAnsi="Times New Roman" w:cs="Times New Roman"/>
                <w:color w:val="000000"/>
                <w:sz w:val="24"/>
                <w:szCs w:val="28"/>
                <w:lang w:val="uk-UA" w:eastAsia="ru-RU"/>
              </w:rPr>
              <w:t>б) стояти на лавці уздовж або поперек;</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color w:val="000000"/>
                <w:sz w:val="24"/>
                <w:szCs w:val="28"/>
                <w:lang w:val="uk-UA" w:eastAsia="ru-RU"/>
              </w:rPr>
              <w:t xml:space="preserve">в) змінювати положення піднятої ноги: винести вперед, в сторону </w:t>
            </w:r>
            <w:r w:rsidRPr="00245446">
              <w:rPr>
                <w:rFonts w:ascii="Times New Roman" w:eastAsia="Times New Roman" w:hAnsi="Times New Roman" w:cs="Times New Roman"/>
                <w:color w:val="000000"/>
                <w:sz w:val="24"/>
                <w:szCs w:val="28"/>
                <w:lang w:val="uk-UA" w:eastAsia="ru-RU"/>
              </w:rPr>
              <w:lastRenderedPageBreak/>
              <w:t>зігнуту або пряму, покласти на коліно мішечок з піском, взятися за щиколотку.</w:t>
            </w:r>
          </w:p>
        </w:tc>
      </w:tr>
      <w:tr w:rsidR="00245446" w:rsidRPr="00245446" w:rsidTr="00245446">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245446" w:rsidRPr="00245446" w:rsidRDefault="00245446" w:rsidP="002375D4">
            <w:pPr>
              <w:numPr>
                <w:ilvl w:val="0"/>
                <w:numId w:val="41"/>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Пояснення правил</w:t>
            </w:r>
          </w:p>
        </w:tc>
        <w:tc>
          <w:tcPr>
            <w:tcW w:w="1428" w:type="dxa"/>
            <w:gridSpan w:val="3"/>
            <w:vAlign w:val="center"/>
          </w:tcPr>
          <w:p w:rsidR="00245446" w:rsidRPr="00245446" w:rsidRDefault="00245446" w:rsidP="0027716F">
            <w:pPr>
              <w:spacing w:after="0" w:line="240" w:lineRule="auto"/>
              <w:jc w:val="center"/>
              <w:rPr>
                <w:rFonts w:ascii="Times New Roman" w:eastAsia="Times New Roman" w:hAnsi="Times New Roman" w:cs="Times New Roman"/>
                <w:sz w:val="24"/>
                <w:szCs w:val="24"/>
                <w:lang w:val="en-US" w:eastAsia="ru-RU"/>
              </w:rPr>
            </w:pPr>
            <w:r w:rsidRPr="00245446">
              <w:rPr>
                <w:rFonts w:ascii="Times New Roman" w:eastAsia="Times New Roman" w:hAnsi="Times New Roman" w:cs="Times New Roman"/>
                <w:sz w:val="24"/>
                <w:szCs w:val="24"/>
                <w:lang w:val="en-US" w:eastAsia="ru-RU"/>
              </w:rPr>
              <w:t>1`-1`30``</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Розказ </w:t>
            </w:r>
          </w:p>
        </w:tc>
      </w:tr>
      <w:tr w:rsidR="00245446" w:rsidRPr="00245446" w:rsidTr="00245446">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245446" w:rsidRPr="00245446" w:rsidRDefault="00245446" w:rsidP="002375D4">
            <w:pPr>
              <w:numPr>
                <w:ilvl w:val="0"/>
                <w:numId w:val="41"/>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Проведення гри </w:t>
            </w:r>
          </w:p>
        </w:tc>
        <w:tc>
          <w:tcPr>
            <w:tcW w:w="1428" w:type="dxa"/>
            <w:gridSpan w:val="3"/>
            <w:vAlign w:val="center"/>
          </w:tcPr>
          <w:p w:rsidR="00245446" w:rsidRPr="00245446" w:rsidRDefault="00245446" w:rsidP="0027716F">
            <w:pPr>
              <w:spacing w:after="0" w:line="240" w:lineRule="auto"/>
              <w:jc w:val="center"/>
              <w:rPr>
                <w:rFonts w:ascii="Times New Roman" w:eastAsia="Times New Roman" w:hAnsi="Times New Roman" w:cs="Times New Roman"/>
                <w:sz w:val="24"/>
                <w:szCs w:val="24"/>
                <w:lang w:val="en-US" w:eastAsia="ru-RU"/>
              </w:rPr>
            </w:pPr>
            <w:r w:rsidRPr="00245446">
              <w:rPr>
                <w:rFonts w:ascii="Times New Roman" w:eastAsia="Times New Roman" w:hAnsi="Times New Roman" w:cs="Times New Roman"/>
                <w:sz w:val="24"/>
                <w:szCs w:val="24"/>
                <w:lang w:val="en-US" w:eastAsia="ru-RU"/>
              </w:rPr>
              <w:t>3`30``-4`</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p>
        </w:tc>
      </w:tr>
      <w:tr w:rsidR="00245446" w:rsidRPr="00245446" w:rsidTr="00245446">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245446" w:rsidRPr="00245446" w:rsidRDefault="00245446" w:rsidP="00245446">
            <w:pPr>
              <w:spacing w:after="0" w:line="240" w:lineRule="auto"/>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245446" w:rsidRPr="00245446" w:rsidRDefault="00245446" w:rsidP="002375D4">
            <w:pPr>
              <w:numPr>
                <w:ilvl w:val="0"/>
                <w:numId w:val="41"/>
              </w:num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Підведення підсумків </w:t>
            </w:r>
          </w:p>
        </w:tc>
        <w:tc>
          <w:tcPr>
            <w:tcW w:w="1428" w:type="dxa"/>
            <w:gridSpan w:val="3"/>
            <w:vAlign w:val="center"/>
          </w:tcPr>
          <w:p w:rsidR="00245446" w:rsidRPr="00245446" w:rsidRDefault="00245446" w:rsidP="0027716F">
            <w:pPr>
              <w:spacing w:after="0" w:line="240" w:lineRule="auto"/>
              <w:jc w:val="center"/>
              <w:rPr>
                <w:rFonts w:ascii="Times New Roman" w:eastAsia="Times New Roman" w:hAnsi="Times New Roman" w:cs="Times New Roman"/>
                <w:sz w:val="24"/>
                <w:szCs w:val="24"/>
                <w:lang w:val="en-US" w:eastAsia="ru-RU"/>
              </w:rPr>
            </w:pPr>
            <w:r w:rsidRPr="00245446">
              <w:rPr>
                <w:rFonts w:ascii="Times New Roman" w:eastAsia="Times New Roman" w:hAnsi="Times New Roman" w:cs="Times New Roman"/>
                <w:sz w:val="24"/>
                <w:szCs w:val="24"/>
                <w:lang w:val="en-US" w:eastAsia="ru-RU"/>
              </w:rPr>
              <w:t>20``-30``</w:t>
            </w:r>
          </w:p>
        </w:tc>
        <w:tc>
          <w:tcPr>
            <w:tcW w:w="2339"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Виявлення найактивніших </w:t>
            </w:r>
          </w:p>
        </w:tc>
      </w:tr>
      <w:tr w:rsidR="00245446" w:rsidRPr="00245446" w:rsidTr="00245446">
        <w:tc>
          <w:tcPr>
            <w:tcW w:w="9571" w:type="dxa"/>
            <w:gridSpan w:val="6"/>
            <w:vAlign w:val="center"/>
          </w:tcPr>
          <w:p w:rsidR="00245446" w:rsidRPr="00245446" w:rsidRDefault="00245446" w:rsidP="0027716F">
            <w:pPr>
              <w:spacing w:after="0" w:line="240" w:lineRule="auto"/>
              <w:jc w:val="center"/>
              <w:rPr>
                <w:rFonts w:ascii="Times New Roman" w:eastAsia="Times New Roman" w:hAnsi="Times New Roman" w:cs="Times New Roman"/>
                <w:b/>
                <w:sz w:val="24"/>
                <w:szCs w:val="24"/>
                <w:lang w:val="en-US" w:eastAsia="ru-RU"/>
              </w:rPr>
            </w:pPr>
            <w:r w:rsidRPr="00245446">
              <w:rPr>
                <w:rFonts w:ascii="Times New Roman" w:eastAsia="Times New Roman" w:hAnsi="Times New Roman" w:cs="Times New Roman"/>
                <w:b/>
                <w:sz w:val="24"/>
                <w:szCs w:val="24"/>
                <w:lang w:val="en-US" w:eastAsia="ru-RU"/>
              </w:rPr>
              <w:t xml:space="preserve">III </w:t>
            </w:r>
            <w:r w:rsidRPr="00245446">
              <w:rPr>
                <w:rFonts w:ascii="Times New Roman" w:eastAsia="Times New Roman" w:hAnsi="Times New Roman" w:cs="Times New Roman"/>
                <w:b/>
                <w:sz w:val="24"/>
                <w:szCs w:val="24"/>
                <w:lang w:val="uk-UA" w:eastAsia="ru-RU"/>
              </w:rPr>
              <w:t>Заключна частина (5</w:t>
            </w:r>
            <w:r w:rsidRPr="00245446">
              <w:rPr>
                <w:rFonts w:ascii="Times New Roman" w:eastAsia="Times New Roman" w:hAnsi="Times New Roman" w:cs="Times New Roman"/>
                <w:b/>
                <w:sz w:val="24"/>
                <w:szCs w:val="24"/>
                <w:lang w:val="en-US" w:eastAsia="ru-RU"/>
              </w:rPr>
              <w:t>`-</w:t>
            </w:r>
            <w:r w:rsidRPr="00245446">
              <w:rPr>
                <w:rFonts w:ascii="Times New Roman" w:eastAsia="Times New Roman" w:hAnsi="Times New Roman" w:cs="Times New Roman"/>
                <w:b/>
                <w:sz w:val="24"/>
                <w:szCs w:val="24"/>
                <w:lang w:val="uk-UA" w:eastAsia="ru-RU"/>
              </w:rPr>
              <w:t>10</w:t>
            </w:r>
            <w:r w:rsidRPr="00245446">
              <w:rPr>
                <w:rFonts w:ascii="Times New Roman" w:eastAsia="Times New Roman" w:hAnsi="Times New Roman" w:cs="Times New Roman"/>
                <w:b/>
                <w:sz w:val="24"/>
                <w:szCs w:val="24"/>
                <w:lang w:val="en-US" w:eastAsia="ru-RU"/>
              </w:rPr>
              <w:t>`)</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en-US" w:eastAsia="ru-RU"/>
              </w:rPr>
            </w:pPr>
            <w:r w:rsidRPr="00245446">
              <w:rPr>
                <w:rFonts w:ascii="Times New Roman" w:eastAsia="Times New Roman" w:hAnsi="Times New Roman" w:cs="Times New Roman"/>
                <w:sz w:val="24"/>
                <w:szCs w:val="24"/>
                <w:lang w:val="en-US" w:eastAsia="ru-RU"/>
              </w:rPr>
              <w:t>1.</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Шикування </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30``-1`</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В 1 шеренгу </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2.</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Вправа на увагу </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30``-1`</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Різні положення рук по команді тренера </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3.</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В.п.-стійка ноги нарізно, руки за спину, кисті в замок</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1-руки назад, кисті в замок</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2-нахил, ривок руками назад, кисті в замок</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3-руки в гору</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4-В.п.</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uk-UA" w:eastAsia="ru-RU"/>
              </w:rPr>
            </w:pPr>
            <w:r w:rsidRPr="0027716F">
              <w:rPr>
                <w:rFonts w:ascii="Times New Roman" w:eastAsia="Times New Roman" w:hAnsi="Times New Roman" w:cs="Times New Roman"/>
                <w:sz w:val="24"/>
                <w:szCs w:val="24"/>
                <w:lang w:val="uk-UA" w:eastAsia="ru-RU"/>
              </w:rPr>
              <w:t>4-6 разів</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Темп повільний,амплітуда максимальна, доторкнутись руками до підлоги </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4.</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В.п.- сід на п</w:t>
            </w:r>
            <w:r w:rsidRPr="00245446">
              <w:rPr>
                <w:rFonts w:ascii="Times New Roman" w:eastAsia="Times New Roman" w:hAnsi="Times New Roman" w:cs="Times New Roman"/>
                <w:color w:val="202124"/>
                <w:sz w:val="24"/>
                <w:szCs w:val="24"/>
                <w:shd w:val="clear" w:color="auto" w:fill="FFFFFF"/>
                <w:lang w:eastAsia="ru-RU"/>
              </w:rPr>
              <w:t>'</w:t>
            </w:r>
            <w:r w:rsidRPr="00245446">
              <w:rPr>
                <w:rFonts w:ascii="Times New Roman" w:eastAsia="Times New Roman" w:hAnsi="Times New Roman" w:cs="Times New Roman"/>
                <w:sz w:val="24"/>
                <w:szCs w:val="24"/>
                <w:lang w:val="uk-UA" w:eastAsia="ru-RU"/>
              </w:rPr>
              <w:t>ятах, нахил, упор</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1- руки в сторони-назад</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2-В.п.</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4-6 разів</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Поступово доводити виконання вправи до 1 разу, утримуючи позу 2 хвилини</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5.</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В.п.- сід ноги нарізно, руки перед грудьми </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1- права рука вгору, ліва в сторону</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2- В.п.</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3- ліва рука вгору, права в сторону</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4- В.п.</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5- ривок руками в сторони назад</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6- руки перед грудьми, долоні вгору</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7- ривок руками в сторони-назад, долоні вгору</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8- нахил</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9-12- пружинисті нахили</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5-6- випрямитись</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7-8- В.п.</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4-6 разів</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Слідкувати за поставою</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Максимальна амплітуда нахилу</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6.</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В.п.- лежачи на животі, руки вгору</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1- прогнутися</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2- руки за голову</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3- руки вгору</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4- В.п.</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4-6 разів</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Ноги притиснуті до підлоги</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7.</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Вправа на відновлення дихання </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    1-4 – стійка на носках, руки вгору</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    5-8- в.п , руки вниз </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30``-1`</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Руки вгору-вдих, руки вниз-видих </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8.</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Підведення підсумків</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uk-UA" w:eastAsia="ru-RU"/>
              </w:rPr>
            </w:pPr>
            <w:r w:rsidRPr="0027716F">
              <w:rPr>
                <w:rFonts w:ascii="Times New Roman" w:eastAsia="Times New Roman" w:hAnsi="Times New Roman" w:cs="Times New Roman"/>
                <w:sz w:val="24"/>
                <w:szCs w:val="24"/>
                <w:lang w:val="en-US" w:eastAsia="ru-RU"/>
              </w:rPr>
              <w:t>4-6</w:t>
            </w:r>
            <w:r w:rsidRPr="0027716F">
              <w:rPr>
                <w:rFonts w:ascii="Times New Roman" w:eastAsia="Times New Roman" w:hAnsi="Times New Roman" w:cs="Times New Roman"/>
                <w:sz w:val="24"/>
                <w:szCs w:val="24"/>
                <w:lang w:val="uk-UA" w:eastAsia="ru-RU"/>
              </w:rPr>
              <w:t>р.</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Хто був найактивніший протягом заняття </w:t>
            </w: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9.</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Домашнє завдання:</w:t>
            </w:r>
          </w:p>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Послухати музику повільного вальсу , хлопати в ритм </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30``-1`</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p>
        </w:tc>
      </w:tr>
      <w:tr w:rsidR="00245446" w:rsidRPr="00245446" w:rsidTr="00245446">
        <w:tc>
          <w:tcPr>
            <w:tcW w:w="1116" w:type="dxa"/>
            <w:vAlign w:val="center"/>
          </w:tcPr>
          <w:p w:rsidR="00245446" w:rsidRPr="00245446" w:rsidRDefault="00245446" w:rsidP="00245446">
            <w:pPr>
              <w:spacing w:after="0" w:line="240" w:lineRule="auto"/>
              <w:jc w:val="center"/>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lastRenderedPageBreak/>
              <w:t>10.</w:t>
            </w:r>
          </w:p>
        </w:tc>
        <w:tc>
          <w:tcPr>
            <w:tcW w:w="4688" w:type="dxa"/>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Уклін </w:t>
            </w:r>
          </w:p>
        </w:tc>
        <w:tc>
          <w:tcPr>
            <w:tcW w:w="1411" w:type="dxa"/>
            <w:vAlign w:val="center"/>
          </w:tcPr>
          <w:p w:rsidR="00245446" w:rsidRPr="0027716F" w:rsidRDefault="00245446" w:rsidP="0027716F">
            <w:pPr>
              <w:spacing w:after="0" w:line="240" w:lineRule="auto"/>
              <w:jc w:val="center"/>
              <w:rPr>
                <w:rFonts w:ascii="Times New Roman" w:eastAsia="Times New Roman" w:hAnsi="Times New Roman" w:cs="Times New Roman"/>
                <w:sz w:val="24"/>
                <w:szCs w:val="24"/>
                <w:lang w:eastAsia="ru-RU"/>
              </w:rPr>
            </w:pPr>
            <w:r w:rsidRPr="0027716F">
              <w:rPr>
                <w:rFonts w:ascii="Times New Roman" w:eastAsia="Times New Roman" w:hAnsi="Times New Roman" w:cs="Times New Roman"/>
                <w:sz w:val="24"/>
                <w:szCs w:val="24"/>
                <w:lang w:val="en-US" w:eastAsia="ru-RU"/>
              </w:rPr>
              <w:t>20``-30``</w:t>
            </w:r>
            <w:r w:rsidRPr="0027716F">
              <w:rPr>
                <w:rFonts w:ascii="Times New Roman" w:eastAsia="Times New Roman" w:hAnsi="Times New Roman" w:cs="Times New Roman"/>
                <w:sz w:val="24"/>
                <w:szCs w:val="24"/>
                <w:lang w:eastAsia="ru-RU"/>
              </w:rPr>
              <w:t xml:space="preserve">  </w:t>
            </w:r>
            <w:r w:rsidRPr="0027716F">
              <w:rPr>
                <w:rFonts w:ascii="Times New Roman" w:eastAsia="Times New Roman" w:hAnsi="Times New Roman" w:cs="Times New Roman"/>
                <w:sz w:val="24"/>
                <w:szCs w:val="24"/>
                <w:lang w:val="en-US" w:eastAsia="ru-RU"/>
              </w:rPr>
              <w:t>(1-2</w:t>
            </w:r>
            <w:r w:rsidRPr="0027716F">
              <w:rPr>
                <w:rFonts w:ascii="Times New Roman" w:eastAsia="Times New Roman" w:hAnsi="Times New Roman" w:cs="Times New Roman"/>
                <w:sz w:val="24"/>
                <w:szCs w:val="24"/>
                <w:lang w:eastAsia="ru-RU"/>
              </w:rPr>
              <w:t>р)</w:t>
            </w:r>
          </w:p>
        </w:tc>
        <w:tc>
          <w:tcPr>
            <w:tcW w:w="2356" w:type="dxa"/>
            <w:gridSpan w:val="3"/>
            <w:vAlign w:val="center"/>
          </w:tcPr>
          <w:p w:rsidR="00245446" w:rsidRPr="00245446" w:rsidRDefault="00245446" w:rsidP="002375D4">
            <w:pPr>
              <w:spacing w:after="0" w:line="240" w:lineRule="auto"/>
              <w:jc w:val="both"/>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 xml:space="preserve">Під рахунок </w:t>
            </w:r>
          </w:p>
        </w:tc>
      </w:tr>
    </w:tbl>
    <w:p w:rsidR="00245446" w:rsidRPr="00245446" w:rsidRDefault="00245446" w:rsidP="00245446">
      <w:pPr>
        <w:spacing w:after="0" w:line="240" w:lineRule="auto"/>
        <w:rPr>
          <w:rFonts w:ascii="Times New Roman" w:eastAsia="Times New Roman" w:hAnsi="Times New Roman" w:cs="Times New Roman"/>
          <w:sz w:val="24"/>
          <w:szCs w:val="24"/>
          <w:lang w:val="uk-UA" w:eastAsia="ru-RU"/>
        </w:rPr>
      </w:pPr>
    </w:p>
    <w:p w:rsidR="00245446" w:rsidRPr="00245446" w:rsidRDefault="00245446" w:rsidP="00245446">
      <w:pPr>
        <w:spacing w:after="0" w:line="240" w:lineRule="auto"/>
        <w:rPr>
          <w:rFonts w:ascii="Times New Roman" w:eastAsia="Times New Roman" w:hAnsi="Times New Roman" w:cs="Times New Roman"/>
          <w:sz w:val="24"/>
          <w:szCs w:val="24"/>
          <w:lang w:val="uk-UA" w:eastAsia="ru-RU"/>
        </w:rPr>
      </w:pPr>
      <w:r w:rsidRPr="00245446">
        <w:rPr>
          <w:rFonts w:ascii="Times New Roman" w:eastAsia="Times New Roman" w:hAnsi="Times New Roman" w:cs="Times New Roman"/>
          <w:sz w:val="24"/>
          <w:szCs w:val="24"/>
          <w:lang w:val="uk-UA" w:eastAsia="ru-RU"/>
        </w:rPr>
        <w:t>Зауваження________________________________________________________________________________________________________________________________________________</w:t>
      </w:r>
    </w:p>
    <w:p w:rsidR="00245446" w:rsidRDefault="00245446" w:rsidP="00245446">
      <w:pPr>
        <w:pStyle w:val="a3"/>
        <w:spacing w:before="0" w:beforeAutospacing="0" w:after="0" w:afterAutospacing="0" w:line="360" w:lineRule="auto"/>
        <w:ind w:firstLine="709"/>
        <w:jc w:val="center"/>
        <w:rPr>
          <w:b/>
          <w:sz w:val="28"/>
          <w:szCs w:val="28"/>
          <w:highlight w:val="yellow"/>
          <w:lang w:val="uk-UA"/>
        </w:rPr>
      </w:pPr>
      <w:r w:rsidRPr="00245446">
        <w:rPr>
          <w:lang w:val="uk-UA"/>
        </w:rPr>
        <w:t>Підпис тренера____________</w:t>
      </w:r>
    </w:p>
    <w:p w:rsidR="0027716F" w:rsidRDefault="0027716F" w:rsidP="00560AAF">
      <w:pPr>
        <w:spacing w:after="0" w:line="240" w:lineRule="auto"/>
        <w:jc w:val="center"/>
        <w:rPr>
          <w:rFonts w:ascii="Times New Roman" w:eastAsia="Times New Roman" w:hAnsi="Times New Roman" w:cs="Times New Roman"/>
          <w:b/>
          <w:sz w:val="24"/>
          <w:szCs w:val="24"/>
          <w:lang w:val="uk-UA" w:eastAsia="ru-RU"/>
        </w:rPr>
      </w:pPr>
    </w:p>
    <w:p w:rsidR="00560AAF" w:rsidRPr="00560AAF" w:rsidRDefault="00560AAF" w:rsidP="00560AAF">
      <w:pPr>
        <w:spacing w:after="0" w:line="240" w:lineRule="auto"/>
        <w:jc w:val="center"/>
        <w:rPr>
          <w:rFonts w:ascii="Times New Roman" w:eastAsia="Times New Roman" w:hAnsi="Times New Roman" w:cs="Times New Roman"/>
          <w:b/>
          <w:sz w:val="24"/>
          <w:szCs w:val="24"/>
          <w:lang w:val="uk-UA" w:eastAsia="ru-RU"/>
        </w:rPr>
      </w:pPr>
      <w:r w:rsidRPr="00560AAF">
        <w:rPr>
          <w:rFonts w:ascii="Times New Roman" w:eastAsia="Times New Roman" w:hAnsi="Times New Roman" w:cs="Times New Roman"/>
          <w:b/>
          <w:sz w:val="24"/>
          <w:szCs w:val="24"/>
          <w:lang w:val="uk-UA" w:eastAsia="ru-RU"/>
        </w:rPr>
        <w:t>План – конспект № 2</w:t>
      </w:r>
    </w:p>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навчально-тренувального заняття зі спортивного танцю</w:t>
      </w:r>
    </w:p>
    <w:p w:rsidR="00560AAF" w:rsidRPr="00560AAF" w:rsidRDefault="00560AAF" w:rsidP="002375D4">
      <w:pPr>
        <w:spacing w:after="0" w:line="240" w:lineRule="auto"/>
        <w:ind w:firstLine="709"/>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Група: 8-10 років</w:t>
      </w:r>
    </w:p>
    <w:p w:rsidR="00560AAF" w:rsidRPr="00560AAF" w:rsidRDefault="00560AAF" w:rsidP="002375D4">
      <w:pPr>
        <w:spacing w:after="0" w:line="240" w:lineRule="auto"/>
        <w:ind w:firstLine="709"/>
        <w:rPr>
          <w:rFonts w:ascii="Times New Roman" w:eastAsia="Times New Roman" w:hAnsi="Times New Roman" w:cs="Times New Roman"/>
          <w:sz w:val="24"/>
          <w:szCs w:val="24"/>
          <w:u w:val="single"/>
          <w:lang w:val="uk-UA" w:eastAsia="ru-RU"/>
        </w:rPr>
      </w:pPr>
      <w:r w:rsidRPr="00560AAF">
        <w:rPr>
          <w:rFonts w:ascii="Times New Roman" w:eastAsia="Times New Roman" w:hAnsi="Times New Roman" w:cs="Times New Roman"/>
          <w:sz w:val="24"/>
          <w:szCs w:val="24"/>
          <w:lang w:val="uk-UA" w:eastAsia="ru-RU"/>
        </w:rPr>
        <w:t xml:space="preserve">Дата: </w:t>
      </w:r>
    </w:p>
    <w:p w:rsidR="00560AAF" w:rsidRPr="00560AAF" w:rsidRDefault="00560AAF" w:rsidP="002375D4">
      <w:pPr>
        <w:spacing w:after="0" w:line="240" w:lineRule="auto"/>
        <w:ind w:firstLine="709"/>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Час заняття: 17:00-18:00 </w:t>
      </w:r>
    </w:p>
    <w:p w:rsidR="00560AAF" w:rsidRPr="00560AAF" w:rsidRDefault="00560AAF" w:rsidP="002375D4">
      <w:pPr>
        <w:spacing w:after="0" w:line="240" w:lineRule="auto"/>
        <w:ind w:firstLine="709"/>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Тренер: Пилипенко Альона </w:t>
      </w:r>
    </w:p>
    <w:p w:rsidR="00560AAF" w:rsidRPr="00560AAF" w:rsidRDefault="00560AAF" w:rsidP="002375D4">
      <w:pPr>
        <w:spacing w:after="0" w:line="240" w:lineRule="auto"/>
        <w:ind w:firstLine="709"/>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Місце заняття: НУФВСУ, вул. Фізкультури,1, корпус №3,</w:t>
      </w:r>
      <w:r w:rsidR="002375D4">
        <w:rPr>
          <w:rFonts w:ascii="Times New Roman" w:eastAsia="Times New Roman" w:hAnsi="Times New Roman" w:cs="Times New Roman"/>
          <w:sz w:val="24"/>
          <w:szCs w:val="24"/>
          <w:lang w:val="uk-UA" w:eastAsia="ru-RU"/>
        </w:rPr>
        <w:t xml:space="preserve"> </w:t>
      </w:r>
      <w:r w:rsidRPr="00560AAF">
        <w:rPr>
          <w:rFonts w:ascii="Times New Roman" w:eastAsia="Times New Roman" w:hAnsi="Times New Roman" w:cs="Times New Roman"/>
          <w:sz w:val="24"/>
          <w:szCs w:val="24"/>
          <w:lang w:val="uk-UA" w:eastAsia="ru-RU"/>
        </w:rPr>
        <w:t>зал танцю.</w:t>
      </w:r>
    </w:p>
    <w:p w:rsidR="00560AAF" w:rsidRPr="00560AAF" w:rsidRDefault="00560AAF" w:rsidP="002375D4">
      <w:pPr>
        <w:spacing w:after="0" w:line="240" w:lineRule="auto"/>
        <w:ind w:firstLine="709"/>
        <w:rPr>
          <w:rFonts w:ascii="Times New Roman" w:eastAsia="Times New Roman" w:hAnsi="Times New Roman" w:cs="Times New Roman"/>
          <w:sz w:val="24"/>
          <w:szCs w:val="24"/>
          <w:lang w:val="uk-UA" w:eastAsia="ru-RU"/>
        </w:rPr>
      </w:pPr>
    </w:p>
    <w:p w:rsidR="00560AAF" w:rsidRPr="00560AAF" w:rsidRDefault="00560AAF" w:rsidP="002375D4">
      <w:pPr>
        <w:spacing w:after="0" w:line="240" w:lineRule="auto"/>
        <w:ind w:firstLine="709"/>
        <w:rPr>
          <w:rFonts w:ascii="Times New Roman" w:eastAsia="Times New Roman" w:hAnsi="Times New Roman" w:cs="Times New Roman"/>
          <w:b/>
          <w:sz w:val="24"/>
          <w:szCs w:val="24"/>
          <w:lang w:val="uk-UA" w:eastAsia="ru-RU"/>
        </w:rPr>
      </w:pPr>
      <w:r w:rsidRPr="00560AAF">
        <w:rPr>
          <w:rFonts w:ascii="Times New Roman" w:eastAsia="Times New Roman" w:hAnsi="Times New Roman" w:cs="Times New Roman"/>
          <w:b/>
          <w:sz w:val="24"/>
          <w:szCs w:val="24"/>
          <w:lang w:val="uk-UA" w:eastAsia="ru-RU"/>
        </w:rPr>
        <w:t>Завдання:</w:t>
      </w:r>
    </w:p>
    <w:p w:rsidR="00560AAF" w:rsidRPr="002375D4" w:rsidRDefault="00560AAF" w:rsidP="00EF44E8">
      <w:pPr>
        <w:pStyle w:val="a8"/>
        <w:numPr>
          <w:ilvl w:val="0"/>
          <w:numId w:val="44"/>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2375D4">
        <w:rPr>
          <w:rFonts w:ascii="Times New Roman" w:eastAsia="Times New Roman" w:hAnsi="Times New Roman" w:cs="Times New Roman"/>
          <w:sz w:val="24"/>
          <w:szCs w:val="24"/>
          <w:lang w:val="uk-UA" w:eastAsia="ru-RU"/>
        </w:rPr>
        <w:t>Повторити фігуру плетиво та двійний зворотній спін поворот у танці повільний вальс</w:t>
      </w:r>
      <w:r w:rsidR="00EF44E8">
        <w:rPr>
          <w:rFonts w:ascii="Times New Roman" w:eastAsia="Times New Roman" w:hAnsi="Times New Roman" w:cs="Times New Roman"/>
          <w:sz w:val="24"/>
          <w:szCs w:val="24"/>
          <w:lang w:val="uk-UA" w:eastAsia="ru-RU"/>
        </w:rPr>
        <w:t>.</w:t>
      </w:r>
      <w:r w:rsidRPr="002375D4">
        <w:rPr>
          <w:rFonts w:ascii="Times New Roman" w:eastAsia="Times New Roman" w:hAnsi="Times New Roman" w:cs="Times New Roman"/>
          <w:sz w:val="24"/>
          <w:szCs w:val="24"/>
          <w:lang w:val="uk-UA" w:eastAsia="ru-RU"/>
        </w:rPr>
        <w:t xml:space="preserve"> </w:t>
      </w:r>
    </w:p>
    <w:p w:rsidR="00560AAF" w:rsidRPr="002375D4" w:rsidRDefault="00560AAF" w:rsidP="00EF44E8">
      <w:pPr>
        <w:pStyle w:val="a8"/>
        <w:numPr>
          <w:ilvl w:val="0"/>
          <w:numId w:val="44"/>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2375D4">
        <w:rPr>
          <w:rFonts w:ascii="Times New Roman" w:eastAsia="Times New Roman" w:hAnsi="Times New Roman" w:cs="Times New Roman"/>
          <w:sz w:val="24"/>
          <w:szCs w:val="24"/>
          <w:lang w:val="uk-UA" w:eastAsia="ru-RU"/>
        </w:rPr>
        <w:t>Повторити фігуру «закритий хіп тві</w:t>
      </w:r>
      <w:r w:rsidR="002375D4">
        <w:rPr>
          <w:rFonts w:ascii="Times New Roman" w:eastAsia="Times New Roman" w:hAnsi="Times New Roman" w:cs="Times New Roman"/>
          <w:sz w:val="24"/>
          <w:szCs w:val="24"/>
          <w:lang w:val="uk-UA" w:eastAsia="ru-RU"/>
        </w:rPr>
        <w:t>ст» та «віяло» у танці ча-ча-ча</w:t>
      </w:r>
      <w:r w:rsidRPr="002375D4">
        <w:rPr>
          <w:rFonts w:ascii="Times New Roman" w:eastAsia="Times New Roman" w:hAnsi="Times New Roman" w:cs="Times New Roman"/>
          <w:sz w:val="24"/>
          <w:szCs w:val="24"/>
          <w:lang w:val="uk-UA" w:eastAsia="ru-RU"/>
        </w:rPr>
        <w:t>, характеристики танцю</w:t>
      </w:r>
      <w:r w:rsidR="00EF44E8">
        <w:rPr>
          <w:rFonts w:ascii="Times New Roman" w:eastAsia="Times New Roman" w:hAnsi="Times New Roman" w:cs="Times New Roman"/>
          <w:sz w:val="24"/>
          <w:szCs w:val="24"/>
          <w:lang w:val="uk-UA" w:eastAsia="ru-RU"/>
        </w:rPr>
        <w:t>.</w:t>
      </w:r>
      <w:r w:rsidRPr="002375D4">
        <w:rPr>
          <w:rFonts w:ascii="Times New Roman" w:eastAsia="Times New Roman" w:hAnsi="Times New Roman" w:cs="Times New Roman"/>
          <w:sz w:val="24"/>
          <w:szCs w:val="24"/>
          <w:lang w:val="uk-UA" w:eastAsia="ru-RU"/>
        </w:rPr>
        <w:t xml:space="preserve"> </w:t>
      </w:r>
    </w:p>
    <w:p w:rsidR="00560AAF" w:rsidRPr="002375D4" w:rsidRDefault="00560AAF" w:rsidP="00EF44E8">
      <w:pPr>
        <w:pStyle w:val="a8"/>
        <w:numPr>
          <w:ilvl w:val="0"/>
          <w:numId w:val="44"/>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2375D4">
        <w:rPr>
          <w:rFonts w:ascii="Times New Roman" w:eastAsia="Times New Roman" w:hAnsi="Times New Roman" w:cs="Times New Roman"/>
          <w:sz w:val="24"/>
          <w:szCs w:val="24"/>
          <w:lang w:val="uk-UA" w:eastAsia="ru-RU"/>
        </w:rPr>
        <w:t>Сприяти зміцненню м'язів стопи засобами СРВ.</w:t>
      </w:r>
    </w:p>
    <w:p w:rsidR="00560AAF" w:rsidRPr="00560AAF" w:rsidRDefault="00560AAF" w:rsidP="002375D4">
      <w:pPr>
        <w:tabs>
          <w:tab w:val="left" w:pos="993"/>
        </w:tabs>
        <w:spacing w:after="0" w:line="240" w:lineRule="auto"/>
        <w:ind w:firstLine="709"/>
        <w:rPr>
          <w:rFonts w:ascii="Times New Roman" w:eastAsia="Times New Roman" w:hAnsi="Times New Roman" w:cs="Times New Roman"/>
          <w:b/>
          <w:sz w:val="24"/>
          <w:szCs w:val="24"/>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
        <w:gridCol w:w="4536"/>
        <w:gridCol w:w="1407"/>
        <w:gridCol w:w="11"/>
        <w:gridCol w:w="6"/>
        <w:gridCol w:w="2310"/>
      </w:tblGrid>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b/>
                <w:sz w:val="24"/>
                <w:szCs w:val="24"/>
                <w:lang w:val="uk-UA" w:eastAsia="ru-RU"/>
              </w:rPr>
            </w:pPr>
            <w:r w:rsidRPr="00560AAF">
              <w:rPr>
                <w:rFonts w:ascii="Times New Roman" w:eastAsia="Times New Roman" w:hAnsi="Times New Roman" w:cs="Times New Roman"/>
                <w:b/>
                <w:sz w:val="24"/>
                <w:szCs w:val="24"/>
                <w:lang w:val="uk-UA" w:eastAsia="ru-RU"/>
              </w:rPr>
              <w:t>№</w:t>
            </w:r>
          </w:p>
        </w:tc>
        <w:tc>
          <w:tcPr>
            <w:tcW w:w="4688" w:type="dxa"/>
            <w:vAlign w:val="center"/>
          </w:tcPr>
          <w:p w:rsidR="00560AAF" w:rsidRPr="00560AAF" w:rsidRDefault="00560AAF" w:rsidP="00560AAF">
            <w:pPr>
              <w:spacing w:after="0" w:line="240" w:lineRule="auto"/>
              <w:jc w:val="center"/>
              <w:rPr>
                <w:rFonts w:ascii="Times New Roman" w:eastAsia="Times New Roman" w:hAnsi="Times New Roman" w:cs="Times New Roman"/>
                <w:b/>
                <w:sz w:val="24"/>
                <w:szCs w:val="24"/>
                <w:lang w:val="uk-UA" w:eastAsia="ru-RU"/>
              </w:rPr>
            </w:pPr>
            <w:r w:rsidRPr="00560AAF">
              <w:rPr>
                <w:rFonts w:ascii="Times New Roman" w:eastAsia="Times New Roman" w:hAnsi="Times New Roman" w:cs="Times New Roman"/>
                <w:b/>
                <w:sz w:val="24"/>
                <w:szCs w:val="24"/>
                <w:lang w:val="uk-UA" w:eastAsia="ru-RU"/>
              </w:rPr>
              <w:t>Зміст заняття</w:t>
            </w:r>
          </w:p>
        </w:tc>
        <w:tc>
          <w:tcPr>
            <w:tcW w:w="1428"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b/>
                <w:sz w:val="24"/>
                <w:szCs w:val="24"/>
                <w:lang w:val="uk-UA" w:eastAsia="ru-RU"/>
              </w:rPr>
            </w:pPr>
            <w:r w:rsidRPr="00560AAF">
              <w:rPr>
                <w:rFonts w:ascii="Times New Roman" w:eastAsia="Times New Roman" w:hAnsi="Times New Roman" w:cs="Times New Roman"/>
                <w:b/>
                <w:sz w:val="24"/>
                <w:szCs w:val="24"/>
                <w:lang w:val="uk-UA" w:eastAsia="ru-RU"/>
              </w:rPr>
              <w:t>Дозування (хвилини)</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b/>
                <w:sz w:val="24"/>
                <w:szCs w:val="24"/>
                <w:lang w:val="uk-UA" w:eastAsia="ru-RU"/>
              </w:rPr>
            </w:pPr>
            <w:r w:rsidRPr="00560AAF">
              <w:rPr>
                <w:rFonts w:ascii="Times New Roman" w:eastAsia="Times New Roman" w:hAnsi="Times New Roman" w:cs="Times New Roman"/>
                <w:b/>
                <w:sz w:val="24"/>
                <w:szCs w:val="24"/>
                <w:lang w:val="uk-UA" w:eastAsia="ru-RU"/>
              </w:rPr>
              <w:t>Організаційно-методичні вказівки</w:t>
            </w:r>
          </w:p>
        </w:tc>
      </w:tr>
      <w:tr w:rsidR="00560AAF" w:rsidRPr="00560AAF" w:rsidTr="00464751">
        <w:tc>
          <w:tcPr>
            <w:tcW w:w="9571" w:type="dxa"/>
            <w:gridSpan w:val="6"/>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b/>
                <w:sz w:val="24"/>
                <w:szCs w:val="24"/>
                <w:lang w:val="en-US" w:eastAsia="ru-RU"/>
              </w:rPr>
              <w:t>I</w:t>
            </w:r>
            <w:r w:rsidRPr="00560AAF">
              <w:rPr>
                <w:rFonts w:ascii="Times New Roman" w:eastAsia="Times New Roman" w:hAnsi="Times New Roman" w:cs="Times New Roman"/>
                <w:b/>
                <w:sz w:val="24"/>
                <w:szCs w:val="24"/>
                <w:lang w:val="uk-UA" w:eastAsia="ru-RU"/>
              </w:rPr>
              <w:t xml:space="preserve"> Підготовча частина </w:t>
            </w:r>
            <w:r w:rsidRPr="00245446">
              <w:rPr>
                <w:rFonts w:ascii="Times New Roman" w:eastAsia="Times New Roman" w:hAnsi="Times New Roman" w:cs="Times New Roman"/>
                <w:b/>
                <w:sz w:val="24"/>
                <w:szCs w:val="24"/>
                <w:lang w:val="uk-UA" w:eastAsia="ru-RU"/>
              </w:rPr>
              <w:t>(10</w:t>
            </w:r>
            <w:r w:rsidRPr="00245446">
              <w:rPr>
                <w:rFonts w:ascii="Times New Roman" w:eastAsia="Times New Roman" w:hAnsi="Times New Roman" w:cs="Times New Roman"/>
                <w:b/>
                <w:sz w:val="24"/>
                <w:szCs w:val="24"/>
                <w:lang w:val="en-US" w:eastAsia="ru-RU"/>
              </w:rPr>
              <w:t>`-</w:t>
            </w:r>
            <w:r w:rsidRPr="00245446">
              <w:rPr>
                <w:rFonts w:ascii="Times New Roman" w:eastAsia="Times New Roman" w:hAnsi="Times New Roman" w:cs="Times New Roman"/>
                <w:b/>
                <w:sz w:val="24"/>
                <w:szCs w:val="24"/>
                <w:lang w:val="uk-UA" w:eastAsia="ru-RU"/>
              </w:rPr>
              <w:t>15</w:t>
            </w:r>
            <w:r w:rsidRPr="00245446">
              <w:rPr>
                <w:rFonts w:ascii="Times New Roman" w:eastAsia="Times New Roman" w:hAnsi="Times New Roman" w:cs="Times New Roman"/>
                <w:b/>
                <w:sz w:val="24"/>
                <w:szCs w:val="24"/>
                <w:lang w:val="en-US" w:eastAsia="ru-RU"/>
              </w:rPr>
              <w:t>`)</w:t>
            </w:r>
            <w:r w:rsidRPr="00245446">
              <w:rPr>
                <w:rFonts w:ascii="Times New Roman" w:eastAsia="Times New Roman" w:hAnsi="Times New Roman" w:cs="Times New Roman"/>
                <w:b/>
                <w:sz w:val="24"/>
                <w:szCs w:val="24"/>
                <w:lang w:val="uk-UA" w:eastAsia="ru-RU"/>
              </w:rPr>
              <w:t xml:space="preserve">   </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1.</w:t>
            </w:r>
          </w:p>
        </w:tc>
        <w:tc>
          <w:tcPr>
            <w:tcW w:w="4688" w:type="dxa"/>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Шикування, привітання, уклін (повторення)</w:t>
            </w:r>
          </w:p>
        </w:tc>
        <w:tc>
          <w:tcPr>
            <w:tcW w:w="1428" w:type="dxa"/>
            <w:gridSpan w:val="3"/>
            <w:vAlign w:val="center"/>
          </w:tcPr>
          <w:p w:rsidR="00560AAF" w:rsidRPr="0027716F" w:rsidRDefault="00560AAF" w:rsidP="00560AA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1`-2`</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В одну шеренгу</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2.</w:t>
            </w:r>
          </w:p>
        </w:tc>
        <w:tc>
          <w:tcPr>
            <w:tcW w:w="4688" w:type="dxa"/>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ЗРВ на місці:</w:t>
            </w:r>
          </w:p>
        </w:tc>
        <w:tc>
          <w:tcPr>
            <w:tcW w:w="1428" w:type="dxa"/>
            <w:gridSpan w:val="3"/>
            <w:vAlign w:val="center"/>
          </w:tcPr>
          <w:p w:rsidR="00560AAF" w:rsidRPr="0027716F" w:rsidRDefault="00560AAF" w:rsidP="00560AA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8</w:t>
            </w:r>
            <w:r w:rsidRPr="0027716F">
              <w:rPr>
                <w:rFonts w:ascii="Times New Roman" w:eastAsia="Times New Roman" w:hAnsi="Times New Roman" w:cs="Times New Roman"/>
                <w:sz w:val="24"/>
                <w:szCs w:val="24"/>
                <w:lang w:val="en-US" w:eastAsia="ru-RU"/>
              </w:rPr>
              <w:t>`</w:t>
            </w:r>
            <w:r w:rsidR="0027716F">
              <w:rPr>
                <w:rFonts w:ascii="Times New Roman" w:eastAsia="Times New Roman" w:hAnsi="Times New Roman" w:cs="Times New Roman"/>
                <w:sz w:val="24"/>
                <w:szCs w:val="24"/>
                <w:lang w:val="uk-UA" w:eastAsia="ru-RU"/>
              </w:rPr>
              <w:t>-13</w:t>
            </w:r>
            <w:r w:rsidRPr="0027716F">
              <w:rPr>
                <w:rFonts w:ascii="Times New Roman" w:eastAsia="Times New Roman" w:hAnsi="Times New Roman" w:cs="Times New Roman"/>
                <w:sz w:val="24"/>
                <w:szCs w:val="24"/>
                <w:lang w:val="uk-UA" w:eastAsia="ru-RU"/>
              </w:rPr>
              <w:t>`</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r>
      <w:tr w:rsidR="00560AAF" w:rsidRPr="00560AAF" w:rsidTr="00464751">
        <w:tc>
          <w:tcPr>
            <w:tcW w:w="9571" w:type="dxa"/>
            <w:gridSpan w:val="6"/>
            <w:vAlign w:val="center"/>
          </w:tcPr>
          <w:p w:rsidR="00560AAF" w:rsidRPr="00560AAF" w:rsidRDefault="00560AAF" w:rsidP="00560AAF">
            <w:pPr>
              <w:spacing w:after="0" w:line="240" w:lineRule="auto"/>
              <w:jc w:val="center"/>
              <w:rPr>
                <w:rFonts w:ascii="Times New Roman" w:eastAsia="Times New Roman" w:hAnsi="Times New Roman" w:cs="Times New Roman"/>
                <w:b/>
                <w:sz w:val="24"/>
                <w:szCs w:val="24"/>
                <w:lang w:eastAsia="ru-RU"/>
              </w:rPr>
            </w:pPr>
            <w:r w:rsidRPr="00560AAF">
              <w:rPr>
                <w:rFonts w:ascii="Times New Roman" w:eastAsia="Times New Roman" w:hAnsi="Times New Roman" w:cs="Times New Roman"/>
                <w:b/>
                <w:sz w:val="24"/>
                <w:szCs w:val="24"/>
                <w:lang w:val="en-US" w:eastAsia="ru-RU"/>
              </w:rPr>
              <w:t>II</w:t>
            </w:r>
            <w:r w:rsidRPr="00560AAF">
              <w:rPr>
                <w:rFonts w:ascii="Times New Roman" w:eastAsia="Times New Roman" w:hAnsi="Times New Roman" w:cs="Times New Roman"/>
                <w:b/>
                <w:sz w:val="24"/>
                <w:szCs w:val="24"/>
                <w:lang w:eastAsia="ru-RU"/>
              </w:rPr>
              <w:t xml:space="preserve"> </w:t>
            </w:r>
            <w:r w:rsidRPr="00560AAF">
              <w:rPr>
                <w:rFonts w:ascii="Times New Roman" w:eastAsia="Times New Roman" w:hAnsi="Times New Roman" w:cs="Times New Roman"/>
                <w:b/>
                <w:sz w:val="24"/>
                <w:szCs w:val="24"/>
                <w:lang w:val="uk-UA" w:eastAsia="ru-RU"/>
              </w:rPr>
              <w:t xml:space="preserve">Основна частина </w:t>
            </w:r>
            <w:r w:rsidRPr="00245446">
              <w:rPr>
                <w:rFonts w:ascii="Times New Roman" w:eastAsia="Times New Roman" w:hAnsi="Times New Roman" w:cs="Times New Roman"/>
                <w:b/>
                <w:sz w:val="24"/>
                <w:szCs w:val="24"/>
                <w:lang w:val="uk-UA" w:eastAsia="ru-RU"/>
              </w:rPr>
              <w:t>(30</w:t>
            </w:r>
            <w:r w:rsidRPr="00245446">
              <w:rPr>
                <w:rFonts w:ascii="Times New Roman" w:eastAsia="Times New Roman" w:hAnsi="Times New Roman" w:cs="Times New Roman"/>
                <w:b/>
                <w:sz w:val="24"/>
                <w:szCs w:val="24"/>
                <w:lang w:eastAsia="ru-RU"/>
              </w:rPr>
              <w:t>-</w:t>
            </w:r>
            <w:r w:rsidRPr="00245446">
              <w:rPr>
                <w:rFonts w:ascii="Times New Roman" w:eastAsia="Times New Roman" w:hAnsi="Times New Roman" w:cs="Times New Roman"/>
                <w:b/>
                <w:sz w:val="24"/>
                <w:szCs w:val="24"/>
                <w:lang w:val="uk-UA" w:eastAsia="ru-RU"/>
              </w:rPr>
              <w:t>40</w:t>
            </w:r>
            <w:r w:rsidRPr="00245446">
              <w:rPr>
                <w:rFonts w:ascii="Times New Roman" w:eastAsia="Times New Roman" w:hAnsi="Times New Roman" w:cs="Times New Roman"/>
                <w:b/>
                <w:sz w:val="24"/>
                <w:szCs w:val="24"/>
                <w:lang w:eastAsia="ru-RU"/>
              </w:rPr>
              <w:t>`)</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1.</w:t>
            </w:r>
          </w:p>
        </w:tc>
        <w:tc>
          <w:tcPr>
            <w:tcW w:w="4688" w:type="dxa"/>
          </w:tcPr>
          <w:p w:rsidR="00560AAF" w:rsidRPr="00560AAF" w:rsidRDefault="00560AAF" w:rsidP="00464751">
            <w:pPr>
              <w:spacing w:after="0" w:line="240" w:lineRule="auto"/>
              <w:jc w:val="both"/>
              <w:rPr>
                <w:rFonts w:ascii="Times New Roman" w:eastAsia="Times New Roman" w:hAnsi="Times New Roman" w:cs="Times New Roman"/>
                <w:sz w:val="24"/>
                <w:szCs w:val="24"/>
                <w:lang w:eastAsia="ru-RU"/>
              </w:rPr>
            </w:pPr>
            <w:r w:rsidRPr="00560AAF">
              <w:rPr>
                <w:rFonts w:ascii="Times New Roman" w:eastAsia="Times New Roman" w:hAnsi="Times New Roman" w:cs="Times New Roman"/>
                <w:sz w:val="24"/>
                <w:szCs w:val="24"/>
                <w:lang w:val="uk-UA" w:eastAsia="ru-RU"/>
              </w:rPr>
              <w:t>Повторити характеристику танцю повільний вальс:</w:t>
            </w:r>
          </w:p>
          <w:p w:rsidR="00560AAF" w:rsidRPr="00560AAF" w:rsidRDefault="00560AAF" w:rsidP="00464751">
            <w:pPr>
              <w:spacing w:after="0" w:line="240" w:lineRule="auto"/>
              <w:ind w:left="720"/>
              <w:jc w:val="both"/>
              <w:rPr>
                <w:rFonts w:ascii="Times New Roman" w:eastAsia="Times New Roman" w:hAnsi="Times New Roman" w:cs="Times New Roman"/>
                <w:sz w:val="24"/>
                <w:szCs w:val="24"/>
                <w:lang w:eastAsia="ru-RU"/>
              </w:rPr>
            </w:pP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3-5</w:t>
            </w:r>
            <w:r w:rsidRPr="0027716F">
              <w:rPr>
                <w:rFonts w:ascii="Times New Roman" w:eastAsia="Times New Roman" w:hAnsi="Times New Roman" w:cs="Times New Roman"/>
                <w:sz w:val="24"/>
                <w:szCs w:val="24"/>
                <w:lang w:val="en-US" w:eastAsia="ru-RU"/>
              </w:rPr>
              <w:t>`</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r>
      <w:tr w:rsidR="00560AAF" w:rsidRPr="00560AAF" w:rsidTr="00464751">
        <w:tc>
          <w:tcPr>
            <w:tcW w:w="1116" w:type="dxa"/>
            <w:vAlign w:val="center"/>
          </w:tcPr>
          <w:p w:rsidR="00560AAF" w:rsidRPr="00560AAF" w:rsidRDefault="00560AAF" w:rsidP="00560AAF">
            <w:pPr>
              <w:spacing w:after="0" w:line="240" w:lineRule="auto"/>
              <w:rPr>
                <w:rFonts w:ascii="Times New Roman" w:eastAsia="Times New Roman" w:hAnsi="Times New Roman" w:cs="Times New Roman"/>
                <w:sz w:val="24"/>
                <w:szCs w:val="24"/>
                <w:lang w:eastAsia="ru-RU"/>
              </w:rPr>
            </w:pPr>
          </w:p>
        </w:tc>
        <w:tc>
          <w:tcPr>
            <w:tcW w:w="4688" w:type="dxa"/>
          </w:tcPr>
          <w:p w:rsidR="00560AAF" w:rsidRPr="00560AAF" w:rsidRDefault="00560AAF" w:rsidP="00464751">
            <w:pPr>
              <w:numPr>
                <w:ilvl w:val="0"/>
                <w:numId w:val="36"/>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Теоретичні відомості на тему характер та стиль повільного вальсу</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2`</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Розповідь тренера </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c>
          <w:tcPr>
            <w:tcW w:w="4688" w:type="dxa"/>
          </w:tcPr>
          <w:p w:rsidR="00560AAF" w:rsidRPr="00560AAF" w:rsidRDefault="00560AAF" w:rsidP="00464751">
            <w:pPr>
              <w:numPr>
                <w:ilvl w:val="0"/>
                <w:numId w:val="36"/>
              </w:numPr>
              <w:spacing w:after="0" w:line="240" w:lineRule="auto"/>
              <w:jc w:val="both"/>
              <w:rPr>
                <w:rFonts w:ascii="Times New Roman" w:eastAsia="Times New Roman" w:hAnsi="Times New Roman" w:cs="Times New Roman"/>
                <w:sz w:val="24"/>
                <w:szCs w:val="24"/>
                <w:lang w:eastAsia="ru-RU"/>
              </w:rPr>
            </w:pPr>
            <w:r w:rsidRPr="00560AAF">
              <w:rPr>
                <w:rFonts w:ascii="Times New Roman" w:eastAsia="Times New Roman" w:hAnsi="Times New Roman" w:cs="Times New Roman"/>
                <w:sz w:val="24"/>
                <w:szCs w:val="24"/>
                <w:lang w:val="uk-UA" w:eastAsia="ru-RU"/>
              </w:rPr>
              <w:t>Ритм повільного вальсу, хлопки в музику</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3`</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Всі разом з тренером </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2.</w:t>
            </w:r>
          </w:p>
        </w:tc>
        <w:tc>
          <w:tcPr>
            <w:tcW w:w="4688" w:type="dxa"/>
          </w:tcPr>
          <w:p w:rsidR="00560AAF" w:rsidRPr="00560AAF" w:rsidRDefault="00560AAF" w:rsidP="00464751">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Повторити фігуру «плетиво» у повільному вальсі:</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25</w:t>
            </w:r>
            <w:r w:rsidRPr="0027716F">
              <w:rPr>
                <w:rFonts w:ascii="Times New Roman" w:eastAsia="Times New Roman" w:hAnsi="Times New Roman" w:cs="Times New Roman"/>
                <w:sz w:val="24"/>
                <w:szCs w:val="24"/>
                <w:lang w:val="en-US" w:eastAsia="ru-RU"/>
              </w:rPr>
              <w:t>`</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c>
          <w:tcPr>
            <w:tcW w:w="4688" w:type="dxa"/>
          </w:tcPr>
          <w:p w:rsidR="00560AAF" w:rsidRPr="00560AAF" w:rsidRDefault="00560AAF" w:rsidP="00464751">
            <w:pPr>
              <w:numPr>
                <w:ilvl w:val="0"/>
                <w:numId w:val="37"/>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Під рахунок </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1`30``-</w:t>
            </w:r>
            <w:r w:rsidRPr="0027716F">
              <w:rPr>
                <w:rFonts w:ascii="Times New Roman" w:eastAsia="Times New Roman" w:hAnsi="Times New Roman" w:cs="Times New Roman"/>
                <w:sz w:val="24"/>
                <w:szCs w:val="24"/>
                <w:lang w:val="uk-UA" w:eastAsia="ru-RU"/>
              </w:rPr>
              <w:t>1</w:t>
            </w:r>
            <w:r w:rsidRPr="0027716F">
              <w:rPr>
                <w:rFonts w:ascii="Times New Roman" w:eastAsia="Times New Roman" w:hAnsi="Times New Roman" w:cs="Times New Roman"/>
                <w:sz w:val="24"/>
                <w:szCs w:val="24"/>
                <w:lang w:val="en-US" w:eastAsia="ru-RU"/>
              </w:rPr>
              <w:t>5`</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Повторюючи за тренером </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c>
          <w:tcPr>
            <w:tcW w:w="4688" w:type="dxa"/>
          </w:tcPr>
          <w:p w:rsidR="00560AAF" w:rsidRPr="00560AAF" w:rsidRDefault="00560AAF" w:rsidP="00464751">
            <w:pPr>
              <w:numPr>
                <w:ilvl w:val="0"/>
                <w:numId w:val="37"/>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Під повільний ритм</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1`30``-</w:t>
            </w: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Повторюючи за тренером</w:t>
            </w:r>
          </w:p>
        </w:tc>
      </w:tr>
      <w:tr w:rsidR="00560AAF" w:rsidRPr="00560AAF" w:rsidTr="00464751">
        <w:tc>
          <w:tcPr>
            <w:tcW w:w="1116" w:type="dxa"/>
            <w:tcBorders>
              <w:bottom w:val="single" w:sz="4" w:space="0" w:color="auto"/>
            </w:tcBorders>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3.</w:t>
            </w:r>
          </w:p>
        </w:tc>
        <w:tc>
          <w:tcPr>
            <w:tcW w:w="4688" w:type="dxa"/>
          </w:tcPr>
          <w:p w:rsidR="00560AAF" w:rsidRPr="00560AAF" w:rsidRDefault="00560AAF" w:rsidP="00464751">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Повторити фігуру «двійний зворотній спін поворот» у повільному вальсі:</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25</w:t>
            </w:r>
            <w:r w:rsidRPr="0027716F">
              <w:rPr>
                <w:rFonts w:ascii="Times New Roman" w:eastAsia="Times New Roman" w:hAnsi="Times New Roman" w:cs="Times New Roman"/>
                <w:sz w:val="24"/>
                <w:szCs w:val="24"/>
                <w:lang w:val="en-US" w:eastAsia="ru-RU"/>
              </w:rPr>
              <w:t>`</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r>
      <w:tr w:rsidR="00560AAF" w:rsidRPr="00560AAF" w:rsidTr="00464751">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eastAsia="ru-RU"/>
              </w:rPr>
            </w:pPr>
          </w:p>
        </w:tc>
        <w:tc>
          <w:tcPr>
            <w:tcW w:w="4688" w:type="dxa"/>
            <w:tcBorders>
              <w:left w:val="single" w:sz="4" w:space="0" w:color="auto"/>
            </w:tcBorders>
          </w:tcPr>
          <w:p w:rsidR="00560AAF" w:rsidRPr="00560AAF" w:rsidRDefault="00560AAF" w:rsidP="00464751">
            <w:pPr>
              <w:numPr>
                <w:ilvl w:val="0"/>
                <w:numId w:val="38"/>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Під рахунок</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1`30``-</w:t>
            </w:r>
            <w:r w:rsidRPr="0027716F">
              <w:rPr>
                <w:rFonts w:ascii="Times New Roman" w:eastAsia="Times New Roman" w:hAnsi="Times New Roman" w:cs="Times New Roman"/>
                <w:sz w:val="24"/>
                <w:szCs w:val="24"/>
                <w:lang w:val="uk-UA" w:eastAsia="ru-RU"/>
              </w:rPr>
              <w:t>1</w:t>
            </w:r>
            <w:r w:rsidRPr="0027716F">
              <w:rPr>
                <w:rFonts w:ascii="Times New Roman" w:eastAsia="Times New Roman" w:hAnsi="Times New Roman" w:cs="Times New Roman"/>
                <w:sz w:val="24"/>
                <w:szCs w:val="24"/>
                <w:lang w:val="en-US" w:eastAsia="ru-RU"/>
              </w:rPr>
              <w:t>5`</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Рахуємо всі разом</w:t>
            </w:r>
          </w:p>
        </w:tc>
      </w:tr>
      <w:tr w:rsidR="00560AAF" w:rsidRPr="00560AAF" w:rsidTr="00464751">
        <w:tc>
          <w:tcPr>
            <w:tcW w:w="1116" w:type="dxa"/>
            <w:vMerge w:val="restart"/>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4.</w:t>
            </w:r>
          </w:p>
        </w:tc>
        <w:tc>
          <w:tcPr>
            <w:tcW w:w="4688" w:type="dxa"/>
            <w:tcBorders>
              <w:left w:val="single" w:sz="4" w:space="0" w:color="auto"/>
            </w:tcBorders>
            <w:vAlign w:val="center"/>
          </w:tcPr>
          <w:p w:rsidR="00560AAF" w:rsidRPr="00560AAF" w:rsidRDefault="00560AAF" w:rsidP="00464751">
            <w:pPr>
              <w:numPr>
                <w:ilvl w:val="0"/>
                <w:numId w:val="38"/>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Під повільний ритм </w:t>
            </w:r>
          </w:p>
        </w:tc>
        <w:tc>
          <w:tcPr>
            <w:tcW w:w="1422" w:type="dxa"/>
            <w:gridSpan w:val="2"/>
            <w:vAlign w:val="center"/>
          </w:tcPr>
          <w:p w:rsidR="00560AAF" w:rsidRPr="00560AAF" w:rsidRDefault="00560AAF" w:rsidP="00464751">
            <w:pPr>
              <w:spacing w:after="0" w:line="240" w:lineRule="auto"/>
              <w:jc w:val="both"/>
              <w:rPr>
                <w:rFonts w:ascii="Times New Roman" w:eastAsia="Times New Roman" w:hAnsi="Times New Roman" w:cs="Times New Roman"/>
                <w:sz w:val="24"/>
                <w:szCs w:val="24"/>
                <w:lang w:val="en-US" w:eastAsia="ru-RU"/>
              </w:rPr>
            </w:pPr>
            <w:r w:rsidRPr="00560AAF">
              <w:rPr>
                <w:rFonts w:ascii="Times New Roman" w:eastAsia="Times New Roman" w:hAnsi="Times New Roman" w:cs="Times New Roman"/>
                <w:sz w:val="24"/>
                <w:szCs w:val="24"/>
                <w:lang w:val="en-US" w:eastAsia="ru-RU"/>
              </w:rPr>
              <w:t>1`30``-</w:t>
            </w:r>
            <w:r w:rsidRPr="00560AAF">
              <w:rPr>
                <w:rFonts w:ascii="Times New Roman" w:eastAsia="Times New Roman" w:hAnsi="Times New Roman" w:cs="Times New Roman"/>
                <w:sz w:val="24"/>
                <w:szCs w:val="24"/>
                <w:lang w:val="uk-UA" w:eastAsia="ru-RU"/>
              </w:rPr>
              <w:t>10</w:t>
            </w:r>
            <w:r w:rsidRPr="00560AAF">
              <w:rPr>
                <w:rFonts w:ascii="Times New Roman" w:eastAsia="Times New Roman" w:hAnsi="Times New Roman" w:cs="Times New Roman"/>
                <w:sz w:val="24"/>
                <w:szCs w:val="24"/>
                <w:lang w:val="en-US" w:eastAsia="ru-RU"/>
              </w:rPr>
              <w:t>`</w:t>
            </w:r>
          </w:p>
        </w:tc>
        <w:tc>
          <w:tcPr>
            <w:tcW w:w="2345" w:type="dxa"/>
            <w:gridSpan w:val="2"/>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З тренером </w:t>
            </w:r>
          </w:p>
        </w:tc>
      </w:tr>
      <w:tr w:rsidR="00560AAF" w:rsidRPr="00560AAF" w:rsidTr="00464751">
        <w:tc>
          <w:tcPr>
            <w:tcW w:w="1116" w:type="dxa"/>
            <w:vMerge/>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c>
          <w:tcPr>
            <w:tcW w:w="4688" w:type="dxa"/>
            <w:tcBorders>
              <w:left w:val="single" w:sz="4" w:space="0" w:color="auto"/>
              <w:bottom w:val="single" w:sz="4" w:space="0" w:color="auto"/>
            </w:tcBorders>
          </w:tcPr>
          <w:p w:rsidR="00560AAF" w:rsidRPr="00560AAF" w:rsidRDefault="00560AAF" w:rsidP="00464751">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Повторити фігуру «закритий хіп твіст» у танці ча-ча-ча:</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25</w:t>
            </w:r>
            <w:r w:rsidRPr="0027716F">
              <w:rPr>
                <w:rFonts w:ascii="Times New Roman" w:eastAsia="Times New Roman" w:hAnsi="Times New Roman" w:cs="Times New Roman"/>
                <w:sz w:val="24"/>
                <w:szCs w:val="24"/>
                <w:lang w:val="en-US" w:eastAsia="ru-RU"/>
              </w:rPr>
              <w:t>`</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eastAsia="ru-RU"/>
              </w:rPr>
            </w:pPr>
          </w:p>
        </w:tc>
      </w:tr>
      <w:tr w:rsidR="00560AAF" w:rsidRPr="00560AAF" w:rsidTr="00464751">
        <w:trPr>
          <w:trHeight w:val="267"/>
        </w:trPr>
        <w:tc>
          <w:tcPr>
            <w:tcW w:w="1116" w:type="dxa"/>
            <w:vMerge/>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560AAF" w:rsidRPr="00560AAF" w:rsidRDefault="00560AAF" w:rsidP="00464751">
            <w:pPr>
              <w:numPr>
                <w:ilvl w:val="0"/>
                <w:numId w:val="39"/>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Під повільний ритм </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1</w:t>
            </w:r>
            <w:r w:rsidRPr="0027716F">
              <w:rPr>
                <w:rFonts w:ascii="Times New Roman" w:eastAsia="Times New Roman" w:hAnsi="Times New Roman" w:cs="Times New Roman"/>
                <w:sz w:val="24"/>
                <w:szCs w:val="24"/>
                <w:lang w:val="en-US" w:eastAsia="ru-RU"/>
              </w:rPr>
              <w:t>5`</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З тренером </w:t>
            </w:r>
          </w:p>
        </w:tc>
      </w:tr>
      <w:tr w:rsidR="00560AAF" w:rsidRPr="00560AAF" w:rsidTr="00464751">
        <w:trPr>
          <w:trHeight w:val="271"/>
        </w:trPr>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560AAF" w:rsidRPr="00560AAF" w:rsidRDefault="00560AAF" w:rsidP="00464751">
            <w:pPr>
              <w:numPr>
                <w:ilvl w:val="0"/>
                <w:numId w:val="39"/>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Під повільну музику</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5</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З тренером </w:t>
            </w:r>
          </w:p>
        </w:tc>
      </w:tr>
      <w:tr w:rsidR="00560AAF" w:rsidRPr="00560AAF" w:rsidTr="00464751">
        <w:trPr>
          <w:trHeight w:val="287"/>
        </w:trPr>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rPr>
                <w:rFonts w:ascii="Times New Roman" w:eastAsia="Times New Roman" w:hAnsi="Times New Roman" w:cs="Times New Roman"/>
                <w:sz w:val="24"/>
                <w:szCs w:val="24"/>
                <w:lang w:val="en-US" w:eastAsia="ru-RU"/>
              </w:rPr>
            </w:pPr>
            <w:r w:rsidRPr="00560AAF">
              <w:rPr>
                <w:rFonts w:ascii="Times New Roman" w:eastAsia="Times New Roman" w:hAnsi="Times New Roman" w:cs="Times New Roman"/>
                <w:sz w:val="24"/>
                <w:szCs w:val="24"/>
                <w:lang w:val="en-US" w:eastAsia="ru-RU"/>
              </w:rPr>
              <w:t xml:space="preserve">      5.</w:t>
            </w:r>
          </w:p>
        </w:tc>
        <w:tc>
          <w:tcPr>
            <w:tcW w:w="4688" w:type="dxa"/>
            <w:tcBorders>
              <w:left w:val="single" w:sz="4" w:space="0" w:color="auto"/>
            </w:tcBorders>
          </w:tcPr>
          <w:p w:rsidR="00560AAF" w:rsidRPr="00560AAF" w:rsidRDefault="00560AAF" w:rsidP="00464751">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Повторити фігуру «віяло» у танці ча-ча-ча:</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25</w:t>
            </w:r>
            <w:r w:rsidRPr="0027716F">
              <w:rPr>
                <w:rFonts w:ascii="Times New Roman" w:eastAsia="Times New Roman" w:hAnsi="Times New Roman" w:cs="Times New Roman"/>
                <w:sz w:val="24"/>
                <w:szCs w:val="24"/>
                <w:lang w:val="en-US" w:eastAsia="ru-RU"/>
              </w:rPr>
              <w:t>`</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r>
      <w:tr w:rsidR="00560AAF" w:rsidRPr="00560AAF" w:rsidTr="00464751">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ind w:left="720"/>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560AAF" w:rsidRPr="00560AAF" w:rsidRDefault="00560AAF" w:rsidP="00464751">
            <w:pPr>
              <w:numPr>
                <w:ilvl w:val="0"/>
                <w:numId w:val="40"/>
              </w:numPr>
              <w:spacing w:after="0" w:line="240" w:lineRule="auto"/>
              <w:jc w:val="both"/>
              <w:rPr>
                <w:rFonts w:ascii="Times New Roman" w:eastAsia="Times New Roman" w:hAnsi="Times New Roman" w:cs="Times New Roman"/>
                <w:sz w:val="24"/>
                <w:szCs w:val="24"/>
                <w:lang w:val="en-US" w:eastAsia="ru-RU"/>
              </w:rPr>
            </w:pPr>
            <w:r w:rsidRPr="00560AAF">
              <w:rPr>
                <w:rFonts w:ascii="Times New Roman" w:eastAsia="Times New Roman" w:hAnsi="Times New Roman" w:cs="Times New Roman"/>
                <w:sz w:val="24"/>
                <w:szCs w:val="24"/>
                <w:lang w:val="uk-UA" w:eastAsia="ru-RU"/>
              </w:rPr>
              <w:t>Під повільний ритм</w:t>
            </w:r>
            <w:r w:rsidRPr="00560AAF">
              <w:rPr>
                <w:rFonts w:ascii="Times New Roman" w:eastAsia="Times New Roman" w:hAnsi="Times New Roman" w:cs="Times New Roman"/>
                <w:sz w:val="24"/>
                <w:szCs w:val="24"/>
                <w:lang w:val="en-US" w:eastAsia="ru-RU"/>
              </w:rPr>
              <w:t xml:space="preserve"> </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1</w:t>
            </w:r>
            <w:r w:rsidRPr="0027716F">
              <w:rPr>
                <w:rFonts w:ascii="Times New Roman" w:eastAsia="Times New Roman" w:hAnsi="Times New Roman" w:cs="Times New Roman"/>
                <w:sz w:val="24"/>
                <w:szCs w:val="24"/>
                <w:lang w:val="en-US" w:eastAsia="ru-RU"/>
              </w:rPr>
              <w:t>5`</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З тренером</w:t>
            </w:r>
          </w:p>
        </w:tc>
      </w:tr>
      <w:tr w:rsidR="00560AAF" w:rsidRPr="00560AAF" w:rsidTr="00464751">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ind w:left="720"/>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560AAF" w:rsidRPr="00560AAF" w:rsidRDefault="00560AAF" w:rsidP="00464751">
            <w:pPr>
              <w:numPr>
                <w:ilvl w:val="0"/>
                <w:numId w:val="40"/>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Під повільну музику</w:t>
            </w:r>
            <w:r w:rsidRPr="00560AAF">
              <w:rPr>
                <w:rFonts w:ascii="Times New Roman" w:eastAsia="Times New Roman" w:hAnsi="Times New Roman" w:cs="Times New Roman"/>
                <w:sz w:val="24"/>
                <w:szCs w:val="24"/>
                <w:lang w:val="en-US" w:eastAsia="ru-RU"/>
              </w:rPr>
              <w:t xml:space="preserve">        </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5</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10</w:t>
            </w:r>
            <w:r w:rsidRPr="0027716F">
              <w:rPr>
                <w:rFonts w:ascii="Times New Roman" w:eastAsia="Times New Roman" w:hAnsi="Times New Roman" w:cs="Times New Roman"/>
                <w:sz w:val="24"/>
                <w:szCs w:val="24"/>
                <w:lang w:val="en-US" w:eastAsia="ru-RU"/>
              </w:rPr>
              <w:t>`</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З тренером </w:t>
            </w:r>
          </w:p>
        </w:tc>
      </w:tr>
      <w:tr w:rsidR="00560AAF" w:rsidRPr="00560AAF" w:rsidTr="00464751">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     6.</w:t>
            </w:r>
          </w:p>
        </w:tc>
        <w:tc>
          <w:tcPr>
            <w:tcW w:w="4688" w:type="dxa"/>
            <w:tcBorders>
              <w:left w:val="single" w:sz="4" w:space="0" w:color="auto"/>
            </w:tcBorders>
          </w:tcPr>
          <w:p w:rsidR="00560AAF" w:rsidRPr="00560AAF" w:rsidRDefault="00560AAF" w:rsidP="00464751">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      Гра «Як ми вміємо танцювати»</w:t>
            </w:r>
          </w:p>
        </w:tc>
        <w:tc>
          <w:tcPr>
            <w:tcW w:w="1428" w:type="dxa"/>
            <w:gridSpan w:val="3"/>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3</w:t>
            </w:r>
            <w:r w:rsidRPr="0027716F">
              <w:rPr>
                <w:rFonts w:ascii="Times New Roman" w:eastAsia="Times New Roman" w:hAnsi="Times New Roman" w:cs="Times New Roman"/>
                <w:sz w:val="24"/>
                <w:szCs w:val="24"/>
                <w:lang w:val="en-US" w:eastAsia="ru-RU"/>
              </w:rPr>
              <w:t>`-</w:t>
            </w:r>
            <w:r w:rsidRPr="0027716F">
              <w:rPr>
                <w:rFonts w:ascii="Times New Roman" w:eastAsia="Times New Roman" w:hAnsi="Times New Roman" w:cs="Times New Roman"/>
                <w:sz w:val="24"/>
                <w:szCs w:val="24"/>
                <w:lang w:val="uk-UA" w:eastAsia="ru-RU"/>
              </w:rPr>
              <w:t>5</w:t>
            </w:r>
            <w:r w:rsidRPr="0027716F">
              <w:rPr>
                <w:rFonts w:ascii="Times New Roman" w:eastAsia="Times New Roman" w:hAnsi="Times New Roman" w:cs="Times New Roman"/>
                <w:sz w:val="24"/>
                <w:szCs w:val="24"/>
                <w:lang w:val="en-US" w:eastAsia="ru-RU"/>
              </w:rPr>
              <w:t>`</w:t>
            </w:r>
          </w:p>
        </w:tc>
        <w:tc>
          <w:tcPr>
            <w:tcW w:w="2339" w:type="dxa"/>
            <w:vAlign w:val="center"/>
          </w:tcPr>
          <w:p w:rsidR="00560AAF" w:rsidRPr="00560AAF" w:rsidRDefault="00560AAF" w:rsidP="002375D4">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Характеристика:</w:t>
            </w:r>
          </w:p>
          <w:p w:rsidR="00560AAF" w:rsidRPr="00560AAF" w:rsidRDefault="00560AAF" w:rsidP="002375D4">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Учасники гри шикуються в ряд. Вмикається музика, бажано весела. Учасники починають танцювати. У цей час будь-які двоє натягують мотузку і йдуть в сторону танцюючих. Завдання гравців - переступати кожен раз, не зачіпаючи мотузки, яку з кожним разом піднімають все вище і вище. Той учасник, який протримався найдовше, є переможцем.</w:t>
            </w:r>
          </w:p>
          <w:p w:rsidR="00560AAF" w:rsidRPr="00560AAF" w:rsidRDefault="00560AAF" w:rsidP="002375D4">
            <w:pPr>
              <w:spacing w:after="0" w:line="240" w:lineRule="auto"/>
              <w:jc w:val="both"/>
              <w:rPr>
                <w:rFonts w:ascii="Times New Roman" w:eastAsia="Times New Roman" w:hAnsi="Times New Roman" w:cs="Times New Roman"/>
                <w:sz w:val="24"/>
                <w:szCs w:val="24"/>
                <w:lang w:val="uk-UA" w:eastAsia="ru-RU"/>
              </w:rPr>
            </w:pPr>
          </w:p>
        </w:tc>
      </w:tr>
      <w:tr w:rsidR="00560AAF" w:rsidRPr="00560AAF" w:rsidTr="00464751">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     7.</w:t>
            </w:r>
          </w:p>
        </w:tc>
        <w:tc>
          <w:tcPr>
            <w:tcW w:w="4688" w:type="dxa"/>
            <w:tcBorders>
              <w:left w:val="single" w:sz="4" w:space="0" w:color="auto"/>
            </w:tcBorders>
          </w:tcPr>
          <w:p w:rsidR="00560AAF" w:rsidRPr="00560AAF" w:rsidRDefault="00560AAF" w:rsidP="001557B9">
            <w:pPr>
              <w:spacing w:after="0" w:line="240" w:lineRule="auto"/>
              <w:ind w:left="160"/>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Естафета «Знайди рахунок» «1» та «4».</w:t>
            </w:r>
          </w:p>
          <w:p w:rsidR="00560AAF" w:rsidRPr="00560AAF" w:rsidRDefault="00560AAF" w:rsidP="00464751">
            <w:pPr>
              <w:spacing w:after="0" w:line="240" w:lineRule="auto"/>
              <w:jc w:val="both"/>
              <w:rPr>
                <w:rFonts w:ascii="Times New Roman" w:eastAsia="Times New Roman" w:hAnsi="Times New Roman" w:cs="Times New Roman"/>
                <w:sz w:val="24"/>
                <w:szCs w:val="24"/>
                <w:lang w:val="uk-UA" w:eastAsia="ru-RU"/>
              </w:rPr>
            </w:pPr>
          </w:p>
          <w:p w:rsidR="00560AAF" w:rsidRPr="00560AAF" w:rsidRDefault="00560AAF" w:rsidP="00464751">
            <w:pPr>
              <w:spacing w:after="0" w:line="240" w:lineRule="auto"/>
              <w:jc w:val="both"/>
              <w:rPr>
                <w:rFonts w:ascii="Times New Roman" w:eastAsia="Times New Roman" w:hAnsi="Times New Roman" w:cs="Times New Roman"/>
                <w:sz w:val="24"/>
                <w:szCs w:val="24"/>
                <w:lang w:val="uk-UA" w:eastAsia="ru-RU"/>
              </w:rPr>
            </w:pPr>
          </w:p>
        </w:tc>
        <w:tc>
          <w:tcPr>
            <w:tcW w:w="1428" w:type="dxa"/>
            <w:gridSpan w:val="3"/>
            <w:vAlign w:val="center"/>
          </w:tcPr>
          <w:p w:rsidR="00560AAF" w:rsidRPr="00560AAF" w:rsidRDefault="00560AAF" w:rsidP="00464751">
            <w:pPr>
              <w:spacing w:after="0" w:line="240" w:lineRule="auto"/>
              <w:jc w:val="both"/>
              <w:rPr>
                <w:rFonts w:ascii="Times New Roman" w:eastAsia="Times New Roman" w:hAnsi="Times New Roman" w:cs="Times New Roman"/>
                <w:b/>
                <w:sz w:val="24"/>
                <w:szCs w:val="24"/>
                <w:lang w:val="uk-UA" w:eastAsia="ru-RU"/>
              </w:rPr>
            </w:pPr>
          </w:p>
        </w:tc>
        <w:tc>
          <w:tcPr>
            <w:tcW w:w="2339" w:type="dxa"/>
            <w:vAlign w:val="center"/>
          </w:tcPr>
          <w:p w:rsidR="00560AAF" w:rsidRPr="00560AAF" w:rsidRDefault="00560AAF" w:rsidP="002375D4">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Музичний супровід 2/4.</w:t>
            </w:r>
          </w:p>
          <w:p w:rsidR="00560AAF" w:rsidRPr="00560AAF" w:rsidRDefault="00560AAF" w:rsidP="002375D4">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Шикуються в колону по декілька дітей у різних командах. Під музику: перші номери команди тримають м'яча, на рахунок "1” підкидують м'яч угору, потім ловлять його. Після того, як м'яч спіймали, біжать до другого кінця зали та зупиняються, почувши рахунок “4”, вдаряють м'ячем об підлогу, повертаються бігом назад, оббігають свою колону та </w:t>
            </w:r>
            <w:r w:rsidRPr="00560AAF">
              <w:rPr>
                <w:rFonts w:ascii="Times New Roman" w:eastAsia="Times New Roman" w:hAnsi="Times New Roman" w:cs="Times New Roman"/>
                <w:sz w:val="24"/>
                <w:szCs w:val="24"/>
                <w:lang w:val="uk-UA" w:eastAsia="ru-RU"/>
              </w:rPr>
              <w:lastRenderedPageBreak/>
              <w:t>передають м'яч наступному гравцеві.</w:t>
            </w:r>
          </w:p>
        </w:tc>
      </w:tr>
      <w:tr w:rsidR="00560AAF" w:rsidRPr="00560AAF" w:rsidTr="00464751">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560AAF" w:rsidRPr="00560AAF" w:rsidRDefault="00560AAF" w:rsidP="00464751">
            <w:pPr>
              <w:numPr>
                <w:ilvl w:val="0"/>
                <w:numId w:val="41"/>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Пояснення правил</w:t>
            </w:r>
          </w:p>
        </w:tc>
        <w:tc>
          <w:tcPr>
            <w:tcW w:w="1428" w:type="dxa"/>
            <w:gridSpan w:val="3"/>
            <w:vAlign w:val="center"/>
          </w:tcPr>
          <w:p w:rsidR="00560AAF" w:rsidRPr="00560AAF" w:rsidRDefault="00560AAF" w:rsidP="0027716F">
            <w:pPr>
              <w:spacing w:after="0" w:line="240" w:lineRule="auto"/>
              <w:jc w:val="center"/>
              <w:rPr>
                <w:rFonts w:ascii="Times New Roman" w:eastAsia="Times New Roman" w:hAnsi="Times New Roman" w:cs="Times New Roman"/>
                <w:sz w:val="24"/>
                <w:szCs w:val="24"/>
                <w:lang w:val="en-US" w:eastAsia="ru-RU"/>
              </w:rPr>
            </w:pPr>
            <w:r w:rsidRPr="00560AAF">
              <w:rPr>
                <w:rFonts w:ascii="Times New Roman" w:eastAsia="Times New Roman" w:hAnsi="Times New Roman" w:cs="Times New Roman"/>
                <w:sz w:val="24"/>
                <w:szCs w:val="24"/>
                <w:lang w:val="en-US" w:eastAsia="ru-RU"/>
              </w:rPr>
              <w:t>1`-1`30``</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Розказ </w:t>
            </w:r>
          </w:p>
        </w:tc>
      </w:tr>
      <w:tr w:rsidR="00560AAF" w:rsidRPr="00560AAF" w:rsidTr="00464751">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560AAF" w:rsidRPr="00560AAF" w:rsidRDefault="00560AAF" w:rsidP="00464751">
            <w:pPr>
              <w:numPr>
                <w:ilvl w:val="0"/>
                <w:numId w:val="41"/>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Проведення гри </w:t>
            </w:r>
          </w:p>
        </w:tc>
        <w:tc>
          <w:tcPr>
            <w:tcW w:w="1428" w:type="dxa"/>
            <w:gridSpan w:val="3"/>
            <w:vAlign w:val="center"/>
          </w:tcPr>
          <w:p w:rsidR="00560AAF" w:rsidRPr="00560AAF" w:rsidRDefault="00560AAF" w:rsidP="0027716F">
            <w:pPr>
              <w:spacing w:after="0" w:line="240" w:lineRule="auto"/>
              <w:jc w:val="center"/>
              <w:rPr>
                <w:rFonts w:ascii="Times New Roman" w:eastAsia="Times New Roman" w:hAnsi="Times New Roman" w:cs="Times New Roman"/>
                <w:sz w:val="24"/>
                <w:szCs w:val="24"/>
                <w:lang w:val="en-US" w:eastAsia="ru-RU"/>
              </w:rPr>
            </w:pPr>
            <w:r w:rsidRPr="00560AAF">
              <w:rPr>
                <w:rFonts w:ascii="Times New Roman" w:eastAsia="Times New Roman" w:hAnsi="Times New Roman" w:cs="Times New Roman"/>
                <w:sz w:val="24"/>
                <w:szCs w:val="24"/>
                <w:lang w:val="en-US" w:eastAsia="ru-RU"/>
              </w:rPr>
              <w:t>3`30``-4`</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r>
      <w:tr w:rsidR="00560AAF" w:rsidRPr="00560AAF" w:rsidTr="00464751">
        <w:trPr>
          <w:trHeight w:val="282"/>
        </w:trPr>
        <w:tc>
          <w:tcPr>
            <w:tcW w:w="1116" w:type="dxa"/>
            <w:tcBorders>
              <w:top w:val="single" w:sz="4" w:space="0" w:color="auto"/>
              <w:left w:val="single" w:sz="4" w:space="0" w:color="auto"/>
              <w:bottom w:val="single" w:sz="4" w:space="0" w:color="auto"/>
              <w:right w:val="single" w:sz="4" w:space="0" w:color="auto"/>
            </w:tcBorders>
            <w:vAlign w:val="center"/>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p>
        </w:tc>
        <w:tc>
          <w:tcPr>
            <w:tcW w:w="4688" w:type="dxa"/>
            <w:tcBorders>
              <w:left w:val="single" w:sz="4" w:space="0" w:color="auto"/>
            </w:tcBorders>
          </w:tcPr>
          <w:p w:rsidR="00560AAF" w:rsidRPr="00560AAF" w:rsidRDefault="00560AAF" w:rsidP="00464751">
            <w:pPr>
              <w:numPr>
                <w:ilvl w:val="0"/>
                <w:numId w:val="41"/>
              </w:num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Підведення підсумків </w:t>
            </w:r>
          </w:p>
        </w:tc>
        <w:tc>
          <w:tcPr>
            <w:tcW w:w="1428" w:type="dxa"/>
            <w:gridSpan w:val="3"/>
            <w:vAlign w:val="center"/>
          </w:tcPr>
          <w:p w:rsidR="00560AAF" w:rsidRPr="00560AAF" w:rsidRDefault="00560AAF" w:rsidP="0027716F">
            <w:pPr>
              <w:spacing w:after="0" w:line="240" w:lineRule="auto"/>
              <w:jc w:val="center"/>
              <w:rPr>
                <w:rFonts w:ascii="Times New Roman" w:eastAsia="Times New Roman" w:hAnsi="Times New Roman" w:cs="Times New Roman"/>
                <w:sz w:val="24"/>
                <w:szCs w:val="24"/>
                <w:lang w:val="en-US" w:eastAsia="ru-RU"/>
              </w:rPr>
            </w:pPr>
            <w:r w:rsidRPr="00560AAF">
              <w:rPr>
                <w:rFonts w:ascii="Times New Roman" w:eastAsia="Times New Roman" w:hAnsi="Times New Roman" w:cs="Times New Roman"/>
                <w:sz w:val="24"/>
                <w:szCs w:val="24"/>
                <w:lang w:val="en-US" w:eastAsia="ru-RU"/>
              </w:rPr>
              <w:t>20``-30``</w:t>
            </w:r>
          </w:p>
        </w:tc>
        <w:tc>
          <w:tcPr>
            <w:tcW w:w="2339"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Виявлення найактивніших </w:t>
            </w:r>
          </w:p>
        </w:tc>
      </w:tr>
      <w:tr w:rsidR="00560AAF" w:rsidRPr="00560AAF" w:rsidTr="00464751">
        <w:tc>
          <w:tcPr>
            <w:tcW w:w="9571" w:type="dxa"/>
            <w:gridSpan w:val="6"/>
            <w:vAlign w:val="center"/>
          </w:tcPr>
          <w:p w:rsidR="00560AAF" w:rsidRPr="00560AAF" w:rsidRDefault="00560AAF" w:rsidP="00464751">
            <w:pPr>
              <w:spacing w:after="0" w:line="240" w:lineRule="auto"/>
              <w:jc w:val="both"/>
              <w:rPr>
                <w:rFonts w:ascii="Times New Roman" w:eastAsia="Times New Roman" w:hAnsi="Times New Roman" w:cs="Times New Roman"/>
                <w:b/>
                <w:sz w:val="24"/>
                <w:szCs w:val="24"/>
                <w:lang w:val="en-US" w:eastAsia="ru-RU"/>
              </w:rPr>
            </w:pPr>
            <w:r w:rsidRPr="00560AAF">
              <w:rPr>
                <w:rFonts w:ascii="Times New Roman" w:eastAsia="Times New Roman" w:hAnsi="Times New Roman" w:cs="Times New Roman"/>
                <w:b/>
                <w:sz w:val="24"/>
                <w:szCs w:val="24"/>
                <w:lang w:val="en-US" w:eastAsia="ru-RU"/>
              </w:rPr>
              <w:t xml:space="preserve">III </w:t>
            </w:r>
            <w:r w:rsidRPr="00560AAF">
              <w:rPr>
                <w:rFonts w:ascii="Times New Roman" w:eastAsia="Times New Roman" w:hAnsi="Times New Roman" w:cs="Times New Roman"/>
                <w:b/>
                <w:sz w:val="24"/>
                <w:szCs w:val="24"/>
                <w:lang w:val="uk-UA" w:eastAsia="ru-RU"/>
              </w:rPr>
              <w:t xml:space="preserve">Заключна частина </w:t>
            </w:r>
            <w:r w:rsidRPr="00245446">
              <w:rPr>
                <w:rFonts w:ascii="Times New Roman" w:eastAsia="Times New Roman" w:hAnsi="Times New Roman" w:cs="Times New Roman"/>
                <w:b/>
                <w:sz w:val="24"/>
                <w:szCs w:val="24"/>
                <w:lang w:val="uk-UA" w:eastAsia="ru-RU"/>
              </w:rPr>
              <w:t>(5</w:t>
            </w:r>
            <w:r w:rsidRPr="00245446">
              <w:rPr>
                <w:rFonts w:ascii="Times New Roman" w:eastAsia="Times New Roman" w:hAnsi="Times New Roman" w:cs="Times New Roman"/>
                <w:b/>
                <w:sz w:val="24"/>
                <w:szCs w:val="24"/>
                <w:lang w:val="en-US" w:eastAsia="ru-RU"/>
              </w:rPr>
              <w:t>`-</w:t>
            </w:r>
            <w:r w:rsidRPr="00245446">
              <w:rPr>
                <w:rFonts w:ascii="Times New Roman" w:eastAsia="Times New Roman" w:hAnsi="Times New Roman" w:cs="Times New Roman"/>
                <w:b/>
                <w:sz w:val="24"/>
                <w:szCs w:val="24"/>
                <w:lang w:val="uk-UA" w:eastAsia="ru-RU"/>
              </w:rPr>
              <w:t>10</w:t>
            </w:r>
            <w:r w:rsidRPr="00245446">
              <w:rPr>
                <w:rFonts w:ascii="Times New Roman" w:eastAsia="Times New Roman" w:hAnsi="Times New Roman" w:cs="Times New Roman"/>
                <w:b/>
                <w:sz w:val="24"/>
                <w:szCs w:val="24"/>
                <w:lang w:val="en-US" w:eastAsia="ru-RU"/>
              </w:rPr>
              <w:t>`)</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en-US" w:eastAsia="ru-RU"/>
              </w:rPr>
            </w:pPr>
            <w:r w:rsidRPr="00560AAF">
              <w:rPr>
                <w:rFonts w:ascii="Times New Roman" w:eastAsia="Times New Roman" w:hAnsi="Times New Roman" w:cs="Times New Roman"/>
                <w:sz w:val="24"/>
                <w:szCs w:val="24"/>
                <w:lang w:val="en-US" w:eastAsia="ru-RU"/>
              </w:rPr>
              <w:t>1.</w:t>
            </w:r>
          </w:p>
        </w:tc>
        <w:tc>
          <w:tcPr>
            <w:tcW w:w="4688" w:type="dxa"/>
            <w:vAlign w:val="center"/>
          </w:tcPr>
          <w:p w:rsidR="00560AAF" w:rsidRPr="00560AAF" w:rsidRDefault="00560AAF" w:rsidP="00464751">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Шикування </w:t>
            </w:r>
          </w:p>
        </w:tc>
        <w:tc>
          <w:tcPr>
            <w:tcW w:w="1411" w:type="dxa"/>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30``-1`</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В 1 шеренгу </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2.</w:t>
            </w:r>
          </w:p>
        </w:tc>
        <w:tc>
          <w:tcPr>
            <w:tcW w:w="4688" w:type="dxa"/>
            <w:vAlign w:val="center"/>
          </w:tcPr>
          <w:p w:rsidR="00560AAF" w:rsidRPr="00560AAF" w:rsidRDefault="00560AAF" w:rsidP="00464751">
            <w:pPr>
              <w:spacing w:after="0" w:line="240" w:lineRule="auto"/>
              <w:jc w:val="both"/>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Вправа на увагу </w:t>
            </w:r>
          </w:p>
        </w:tc>
        <w:tc>
          <w:tcPr>
            <w:tcW w:w="1411" w:type="dxa"/>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30``-1`</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Різні положення рук по команді тренера </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3.</w:t>
            </w:r>
          </w:p>
        </w:tc>
        <w:tc>
          <w:tcPr>
            <w:tcW w:w="4688" w:type="dxa"/>
            <w:vAlign w:val="center"/>
          </w:tcPr>
          <w:p w:rsidR="00560AAF" w:rsidRPr="00560AAF" w:rsidRDefault="00560AAF" w:rsidP="00464751">
            <w:pPr>
              <w:spacing w:after="0" w:line="240" w:lineRule="auto"/>
              <w:jc w:val="both"/>
              <w:rPr>
                <w:rFonts w:ascii="Times New Roman" w:eastAsia="Times New Roman" w:hAnsi="Times New Roman" w:cs="Times New Roman"/>
                <w:sz w:val="24"/>
                <w:szCs w:val="24"/>
                <w:lang w:eastAsia="ru-RU"/>
              </w:rPr>
            </w:pPr>
            <w:r w:rsidRPr="00560AAF">
              <w:rPr>
                <w:rFonts w:ascii="Times New Roman" w:eastAsia="Times New Roman" w:hAnsi="Times New Roman" w:cs="Times New Roman"/>
                <w:sz w:val="24"/>
                <w:szCs w:val="24"/>
                <w:lang w:eastAsia="ru-RU"/>
              </w:rPr>
              <w:t>Вправа 1. «Сурикат на варті»</w:t>
            </w:r>
          </w:p>
          <w:p w:rsidR="00560AAF" w:rsidRPr="00560AAF" w:rsidRDefault="00560AAF" w:rsidP="00464751">
            <w:pPr>
              <w:spacing w:after="0" w:line="240" w:lineRule="auto"/>
              <w:jc w:val="both"/>
              <w:rPr>
                <w:rFonts w:ascii="Times New Roman" w:eastAsia="Times New Roman" w:hAnsi="Times New Roman" w:cs="Times New Roman"/>
                <w:sz w:val="24"/>
                <w:szCs w:val="24"/>
                <w:lang w:eastAsia="ru-RU"/>
              </w:rPr>
            </w:pPr>
            <w:r w:rsidRPr="00560AAF">
              <w:rPr>
                <w:rFonts w:ascii="Times New Roman" w:eastAsia="Times New Roman" w:hAnsi="Times New Roman" w:cs="Times New Roman"/>
                <w:sz w:val="24"/>
                <w:szCs w:val="24"/>
                <w:lang w:eastAsia="ru-RU"/>
              </w:rPr>
              <w:t xml:space="preserve"> Стоячи на підлозі, швидко піднятися навшпиньки і повільно опустити п'яти.</w:t>
            </w:r>
          </w:p>
        </w:tc>
        <w:tc>
          <w:tcPr>
            <w:tcW w:w="1411" w:type="dxa"/>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uk-UA" w:eastAsia="ru-RU"/>
              </w:rPr>
            </w:pPr>
            <w:r w:rsidRPr="0027716F">
              <w:rPr>
                <w:rFonts w:ascii="Times New Roman" w:eastAsia="Times New Roman" w:hAnsi="Times New Roman" w:cs="Times New Roman"/>
                <w:sz w:val="24"/>
                <w:szCs w:val="24"/>
                <w:lang w:val="uk-UA" w:eastAsia="ru-RU"/>
              </w:rPr>
              <w:t>4-6 разів</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Тримати центр рівноваги</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4.</w:t>
            </w:r>
          </w:p>
        </w:tc>
        <w:tc>
          <w:tcPr>
            <w:tcW w:w="4688" w:type="dxa"/>
            <w:vAlign w:val="center"/>
          </w:tcPr>
          <w:p w:rsidR="00560AAF" w:rsidRPr="00560AAF" w:rsidRDefault="00560AAF" w:rsidP="00464751">
            <w:pPr>
              <w:spacing w:after="0" w:line="240" w:lineRule="auto"/>
              <w:jc w:val="both"/>
              <w:rPr>
                <w:rFonts w:ascii="Times New Roman" w:eastAsia="Times New Roman" w:hAnsi="Times New Roman" w:cs="Times New Roman"/>
                <w:sz w:val="24"/>
                <w:szCs w:val="24"/>
                <w:lang w:eastAsia="ru-RU"/>
              </w:rPr>
            </w:pPr>
            <w:r w:rsidRPr="00560AAF">
              <w:rPr>
                <w:rFonts w:ascii="Times New Roman" w:eastAsia="Times New Roman" w:hAnsi="Times New Roman" w:cs="Times New Roman"/>
                <w:sz w:val="24"/>
                <w:szCs w:val="24"/>
                <w:lang w:eastAsia="ru-RU"/>
              </w:rPr>
              <w:t>Вправа 2. «Гусениця»</w:t>
            </w:r>
            <w:r w:rsidRPr="00560AAF">
              <w:rPr>
                <w:rFonts w:ascii="Times New Roman" w:eastAsia="Times New Roman" w:hAnsi="Times New Roman" w:cs="Times New Roman"/>
                <w:sz w:val="24"/>
                <w:szCs w:val="24"/>
                <w:lang w:eastAsia="ru-RU"/>
              </w:rPr>
              <w:br/>
              <w:t>Стоячи на підлозі всією підошвою, ноги поставити паралельно. Рухати стопами подібно як рухається гусениця. Спочатку розвантажити передню частину стопи, витягнути її вперед, потім розвантажити п'яту, масу тіла перенести на пальці, п'яту якомога ближче підтягнути до пальців. Знову развантажити передню частину стопи і пересунути її вперед. Пройти кілька метрів вперед і назад.</w:t>
            </w:r>
            <w:r w:rsidRPr="00560AAF">
              <w:rPr>
                <w:rFonts w:ascii="Times New Roman" w:eastAsia="Times New Roman" w:hAnsi="Times New Roman" w:cs="Times New Roman"/>
                <w:sz w:val="24"/>
                <w:szCs w:val="24"/>
                <w:lang w:eastAsia="ru-RU"/>
              </w:rPr>
              <w:br/>
              <w:t>Якщо не вдається виконати цю вправу стоячи, спробуйте виконати її сидячи.</w:t>
            </w:r>
          </w:p>
        </w:tc>
        <w:tc>
          <w:tcPr>
            <w:tcW w:w="1411" w:type="dxa"/>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4-6 разів</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Темп середній.</w:t>
            </w:r>
          </w:p>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Слідкувати за поставою</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5.</w:t>
            </w:r>
          </w:p>
        </w:tc>
        <w:tc>
          <w:tcPr>
            <w:tcW w:w="4688" w:type="dxa"/>
            <w:vAlign w:val="center"/>
          </w:tcPr>
          <w:p w:rsidR="00560AAF" w:rsidRPr="00560AAF" w:rsidRDefault="00560AAF" w:rsidP="00464751">
            <w:pPr>
              <w:spacing w:after="0" w:line="240" w:lineRule="auto"/>
              <w:jc w:val="both"/>
              <w:rPr>
                <w:rFonts w:ascii="Times New Roman" w:eastAsia="Times New Roman" w:hAnsi="Times New Roman" w:cs="Times New Roman"/>
                <w:sz w:val="24"/>
                <w:szCs w:val="24"/>
                <w:lang w:eastAsia="ru-RU"/>
              </w:rPr>
            </w:pPr>
            <w:r w:rsidRPr="00560AAF">
              <w:rPr>
                <w:rFonts w:ascii="Times New Roman" w:eastAsia="Times New Roman" w:hAnsi="Times New Roman" w:cs="Times New Roman"/>
                <w:sz w:val="24"/>
                <w:szCs w:val="24"/>
                <w:lang w:val="uk-UA" w:eastAsia="ru-RU"/>
              </w:rPr>
              <w:t>Вправа 3. «Вир»</w:t>
            </w:r>
            <w:r w:rsidRPr="00560AAF">
              <w:rPr>
                <w:rFonts w:ascii="Times New Roman" w:eastAsia="Times New Roman" w:hAnsi="Times New Roman" w:cs="Times New Roman"/>
                <w:sz w:val="24"/>
                <w:szCs w:val="24"/>
                <w:lang w:val="uk-UA" w:eastAsia="ru-RU"/>
              </w:rPr>
              <w:br/>
              <w:t xml:space="preserve">Кругові рухи стопами: підніміть вгору внутрішній край, передню частину стопи, зовнішній край, потім з силою опустіть передню частину стоп. </w:t>
            </w:r>
            <w:r w:rsidRPr="00560AAF">
              <w:rPr>
                <w:rFonts w:ascii="Times New Roman" w:eastAsia="Times New Roman" w:hAnsi="Times New Roman" w:cs="Times New Roman"/>
                <w:sz w:val="24"/>
                <w:szCs w:val="24"/>
                <w:lang w:eastAsia="ru-RU"/>
              </w:rPr>
              <w:t>При цьому пальці ваших стоп повинні описати велике коло. Повторити цей рух кілька разів, потім виконати те саме в зворотному напрямку.</w:t>
            </w:r>
          </w:p>
        </w:tc>
        <w:tc>
          <w:tcPr>
            <w:tcW w:w="1411" w:type="dxa"/>
            <w:vAlign w:val="center"/>
          </w:tcPr>
          <w:p w:rsidR="00560AAF" w:rsidRPr="0027716F" w:rsidRDefault="00560AAF" w:rsidP="0027716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4-6 разів</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Темп середній.</w:t>
            </w:r>
          </w:p>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Слідкувати за поставою</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6.</w:t>
            </w:r>
          </w:p>
        </w:tc>
        <w:tc>
          <w:tcPr>
            <w:tcW w:w="4688" w:type="dxa"/>
            <w:vAlign w:val="center"/>
          </w:tcPr>
          <w:p w:rsidR="00560AAF" w:rsidRPr="00560AAF" w:rsidRDefault="00560AAF" w:rsidP="00560AAF">
            <w:pPr>
              <w:spacing w:after="0" w:line="240" w:lineRule="auto"/>
              <w:rPr>
                <w:rFonts w:ascii="Times New Roman" w:eastAsia="Times New Roman" w:hAnsi="Times New Roman" w:cs="Times New Roman"/>
                <w:sz w:val="24"/>
                <w:szCs w:val="24"/>
                <w:lang w:eastAsia="ru-RU"/>
              </w:rPr>
            </w:pPr>
            <w:r w:rsidRPr="00560AAF">
              <w:rPr>
                <w:rFonts w:ascii="Times New Roman" w:eastAsia="Times New Roman" w:hAnsi="Times New Roman" w:cs="Times New Roman"/>
                <w:sz w:val="24"/>
                <w:szCs w:val="24"/>
                <w:lang w:eastAsia="ru-RU"/>
              </w:rPr>
              <w:t>Вправа 4. «Пада»</w:t>
            </w:r>
            <w:r w:rsidRPr="00560AAF">
              <w:rPr>
                <w:rFonts w:ascii="Times New Roman" w:eastAsia="Times New Roman" w:hAnsi="Times New Roman" w:cs="Times New Roman"/>
                <w:sz w:val="24"/>
                <w:szCs w:val="24"/>
                <w:lang w:eastAsia="ru-RU"/>
              </w:rPr>
              <w:br/>
              <w:t>Обидві ноги випрямлені, стопи повністю на підлозі. Притискаючи п'яту до підлоги, спробуйте максимально відвести всередину і вгору передню частина стопи так, щоб її зовнішній край торкався підлоги. Тепер притисніть до підлоги пальці, внутрішній край стопи при цьому залишається в повітрі. Повторіть те ж іншою ногою.</w:t>
            </w:r>
          </w:p>
        </w:tc>
        <w:tc>
          <w:tcPr>
            <w:tcW w:w="1411" w:type="dxa"/>
            <w:vAlign w:val="center"/>
          </w:tcPr>
          <w:p w:rsidR="00560AAF" w:rsidRPr="0027716F" w:rsidRDefault="00560AAF" w:rsidP="00560AA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uk-UA" w:eastAsia="ru-RU"/>
              </w:rPr>
              <w:t>4-6 разів</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Темп середній.</w:t>
            </w:r>
          </w:p>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Слідкувати за положенням ніг</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7.</w:t>
            </w:r>
          </w:p>
        </w:tc>
        <w:tc>
          <w:tcPr>
            <w:tcW w:w="4688" w:type="dxa"/>
            <w:vAlign w:val="center"/>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Вправа на відновлення дихання </w:t>
            </w:r>
          </w:p>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    1-4 – стійка на носках, руки вгору</w:t>
            </w:r>
          </w:p>
          <w:p w:rsidR="00560AAF" w:rsidRPr="00560AAF" w:rsidRDefault="002375D4" w:rsidP="00560AAF">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5-8 </w:t>
            </w:r>
            <w:r w:rsidRPr="00560AAF">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в.п</w:t>
            </w:r>
            <w:r w:rsidR="00560AAF" w:rsidRPr="00560AAF">
              <w:rPr>
                <w:rFonts w:ascii="Times New Roman" w:eastAsia="Times New Roman" w:hAnsi="Times New Roman" w:cs="Times New Roman"/>
                <w:sz w:val="24"/>
                <w:szCs w:val="24"/>
                <w:lang w:val="uk-UA" w:eastAsia="ru-RU"/>
              </w:rPr>
              <w:t xml:space="preserve">, руки вниз </w:t>
            </w:r>
          </w:p>
        </w:tc>
        <w:tc>
          <w:tcPr>
            <w:tcW w:w="1411" w:type="dxa"/>
            <w:vAlign w:val="center"/>
          </w:tcPr>
          <w:p w:rsidR="00560AAF" w:rsidRPr="0027716F" w:rsidRDefault="00560AAF" w:rsidP="00560AA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t>30``-1`</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Руки вгору-вдих, руки вниз-видих </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8.</w:t>
            </w:r>
          </w:p>
        </w:tc>
        <w:tc>
          <w:tcPr>
            <w:tcW w:w="4688" w:type="dxa"/>
            <w:vAlign w:val="center"/>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Підведення підсумків</w:t>
            </w:r>
          </w:p>
        </w:tc>
        <w:tc>
          <w:tcPr>
            <w:tcW w:w="1411" w:type="dxa"/>
            <w:vAlign w:val="center"/>
          </w:tcPr>
          <w:p w:rsidR="00560AAF" w:rsidRPr="0027716F" w:rsidRDefault="00560AAF" w:rsidP="00560AAF">
            <w:pPr>
              <w:spacing w:after="0" w:line="240" w:lineRule="auto"/>
              <w:jc w:val="center"/>
              <w:rPr>
                <w:rFonts w:ascii="Times New Roman" w:eastAsia="Times New Roman" w:hAnsi="Times New Roman" w:cs="Times New Roman"/>
                <w:sz w:val="24"/>
                <w:szCs w:val="24"/>
                <w:lang w:val="uk-UA" w:eastAsia="ru-RU"/>
              </w:rPr>
            </w:pPr>
            <w:r w:rsidRPr="0027716F">
              <w:rPr>
                <w:rFonts w:ascii="Times New Roman" w:eastAsia="Times New Roman" w:hAnsi="Times New Roman" w:cs="Times New Roman"/>
                <w:sz w:val="24"/>
                <w:szCs w:val="24"/>
                <w:lang w:val="en-US" w:eastAsia="ru-RU"/>
              </w:rPr>
              <w:t>4-6</w:t>
            </w:r>
            <w:r w:rsidRPr="0027716F">
              <w:rPr>
                <w:rFonts w:ascii="Times New Roman" w:eastAsia="Times New Roman" w:hAnsi="Times New Roman" w:cs="Times New Roman"/>
                <w:sz w:val="24"/>
                <w:szCs w:val="24"/>
                <w:lang w:val="uk-UA" w:eastAsia="ru-RU"/>
              </w:rPr>
              <w:t>р.</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Хто був найактивніший протягом заняття </w:t>
            </w: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9.</w:t>
            </w:r>
          </w:p>
        </w:tc>
        <w:tc>
          <w:tcPr>
            <w:tcW w:w="4688" w:type="dxa"/>
            <w:vAlign w:val="center"/>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Домашнє завдання:</w:t>
            </w:r>
          </w:p>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lastRenderedPageBreak/>
              <w:t>Подивитися відео видатних танцюристів</w:t>
            </w:r>
          </w:p>
        </w:tc>
        <w:tc>
          <w:tcPr>
            <w:tcW w:w="1411" w:type="dxa"/>
            <w:vAlign w:val="center"/>
          </w:tcPr>
          <w:p w:rsidR="00560AAF" w:rsidRPr="0027716F" w:rsidRDefault="00560AAF" w:rsidP="00560AAF">
            <w:pPr>
              <w:spacing w:after="0" w:line="240" w:lineRule="auto"/>
              <w:jc w:val="center"/>
              <w:rPr>
                <w:rFonts w:ascii="Times New Roman" w:eastAsia="Times New Roman" w:hAnsi="Times New Roman" w:cs="Times New Roman"/>
                <w:sz w:val="24"/>
                <w:szCs w:val="24"/>
                <w:lang w:val="en-US" w:eastAsia="ru-RU"/>
              </w:rPr>
            </w:pPr>
            <w:r w:rsidRPr="0027716F">
              <w:rPr>
                <w:rFonts w:ascii="Times New Roman" w:eastAsia="Times New Roman" w:hAnsi="Times New Roman" w:cs="Times New Roman"/>
                <w:sz w:val="24"/>
                <w:szCs w:val="24"/>
                <w:lang w:val="en-US" w:eastAsia="ru-RU"/>
              </w:rPr>
              <w:lastRenderedPageBreak/>
              <w:t>30``-1`</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p>
        </w:tc>
      </w:tr>
      <w:tr w:rsidR="00560AAF" w:rsidRPr="00560AAF" w:rsidTr="00464751">
        <w:tc>
          <w:tcPr>
            <w:tcW w:w="1116" w:type="dxa"/>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10.</w:t>
            </w:r>
          </w:p>
        </w:tc>
        <w:tc>
          <w:tcPr>
            <w:tcW w:w="4688" w:type="dxa"/>
            <w:vAlign w:val="center"/>
          </w:tcPr>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Уклін </w:t>
            </w:r>
          </w:p>
        </w:tc>
        <w:tc>
          <w:tcPr>
            <w:tcW w:w="1411" w:type="dxa"/>
            <w:vAlign w:val="center"/>
          </w:tcPr>
          <w:p w:rsidR="00560AAF" w:rsidRPr="0027716F" w:rsidRDefault="00560AAF" w:rsidP="00560AAF">
            <w:pPr>
              <w:spacing w:after="0" w:line="240" w:lineRule="auto"/>
              <w:jc w:val="center"/>
              <w:rPr>
                <w:rFonts w:ascii="Times New Roman" w:eastAsia="Times New Roman" w:hAnsi="Times New Roman" w:cs="Times New Roman"/>
                <w:sz w:val="24"/>
                <w:szCs w:val="24"/>
                <w:lang w:eastAsia="ru-RU"/>
              </w:rPr>
            </w:pPr>
            <w:r w:rsidRPr="0027716F">
              <w:rPr>
                <w:rFonts w:ascii="Times New Roman" w:eastAsia="Times New Roman" w:hAnsi="Times New Roman" w:cs="Times New Roman"/>
                <w:sz w:val="24"/>
                <w:szCs w:val="24"/>
                <w:lang w:val="en-US" w:eastAsia="ru-RU"/>
              </w:rPr>
              <w:t>20``-30``</w:t>
            </w:r>
            <w:r w:rsidRPr="0027716F">
              <w:rPr>
                <w:rFonts w:ascii="Times New Roman" w:eastAsia="Times New Roman" w:hAnsi="Times New Roman" w:cs="Times New Roman"/>
                <w:sz w:val="24"/>
                <w:szCs w:val="24"/>
                <w:lang w:eastAsia="ru-RU"/>
              </w:rPr>
              <w:t xml:space="preserve">  </w:t>
            </w:r>
            <w:r w:rsidRPr="0027716F">
              <w:rPr>
                <w:rFonts w:ascii="Times New Roman" w:eastAsia="Times New Roman" w:hAnsi="Times New Roman" w:cs="Times New Roman"/>
                <w:sz w:val="24"/>
                <w:szCs w:val="24"/>
                <w:lang w:val="en-US" w:eastAsia="ru-RU"/>
              </w:rPr>
              <w:t>(1-2</w:t>
            </w:r>
            <w:r w:rsidR="002375D4" w:rsidRPr="0027716F">
              <w:rPr>
                <w:rFonts w:ascii="Times New Roman" w:eastAsia="Times New Roman" w:hAnsi="Times New Roman" w:cs="Times New Roman"/>
                <w:sz w:val="24"/>
                <w:szCs w:val="24"/>
                <w:lang w:eastAsia="ru-RU"/>
              </w:rPr>
              <w:t xml:space="preserve"> </w:t>
            </w:r>
            <w:r w:rsidRPr="0027716F">
              <w:rPr>
                <w:rFonts w:ascii="Times New Roman" w:eastAsia="Times New Roman" w:hAnsi="Times New Roman" w:cs="Times New Roman"/>
                <w:sz w:val="24"/>
                <w:szCs w:val="24"/>
                <w:lang w:eastAsia="ru-RU"/>
              </w:rPr>
              <w:t>р</w:t>
            </w:r>
            <w:r w:rsidR="002375D4" w:rsidRPr="0027716F">
              <w:rPr>
                <w:rFonts w:ascii="Times New Roman" w:eastAsia="Times New Roman" w:hAnsi="Times New Roman" w:cs="Times New Roman"/>
                <w:sz w:val="24"/>
                <w:szCs w:val="24"/>
                <w:lang w:eastAsia="ru-RU"/>
              </w:rPr>
              <w:t>.</w:t>
            </w:r>
            <w:r w:rsidRPr="0027716F">
              <w:rPr>
                <w:rFonts w:ascii="Times New Roman" w:eastAsia="Times New Roman" w:hAnsi="Times New Roman" w:cs="Times New Roman"/>
                <w:sz w:val="24"/>
                <w:szCs w:val="24"/>
                <w:lang w:eastAsia="ru-RU"/>
              </w:rPr>
              <w:t>)</w:t>
            </w:r>
          </w:p>
        </w:tc>
        <w:tc>
          <w:tcPr>
            <w:tcW w:w="2356" w:type="dxa"/>
            <w:gridSpan w:val="3"/>
            <w:vAlign w:val="center"/>
          </w:tcPr>
          <w:p w:rsidR="00560AAF" w:rsidRPr="00560AAF" w:rsidRDefault="00560AAF" w:rsidP="00560AAF">
            <w:pPr>
              <w:spacing w:after="0" w:line="240" w:lineRule="auto"/>
              <w:jc w:val="center"/>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 xml:space="preserve">Під рахунок </w:t>
            </w:r>
          </w:p>
        </w:tc>
      </w:tr>
    </w:tbl>
    <w:p w:rsidR="0027716F" w:rsidRDefault="0027716F" w:rsidP="00560AAF">
      <w:pPr>
        <w:spacing w:after="0" w:line="240" w:lineRule="auto"/>
        <w:rPr>
          <w:rFonts w:ascii="Times New Roman" w:eastAsia="Times New Roman" w:hAnsi="Times New Roman" w:cs="Times New Roman"/>
          <w:sz w:val="24"/>
          <w:szCs w:val="24"/>
          <w:lang w:val="uk-UA" w:eastAsia="ru-RU"/>
        </w:rPr>
      </w:pPr>
    </w:p>
    <w:p w:rsidR="00560AAF" w:rsidRPr="00560AAF" w:rsidRDefault="00560AAF" w:rsidP="00560AAF">
      <w:pPr>
        <w:spacing w:after="0" w:line="240" w:lineRule="auto"/>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Зауваження________________________________________________________________________________________________________________________________________________</w:t>
      </w:r>
    </w:p>
    <w:p w:rsidR="00560AAF" w:rsidRPr="00560AAF" w:rsidRDefault="00560AAF" w:rsidP="00560AAF">
      <w:pPr>
        <w:spacing w:after="0" w:line="240" w:lineRule="auto"/>
        <w:jc w:val="right"/>
        <w:rPr>
          <w:rFonts w:ascii="Times New Roman" w:eastAsia="Times New Roman" w:hAnsi="Times New Roman" w:cs="Times New Roman"/>
          <w:sz w:val="24"/>
          <w:szCs w:val="24"/>
          <w:lang w:val="uk-UA" w:eastAsia="ru-RU"/>
        </w:rPr>
      </w:pPr>
      <w:r w:rsidRPr="00560AAF">
        <w:rPr>
          <w:rFonts w:ascii="Times New Roman" w:eastAsia="Times New Roman" w:hAnsi="Times New Roman" w:cs="Times New Roman"/>
          <w:sz w:val="24"/>
          <w:szCs w:val="24"/>
          <w:lang w:val="uk-UA" w:eastAsia="ru-RU"/>
        </w:rPr>
        <w:t>Підпис тренера_________________________</w:t>
      </w:r>
    </w:p>
    <w:p w:rsidR="00245446" w:rsidRDefault="00245446" w:rsidP="00732EF5">
      <w:pPr>
        <w:pStyle w:val="a3"/>
        <w:spacing w:before="0" w:beforeAutospacing="0" w:after="0" w:afterAutospacing="0" w:line="360" w:lineRule="auto"/>
        <w:ind w:firstLine="709"/>
        <w:jc w:val="center"/>
        <w:rPr>
          <w:b/>
          <w:sz w:val="28"/>
          <w:szCs w:val="28"/>
          <w:highlight w:val="yellow"/>
          <w:lang w:val="uk-UA"/>
        </w:rPr>
      </w:pPr>
    </w:p>
    <w:p w:rsidR="0054601F" w:rsidRPr="0054601F" w:rsidRDefault="0054601F" w:rsidP="0054601F">
      <w:pPr>
        <w:spacing w:after="0" w:line="240" w:lineRule="auto"/>
        <w:jc w:val="center"/>
        <w:rPr>
          <w:rFonts w:ascii="Times New Roman" w:eastAsia="Times New Roman" w:hAnsi="Times New Roman" w:cs="Times New Roman"/>
          <w:b/>
          <w:sz w:val="28"/>
          <w:szCs w:val="24"/>
          <w:lang w:val="uk-UA" w:eastAsia="ru-RU"/>
        </w:rPr>
      </w:pPr>
      <w:r w:rsidRPr="0054601F">
        <w:rPr>
          <w:rFonts w:ascii="Times New Roman" w:eastAsia="Times New Roman" w:hAnsi="Times New Roman" w:cs="Times New Roman"/>
          <w:b/>
          <w:sz w:val="28"/>
          <w:szCs w:val="24"/>
          <w:lang w:val="uk-UA" w:eastAsia="ru-RU"/>
        </w:rPr>
        <w:t>План – конспект № 3</w:t>
      </w:r>
    </w:p>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навчально-тренувального заняття зі спортивного танцю</w:t>
      </w:r>
    </w:p>
    <w:p w:rsidR="0054601F" w:rsidRPr="0054601F" w:rsidRDefault="0054601F" w:rsidP="002375D4">
      <w:pPr>
        <w:spacing w:after="0" w:line="240" w:lineRule="auto"/>
        <w:ind w:firstLine="709"/>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Група: 8</w:t>
      </w:r>
      <w:r w:rsidRPr="0054601F">
        <w:rPr>
          <w:rFonts w:ascii="Times New Roman" w:eastAsia="Times New Roman" w:hAnsi="Times New Roman" w:cs="Times New Roman"/>
          <w:sz w:val="24"/>
          <w:szCs w:val="24"/>
          <w:lang w:eastAsia="ru-RU"/>
        </w:rPr>
        <w:t xml:space="preserve">-10 </w:t>
      </w:r>
      <w:r w:rsidRPr="0054601F">
        <w:rPr>
          <w:rFonts w:ascii="Times New Roman" w:eastAsia="Times New Roman" w:hAnsi="Times New Roman" w:cs="Times New Roman"/>
          <w:sz w:val="24"/>
          <w:szCs w:val="24"/>
          <w:lang w:val="uk-UA" w:eastAsia="ru-RU"/>
        </w:rPr>
        <w:t xml:space="preserve">років </w:t>
      </w:r>
    </w:p>
    <w:p w:rsidR="0054601F" w:rsidRPr="0054601F" w:rsidRDefault="0054601F" w:rsidP="002375D4">
      <w:pPr>
        <w:spacing w:after="0" w:line="240" w:lineRule="auto"/>
        <w:ind w:firstLine="709"/>
        <w:rPr>
          <w:rFonts w:ascii="Times New Roman" w:eastAsia="Times New Roman" w:hAnsi="Times New Roman" w:cs="Times New Roman"/>
          <w:sz w:val="24"/>
          <w:szCs w:val="24"/>
          <w:u w:val="single"/>
          <w:lang w:val="uk-UA" w:eastAsia="ru-RU"/>
        </w:rPr>
      </w:pPr>
      <w:r w:rsidRPr="0054601F">
        <w:rPr>
          <w:rFonts w:ascii="Times New Roman" w:eastAsia="Times New Roman" w:hAnsi="Times New Roman" w:cs="Times New Roman"/>
          <w:sz w:val="24"/>
          <w:szCs w:val="24"/>
          <w:lang w:val="uk-UA" w:eastAsia="ru-RU"/>
        </w:rPr>
        <w:t>Дата:</w:t>
      </w:r>
    </w:p>
    <w:p w:rsidR="0054601F" w:rsidRPr="0054601F" w:rsidRDefault="0054601F" w:rsidP="002375D4">
      <w:pPr>
        <w:spacing w:after="0" w:line="240" w:lineRule="auto"/>
        <w:ind w:firstLine="709"/>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Час заняття: 17:00-18:00   </w:t>
      </w:r>
    </w:p>
    <w:p w:rsidR="0054601F" w:rsidRPr="0054601F" w:rsidRDefault="0054601F" w:rsidP="002375D4">
      <w:pPr>
        <w:spacing w:after="0" w:line="240" w:lineRule="auto"/>
        <w:ind w:firstLine="709"/>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Тренер: Пилипенко Альона</w:t>
      </w:r>
    </w:p>
    <w:p w:rsidR="0054601F" w:rsidRPr="0054601F" w:rsidRDefault="0054601F" w:rsidP="002375D4">
      <w:pPr>
        <w:spacing w:after="0" w:line="240" w:lineRule="auto"/>
        <w:ind w:firstLine="709"/>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Місце заняття: НУФВСУ, вул. Фізкультури,1, корпус №3,зал танцю.</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p>
    <w:p w:rsidR="0054601F" w:rsidRPr="0054601F" w:rsidRDefault="0054601F" w:rsidP="002375D4">
      <w:pPr>
        <w:spacing w:after="0" w:line="240" w:lineRule="auto"/>
        <w:ind w:firstLine="709"/>
        <w:rPr>
          <w:rFonts w:ascii="Times New Roman" w:eastAsia="Times New Roman" w:hAnsi="Times New Roman" w:cs="Times New Roman"/>
          <w:b/>
          <w:sz w:val="24"/>
          <w:szCs w:val="24"/>
          <w:lang w:val="uk-UA" w:eastAsia="ru-RU"/>
        </w:rPr>
      </w:pPr>
      <w:r w:rsidRPr="0054601F">
        <w:rPr>
          <w:rFonts w:ascii="Times New Roman" w:eastAsia="Times New Roman" w:hAnsi="Times New Roman" w:cs="Times New Roman"/>
          <w:b/>
          <w:sz w:val="24"/>
          <w:szCs w:val="24"/>
          <w:lang w:val="uk-UA" w:eastAsia="ru-RU"/>
        </w:rPr>
        <w:t xml:space="preserve">Завдання: </w:t>
      </w:r>
    </w:p>
    <w:p w:rsidR="0054601F" w:rsidRPr="002375D4" w:rsidRDefault="0054601F" w:rsidP="00EF44E8">
      <w:pPr>
        <w:pStyle w:val="a8"/>
        <w:numPr>
          <w:ilvl w:val="0"/>
          <w:numId w:val="45"/>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2375D4">
        <w:rPr>
          <w:rFonts w:ascii="Times New Roman" w:eastAsia="Times New Roman" w:hAnsi="Times New Roman" w:cs="Times New Roman"/>
          <w:sz w:val="24"/>
          <w:szCs w:val="24"/>
          <w:lang w:val="uk-UA" w:eastAsia="ru-RU"/>
        </w:rPr>
        <w:t xml:space="preserve">Навчити техніці виконання фігур </w:t>
      </w:r>
      <w:r w:rsidRPr="002375D4">
        <w:rPr>
          <w:rFonts w:ascii="Times New Roman" w:eastAsia="Times New Roman" w:hAnsi="Times New Roman" w:cs="Times New Roman"/>
          <w:sz w:val="24"/>
          <w:szCs w:val="24"/>
          <w:lang w:eastAsia="ru-RU"/>
        </w:rPr>
        <w:t>‘</w:t>
      </w:r>
      <w:r w:rsidRPr="002375D4">
        <w:rPr>
          <w:rFonts w:ascii="Times New Roman" w:eastAsia="Times New Roman" w:hAnsi="Times New Roman" w:cs="Times New Roman"/>
          <w:sz w:val="24"/>
          <w:szCs w:val="24"/>
          <w:lang w:val="uk-UA" w:eastAsia="ru-RU"/>
        </w:rPr>
        <w:t>Дрег Хезітейшн</w:t>
      </w:r>
      <w:r w:rsidRPr="002375D4">
        <w:rPr>
          <w:rFonts w:ascii="Times New Roman" w:eastAsia="Times New Roman" w:hAnsi="Times New Roman" w:cs="Times New Roman"/>
          <w:sz w:val="24"/>
          <w:szCs w:val="24"/>
          <w:lang w:eastAsia="ru-RU"/>
        </w:rPr>
        <w:t xml:space="preserve">’ </w:t>
      </w:r>
      <w:r w:rsidRPr="002375D4">
        <w:rPr>
          <w:rFonts w:ascii="Times New Roman" w:eastAsia="Times New Roman" w:hAnsi="Times New Roman" w:cs="Times New Roman"/>
          <w:sz w:val="24"/>
          <w:szCs w:val="24"/>
          <w:lang w:val="uk-UA" w:eastAsia="ru-RU"/>
        </w:rPr>
        <w:t>у повільному вальсі та</w:t>
      </w:r>
      <w:r w:rsidRPr="002375D4">
        <w:rPr>
          <w:rFonts w:ascii="Times New Roman" w:eastAsia="Times New Roman" w:hAnsi="Times New Roman" w:cs="Times New Roman"/>
          <w:sz w:val="24"/>
          <w:szCs w:val="24"/>
          <w:lang w:eastAsia="ru-RU"/>
        </w:rPr>
        <w:t xml:space="preserve"> ‘</w:t>
      </w:r>
      <w:r w:rsidRPr="002375D4">
        <w:rPr>
          <w:rFonts w:ascii="Times New Roman" w:eastAsia="Times New Roman" w:hAnsi="Times New Roman" w:cs="Times New Roman"/>
          <w:sz w:val="24"/>
          <w:szCs w:val="24"/>
          <w:lang w:val="uk-UA" w:eastAsia="ru-RU"/>
        </w:rPr>
        <w:t>Самба віск</w:t>
      </w:r>
      <w:r w:rsidRPr="002375D4">
        <w:rPr>
          <w:rFonts w:ascii="Times New Roman" w:eastAsia="Times New Roman" w:hAnsi="Times New Roman" w:cs="Times New Roman"/>
          <w:sz w:val="24"/>
          <w:szCs w:val="24"/>
          <w:lang w:eastAsia="ru-RU"/>
        </w:rPr>
        <w:t xml:space="preserve">’ </w:t>
      </w:r>
      <w:r w:rsidRPr="002375D4">
        <w:rPr>
          <w:rFonts w:ascii="Times New Roman" w:eastAsia="Times New Roman" w:hAnsi="Times New Roman" w:cs="Times New Roman"/>
          <w:sz w:val="24"/>
          <w:szCs w:val="24"/>
          <w:lang w:val="uk-UA" w:eastAsia="ru-RU"/>
        </w:rPr>
        <w:t>у самбі</w:t>
      </w:r>
      <w:r w:rsidR="00EF44E8">
        <w:rPr>
          <w:rFonts w:ascii="Times New Roman" w:eastAsia="Times New Roman" w:hAnsi="Times New Roman" w:cs="Times New Roman"/>
          <w:sz w:val="24"/>
          <w:szCs w:val="24"/>
          <w:lang w:val="uk-UA" w:eastAsia="ru-RU"/>
        </w:rPr>
        <w:t>.</w:t>
      </w:r>
    </w:p>
    <w:p w:rsidR="0054601F" w:rsidRPr="002375D4" w:rsidRDefault="0054601F" w:rsidP="002375D4">
      <w:pPr>
        <w:pStyle w:val="a8"/>
        <w:numPr>
          <w:ilvl w:val="0"/>
          <w:numId w:val="45"/>
        </w:numPr>
        <w:tabs>
          <w:tab w:val="left" w:pos="993"/>
        </w:tabs>
        <w:spacing w:after="0" w:line="240" w:lineRule="auto"/>
        <w:ind w:left="0" w:firstLine="709"/>
        <w:rPr>
          <w:rFonts w:ascii="Times New Roman" w:eastAsia="Times New Roman" w:hAnsi="Times New Roman" w:cs="Times New Roman"/>
          <w:sz w:val="24"/>
          <w:szCs w:val="24"/>
          <w:lang w:val="uk-UA" w:eastAsia="ru-RU"/>
        </w:rPr>
      </w:pPr>
      <w:r w:rsidRPr="002375D4">
        <w:rPr>
          <w:rFonts w:ascii="Times New Roman" w:eastAsia="Times New Roman" w:hAnsi="Times New Roman" w:cs="Times New Roman"/>
          <w:sz w:val="24"/>
          <w:szCs w:val="24"/>
          <w:lang w:val="uk-UA" w:eastAsia="ru-RU"/>
        </w:rPr>
        <w:t xml:space="preserve">Вивчити фігуру </w:t>
      </w:r>
      <w:r w:rsidRPr="002375D4">
        <w:rPr>
          <w:rFonts w:ascii="Times New Roman" w:eastAsia="Times New Roman" w:hAnsi="Times New Roman" w:cs="Times New Roman"/>
          <w:sz w:val="24"/>
          <w:szCs w:val="24"/>
          <w:lang w:eastAsia="ru-RU"/>
        </w:rPr>
        <w:t>‘</w:t>
      </w:r>
      <w:r w:rsidRPr="002375D4">
        <w:rPr>
          <w:rFonts w:ascii="Times New Roman" w:eastAsia="Times New Roman" w:hAnsi="Times New Roman" w:cs="Times New Roman"/>
          <w:sz w:val="24"/>
          <w:szCs w:val="24"/>
          <w:lang w:val="uk-UA" w:eastAsia="ru-RU"/>
        </w:rPr>
        <w:t>Віск назад</w:t>
      </w:r>
      <w:r w:rsidRPr="002375D4">
        <w:rPr>
          <w:rFonts w:ascii="Times New Roman" w:eastAsia="Times New Roman" w:hAnsi="Times New Roman" w:cs="Times New Roman"/>
          <w:sz w:val="24"/>
          <w:szCs w:val="24"/>
          <w:lang w:eastAsia="ru-RU"/>
        </w:rPr>
        <w:t>’</w:t>
      </w:r>
      <w:r w:rsidRPr="002375D4">
        <w:rPr>
          <w:rFonts w:ascii="Times New Roman" w:eastAsia="Times New Roman" w:hAnsi="Times New Roman" w:cs="Times New Roman"/>
          <w:sz w:val="24"/>
          <w:szCs w:val="24"/>
          <w:lang w:val="uk-UA" w:eastAsia="ru-RU"/>
        </w:rPr>
        <w:t xml:space="preserve"> у повільному вальсі</w:t>
      </w:r>
      <w:r w:rsidR="00EF44E8">
        <w:rPr>
          <w:rFonts w:ascii="Times New Roman" w:eastAsia="Times New Roman" w:hAnsi="Times New Roman" w:cs="Times New Roman"/>
          <w:sz w:val="24"/>
          <w:szCs w:val="24"/>
          <w:lang w:val="uk-UA" w:eastAsia="ru-RU"/>
        </w:rPr>
        <w:t>.</w:t>
      </w:r>
    </w:p>
    <w:p w:rsidR="0054601F" w:rsidRPr="002375D4" w:rsidRDefault="0054601F" w:rsidP="002375D4">
      <w:pPr>
        <w:pStyle w:val="a8"/>
        <w:numPr>
          <w:ilvl w:val="0"/>
          <w:numId w:val="45"/>
        </w:numPr>
        <w:tabs>
          <w:tab w:val="left" w:pos="993"/>
        </w:tabs>
        <w:spacing w:after="0" w:line="240" w:lineRule="auto"/>
        <w:ind w:left="0" w:firstLine="709"/>
        <w:rPr>
          <w:rFonts w:ascii="Times New Roman" w:eastAsia="Times New Roman" w:hAnsi="Times New Roman" w:cs="Times New Roman"/>
          <w:sz w:val="24"/>
          <w:szCs w:val="24"/>
          <w:lang w:val="uk-UA" w:eastAsia="ru-RU"/>
        </w:rPr>
      </w:pPr>
      <w:r w:rsidRPr="002375D4">
        <w:rPr>
          <w:rFonts w:ascii="Times New Roman" w:eastAsia="Times New Roman" w:hAnsi="Times New Roman" w:cs="Times New Roman"/>
          <w:sz w:val="24"/>
          <w:szCs w:val="24"/>
          <w:lang w:val="uk-UA" w:eastAsia="ru-RU"/>
        </w:rPr>
        <w:t>Сприяти розвитку гнучкості, зміцненню м'язів спини та плечей засобами СРВ.</w:t>
      </w:r>
    </w:p>
    <w:p w:rsidR="0054601F" w:rsidRPr="0054601F" w:rsidRDefault="0054601F" w:rsidP="002375D4">
      <w:pPr>
        <w:tabs>
          <w:tab w:val="left" w:pos="993"/>
        </w:tabs>
        <w:spacing w:after="0" w:line="240" w:lineRule="auto"/>
        <w:ind w:firstLine="709"/>
        <w:rPr>
          <w:rFonts w:ascii="Times New Roman" w:eastAsia="Times New Roman" w:hAnsi="Times New Roman" w:cs="Times New Roman"/>
          <w:sz w:val="24"/>
          <w:szCs w:val="24"/>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4736"/>
        <w:gridCol w:w="1413"/>
        <w:gridCol w:w="17"/>
        <w:gridCol w:w="2385"/>
      </w:tblGrid>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b/>
                <w:sz w:val="24"/>
                <w:szCs w:val="24"/>
                <w:lang w:val="uk-UA" w:eastAsia="ru-RU"/>
              </w:rPr>
            </w:pPr>
            <w:r w:rsidRPr="0054601F">
              <w:rPr>
                <w:rFonts w:ascii="Times New Roman" w:eastAsia="Times New Roman" w:hAnsi="Times New Roman" w:cs="Times New Roman"/>
                <w:b/>
                <w:sz w:val="24"/>
                <w:szCs w:val="24"/>
                <w:lang w:val="uk-UA" w:eastAsia="ru-RU"/>
              </w:rPr>
              <w:t>№</w:t>
            </w:r>
          </w:p>
        </w:tc>
        <w:tc>
          <w:tcPr>
            <w:tcW w:w="4930" w:type="dxa"/>
            <w:vAlign w:val="center"/>
          </w:tcPr>
          <w:p w:rsidR="0054601F" w:rsidRPr="0054601F" w:rsidRDefault="0054601F" w:rsidP="0054601F">
            <w:pPr>
              <w:spacing w:after="0" w:line="240" w:lineRule="auto"/>
              <w:jc w:val="center"/>
              <w:rPr>
                <w:rFonts w:ascii="Times New Roman" w:eastAsia="Times New Roman" w:hAnsi="Times New Roman" w:cs="Times New Roman"/>
                <w:b/>
                <w:sz w:val="24"/>
                <w:szCs w:val="24"/>
                <w:lang w:val="uk-UA" w:eastAsia="ru-RU"/>
              </w:rPr>
            </w:pPr>
            <w:r w:rsidRPr="0054601F">
              <w:rPr>
                <w:rFonts w:ascii="Times New Roman" w:eastAsia="Times New Roman" w:hAnsi="Times New Roman" w:cs="Times New Roman"/>
                <w:b/>
                <w:sz w:val="24"/>
                <w:szCs w:val="24"/>
                <w:lang w:val="uk-UA" w:eastAsia="ru-RU"/>
              </w:rPr>
              <w:t>Зміст заняття</w:t>
            </w: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
                <w:sz w:val="24"/>
                <w:szCs w:val="24"/>
                <w:lang w:val="uk-UA" w:eastAsia="ru-RU"/>
              </w:rPr>
            </w:pPr>
            <w:r w:rsidRPr="0054601F">
              <w:rPr>
                <w:rFonts w:ascii="Times New Roman" w:eastAsia="Times New Roman" w:hAnsi="Times New Roman" w:cs="Times New Roman"/>
                <w:b/>
                <w:sz w:val="24"/>
                <w:szCs w:val="24"/>
                <w:lang w:val="uk-UA" w:eastAsia="ru-RU"/>
              </w:rPr>
              <w:t>Дозування (хвилини)</w:t>
            </w:r>
          </w:p>
        </w:tc>
        <w:tc>
          <w:tcPr>
            <w:tcW w:w="2389" w:type="dxa"/>
            <w:vAlign w:val="center"/>
          </w:tcPr>
          <w:p w:rsidR="0054601F" w:rsidRPr="0054601F" w:rsidRDefault="0054601F" w:rsidP="0054601F">
            <w:pPr>
              <w:spacing w:after="0" w:line="240" w:lineRule="auto"/>
              <w:jc w:val="center"/>
              <w:rPr>
                <w:rFonts w:ascii="Times New Roman" w:eastAsia="Times New Roman" w:hAnsi="Times New Roman" w:cs="Times New Roman"/>
                <w:b/>
                <w:sz w:val="24"/>
                <w:szCs w:val="24"/>
                <w:lang w:val="uk-UA" w:eastAsia="ru-RU"/>
              </w:rPr>
            </w:pPr>
            <w:r w:rsidRPr="0054601F">
              <w:rPr>
                <w:rFonts w:ascii="Times New Roman" w:eastAsia="Times New Roman" w:hAnsi="Times New Roman" w:cs="Times New Roman"/>
                <w:b/>
                <w:sz w:val="24"/>
                <w:szCs w:val="24"/>
                <w:lang w:val="uk-UA" w:eastAsia="ru-RU"/>
              </w:rPr>
              <w:t>Організаційно-методичні вказівки</w:t>
            </w:r>
          </w:p>
        </w:tc>
      </w:tr>
      <w:tr w:rsidR="0054601F" w:rsidRPr="0054601F" w:rsidTr="00464751">
        <w:tc>
          <w:tcPr>
            <w:tcW w:w="9571" w:type="dxa"/>
            <w:gridSpan w:val="5"/>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b/>
                <w:sz w:val="24"/>
                <w:szCs w:val="24"/>
                <w:lang w:val="en-US" w:eastAsia="ru-RU"/>
              </w:rPr>
              <w:t>I</w:t>
            </w:r>
            <w:r w:rsidRPr="0054601F">
              <w:rPr>
                <w:rFonts w:ascii="Times New Roman" w:eastAsia="Times New Roman" w:hAnsi="Times New Roman" w:cs="Times New Roman"/>
                <w:b/>
                <w:sz w:val="24"/>
                <w:szCs w:val="24"/>
                <w:lang w:val="uk-UA" w:eastAsia="ru-RU"/>
              </w:rPr>
              <w:t xml:space="preserve"> Підготовча частина (10`-15`)   </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1.</w:t>
            </w:r>
          </w:p>
        </w:tc>
        <w:tc>
          <w:tcPr>
            <w:tcW w:w="4930" w:type="dxa"/>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Шикування, привітання, уклін</w:t>
            </w: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1’-2’</w:t>
            </w:r>
          </w:p>
        </w:tc>
        <w:tc>
          <w:tcPr>
            <w:tcW w:w="2389"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В одну шеренгу</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2.</w:t>
            </w:r>
          </w:p>
        </w:tc>
        <w:tc>
          <w:tcPr>
            <w:tcW w:w="4930" w:type="dxa"/>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ЗРВ на місці:</w:t>
            </w: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15’-17’</w:t>
            </w:r>
          </w:p>
        </w:tc>
        <w:tc>
          <w:tcPr>
            <w:tcW w:w="2389"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p>
        </w:tc>
      </w:tr>
      <w:tr w:rsidR="0054601F" w:rsidRPr="0054601F" w:rsidTr="00464751">
        <w:tc>
          <w:tcPr>
            <w:tcW w:w="9571" w:type="dxa"/>
            <w:gridSpan w:val="5"/>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en-US" w:eastAsia="ru-RU"/>
              </w:rPr>
            </w:pPr>
            <w:r w:rsidRPr="0054601F">
              <w:rPr>
                <w:rFonts w:ascii="Times New Roman" w:eastAsia="Times New Roman" w:hAnsi="Times New Roman" w:cs="Times New Roman"/>
                <w:b/>
                <w:bCs/>
                <w:sz w:val="24"/>
                <w:szCs w:val="24"/>
                <w:lang w:val="en-US" w:eastAsia="ru-RU"/>
              </w:rPr>
              <w:t xml:space="preserve">II </w:t>
            </w:r>
            <w:r w:rsidRPr="0054601F">
              <w:rPr>
                <w:rFonts w:ascii="Times New Roman" w:eastAsia="Times New Roman" w:hAnsi="Times New Roman" w:cs="Times New Roman"/>
                <w:b/>
                <w:bCs/>
                <w:sz w:val="24"/>
                <w:szCs w:val="24"/>
                <w:lang w:val="uk-UA" w:eastAsia="ru-RU"/>
              </w:rPr>
              <w:t>Основна частина</w:t>
            </w:r>
            <w:r w:rsidRPr="0054601F">
              <w:rPr>
                <w:rFonts w:ascii="Times New Roman" w:eastAsia="Times New Roman" w:hAnsi="Times New Roman" w:cs="Times New Roman"/>
                <w:bCs/>
                <w:sz w:val="24"/>
                <w:szCs w:val="24"/>
                <w:lang w:val="uk-UA" w:eastAsia="ru-RU"/>
              </w:rPr>
              <w:t xml:space="preserve"> </w:t>
            </w:r>
            <w:r w:rsidRPr="00245446">
              <w:rPr>
                <w:rFonts w:ascii="Times New Roman" w:eastAsia="Times New Roman" w:hAnsi="Times New Roman" w:cs="Times New Roman"/>
                <w:b/>
                <w:sz w:val="24"/>
                <w:szCs w:val="24"/>
                <w:lang w:val="uk-UA" w:eastAsia="ru-RU"/>
              </w:rPr>
              <w:t>(30</w:t>
            </w:r>
            <w:r w:rsidRPr="00245446">
              <w:rPr>
                <w:rFonts w:ascii="Times New Roman" w:eastAsia="Times New Roman" w:hAnsi="Times New Roman" w:cs="Times New Roman"/>
                <w:b/>
                <w:sz w:val="24"/>
                <w:szCs w:val="24"/>
                <w:lang w:eastAsia="ru-RU"/>
              </w:rPr>
              <w:t>-</w:t>
            </w:r>
            <w:r w:rsidRPr="00245446">
              <w:rPr>
                <w:rFonts w:ascii="Times New Roman" w:eastAsia="Times New Roman" w:hAnsi="Times New Roman" w:cs="Times New Roman"/>
                <w:b/>
                <w:sz w:val="24"/>
                <w:szCs w:val="24"/>
                <w:lang w:val="uk-UA" w:eastAsia="ru-RU"/>
              </w:rPr>
              <w:t>40</w:t>
            </w:r>
            <w:r w:rsidRPr="00245446">
              <w:rPr>
                <w:rFonts w:ascii="Times New Roman" w:eastAsia="Times New Roman" w:hAnsi="Times New Roman" w:cs="Times New Roman"/>
                <w:b/>
                <w:sz w:val="24"/>
                <w:szCs w:val="24"/>
                <w:lang w:eastAsia="ru-RU"/>
              </w:rPr>
              <w:t>`)</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1.</w:t>
            </w:r>
          </w:p>
        </w:tc>
        <w:tc>
          <w:tcPr>
            <w:tcW w:w="4930" w:type="dxa"/>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Пояснення техніки виконання фігури </w:t>
            </w:r>
            <w:r w:rsidRPr="0054601F">
              <w:rPr>
                <w:rFonts w:ascii="Times New Roman" w:eastAsia="Times New Roman" w:hAnsi="Times New Roman" w:cs="Times New Roman"/>
                <w:sz w:val="24"/>
                <w:szCs w:val="24"/>
                <w:lang w:eastAsia="ru-RU"/>
              </w:rPr>
              <w:t>‘</w:t>
            </w:r>
            <w:r w:rsidRPr="0054601F">
              <w:rPr>
                <w:rFonts w:ascii="Times New Roman" w:eastAsia="Times New Roman" w:hAnsi="Times New Roman" w:cs="Times New Roman"/>
                <w:sz w:val="24"/>
                <w:szCs w:val="24"/>
                <w:lang w:val="uk-UA" w:eastAsia="ru-RU"/>
              </w:rPr>
              <w:t>Дрег Хезітейшн</w:t>
            </w:r>
            <w:r w:rsidRPr="0054601F">
              <w:rPr>
                <w:rFonts w:ascii="Times New Roman" w:eastAsia="Times New Roman" w:hAnsi="Times New Roman" w:cs="Times New Roman"/>
                <w:sz w:val="24"/>
                <w:szCs w:val="24"/>
                <w:lang w:eastAsia="ru-RU"/>
              </w:rPr>
              <w:t xml:space="preserve">’ </w:t>
            </w:r>
            <w:r w:rsidRPr="0054601F">
              <w:rPr>
                <w:rFonts w:ascii="Times New Roman" w:eastAsia="Times New Roman" w:hAnsi="Times New Roman" w:cs="Times New Roman"/>
                <w:sz w:val="24"/>
                <w:szCs w:val="24"/>
                <w:lang w:val="uk-UA" w:eastAsia="ru-RU"/>
              </w:rPr>
              <w:t>у повільному вальсі</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5’-7’</w:t>
            </w:r>
          </w:p>
        </w:tc>
        <w:tc>
          <w:tcPr>
            <w:tcW w:w="2389"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Слухати і повторювати за тренером</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2.</w:t>
            </w:r>
          </w:p>
        </w:tc>
        <w:tc>
          <w:tcPr>
            <w:tcW w:w="4930" w:type="dxa"/>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Виконання фігури </w:t>
            </w:r>
            <w:r w:rsidRPr="0054601F">
              <w:rPr>
                <w:rFonts w:ascii="Times New Roman" w:eastAsia="Times New Roman" w:hAnsi="Times New Roman" w:cs="Times New Roman"/>
                <w:sz w:val="24"/>
                <w:szCs w:val="24"/>
                <w:lang w:eastAsia="ru-RU"/>
              </w:rPr>
              <w:t>‘</w:t>
            </w:r>
            <w:r w:rsidRPr="0054601F">
              <w:rPr>
                <w:rFonts w:ascii="Times New Roman" w:eastAsia="Times New Roman" w:hAnsi="Times New Roman" w:cs="Times New Roman"/>
                <w:sz w:val="24"/>
                <w:szCs w:val="24"/>
                <w:lang w:val="uk-UA" w:eastAsia="ru-RU"/>
              </w:rPr>
              <w:t>Дрег Хезітейшн</w:t>
            </w:r>
            <w:r w:rsidRPr="0054601F">
              <w:rPr>
                <w:rFonts w:ascii="Times New Roman" w:eastAsia="Times New Roman" w:hAnsi="Times New Roman" w:cs="Times New Roman"/>
                <w:sz w:val="24"/>
                <w:szCs w:val="24"/>
                <w:lang w:eastAsia="ru-RU"/>
              </w:rPr>
              <w:t xml:space="preserve">’ </w:t>
            </w:r>
            <w:r w:rsidRPr="0054601F">
              <w:rPr>
                <w:rFonts w:ascii="Times New Roman" w:eastAsia="Times New Roman" w:hAnsi="Times New Roman" w:cs="Times New Roman"/>
                <w:sz w:val="24"/>
                <w:szCs w:val="24"/>
                <w:lang w:val="uk-UA" w:eastAsia="ru-RU"/>
              </w:rPr>
              <w:t>у повільному вальсі:</w:t>
            </w:r>
          </w:p>
          <w:p w:rsidR="0054601F" w:rsidRPr="0054601F" w:rsidRDefault="0054601F" w:rsidP="0054601F">
            <w:pPr>
              <w:numPr>
                <w:ilvl w:val="0"/>
                <w:numId w:val="42"/>
              </w:num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по одному:</w:t>
            </w:r>
          </w:p>
          <w:p w:rsidR="0054601F" w:rsidRPr="0054601F" w:rsidRDefault="0054601F" w:rsidP="0054601F">
            <w:pPr>
              <w:spacing w:after="0" w:line="240" w:lineRule="auto"/>
              <w:ind w:left="720"/>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-під рахунок</w:t>
            </w:r>
          </w:p>
          <w:p w:rsidR="0054601F" w:rsidRPr="0054601F" w:rsidRDefault="0054601F" w:rsidP="0054601F">
            <w:pPr>
              <w:spacing w:after="0" w:line="240" w:lineRule="auto"/>
              <w:ind w:left="720"/>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-під музику</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      2)  в парах:</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            -під рахунок</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            -під музику</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Виконання фігури ‘Віск назад’ у танці повільний вальс:</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            -під рахунок</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            -під музику</w:t>
            </w: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15’</w:t>
            </w:r>
          </w:p>
        </w:tc>
        <w:tc>
          <w:tcPr>
            <w:tcW w:w="2389"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Чітко виконувати дії під рахунок та музику</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3.</w:t>
            </w:r>
          </w:p>
        </w:tc>
        <w:tc>
          <w:tcPr>
            <w:tcW w:w="4930" w:type="dxa"/>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Відпрацювання спеціальної вправи для розвитку відчуття партнера:</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Виконання фігури ‘Віск назад’ у танці повільний вальс без позиції рук у парі</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10’</w:t>
            </w:r>
          </w:p>
        </w:tc>
        <w:tc>
          <w:tcPr>
            <w:tcW w:w="2389"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Тримати контакт</w:t>
            </w:r>
          </w:p>
        </w:tc>
      </w:tr>
      <w:tr w:rsidR="0054601F" w:rsidRPr="0054601F" w:rsidTr="0054601F">
        <w:trPr>
          <w:trHeight w:val="1747"/>
        </w:trPr>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lastRenderedPageBreak/>
              <w:t>4.</w:t>
            </w:r>
          </w:p>
        </w:tc>
        <w:tc>
          <w:tcPr>
            <w:tcW w:w="4930" w:type="dxa"/>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Розвиток спритності та координаційних здібностей:</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Гра ‘Гонка м’ячів’</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-пояснення правил</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-проведення гри</w:t>
            </w: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-підведення підсумків</w:t>
            </w: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30’</w:t>
            </w:r>
          </w:p>
        </w:tc>
        <w:tc>
          <w:tcPr>
            <w:tcW w:w="2389" w:type="dxa"/>
            <w:vAlign w:val="center"/>
          </w:tcPr>
          <w:p w:rsidR="0054601F" w:rsidRPr="0054601F" w:rsidRDefault="0054601F" w:rsidP="0054601F">
            <w:pPr>
              <w:shd w:val="clear" w:color="auto" w:fill="FFFFFF"/>
              <w:spacing w:before="100" w:beforeAutospacing="1" w:after="100" w:afterAutospacing="1" w:line="240" w:lineRule="auto"/>
              <w:rPr>
                <w:rFonts w:ascii="Times New Roman" w:eastAsia="Times New Roman" w:hAnsi="Times New Roman" w:cs="Times New Roman"/>
                <w:sz w:val="24"/>
                <w:szCs w:val="24"/>
                <w:lang w:eastAsia="ru-RU"/>
              </w:rPr>
            </w:pPr>
            <w:r w:rsidRPr="0054601F">
              <w:rPr>
                <w:rFonts w:ascii="Times New Roman" w:eastAsia="Times New Roman" w:hAnsi="Times New Roman" w:cs="Times New Roman"/>
                <w:sz w:val="24"/>
                <w:szCs w:val="24"/>
                <w:lang w:eastAsia="ru-RU"/>
              </w:rPr>
              <w:t xml:space="preserve">Гравці починають передавати м’яч тільки за сигналом. Зараховується перемога лише тоді, коли капітан піднімає м’яч над головою </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5.</w:t>
            </w:r>
          </w:p>
        </w:tc>
        <w:tc>
          <w:tcPr>
            <w:tcW w:w="4930" w:type="dxa"/>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Пояснення техніки виконання фігури </w:t>
            </w:r>
            <w:r w:rsidRPr="0054601F">
              <w:rPr>
                <w:rFonts w:ascii="Times New Roman" w:eastAsia="Times New Roman" w:hAnsi="Times New Roman" w:cs="Times New Roman"/>
                <w:sz w:val="24"/>
                <w:szCs w:val="24"/>
                <w:lang w:eastAsia="ru-RU"/>
              </w:rPr>
              <w:t>‘</w:t>
            </w:r>
            <w:r w:rsidRPr="0054601F">
              <w:rPr>
                <w:rFonts w:ascii="Times New Roman" w:eastAsia="Times New Roman" w:hAnsi="Times New Roman" w:cs="Times New Roman"/>
                <w:sz w:val="24"/>
                <w:szCs w:val="24"/>
                <w:lang w:val="uk-UA" w:eastAsia="ru-RU"/>
              </w:rPr>
              <w:t>Самба віск</w:t>
            </w:r>
            <w:r w:rsidRPr="0054601F">
              <w:rPr>
                <w:rFonts w:ascii="Times New Roman" w:eastAsia="Times New Roman" w:hAnsi="Times New Roman" w:cs="Times New Roman"/>
                <w:sz w:val="24"/>
                <w:szCs w:val="24"/>
                <w:lang w:eastAsia="ru-RU"/>
              </w:rPr>
              <w:t xml:space="preserve">’ </w:t>
            </w:r>
            <w:r w:rsidRPr="0054601F">
              <w:rPr>
                <w:rFonts w:ascii="Times New Roman" w:eastAsia="Times New Roman" w:hAnsi="Times New Roman" w:cs="Times New Roman"/>
                <w:sz w:val="24"/>
                <w:szCs w:val="24"/>
                <w:lang w:val="uk-UA" w:eastAsia="ru-RU"/>
              </w:rPr>
              <w:t>у самбі</w:t>
            </w: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12’</w:t>
            </w:r>
          </w:p>
        </w:tc>
        <w:tc>
          <w:tcPr>
            <w:tcW w:w="2389"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Слухати і повторювати за тренером</w:t>
            </w:r>
          </w:p>
        </w:tc>
      </w:tr>
      <w:tr w:rsidR="0054601F" w:rsidRPr="0054601F" w:rsidTr="00464751">
        <w:tc>
          <w:tcPr>
            <w:tcW w:w="818" w:type="dxa"/>
            <w:tcBorders>
              <w:bottom w:val="single" w:sz="4" w:space="0" w:color="auto"/>
            </w:tcBorders>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6.</w:t>
            </w:r>
          </w:p>
        </w:tc>
        <w:tc>
          <w:tcPr>
            <w:tcW w:w="4930" w:type="dxa"/>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Виконання фігури </w:t>
            </w:r>
            <w:r w:rsidRPr="0054601F">
              <w:rPr>
                <w:rFonts w:ascii="Times New Roman" w:eastAsia="Times New Roman" w:hAnsi="Times New Roman" w:cs="Times New Roman"/>
                <w:sz w:val="24"/>
                <w:szCs w:val="24"/>
                <w:lang w:eastAsia="ru-RU"/>
              </w:rPr>
              <w:t>‘</w:t>
            </w:r>
            <w:r w:rsidRPr="0054601F">
              <w:rPr>
                <w:rFonts w:ascii="Times New Roman" w:eastAsia="Times New Roman" w:hAnsi="Times New Roman" w:cs="Times New Roman"/>
                <w:sz w:val="24"/>
                <w:szCs w:val="24"/>
                <w:lang w:val="uk-UA" w:eastAsia="ru-RU"/>
              </w:rPr>
              <w:t>Самба віск</w:t>
            </w:r>
            <w:r w:rsidRPr="0054601F">
              <w:rPr>
                <w:rFonts w:ascii="Times New Roman" w:eastAsia="Times New Roman" w:hAnsi="Times New Roman" w:cs="Times New Roman"/>
                <w:sz w:val="24"/>
                <w:szCs w:val="24"/>
                <w:lang w:eastAsia="ru-RU"/>
              </w:rPr>
              <w:t xml:space="preserve">’ </w:t>
            </w:r>
            <w:r w:rsidRPr="0054601F">
              <w:rPr>
                <w:rFonts w:ascii="Times New Roman" w:eastAsia="Times New Roman" w:hAnsi="Times New Roman" w:cs="Times New Roman"/>
                <w:sz w:val="24"/>
                <w:szCs w:val="24"/>
                <w:lang w:val="uk-UA" w:eastAsia="ru-RU"/>
              </w:rPr>
              <w:t>у самбі:</w:t>
            </w:r>
          </w:p>
          <w:p w:rsidR="0054601F" w:rsidRPr="0054601F" w:rsidRDefault="0054601F" w:rsidP="0054601F">
            <w:pPr>
              <w:numPr>
                <w:ilvl w:val="0"/>
                <w:numId w:val="43"/>
              </w:num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під рахунок</w:t>
            </w:r>
          </w:p>
          <w:p w:rsidR="0054601F" w:rsidRPr="0054601F" w:rsidRDefault="0054601F" w:rsidP="0054601F">
            <w:pPr>
              <w:numPr>
                <w:ilvl w:val="0"/>
                <w:numId w:val="43"/>
              </w:num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під музику</w:t>
            </w: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18’</w:t>
            </w:r>
          </w:p>
        </w:tc>
        <w:tc>
          <w:tcPr>
            <w:tcW w:w="2389"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Чітко виконувати дії під рахунок та музику, тримати спину рівно</w:t>
            </w:r>
          </w:p>
        </w:tc>
      </w:tr>
      <w:tr w:rsidR="0054601F" w:rsidRPr="0054601F" w:rsidTr="00464751">
        <w:tc>
          <w:tcPr>
            <w:tcW w:w="818" w:type="dxa"/>
            <w:tcBorders>
              <w:top w:val="single" w:sz="4" w:space="0" w:color="auto"/>
              <w:left w:val="single" w:sz="4" w:space="0" w:color="auto"/>
              <w:bottom w:val="single" w:sz="4" w:space="0" w:color="auto"/>
              <w:right w:val="single" w:sz="4" w:space="0" w:color="auto"/>
            </w:tcBorders>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7.</w:t>
            </w:r>
          </w:p>
        </w:tc>
        <w:tc>
          <w:tcPr>
            <w:tcW w:w="4930" w:type="dxa"/>
            <w:tcBorders>
              <w:left w:val="single" w:sz="4" w:space="0" w:color="auto"/>
            </w:tcBorders>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color w:val="000000"/>
                <w:sz w:val="28"/>
                <w:szCs w:val="28"/>
                <w:lang w:eastAsia="ru-RU"/>
              </w:rPr>
              <w:t xml:space="preserve"> </w:t>
            </w:r>
            <w:r w:rsidRPr="0054601F">
              <w:rPr>
                <w:rFonts w:ascii="Times New Roman" w:eastAsia="Times New Roman" w:hAnsi="Times New Roman" w:cs="Times New Roman"/>
                <w:color w:val="000000"/>
                <w:sz w:val="24"/>
                <w:szCs w:val="28"/>
                <w:lang w:eastAsia="ru-RU"/>
              </w:rPr>
              <w:t>Гра в квадрат 5х3 розміром 12х12м у два дотики</w:t>
            </w:r>
          </w:p>
        </w:tc>
        <w:tc>
          <w:tcPr>
            <w:tcW w:w="1434"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20’</w:t>
            </w:r>
          </w:p>
        </w:tc>
        <w:tc>
          <w:tcPr>
            <w:tcW w:w="2389" w:type="dxa"/>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color w:val="000000"/>
                <w:sz w:val="24"/>
                <w:szCs w:val="28"/>
                <w:lang w:eastAsia="ru-RU"/>
              </w:rPr>
              <w:t>Чотири гравці стоять по периметру п</w:t>
            </w:r>
            <w:r w:rsidRPr="0054601F">
              <w:rPr>
                <w:rFonts w:ascii="Times New Roman" w:eastAsia="Times New Roman" w:hAnsi="Times New Roman" w:cs="Times New Roman"/>
                <w:sz w:val="24"/>
                <w:szCs w:val="28"/>
                <w:lang w:eastAsia="ru-RU"/>
              </w:rPr>
              <w:t>’</w:t>
            </w:r>
            <w:r w:rsidRPr="0054601F">
              <w:rPr>
                <w:rFonts w:ascii="Times New Roman" w:eastAsia="Times New Roman" w:hAnsi="Times New Roman" w:cs="Times New Roman"/>
                <w:color w:val="000000"/>
                <w:sz w:val="24"/>
                <w:szCs w:val="28"/>
                <w:lang w:eastAsia="ru-RU"/>
              </w:rPr>
              <w:t>ятий у центрі квадрата, перепасовуючись між собою у два дотики. Три гравці в середені намагаються відібрати м</w:t>
            </w:r>
            <w:r w:rsidRPr="0054601F">
              <w:rPr>
                <w:rFonts w:ascii="Times New Roman" w:eastAsia="Times New Roman" w:hAnsi="Times New Roman" w:cs="Times New Roman"/>
                <w:sz w:val="24"/>
                <w:szCs w:val="28"/>
                <w:lang w:eastAsia="ru-RU"/>
              </w:rPr>
              <w:t>’</w:t>
            </w:r>
            <w:r w:rsidRPr="0054601F">
              <w:rPr>
                <w:rFonts w:ascii="Times New Roman" w:eastAsia="Times New Roman" w:hAnsi="Times New Roman" w:cs="Times New Roman"/>
                <w:color w:val="000000"/>
                <w:sz w:val="24"/>
                <w:szCs w:val="28"/>
                <w:lang w:eastAsia="ru-RU"/>
              </w:rPr>
              <w:t>яч. Коли відбувається відбір м</w:t>
            </w:r>
            <w:r w:rsidRPr="0054601F">
              <w:rPr>
                <w:rFonts w:ascii="Times New Roman" w:eastAsia="Times New Roman" w:hAnsi="Times New Roman" w:cs="Times New Roman"/>
                <w:sz w:val="24"/>
                <w:szCs w:val="28"/>
                <w:lang w:eastAsia="ru-RU"/>
              </w:rPr>
              <w:t>’</w:t>
            </w:r>
            <w:r w:rsidRPr="0054601F">
              <w:rPr>
                <w:rFonts w:ascii="Times New Roman" w:eastAsia="Times New Roman" w:hAnsi="Times New Roman" w:cs="Times New Roman"/>
                <w:color w:val="000000"/>
                <w:sz w:val="24"/>
                <w:szCs w:val="28"/>
                <w:lang w:eastAsia="ru-RU"/>
              </w:rPr>
              <w:t>яча, гравець, який втратив м</w:t>
            </w:r>
            <w:r w:rsidRPr="0054601F">
              <w:rPr>
                <w:rFonts w:ascii="Times New Roman" w:eastAsia="Times New Roman" w:hAnsi="Times New Roman" w:cs="Times New Roman"/>
                <w:sz w:val="24"/>
                <w:szCs w:val="28"/>
                <w:lang w:eastAsia="ru-RU"/>
              </w:rPr>
              <w:t>’</w:t>
            </w:r>
            <w:r w:rsidRPr="0054601F">
              <w:rPr>
                <w:rFonts w:ascii="Times New Roman" w:eastAsia="Times New Roman" w:hAnsi="Times New Roman" w:cs="Times New Roman"/>
                <w:color w:val="000000"/>
                <w:sz w:val="24"/>
                <w:szCs w:val="28"/>
                <w:lang w:eastAsia="ru-RU"/>
              </w:rPr>
              <w:t>яч</w:t>
            </w:r>
            <w:r w:rsidRPr="0054601F">
              <w:rPr>
                <w:rFonts w:ascii="Times New Roman" w:eastAsia="Times New Roman" w:hAnsi="Times New Roman" w:cs="Times New Roman"/>
                <w:color w:val="000000"/>
                <w:sz w:val="24"/>
                <w:szCs w:val="28"/>
                <w:lang w:val="uk-UA" w:eastAsia="ru-RU"/>
              </w:rPr>
              <w:t>,</w:t>
            </w:r>
            <w:r w:rsidRPr="0054601F">
              <w:rPr>
                <w:rFonts w:ascii="Times New Roman" w:eastAsia="Times New Roman" w:hAnsi="Times New Roman" w:cs="Times New Roman"/>
                <w:color w:val="000000"/>
                <w:sz w:val="24"/>
                <w:szCs w:val="28"/>
                <w:lang w:eastAsia="ru-RU"/>
              </w:rPr>
              <w:t xml:space="preserve"> заходить відбирати</w:t>
            </w:r>
            <w:r w:rsidRPr="0054601F">
              <w:rPr>
                <w:rFonts w:ascii="Times New Roman" w:eastAsia="Times New Roman" w:hAnsi="Times New Roman" w:cs="Times New Roman"/>
                <w:color w:val="000000"/>
                <w:sz w:val="24"/>
                <w:szCs w:val="28"/>
                <w:lang w:val="uk-UA" w:eastAsia="ru-RU"/>
              </w:rPr>
              <w:t>,</w:t>
            </w:r>
            <w:r w:rsidRPr="0054601F">
              <w:rPr>
                <w:rFonts w:ascii="Times New Roman" w:eastAsia="Times New Roman" w:hAnsi="Times New Roman" w:cs="Times New Roman"/>
                <w:color w:val="000000"/>
                <w:sz w:val="24"/>
                <w:szCs w:val="28"/>
                <w:lang w:eastAsia="ru-RU"/>
              </w:rPr>
              <w:t xml:space="preserve"> змінюючи гравця</w:t>
            </w:r>
            <w:r w:rsidRPr="0054601F">
              <w:rPr>
                <w:rFonts w:ascii="Times New Roman" w:eastAsia="Times New Roman" w:hAnsi="Times New Roman" w:cs="Times New Roman"/>
                <w:color w:val="000000"/>
                <w:sz w:val="24"/>
                <w:szCs w:val="28"/>
                <w:lang w:val="uk-UA" w:eastAsia="ru-RU"/>
              </w:rPr>
              <w:t>,</w:t>
            </w:r>
            <w:r w:rsidRPr="0054601F">
              <w:rPr>
                <w:rFonts w:ascii="Times New Roman" w:eastAsia="Times New Roman" w:hAnsi="Times New Roman" w:cs="Times New Roman"/>
                <w:color w:val="000000"/>
                <w:sz w:val="24"/>
                <w:szCs w:val="28"/>
                <w:lang w:eastAsia="ru-RU"/>
              </w:rPr>
              <w:t xml:space="preserve"> який відбирав м</w:t>
            </w:r>
            <w:r w:rsidRPr="0054601F">
              <w:rPr>
                <w:rFonts w:ascii="Times New Roman" w:eastAsia="Times New Roman" w:hAnsi="Times New Roman" w:cs="Times New Roman"/>
                <w:sz w:val="24"/>
                <w:szCs w:val="28"/>
                <w:lang w:eastAsia="ru-RU"/>
              </w:rPr>
              <w:t>’</w:t>
            </w:r>
            <w:r w:rsidRPr="0054601F">
              <w:rPr>
                <w:rFonts w:ascii="Times New Roman" w:eastAsia="Times New Roman" w:hAnsi="Times New Roman" w:cs="Times New Roman"/>
                <w:color w:val="000000"/>
                <w:sz w:val="24"/>
                <w:szCs w:val="28"/>
                <w:lang w:eastAsia="ru-RU"/>
              </w:rPr>
              <w:t>яч найдовше.</w:t>
            </w:r>
          </w:p>
        </w:tc>
      </w:tr>
      <w:tr w:rsidR="0054601F" w:rsidRPr="0054601F" w:rsidTr="00464751">
        <w:tc>
          <w:tcPr>
            <w:tcW w:w="9571" w:type="dxa"/>
            <w:gridSpan w:val="5"/>
            <w:vAlign w:val="center"/>
          </w:tcPr>
          <w:p w:rsidR="0054601F" w:rsidRPr="0054601F" w:rsidRDefault="0054601F" w:rsidP="0054601F">
            <w:pPr>
              <w:spacing w:after="0" w:line="240" w:lineRule="auto"/>
              <w:jc w:val="center"/>
              <w:rPr>
                <w:rFonts w:ascii="Times New Roman" w:eastAsia="Times New Roman" w:hAnsi="Times New Roman" w:cs="Times New Roman"/>
                <w:b/>
                <w:sz w:val="24"/>
                <w:szCs w:val="24"/>
                <w:lang w:val="en-US" w:eastAsia="ru-RU"/>
              </w:rPr>
            </w:pPr>
            <w:r w:rsidRPr="0054601F">
              <w:rPr>
                <w:rFonts w:ascii="Times New Roman" w:eastAsia="Times New Roman" w:hAnsi="Times New Roman" w:cs="Times New Roman"/>
                <w:b/>
                <w:sz w:val="24"/>
                <w:szCs w:val="24"/>
                <w:lang w:val="en-US" w:eastAsia="ru-RU"/>
              </w:rPr>
              <w:t xml:space="preserve">III </w:t>
            </w:r>
            <w:r w:rsidRPr="0054601F">
              <w:rPr>
                <w:rFonts w:ascii="Times New Roman" w:eastAsia="Times New Roman" w:hAnsi="Times New Roman" w:cs="Times New Roman"/>
                <w:b/>
                <w:sz w:val="24"/>
                <w:szCs w:val="24"/>
                <w:lang w:val="uk-UA" w:eastAsia="ru-RU"/>
              </w:rPr>
              <w:t xml:space="preserve">Заключна частина </w:t>
            </w:r>
            <w:r w:rsidRPr="00245446">
              <w:rPr>
                <w:rFonts w:ascii="Times New Roman" w:eastAsia="Times New Roman" w:hAnsi="Times New Roman" w:cs="Times New Roman"/>
                <w:b/>
                <w:sz w:val="24"/>
                <w:szCs w:val="24"/>
                <w:lang w:val="uk-UA" w:eastAsia="ru-RU"/>
              </w:rPr>
              <w:t>(5</w:t>
            </w:r>
            <w:r w:rsidRPr="00245446">
              <w:rPr>
                <w:rFonts w:ascii="Times New Roman" w:eastAsia="Times New Roman" w:hAnsi="Times New Roman" w:cs="Times New Roman"/>
                <w:b/>
                <w:sz w:val="24"/>
                <w:szCs w:val="24"/>
                <w:lang w:val="en-US" w:eastAsia="ru-RU"/>
              </w:rPr>
              <w:t>`-</w:t>
            </w:r>
            <w:r w:rsidRPr="00245446">
              <w:rPr>
                <w:rFonts w:ascii="Times New Roman" w:eastAsia="Times New Roman" w:hAnsi="Times New Roman" w:cs="Times New Roman"/>
                <w:b/>
                <w:sz w:val="24"/>
                <w:szCs w:val="24"/>
                <w:lang w:val="uk-UA" w:eastAsia="ru-RU"/>
              </w:rPr>
              <w:t>10</w:t>
            </w:r>
            <w:r w:rsidRPr="00245446">
              <w:rPr>
                <w:rFonts w:ascii="Times New Roman" w:eastAsia="Times New Roman" w:hAnsi="Times New Roman" w:cs="Times New Roman"/>
                <w:b/>
                <w:sz w:val="24"/>
                <w:szCs w:val="24"/>
                <w:lang w:val="en-US" w:eastAsia="ru-RU"/>
              </w:rPr>
              <w:t>`)</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1.</w:t>
            </w:r>
          </w:p>
        </w:tc>
        <w:tc>
          <w:tcPr>
            <w:tcW w:w="4930" w:type="dxa"/>
            <w:vAlign w:val="center"/>
          </w:tcPr>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eastAsia="ru-RU"/>
              </w:rPr>
              <w:t xml:space="preserve"> Шикування</w:t>
            </w:r>
          </w:p>
        </w:tc>
        <w:tc>
          <w:tcPr>
            <w:tcW w:w="1417" w:type="dxa"/>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30’’</w:t>
            </w:r>
          </w:p>
        </w:tc>
        <w:tc>
          <w:tcPr>
            <w:tcW w:w="2406"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В 1 шеренгу</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2.</w:t>
            </w:r>
          </w:p>
        </w:tc>
        <w:tc>
          <w:tcPr>
            <w:tcW w:w="4930" w:type="dxa"/>
            <w:vAlign w:val="center"/>
          </w:tcPr>
          <w:p w:rsidR="0054601F" w:rsidRPr="0054601F" w:rsidRDefault="0054601F" w:rsidP="0054601F">
            <w:pPr>
              <w:spacing w:after="0" w:line="240" w:lineRule="auto"/>
              <w:rPr>
                <w:rFonts w:ascii="Times New Roman" w:eastAsia="Times New Roman" w:hAnsi="Times New Roman" w:cs="Times New Roman"/>
                <w:sz w:val="24"/>
                <w:szCs w:val="24"/>
                <w:lang w:val="en-US" w:eastAsia="ru-RU"/>
              </w:rPr>
            </w:pPr>
            <w:r w:rsidRPr="0054601F">
              <w:rPr>
                <w:rFonts w:ascii="Times New Roman" w:eastAsia="Times New Roman" w:hAnsi="Times New Roman" w:cs="Times New Roman"/>
                <w:sz w:val="24"/>
                <w:szCs w:val="24"/>
                <w:lang w:eastAsia="ru-RU"/>
              </w:rPr>
              <w:t>Вправа на увагу</w:t>
            </w:r>
          </w:p>
        </w:tc>
        <w:tc>
          <w:tcPr>
            <w:tcW w:w="1417" w:type="dxa"/>
            <w:vAlign w:val="center"/>
          </w:tcPr>
          <w:p w:rsidR="0054601F" w:rsidRPr="0054601F" w:rsidRDefault="0054601F" w:rsidP="0054601F">
            <w:pPr>
              <w:spacing w:after="0" w:line="240" w:lineRule="auto"/>
              <w:jc w:val="center"/>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2’</w:t>
            </w:r>
          </w:p>
        </w:tc>
        <w:tc>
          <w:tcPr>
            <w:tcW w:w="2406" w:type="dxa"/>
            <w:gridSpan w:val="2"/>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Різні положення рук по команді тренера</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3.</w:t>
            </w:r>
          </w:p>
        </w:tc>
        <w:tc>
          <w:tcPr>
            <w:tcW w:w="4930" w:type="dxa"/>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eastAsia="ru-RU"/>
              </w:rPr>
            </w:pPr>
            <w:r w:rsidRPr="0054601F">
              <w:rPr>
                <w:rFonts w:ascii="Times New Roman" w:eastAsia="Times New Roman" w:hAnsi="Times New Roman" w:cs="Times New Roman"/>
                <w:sz w:val="24"/>
                <w:szCs w:val="24"/>
                <w:lang w:eastAsia="ru-RU"/>
              </w:rPr>
              <w:t>Вправа 1: Модифіковане скручування</w:t>
            </w:r>
          </w:p>
          <w:p w:rsidR="0054601F" w:rsidRPr="0054601F" w:rsidRDefault="0054601F" w:rsidP="002375D4">
            <w:pPr>
              <w:spacing w:after="0" w:line="240" w:lineRule="auto"/>
              <w:jc w:val="both"/>
              <w:rPr>
                <w:rFonts w:ascii="Times New Roman" w:eastAsia="Times New Roman" w:hAnsi="Times New Roman" w:cs="Times New Roman"/>
                <w:sz w:val="24"/>
                <w:szCs w:val="24"/>
                <w:lang w:eastAsia="ru-RU"/>
              </w:rPr>
            </w:pPr>
            <w:r w:rsidRPr="0054601F">
              <w:rPr>
                <w:rFonts w:ascii="Times New Roman" w:eastAsia="Times New Roman" w:hAnsi="Times New Roman" w:cs="Times New Roman"/>
                <w:sz w:val="24"/>
                <w:szCs w:val="24"/>
                <w:lang w:eastAsia="ru-RU"/>
              </w:rPr>
              <w:t>Вихідне положення: лежачи на підлозі, покладіть руки під поперек, щоб зберігався поперековий вигин хребта. Лікті мають торкатись підлоги. Одна нога пряма, друга зігнута в коліні. Стопа зігнутої ноги повинна стояти на підлозі поруч з коліном прямої ноги.</w:t>
            </w:r>
          </w:p>
          <w:p w:rsidR="0054601F" w:rsidRPr="0054601F" w:rsidRDefault="0054601F" w:rsidP="002375D4">
            <w:pPr>
              <w:spacing w:after="0" w:line="240" w:lineRule="auto"/>
              <w:jc w:val="both"/>
              <w:rPr>
                <w:rFonts w:ascii="Times New Roman" w:eastAsia="Times New Roman" w:hAnsi="Times New Roman" w:cs="Times New Roman"/>
                <w:sz w:val="24"/>
                <w:szCs w:val="24"/>
                <w:lang w:eastAsia="ru-RU"/>
              </w:rPr>
            </w:pPr>
            <w:r w:rsidRPr="0054601F">
              <w:rPr>
                <w:rFonts w:ascii="Times New Roman" w:eastAsia="Times New Roman" w:hAnsi="Times New Roman" w:cs="Times New Roman"/>
                <w:sz w:val="24"/>
                <w:szCs w:val="24"/>
                <w:lang w:eastAsia="ru-RU"/>
              </w:rPr>
              <w:t>Виконання: підніміть голову, шию і плечі над підлогою так, щоб не було згинання в шиї. Затримайтесь в такому положенні на 6-8 секунд. Повторіть 8-12 разів. Потім змініть сторону. Поступово збільшуйте кількість виконання до 3-х сетів (підходів).</w:t>
            </w:r>
          </w:p>
        </w:tc>
        <w:tc>
          <w:tcPr>
            <w:tcW w:w="1417" w:type="dxa"/>
            <w:vAlign w:val="center"/>
          </w:tcPr>
          <w:p w:rsidR="0054601F" w:rsidRPr="0054601F" w:rsidRDefault="0054601F" w:rsidP="002375D4">
            <w:pPr>
              <w:spacing w:after="0" w:line="240" w:lineRule="auto"/>
              <w:jc w:val="both"/>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4-6 разів</w:t>
            </w:r>
          </w:p>
        </w:tc>
        <w:tc>
          <w:tcPr>
            <w:tcW w:w="2406" w:type="dxa"/>
            <w:gridSpan w:val="2"/>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Темп повільний,амплітуда максимальна</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4.</w:t>
            </w:r>
          </w:p>
        </w:tc>
        <w:tc>
          <w:tcPr>
            <w:tcW w:w="4930" w:type="dxa"/>
            <w:vAlign w:val="center"/>
          </w:tcPr>
          <w:p w:rsidR="0054601F" w:rsidRPr="0054601F" w:rsidRDefault="0054601F" w:rsidP="002375D4">
            <w:pPr>
              <w:keepNext/>
              <w:shd w:val="clear" w:color="auto" w:fill="FFFFFF"/>
              <w:spacing w:before="240" w:after="60" w:line="240" w:lineRule="auto"/>
              <w:jc w:val="both"/>
              <w:outlineLvl w:val="2"/>
              <w:rPr>
                <w:rFonts w:ascii="Times New Roman" w:eastAsia="Times New Roman" w:hAnsi="Times New Roman" w:cs="Times New Roman"/>
                <w:color w:val="000000"/>
                <w:sz w:val="24"/>
                <w:szCs w:val="24"/>
                <w:lang w:val="uk-UA" w:eastAsia="ru-RU"/>
              </w:rPr>
            </w:pPr>
            <w:r w:rsidRPr="0054601F">
              <w:rPr>
                <w:rFonts w:ascii="Times New Roman" w:eastAsia="Times New Roman" w:hAnsi="Times New Roman" w:cs="Times New Roman"/>
                <w:color w:val="000000"/>
                <w:sz w:val="24"/>
                <w:szCs w:val="24"/>
                <w:lang w:eastAsia="ru-RU"/>
              </w:rPr>
              <w:t>Вправа</w:t>
            </w:r>
            <w:r w:rsidRPr="0054601F">
              <w:rPr>
                <w:rFonts w:ascii="Times New Roman" w:eastAsia="Times New Roman" w:hAnsi="Times New Roman" w:cs="Times New Roman"/>
                <w:color w:val="000000"/>
                <w:sz w:val="24"/>
                <w:szCs w:val="24"/>
                <w:lang w:val="uk-UA" w:eastAsia="ru-RU"/>
              </w:rPr>
              <w:t xml:space="preserve"> 2:</w:t>
            </w:r>
            <w:r w:rsidRPr="0054601F">
              <w:rPr>
                <w:rFonts w:ascii="Times New Roman" w:eastAsia="Times New Roman" w:hAnsi="Times New Roman" w:cs="Times New Roman"/>
                <w:color w:val="000000"/>
                <w:sz w:val="24"/>
                <w:szCs w:val="24"/>
                <w:lang w:eastAsia="ru-RU"/>
              </w:rPr>
              <w:t xml:space="preserve"> "Супермен"</w:t>
            </w:r>
            <w:r w:rsidRPr="0054601F">
              <w:rPr>
                <w:rFonts w:ascii="Times New Roman" w:eastAsia="Times New Roman" w:hAnsi="Times New Roman" w:cs="Times New Roman"/>
                <w:color w:val="000000"/>
                <w:sz w:val="24"/>
                <w:szCs w:val="24"/>
                <w:lang w:val="uk-UA" w:eastAsia="ru-RU"/>
              </w:rPr>
              <w:t xml:space="preserve"> </w:t>
            </w:r>
            <w:r w:rsidRPr="0054601F">
              <w:rPr>
                <w:rFonts w:ascii="Times New Roman" w:eastAsia="Times New Roman" w:hAnsi="Times New Roman" w:cs="Times New Roman"/>
                <w:bCs/>
                <w:color w:val="000000"/>
                <w:sz w:val="24"/>
                <w:szCs w:val="24"/>
                <w:lang w:eastAsia="ru-RU"/>
              </w:rPr>
              <w:t xml:space="preserve">Ляжте на живіт. Випростуйте ноги, а руки – витягніть перед </w:t>
            </w:r>
            <w:r w:rsidRPr="0054601F">
              <w:rPr>
                <w:rFonts w:ascii="Times New Roman" w:eastAsia="Times New Roman" w:hAnsi="Times New Roman" w:cs="Times New Roman"/>
                <w:bCs/>
                <w:color w:val="000000"/>
                <w:sz w:val="24"/>
                <w:szCs w:val="24"/>
                <w:lang w:eastAsia="ru-RU"/>
              </w:rPr>
              <w:lastRenderedPageBreak/>
              <w:t>собою якомога далі. З цього положення максимально підніміть грудний відділ хребта разом із ногами. Затримайтеся у точці найбільшої напруги м'язів приблизно на 1 </w:t>
            </w:r>
            <w:r w:rsidRPr="0054601F">
              <w:rPr>
                <w:rFonts w:ascii="Times New Roman" w:eastAsia="Times New Roman" w:hAnsi="Times New Roman" w:cs="Times New Roman"/>
                <w:bCs/>
                <w:color w:val="333333"/>
                <w:sz w:val="24"/>
                <w:szCs w:val="24"/>
                <w:lang w:eastAsia="ru-RU"/>
              </w:rPr>
              <w:t>– </w:t>
            </w:r>
            <w:r w:rsidRPr="0054601F">
              <w:rPr>
                <w:rFonts w:ascii="Times New Roman" w:eastAsia="Times New Roman" w:hAnsi="Times New Roman" w:cs="Times New Roman"/>
                <w:bCs/>
                <w:color w:val="000000"/>
                <w:sz w:val="24"/>
                <w:szCs w:val="24"/>
                <w:lang w:eastAsia="ru-RU"/>
              </w:rPr>
              <w:t>3 секунди і опустіть корпус униз. Вправа спрямована на зміцнення розгиначів спини.</w:t>
            </w:r>
          </w:p>
        </w:tc>
        <w:tc>
          <w:tcPr>
            <w:tcW w:w="1417" w:type="dxa"/>
            <w:vAlign w:val="center"/>
          </w:tcPr>
          <w:p w:rsidR="0054601F" w:rsidRPr="0054601F" w:rsidRDefault="0054601F" w:rsidP="002375D4">
            <w:pPr>
              <w:spacing w:after="0" w:line="240" w:lineRule="auto"/>
              <w:jc w:val="both"/>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lastRenderedPageBreak/>
              <w:t>4-6 разів</w:t>
            </w:r>
          </w:p>
        </w:tc>
        <w:tc>
          <w:tcPr>
            <w:tcW w:w="2406" w:type="dxa"/>
            <w:gridSpan w:val="2"/>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Темп повільний,амплітуда максимальна,</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5.</w:t>
            </w:r>
          </w:p>
        </w:tc>
        <w:tc>
          <w:tcPr>
            <w:tcW w:w="4930" w:type="dxa"/>
            <w:vAlign w:val="center"/>
          </w:tcPr>
          <w:p w:rsidR="0054601F" w:rsidRPr="0054601F" w:rsidRDefault="0054601F" w:rsidP="002375D4">
            <w:pPr>
              <w:keepNext/>
              <w:shd w:val="clear" w:color="auto" w:fill="FFFFFF"/>
              <w:spacing w:before="240" w:after="60" w:line="240" w:lineRule="auto"/>
              <w:jc w:val="both"/>
              <w:outlineLvl w:val="2"/>
              <w:rPr>
                <w:rFonts w:ascii="Times New Roman" w:eastAsia="Times New Roman" w:hAnsi="Times New Roman" w:cs="Times New Roman"/>
                <w:color w:val="000000"/>
                <w:sz w:val="24"/>
                <w:szCs w:val="26"/>
                <w:lang w:eastAsia="ru-RU"/>
              </w:rPr>
            </w:pPr>
            <w:r w:rsidRPr="0054601F">
              <w:rPr>
                <w:rFonts w:ascii="Times New Roman" w:eastAsia="Times New Roman" w:hAnsi="Times New Roman" w:cs="Times New Roman"/>
                <w:color w:val="000000"/>
                <w:sz w:val="24"/>
                <w:szCs w:val="26"/>
                <w:lang w:val="uk-UA" w:eastAsia="ru-RU"/>
              </w:rPr>
              <w:t xml:space="preserve">Вправа 3: "Птиця-Пес"  </w:t>
            </w:r>
            <w:r w:rsidRPr="0054601F">
              <w:rPr>
                <w:rFonts w:ascii="Times New Roman" w:eastAsia="Times New Roman" w:hAnsi="Times New Roman" w:cs="Times New Roman"/>
                <w:bCs/>
                <w:color w:val="000000"/>
                <w:sz w:val="24"/>
                <w:szCs w:val="21"/>
                <w:lang w:val="uk-UA" w:eastAsia="ru-RU"/>
              </w:rPr>
              <w:t>Це</w:t>
            </w:r>
            <w:r w:rsidRPr="0054601F">
              <w:rPr>
                <w:rFonts w:ascii="Times New Roman" w:eastAsia="Times New Roman" w:hAnsi="Times New Roman" w:cs="Times New Roman"/>
                <w:bCs/>
                <w:color w:val="000000"/>
                <w:sz w:val="24"/>
                <w:szCs w:val="21"/>
                <w:lang w:eastAsia="ru-RU"/>
              </w:rPr>
              <w:t> </w:t>
            </w:r>
            <w:r w:rsidRPr="0054601F">
              <w:rPr>
                <w:rFonts w:ascii="Times New Roman" w:eastAsia="Times New Roman" w:hAnsi="Times New Roman" w:cs="Times New Roman"/>
                <w:bCs/>
                <w:color w:val="333333"/>
                <w:sz w:val="24"/>
                <w:szCs w:val="26"/>
                <w:lang w:val="uk-UA" w:eastAsia="ru-RU"/>
              </w:rPr>
              <w:t>–</w:t>
            </w:r>
            <w:r w:rsidRPr="0054601F">
              <w:rPr>
                <w:rFonts w:ascii="Times New Roman" w:eastAsia="Times New Roman" w:hAnsi="Times New Roman" w:cs="Times New Roman"/>
                <w:bCs/>
                <w:color w:val="333333"/>
                <w:sz w:val="24"/>
                <w:szCs w:val="26"/>
                <w:lang w:eastAsia="ru-RU"/>
              </w:rPr>
              <w:t> </w:t>
            </w:r>
            <w:r w:rsidRPr="0054601F">
              <w:rPr>
                <w:rFonts w:ascii="Times New Roman" w:eastAsia="Times New Roman" w:hAnsi="Times New Roman" w:cs="Times New Roman"/>
                <w:bCs/>
                <w:color w:val="000000"/>
                <w:sz w:val="24"/>
                <w:szCs w:val="21"/>
                <w:lang w:val="uk-UA" w:eastAsia="ru-RU"/>
              </w:rPr>
              <w:t xml:space="preserve">популярна вправа для зміцнення м'язів спини, запозичена з йоги, яка так само як і планка, змушує працювати майже всі м'язи тіла. </w:t>
            </w:r>
            <w:r w:rsidRPr="0054601F">
              <w:rPr>
                <w:rFonts w:ascii="Times New Roman" w:eastAsia="Times New Roman" w:hAnsi="Times New Roman" w:cs="Times New Roman"/>
                <w:bCs/>
                <w:color w:val="000000"/>
                <w:sz w:val="24"/>
                <w:szCs w:val="21"/>
                <w:lang w:eastAsia="ru-RU"/>
              </w:rPr>
              <w:t>Виконується у положенні стоячи на колінах.Відірвіть руку від землі і одночасно витягніть протилежну ногу. Обидві кінцівки, які висять у повітрі, повинні бути натягнуті як струна.Після навантаження однієї половини тіла (виконайте кілька повторень), навантажте протилежну </w:t>
            </w:r>
            <w:r w:rsidRPr="0054601F">
              <w:rPr>
                <w:rFonts w:ascii="Times New Roman" w:eastAsia="Times New Roman" w:hAnsi="Times New Roman" w:cs="Times New Roman"/>
                <w:bCs/>
                <w:color w:val="333333"/>
                <w:sz w:val="24"/>
                <w:szCs w:val="26"/>
                <w:lang w:eastAsia="ru-RU"/>
              </w:rPr>
              <w:t>– </w:t>
            </w:r>
            <w:r w:rsidRPr="0054601F">
              <w:rPr>
                <w:rFonts w:ascii="Times New Roman" w:eastAsia="Times New Roman" w:hAnsi="Times New Roman" w:cs="Times New Roman"/>
                <w:bCs/>
                <w:color w:val="000000"/>
                <w:sz w:val="24"/>
                <w:szCs w:val="21"/>
                <w:lang w:eastAsia="ru-RU"/>
              </w:rPr>
              <w:t>замість лівої ноги і правої руки – праву ногу і ліву руку, або навпаки.</w:t>
            </w:r>
          </w:p>
        </w:tc>
        <w:tc>
          <w:tcPr>
            <w:tcW w:w="1417" w:type="dxa"/>
            <w:vAlign w:val="center"/>
          </w:tcPr>
          <w:p w:rsidR="0054601F" w:rsidRPr="0054601F" w:rsidRDefault="0054601F" w:rsidP="002375D4">
            <w:pPr>
              <w:spacing w:after="0" w:line="240" w:lineRule="auto"/>
              <w:jc w:val="both"/>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4-6 разів</w:t>
            </w:r>
          </w:p>
        </w:tc>
        <w:tc>
          <w:tcPr>
            <w:tcW w:w="2406" w:type="dxa"/>
            <w:gridSpan w:val="2"/>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Темп повільний,</w:t>
            </w:r>
            <w:r>
              <w:rPr>
                <w:rFonts w:ascii="Times New Roman" w:eastAsia="Times New Roman" w:hAnsi="Times New Roman" w:cs="Times New Roman"/>
                <w:sz w:val="24"/>
                <w:szCs w:val="24"/>
                <w:lang w:val="uk-UA" w:eastAsia="ru-RU"/>
              </w:rPr>
              <w:t xml:space="preserve"> </w:t>
            </w:r>
            <w:r w:rsidRPr="0054601F">
              <w:rPr>
                <w:rFonts w:ascii="Times New Roman" w:eastAsia="Times New Roman" w:hAnsi="Times New Roman" w:cs="Times New Roman"/>
                <w:sz w:val="24"/>
                <w:szCs w:val="24"/>
                <w:lang w:val="uk-UA" w:eastAsia="ru-RU"/>
              </w:rPr>
              <w:t>амплітуда максимальна,</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6.</w:t>
            </w:r>
          </w:p>
        </w:tc>
        <w:tc>
          <w:tcPr>
            <w:tcW w:w="4930" w:type="dxa"/>
            <w:vAlign w:val="center"/>
          </w:tcPr>
          <w:p w:rsidR="0054601F" w:rsidRPr="0054601F" w:rsidRDefault="0054601F" w:rsidP="002375D4">
            <w:pPr>
              <w:keepNext/>
              <w:shd w:val="clear" w:color="auto" w:fill="FFFFFF"/>
              <w:spacing w:before="240" w:after="60" w:line="240" w:lineRule="auto"/>
              <w:jc w:val="both"/>
              <w:outlineLvl w:val="2"/>
              <w:rPr>
                <w:rFonts w:ascii="Times New Roman" w:eastAsia="Times New Roman" w:hAnsi="Times New Roman" w:cs="Times New Roman"/>
                <w:color w:val="000000"/>
                <w:sz w:val="24"/>
                <w:szCs w:val="24"/>
                <w:lang w:eastAsia="ru-RU"/>
              </w:rPr>
            </w:pPr>
            <w:r w:rsidRPr="0054601F">
              <w:rPr>
                <w:rFonts w:ascii="Times New Roman" w:eastAsia="Times New Roman" w:hAnsi="Times New Roman" w:cs="Times New Roman"/>
                <w:color w:val="000000"/>
                <w:sz w:val="24"/>
                <w:szCs w:val="24"/>
                <w:lang w:val="uk-UA" w:eastAsia="ru-RU"/>
              </w:rPr>
              <w:t>Вправа 4:</w:t>
            </w:r>
            <w:r w:rsidRPr="0054601F">
              <w:rPr>
                <w:rFonts w:ascii="Times New Roman" w:eastAsia="Times New Roman" w:hAnsi="Times New Roman" w:cs="Times New Roman"/>
                <w:b/>
                <w:color w:val="000000"/>
                <w:sz w:val="24"/>
                <w:szCs w:val="24"/>
                <w:lang w:val="uk-UA" w:eastAsia="ru-RU"/>
              </w:rPr>
              <w:t xml:space="preserve"> </w:t>
            </w:r>
            <w:r w:rsidRPr="0054601F">
              <w:rPr>
                <w:rFonts w:ascii="Times New Roman" w:eastAsia="Times New Roman" w:hAnsi="Times New Roman" w:cs="Times New Roman"/>
                <w:color w:val="000000"/>
                <w:sz w:val="24"/>
                <w:szCs w:val="24"/>
                <w:lang w:eastAsia="ru-RU"/>
              </w:rPr>
              <w:t>"Дельфін"</w:t>
            </w:r>
            <w:r w:rsidRPr="0054601F">
              <w:rPr>
                <w:rFonts w:ascii="Times New Roman" w:eastAsia="Times New Roman" w:hAnsi="Times New Roman" w:cs="Times New Roman"/>
                <w:color w:val="000000"/>
                <w:sz w:val="24"/>
                <w:szCs w:val="24"/>
                <w:lang w:val="uk-UA" w:eastAsia="ru-RU"/>
              </w:rPr>
              <w:t xml:space="preserve"> </w:t>
            </w:r>
            <w:r w:rsidRPr="0054601F">
              <w:rPr>
                <w:rFonts w:ascii="Times New Roman" w:eastAsia="Times New Roman" w:hAnsi="Times New Roman" w:cs="Times New Roman"/>
                <w:bCs/>
                <w:color w:val="000000"/>
                <w:sz w:val="24"/>
                <w:szCs w:val="24"/>
                <w:lang w:eastAsia="ru-RU"/>
              </w:rPr>
              <w:t>Ця вправа, яка виконується у положенні лежачи на спині, ідеально підходить людям, які багато часу проводять за комп’ютером. Надмірне витягування плечей (при нахилі корпусу вперед) послаблює верхню частину спини та вкорочує м'язи грудей. А ця вправа допомагає витягнути руки і стягнути</w:t>
            </w:r>
            <w:r w:rsidRPr="0054601F">
              <w:rPr>
                <w:rFonts w:ascii="Times New Roman" w:eastAsia="Times New Roman" w:hAnsi="Times New Roman" w:cs="Times New Roman"/>
                <w:b/>
                <w:bCs/>
                <w:color w:val="000000"/>
                <w:sz w:val="24"/>
                <w:szCs w:val="24"/>
                <w:lang w:eastAsia="ru-RU"/>
              </w:rPr>
              <w:t xml:space="preserve"> лопатки.</w:t>
            </w:r>
          </w:p>
        </w:tc>
        <w:tc>
          <w:tcPr>
            <w:tcW w:w="1417" w:type="dxa"/>
            <w:vAlign w:val="center"/>
          </w:tcPr>
          <w:p w:rsidR="0054601F" w:rsidRPr="0054601F" w:rsidRDefault="0054601F" w:rsidP="002375D4">
            <w:pPr>
              <w:spacing w:after="0" w:line="240" w:lineRule="auto"/>
              <w:jc w:val="both"/>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4-6 разів</w:t>
            </w:r>
          </w:p>
        </w:tc>
        <w:tc>
          <w:tcPr>
            <w:tcW w:w="2406" w:type="dxa"/>
            <w:gridSpan w:val="2"/>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Темп повільний,амплітуда максимальна,</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7.</w:t>
            </w:r>
          </w:p>
        </w:tc>
        <w:tc>
          <w:tcPr>
            <w:tcW w:w="4930" w:type="dxa"/>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eastAsia="ru-RU"/>
              </w:rPr>
            </w:pPr>
            <w:r w:rsidRPr="0054601F">
              <w:rPr>
                <w:rFonts w:ascii="Times New Roman" w:eastAsia="Times New Roman" w:hAnsi="Times New Roman" w:cs="Times New Roman"/>
                <w:sz w:val="24"/>
                <w:szCs w:val="24"/>
                <w:lang w:eastAsia="ru-RU"/>
              </w:rPr>
              <w:t>Вправа на відновлення дихання:</w:t>
            </w:r>
          </w:p>
          <w:p w:rsidR="0054601F" w:rsidRPr="0054601F" w:rsidRDefault="0054601F" w:rsidP="002375D4">
            <w:pPr>
              <w:spacing w:after="0" w:line="240" w:lineRule="auto"/>
              <w:jc w:val="both"/>
              <w:rPr>
                <w:rFonts w:ascii="Times New Roman" w:eastAsia="Times New Roman" w:hAnsi="Times New Roman" w:cs="Times New Roman"/>
                <w:sz w:val="24"/>
                <w:szCs w:val="24"/>
                <w:lang w:eastAsia="ru-RU"/>
              </w:rPr>
            </w:pPr>
            <w:r w:rsidRPr="0054601F">
              <w:rPr>
                <w:rFonts w:ascii="Times New Roman" w:eastAsia="Times New Roman" w:hAnsi="Times New Roman" w:cs="Times New Roman"/>
                <w:sz w:val="24"/>
                <w:szCs w:val="24"/>
                <w:lang w:eastAsia="ru-RU"/>
              </w:rPr>
              <w:t xml:space="preserve"> В.п. основна стійка </w:t>
            </w:r>
          </w:p>
          <w:p w:rsidR="0054601F" w:rsidRPr="0054601F" w:rsidRDefault="0054601F" w:rsidP="002375D4">
            <w:pPr>
              <w:spacing w:after="0" w:line="240" w:lineRule="auto"/>
              <w:jc w:val="both"/>
              <w:rPr>
                <w:rFonts w:ascii="Times New Roman" w:eastAsia="Times New Roman" w:hAnsi="Times New Roman" w:cs="Times New Roman"/>
                <w:sz w:val="24"/>
                <w:szCs w:val="24"/>
                <w:lang w:eastAsia="ru-RU"/>
              </w:rPr>
            </w:pPr>
            <w:r w:rsidRPr="0054601F">
              <w:rPr>
                <w:rFonts w:ascii="Times New Roman" w:eastAsia="Times New Roman" w:hAnsi="Times New Roman" w:cs="Times New Roman"/>
                <w:sz w:val="24"/>
                <w:szCs w:val="24"/>
                <w:lang w:eastAsia="ru-RU"/>
              </w:rPr>
              <w:t xml:space="preserve"> 1-4 — стійка на носках, руки вгору</w:t>
            </w:r>
          </w:p>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eastAsia="ru-RU"/>
              </w:rPr>
              <w:t xml:space="preserve"> 5-8 в.</w:t>
            </w:r>
            <w:r w:rsidRPr="0054601F">
              <w:rPr>
                <w:rFonts w:ascii="Times New Roman" w:eastAsia="Times New Roman" w:hAnsi="Times New Roman" w:cs="Times New Roman"/>
                <w:sz w:val="24"/>
                <w:szCs w:val="24"/>
                <w:lang w:val="uk-UA" w:eastAsia="ru-RU"/>
              </w:rPr>
              <w:t>п</w:t>
            </w:r>
            <w:r w:rsidRPr="0054601F">
              <w:rPr>
                <w:rFonts w:ascii="Times New Roman" w:eastAsia="Times New Roman" w:hAnsi="Times New Roman" w:cs="Times New Roman"/>
                <w:sz w:val="24"/>
                <w:szCs w:val="24"/>
                <w:lang w:eastAsia="ru-RU"/>
              </w:rPr>
              <w:t>., руки вниз</w:t>
            </w:r>
          </w:p>
        </w:tc>
        <w:tc>
          <w:tcPr>
            <w:tcW w:w="1417" w:type="dxa"/>
            <w:vAlign w:val="center"/>
          </w:tcPr>
          <w:p w:rsidR="0054601F" w:rsidRPr="0054601F" w:rsidRDefault="0054601F" w:rsidP="002375D4">
            <w:pPr>
              <w:spacing w:after="0" w:line="240" w:lineRule="auto"/>
              <w:jc w:val="both"/>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1’</w:t>
            </w:r>
          </w:p>
        </w:tc>
        <w:tc>
          <w:tcPr>
            <w:tcW w:w="2406" w:type="dxa"/>
            <w:gridSpan w:val="2"/>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p>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Руки вгору – вдих</w:t>
            </w:r>
          </w:p>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Руки вниз - видих</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8.</w:t>
            </w:r>
          </w:p>
        </w:tc>
        <w:tc>
          <w:tcPr>
            <w:tcW w:w="4930" w:type="dxa"/>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eastAsia="ru-RU"/>
              </w:rPr>
              <w:t>Підведення підсумків</w:t>
            </w:r>
          </w:p>
        </w:tc>
        <w:tc>
          <w:tcPr>
            <w:tcW w:w="1417" w:type="dxa"/>
            <w:vAlign w:val="center"/>
          </w:tcPr>
          <w:p w:rsidR="0054601F" w:rsidRPr="0054601F" w:rsidRDefault="0054601F" w:rsidP="002375D4">
            <w:pPr>
              <w:spacing w:after="0" w:line="240" w:lineRule="auto"/>
              <w:jc w:val="both"/>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1’</w:t>
            </w:r>
          </w:p>
        </w:tc>
        <w:tc>
          <w:tcPr>
            <w:tcW w:w="2406" w:type="dxa"/>
            <w:gridSpan w:val="2"/>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Хто був найактивнішим протягом заняття</w:t>
            </w: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9.</w:t>
            </w:r>
          </w:p>
        </w:tc>
        <w:tc>
          <w:tcPr>
            <w:tcW w:w="4930" w:type="dxa"/>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eastAsia="ru-RU"/>
              </w:rPr>
            </w:pPr>
            <w:r w:rsidRPr="0054601F">
              <w:rPr>
                <w:rFonts w:ascii="Times New Roman" w:eastAsia="Times New Roman" w:hAnsi="Times New Roman" w:cs="Times New Roman"/>
                <w:sz w:val="24"/>
                <w:szCs w:val="24"/>
                <w:lang w:eastAsia="ru-RU"/>
              </w:rPr>
              <w:t>Домашнє завдання:</w:t>
            </w:r>
          </w:p>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 xml:space="preserve">Повторити виконання фігур </w:t>
            </w:r>
            <w:r w:rsidRPr="0054601F">
              <w:rPr>
                <w:rFonts w:ascii="Times New Roman" w:eastAsia="Times New Roman" w:hAnsi="Times New Roman" w:cs="Times New Roman"/>
                <w:sz w:val="24"/>
                <w:szCs w:val="24"/>
                <w:lang w:eastAsia="ru-RU"/>
              </w:rPr>
              <w:t>‘</w:t>
            </w:r>
            <w:r w:rsidRPr="0054601F">
              <w:rPr>
                <w:rFonts w:ascii="Times New Roman" w:eastAsia="Times New Roman" w:hAnsi="Times New Roman" w:cs="Times New Roman"/>
                <w:sz w:val="24"/>
                <w:szCs w:val="24"/>
                <w:lang w:val="uk-UA" w:eastAsia="ru-RU"/>
              </w:rPr>
              <w:t>Дрег Хезітейшн</w:t>
            </w:r>
            <w:r w:rsidRPr="0054601F">
              <w:rPr>
                <w:rFonts w:ascii="Times New Roman" w:eastAsia="Times New Roman" w:hAnsi="Times New Roman" w:cs="Times New Roman"/>
                <w:sz w:val="24"/>
                <w:szCs w:val="24"/>
                <w:lang w:eastAsia="ru-RU"/>
              </w:rPr>
              <w:t xml:space="preserve">’ </w:t>
            </w:r>
            <w:r w:rsidRPr="0054601F">
              <w:rPr>
                <w:rFonts w:ascii="Times New Roman" w:eastAsia="Times New Roman" w:hAnsi="Times New Roman" w:cs="Times New Roman"/>
                <w:sz w:val="24"/>
                <w:szCs w:val="24"/>
                <w:lang w:val="uk-UA" w:eastAsia="ru-RU"/>
              </w:rPr>
              <w:t>у повільному вальсі та</w:t>
            </w:r>
            <w:r w:rsidRPr="0054601F">
              <w:rPr>
                <w:rFonts w:ascii="Times New Roman" w:eastAsia="Times New Roman" w:hAnsi="Times New Roman" w:cs="Times New Roman"/>
                <w:sz w:val="24"/>
                <w:szCs w:val="24"/>
                <w:lang w:eastAsia="ru-RU"/>
              </w:rPr>
              <w:t xml:space="preserve"> ‘</w:t>
            </w:r>
            <w:r w:rsidRPr="0054601F">
              <w:rPr>
                <w:rFonts w:ascii="Times New Roman" w:eastAsia="Times New Roman" w:hAnsi="Times New Roman" w:cs="Times New Roman"/>
                <w:sz w:val="24"/>
                <w:szCs w:val="24"/>
                <w:lang w:val="uk-UA" w:eastAsia="ru-RU"/>
              </w:rPr>
              <w:t>Самба віск</w:t>
            </w:r>
            <w:r w:rsidRPr="0054601F">
              <w:rPr>
                <w:rFonts w:ascii="Times New Roman" w:eastAsia="Times New Roman" w:hAnsi="Times New Roman" w:cs="Times New Roman"/>
                <w:sz w:val="24"/>
                <w:szCs w:val="24"/>
                <w:lang w:eastAsia="ru-RU"/>
              </w:rPr>
              <w:t xml:space="preserve">’ </w:t>
            </w:r>
            <w:r w:rsidRPr="0054601F">
              <w:rPr>
                <w:rFonts w:ascii="Times New Roman" w:eastAsia="Times New Roman" w:hAnsi="Times New Roman" w:cs="Times New Roman"/>
                <w:sz w:val="24"/>
                <w:szCs w:val="24"/>
                <w:lang w:val="uk-UA" w:eastAsia="ru-RU"/>
              </w:rPr>
              <w:t>у самбі</w:t>
            </w:r>
          </w:p>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p>
        </w:tc>
        <w:tc>
          <w:tcPr>
            <w:tcW w:w="1417" w:type="dxa"/>
            <w:vAlign w:val="center"/>
          </w:tcPr>
          <w:p w:rsidR="0054601F" w:rsidRPr="0054601F" w:rsidRDefault="0054601F" w:rsidP="002375D4">
            <w:pPr>
              <w:spacing w:after="0" w:line="240" w:lineRule="auto"/>
              <w:jc w:val="both"/>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30’’</w:t>
            </w:r>
          </w:p>
        </w:tc>
        <w:tc>
          <w:tcPr>
            <w:tcW w:w="2406" w:type="dxa"/>
            <w:gridSpan w:val="2"/>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p>
        </w:tc>
      </w:tr>
      <w:tr w:rsidR="0054601F" w:rsidRPr="0054601F" w:rsidTr="00464751">
        <w:tc>
          <w:tcPr>
            <w:tcW w:w="818" w:type="dxa"/>
            <w:vAlign w:val="center"/>
          </w:tcPr>
          <w:p w:rsidR="0054601F" w:rsidRPr="0054601F" w:rsidRDefault="0054601F" w:rsidP="0054601F">
            <w:pPr>
              <w:spacing w:after="0" w:line="240" w:lineRule="auto"/>
              <w:jc w:val="center"/>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10.</w:t>
            </w:r>
          </w:p>
        </w:tc>
        <w:tc>
          <w:tcPr>
            <w:tcW w:w="4930" w:type="dxa"/>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Уклін</w:t>
            </w:r>
          </w:p>
        </w:tc>
        <w:tc>
          <w:tcPr>
            <w:tcW w:w="1417" w:type="dxa"/>
            <w:vAlign w:val="center"/>
          </w:tcPr>
          <w:p w:rsidR="0054601F" w:rsidRPr="0054601F" w:rsidRDefault="0054601F" w:rsidP="002375D4">
            <w:pPr>
              <w:spacing w:after="0" w:line="240" w:lineRule="auto"/>
              <w:jc w:val="both"/>
              <w:rPr>
                <w:rFonts w:ascii="Times New Roman" w:eastAsia="Times New Roman" w:hAnsi="Times New Roman" w:cs="Times New Roman"/>
                <w:bCs/>
                <w:sz w:val="24"/>
                <w:szCs w:val="24"/>
                <w:lang w:val="uk-UA" w:eastAsia="ru-RU"/>
              </w:rPr>
            </w:pPr>
            <w:r w:rsidRPr="0054601F">
              <w:rPr>
                <w:rFonts w:ascii="Times New Roman" w:eastAsia="Times New Roman" w:hAnsi="Times New Roman" w:cs="Times New Roman"/>
                <w:bCs/>
                <w:sz w:val="24"/>
                <w:szCs w:val="24"/>
                <w:lang w:val="uk-UA" w:eastAsia="ru-RU"/>
              </w:rPr>
              <w:t>30’’</w:t>
            </w:r>
          </w:p>
        </w:tc>
        <w:tc>
          <w:tcPr>
            <w:tcW w:w="2406" w:type="dxa"/>
            <w:gridSpan w:val="2"/>
            <w:vAlign w:val="center"/>
          </w:tcPr>
          <w:p w:rsidR="0054601F" w:rsidRPr="0054601F" w:rsidRDefault="0054601F" w:rsidP="002375D4">
            <w:pPr>
              <w:spacing w:after="0" w:line="240" w:lineRule="auto"/>
              <w:jc w:val="both"/>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Під рахунок</w:t>
            </w:r>
          </w:p>
        </w:tc>
      </w:tr>
    </w:tbl>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p>
    <w:p w:rsidR="0054601F" w:rsidRPr="0054601F" w:rsidRDefault="0054601F" w:rsidP="0054601F">
      <w:pPr>
        <w:spacing w:after="0" w:line="240" w:lineRule="auto"/>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Зауваження________________________________________________________________________________________________________________________________________________</w:t>
      </w:r>
    </w:p>
    <w:p w:rsidR="0054601F" w:rsidRPr="0054601F" w:rsidRDefault="0054601F" w:rsidP="0054601F">
      <w:pPr>
        <w:spacing w:after="0" w:line="240" w:lineRule="auto"/>
        <w:jc w:val="right"/>
        <w:rPr>
          <w:rFonts w:ascii="Times New Roman" w:eastAsia="Times New Roman" w:hAnsi="Times New Roman" w:cs="Times New Roman"/>
          <w:sz w:val="24"/>
          <w:szCs w:val="24"/>
          <w:lang w:val="uk-UA" w:eastAsia="ru-RU"/>
        </w:rPr>
      </w:pPr>
      <w:r w:rsidRPr="0054601F">
        <w:rPr>
          <w:rFonts w:ascii="Times New Roman" w:eastAsia="Times New Roman" w:hAnsi="Times New Roman" w:cs="Times New Roman"/>
          <w:sz w:val="24"/>
          <w:szCs w:val="24"/>
          <w:lang w:val="uk-UA" w:eastAsia="ru-RU"/>
        </w:rPr>
        <w:t>Підпис тренера_________________________</w:t>
      </w:r>
    </w:p>
    <w:p w:rsidR="00560AAF" w:rsidRDefault="00560AAF" w:rsidP="00732EF5">
      <w:pPr>
        <w:pStyle w:val="a3"/>
        <w:spacing w:before="0" w:beforeAutospacing="0" w:after="0" w:afterAutospacing="0" w:line="360" w:lineRule="auto"/>
        <w:ind w:firstLine="709"/>
        <w:jc w:val="center"/>
        <w:rPr>
          <w:b/>
          <w:sz w:val="28"/>
          <w:szCs w:val="28"/>
          <w:highlight w:val="yellow"/>
          <w:lang w:val="uk-UA"/>
        </w:rPr>
      </w:pPr>
    </w:p>
    <w:p w:rsidR="00464751" w:rsidRPr="00464751" w:rsidRDefault="00464751" w:rsidP="00464751">
      <w:pPr>
        <w:spacing w:after="0" w:line="240" w:lineRule="auto"/>
        <w:jc w:val="center"/>
        <w:rPr>
          <w:rFonts w:ascii="Times New Roman" w:eastAsia="Times New Roman" w:hAnsi="Times New Roman" w:cs="Times New Roman"/>
          <w:b/>
          <w:sz w:val="28"/>
          <w:szCs w:val="24"/>
          <w:lang w:val="uk-UA" w:eastAsia="ru-RU"/>
        </w:rPr>
      </w:pPr>
      <w:r w:rsidRPr="00464751">
        <w:rPr>
          <w:rFonts w:ascii="Times New Roman" w:eastAsia="Times New Roman" w:hAnsi="Times New Roman" w:cs="Times New Roman"/>
          <w:b/>
          <w:sz w:val="28"/>
          <w:szCs w:val="24"/>
          <w:lang w:val="uk-UA" w:eastAsia="ru-RU"/>
        </w:rPr>
        <w:t>План – конспект № 4</w:t>
      </w:r>
    </w:p>
    <w:p w:rsidR="00464751" w:rsidRPr="00464751" w:rsidRDefault="00464751" w:rsidP="00464751">
      <w:pPr>
        <w:spacing w:after="0" w:line="240" w:lineRule="auto"/>
        <w:jc w:val="center"/>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навчально-тренувального заняття зі спортивного танцю</w:t>
      </w:r>
    </w:p>
    <w:p w:rsidR="00464751" w:rsidRPr="00464751" w:rsidRDefault="00464751" w:rsidP="002375D4">
      <w:pPr>
        <w:tabs>
          <w:tab w:val="left" w:pos="993"/>
        </w:tabs>
        <w:spacing w:after="0" w:line="240" w:lineRule="auto"/>
        <w:ind w:firstLine="709"/>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lastRenderedPageBreak/>
        <w:t xml:space="preserve">Група: 8-10 років </w:t>
      </w:r>
    </w:p>
    <w:p w:rsidR="00464751" w:rsidRPr="00464751" w:rsidRDefault="00464751" w:rsidP="002375D4">
      <w:pPr>
        <w:tabs>
          <w:tab w:val="left" w:pos="993"/>
        </w:tabs>
        <w:spacing w:after="0" w:line="240" w:lineRule="auto"/>
        <w:ind w:firstLine="709"/>
        <w:rPr>
          <w:rFonts w:ascii="Times New Roman" w:eastAsia="Times New Roman" w:hAnsi="Times New Roman" w:cs="Times New Roman"/>
          <w:sz w:val="24"/>
          <w:szCs w:val="24"/>
          <w:u w:val="single"/>
          <w:lang w:val="uk-UA" w:eastAsia="ru-RU"/>
        </w:rPr>
      </w:pPr>
      <w:r w:rsidRPr="00464751">
        <w:rPr>
          <w:rFonts w:ascii="Times New Roman" w:eastAsia="Times New Roman" w:hAnsi="Times New Roman" w:cs="Times New Roman"/>
          <w:sz w:val="24"/>
          <w:szCs w:val="24"/>
          <w:lang w:val="uk-UA" w:eastAsia="ru-RU"/>
        </w:rPr>
        <w:t>Дата:</w:t>
      </w:r>
    </w:p>
    <w:p w:rsidR="00464751" w:rsidRPr="00464751" w:rsidRDefault="00464751" w:rsidP="002375D4">
      <w:pPr>
        <w:tabs>
          <w:tab w:val="left" w:pos="993"/>
        </w:tabs>
        <w:spacing w:after="0" w:line="240" w:lineRule="auto"/>
        <w:ind w:firstLine="709"/>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Час заняття: 17:00-18:00  </w:t>
      </w:r>
    </w:p>
    <w:p w:rsidR="00464751" w:rsidRPr="00464751" w:rsidRDefault="00464751" w:rsidP="002375D4">
      <w:pPr>
        <w:tabs>
          <w:tab w:val="left" w:pos="993"/>
        </w:tabs>
        <w:spacing w:after="0" w:line="240" w:lineRule="auto"/>
        <w:ind w:firstLine="709"/>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Тренер: Пилипенко Альона</w:t>
      </w:r>
    </w:p>
    <w:p w:rsidR="00464751" w:rsidRPr="00464751" w:rsidRDefault="00464751" w:rsidP="002375D4">
      <w:pPr>
        <w:tabs>
          <w:tab w:val="left" w:pos="993"/>
        </w:tabs>
        <w:spacing w:after="0" w:line="240" w:lineRule="auto"/>
        <w:ind w:firstLine="709"/>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Місце заняття: НУФВСУ, вул. Фізкультури,1, корпус №3,зал танцю.</w:t>
      </w:r>
    </w:p>
    <w:p w:rsidR="00464751" w:rsidRPr="00464751" w:rsidRDefault="00464751" w:rsidP="002375D4">
      <w:pPr>
        <w:tabs>
          <w:tab w:val="left" w:pos="993"/>
        </w:tabs>
        <w:spacing w:after="0" w:line="240" w:lineRule="auto"/>
        <w:ind w:firstLine="709"/>
        <w:rPr>
          <w:rFonts w:ascii="Times New Roman" w:eastAsia="Times New Roman" w:hAnsi="Times New Roman" w:cs="Times New Roman"/>
          <w:sz w:val="24"/>
          <w:szCs w:val="24"/>
          <w:lang w:val="uk-UA" w:eastAsia="ru-RU"/>
        </w:rPr>
      </w:pPr>
    </w:p>
    <w:p w:rsidR="00464751" w:rsidRPr="00464751" w:rsidRDefault="00464751" w:rsidP="002375D4">
      <w:pPr>
        <w:tabs>
          <w:tab w:val="left" w:pos="993"/>
        </w:tabs>
        <w:spacing w:after="0" w:line="240" w:lineRule="auto"/>
        <w:ind w:firstLine="709"/>
        <w:rPr>
          <w:rFonts w:ascii="Times New Roman" w:eastAsia="Times New Roman" w:hAnsi="Times New Roman" w:cs="Times New Roman"/>
          <w:b/>
          <w:sz w:val="24"/>
          <w:szCs w:val="24"/>
          <w:lang w:val="uk-UA" w:eastAsia="ru-RU"/>
        </w:rPr>
      </w:pPr>
      <w:r w:rsidRPr="00464751">
        <w:rPr>
          <w:rFonts w:ascii="Times New Roman" w:eastAsia="Times New Roman" w:hAnsi="Times New Roman" w:cs="Times New Roman"/>
          <w:b/>
          <w:sz w:val="24"/>
          <w:szCs w:val="24"/>
          <w:lang w:val="uk-UA" w:eastAsia="ru-RU"/>
        </w:rPr>
        <w:t xml:space="preserve">Завдання: </w:t>
      </w:r>
    </w:p>
    <w:p w:rsidR="00464751" w:rsidRPr="002375D4" w:rsidRDefault="00464751" w:rsidP="00EF44E8">
      <w:pPr>
        <w:pStyle w:val="a8"/>
        <w:numPr>
          <w:ilvl w:val="0"/>
          <w:numId w:val="46"/>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2375D4">
        <w:rPr>
          <w:rFonts w:ascii="Times New Roman" w:eastAsia="Times New Roman" w:hAnsi="Times New Roman" w:cs="Times New Roman"/>
          <w:sz w:val="24"/>
          <w:szCs w:val="24"/>
          <w:lang w:val="uk-UA" w:eastAsia="ru-RU"/>
        </w:rPr>
        <w:t xml:space="preserve">Повторити фігуру </w:t>
      </w:r>
      <w:r w:rsidRPr="002375D4">
        <w:rPr>
          <w:rFonts w:ascii="Times New Roman" w:eastAsia="Times New Roman" w:hAnsi="Times New Roman" w:cs="Times New Roman"/>
          <w:sz w:val="24"/>
          <w:szCs w:val="24"/>
          <w:lang w:eastAsia="ru-RU"/>
        </w:rPr>
        <w:t>‘</w:t>
      </w:r>
      <w:r w:rsidRPr="002375D4">
        <w:rPr>
          <w:rFonts w:ascii="Times New Roman" w:eastAsia="Times New Roman" w:hAnsi="Times New Roman" w:cs="Times New Roman"/>
          <w:sz w:val="24"/>
          <w:szCs w:val="24"/>
          <w:lang w:val="uk-UA" w:eastAsia="ru-RU"/>
        </w:rPr>
        <w:t>Дрег Хезітейшн</w:t>
      </w:r>
      <w:r w:rsidRPr="002375D4">
        <w:rPr>
          <w:rFonts w:ascii="Times New Roman" w:eastAsia="Times New Roman" w:hAnsi="Times New Roman" w:cs="Times New Roman"/>
          <w:sz w:val="24"/>
          <w:szCs w:val="24"/>
          <w:lang w:eastAsia="ru-RU"/>
        </w:rPr>
        <w:t xml:space="preserve">’ </w:t>
      </w:r>
      <w:r w:rsidRPr="002375D4">
        <w:rPr>
          <w:rFonts w:ascii="Times New Roman" w:eastAsia="Times New Roman" w:hAnsi="Times New Roman" w:cs="Times New Roman"/>
          <w:sz w:val="24"/>
          <w:szCs w:val="24"/>
          <w:lang w:val="uk-UA" w:eastAsia="ru-RU"/>
        </w:rPr>
        <w:t>у повільному вальсі та</w:t>
      </w:r>
      <w:r w:rsidRPr="002375D4">
        <w:rPr>
          <w:rFonts w:ascii="Times New Roman" w:eastAsia="Times New Roman" w:hAnsi="Times New Roman" w:cs="Times New Roman"/>
          <w:sz w:val="24"/>
          <w:szCs w:val="24"/>
          <w:lang w:eastAsia="ru-RU"/>
        </w:rPr>
        <w:t xml:space="preserve"> ‘</w:t>
      </w:r>
      <w:r w:rsidRPr="002375D4">
        <w:rPr>
          <w:rFonts w:ascii="Times New Roman" w:eastAsia="Times New Roman" w:hAnsi="Times New Roman" w:cs="Times New Roman"/>
          <w:sz w:val="24"/>
          <w:szCs w:val="24"/>
          <w:lang w:val="uk-UA" w:eastAsia="ru-RU"/>
        </w:rPr>
        <w:t>Самба віск</w:t>
      </w:r>
      <w:r w:rsidRPr="002375D4">
        <w:rPr>
          <w:rFonts w:ascii="Times New Roman" w:eastAsia="Times New Roman" w:hAnsi="Times New Roman" w:cs="Times New Roman"/>
          <w:sz w:val="24"/>
          <w:szCs w:val="24"/>
          <w:lang w:eastAsia="ru-RU"/>
        </w:rPr>
        <w:t xml:space="preserve">’ </w:t>
      </w:r>
      <w:r w:rsidRPr="002375D4">
        <w:rPr>
          <w:rFonts w:ascii="Times New Roman" w:eastAsia="Times New Roman" w:hAnsi="Times New Roman" w:cs="Times New Roman"/>
          <w:sz w:val="24"/>
          <w:szCs w:val="24"/>
          <w:lang w:val="uk-UA" w:eastAsia="ru-RU"/>
        </w:rPr>
        <w:t>у самбі</w:t>
      </w:r>
      <w:r w:rsidR="00EF44E8">
        <w:rPr>
          <w:rFonts w:ascii="Times New Roman" w:eastAsia="Times New Roman" w:hAnsi="Times New Roman" w:cs="Times New Roman"/>
          <w:sz w:val="24"/>
          <w:szCs w:val="24"/>
          <w:lang w:val="uk-UA" w:eastAsia="ru-RU"/>
        </w:rPr>
        <w:t>.</w:t>
      </w:r>
    </w:p>
    <w:p w:rsidR="00464751" w:rsidRPr="002375D4" w:rsidRDefault="00464751" w:rsidP="002375D4">
      <w:pPr>
        <w:pStyle w:val="a8"/>
        <w:numPr>
          <w:ilvl w:val="0"/>
          <w:numId w:val="46"/>
        </w:numPr>
        <w:tabs>
          <w:tab w:val="left" w:pos="993"/>
        </w:tabs>
        <w:spacing w:after="0" w:line="240" w:lineRule="auto"/>
        <w:ind w:left="0" w:firstLine="709"/>
        <w:rPr>
          <w:rFonts w:ascii="Times New Roman" w:eastAsia="Times New Roman" w:hAnsi="Times New Roman" w:cs="Times New Roman"/>
          <w:sz w:val="24"/>
          <w:szCs w:val="24"/>
          <w:lang w:val="uk-UA" w:eastAsia="ru-RU"/>
        </w:rPr>
      </w:pPr>
      <w:r w:rsidRPr="002375D4">
        <w:rPr>
          <w:rFonts w:ascii="Times New Roman" w:eastAsia="Times New Roman" w:hAnsi="Times New Roman" w:cs="Times New Roman"/>
          <w:sz w:val="24"/>
          <w:szCs w:val="24"/>
          <w:lang w:val="uk-UA" w:eastAsia="ru-RU"/>
        </w:rPr>
        <w:t xml:space="preserve">Повторити </w:t>
      </w:r>
      <w:r w:rsidRPr="002375D4">
        <w:rPr>
          <w:rFonts w:ascii="Times New Roman" w:eastAsia="Times New Roman" w:hAnsi="Times New Roman" w:cs="Times New Roman"/>
          <w:sz w:val="24"/>
          <w:szCs w:val="24"/>
          <w:lang w:eastAsia="ru-RU"/>
        </w:rPr>
        <w:t>‘</w:t>
      </w:r>
      <w:r w:rsidRPr="002375D4">
        <w:rPr>
          <w:rFonts w:ascii="Times New Roman" w:eastAsia="Times New Roman" w:hAnsi="Times New Roman" w:cs="Times New Roman"/>
          <w:sz w:val="24"/>
          <w:szCs w:val="24"/>
          <w:lang w:val="uk-UA" w:eastAsia="ru-RU"/>
        </w:rPr>
        <w:t>Віск назад</w:t>
      </w:r>
      <w:r w:rsidRPr="002375D4">
        <w:rPr>
          <w:rFonts w:ascii="Times New Roman" w:eastAsia="Times New Roman" w:hAnsi="Times New Roman" w:cs="Times New Roman"/>
          <w:sz w:val="24"/>
          <w:szCs w:val="24"/>
          <w:lang w:eastAsia="ru-RU"/>
        </w:rPr>
        <w:t>’</w:t>
      </w:r>
      <w:r w:rsidRPr="002375D4">
        <w:rPr>
          <w:rFonts w:ascii="Times New Roman" w:eastAsia="Times New Roman" w:hAnsi="Times New Roman" w:cs="Times New Roman"/>
          <w:sz w:val="24"/>
          <w:szCs w:val="24"/>
          <w:lang w:val="uk-UA" w:eastAsia="ru-RU"/>
        </w:rPr>
        <w:t xml:space="preserve"> у повільному вальсі</w:t>
      </w:r>
      <w:r w:rsidR="00EF44E8">
        <w:rPr>
          <w:rFonts w:ascii="Times New Roman" w:eastAsia="Times New Roman" w:hAnsi="Times New Roman" w:cs="Times New Roman"/>
          <w:sz w:val="24"/>
          <w:szCs w:val="24"/>
          <w:lang w:val="uk-UA" w:eastAsia="ru-RU"/>
        </w:rPr>
        <w:t>.</w:t>
      </w:r>
    </w:p>
    <w:p w:rsidR="00464751" w:rsidRPr="002375D4" w:rsidRDefault="00464751" w:rsidP="002375D4">
      <w:pPr>
        <w:pStyle w:val="a8"/>
        <w:numPr>
          <w:ilvl w:val="0"/>
          <w:numId w:val="46"/>
        </w:numPr>
        <w:tabs>
          <w:tab w:val="left" w:pos="993"/>
        </w:tabs>
        <w:spacing w:after="0" w:line="240" w:lineRule="auto"/>
        <w:ind w:left="0" w:firstLine="709"/>
        <w:rPr>
          <w:rFonts w:ascii="Times New Roman" w:eastAsia="Times New Roman" w:hAnsi="Times New Roman" w:cs="Times New Roman"/>
          <w:sz w:val="24"/>
          <w:szCs w:val="24"/>
          <w:lang w:val="uk-UA" w:eastAsia="ru-RU"/>
        </w:rPr>
      </w:pPr>
      <w:r w:rsidRPr="002375D4">
        <w:rPr>
          <w:rFonts w:ascii="Times New Roman" w:eastAsia="Times New Roman" w:hAnsi="Times New Roman" w:cs="Times New Roman"/>
          <w:sz w:val="24"/>
          <w:szCs w:val="24"/>
          <w:lang w:val="uk-UA" w:eastAsia="ru-RU"/>
        </w:rPr>
        <w:t>Сприяти розвитку гнучкості та зміцненню м'язів стопи засобами СРВ.</w:t>
      </w:r>
    </w:p>
    <w:p w:rsidR="00464751" w:rsidRPr="00464751" w:rsidRDefault="00464751" w:rsidP="00464751">
      <w:pPr>
        <w:spacing w:after="0" w:line="240" w:lineRule="auto"/>
        <w:ind w:left="360"/>
        <w:rPr>
          <w:rFonts w:ascii="Times New Roman" w:eastAsia="Times New Roman" w:hAnsi="Times New Roman" w:cs="Times New Roman"/>
          <w:sz w:val="24"/>
          <w:szCs w:val="24"/>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0"/>
        <w:gridCol w:w="4755"/>
        <w:gridCol w:w="1414"/>
        <w:gridCol w:w="17"/>
        <w:gridCol w:w="2359"/>
      </w:tblGrid>
      <w:tr w:rsidR="00464751" w:rsidRPr="00464751" w:rsidTr="00464751">
        <w:tc>
          <w:tcPr>
            <w:tcW w:w="818" w:type="dxa"/>
            <w:vAlign w:val="center"/>
          </w:tcPr>
          <w:p w:rsidR="00464751" w:rsidRPr="00464751" w:rsidRDefault="00464751" w:rsidP="00464751">
            <w:pPr>
              <w:spacing w:after="0" w:line="240" w:lineRule="auto"/>
              <w:jc w:val="center"/>
              <w:rPr>
                <w:rFonts w:ascii="Times New Roman" w:eastAsia="Times New Roman" w:hAnsi="Times New Roman" w:cs="Times New Roman"/>
                <w:b/>
                <w:sz w:val="24"/>
                <w:szCs w:val="24"/>
                <w:lang w:val="uk-UA" w:eastAsia="ru-RU"/>
              </w:rPr>
            </w:pPr>
            <w:r w:rsidRPr="00464751">
              <w:rPr>
                <w:rFonts w:ascii="Times New Roman" w:eastAsia="Times New Roman" w:hAnsi="Times New Roman" w:cs="Times New Roman"/>
                <w:b/>
                <w:sz w:val="24"/>
                <w:szCs w:val="24"/>
                <w:lang w:val="uk-UA" w:eastAsia="ru-RU"/>
              </w:rPr>
              <w:t>№</w:t>
            </w:r>
          </w:p>
        </w:tc>
        <w:tc>
          <w:tcPr>
            <w:tcW w:w="4930" w:type="dxa"/>
            <w:vAlign w:val="center"/>
          </w:tcPr>
          <w:p w:rsidR="00464751" w:rsidRPr="00464751" w:rsidRDefault="00464751" w:rsidP="00464751">
            <w:pPr>
              <w:spacing w:after="0" w:line="240" w:lineRule="auto"/>
              <w:jc w:val="center"/>
              <w:rPr>
                <w:rFonts w:ascii="Times New Roman" w:eastAsia="Times New Roman" w:hAnsi="Times New Roman" w:cs="Times New Roman"/>
                <w:b/>
                <w:sz w:val="24"/>
                <w:szCs w:val="24"/>
                <w:lang w:val="uk-UA" w:eastAsia="ru-RU"/>
              </w:rPr>
            </w:pPr>
            <w:r w:rsidRPr="00464751">
              <w:rPr>
                <w:rFonts w:ascii="Times New Roman" w:eastAsia="Times New Roman" w:hAnsi="Times New Roman" w:cs="Times New Roman"/>
                <w:b/>
                <w:sz w:val="24"/>
                <w:szCs w:val="24"/>
                <w:lang w:val="uk-UA" w:eastAsia="ru-RU"/>
              </w:rPr>
              <w:t>Зміст заняття</w:t>
            </w:r>
          </w:p>
        </w:tc>
        <w:tc>
          <w:tcPr>
            <w:tcW w:w="1434" w:type="dxa"/>
            <w:gridSpan w:val="2"/>
            <w:vAlign w:val="center"/>
          </w:tcPr>
          <w:p w:rsidR="00464751" w:rsidRPr="00464751" w:rsidRDefault="00464751" w:rsidP="00464751">
            <w:pPr>
              <w:spacing w:after="0" w:line="240" w:lineRule="auto"/>
              <w:jc w:val="center"/>
              <w:rPr>
                <w:rFonts w:ascii="Times New Roman" w:eastAsia="Times New Roman" w:hAnsi="Times New Roman" w:cs="Times New Roman"/>
                <w:b/>
                <w:sz w:val="24"/>
                <w:szCs w:val="24"/>
                <w:lang w:val="uk-UA" w:eastAsia="ru-RU"/>
              </w:rPr>
            </w:pPr>
            <w:r w:rsidRPr="00464751">
              <w:rPr>
                <w:rFonts w:ascii="Times New Roman" w:eastAsia="Times New Roman" w:hAnsi="Times New Roman" w:cs="Times New Roman"/>
                <w:b/>
                <w:sz w:val="24"/>
                <w:szCs w:val="24"/>
                <w:lang w:val="uk-UA" w:eastAsia="ru-RU"/>
              </w:rPr>
              <w:t>Дозування (хвилини)</w:t>
            </w:r>
          </w:p>
        </w:tc>
        <w:tc>
          <w:tcPr>
            <w:tcW w:w="2389" w:type="dxa"/>
            <w:vAlign w:val="center"/>
          </w:tcPr>
          <w:p w:rsidR="00464751" w:rsidRPr="00464751" w:rsidRDefault="00464751" w:rsidP="00464751">
            <w:pPr>
              <w:spacing w:after="0" w:line="240" w:lineRule="auto"/>
              <w:jc w:val="center"/>
              <w:rPr>
                <w:rFonts w:ascii="Times New Roman" w:eastAsia="Times New Roman" w:hAnsi="Times New Roman" w:cs="Times New Roman"/>
                <w:b/>
                <w:sz w:val="24"/>
                <w:szCs w:val="24"/>
                <w:lang w:val="uk-UA" w:eastAsia="ru-RU"/>
              </w:rPr>
            </w:pPr>
            <w:r w:rsidRPr="00464751">
              <w:rPr>
                <w:rFonts w:ascii="Times New Roman" w:eastAsia="Times New Roman" w:hAnsi="Times New Roman" w:cs="Times New Roman"/>
                <w:b/>
                <w:sz w:val="24"/>
                <w:szCs w:val="24"/>
                <w:lang w:val="uk-UA" w:eastAsia="ru-RU"/>
              </w:rPr>
              <w:t>Організаційно-методичні вказівки</w:t>
            </w:r>
          </w:p>
        </w:tc>
      </w:tr>
      <w:tr w:rsidR="00464751" w:rsidRPr="00464751" w:rsidTr="00464751">
        <w:tc>
          <w:tcPr>
            <w:tcW w:w="9571" w:type="dxa"/>
            <w:gridSpan w:val="5"/>
            <w:vAlign w:val="center"/>
          </w:tcPr>
          <w:p w:rsidR="00464751" w:rsidRPr="00464751" w:rsidRDefault="00464751" w:rsidP="00464751">
            <w:pPr>
              <w:spacing w:after="0" w:line="240" w:lineRule="auto"/>
              <w:jc w:val="center"/>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b/>
                <w:sz w:val="24"/>
                <w:szCs w:val="24"/>
                <w:lang w:val="en-US" w:eastAsia="ru-RU"/>
              </w:rPr>
              <w:t>I</w:t>
            </w:r>
            <w:r w:rsidRPr="00464751">
              <w:rPr>
                <w:rFonts w:ascii="Times New Roman" w:eastAsia="Times New Roman" w:hAnsi="Times New Roman" w:cs="Times New Roman"/>
                <w:b/>
                <w:sz w:val="24"/>
                <w:szCs w:val="24"/>
                <w:lang w:val="uk-UA" w:eastAsia="ru-RU"/>
              </w:rPr>
              <w:t xml:space="preserve"> Підготовча частина </w:t>
            </w:r>
            <w:r w:rsidRPr="0054601F">
              <w:rPr>
                <w:rFonts w:ascii="Times New Roman" w:eastAsia="Times New Roman" w:hAnsi="Times New Roman" w:cs="Times New Roman"/>
                <w:b/>
                <w:sz w:val="24"/>
                <w:szCs w:val="24"/>
                <w:lang w:val="uk-UA" w:eastAsia="ru-RU"/>
              </w:rPr>
              <w:t xml:space="preserve">(10`-15`)   </w:t>
            </w:r>
          </w:p>
        </w:tc>
      </w:tr>
      <w:tr w:rsidR="00464751" w:rsidRPr="00464751" w:rsidTr="00464751">
        <w:tc>
          <w:tcPr>
            <w:tcW w:w="818" w:type="dxa"/>
            <w:vAlign w:val="center"/>
          </w:tcPr>
          <w:p w:rsidR="00464751" w:rsidRPr="00464751" w:rsidRDefault="00464751" w:rsidP="00464751">
            <w:pPr>
              <w:spacing w:after="0" w:line="240" w:lineRule="auto"/>
              <w:jc w:val="center"/>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1.</w:t>
            </w:r>
          </w:p>
        </w:tc>
        <w:tc>
          <w:tcPr>
            <w:tcW w:w="4930" w:type="dxa"/>
          </w:tcPr>
          <w:p w:rsidR="00464751" w:rsidRPr="00464751" w:rsidRDefault="00464751" w:rsidP="00464751">
            <w:pPr>
              <w:spacing w:after="0" w:line="240" w:lineRule="auto"/>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Шикування, привітання, уклін</w:t>
            </w:r>
          </w:p>
        </w:tc>
        <w:tc>
          <w:tcPr>
            <w:tcW w:w="1434" w:type="dxa"/>
            <w:gridSpan w:val="2"/>
            <w:vAlign w:val="center"/>
          </w:tcPr>
          <w:p w:rsidR="00464751" w:rsidRPr="00464751" w:rsidRDefault="00464751" w:rsidP="00464751">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1’-2’</w:t>
            </w:r>
          </w:p>
        </w:tc>
        <w:tc>
          <w:tcPr>
            <w:tcW w:w="2389" w:type="dxa"/>
            <w:vAlign w:val="center"/>
          </w:tcPr>
          <w:p w:rsidR="00464751" w:rsidRPr="00464751" w:rsidRDefault="00464751" w:rsidP="00464751">
            <w:pPr>
              <w:spacing w:after="0" w:line="240" w:lineRule="auto"/>
              <w:jc w:val="center"/>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В одну шеренгу</w:t>
            </w:r>
          </w:p>
        </w:tc>
      </w:tr>
      <w:tr w:rsidR="00464751" w:rsidRPr="00464751" w:rsidTr="00464751">
        <w:tc>
          <w:tcPr>
            <w:tcW w:w="818" w:type="dxa"/>
            <w:vAlign w:val="center"/>
          </w:tcPr>
          <w:p w:rsidR="00464751" w:rsidRPr="00464751" w:rsidRDefault="00464751" w:rsidP="00464751">
            <w:pPr>
              <w:spacing w:after="0" w:line="240" w:lineRule="auto"/>
              <w:jc w:val="center"/>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2.</w:t>
            </w:r>
          </w:p>
        </w:tc>
        <w:tc>
          <w:tcPr>
            <w:tcW w:w="4930" w:type="dxa"/>
          </w:tcPr>
          <w:p w:rsidR="00464751" w:rsidRPr="00464751" w:rsidRDefault="00464751" w:rsidP="00464751">
            <w:pPr>
              <w:spacing w:after="0" w:line="240" w:lineRule="auto"/>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ЗРВ на місці:</w:t>
            </w:r>
          </w:p>
        </w:tc>
        <w:tc>
          <w:tcPr>
            <w:tcW w:w="1434" w:type="dxa"/>
            <w:gridSpan w:val="2"/>
            <w:vAlign w:val="center"/>
          </w:tcPr>
          <w:p w:rsidR="00464751" w:rsidRPr="00464751" w:rsidRDefault="00464751" w:rsidP="00464751">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15’-17’</w:t>
            </w:r>
          </w:p>
        </w:tc>
        <w:tc>
          <w:tcPr>
            <w:tcW w:w="2389" w:type="dxa"/>
            <w:vAlign w:val="center"/>
          </w:tcPr>
          <w:p w:rsidR="00464751" w:rsidRPr="00464751" w:rsidRDefault="00464751" w:rsidP="00464751">
            <w:pPr>
              <w:spacing w:after="0" w:line="240" w:lineRule="auto"/>
              <w:jc w:val="center"/>
              <w:rPr>
                <w:rFonts w:ascii="Times New Roman" w:eastAsia="Times New Roman" w:hAnsi="Times New Roman" w:cs="Times New Roman"/>
                <w:sz w:val="24"/>
                <w:szCs w:val="24"/>
                <w:lang w:val="uk-UA" w:eastAsia="ru-RU"/>
              </w:rPr>
            </w:pPr>
          </w:p>
        </w:tc>
      </w:tr>
      <w:tr w:rsidR="00464751" w:rsidRPr="00464751" w:rsidTr="00464751">
        <w:tc>
          <w:tcPr>
            <w:tcW w:w="9571" w:type="dxa"/>
            <w:gridSpan w:val="5"/>
            <w:vAlign w:val="center"/>
          </w:tcPr>
          <w:p w:rsidR="00464751" w:rsidRPr="00464751" w:rsidRDefault="00464751" w:rsidP="00464751">
            <w:pPr>
              <w:spacing w:after="0" w:line="240" w:lineRule="auto"/>
              <w:jc w:val="center"/>
              <w:rPr>
                <w:rFonts w:ascii="Times New Roman" w:eastAsia="Times New Roman" w:hAnsi="Times New Roman" w:cs="Times New Roman"/>
                <w:bCs/>
                <w:sz w:val="24"/>
                <w:szCs w:val="24"/>
                <w:lang w:val="en-US" w:eastAsia="ru-RU"/>
              </w:rPr>
            </w:pPr>
            <w:r w:rsidRPr="00464751">
              <w:rPr>
                <w:rFonts w:ascii="Times New Roman" w:eastAsia="Times New Roman" w:hAnsi="Times New Roman" w:cs="Times New Roman"/>
                <w:b/>
                <w:bCs/>
                <w:sz w:val="24"/>
                <w:szCs w:val="24"/>
                <w:lang w:val="en-US" w:eastAsia="ru-RU"/>
              </w:rPr>
              <w:t xml:space="preserve">II </w:t>
            </w:r>
            <w:r w:rsidRPr="00464751">
              <w:rPr>
                <w:rFonts w:ascii="Times New Roman" w:eastAsia="Times New Roman" w:hAnsi="Times New Roman" w:cs="Times New Roman"/>
                <w:b/>
                <w:bCs/>
                <w:sz w:val="24"/>
                <w:szCs w:val="24"/>
                <w:lang w:val="uk-UA" w:eastAsia="ru-RU"/>
              </w:rPr>
              <w:t>Основна частина</w:t>
            </w:r>
            <w:r w:rsidRPr="00464751">
              <w:rPr>
                <w:rFonts w:ascii="Times New Roman" w:eastAsia="Times New Roman" w:hAnsi="Times New Roman" w:cs="Times New Roman"/>
                <w:bCs/>
                <w:sz w:val="24"/>
                <w:szCs w:val="24"/>
                <w:lang w:val="uk-UA" w:eastAsia="ru-RU"/>
              </w:rPr>
              <w:t xml:space="preserve"> </w:t>
            </w:r>
            <w:r w:rsidRPr="00245446">
              <w:rPr>
                <w:rFonts w:ascii="Times New Roman" w:eastAsia="Times New Roman" w:hAnsi="Times New Roman" w:cs="Times New Roman"/>
                <w:b/>
                <w:sz w:val="24"/>
                <w:szCs w:val="24"/>
                <w:lang w:val="uk-UA" w:eastAsia="ru-RU"/>
              </w:rPr>
              <w:t>(30</w:t>
            </w:r>
            <w:r w:rsidRPr="00245446">
              <w:rPr>
                <w:rFonts w:ascii="Times New Roman" w:eastAsia="Times New Roman" w:hAnsi="Times New Roman" w:cs="Times New Roman"/>
                <w:b/>
                <w:sz w:val="24"/>
                <w:szCs w:val="24"/>
                <w:lang w:eastAsia="ru-RU"/>
              </w:rPr>
              <w:t>-</w:t>
            </w:r>
            <w:r w:rsidRPr="00245446">
              <w:rPr>
                <w:rFonts w:ascii="Times New Roman" w:eastAsia="Times New Roman" w:hAnsi="Times New Roman" w:cs="Times New Roman"/>
                <w:b/>
                <w:sz w:val="24"/>
                <w:szCs w:val="24"/>
                <w:lang w:val="uk-UA" w:eastAsia="ru-RU"/>
              </w:rPr>
              <w:t>40</w:t>
            </w:r>
            <w:r w:rsidRPr="00245446">
              <w:rPr>
                <w:rFonts w:ascii="Times New Roman" w:eastAsia="Times New Roman" w:hAnsi="Times New Roman" w:cs="Times New Roman"/>
                <w:b/>
                <w:sz w:val="24"/>
                <w:szCs w:val="24"/>
                <w:lang w:eastAsia="ru-RU"/>
              </w:rPr>
              <w:t>`)</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1.</w:t>
            </w:r>
          </w:p>
        </w:tc>
        <w:tc>
          <w:tcPr>
            <w:tcW w:w="4930" w:type="dxa"/>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Повторення техніки виконання фігури </w:t>
            </w:r>
            <w:r w:rsidRPr="00464751">
              <w:rPr>
                <w:rFonts w:ascii="Times New Roman" w:eastAsia="Times New Roman" w:hAnsi="Times New Roman" w:cs="Times New Roman"/>
                <w:sz w:val="24"/>
                <w:szCs w:val="24"/>
                <w:lang w:eastAsia="ru-RU"/>
              </w:rPr>
              <w:t>‘</w:t>
            </w:r>
            <w:r w:rsidRPr="00464751">
              <w:rPr>
                <w:rFonts w:ascii="Times New Roman" w:eastAsia="Times New Roman" w:hAnsi="Times New Roman" w:cs="Times New Roman"/>
                <w:sz w:val="24"/>
                <w:szCs w:val="24"/>
                <w:lang w:val="uk-UA" w:eastAsia="ru-RU"/>
              </w:rPr>
              <w:t>Дрег Хезітейшн</w:t>
            </w:r>
            <w:r w:rsidRPr="00464751">
              <w:rPr>
                <w:rFonts w:ascii="Times New Roman" w:eastAsia="Times New Roman" w:hAnsi="Times New Roman" w:cs="Times New Roman"/>
                <w:sz w:val="24"/>
                <w:szCs w:val="24"/>
                <w:lang w:eastAsia="ru-RU"/>
              </w:rPr>
              <w:t xml:space="preserve">’ </w:t>
            </w:r>
            <w:r w:rsidRPr="00464751">
              <w:rPr>
                <w:rFonts w:ascii="Times New Roman" w:eastAsia="Times New Roman" w:hAnsi="Times New Roman" w:cs="Times New Roman"/>
                <w:sz w:val="24"/>
                <w:szCs w:val="24"/>
                <w:lang w:val="uk-UA" w:eastAsia="ru-RU"/>
              </w:rPr>
              <w:t>у повільному вальсі</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p>
        </w:tc>
        <w:tc>
          <w:tcPr>
            <w:tcW w:w="1434" w:type="dxa"/>
            <w:gridSpan w:val="2"/>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5’-7’</w:t>
            </w:r>
          </w:p>
        </w:tc>
        <w:tc>
          <w:tcPr>
            <w:tcW w:w="2389"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Слухати і повторювати за тренером</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2.</w:t>
            </w:r>
          </w:p>
        </w:tc>
        <w:tc>
          <w:tcPr>
            <w:tcW w:w="4930" w:type="dxa"/>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Виконання фігури </w:t>
            </w:r>
            <w:r w:rsidRPr="00464751">
              <w:rPr>
                <w:rFonts w:ascii="Times New Roman" w:eastAsia="Times New Roman" w:hAnsi="Times New Roman" w:cs="Times New Roman"/>
                <w:sz w:val="24"/>
                <w:szCs w:val="24"/>
                <w:lang w:eastAsia="ru-RU"/>
              </w:rPr>
              <w:t>‘</w:t>
            </w:r>
            <w:r w:rsidRPr="00464751">
              <w:rPr>
                <w:rFonts w:ascii="Times New Roman" w:eastAsia="Times New Roman" w:hAnsi="Times New Roman" w:cs="Times New Roman"/>
                <w:sz w:val="24"/>
                <w:szCs w:val="24"/>
                <w:lang w:val="uk-UA" w:eastAsia="ru-RU"/>
              </w:rPr>
              <w:t>Дрег Хезітейшн</w:t>
            </w:r>
            <w:r w:rsidRPr="00464751">
              <w:rPr>
                <w:rFonts w:ascii="Times New Roman" w:eastAsia="Times New Roman" w:hAnsi="Times New Roman" w:cs="Times New Roman"/>
                <w:sz w:val="24"/>
                <w:szCs w:val="24"/>
                <w:lang w:eastAsia="ru-RU"/>
              </w:rPr>
              <w:t xml:space="preserve">’ </w:t>
            </w:r>
            <w:r w:rsidRPr="00464751">
              <w:rPr>
                <w:rFonts w:ascii="Times New Roman" w:eastAsia="Times New Roman" w:hAnsi="Times New Roman" w:cs="Times New Roman"/>
                <w:sz w:val="24"/>
                <w:szCs w:val="24"/>
                <w:lang w:val="uk-UA" w:eastAsia="ru-RU"/>
              </w:rPr>
              <w:t>у повільному вальсі:</w:t>
            </w:r>
          </w:p>
          <w:p w:rsidR="00464751" w:rsidRPr="00464751" w:rsidRDefault="00464751" w:rsidP="002375D4">
            <w:pPr>
              <w:numPr>
                <w:ilvl w:val="0"/>
                <w:numId w:val="42"/>
              </w:num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по одному:</w:t>
            </w:r>
          </w:p>
          <w:p w:rsidR="00464751" w:rsidRPr="00464751" w:rsidRDefault="00464751" w:rsidP="002375D4">
            <w:pPr>
              <w:spacing w:after="0" w:line="240" w:lineRule="auto"/>
              <w:ind w:left="720"/>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-під рахунок</w:t>
            </w:r>
          </w:p>
          <w:p w:rsidR="00464751" w:rsidRPr="00464751" w:rsidRDefault="00464751" w:rsidP="002375D4">
            <w:pPr>
              <w:spacing w:after="0" w:line="240" w:lineRule="auto"/>
              <w:ind w:left="720"/>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-під музику</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      2)  в парах:</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            -під рахунок</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            -під музику</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Виконання фігури ‘Віск назад’ у танці повільний вальс:</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            -під рахунок</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            -під музику</w:t>
            </w:r>
          </w:p>
        </w:tc>
        <w:tc>
          <w:tcPr>
            <w:tcW w:w="1434" w:type="dxa"/>
            <w:gridSpan w:val="2"/>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15’</w:t>
            </w:r>
          </w:p>
        </w:tc>
        <w:tc>
          <w:tcPr>
            <w:tcW w:w="2389"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Чітко виконувати дії під рахунок та музику</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3.</w:t>
            </w:r>
          </w:p>
        </w:tc>
        <w:tc>
          <w:tcPr>
            <w:tcW w:w="4930" w:type="dxa"/>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Відпрацювання спеціальної вправи для розвитку відчуття партнера:</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Виконання фігури ‘Віск назад’ у танці повільний вальс без позиції рук у парі</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p>
        </w:tc>
        <w:tc>
          <w:tcPr>
            <w:tcW w:w="1434" w:type="dxa"/>
            <w:gridSpan w:val="2"/>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10’</w:t>
            </w:r>
          </w:p>
        </w:tc>
        <w:tc>
          <w:tcPr>
            <w:tcW w:w="2389"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Тримати контакт</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4.</w:t>
            </w:r>
          </w:p>
        </w:tc>
        <w:tc>
          <w:tcPr>
            <w:tcW w:w="4930" w:type="dxa"/>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Розвиток спритності та координаційних здібностей:</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Гра ‘Гонка м’ячів’</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-пояснення правил</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-проведення гри</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-підведення підсумків</w:t>
            </w:r>
          </w:p>
        </w:tc>
        <w:tc>
          <w:tcPr>
            <w:tcW w:w="1434" w:type="dxa"/>
            <w:gridSpan w:val="2"/>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30’</w:t>
            </w:r>
          </w:p>
        </w:tc>
        <w:tc>
          <w:tcPr>
            <w:tcW w:w="2389" w:type="dxa"/>
            <w:vAlign w:val="center"/>
          </w:tcPr>
          <w:p w:rsidR="00464751" w:rsidRPr="00464751" w:rsidRDefault="00464751" w:rsidP="002375D4">
            <w:pPr>
              <w:shd w:val="clear" w:color="auto" w:fill="FFFFFF"/>
              <w:spacing w:before="100" w:beforeAutospacing="1" w:after="100" w:afterAutospacing="1" w:line="240" w:lineRule="auto"/>
              <w:jc w:val="both"/>
              <w:rPr>
                <w:rFonts w:ascii="Times New Roman" w:eastAsia="Times New Roman" w:hAnsi="Times New Roman" w:cs="Times New Roman"/>
                <w:sz w:val="32"/>
                <w:szCs w:val="24"/>
                <w:lang w:eastAsia="ru-RU"/>
              </w:rPr>
            </w:pPr>
            <w:r w:rsidRPr="00464751">
              <w:rPr>
                <w:rFonts w:ascii="Times New Roman" w:eastAsia="Times New Roman" w:hAnsi="Times New Roman" w:cs="Times New Roman"/>
                <w:sz w:val="24"/>
                <w:szCs w:val="20"/>
                <w:lang w:eastAsia="ru-RU"/>
              </w:rPr>
              <w:t xml:space="preserve">Гравці починають передавати м’яч тільки за сигналом. Зараховується перемога лише тоді, коли капітан піднімає м’яч над головою </w:t>
            </w:r>
          </w:p>
          <w:p w:rsidR="00464751" w:rsidRPr="00464751" w:rsidRDefault="00464751" w:rsidP="002375D4">
            <w:pPr>
              <w:spacing w:after="0" w:line="240" w:lineRule="auto"/>
              <w:jc w:val="both"/>
              <w:rPr>
                <w:rFonts w:ascii="Times New Roman" w:eastAsia="Times New Roman" w:hAnsi="Times New Roman" w:cs="Times New Roman"/>
                <w:sz w:val="24"/>
                <w:szCs w:val="24"/>
                <w:lang w:eastAsia="ru-RU"/>
              </w:rPr>
            </w:pP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5.</w:t>
            </w:r>
          </w:p>
        </w:tc>
        <w:tc>
          <w:tcPr>
            <w:tcW w:w="4930" w:type="dxa"/>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Повторення техніки виконання фігури </w:t>
            </w:r>
            <w:r w:rsidRPr="00464751">
              <w:rPr>
                <w:rFonts w:ascii="Times New Roman" w:eastAsia="Times New Roman" w:hAnsi="Times New Roman" w:cs="Times New Roman"/>
                <w:sz w:val="24"/>
                <w:szCs w:val="24"/>
                <w:lang w:eastAsia="ru-RU"/>
              </w:rPr>
              <w:t>‘</w:t>
            </w:r>
            <w:r w:rsidRPr="00464751">
              <w:rPr>
                <w:rFonts w:ascii="Times New Roman" w:eastAsia="Times New Roman" w:hAnsi="Times New Roman" w:cs="Times New Roman"/>
                <w:sz w:val="24"/>
                <w:szCs w:val="24"/>
                <w:lang w:val="uk-UA" w:eastAsia="ru-RU"/>
              </w:rPr>
              <w:t>Самба віск</w:t>
            </w:r>
            <w:r w:rsidRPr="00464751">
              <w:rPr>
                <w:rFonts w:ascii="Times New Roman" w:eastAsia="Times New Roman" w:hAnsi="Times New Roman" w:cs="Times New Roman"/>
                <w:sz w:val="24"/>
                <w:szCs w:val="24"/>
                <w:lang w:eastAsia="ru-RU"/>
              </w:rPr>
              <w:t xml:space="preserve">’ </w:t>
            </w:r>
            <w:r w:rsidRPr="00464751">
              <w:rPr>
                <w:rFonts w:ascii="Times New Roman" w:eastAsia="Times New Roman" w:hAnsi="Times New Roman" w:cs="Times New Roman"/>
                <w:sz w:val="24"/>
                <w:szCs w:val="24"/>
                <w:lang w:val="uk-UA" w:eastAsia="ru-RU"/>
              </w:rPr>
              <w:t>у самбі</w:t>
            </w:r>
          </w:p>
        </w:tc>
        <w:tc>
          <w:tcPr>
            <w:tcW w:w="1434" w:type="dxa"/>
            <w:gridSpan w:val="2"/>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12’</w:t>
            </w:r>
          </w:p>
        </w:tc>
        <w:tc>
          <w:tcPr>
            <w:tcW w:w="2389"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Слухати і повторювати за тренером</w:t>
            </w:r>
          </w:p>
        </w:tc>
      </w:tr>
      <w:tr w:rsidR="00464751" w:rsidRPr="00464751" w:rsidTr="00464751">
        <w:tc>
          <w:tcPr>
            <w:tcW w:w="818" w:type="dxa"/>
            <w:tcBorders>
              <w:bottom w:val="single" w:sz="4" w:space="0" w:color="auto"/>
            </w:tcBorders>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lastRenderedPageBreak/>
              <w:t>6.</w:t>
            </w:r>
          </w:p>
        </w:tc>
        <w:tc>
          <w:tcPr>
            <w:tcW w:w="4930" w:type="dxa"/>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Виконання фігури </w:t>
            </w:r>
            <w:r w:rsidRPr="00464751">
              <w:rPr>
                <w:rFonts w:ascii="Times New Roman" w:eastAsia="Times New Roman" w:hAnsi="Times New Roman" w:cs="Times New Roman"/>
                <w:sz w:val="24"/>
                <w:szCs w:val="24"/>
                <w:lang w:eastAsia="ru-RU"/>
              </w:rPr>
              <w:t>‘</w:t>
            </w:r>
            <w:r w:rsidRPr="00464751">
              <w:rPr>
                <w:rFonts w:ascii="Times New Roman" w:eastAsia="Times New Roman" w:hAnsi="Times New Roman" w:cs="Times New Roman"/>
                <w:sz w:val="24"/>
                <w:szCs w:val="24"/>
                <w:lang w:val="uk-UA" w:eastAsia="ru-RU"/>
              </w:rPr>
              <w:t>Самба віск</w:t>
            </w:r>
            <w:r w:rsidRPr="00464751">
              <w:rPr>
                <w:rFonts w:ascii="Times New Roman" w:eastAsia="Times New Roman" w:hAnsi="Times New Roman" w:cs="Times New Roman"/>
                <w:sz w:val="24"/>
                <w:szCs w:val="24"/>
                <w:lang w:eastAsia="ru-RU"/>
              </w:rPr>
              <w:t xml:space="preserve">’ </w:t>
            </w:r>
            <w:r w:rsidRPr="00464751">
              <w:rPr>
                <w:rFonts w:ascii="Times New Roman" w:eastAsia="Times New Roman" w:hAnsi="Times New Roman" w:cs="Times New Roman"/>
                <w:sz w:val="24"/>
                <w:szCs w:val="24"/>
                <w:lang w:val="uk-UA" w:eastAsia="ru-RU"/>
              </w:rPr>
              <w:t>у самбі:</w:t>
            </w:r>
          </w:p>
          <w:p w:rsidR="00464751" w:rsidRPr="00464751" w:rsidRDefault="00464751" w:rsidP="002375D4">
            <w:pPr>
              <w:numPr>
                <w:ilvl w:val="0"/>
                <w:numId w:val="43"/>
              </w:num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під рахунок</w:t>
            </w:r>
          </w:p>
          <w:p w:rsidR="00464751" w:rsidRPr="00464751" w:rsidRDefault="00464751" w:rsidP="002375D4">
            <w:pPr>
              <w:numPr>
                <w:ilvl w:val="0"/>
                <w:numId w:val="43"/>
              </w:num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під музику</w:t>
            </w:r>
          </w:p>
        </w:tc>
        <w:tc>
          <w:tcPr>
            <w:tcW w:w="1434" w:type="dxa"/>
            <w:gridSpan w:val="2"/>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18’</w:t>
            </w:r>
          </w:p>
        </w:tc>
        <w:tc>
          <w:tcPr>
            <w:tcW w:w="2389"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Чітко виконувати дії під рахунок та музику, тримати спину рівно</w:t>
            </w:r>
          </w:p>
        </w:tc>
      </w:tr>
      <w:tr w:rsidR="00464751" w:rsidRPr="00464751" w:rsidTr="00464751">
        <w:tc>
          <w:tcPr>
            <w:tcW w:w="818" w:type="dxa"/>
            <w:tcBorders>
              <w:top w:val="single" w:sz="4" w:space="0" w:color="auto"/>
              <w:left w:val="single" w:sz="4" w:space="0" w:color="auto"/>
              <w:bottom w:val="single" w:sz="4" w:space="0" w:color="auto"/>
              <w:right w:val="single" w:sz="4" w:space="0" w:color="auto"/>
            </w:tcBorders>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7.</w:t>
            </w:r>
          </w:p>
        </w:tc>
        <w:tc>
          <w:tcPr>
            <w:tcW w:w="4930" w:type="dxa"/>
            <w:tcBorders>
              <w:left w:val="single" w:sz="4" w:space="0" w:color="auto"/>
            </w:tcBorders>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Гра “Оповідач, що заблукав”</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p>
        </w:tc>
        <w:tc>
          <w:tcPr>
            <w:tcW w:w="1434" w:type="dxa"/>
            <w:gridSpan w:val="2"/>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20’</w:t>
            </w:r>
          </w:p>
        </w:tc>
        <w:tc>
          <w:tcPr>
            <w:tcW w:w="2389"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Вчитель показує підряд декілька елементів (рухів) з різних танців, які вже вивчені дітьми. Потім він кличе будь-якого гравця та просить його показати те, що показував він. Якщо учень справився з завданням, він стає ведучим, як що ні йому надають 1 штрафне очко. В кінці гри підраховують, у кого меньше штрафних очок.Гру можна ускладнювати при виклику гравця, попросити його, що б він показав рухи в зворотньому порядку.</w:t>
            </w:r>
          </w:p>
        </w:tc>
      </w:tr>
      <w:tr w:rsidR="00464751" w:rsidRPr="00464751" w:rsidTr="00464751">
        <w:tc>
          <w:tcPr>
            <w:tcW w:w="9571" w:type="dxa"/>
            <w:gridSpan w:val="5"/>
            <w:vAlign w:val="center"/>
          </w:tcPr>
          <w:p w:rsidR="00464751" w:rsidRPr="00464751" w:rsidRDefault="00464751" w:rsidP="0027716F">
            <w:pPr>
              <w:spacing w:after="0" w:line="240" w:lineRule="auto"/>
              <w:jc w:val="center"/>
              <w:rPr>
                <w:rFonts w:ascii="Times New Roman" w:eastAsia="Times New Roman" w:hAnsi="Times New Roman" w:cs="Times New Roman"/>
                <w:b/>
                <w:sz w:val="24"/>
                <w:szCs w:val="24"/>
                <w:lang w:val="en-US" w:eastAsia="ru-RU"/>
              </w:rPr>
            </w:pPr>
            <w:r w:rsidRPr="00464751">
              <w:rPr>
                <w:rFonts w:ascii="Times New Roman" w:eastAsia="Times New Roman" w:hAnsi="Times New Roman" w:cs="Times New Roman"/>
                <w:b/>
                <w:sz w:val="24"/>
                <w:szCs w:val="24"/>
                <w:lang w:val="en-US" w:eastAsia="ru-RU"/>
              </w:rPr>
              <w:t xml:space="preserve">III </w:t>
            </w:r>
            <w:r w:rsidRPr="00464751">
              <w:rPr>
                <w:rFonts w:ascii="Times New Roman" w:eastAsia="Times New Roman" w:hAnsi="Times New Roman" w:cs="Times New Roman"/>
                <w:b/>
                <w:sz w:val="24"/>
                <w:szCs w:val="24"/>
                <w:lang w:val="uk-UA" w:eastAsia="ru-RU"/>
              </w:rPr>
              <w:t xml:space="preserve">Заключна частина </w:t>
            </w:r>
            <w:r w:rsidRPr="00245446">
              <w:rPr>
                <w:rFonts w:ascii="Times New Roman" w:eastAsia="Times New Roman" w:hAnsi="Times New Roman" w:cs="Times New Roman"/>
                <w:b/>
                <w:sz w:val="24"/>
                <w:szCs w:val="24"/>
                <w:lang w:val="uk-UA" w:eastAsia="ru-RU"/>
              </w:rPr>
              <w:t>(5</w:t>
            </w:r>
            <w:r w:rsidRPr="00245446">
              <w:rPr>
                <w:rFonts w:ascii="Times New Roman" w:eastAsia="Times New Roman" w:hAnsi="Times New Roman" w:cs="Times New Roman"/>
                <w:b/>
                <w:sz w:val="24"/>
                <w:szCs w:val="24"/>
                <w:lang w:val="en-US" w:eastAsia="ru-RU"/>
              </w:rPr>
              <w:t>`-</w:t>
            </w:r>
            <w:r w:rsidRPr="00245446">
              <w:rPr>
                <w:rFonts w:ascii="Times New Roman" w:eastAsia="Times New Roman" w:hAnsi="Times New Roman" w:cs="Times New Roman"/>
                <w:b/>
                <w:sz w:val="24"/>
                <w:szCs w:val="24"/>
                <w:lang w:val="uk-UA" w:eastAsia="ru-RU"/>
              </w:rPr>
              <w:t>10</w:t>
            </w:r>
            <w:r w:rsidRPr="00245446">
              <w:rPr>
                <w:rFonts w:ascii="Times New Roman" w:eastAsia="Times New Roman" w:hAnsi="Times New Roman" w:cs="Times New Roman"/>
                <w:b/>
                <w:sz w:val="24"/>
                <w:szCs w:val="24"/>
                <w:lang w:val="en-US" w:eastAsia="ru-RU"/>
              </w:rPr>
              <w:t>`)</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1.</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eastAsia="ru-RU"/>
              </w:rPr>
              <w:t xml:space="preserve"> Шикування</w:t>
            </w:r>
          </w:p>
        </w:tc>
        <w:tc>
          <w:tcPr>
            <w:tcW w:w="1417" w:type="dxa"/>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30’’</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В 1 шеренгу</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2.</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en-US" w:eastAsia="ru-RU"/>
              </w:rPr>
            </w:pPr>
            <w:r w:rsidRPr="00464751">
              <w:rPr>
                <w:rFonts w:ascii="Times New Roman" w:eastAsia="Times New Roman" w:hAnsi="Times New Roman" w:cs="Times New Roman"/>
                <w:sz w:val="24"/>
                <w:szCs w:val="24"/>
                <w:lang w:eastAsia="ru-RU"/>
              </w:rPr>
              <w:t>Вправа на увагу</w:t>
            </w:r>
          </w:p>
        </w:tc>
        <w:tc>
          <w:tcPr>
            <w:tcW w:w="1417" w:type="dxa"/>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2’</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Різні положення рук по команді тренера</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3.</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eastAsia="ru-RU"/>
              </w:rPr>
            </w:pPr>
            <w:r w:rsidRPr="00464751">
              <w:rPr>
                <w:rFonts w:ascii="Times New Roman" w:eastAsia="Times New Roman" w:hAnsi="Times New Roman" w:cs="Times New Roman"/>
                <w:sz w:val="24"/>
                <w:szCs w:val="24"/>
                <w:lang w:eastAsia="ru-RU"/>
              </w:rPr>
              <w:t>Вправа 1. Початкове положення, лежачи на спині або сидячи на підлозі. Поперемінний рух стопами на себе та від себе. Рух починається зі згинання та розгинання пальців стоп і тільки потім починає рух стопа!</w:t>
            </w:r>
          </w:p>
        </w:tc>
        <w:tc>
          <w:tcPr>
            <w:tcW w:w="1417" w:type="dxa"/>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p>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4-6 разів</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Темп середній.</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Слідкувати за положенням ніг</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4.</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eastAsia="ru-RU"/>
              </w:rPr>
            </w:pPr>
            <w:r w:rsidRPr="00464751">
              <w:rPr>
                <w:rFonts w:ascii="Times New Roman" w:eastAsia="Times New Roman" w:hAnsi="Times New Roman" w:cs="Times New Roman"/>
                <w:sz w:val="24"/>
                <w:szCs w:val="24"/>
                <w:lang w:eastAsia="ru-RU"/>
              </w:rPr>
              <w:t>Вправа 2. Вихідне становище — сидячи, ноги витягнуті, стопи вільні, спираються п'яти (наприклад, сидимо біля телевізора :)). З великою силою стискаємо пальчики стоп, намагаючись зібрати їх жменькою. Зберігаючи тонус стиснення, тримаємо 1-3 хвилини до відчуття вираженої втоми м'язів. Розслабили. Чекали 1 хвилину. Повторили вправу (стільки, скільки можете – 20-30 секунд або 1 хвилину і більше). Виконуємо лише 3 рази. Відпочили.</w:t>
            </w:r>
          </w:p>
        </w:tc>
        <w:tc>
          <w:tcPr>
            <w:tcW w:w="1417" w:type="dxa"/>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4-6 разів</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Темп середній.</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Слідкувати за положенням ніг</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5.</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eastAsia="ru-RU"/>
              </w:rPr>
            </w:pPr>
            <w:r w:rsidRPr="00464751">
              <w:rPr>
                <w:rFonts w:ascii="Times New Roman" w:eastAsia="Times New Roman" w:hAnsi="Times New Roman" w:cs="Times New Roman"/>
                <w:sz w:val="24"/>
                <w:szCs w:val="24"/>
                <w:lang w:eastAsia="ru-RU"/>
              </w:rPr>
              <w:t xml:space="preserve">Вправа 3. Початкове положення — підніміть на шкарпетки так високо, наскільки це </w:t>
            </w:r>
            <w:r w:rsidRPr="00464751">
              <w:rPr>
                <w:rFonts w:ascii="Times New Roman" w:eastAsia="Times New Roman" w:hAnsi="Times New Roman" w:cs="Times New Roman"/>
                <w:sz w:val="24"/>
                <w:szCs w:val="24"/>
                <w:lang w:eastAsia="ru-RU"/>
              </w:rPr>
              <w:lastRenderedPageBreak/>
              <w:t>можливо, утримуйте п'яти на вазі, а потім зігніть ноги в колінах, подаючи п'яти вперед. Поставте п'яти на підлогу і тільки після цього випряміть ноги. Дуже важливо стежити, щоб коліна та щиколотки не поверталися всередину або не випадали назовні.</w:t>
            </w:r>
          </w:p>
        </w:tc>
        <w:tc>
          <w:tcPr>
            <w:tcW w:w="1417" w:type="dxa"/>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lastRenderedPageBreak/>
              <w:t>4-6 разів</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Темп середній.</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lastRenderedPageBreak/>
              <w:t>Слідкувати за положенням ніг</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lastRenderedPageBreak/>
              <w:t>6.</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eastAsia="ru-RU"/>
              </w:rPr>
            </w:pPr>
            <w:r w:rsidRPr="00464751">
              <w:rPr>
                <w:rFonts w:ascii="Times New Roman" w:eastAsia="Times New Roman" w:hAnsi="Times New Roman" w:cs="Times New Roman"/>
                <w:sz w:val="24"/>
                <w:szCs w:val="24"/>
                <w:lang w:eastAsia="ru-RU"/>
              </w:rPr>
              <w:t xml:space="preserve">Вправа </w:t>
            </w:r>
            <w:r w:rsidRPr="00464751">
              <w:rPr>
                <w:rFonts w:ascii="Times New Roman" w:eastAsia="Times New Roman" w:hAnsi="Times New Roman" w:cs="Times New Roman"/>
                <w:sz w:val="24"/>
                <w:szCs w:val="24"/>
                <w:lang w:val="uk-UA" w:eastAsia="ru-RU"/>
              </w:rPr>
              <w:t>4</w:t>
            </w:r>
            <w:r w:rsidRPr="00464751">
              <w:rPr>
                <w:rFonts w:ascii="Times New Roman" w:eastAsia="Times New Roman" w:hAnsi="Times New Roman" w:cs="Times New Roman"/>
                <w:sz w:val="24"/>
                <w:szCs w:val="24"/>
                <w:lang w:eastAsia="ru-RU"/>
              </w:rPr>
              <w:t>. Початкове положення - покладіть рушник на підлогу, і встаньте на його ближній край. Не відриваючи п'яти від підлоги, поступово підгребіть пальцями ніг рушник під себе, а потім розкладіть назад. Масаж стопи підручними засобами чудово розтягує м'язи стоп. Можна катати маленькі м'ячі, качалки та інше. Також корисно піднімати пальцями ніг дрібні предмети та збирати стопами шкарпетки.</w:t>
            </w:r>
          </w:p>
        </w:tc>
        <w:tc>
          <w:tcPr>
            <w:tcW w:w="1417" w:type="dxa"/>
            <w:vAlign w:val="center"/>
          </w:tcPr>
          <w:p w:rsidR="00464751" w:rsidRPr="00464751" w:rsidRDefault="00464751" w:rsidP="0027716F">
            <w:pPr>
              <w:spacing w:after="0" w:line="240" w:lineRule="auto"/>
              <w:jc w:val="center"/>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4-6 разів</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Темп середній.</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Слідкувати за положенням ніг</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7.</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eastAsia="ru-RU"/>
              </w:rPr>
            </w:pPr>
            <w:r w:rsidRPr="00464751">
              <w:rPr>
                <w:rFonts w:ascii="Times New Roman" w:eastAsia="Times New Roman" w:hAnsi="Times New Roman" w:cs="Times New Roman"/>
                <w:sz w:val="24"/>
                <w:szCs w:val="24"/>
                <w:lang w:eastAsia="ru-RU"/>
              </w:rPr>
              <w:t>Вправа на відновлення дихання:</w:t>
            </w:r>
          </w:p>
          <w:p w:rsidR="00464751" w:rsidRPr="00464751" w:rsidRDefault="00464751" w:rsidP="002375D4">
            <w:pPr>
              <w:spacing w:after="0" w:line="240" w:lineRule="auto"/>
              <w:jc w:val="both"/>
              <w:rPr>
                <w:rFonts w:ascii="Times New Roman" w:eastAsia="Times New Roman" w:hAnsi="Times New Roman" w:cs="Times New Roman"/>
                <w:sz w:val="24"/>
                <w:szCs w:val="24"/>
                <w:lang w:eastAsia="ru-RU"/>
              </w:rPr>
            </w:pPr>
            <w:r w:rsidRPr="00464751">
              <w:rPr>
                <w:rFonts w:ascii="Times New Roman" w:eastAsia="Times New Roman" w:hAnsi="Times New Roman" w:cs="Times New Roman"/>
                <w:sz w:val="24"/>
                <w:szCs w:val="24"/>
                <w:lang w:eastAsia="ru-RU"/>
              </w:rPr>
              <w:t xml:space="preserve"> В.п. основна стійка </w:t>
            </w:r>
          </w:p>
          <w:p w:rsidR="00464751" w:rsidRPr="00464751" w:rsidRDefault="00464751" w:rsidP="002375D4">
            <w:pPr>
              <w:spacing w:after="0" w:line="240" w:lineRule="auto"/>
              <w:jc w:val="both"/>
              <w:rPr>
                <w:rFonts w:ascii="Times New Roman" w:eastAsia="Times New Roman" w:hAnsi="Times New Roman" w:cs="Times New Roman"/>
                <w:sz w:val="24"/>
                <w:szCs w:val="24"/>
                <w:lang w:eastAsia="ru-RU"/>
              </w:rPr>
            </w:pPr>
            <w:r w:rsidRPr="00464751">
              <w:rPr>
                <w:rFonts w:ascii="Times New Roman" w:eastAsia="Times New Roman" w:hAnsi="Times New Roman" w:cs="Times New Roman"/>
                <w:sz w:val="24"/>
                <w:szCs w:val="24"/>
                <w:lang w:eastAsia="ru-RU"/>
              </w:rPr>
              <w:t xml:space="preserve"> 1-4 — стійка на носках, руки вгору</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eastAsia="ru-RU"/>
              </w:rPr>
              <w:t xml:space="preserve"> 5-8 в.</w:t>
            </w:r>
            <w:r w:rsidRPr="00464751">
              <w:rPr>
                <w:rFonts w:ascii="Times New Roman" w:eastAsia="Times New Roman" w:hAnsi="Times New Roman" w:cs="Times New Roman"/>
                <w:sz w:val="24"/>
                <w:szCs w:val="24"/>
                <w:lang w:val="uk-UA" w:eastAsia="ru-RU"/>
              </w:rPr>
              <w:t>п</w:t>
            </w:r>
            <w:r w:rsidRPr="00464751">
              <w:rPr>
                <w:rFonts w:ascii="Times New Roman" w:eastAsia="Times New Roman" w:hAnsi="Times New Roman" w:cs="Times New Roman"/>
                <w:sz w:val="24"/>
                <w:szCs w:val="24"/>
                <w:lang w:eastAsia="ru-RU"/>
              </w:rPr>
              <w:t>., руки вниз</w:t>
            </w:r>
          </w:p>
        </w:tc>
        <w:tc>
          <w:tcPr>
            <w:tcW w:w="1417" w:type="dxa"/>
            <w:vAlign w:val="center"/>
          </w:tcPr>
          <w:p w:rsidR="00464751" w:rsidRPr="00464751" w:rsidRDefault="00464751" w:rsidP="002375D4">
            <w:pPr>
              <w:spacing w:after="0" w:line="240" w:lineRule="auto"/>
              <w:jc w:val="both"/>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1’</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Руки вгору – вдих</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Руки вниз - видих</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8.</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eastAsia="ru-RU"/>
              </w:rPr>
              <w:t>Підведення підсумків</w:t>
            </w:r>
          </w:p>
        </w:tc>
        <w:tc>
          <w:tcPr>
            <w:tcW w:w="1417" w:type="dxa"/>
            <w:vAlign w:val="center"/>
          </w:tcPr>
          <w:p w:rsidR="00464751" w:rsidRPr="00464751" w:rsidRDefault="00464751" w:rsidP="002375D4">
            <w:pPr>
              <w:spacing w:after="0" w:line="240" w:lineRule="auto"/>
              <w:jc w:val="both"/>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1’</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Хто був найактивнішим протягом заняття</w:t>
            </w: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9.</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eastAsia="ru-RU"/>
              </w:rPr>
            </w:pPr>
            <w:r w:rsidRPr="00464751">
              <w:rPr>
                <w:rFonts w:ascii="Times New Roman" w:eastAsia="Times New Roman" w:hAnsi="Times New Roman" w:cs="Times New Roman"/>
                <w:sz w:val="24"/>
                <w:szCs w:val="24"/>
                <w:lang w:eastAsia="ru-RU"/>
              </w:rPr>
              <w:t>Домашнє завдання:</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 xml:space="preserve">Повторити виконання фігур </w:t>
            </w:r>
            <w:r w:rsidRPr="00464751">
              <w:rPr>
                <w:rFonts w:ascii="Times New Roman" w:eastAsia="Times New Roman" w:hAnsi="Times New Roman" w:cs="Times New Roman"/>
                <w:sz w:val="24"/>
                <w:szCs w:val="24"/>
                <w:lang w:eastAsia="ru-RU"/>
              </w:rPr>
              <w:t>‘</w:t>
            </w:r>
            <w:r w:rsidRPr="00464751">
              <w:rPr>
                <w:rFonts w:ascii="Times New Roman" w:eastAsia="Times New Roman" w:hAnsi="Times New Roman" w:cs="Times New Roman"/>
                <w:sz w:val="24"/>
                <w:szCs w:val="24"/>
                <w:lang w:val="uk-UA" w:eastAsia="ru-RU"/>
              </w:rPr>
              <w:t>Дрег Хезітейшн</w:t>
            </w:r>
            <w:r w:rsidRPr="00464751">
              <w:rPr>
                <w:rFonts w:ascii="Times New Roman" w:eastAsia="Times New Roman" w:hAnsi="Times New Roman" w:cs="Times New Roman"/>
                <w:sz w:val="24"/>
                <w:szCs w:val="24"/>
                <w:lang w:eastAsia="ru-RU"/>
              </w:rPr>
              <w:t xml:space="preserve">’ </w:t>
            </w:r>
            <w:r w:rsidRPr="00464751">
              <w:rPr>
                <w:rFonts w:ascii="Times New Roman" w:eastAsia="Times New Roman" w:hAnsi="Times New Roman" w:cs="Times New Roman"/>
                <w:sz w:val="24"/>
                <w:szCs w:val="24"/>
                <w:lang w:val="uk-UA" w:eastAsia="ru-RU"/>
              </w:rPr>
              <w:t>у повільному вальсі та</w:t>
            </w:r>
            <w:r w:rsidRPr="00464751">
              <w:rPr>
                <w:rFonts w:ascii="Times New Roman" w:eastAsia="Times New Roman" w:hAnsi="Times New Roman" w:cs="Times New Roman"/>
                <w:sz w:val="24"/>
                <w:szCs w:val="24"/>
                <w:lang w:eastAsia="ru-RU"/>
              </w:rPr>
              <w:t xml:space="preserve"> ‘</w:t>
            </w:r>
            <w:r w:rsidRPr="00464751">
              <w:rPr>
                <w:rFonts w:ascii="Times New Roman" w:eastAsia="Times New Roman" w:hAnsi="Times New Roman" w:cs="Times New Roman"/>
                <w:sz w:val="24"/>
                <w:szCs w:val="24"/>
                <w:lang w:val="uk-UA" w:eastAsia="ru-RU"/>
              </w:rPr>
              <w:t>Самба віск</w:t>
            </w:r>
            <w:r w:rsidRPr="00464751">
              <w:rPr>
                <w:rFonts w:ascii="Times New Roman" w:eastAsia="Times New Roman" w:hAnsi="Times New Roman" w:cs="Times New Roman"/>
                <w:sz w:val="24"/>
                <w:szCs w:val="24"/>
                <w:lang w:eastAsia="ru-RU"/>
              </w:rPr>
              <w:t xml:space="preserve">’ </w:t>
            </w:r>
            <w:r w:rsidRPr="00464751">
              <w:rPr>
                <w:rFonts w:ascii="Times New Roman" w:eastAsia="Times New Roman" w:hAnsi="Times New Roman" w:cs="Times New Roman"/>
                <w:sz w:val="24"/>
                <w:szCs w:val="24"/>
                <w:lang w:val="uk-UA" w:eastAsia="ru-RU"/>
              </w:rPr>
              <w:t>у самбі</w:t>
            </w:r>
          </w:p>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p>
        </w:tc>
        <w:tc>
          <w:tcPr>
            <w:tcW w:w="1417" w:type="dxa"/>
            <w:vAlign w:val="center"/>
          </w:tcPr>
          <w:p w:rsidR="00464751" w:rsidRPr="00464751" w:rsidRDefault="00464751" w:rsidP="002375D4">
            <w:pPr>
              <w:spacing w:after="0" w:line="240" w:lineRule="auto"/>
              <w:jc w:val="both"/>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30’’</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p>
        </w:tc>
      </w:tr>
      <w:tr w:rsidR="00464751" w:rsidRPr="00464751" w:rsidTr="00464751">
        <w:tc>
          <w:tcPr>
            <w:tcW w:w="818"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10.</w:t>
            </w:r>
          </w:p>
        </w:tc>
        <w:tc>
          <w:tcPr>
            <w:tcW w:w="4930" w:type="dxa"/>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Уклін</w:t>
            </w:r>
          </w:p>
        </w:tc>
        <w:tc>
          <w:tcPr>
            <w:tcW w:w="1417" w:type="dxa"/>
            <w:vAlign w:val="center"/>
          </w:tcPr>
          <w:p w:rsidR="00464751" w:rsidRPr="00464751" w:rsidRDefault="00464751" w:rsidP="002375D4">
            <w:pPr>
              <w:spacing w:after="0" w:line="240" w:lineRule="auto"/>
              <w:jc w:val="both"/>
              <w:rPr>
                <w:rFonts w:ascii="Times New Roman" w:eastAsia="Times New Roman" w:hAnsi="Times New Roman" w:cs="Times New Roman"/>
                <w:bCs/>
                <w:sz w:val="24"/>
                <w:szCs w:val="24"/>
                <w:lang w:val="uk-UA" w:eastAsia="ru-RU"/>
              </w:rPr>
            </w:pPr>
            <w:r w:rsidRPr="00464751">
              <w:rPr>
                <w:rFonts w:ascii="Times New Roman" w:eastAsia="Times New Roman" w:hAnsi="Times New Roman" w:cs="Times New Roman"/>
                <w:bCs/>
                <w:sz w:val="24"/>
                <w:szCs w:val="24"/>
                <w:lang w:val="uk-UA" w:eastAsia="ru-RU"/>
              </w:rPr>
              <w:t>30’’</w:t>
            </w:r>
          </w:p>
        </w:tc>
        <w:tc>
          <w:tcPr>
            <w:tcW w:w="2406" w:type="dxa"/>
            <w:gridSpan w:val="2"/>
            <w:vAlign w:val="center"/>
          </w:tcPr>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Під рахунок</w:t>
            </w:r>
          </w:p>
        </w:tc>
      </w:tr>
    </w:tbl>
    <w:p w:rsidR="00464751" w:rsidRPr="00464751" w:rsidRDefault="00464751" w:rsidP="002375D4">
      <w:pPr>
        <w:spacing w:after="0" w:line="240" w:lineRule="auto"/>
        <w:jc w:val="both"/>
        <w:rPr>
          <w:rFonts w:ascii="Times New Roman" w:eastAsia="Times New Roman" w:hAnsi="Times New Roman" w:cs="Times New Roman"/>
          <w:sz w:val="24"/>
          <w:szCs w:val="24"/>
          <w:lang w:val="uk-UA" w:eastAsia="ru-RU"/>
        </w:rPr>
      </w:pPr>
    </w:p>
    <w:p w:rsidR="00464751" w:rsidRDefault="00464751" w:rsidP="002375D4">
      <w:pPr>
        <w:spacing w:after="0" w:line="240" w:lineRule="auto"/>
        <w:jc w:val="both"/>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Зауваження________________________________________________________________________________________________________________________________________________</w:t>
      </w:r>
    </w:p>
    <w:p w:rsidR="00C15AED" w:rsidRPr="00464751" w:rsidRDefault="00C15AED" w:rsidP="002375D4">
      <w:pPr>
        <w:spacing w:after="0" w:line="240" w:lineRule="auto"/>
        <w:jc w:val="both"/>
        <w:rPr>
          <w:rFonts w:ascii="Times New Roman" w:eastAsia="Times New Roman" w:hAnsi="Times New Roman" w:cs="Times New Roman"/>
          <w:sz w:val="24"/>
          <w:szCs w:val="24"/>
          <w:lang w:val="uk-UA" w:eastAsia="ru-RU"/>
        </w:rPr>
      </w:pPr>
    </w:p>
    <w:p w:rsidR="00464751" w:rsidRPr="00464751" w:rsidRDefault="00464751" w:rsidP="002375D4">
      <w:pPr>
        <w:spacing w:after="0" w:line="240" w:lineRule="auto"/>
        <w:jc w:val="right"/>
        <w:rPr>
          <w:rFonts w:ascii="Times New Roman" w:eastAsia="Times New Roman" w:hAnsi="Times New Roman" w:cs="Times New Roman"/>
          <w:sz w:val="24"/>
          <w:szCs w:val="24"/>
          <w:lang w:val="uk-UA" w:eastAsia="ru-RU"/>
        </w:rPr>
      </w:pPr>
      <w:r w:rsidRPr="00464751">
        <w:rPr>
          <w:rFonts w:ascii="Times New Roman" w:eastAsia="Times New Roman" w:hAnsi="Times New Roman" w:cs="Times New Roman"/>
          <w:sz w:val="24"/>
          <w:szCs w:val="24"/>
          <w:lang w:val="uk-UA" w:eastAsia="ru-RU"/>
        </w:rPr>
        <w:t>Підпис тренера_________________________</w:t>
      </w:r>
    </w:p>
    <w:p w:rsidR="00560AAF" w:rsidRDefault="00560AAF" w:rsidP="002375D4">
      <w:pPr>
        <w:pStyle w:val="a3"/>
        <w:spacing w:before="0" w:beforeAutospacing="0" w:after="0" w:afterAutospacing="0" w:line="360" w:lineRule="auto"/>
        <w:ind w:firstLine="709"/>
        <w:jc w:val="both"/>
        <w:rPr>
          <w:b/>
          <w:sz w:val="28"/>
          <w:szCs w:val="28"/>
          <w:highlight w:val="yellow"/>
          <w:lang w:val="uk-UA"/>
        </w:rPr>
      </w:pPr>
    </w:p>
    <w:p w:rsidR="005A5275" w:rsidRPr="005A5275" w:rsidRDefault="005A5275" w:rsidP="005A5275">
      <w:pPr>
        <w:spacing w:after="0" w:line="240" w:lineRule="auto"/>
        <w:jc w:val="center"/>
        <w:rPr>
          <w:rFonts w:ascii="Times New Roman" w:eastAsia="Times New Roman" w:hAnsi="Times New Roman" w:cs="Times New Roman"/>
          <w:b/>
          <w:sz w:val="28"/>
          <w:szCs w:val="24"/>
          <w:lang w:eastAsia="ru-RU"/>
        </w:rPr>
      </w:pPr>
      <w:r w:rsidRPr="005A5275">
        <w:rPr>
          <w:rFonts w:ascii="Times New Roman" w:eastAsia="Times New Roman" w:hAnsi="Times New Roman" w:cs="Times New Roman"/>
          <w:b/>
          <w:sz w:val="28"/>
          <w:szCs w:val="24"/>
          <w:lang w:val="uk-UA" w:eastAsia="ru-RU"/>
        </w:rPr>
        <w:t xml:space="preserve">План – конспект № </w:t>
      </w:r>
      <w:r w:rsidRPr="005A5275">
        <w:rPr>
          <w:rFonts w:ascii="Times New Roman" w:eastAsia="Times New Roman" w:hAnsi="Times New Roman" w:cs="Times New Roman"/>
          <w:b/>
          <w:sz w:val="28"/>
          <w:szCs w:val="24"/>
          <w:lang w:eastAsia="ru-RU"/>
        </w:rPr>
        <w:t>5</w:t>
      </w:r>
    </w:p>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навчально-тренувального заняття зі спортивного танцю</w:t>
      </w:r>
    </w:p>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Група: 8</w:t>
      </w:r>
      <w:r w:rsidRPr="005A5275">
        <w:rPr>
          <w:rFonts w:ascii="Times New Roman" w:eastAsia="Times New Roman" w:hAnsi="Times New Roman" w:cs="Times New Roman"/>
          <w:sz w:val="24"/>
          <w:szCs w:val="24"/>
          <w:lang w:eastAsia="ru-RU"/>
        </w:rPr>
        <w:t xml:space="preserve">-10 </w:t>
      </w:r>
      <w:r w:rsidRPr="005A5275">
        <w:rPr>
          <w:rFonts w:ascii="Times New Roman" w:eastAsia="Times New Roman" w:hAnsi="Times New Roman" w:cs="Times New Roman"/>
          <w:sz w:val="24"/>
          <w:szCs w:val="24"/>
          <w:lang w:val="uk-UA" w:eastAsia="ru-RU"/>
        </w:rPr>
        <w:t xml:space="preserve">років </w:t>
      </w:r>
    </w:p>
    <w:p w:rsidR="005A5275" w:rsidRPr="005A5275" w:rsidRDefault="005A5275" w:rsidP="005A5275">
      <w:pPr>
        <w:spacing w:after="0" w:line="240" w:lineRule="auto"/>
        <w:rPr>
          <w:rFonts w:ascii="Times New Roman" w:eastAsia="Times New Roman" w:hAnsi="Times New Roman" w:cs="Times New Roman"/>
          <w:sz w:val="24"/>
          <w:szCs w:val="24"/>
          <w:u w:val="single"/>
          <w:lang w:val="uk-UA" w:eastAsia="ru-RU"/>
        </w:rPr>
      </w:pPr>
      <w:r w:rsidRPr="005A5275">
        <w:rPr>
          <w:rFonts w:ascii="Times New Roman" w:eastAsia="Times New Roman" w:hAnsi="Times New Roman" w:cs="Times New Roman"/>
          <w:sz w:val="24"/>
          <w:szCs w:val="24"/>
          <w:lang w:val="uk-UA" w:eastAsia="ru-RU"/>
        </w:rPr>
        <w:t>Дата: 17:00-18:00</w:t>
      </w:r>
    </w:p>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Час заняття:</w:t>
      </w:r>
    </w:p>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Тренер: Пилипенко Альона</w:t>
      </w:r>
    </w:p>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Місце заняття: НУФВСУ, вул. Фізкультури,1, корпус №3,зал танцю.</w:t>
      </w:r>
    </w:p>
    <w:p w:rsidR="005A5275" w:rsidRPr="005A5275" w:rsidRDefault="005A5275" w:rsidP="005A5275">
      <w:pPr>
        <w:spacing w:after="0" w:line="240" w:lineRule="auto"/>
        <w:rPr>
          <w:rFonts w:ascii="Times New Roman" w:eastAsia="Times New Roman" w:hAnsi="Times New Roman" w:cs="Times New Roman"/>
          <w:b/>
          <w:sz w:val="24"/>
          <w:szCs w:val="24"/>
          <w:lang w:val="uk-UA" w:eastAsia="ru-RU"/>
        </w:rPr>
      </w:pPr>
      <w:r w:rsidRPr="005A5275">
        <w:rPr>
          <w:rFonts w:ascii="Times New Roman" w:eastAsia="Times New Roman" w:hAnsi="Times New Roman" w:cs="Times New Roman"/>
          <w:b/>
          <w:sz w:val="24"/>
          <w:szCs w:val="24"/>
          <w:lang w:val="uk-UA" w:eastAsia="ru-RU"/>
        </w:rPr>
        <w:t xml:space="preserve">Завдання: </w:t>
      </w:r>
    </w:p>
    <w:p w:rsidR="005A5275" w:rsidRPr="00EF44E8" w:rsidRDefault="005A5275" w:rsidP="00EF44E8">
      <w:pPr>
        <w:pStyle w:val="a8"/>
        <w:numPr>
          <w:ilvl w:val="0"/>
          <w:numId w:val="48"/>
        </w:numPr>
        <w:tabs>
          <w:tab w:val="left" w:pos="993"/>
        </w:tabs>
        <w:spacing w:after="0" w:line="240" w:lineRule="auto"/>
        <w:ind w:left="0" w:firstLine="709"/>
        <w:rPr>
          <w:rFonts w:ascii="Times New Roman" w:eastAsia="Times New Roman" w:hAnsi="Times New Roman" w:cs="Times New Roman"/>
          <w:sz w:val="24"/>
          <w:szCs w:val="24"/>
          <w:lang w:val="uk-UA" w:eastAsia="ru-RU"/>
        </w:rPr>
      </w:pPr>
      <w:r w:rsidRPr="00EF44E8">
        <w:rPr>
          <w:rFonts w:ascii="Times New Roman" w:eastAsia="Times New Roman" w:hAnsi="Times New Roman" w:cs="Times New Roman"/>
          <w:sz w:val="24"/>
          <w:szCs w:val="24"/>
          <w:lang w:val="uk-UA" w:eastAsia="ru-RU"/>
        </w:rPr>
        <w:t xml:space="preserve">Повторити  виконання фігур «карте назад» та «міні файв степ» </w:t>
      </w:r>
      <w:r w:rsidRPr="00EF44E8">
        <w:rPr>
          <w:rFonts w:ascii="Times New Roman" w:eastAsia="Times New Roman" w:hAnsi="Times New Roman" w:cs="Times New Roman"/>
          <w:sz w:val="24"/>
          <w:szCs w:val="24"/>
          <w:lang w:eastAsia="ru-RU"/>
        </w:rPr>
        <w:t xml:space="preserve"> </w:t>
      </w:r>
      <w:r w:rsidR="00EF44E8" w:rsidRPr="00EF44E8">
        <w:rPr>
          <w:rFonts w:ascii="Times New Roman" w:eastAsia="Times New Roman" w:hAnsi="Times New Roman" w:cs="Times New Roman"/>
          <w:sz w:val="24"/>
          <w:szCs w:val="24"/>
          <w:lang w:val="uk-UA" w:eastAsia="ru-RU"/>
        </w:rPr>
        <w:t>у танго</w:t>
      </w:r>
      <w:r w:rsidRPr="00EF44E8">
        <w:rPr>
          <w:rFonts w:ascii="Times New Roman" w:eastAsia="Times New Roman" w:hAnsi="Times New Roman" w:cs="Times New Roman"/>
          <w:sz w:val="24"/>
          <w:szCs w:val="24"/>
          <w:lang w:val="uk-UA" w:eastAsia="ru-RU"/>
        </w:rPr>
        <w:t>.</w:t>
      </w:r>
    </w:p>
    <w:p w:rsidR="005A5275" w:rsidRPr="005A5275" w:rsidRDefault="005A5275" w:rsidP="00EF44E8">
      <w:pPr>
        <w:numPr>
          <w:ilvl w:val="0"/>
          <w:numId w:val="48"/>
        </w:numPr>
        <w:tabs>
          <w:tab w:val="left" w:pos="993"/>
        </w:tabs>
        <w:spacing w:after="0" w:line="240" w:lineRule="auto"/>
        <w:ind w:left="0" w:firstLine="709"/>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Повторити фігури «три ча-ча-ча вперед і назад зі зміною рук» та «натуральна дзиґа» у ча-ча-ча.</w:t>
      </w:r>
    </w:p>
    <w:p w:rsidR="005A5275" w:rsidRPr="005A5275" w:rsidRDefault="005A5275" w:rsidP="00EF44E8">
      <w:pPr>
        <w:numPr>
          <w:ilvl w:val="0"/>
          <w:numId w:val="48"/>
        </w:numPr>
        <w:tabs>
          <w:tab w:val="left" w:pos="993"/>
        </w:tabs>
        <w:spacing w:after="0" w:line="240" w:lineRule="auto"/>
        <w:ind w:left="0" w:firstLine="709"/>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Сприяти розвитку гнучкості, спеціальної витривалості та роботи ніг.</w:t>
      </w:r>
    </w:p>
    <w:p w:rsidR="005A5275" w:rsidRPr="005A5275" w:rsidRDefault="005A5275" w:rsidP="005A5275">
      <w:pPr>
        <w:spacing w:after="0" w:line="240" w:lineRule="auto"/>
        <w:ind w:left="360"/>
        <w:rPr>
          <w:rFonts w:ascii="Times New Roman" w:eastAsia="Times New Roman" w:hAnsi="Times New Roman" w:cs="Times New Roman"/>
          <w:sz w:val="24"/>
          <w:szCs w:val="24"/>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8"/>
        <w:gridCol w:w="4930"/>
        <w:gridCol w:w="1023"/>
        <w:gridCol w:w="411"/>
        <w:gridCol w:w="14"/>
        <w:gridCol w:w="2375"/>
      </w:tblGrid>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b/>
                <w:sz w:val="24"/>
                <w:szCs w:val="24"/>
                <w:lang w:val="uk-UA" w:eastAsia="ru-RU"/>
              </w:rPr>
            </w:pPr>
            <w:r w:rsidRPr="005A5275">
              <w:rPr>
                <w:rFonts w:ascii="Times New Roman" w:eastAsia="Times New Roman" w:hAnsi="Times New Roman" w:cs="Times New Roman"/>
                <w:b/>
                <w:sz w:val="24"/>
                <w:szCs w:val="24"/>
                <w:lang w:val="uk-UA" w:eastAsia="ru-RU"/>
              </w:rPr>
              <w:t>№</w:t>
            </w:r>
          </w:p>
        </w:tc>
        <w:tc>
          <w:tcPr>
            <w:tcW w:w="4930" w:type="dxa"/>
            <w:vAlign w:val="center"/>
          </w:tcPr>
          <w:p w:rsidR="005A5275" w:rsidRPr="005A5275" w:rsidRDefault="005A5275" w:rsidP="005A5275">
            <w:pPr>
              <w:spacing w:after="0" w:line="240" w:lineRule="auto"/>
              <w:jc w:val="center"/>
              <w:rPr>
                <w:rFonts w:ascii="Times New Roman" w:eastAsia="Times New Roman" w:hAnsi="Times New Roman" w:cs="Times New Roman"/>
                <w:b/>
                <w:sz w:val="24"/>
                <w:szCs w:val="24"/>
                <w:lang w:val="uk-UA" w:eastAsia="ru-RU"/>
              </w:rPr>
            </w:pPr>
            <w:r w:rsidRPr="005A5275">
              <w:rPr>
                <w:rFonts w:ascii="Times New Roman" w:eastAsia="Times New Roman" w:hAnsi="Times New Roman" w:cs="Times New Roman"/>
                <w:b/>
                <w:sz w:val="24"/>
                <w:szCs w:val="24"/>
                <w:lang w:val="uk-UA" w:eastAsia="ru-RU"/>
              </w:rPr>
              <w:t>Зміст заняття</w:t>
            </w:r>
          </w:p>
        </w:tc>
        <w:tc>
          <w:tcPr>
            <w:tcW w:w="1434" w:type="dxa"/>
            <w:gridSpan w:val="2"/>
            <w:vAlign w:val="center"/>
          </w:tcPr>
          <w:p w:rsidR="005A5275" w:rsidRPr="005A5275" w:rsidRDefault="005A5275" w:rsidP="005A5275">
            <w:pPr>
              <w:spacing w:after="0" w:line="240" w:lineRule="auto"/>
              <w:jc w:val="center"/>
              <w:rPr>
                <w:rFonts w:ascii="Times New Roman" w:eastAsia="Times New Roman" w:hAnsi="Times New Roman" w:cs="Times New Roman"/>
                <w:b/>
                <w:sz w:val="24"/>
                <w:szCs w:val="24"/>
                <w:lang w:val="uk-UA" w:eastAsia="ru-RU"/>
              </w:rPr>
            </w:pPr>
            <w:r w:rsidRPr="005A5275">
              <w:rPr>
                <w:rFonts w:ascii="Times New Roman" w:eastAsia="Times New Roman" w:hAnsi="Times New Roman" w:cs="Times New Roman"/>
                <w:b/>
                <w:sz w:val="24"/>
                <w:szCs w:val="24"/>
                <w:lang w:val="uk-UA" w:eastAsia="ru-RU"/>
              </w:rPr>
              <w:t>Дозування (хвилини)</w:t>
            </w:r>
          </w:p>
        </w:tc>
        <w:tc>
          <w:tcPr>
            <w:tcW w:w="2389" w:type="dxa"/>
            <w:gridSpan w:val="2"/>
            <w:vAlign w:val="center"/>
          </w:tcPr>
          <w:p w:rsidR="005A5275" w:rsidRPr="005A5275" w:rsidRDefault="005A5275" w:rsidP="005A5275">
            <w:pPr>
              <w:spacing w:after="0" w:line="240" w:lineRule="auto"/>
              <w:jc w:val="center"/>
              <w:rPr>
                <w:rFonts w:ascii="Times New Roman" w:eastAsia="Times New Roman" w:hAnsi="Times New Roman" w:cs="Times New Roman"/>
                <w:b/>
                <w:sz w:val="24"/>
                <w:szCs w:val="24"/>
                <w:lang w:val="uk-UA" w:eastAsia="ru-RU"/>
              </w:rPr>
            </w:pPr>
            <w:r w:rsidRPr="005A5275">
              <w:rPr>
                <w:rFonts w:ascii="Times New Roman" w:eastAsia="Times New Roman" w:hAnsi="Times New Roman" w:cs="Times New Roman"/>
                <w:b/>
                <w:sz w:val="24"/>
                <w:szCs w:val="24"/>
                <w:lang w:val="uk-UA" w:eastAsia="ru-RU"/>
              </w:rPr>
              <w:t>Організаційно-методичні вказівки</w:t>
            </w:r>
          </w:p>
        </w:tc>
      </w:tr>
      <w:tr w:rsidR="005A5275" w:rsidRPr="005A5275" w:rsidTr="005A5275">
        <w:tc>
          <w:tcPr>
            <w:tcW w:w="9571" w:type="dxa"/>
            <w:gridSpan w:val="6"/>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b/>
                <w:sz w:val="24"/>
                <w:szCs w:val="24"/>
                <w:lang w:val="en-US" w:eastAsia="ru-RU"/>
              </w:rPr>
              <w:lastRenderedPageBreak/>
              <w:t>I</w:t>
            </w:r>
            <w:r w:rsidRPr="005A5275">
              <w:rPr>
                <w:rFonts w:ascii="Times New Roman" w:eastAsia="Times New Roman" w:hAnsi="Times New Roman" w:cs="Times New Roman"/>
                <w:b/>
                <w:sz w:val="24"/>
                <w:szCs w:val="24"/>
                <w:lang w:val="uk-UA" w:eastAsia="ru-RU"/>
              </w:rPr>
              <w:t xml:space="preserve"> Підготовча частина </w:t>
            </w:r>
            <w:r w:rsidR="00CC7DFB" w:rsidRPr="0054601F">
              <w:rPr>
                <w:rFonts w:ascii="Times New Roman" w:eastAsia="Times New Roman" w:hAnsi="Times New Roman" w:cs="Times New Roman"/>
                <w:b/>
                <w:sz w:val="24"/>
                <w:szCs w:val="24"/>
                <w:lang w:val="uk-UA" w:eastAsia="ru-RU"/>
              </w:rPr>
              <w:t xml:space="preserve">(10`-15`)   </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1.</w:t>
            </w:r>
          </w:p>
        </w:tc>
        <w:tc>
          <w:tcPr>
            <w:tcW w:w="4930" w:type="dxa"/>
          </w:tcPr>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Шикування, привітання, уклін</w:t>
            </w:r>
          </w:p>
        </w:tc>
        <w:tc>
          <w:tcPr>
            <w:tcW w:w="1434" w:type="dxa"/>
            <w:gridSpan w:val="2"/>
            <w:vAlign w:val="center"/>
          </w:tcPr>
          <w:p w:rsidR="005A5275" w:rsidRPr="005A5275" w:rsidRDefault="005A5275" w:rsidP="005A5275">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en-US" w:eastAsia="ru-RU"/>
              </w:rPr>
              <w:t>1`-2`</w:t>
            </w:r>
          </w:p>
        </w:tc>
        <w:tc>
          <w:tcPr>
            <w:tcW w:w="2389" w:type="dxa"/>
            <w:gridSpan w:val="2"/>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2.</w:t>
            </w:r>
          </w:p>
        </w:tc>
        <w:tc>
          <w:tcPr>
            <w:tcW w:w="4930" w:type="dxa"/>
          </w:tcPr>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ЗРВ на місці</w:t>
            </w:r>
          </w:p>
        </w:tc>
        <w:tc>
          <w:tcPr>
            <w:tcW w:w="1434" w:type="dxa"/>
            <w:gridSpan w:val="2"/>
            <w:vAlign w:val="center"/>
          </w:tcPr>
          <w:p w:rsidR="005A5275" w:rsidRPr="005A5275" w:rsidRDefault="00EF44E8" w:rsidP="005A5275">
            <w:pPr>
              <w:spacing w:after="0" w:line="240" w:lineRule="auto"/>
              <w:jc w:val="center"/>
              <w:rPr>
                <w:rFonts w:ascii="Times New Roman" w:eastAsia="Times New Roman" w:hAnsi="Times New Roman" w:cs="Times New Roman"/>
                <w:bCs/>
                <w:sz w:val="24"/>
                <w:szCs w:val="24"/>
                <w:lang w:val="en-US" w:eastAsia="ru-RU"/>
              </w:rPr>
            </w:pPr>
            <w:r>
              <w:rPr>
                <w:rFonts w:ascii="Times New Roman" w:eastAsia="Times New Roman" w:hAnsi="Times New Roman" w:cs="Times New Roman"/>
                <w:bCs/>
                <w:sz w:val="24"/>
                <w:szCs w:val="24"/>
                <w:lang w:val="uk-UA" w:eastAsia="ru-RU"/>
              </w:rPr>
              <w:t>8</w:t>
            </w:r>
            <w:r w:rsidR="005A5275" w:rsidRPr="005A5275">
              <w:rPr>
                <w:rFonts w:ascii="Times New Roman" w:eastAsia="Times New Roman" w:hAnsi="Times New Roman" w:cs="Times New Roman"/>
                <w:bCs/>
                <w:sz w:val="24"/>
                <w:szCs w:val="24"/>
                <w:lang w:val="en-US" w:eastAsia="ru-RU"/>
              </w:rPr>
              <w:t>`</w:t>
            </w:r>
            <w:r>
              <w:rPr>
                <w:rFonts w:ascii="Times New Roman" w:eastAsia="Times New Roman" w:hAnsi="Times New Roman" w:cs="Times New Roman"/>
                <w:bCs/>
                <w:sz w:val="24"/>
                <w:szCs w:val="24"/>
                <w:lang w:val="uk-UA" w:eastAsia="ru-RU"/>
              </w:rPr>
              <w:t>-13</w:t>
            </w:r>
            <w:r w:rsidR="005A5275" w:rsidRPr="005A5275">
              <w:rPr>
                <w:rFonts w:ascii="Times New Roman" w:eastAsia="Times New Roman" w:hAnsi="Times New Roman" w:cs="Times New Roman"/>
                <w:bCs/>
                <w:sz w:val="24"/>
                <w:szCs w:val="24"/>
                <w:lang w:val="uk-UA" w:eastAsia="ru-RU"/>
              </w:rPr>
              <w:t>`</w:t>
            </w:r>
          </w:p>
        </w:tc>
        <w:tc>
          <w:tcPr>
            <w:tcW w:w="2389" w:type="dxa"/>
            <w:gridSpan w:val="2"/>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p>
        </w:tc>
      </w:tr>
      <w:tr w:rsidR="005A5275" w:rsidRPr="005A5275" w:rsidTr="005A5275">
        <w:tc>
          <w:tcPr>
            <w:tcW w:w="9571" w:type="dxa"/>
            <w:gridSpan w:val="6"/>
            <w:vAlign w:val="center"/>
          </w:tcPr>
          <w:p w:rsidR="005A5275" w:rsidRPr="005A5275" w:rsidRDefault="005A5275" w:rsidP="005A5275">
            <w:pPr>
              <w:spacing w:after="0" w:line="240" w:lineRule="auto"/>
              <w:jc w:val="center"/>
              <w:rPr>
                <w:rFonts w:ascii="Times New Roman" w:eastAsia="Times New Roman" w:hAnsi="Times New Roman" w:cs="Times New Roman"/>
                <w:bCs/>
                <w:sz w:val="24"/>
                <w:szCs w:val="24"/>
                <w:lang w:val="en-US" w:eastAsia="ru-RU"/>
              </w:rPr>
            </w:pPr>
            <w:r w:rsidRPr="005A5275">
              <w:rPr>
                <w:rFonts w:ascii="Times New Roman" w:eastAsia="Times New Roman" w:hAnsi="Times New Roman" w:cs="Times New Roman"/>
                <w:b/>
                <w:bCs/>
                <w:sz w:val="24"/>
                <w:szCs w:val="24"/>
                <w:lang w:val="en-US" w:eastAsia="ru-RU"/>
              </w:rPr>
              <w:t xml:space="preserve">II </w:t>
            </w:r>
            <w:r w:rsidRPr="005A5275">
              <w:rPr>
                <w:rFonts w:ascii="Times New Roman" w:eastAsia="Times New Roman" w:hAnsi="Times New Roman" w:cs="Times New Roman"/>
                <w:b/>
                <w:bCs/>
                <w:sz w:val="24"/>
                <w:szCs w:val="24"/>
                <w:lang w:val="uk-UA" w:eastAsia="ru-RU"/>
              </w:rPr>
              <w:t>Основна частина</w:t>
            </w:r>
            <w:r w:rsidRPr="005A5275">
              <w:rPr>
                <w:rFonts w:ascii="Times New Roman" w:eastAsia="Times New Roman" w:hAnsi="Times New Roman" w:cs="Times New Roman"/>
                <w:bCs/>
                <w:sz w:val="24"/>
                <w:szCs w:val="24"/>
                <w:lang w:val="uk-UA" w:eastAsia="ru-RU"/>
              </w:rPr>
              <w:t xml:space="preserve"> </w:t>
            </w:r>
            <w:r w:rsidRPr="00245446">
              <w:rPr>
                <w:rFonts w:ascii="Times New Roman" w:eastAsia="Times New Roman" w:hAnsi="Times New Roman" w:cs="Times New Roman"/>
                <w:b/>
                <w:sz w:val="24"/>
                <w:szCs w:val="24"/>
                <w:lang w:val="uk-UA" w:eastAsia="ru-RU"/>
              </w:rPr>
              <w:t>(30</w:t>
            </w:r>
            <w:r w:rsidRPr="00245446">
              <w:rPr>
                <w:rFonts w:ascii="Times New Roman" w:eastAsia="Times New Roman" w:hAnsi="Times New Roman" w:cs="Times New Roman"/>
                <w:b/>
                <w:sz w:val="24"/>
                <w:szCs w:val="24"/>
                <w:lang w:eastAsia="ru-RU"/>
              </w:rPr>
              <w:t>-</w:t>
            </w:r>
            <w:r w:rsidRPr="00245446">
              <w:rPr>
                <w:rFonts w:ascii="Times New Roman" w:eastAsia="Times New Roman" w:hAnsi="Times New Roman" w:cs="Times New Roman"/>
                <w:b/>
                <w:sz w:val="24"/>
                <w:szCs w:val="24"/>
                <w:lang w:val="uk-UA" w:eastAsia="ru-RU"/>
              </w:rPr>
              <w:t>40</w:t>
            </w:r>
            <w:r w:rsidRPr="00245446">
              <w:rPr>
                <w:rFonts w:ascii="Times New Roman" w:eastAsia="Times New Roman" w:hAnsi="Times New Roman" w:cs="Times New Roman"/>
                <w:b/>
                <w:sz w:val="24"/>
                <w:szCs w:val="24"/>
                <w:lang w:eastAsia="ru-RU"/>
              </w:rPr>
              <w:t>`)</w:t>
            </w:r>
          </w:p>
        </w:tc>
      </w:tr>
      <w:tr w:rsidR="005A5275" w:rsidRPr="005A5275" w:rsidTr="0027716F">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1.</w:t>
            </w:r>
          </w:p>
        </w:tc>
        <w:tc>
          <w:tcPr>
            <w:tcW w:w="4930" w:type="dxa"/>
          </w:tcPr>
          <w:p w:rsidR="005A5275" w:rsidRPr="005A5275" w:rsidRDefault="005A5275" w:rsidP="005A5275">
            <w:pPr>
              <w:numPr>
                <w:ilvl w:val="0"/>
                <w:numId w:val="47"/>
              </w:numPr>
              <w:spacing w:after="0" w:line="240" w:lineRule="auto"/>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 xml:space="preserve">Повторити  виконання фігур «карте назад» та «міні файв степ» </w:t>
            </w:r>
            <w:r w:rsidRPr="005A5275">
              <w:rPr>
                <w:rFonts w:ascii="Times New Roman" w:eastAsia="Times New Roman" w:hAnsi="Times New Roman" w:cs="Times New Roman"/>
                <w:sz w:val="24"/>
                <w:szCs w:val="24"/>
                <w:lang w:eastAsia="ru-RU"/>
              </w:rPr>
              <w:t xml:space="preserve"> </w:t>
            </w:r>
            <w:r w:rsidRPr="005A5275">
              <w:rPr>
                <w:rFonts w:ascii="Times New Roman" w:eastAsia="Times New Roman" w:hAnsi="Times New Roman" w:cs="Times New Roman"/>
                <w:sz w:val="24"/>
                <w:szCs w:val="24"/>
                <w:lang w:val="uk-UA" w:eastAsia="ru-RU"/>
              </w:rPr>
              <w:t>у танго .</w:t>
            </w:r>
          </w:p>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p>
        </w:tc>
        <w:tc>
          <w:tcPr>
            <w:tcW w:w="1448" w:type="dxa"/>
            <w:gridSpan w:val="3"/>
            <w:vAlign w:val="center"/>
          </w:tcPr>
          <w:p w:rsidR="005A5275" w:rsidRPr="005A5275" w:rsidRDefault="005A5275" w:rsidP="005A5275">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5’-7’</w:t>
            </w:r>
          </w:p>
        </w:tc>
        <w:tc>
          <w:tcPr>
            <w:tcW w:w="2375"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Слухати і повторювати за тренером</w:t>
            </w:r>
          </w:p>
        </w:tc>
      </w:tr>
      <w:tr w:rsidR="005A5275" w:rsidRPr="005A5275" w:rsidTr="0027716F">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2.</w:t>
            </w:r>
          </w:p>
        </w:tc>
        <w:tc>
          <w:tcPr>
            <w:tcW w:w="4930" w:type="dxa"/>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Виконання фігури «карте назад» у танго:</w:t>
            </w:r>
          </w:p>
          <w:p w:rsidR="005A5275" w:rsidRPr="005A5275" w:rsidRDefault="005A5275" w:rsidP="005A5275">
            <w:pPr>
              <w:numPr>
                <w:ilvl w:val="0"/>
                <w:numId w:val="42"/>
              </w:num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по одному:</w:t>
            </w:r>
          </w:p>
          <w:p w:rsidR="005A5275" w:rsidRPr="005A5275" w:rsidRDefault="005A5275" w:rsidP="005A5275">
            <w:pPr>
              <w:spacing w:after="0" w:line="240" w:lineRule="auto"/>
              <w:ind w:left="720"/>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-під рахунок</w:t>
            </w:r>
          </w:p>
          <w:p w:rsidR="005A5275" w:rsidRPr="005A5275" w:rsidRDefault="005A5275" w:rsidP="005A5275">
            <w:pPr>
              <w:spacing w:after="0" w:line="240" w:lineRule="auto"/>
              <w:ind w:left="720"/>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-під музику</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 xml:space="preserve">      2)  в парах:</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 xml:space="preserve">            -під рахунок</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 xml:space="preserve">            -під музику</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Виконання фігури «міні файв степ» у танці танго:</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 xml:space="preserve">            -під рахунок</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 xml:space="preserve">            -під музику</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p>
        </w:tc>
        <w:tc>
          <w:tcPr>
            <w:tcW w:w="1448" w:type="dxa"/>
            <w:gridSpan w:val="3"/>
            <w:vAlign w:val="center"/>
          </w:tcPr>
          <w:p w:rsidR="005A5275" w:rsidRPr="005A5275" w:rsidRDefault="005A5275" w:rsidP="003423E5">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15’</w:t>
            </w:r>
          </w:p>
        </w:tc>
        <w:tc>
          <w:tcPr>
            <w:tcW w:w="2375"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Чітко виконувати дії під рахунок та музику</w:t>
            </w:r>
          </w:p>
        </w:tc>
      </w:tr>
      <w:tr w:rsidR="005A5275" w:rsidRPr="005A5275" w:rsidTr="0027716F">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3.</w:t>
            </w:r>
          </w:p>
        </w:tc>
        <w:tc>
          <w:tcPr>
            <w:tcW w:w="4930" w:type="dxa"/>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Відпрацювання спеціальної вправи для розвитку ніг в танці ча-ча-ча:</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Виконання основного кроку для відчуття балансу та чіткості наступання</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p>
        </w:tc>
        <w:tc>
          <w:tcPr>
            <w:tcW w:w="1448" w:type="dxa"/>
            <w:gridSpan w:val="3"/>
            <w:vAlign w:val="center"/>
          </w:tcPr>
          <w:p w:rsidR="005A5275" w:rsidRPr="005A5275" w:rsidRDefault="005A5275" w:rsidP="003423E5">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10’</w:t>
            </w:r>
          </w:p>
        </w:tc>
        <w:tc>
          <w:tcPr>
            <w:tcW w:w="2375"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Слухати і повторювати за тренером</w:t>
            </w:r>
          </w:p>
        </w:tc>
      </w:tr>
      <w:tr w:rsidR="005A5275" w:rsidRPr="005A5275" w:rsidTr="0027716F">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4.</w:t>
            </w:r>
          </w:p>
        </w:tc>
        <w:tc>
          <w:tcPr>
            <w:tcW w:w="4930" w:type="dxa"/>
          </w:tcPr>
          <w:p w:rsidR="005A5275" w:rsidRPr="005A5275" w:rsidRDefault="005A5275" w:rsidP="005A5275">
            <w:pPr>
              <w:shd w:val="clear" w:color="auto" w:fill="FFFFFF"/>
              <w:spacing w:after="0" w:line="240" w:lineRule="auto"/>
              <w:ind w:left="33"/>
              <w:jc w:val="both"/>
              <w:textAlignment w:val="baseline"/>
              <w:rPr>
                <w:rFonts w:ascii="Times New Roman" w:eastAsia="Times New Roman" w:hAnsi="Times New Roman" w:cs="Times New Roman"/>
                <w:color w:val="111111"/>
                <w:sz w:val="24"/>
                <w:szCs w:val="20"/>
                <w:lang w:eastAsia="ru-RU"/>
              </w:rPr>
            </w:pPr>
            <w:r w:rsidRPr="005A5275">
              <w:rPr>
                <w:rFonts w:ascii="Times New Roman" w:eastAsia="Times New Roman" w:hAnsi="Times New Roman" w:cs="Times New Roman"/>
                <w:color w:val="111111"/>
                <w:sz w:val="24"/>
                <w:szCs w:val="20"/>
                <w:lang w:eastAsia="ru-RU"/>
              </w:rPr>
              <w:t>В упорі на одній руці, тулуб та ноги у положенні на боку (стегна притиснуті боковою</w:t>
            </w:r>
            <w:r w:rsidRPr="005A5275">
              <w:rPr>
                <w:rFonts w:ascii="Times New Roman" w:eastAsia="Times New Roman" w:hAnsi="Times New Roman" w:cs="Times New Roman"/>
                <w:color w:val="111111"/>
                <w:sz w:val="24"/>
                <w:szCs w:val="29"/>
                <w:lang w:eastAsia="ru-RU"/>
              </w:rPr>
              <w:t xml:space="preserve"> </w:t>
            </w:r>
            <w:r w:rsidRPr="005A5275">
              <w:rPr>
                <w:rFonts w:ascii="Times New Roman" w:eastAsia="Times New Roman" w:hAnsi="Times New Roman" w:cs="Times New Roman"/>
                <w:color w:val="111111"/>
                <w:sz w:val="24"/>
                <w:szCs w:val="20"/>
                <w:lang w:eastAsia="ru-RU"/>
              </w:rPr>
              <w:t>частиною до підлоги). Виконати підйом тулуба</w:t>
            </w:r>
            <w:r w:rsidRPr="005A5275">
              <w:rPr>
                <w:rFonts w:ascii="Times New Roman" w:eastAsia="Times New Roman" w:hAnsi="Times New Roman" w:cs="Times New Roman"/>
                <w:color w:val="111111"/>
                <w:sz w:val="24"/>
                <w:szCs w:val="29"/>
                <w:lang w:eastAsia="ru-RU"/>
              </w:rPr>
              <w:t xml:space="preserve"> </w:t>
            </w:r>
            <w:r w:rsidRPr="005A5275">
              <w:rPr>
                <w:rFonts w:ascii="Times New Roman" w:eastAsia="Times New Roman" w:hAnsi="Times New Roman" w:cs="Times New Roman"/>
                <w:color w:val="111111"/>
                <w:sz w:val="24"/>
                <w:szCs w:val="20"/>
                <w:lang w:eastAsia="ru-RU"/>
              </w:rPr>
              <w:t>догори, спираючись</w:t>
            </w:r>
            <w:r w:rsidRPr="005A5275">
              <w:rPr>
                <w:rFonts w:ascii="Times New Roman" w:eastAsia="Times New Roman" w:hAnsi="Times New Roman" w:cs="Times New Roman"/>
                <w:color w:val="111111"/>
                <w:sz w:val="24"/>
                <w:szCs w:val="29"/>
                <w:lang w:eastAsia="ru-RU"/>
              </w:rPr>
              <w:t xml:space="preserve"> </w:t>
            </w:r>
            <w:r w:rsidRPr="005A5275">
              <w:rPr>
                <w:rFonts w:ascii="Times New Roman" w:eastAsia="Times New Roman" w:hAnsi="Times New Roman" w:cs="Times New Roman"/>
                <w:color w:val="111111"/>
                <w:sz w:val="24"/>
                <w:szCs w:val="20"/>
                <w:lang w:eastAsia="ru-RU"/>
              </w:rPr>
              <w:t>на руку (інша рука на поясі) та повернутися до вихідного положення. Виконувати повільно, амплітуда максимальна. Бажано не згинати ноги у колінних суглобах. Кількість повторень - 10-15 разів на кожному боці.</w:t>
            </w:r>
          </w:p>
          <w:p w:rsidR="005A5275" w:rsidRPr="005A5275" w:rsidRDefault="005A5275" w:rsidP="005A5275">
            <w:pPr>
              <w:spacing w:after="0" w:line="240" w:lineRule="auto"/>
              <w:ind w:left="33"/>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color w:val="111111"/>
                <w:sz w:val="24"/>
                <w:szCs w:val="20"/>
                <w:shd w:val="clear" w:color="auto" w:fill="FFFFFF"/>
                <w:lang w:eastAsia="ru-RU"/>
              </w:rPr>
              <w:t> </w:t>
            </w:r>
          </w:p>
        </w:tc>
        <w:tc>
          <w:tcPr>
            <w:tcW w:w="1448" w:type="dxa"/>
            <w:gridSpan w:val="3"/>
            <w:vAlign w:val="center"/>
          </w:tcPr>
          <w:p w:rsidR="005A5275" w:rsidRPr="005A5275" w:rsidRDefault="005A5275" w:rsidP="003423E5">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30’</w:t>
            </w:r>
          </w:p>
        </w:tc>
        <w:tc>
          <w:tcPr>
            <w:tcW w:w="2375"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val="uk-UA" w:eastAsia="ru-RU"/>
              </w:rPr>
              <w:t>Слухати і повторювати за тренером</w:t>
            </w:r>
          </w:p>
        </w:tc>
      </w:tr>
      <w:tr w:rsidR="005A5275" w:rsidRPr="005A5275" w:rsidTr="0027716F">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5.</w:t>
            </w:r>
          </w:p>
        </w:tc>
        <w:tc>
          <w:tcPr>
            <w:tcW w:w="4930" w:type="dxa"/>
          </w:tcPr>
          <w:p w:rsidR="005A5275" w:rsidRPr="005A5275" w:rsidRDefault="005A5275" w:rsidP="005A5275">
            <w:pPr>
              <w:spacing w:after="0" w:line="240" w:lineRule="auto"/>
              <w:ind w:left="33"/>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Повторити фігуру «три ча-ча-ча вперед і назад зі зміною рук» » у ча-ча-ча.</w:t>
            </w:r>
          </w:p>
          <w:p w:rsidR="005A5275" w:rsidRPr="005A5275" w:rsidRDefault="005A5275" w:rsidP="005A5275">
            <w:pPr>
              <w:numPr>
                <w:ilvl w:val="0"/>
                <w:numId w:val="43"/>
              </w:numPr>
              <w:spacing w:after="0" w:line="240" w:lineRule="auto"/>
              <w:ind w:left="33"/>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під рахунок</w:t>
            </w:r>
          </w:p>
          <w:p w:rsidR="005A5275" w:rsidRPr="005A5275" w:rsidRDefault="005A5275" w:rsidP="005A5275">
            <w:pPr>
              <w:spacing w:after="0" w:line="240" w:lineRule="auto"/>
              <w:ind w:left="33"/>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 xml:space="preserve">       2)під музику</w:t>
            </w:r>
          </w:p>
        </w:tc>
        <w:tc>
          <w:tcPr>
            <w:tcW w:w="1448" w:type="dxa"/>
            <w:gridSpan w:val="3"/>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12’</w:t>
            </w:r>
          </w:p>
        </w:tc>
        <w:tc>
          <w:tcPr>
            <w:tcW w:w="2375"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Слухати і повторювати за тренером</w:t>
            </w:r>
          </w:p>
        </w:tc>
      </w:tr>
      <w:tr w:rsidR="005A5275" w:rsidRPr="005A5275" w:rsidTr="0027716F">
        <w:tc>
          <w:tcPr>
            <w:tcW w:w="818" w:type="dxa"/>
            <w:tcBorders>
              <w:bottom w:val="single" w:sz="4" w:space="0" w:color="auto"/>
            </w:tcBorders>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6.</w:t>
            </w:r>
          </w:p>
        </w:tc>
        <w:tc>
          <w:tcPr>
            <w:tcW w:w="4930" w:type="dxa"/>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Повторити фігуру  «натуральна дзиґа» у ча-ча-ча.</w:t>
            </w:r>
          </w:p>
          <w:p w:rsidR="005A5275" w:rsidRPr="005A5275" w:rsidRDefault="005A5275" w:rsidP="005A5275">
            <w:pPr>
              <w:numPr>
                <w:ilvl w:val="0"/>
                <w:numId w:val="43"/>
              </w:num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під рахунок</w:t>
            </w:r>
          </w:p>
          <w:p w:rsidR="005A5275" w:rsidRPr="005A5275" w:rsidRDefault="005A5275" w:rsidP="005A5275">
            <w:pPr>
              <w:numPr>
                <w:ilvl w:val="0"/>
                <w:numId w:val="43"/>
              </w:num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під музику</w:t>
            </w:r>
          </w:p>
        </w:tc>
        <w:tc>
          <w:tcPr>
            <w:tcW w:w="1448" w:type="dxa"/>
            <w:gridSpan w:val="3"/>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18’</w:t>
            </w:r>
          </w:p>
        </w:tc>
        <w:tc>
          <w:tcPr>
            <w:tcW w:w="2375"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Чітко виконувати дії під рахунок та музику, тримати спину рівно</w:t>
            </w:r>
          </w:p>
        </w:tc>
      </w:tr>
      <w:tr w:rsidR="005A5275" w:rsidRPr="005A5275" w:rsidTr="0027716F">
        <w:tc>
          <w:tcPr>
            <w:tcW w:w="818" w:type="dxa"/>
            <w:tcBorders>
              <w:top w:val="single" w:sz="4" w:space="0" w:color="auto"/>
              <w:left w:val="single" w:sz="4" w:space="0" w:color="auto"/>
              <w:bottom w:val="single" w:sz="4" w:space="0" w:color="auto"/>
              <w:right w:val="single" w:sz="4" w:space="0" w:color="auto"/>
            </w:tcBorders>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7.</w:t>
            </w:r>
          </w:p>
        </w:tc>
        <w:tc>
          <w:tcPr>
            <w:tcW w:w="4930" w:type="dxa"/>
            <w:tcBorders>
              <w:left w:val="single" w:sz="4" w:space="0" w:color="auto"/>
            </w:tcBorders>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 xml:space="preserve">   Гра "Перекидання м'яча".</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p>
        </w:tc>
        <w:tc>
          <w:tcPr>
            <w:tcW w:w="1448" w:type="dxa"/>
            <w:gridSpan w:val="3"/>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20’</w:t>
            </w:r>
          </w:p>
        </w:tc>
        <w:tc>
          <w:tcPr>
            <w:tcW w:w="2375"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Завдання: визначити розмiр музики, будова тактів.</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 xml:space="preserve">Учні стоять по колу, на рівних відстанях один від одного. Спочатку гра ведеться одним </w:t>
            </w:r>
            <w:r w:rsidRPr="005A5275">
              <w:rPr>
                <w:rFonts w:ascii="Times New Roman" w:eastAsia="Times New Roman" w:hAnsi="Times New Roman" w:cs="Times New Roman"/>
                <w:sz w:val="24"/>
                <w:szCs w:val="24"/>
                <w:lang w:val="uk-UA" w:eastAsia="ru-RU"/>
              </w:rPr>
              <w:lastRenderedPageBreak/>
              <w:t>м'ячем (найзручніше кидати волейбольний м'яч), потім В гру вводиться ще один або два м'ячі. (Розмір музичного супроводу 2/4).</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На перші 4 такти м'яч перекидається правому сусідові. Кидок робити на "раз", ловити м'яч на "два" кожного такту.</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На наступні 4 такти музики м'яч кидають через центр кола одному з учнів, що стоїть навпроти. Тепер м'яч кидають на "раз" одного такту, ловлять його на "раз" наступного такту. Стежити, щоб рух точно узгоджувався з музикою. Потім гру повторюють.</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Цю ж гру проводять під іншу музику (музичний супровід 3/4).</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На перші 4 такти м'яч кидають вправо на "раз" і ловлять на "три" i того ж такту. На наступні 4 такту порядок той же, як і в попередній вправі.</w:t>
            </w:r>
          </w:p>
        </w:tc>
      </w:tr>
      <w:tr w:rsidR="005A5275" w:rsidRPr="005A5275" w:rsidTr="005A5275">
        <w:tc>
          <w:tcPr>
            <w:tcW w:w="9571" w:type="dxa"/>
            <w:gridSpan w:val="6"/>
            <w:vAlign w:val="center"/>
          </w:tcPr>
          <w:p w:rsidR="005A5275" w:rsidRPr="005A5275" w:rsidRDefault="005A5275" w:rsidP="005A5275">
            <w:pPr>
              <w:spacing w:after="0" w:line="240" w:lineRule="auto"/>
              <w:jc w:val="center"/>
              <w:rPr>
                <w:rFonts w:ascii="Times New Roman" w:eastAsia="Times New Roman" w:hAnsi="Times New Roman" w:cs="Times New Roman"/>
                <w:b/>
                <w:sz w:val="24"/>
                <w:szCs w:val="24"/>
                <w:lang w:val="en-US" w:eastAsia="ru-RU"/>
              </w:rPr>
            </w:pPr>
            <w:r w:rsidRPr="005A5275">
              <w:rPr>
                <w:rFonts w:ascii="Times New Roman" w:eastAsia="Times New Roman" w:hAnsi="Times New Roman" w:cs="Times New Roman"/>
                <w:b/>
                <w:sz w:val="24"/>
                <w:szCs w:val="24"/>
                <w:lang w:val="en-US" w:eastAsia="ru-RU"/>
              </w:rPr>
              <w:lastRenderedPageBreak/>
              <w:t xml:space="preserve">III </w:t>
            </w:r>
            <w:r w:rsidRPr="005A5275">
              <w:rPr>
                <w:rFonts w:ascii="Times New Roman" w:eastAsia="Times New Roman" w:hAnsi="Times New Roman" w:cs="Times New Roman"/>
                <w:b/>
                <w:sz w:val="24"/>
                <w:szCs w:val="24"/>
                <w:lang w:val="uk-UA" w:eastAsia="ru-RU"/>
              </w:rPr>
              <w:t xml:space="preserve">Заключна частина </w:t>
            </w:r>
            <w:r w:rsidRPr="00245446">
              <w:rPr>
                <w:rFonts w:ascii="Times New Roman" w:eastAsia="Times New Roman" w:hAnsi="Times New Roman" w:cs="Times New Roman"/>
                <w:b/>
                <w:sz w:val="24"/>
                <w:szCs w:val="24"/>
                <w:lang w:val="uk-UA" w:eastAsia="ru-RU"/>
              </w:rPr>
              <w:t>(5</w:t>
            </w:r>
            <w:r w:rsidRPr="00245446">
              <w:rPr>
                <w:rFonts w:ascii="Times New Roman" w:eastAsia="Times New Roman" w:hAnsi="Times New Roman" w:cs="Times New Roman"/>
                <w:b/>
                <w:sz w:val="24"/>
                <w:szCs w:val="24"/>
                <w:lang w:val="en-US" w:eastAsia="ru-RU"/>
              </w:rPr>
              <w:t>`-</w:t>
            </w:r>
            <w:r w:rsidRPr="00245446">
              <w:rPr>
                <w:rFonts w:ascii="Times New Roman" w:eastAsia="Times New Roman" w:hAnsi="Times New Roman" w:cs="Times New Roman"/>
                <w:b/>
                <w:sz w:val="24"/>
                <w:szCs w:val="24"/>
                <w:lang w:val="uk-UA" w:eastAsia="ru-RU"/>
              </w:rPr>
              <w:t>10</w:t>
            </w:r>
            <w:r w:rsidRPr="00245446">
              <w:rPr>
                <w:rFonts w:ascii="Times New Roman" w:eastAsia="Times New Roman" w:hAnsi="Times New Roman" w:cs="Times New Roman"/>
                <w:b/>
                <w:sz w:val="24"/>
                <w:szCs w:val="24"/>
                <w:lang w:val="en-US" w:eastAsia="ru-RU"/>
              </w:rPr>
              <w:t>`)</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1.</w:t>
            </w:r>
          </w:p>
        </w:tc>
        <w:tc>
          <w:tcPr>
            <w:tcW w:w="4930"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eastAsia="ru-RU"/>
              </w:rPr>
              <w:t xml:space="preserve"> Шикування</w:t>
            </w: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30’’</w:t>
            </w:r>
          </w:p>
        </w:tc>
        <w:tc>
          <w:tcPr>
            <w:tcW w:w="2800" w:type="dxa"/>
            <w:gridSpan w:val="3"/>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В 1 шеренгу</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2.</w:t>
            </w:r>
          </w:p>
        </w:tc>
        <w:tc>
          <w:tcPr>
            <w:tcW w:w="4930"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en-US" w:eastAsia="ru-RU"/>
              </w:rPr>
            </w:pPr>
            <w:r w:rsidRPr="005A5275">
              <w:rPr>
                <w:rFonts w:ascii="Times New Roman" w:eastAsia="Times New Roman" w:hAnsi="Times New Roman" w:cs="Times New Roman"/>
                <w:sz w:val="24"/>
                <w:szCs w:val="24"/>
                <w:lang w:eastAsia="ru-RU"/>
              </w:rPr>
              <w:t>Вправа на увагу</w:t>
            </w: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2’</w:t>
            </w:r>
          </w:p>
        </w:tc>
        <w:tc>
          <w:tcPr>
            <w:tcW w:w="2800" w:type="dxa"/>
            <w:gridSpan w:val="3"/>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Різні положення рук по команді тренера</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3.</w:t>
            </w:r>
          </w:p>
        </w:tc>
        <w:tc>
          <w:tcPr>
            <w:tcW w:w="4930"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Вправа 1. «Качина прогулянка»</w:t>
            </w:r>
          </w:p>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 xml:space="preserve"> Стояти прямо. Навантаження на п'яти. Обидві передні частини стоп підняти вгору, поворот вправо, перенести навантаження на передню частину стопи, поворот п'ят вправо.</w:t>
            </w:r>
            <w:r w:rsidRPr="005A5275">
              <w:rPr>
                <w:rFonts w:ascii="Times New Roman" w:eastAsia="Times New Roman" w:hAnsi="Times New Roman" w:cs="Times New Roman"/>
                <w:sz w:val="24"/>
                <w:szCs w:val="24"/>
                <w:lang w:eastAsia="ru-RU"/>
              </w:rPr>
              <w:br/>
              <w:t>Пальці вгору- вправо, п'яти вгору- вправо. Таким чином пройти вбік кілька метрів, потім пройти назад, вліво. Пальці і п'яти піднімати як можна вище, тулуб тримати прямо.</w:t>
            </w: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4-6 разів</w:t>
            </w:r>
          </w:p>
        </w:tc>
        <w:tc>
          <w:tcPr>
            <w:tcW w:w="2800" w:type="dxa"/>
            <w:gridSpan w:val="3"/>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Темп середній.</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Слідкувати за поставою та положенням ніг</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lastRenderedPageBreak/>
              <w:t>4.</w:t>
            </w:r>
          </w:p>
        </w:tc>
        <w:tc>
          <w:tcPr>
            <w:tcW w:w="4930"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Вправа 2. «Крок півня»</w:t>
            </w:r>
          </w:p>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 xml:space="preserve"> Вправа виконується сидячи. Передню частину стопи поставити на підлогу, п'яти підняти максимально високо. При нерухомих пальцях ніг і колінах рухати п'ятами поперемінно всередину і назовні. Рух виконується спочатку окремо кожною ногою, потім одночасно обома ногами, потім поперемінно.</w:t>
            </w: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4-6 разів</w:t>
            </w:r>
          </w:p>
        </w:tc>
        <w:tc>
          <w:tcPr>
            <w:tcW w:w="2800" w:type="dxa"/>
            <w:gridSpan w:val="3"/>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Темп середній.</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Слідкувати за поставою та положенням ніг</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5.</w:t>
            </w:r>
          </w:p>
        </w:tc>
        <w:tc>
          <w:tcPr>
            <w:tcW w:w="4930"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Вправа 3: «Бічна планка»</w:t>
            </w:r>
          </w:p>
          <w:p w:rsidR="005A5275" w:rsidRPr="005A5275" w:rsidRDefault="005A5275" w:rsidP="005A5275">
            <w:pPr>
              <w:spacing w:after="0" w:line="240" w:lineRule="auto"/>
              <w:jc w:val="both"/>
              <w:rPr>
                <w:rFonts w:ascii="Times New Roman" w:eastAsia="Times New Roman" w:hAnsi="Times New Roman" w:cs="Times New Roman"/>
                <w:color w:val="5A5858"/>
                <w:sz w:val="24"/>
                <w:szCs w:val="24"/>
                <w:lang w:eastAsia="ru-RU"/>
              </w:rPr>
            </w:pPr>
            <w:r w:rsidRPr="005A5275">
              <w:rPr>
                <w:rFonts w:ascii="Times New Roman" w:eastAsia="Times New Roman" w:hAnsi="Times New Roman" w:cs="Times New Roman"/>
                <w:sz w:val="24"/>
                <w:szCs w:val="24"/>
                <w:lang w:eastAsia="ru-RU"/>
              </w:rPr>
              <w:t>Вихідне положення: ляжте на бік і підніміться на лікоть. Переконайтеся, що лікоть знаходиться під плечем. Вільну руку покладіть на плече опорної руки. Для новачків рекомендується виконувати цю вправу зігнувши ноги в колінах під кутом 90</w:t>
            </w:r>
            <w:r w:rsidRPr="005A5275">
              <w:rPr>
                <w:rFonts w:ascii="Times New Roman" w:eastAsia="Times New Roman" w:hAnsi="Times New Roman" w:cs="Times New Roman"/>
                <w:color w:val="000000"/>
                <w:sz w:val="24"/>
                <w:szCs w:val="24"/>
                <w:lang w:eastAsia="ru-RU"/>
              </w:rPr>
              <w:t>°.Виконання: підніміться на опорну руку, залишаючи спину прямою, та затримайтеся на 8-10 секунд. Не забувайте дихати. Повторіть 3 рази з невеликими перервами. Потім зробіть те саме на інший бік.</w:t>
            </w: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4-6 разів</w:t>
            </w:r>
          </w:p>
        </w:tc>
        <w:tc>
          <w:tcPr>
            <w:tcW w:w="2800" w:type="dxa"/>
            <w:gridSpan w:val="3"/>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Поступово доводити виконання вправи до 1 разу, утримуючи позу 2 хвилини</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6.</w:t>
            </w:r>
          </w:p>
        </w:tc>
        <w:tc>
          <w:tcPr>
            <w:tcW w:w="4930"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 xml:space="preserve">Вправа </w:t>
            </w:r>
            <w:r w:rsidRPr="005A5275">
              <w:rPr>
                <w:rFonts w:ascii="Times New Roman" w:eastAsia="Times New Roman" w:hAnsi="Times New Roman" w:cs="Times New Roman"/>
                <w:sz w:val="24"/>
                <w:szCs w:val="24"/>
                <w:lang w:val="uk-UA" w:eastAsia="ru-RU"/>
              </w:rPr>
              <w:t>4</w:t>
            </w:r>
            <w:r w:rsidRPr="005A5275">
              <w:rPr>
                <w:rFonts w:ascii="Times New Roman" w:eastAsia="Times New Roman" w:hAnsi="Times New Roman" w:cs="Times New Roman"/>
                <w:sz w:val="24"/>
                <w:szCs w:val="24"/>
                <w:lang w:eastAsia="ru-RU"/>
              </w:rPr>
              <w:t>: «BIRD-DOG»</w:t>
            </w:r>
          </w:p>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Вихідне положення: станьте в колінно-ліктьову позицію, спина рівна.</w:t>
            </w:r>
          </w:p>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Виконання: одночасно витягніть руку вперед, протилежну ногу назад. Затримайтеся на 6-8 секунд. Слідкуйте за тим, щоб спина залишалася прямою і не скручувалась. Не забувайте дихати. Повторіть 8-12 разів. Потім змініть сторону. Поступово збільшуйте кількість підходів до трьох. </w:t>
            </w:r>
          </w:p>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4-6 разів</w:t>
            </w:r>
          </w:p>
        </w:tc>
        <w:tc>
          <w:tcPr>
            <w:tcW w:w="2800" w:type="dxa"/>
            <w:gridSpan w:val="3"/>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Поступово доводити виконання вправи до 1 разу, утримуючи позу 1 хвилини</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7.</w:t>
            </w:r>
          </w:p>
        </w:tc>
        <w:tc>
          <w:tcPr>
            <w:tcW w:w="4930"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Вправа на відновлення дихання:</w:t>
            </w:r>
          </w:p>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 xml:space="preserve"> В.п. основна стійка </w:t>
            </w:r>
          </w:p>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 xml:space="preserve"> 1-4 — стійка на носках, руки вгору</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eastAsia="ru-RU"/>
              </w:rPr>
              <w:t xml:space="preserve"> 5-8 в.</w:t>
            </w:r>
            <w:r w:rsidRPr="005A5275">
              <w:rPr>
                <w:rFonts w:ascii="Times New Roman" w:eastAsia="Times New Roman" w:hAnsi="Times New Roman" w:cs="Times New Roman"/>
                <w:sz w:val="24"/>
                <w:szCs w:val="24"/>
                <w:lang w:val="uk-UA" w:eastAsia="ru-RU"/>
              </w:rPr>
              <w:t>п</w:t>
            </w:r>
            <w:r w:rsidRPr="005A5275">
              <w:rPr>
                <w:rFonts w:ascii="Times New Roman" w:eastAsia="Times New Roman" w:hAnsi="Times New Roman" w:cs="Times New Roman"/>
                <w:sz w:val="24"/>
                <w:szCs w:val="24"/>
                <w:lang w:eastAsia="ru-RU"/>
              </w:rPr>
              <w:t>., руки вниз</w:t>
            </w: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1’</w:t>
            </w:r>
          </w:p>
        </w:tc>
        <w:tc>
          <w:tcPr>
            <w:tcW w:w="2800" w:type="dxa"/>
            <w:gridSpan w:val="3"/>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Руки вгору – вдих</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Руки вниз - видих</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8.</w:t>
            </w:r>
          </w:p>
        </w:tc>
        <w:tc>
          <w:tcPr>
            <w:tcW w:w="4930"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eastAsia="ru-RU"/>
              </w:rPr>
              <w:t>Підведення підсумків</w:t>
            </w: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1’</w:t>
            </w:r>
          </w:p>
        </w:tc>
        <w:tc>
          <w:tcPr>
            <w:tcW w:w="2800" w:type="dxa"/>
            <w:gridSpan w:val="3"/>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Хто був найактивнішим протягом заняття</w:t>
            </w: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9.</w:t>
            </w:r>
          </w:p>
        </w:tc>
        <w:tc>
          <w:tcPr>
            <w:tcW w:w="4930" w:type="dxa"/>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eastAsia="ru-RU"/>
              </w:rPr>
            </w:pPr>
            <w:r w:rsidRPr="005A5275">
              <w:rPr>
                <w:rFonts w:ascii="Times New Roman" w:eastAsia="Times New Roman" w:hAnsi="Times New Roman" w:cs="Times New Roman"/>
                <w:sz w:val="24"/>
                <w:szCs w:val="24"/>
                <w:lang w:eastAsia="ru-RU"/>
              </w:rPr>
              <w:t>Домашнє завдання:</w:t>
            </w:r>
          </w:p>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Повторити виконання фігур «карте назад» у танці танго та «натуральна дзиґа» у танці ча-ча-ча</w:t>
            </w: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30’’</w:t>
            </w:r>
          </w:p>
        </w:tc>
        <w:tc>
          <w:tcPr>
            <w:tcW w:w="2800" w:type="dxa"/>
            <w:gridSpan w:val="3"/>
            <w:vAlign w:val="center"/>
          </w:tcPr>
          <w:p w:rsidR="005A5275" w:rsidRPr="005A5275" w:rsidRDefault="005A5275" w:rsidP="005A5275">
            <w:pPr>
              <w:spacing w:after="0" w:line="240" w:lineRule="auto"/>
              <w:jc w:val="both"/>
              <w:rPr>
                <w:rFonts w:ascii="Times New Roman" w:eastAsia="Times New Roman" w:hAnsi="Times New Roman" w:cs="Times New Roman"/>
                <w:sz w:val="24"/>
                <w:szCs w:val="24"/>
                <w:lang w:val="uk-UA" w:eastAsia="ru-RU"/>
              </w:rPr>
            </w:pPr>
          </w:p>
        </w:tc>
      </w:tr>
      <w:tr w:rsidR="005A5275" w:rsidRPr="005A5275" w:rsidTr="005A5275">
        <w:tc>
          <w:tcPr>
            <w:tcW w:w="818" w:type="dxa"/>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10.</w:t>
            </w:r>
          </w:p>
        </w:tc>
        <w:tc>
          <w:tcPr>
            <w:tcW w:w="4930" w:type="dxa"/>
            <w:vAlign w:val="center"/>
          </w:tcPr>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Уклін</w:t>
            </w:r>
          </w:p>
        </w:tc>
        <w:tc>
          <w:tcPr>
            <w:tcW w:w="1023" w:type="dxa"/>
            <w:vAlign w:val="center"/>
          </w:tcPr>
          <w:p w:rsidR="005A5275" w:rsidRPr="005A5275" w:rsidRDefault="005A5275" w:rsidP="0027716F">
            <w:pPr>
              <w:spacing w:after="0" w:line="240" w:lineRule="auto"/>
              <w:jc w:val="center"/>
              <w:rPr>
                <w:rFonts w:ascii="Times New Roman" w:eastAsia="Times New Roman" w:hAnsi="Times New Roman" w:cs="Times New Roman"/>
                <w:bCs/>
                <w:sz w:val="24"/>
                <w:szCs w:val="24"/>
                <w:lang w:val="uk-UA" w:eastAsia="ru-RU"/>
              </w:rPr>
            </w:pPr>
            <w:r w:rsidRPr="005A5275">
              <w:rPr>
                <w:rFonts w:ascii="Times New Roman" w:eastAsia="Times New Roman" w:hAnsi="Times New Roman" w:cs="Times New Roman"/>
                <w:bCs/>
                <w:sz w:val="24"/>
                <w:szCs w:val="24"/>
                <w:lang w:val="uk-UA" w:eastAsia="ru-RU"/>
              </w:rPr>
              <w:t>30’’</w:t>
            </w:r>
          </w:p>
        </w:tc>
        <w:tc>
          <w:tcPr>
            <w:tcW w:w="2800" w:type="dxa"/>
            <w:gridSpan w:val="3"/>
            <w:vAlign w:val="center"/>
          </w:tcPr>
          <w:p w:rsidR="005A5275" w:rsidRPr="005A5275" w:rsidRDefault="005A5275" w:rsidP="005A5275">
            <w:pPr>
              <w:spacing w:after="0" w:line="240" w:lineRule="auto"/>
              <w:jc w:val="center"/>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Під рахунок</w:t>
            </w:r>
          </w:p>
        </w:tc>
      </w:tr>
    </w:tbl>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p>
    <w:p w:rsidR="005A5275" w:rsidRPr="005A5275" w:rsidRDefault="005A5275" w:rsidP="005A5275">
      <w:pPr>
        <w:spacing w:after="0" w:line="240" w:lineRule="auto"/>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Зауваження________________________________________________________________________________________________________________________________________________</w:t>
      </w:r>
    </w:p>
    <w:p w:rsidR="005A5275" w:rsidRPr="005A5275" w:rsidRDefault="005A5275" w:rsidP="005A5275">
      <w:pPr>
        <w:spacing w:after="0" w:line="240" w:lineRule="auto"/>
        <w:jc w:val="right"/>
        <w:rPr>
          <w:rFonts w:ascii="Times New Roman" w:eastAsia="Times New Roman" w:hAnsi="Times New Roman" w:cs="Times New Roman"/>
          <w:sz w:val="24"/>
          <w:szCs w:val="24"/>
          <w:lang w:val="uk-UA" w:eastAsia="ru-RU"/>
        </w:rPr>
      </w:pPr>
      <w:r w:rsidRPr="005A5275">
        <w:rPr>
          <w:rFonts w:ascii="Times New Roman" w:eastAsia="Times New Roman" w:hAnsi="Times New Roman" w:cs="Times New Roman"/>
          <w:sz w:val="24"/>
          <w:szCs w:val="24"/>
          <w:lang w:val="uk-UA" w:eastAsia="ru-RU"/>
        </w:rPr>
        <w:t>Підпис тренера_________________________</w:t>
      </w:r>
    </w:p>
    <w:p w:rsidR="005A5275" w:rsidRDefault="005A5275" w:rsidP="00EC4E85">
      <w:pPr>
        <w:pStyle w:val="a3"/>
        <w:spacing w:before="0" w:beforeAutospacing="0" w:after="0" w:afterAutospacing="0" w:line="360" w:lineRule="auto"/>
        <w:ind w:firstLine="709"/>
        <w:jc w:val="both"/>
        <w:rPr>
          <w:sz w:val="28"/>
          <w:szCs w:val="28"/>
          <w:lang w:val="uk-UA"/>
        </w:rPr>
      </w:pPr>
    </w:p>
    <w:p w:rsidR="00EC4E85" w:rsidRDefault="00EC4E85" w:rsidP="00EC4E85">
      <w:pPr>
        <w:pStyle w:val="a3"/>
        <w:spacing w:before="0" w:beforeAutospacing="0" w:after="0" w:afterAutospacing="0" w:line="360" w:lineRule="auto"/>
        <w:ind w:firstLine="709"/>
        <w:jc w:val="both"/>
        <w:rPr>
          <w:sz w:val="28"/>
          <w:szCs w:val="28"/>
          <w:lang w:val="uk-UA"/>
        </w:rPr>
      </w:pPr>
      <w:r w:rsidRPr="00EC4E85">
        <w:rPr>
          <w:sz w:val="28"/>
          <w:szCs w:val="28"/>
          <w:lang w:val="uk-UA"/>
        </w:rPr>
        <w:t xml:space="preserve">Ігрова форма для розвитку дитини дуже ефективна. Виконуючи рухи під музику, діти репрезентують той чи інший образ, використовують характерні </w:t>
      </w:r>
      <w:r w:rsidRPr="00EC4E85">
        <w:rPr>
          <w:sz w:val="28"/>
          <w:szCs w:val="28"/>
          <w:lang w:val="uk-UA"/>
        </w:rPr>
        <w:lastRenderedPageBreak/>
        <w:t>рухи, передають не тільки вигляд і характер персонажа, а й своє ставлення до них. А це вже народження творчої</w:t>
      </w:r>
      <w:r>
        <w:rPr>
          <w:sz w:val="28"/>
          <w:szCs w:val="28"/>
          <w:lang w:val="uk-UA"/>
        </w:rPr>
        <w:t xml:space="preserve"> уяви. </w:t>
      </w:r>
    </w:p>
    <w:p w:rsidR="00A127C8" w:rsidRDefault="00EC4E85" w:rsidP="00EC4E85">
      <w:pPr>
        <w:pStyle w:val="a3"/>
        <w:spacing w:before="0" w:beforeAutospacing="0" w:after="0" w:afterAutospacing="0" w:line="360" w:lineRule="auto"/>
        <w:ind w:firstLine="709"/>
        <w:jc w:val="both"/>
        <w:rPr>
          <w:sz w:val="28"/>
          <w:szCs w:val="28"/>
          <w:lang w:val="uk-UA"/>
        </w:rPr>
      </w:pPr>
      <w:r w:rsidRPr="00EC4E85">
        <w:rPr>
          <w:sz w:val="28"/>
          <w:szCs w:val="28"/>
          <w:lang w:val="uk-UA"/>
        </w:rPr>
        <w:t>Ігровий танець в</w:t>
      </w:r>
      <w:r>
        <w:rPr>
          <w:sz w:val="28"/>
          <w:szCs w:val="28"/>
          <w:lang w:val="uk-UA"/>
        </w:rPr>
        <w:t xml:space="preserve">имагає і вольового прояву, </w:t>
      </w:r>
      <w:r w:rsidRPr="00EC4E85">
        <w:rPr>
          <w:sz w:val="28"/>
          <w:szCs w:val="28"/>
          <w:lang w:val="uk-UA"/>
        </w:rPr>
        <w:t>дитина діє, свідомо виконуючи поставлені перед нею завдання, узгоджуючи свої дії з музикою та образом.</w:t>
      </w:r>
    </w:p>
    <w:p w:rsidR="002D54D9" w:rsidRPr="002D54D9" w:rsidRDefault="002D54D9" w:rsidP="002D54D9">
      <w:pPr>
        <w:spacing w:after="0" w:line="240" w:lineRule="auto"/>
        <w:jc w:val="center"/>
        <w:rPr>
          <w:rFonts w:ascii="Times New Roman" w:eastAsia="Times New Roman" w:hAnsi="Times New Roman" w:cs="Times New Roman"/>
          <w:b/>
          <w:sz w:val="28"/>
          <w:szCs w:val="24"/>
          <w:lang w:eastAsia="ru-RU"/>
        </w:rPr>
      </w:pPr>
      <w:r w:rsidRPr="002D54D9">
        <w:rPr>
          <w:rFonts w:ascii="Times New Roman" w:eastAsia="Times New Roman" w:hAnsi="Times New Roman" w:cs="Times New Roman"/>
          <w:b/>
          <w:sz w:val="28"/>
          <w:szCs w:val="24"/>
          <w:lang w:val="uk-UA" w:eastAsia="ru-RU"/>
        </w:rPr>
        <w:t xml:space="preserve">План – конспект № </w:t>
      </w:r>
      <w:r w:rsidRPr="002D54D9">
        <w:rPr>
          <w:rFonts w:ascii="Times New Roman" w:eastAsia="Times New Roman" w:hAnsi="Times New Roman" w:cs="Times New Roman"/>
          <w:b/>
          <w:sz w:val="28"/>
          <w:szCs w:val="24"/>
          <w:lang w:eastAsia="ru-RU"/>
        </w:rPr>
        <w:t>6</w:t>
      </w:r>
    </w:p>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навчально-тренувального заняття зі спортивного танцю</w:t>
      </w: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Група: 8</w:t>
      </w:r>
      <w:r w:rsidRPr="002D54D9">
        <w:rPr>
          <w:rFonts w:ascii="Times New Roman" w:eastAsia="Times New Roman" w:hAnsi="Times New Roman" w:cs="Times New Roman"/>
          <w:sz w:val="24"/>
          <w:szCs w:val="24"/>
          <w:lang w:eastAsia="ru-RU"/>
        </w:rPr>
        <w:t xml:space="preserve">-10 </w:t>
      </w:r>
      <w:r w:rsidRPr="002D54D9">
        <w:rPr>
          <w:rFonts w:ascii="Times New Roman" w:eastAsia="Times New Roman" w:hAnsi="Times New Roman" w:cs="Times New Roman"/>
          <w:sz w:val="24"/>
          <w:szCs w:val="24"/>
          <w:lang w:val="uk-UA" w:eastAsia="ru-RU"/>
        </w:rPr>
        <w:t xml:space="preserve">років </w:t>
      </w:r>
    </w:p>
    <w:p w:rsidR="002D54D9" w:rsidRPr="002D54D9" w:rsidRDefault="002D54D9" w:rsidP="002D54D9">
      <w:pPr>
        <w:spacing w:after="0" w:line="240" w:lineRule="auto"/>
        <w:rPr>
          <w:rFonts w:ascii="Times New Roman" w:eastAsia="Times New Roman" w:hAnsi="Times New Roman" w:cs="Times New Roman"/>
          <w:sz w:val="24"/>
          <w:szCs w:val="24"/>
          <w:u w:val="single"/>
          <w:lang w:val="uk-UA" w:eastAsia="ru-RU"/>
        </w:rPr>
      </w:pPr>
      <w:r w:rsidRPr="002D54D9">
        <w:rPr>
          <w:rFonts w:ascii="Times New Roman" w:eastAsia="Times New Roman" w:hAnsi="Times New Roman" w:cs="Times New Roman"/>
          <w:sz w:val="24"/>
          <w:szCs w:val="24"/>
          <w:lang w:val="uk-UA" w:eastAsia="ru-RU"/>
        </w:rPr>
        <w:t xml:space="preserve">Дата: </w:t>
      </w: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Час заняття: 17</w:t>
      </w:r>
      <w:r w:rsidRPr="002D54D9">
        <w:rPr>
          <w:rFonts w:ascii="Times New Roman" w:eastAsia="Times New Roman" w:hAnsi="Times New Roman" w:cs="Times New Roman"/>
          <w:sz w:val="24"/>
          <w:szCs w:val="24"/>
          <w:lang w:eastAsia="ru-RU"/>
        </w:rPr>
        <w:t>:00-18:00</w:t>
      </w:r>
      <w:r w:rsidRPr="002D54D9">
        <w:rPr>
          <w:rFonts w:ascii="Times New Roman" w:eastAsia="Times New Roman" w:hAnsi="Times New Roman" w:cs="Times New Roman"/>
          <w:sz w:val="24"/>
          <w:szCs w:val="24"/>
          <w:lang w:val="uk-UA" w:eastAsia="ru-RU"/>
        </w:rPr>
        <w:t xml:space="preserve">    </w:t>
      </w: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Тренер: Пилипенко Альона</w:t>
      </w: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Місце заняття: НУФВСУ, вул. Фізкультури,1, корпус №3,зал танцю.</w:t>
      </w:r>
    </w:p>
    <w:p w:rsidR="002D54D9" w:rsidRPr="002D54D9" w:rsidRDefault="002D54D9" w:rsidP="002D54D9">
      <w:pPr>
        <w:spacing w:after="0" w:line="240" w:lineRule="auto"/>
        <w:rPr>
          <w:rFonts w:ascii="Times New Roman" w:eastAsia="Times New Roman" w:hAnsi="Times New Roman" w:cs="Times New Roman"/>
          <w:b/>
          <w:sz w:val="24"/>
          <w:szCs w:val="24"/>
          <w:lang w:val="uk-UA" w:eastAsia="ru-RU"/>
        </w:rPr>
      </w:pPr>
      <w:r w:rsidRPr="002D54D9">
        <w:rPr>
          <w:rFonts w:ascii="Times New Roman" w:eastAsia="Times New Roman" w:hAnsi="Times New Roman" w:cs="Times New Roman"/>
          <w:b/>
          <w:sz w:val="24"/>
          <w:szCs w:val="24"/>
          <w:lang w:val="uk-UA" w:eastAsia="ru-RU"/>
        </w:rPr>
        <w:t xml:space="preserve">Завдання: </w:t>
      </w:r>
    </w:p>
    <w:p w:rsidR="002D54D9" w:rsidRPr="002D54D9" w:rsidRDefault="002D54D9" w:rsidP="002D54D9">
      <w:pPr>
        <w:numPr>
          <w:ilvl w:val="0"/>
          <w:numId w:val="35"/>
        </w:num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Ознайомити учнів з правилами та технікою гри  «Танцювальні мавпочки»</w:t>
      </w:r>
    </w:p>
    <w:p w:rsidR="002D54D9" w:rsidRPr="002D54D9" w:rsidRDefault="002D54D9" w:rsidP="002D54D9">
      <w:pPr>
        <w:numPr>
          <w:ilvl w:val="0"/>
          <w:numId w:val="35"/>
        </w:num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Сприяти розвитку спеціальної витривалості.</w:t>
      </w:r>
    </w:p>
    <w:p w:rsidR="002D54D9" w:rsidRPr="002D54D9" w:rsidRDefault="002D54D9" w:rsidP="002D54D9">
      <w:pPr>
        <w:spacing w:after="0" w:line="240" w:lineRule="auto"/>
        <w:ind w:left="360"/>
        <w:rPr>
          <w:rFonts w:ascii="Times New Roman" w:eastAsia="Times New Roman" w:hAnsi="Times New Roman" w:cs="Times New Roman"/>
          <w:sz w:val="24"/>
          <w:szCs w:val="24"/>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6"/>
        <w:gridCol w:w="4760"/>
        <w:gridCol w:w="1414"/>
        <w:gridCol w:w="17"/>
        <w:gridCol w:w="2358"/>
      </w:tblGrid>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b/>
                <w:sz w:val="24"/>
                <w:szCs w:val="24"/>
                <w:lang w:val="uk-UA" w:eastAsia="ru-RU"/>
              </w:rPr>
            </w:pPr>
            <w:r w:rsidRPr="002D54D9">
              <w:rPr>
                <w:rFonts w:ascii="Times New Roman" w:eastAsia="Times New Roman" w:hAnsi="Times New Roman" w:cs="Times New Roman"/>
                <w:b/>
                <w:sz w:val="24"/>
                <w:szCs w:val="24"/>
                <w:lang w:val="uk-UA" w:eastAsia="ru-RU"/>
              </w:rPr>
              <w:t>№</w:t>
            </w:r>
          </w:p>
        </w:tc>
        <w:tc>
          <w:tcPr>
            <w:tcW w:w="4930" w:type="dxa"/>
            <w:vAlign w:val="center"/>
          </w:tcPr>
          <w:p w:rsidR="002D54D9" w:rsidRPr="002D54D9" w:rsidRDefault="002D54D9" w:rsidP="002D54D9">
            <w:pPr>
              <w:spacing w:after="0" w:line="240" w:lineRule="auto"/>
              <w:jc w:val="center"/>
              <w:rPr>
                <w:rFonts w:ascii="Times New Roman" w:eastAsia="Times New Roman" w:hAnsi="Times New Roman" w:cs="Times New Roman"/>
                <w:b/>
                <w:sz w:val="24"/>
                <w:szCs w:val="24"/>
                <w:lang w:val="uk-UA" w:eastAsia="ru-RU"/>
              </w:rPr>
            </w:pPr>
            <w:r w:rsidRPr="002D54D9">
              <w:rPr>
                <w:rFonts w:ascii="Times New Roman" w:eastAsia="Times New Roman" w:hAnsi="Times New Roman" w:cs="Times New Roman"/>
                <w:b/>
                <w:sz w:val="24"/>
                <w:szCs w:val="24"/>
                <w:lang w:val="uk-UA" w:eastAsia="ru-RU"/>
              </w:rPr>
              <w:t>Зміст заняття</w:t>
            </w:r>
          </w:p>
        </w:tc>
        <w:tc>
          <w:tcPr>
            <w:tcW w:w="1434"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b/>
                <w:sz w:val="24"/>
                <w:szCs w:val="24"/>
                <w:lang w:val="uk-UA" w:eastAsia="ru-RU"/>
              </w:rPr>
            </w:pPr>
            <w:r w:rsidRPr="002D54D9">
              <w:rPr>
                <w:rFonts w:ascii="Times New Roman" w:eastAsia="Times New Roman" w:hAnsi="Times New Roman" w:cs="Times New Roman"/>
                <w:b/>
                <w:sz w:val="24"/>
                <w:szCs w:val="24"/>
                <w:lang w:val="uk-UA" w:eastAsia="ru-RU"/>
              </w:rPr>
              <w:t>Дозування (хвилини)</w:t>
            </w:r>
          </w:p>
        </w:tc>
        <w:tc>
          <w:tcPr>
            <w:tcW w:w="2389" w:type="dxa"/>
            <w:vAlign w:val="center"/>
          </w:tcPr>
          <w:p w:rsidR="002D54D9" w:rsidRPr="002D54D9" w:rsidRDefault="002D54D9" w:rsidP="002D54D9">
            <w:pPr>
              <w:spacing w:after="0" w:line="240" w:lineRule="auto"/>
              <w:jc w:val="center"/>
              <w:rPr>
                <w:rFonts w:ascii="Times New Roman" w:eastAsia="Times New Roman" w:hAnsi="Times New Roman" w:cs="Times New Roman"/>
                <w:b/>
                <w:sz w:val="24"/>
                <w:szCs w:val="24"/>
                <w:lang w:val="uk-UA" w:eastAsia="ru-RU"/>
              </w:rPr>
            </w:pPr>
            <w:r w:rsidRPr="002D54D9">
              <w:rPr>
                <w:rFonts w:ascii="Times New Roman" w:eastAsia="Times New Roman" w:hAnsi="Times New Roman" w:cs="Times New Roman"/>
                <w:b/>
                <w:sz w:val="24"/>
                <w:szCs w:val="24"/>
                <w:lang w:val="uk-UA" w:eastAsia="ru-RU"/>
              </w:rPr>
              <w:t>Організаційно-методичні вказівки</w:t>
            </w:r>
          </w:p>
        </w:tc>
      </w:tr>
      <w:tr w:rsidR="002D54D9" w:rsidRPr="002D54D9" w:rsidTr="000C4215">
        <w:tc>
          <w:tcPr>
            <w:tcW w:w="9571" w:type="dxa"/>
            <w:gridSpan w:val="5"/>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b/>
                <w:sz w:val="24"/>
                <w:szCs w:val="24"/>
                <w:lang w:val="en-US" w:eastAsia="ru-RU"/>
              </w:rPr>
              <w:t>I</w:t>
            </w:r>
            <w:r w:rsidRPr="002D54D9">
              <w:rPr>
                <w:rFonts w:ascii="Times New Roman" w:eastAsia="Times New Roman" w:hAnsi="Times New Roman" w:cs="Times New Roman"/>
                <w:b/>
                <w:sz w:val="24"/>
                <w:szCs w:val="24"/>
                <w:lang w:val="uk-UA" w:eastAsia="ru-RU"/>
              </w:rPr>
              <w:t xml:space="preserve"> Підготовча частина </w:t>
            </w:r>
            <w:r w:rsidRPr="00900658">
              <w:rPr>
                <w:rFonts w:ascii="Times New Roman" w:eastAsia="Times New Roman" w:hAnsi="Times New Roman" w:cs="Times New Roman"/>
                <w:b/>
                <w:sz w:val="24"/>
                <w:szCs w:val="24"/>
                <w:lang w:val="uk-UA" w:eastAsia="ru-RU"/>
              </w:rPr>
              <w:t xml:space="preserve"> (10`-15`)   </w:t>
            </w: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1</w:t>
            </w:r>
          </w:p>
        </w:tc>
        <w:tc>
          <w:tcPr>
            <w:tcW w:w="4930" w:type="dxa"/>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Шикування, привітання, уклін</w:t>
            </w:r>
          </w:p>
        </w:tc>
        <w:tc>
          <w:tcPr>
            <w:tcW w:w="1434"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bCs/>
                <w:sz w:val="24"/>
                <w:szCs w:val="24"/>
                <w:lang w:val="en-US" w:eastAsia="ru-RU"/>
              </w:rPr>
              <w:t>1`-2`</w:t>
            </w:r>
          </w:p>
        </w:tc>
        <w:tc>
          <w:tcPr>
            <w:tcW w:w="2389"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2</w:t>
            </w:r>
          </w:p>
        </w:tc>
        <w:tc>
          <w:tcPr>
            <w:tcW w:w="4930" w:type="dxa"/>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ЗРВ на місці</w:t>
            </w:r>
          </w:p>
        </w:tc>
        <w:tc>
          <w:tcPr>
            <w:tcW w:w="1434"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en-US" w:eastAsia="ru-RU"/>
              </w:rPr>
            </w:pPr>
            <w:r w:rsidRPr="002D54D9">
              <w:rPr>
                <w:rFonts w:ascii="Times New Roman" w:eastAsia="Times New Roman" w:hAnsi="Times New Roman" w:cs="Times New Roman"/>
                <w:bCs/>
                <w:sz w:val="24"/>
                <w:szCs w:val="24"/>
                <w:lang w:val="uk-UA" w:eastAsia="ru-RU"/>
              </w:rPr>
              <w:t>15</w:t>
            </w:r>
            <w:r w:rsidRPr="002D54D9">
              <w:rPr>
                <w:rFonts w:ascii="Times New Roman" w:eastAsia="Times New Roman" w:hAnsi="Times New Roman" w:cs="Times New Roman"/>
                <w:bCs/>
                <w:sz w:val="24"/>
                <w:szCs w:val="24"/>
                <w:lang w:val="en-US" w:eastAsia="ru-RU"/>
              </w:rPr>
              <w:t>`</w:t>
            </w:r>
            <w:r w:rsidRPr="002D54D9">
              <w:rPr>
                <w:rFonts w:ascii="Times New Roman" w:eastAsia="Times New Roman" w:hAnsi="Times New Roman" w:cs="Times New Roman"/>
                <w:bCs/>
                <w:sz w:val="24"/>
                <w:szCs w:val="24"/>
                <w:lang w:val="uk-UA" w:eastAsia="ru-RU"/>
              </w:rPr>
              <w:t>-17`</w:t>
            </w:r>
          </w:p>
        </w:tc>
        <w:tc>
          <w:tcPr>
            <w:tcW w:w="2389"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p>
        </w:tc>
      </w:tr>
      <w:tr w:rsidR="002D54D9" w:rsidRPr="002D54D9" w:rsidTr="000C4215">
        <w:tc>
          <w:tcPr>
            <w:tcW w:w="9571" w:type="dxa"/>
            <w:gridSpan w:val="5"/>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en-US" w:eastAsia="ru-RU"/>
              </w:rPr>
            </w:pPr>
            <w:r w:rsidRPr="002D54D9">
              <w:rPr>
                <w:rFonts w:ascii="Times New Roman" w:eastAsia="Times New Roman" w:hAnsi="Times New Roman" w:cs="Times New Roman"/>
                <w:b/>
                <w:bCs/>
                <w:sz w:val="24"/>
                <w:szCs w:val="24"/>
                <w:lang w:val="en-US" w:eastAsia="ru-RU"/>
              </w:rPr>
              <w:t xml:space="preserve">II </w:t>
            </w:r>
            <w:r w:rsidRPr="002D54D9">
              <w:rPr>
                <w:rFonts w:ascii="Times New Roman" w:eastAsia="Times New Roman" w:hAnsi="Times New Roman" w:cs="Times New Roman"/>
                <w:b/>
                <w:bCs/>
                <w:sz w:val="24"/>
                <w:szCs w:val="24"/>
                <w:lang w:val="uk-UA" w:eastAsia="ru-RU"/>
              </w:rPr>
              <w:t>Основна частина</w:t>
            </w:r>
            <w:r w:rsidRPr="002D54D9">
              <w:rPr>
                <w:rFonts w:ascii="Times New Roman" w:eastAsia="Times New Roman" w:hAnsi="Times New Roman" w:cs="Times New Roman"/>
                <w:bCs/>
                <w:sz w:val="24"/>
                <w:szCs w:val="24"/>
                <w:lang w:val="uk-UA" w:eastAsia="ru-RU"/>
              </w:rPr>
              <w:t xml:space="preserve"> </w:t>
            </w:r>
            <w:r w:rsidRPr="00900658">
              <w:rPr>
                <w:rFonts w:ascii="Times New Roman" w:eastAsia="Times New Roman" w:hAnsi="Times New Roman" w:cs="Times New Roman"/>
                <w:b/>
                <w:sz w:val="24"/>
                <w:szCs w:val="24"/>
                <w:lang w:val="uk-UA" w:eastAsia="ru-RU"/>
              </w:rPr>
              <w:t>(20</w:t>
            </w:r>
            <w:r w:rsidRPr="00900658">
              <w:rPr>
                <w:rFonts w:ascii="Times New Roman" w:eastAsia="Times New Roman" w:hAnsi="Times New Roman" w:cs="Times New Roman"/>
                <w:b/>
                <w:sz w:val="24"/>
                <w:szCs w:val="24"/>
                <w:lang w:eastAsia="ru-RU"/>
              </w:rPr>
              <w:t>-</w:t>
            </w:r>
            <w:r w:rsidRPr="00900658">
              <w:rPr>
                <w:rFonts w:ascii="Times New Roman" w:eastAsia="Times New Roman" w:hAnsi="Times New Roman" w:cs="Times New Roman"/>
                <w:b/>
                <w:sz w:val="24"/>
                <w:szCs w:val="24"/>
                <w:lang w:val="uk-UA" w:eastAsia="ru-RU"/>
              </w:rPr>
              <w:t>25</w:t>
            </w:r>
            <w:r w:rsidRPr="00900658">
              <w:rPr>
                <w:rFonts w:ascii="Times New Roman" w:eastAsia="Times New Roman" w:hAnsi="Times New Roman" w:cs="Times New Roman"/>
                <w:b/>
                <w:sz w:val="24"/>
                <w:szCs w:val="24"/>
                <w:lang w:eastAsia="ru-RU"/>
              </w:rPr>
              <w:t>`)</w:t>
            </w: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1</w:t>
            </w:r>
          </w:p>
        </w:tc>
        <w:tc>
          <w:tcPr>
            <w:tcW w:w="4930" w:type="dxa"/>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Гра «Танцювальні мавпочки»</w:t>
            </w: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Хлопці стають по колу, у центр виходить ведучий і починає танцювати, решта намагаються точно скопіювати його рухи. Складність танцю залежить від підготовки танцюристів. Хоча запальний танець здатний по-справжньому заразити «мавп». Потрібно не забувати міняти частіше музику, для нового уривку провідний танцюрист вибирає із кола собі заміну.</w:t>
            </w: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Яка користь: ця гра унікальна. По-перше, вона вчить синхронізувати свої рухи з рухами інших. По-друге, спроба повторити завжди означає набути досвіду, зрозуміти, як робить інший. У такому танці кожен може відчути себе з одного боку, одним цілим з усіма, копіюючи чийсь танець, а з іншого – індивідуальністю, винаходячи власну хореографію для «мавп».</w:t>
            </w:r>
          </w:p>
        </w:tc>
        <w:tc>
          <w:tcPr>
            <w:tcW w:w="1434"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bCs/>
                <w:sz w:val="24"/>
                <w:szCs w:val="24"/>
                <w:lang w:val="uk-UA" w:eastAsia="ru-RU"/>
              </w:rPr>
              <w:t>15’-20’</w:t>
            </w:r>
          </w:p>
        </w:tc>
        <w:tc>
          <w:tcPr>
            <w:tcW w:w="2389"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Слухати і повторювати за тренером</w:t>
            </w: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2</w:t>
            </w:r>
          </w:p>
        </w:tc>
        <w:tc>
          <w:tcPr>
            <w:tcW w:w="4930" w:type="dxa"/>
          </w:tcPr>
          <w:p w:rsidR="002D54D9" w:rsidRPr="002D54D9" w:rsidRDefault="002D54D9" w:rsidP="002D54D9">
            <w:pPr>
              <w:spacing w:after="0" w:line="240" w:lineRule="auto"/>
              <w:rPr>
                <w:rFonts w:ascii="Times New Roman" w:eastAsia="Times New Roman" w:hAnsi="Times New Roman" w:cs="Times New Roman"/>
                <w:sz w:val="24"/>
                <w:szCs w:val="24"/>
                <w:lang w:val="en-US" w:eastAsia="ru-RU"/>
              </w:rPr>
            </w:pPr>
            <w:r w:rsidRPr="002D54D9">
              <w:rPr>
                <w:rFonts w:ascii="Times New Roman" w:eastAsia="Times New Roman" w:hAnsi="Times New Roman" w:cs="Times New Roman"/>
                <w:sz w:val="24"/>
                <w:szCs w:val="24"/>
                <w:lang w:val="uk-UA" w:eastAsia="ru-RU"/>
              </w:rPr>
              <w:t>Загальна характеристика гри :</w:t>
            </w:r>
          </w:p>
          <w:p w:rsidR="002D54D9" w:rsidRPr="002D54D9" w:rsidRDefault="002D54D9" w:rsidP="002D54D9">
            <w:pPr>
              <w:numPr>
                <w:ilvl w:val="0"/>
                <w:numId w:val="36"/>
              </w:num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Теоретичні відомості про гру</w:t>
            </w:r>
          </w:p>
          <w:p w:rsidR="002D54D9" w:rsidRPr="002D54D9" w:rsidRDefault="002D54D9" w:rsidP="002D54D9">
            <w:pPr>
              <w:numPr>
                <w:ilvl w:val="0"/>
                <w:numId w:val="36"/>
              </w:num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Техніка гри</w:t>
            </w:r>
          </w:p>
        </w:tc>
        <w:tc>
          <w:tcPr>
            <w:tcW w:w="1434"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sz w:val="24"/>
                <w:szCs w:val="24"/>
                <w:lang w:val="en-US" w:eastAsia="ru-RU"/>
              </w:rPr>
              <w:t>1`-1`30``</w:t>
            </w:r>
          </w:p>
        </w:tc>
        <w:tc>
          <w:tcPr>
            <w:tcW w:w="2389"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Розказ</w:t>
            </w: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3</w:t>
            </w:r>
          </w:p>
        </w:tc>
        <w:tc>
          <w:tcPr>
            <w:tcW w:w="4930" w:type="dxa"/>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Пояснення правил</w:t>
            </w:r>
          </w:p>
        </w:tc>
        <w:tc>
          <w:tcPr>
            <w:tcW w:w="1434"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p>
        </w:tc>
        <w:tc>
          <w:tcPr>
            <w:tcW w:w="2389"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eastAsia="ru-RU"/>
              </w:rPr>
            </w:pP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4</w:t>
            </w:r>
          </w:p>
        </w:tc>
        <w:tc>
          <w:tcPr>
            <w:tcW w:w="4930" w:type="dxa"/>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Проведення гри</w:t>
            </w:r>
          </w:p>
        </w:tc>
        <w:tc>
          <w:tcPr>
            <w:tcW w:w="1434"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sz w:val="24"/>
                <w:szCs w:val="24"/>
                <w:lang w:val="en-US" w:eastAsia="ru-RU"/>
              </w:rPr>
              <w:t>15`-20`</w:t>
            </w:r>
          </w:p>
        </w:tc>
        <w:tc>
          <w:tcPr>
            <w:tcW w:w="2389"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p>
        </w:tc>
      </w:tr>
      <w:tr w:rsidR="002D54D9" w:rsidRPr="002D54D9" w:rsidTr="000C4215">
        <w:tc>
          <w:tcPr>
            <w:tcW w:w="818" w:type="dxa"/>
            <w:tcBorders>
              <w:bottom w:val="single" w:sz="4" w:space="0" w:color="auto"/>
            </w:tcBorders>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5</w:t>
            </w:r>
          </w:p>
        </w:tc>
        <w:tc>
          <w:tcPr>
            <w:tcW w:w="4930" w:type="dxa"/>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 xml:space="preserve">Підведення підсумків </w:t>
            </w:r>
          </w:p>
        </w:tc>
        <w:tc>
          <w:tcPr>
            <w:tcW w:w="1434"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sz w:val="24"/>
                <w:szCs w:val="24"/>
                <w:lang w:val="en-US" w:eastAsia="ru-RU"/>
              </w:rPr>
              <w:t>20``-30``</w:t>
            </w:r>
          </w:p>
        </w:tc>
        <w:tc>
          <w:tcPr>
            <w:tcW w:w="2389" w:type="dxa"/>
            <w:vAlign w:val="center"/>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 xml:space="preserve">       Виявлення                           </w:t>
            </w: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lastRenderedPageBreak/>
              <w:t xml:space="preserve">   найактивніших</w:t>
            </w:r>
          </w:p>
        </w:tc>
      </w:tr>
      <w:tr w:rsidR="002D54D9" w:rsidRPr="002D54D9" w:rsidTr="000C4215">
        <w:tc>
          <w:tcPr>
            <w:tcW w:w="818" w:type="dxa"/>
            <w:tcBorders>
              <w:top w:val="single" w:sz="4" w:space="0" w:color="auto"/>
              <w:left w:val="single" w:sz="4" w:space="0" w:color="auto"/>
              <w:bottom w:val="single" w:sz="4" w:space="0" w:color="auto"/>
              <w:right w:val="single" w:sz="4" w:space="0" w:color="auto"/>
            </w:tcBorders>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lastRenderedPageBreak/>
              <w:t>6</w:t>
            </w:r>
          </w:p>
        </w:tc>
        <w:tc>
          <w:tcPr>
            <w:tcW w:w="4930" w:type="dxa"/>
            <w:tcBorders>
              <w:left w:val="single" w:sz="4" w:space="0" w:color="auto"/>
            </w:tcBorders>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Розвиток спеціальної витривалості:</w:t>
            </w: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Змагальний прогон для дітей</w:t>
            </w:r>
          </w:p>
        </w:tc>
        <w:tc>
          <w:tcPr>
            <w:tcW w:w="1434"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bCs/>
                <w:sz w:val="24"/>
                <w:szCs w:val="24"/>
                <w:lang w:val="uk-UA" w:eastAsia="ru-RU"/>
              </w:rPr>
              <w:t>20’</w:t>
            </w:r>
          </w:p>
        </w:tc>
        <w:tc>
          <w:tcPr>
            <w:tcW w:w="2389"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По заходах</w:t>
            </w:r>
          </w:p>
        </w:tc>
      </w:tr>
      <w:tr w:rsidR="002D54D9" w:rsidRPr="002D54D9" w:rsidTr="000C4215">
        <w:tc>
          <w:tcPr>
            <w:tcW w:w="9571" w:type="dxa"/>
            <w:gridSpan w:val="5"/>
            <w:vAlign w:val="center"/>
          </w:tcPr>
          <w:p w:rsidR="002D54D9" w:rsidRPr="002D54D9" w:rsidRDefault="002D54D9" w:rsidP="002D54D9">
            <w:pPr>
              <w:spacing w:after="0" w:line="240" w:lineRule="auto"/>
              <w:jc w:val="center"/>
              <w:rPr>
                <w:rFonts w:ascii="Times New Roman" w:eastAsia="Times New Roman" w:hAnsi="Times New Roman" w:cs="Times New Roman"/>
                <w:b/>
                <w:sz w:val="24"/>
                <w:szCs w:val="24"/>
                <w:lang w:val="en-US" w:eastAsia="ru-RU"/>
              </w:rPr>
            </w:pPr>
            <w:r w:rsidRPr="002D54D9">
              <w:rPr>
                <w:rFonts w:ascii="Times New Roman" w:eastAsia="Times New Roman" w:hAnsi="Times New Roman" w:cs="Times New Roman"/>
                <w:b/>
                <w:sz w:val="24"/>
                <w:szCs w:val="24"/>
                <w:lang w:val="en-US" w:eastAsia="ru-RU"/>
              </w:rPr>
              <w:t xml:space="preserve">III </w:t>
            </w:r>
            <w:r w:rsidRPr="002D54D9">
              <w:rPr>
                <w:rFonts w:ascii="Times New Roman" w:eastAsia="Times New Roman" w:hAnsi="Times New Roman" w:cs="Times New Roman"/>
                <w:b/>
                <w:sz w:val="24"/>
                <w:szCs w:val="24"/>
                <w:lang w:val="uk-UA" w:eastAsia="ru-RU"/>
              </w:rPr>
              <w:t xml:space="preserve">Заключна частина </w:t>
            </w:r>
            <w:r w:rsidRPr="00900658">
              <w:rPr>
                <w:rFonts w:ascii="Times New Roman" w:eastAsia="Times New Roman" w:hAnsi="Times New Roman" w:cs="Times New Roman"/>
                <w:b/>
                <w:sz w:val="24"/>
                <w:szCs w:val="24"/>
                <w:lang w:val="uk-UA" w:eastAsia="ru-RU"/>
              </w:rPr>
              <w:t>(5</w:t>
            </w:r>
            <w:r w:rsidRPr="002D54D9">
              <w:rPr>
                <w:rFonts w:ascii="Times New Roman" w:eastAsia="Times New Roman" w:hAnsi="Times New Roman" w:cs="Times New Roman"/>
                <w:b/>
                <w:sz w:val="24"/>
                <w:szCs w:val="24"/>
                <w:lang w:val="uk-UA" w:eastAsia="ru-RU"/>
              </w:rPr>
              <w:t>-6</w:t>
            </w:r>
            <w:r w:rsidRPr="002D54D9">
              <w:rPr>
                <w:rFonts w:ascii="Times New Roman" w:eastAsia="Times New Roman" w:hAnsi="Times New Roman" w:cs="Times New Roman"/>
                <w:b/>
                <w:sz w:val="24"/>
                <w:szCs w:val="24"/>
                <w:lang w:val="en-US" w:eastAsia="ru-RU"/>
              </w:rPr>
              <w:t>`)</w:t>
            </w: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1</w:t>
            </w:r>
          </w:p>
        </w:tc>
        <w:tc>
          <w:tcPr>
            <w:tcW w:w="4930" w:type="dxa"/>
            <w:vAlign w:val="center"/>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eastAsia="ru-RU"/>
              </w:rPr>
              <w:t xml:space="preserve"> Шикування</w:t>
            </w:r>
          </w:p>
        </w:tc>
        <w:tc>
          <w:tcPr>
            <w:tcW w:w="1417" w:type="dxa"/>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bCs/>
                <w:sz w:val="24"/>
                <w:szCs w:val="24"/>
                <w:lang w:val="uk-UA" w:eastAsia="ru-RU"/>
              </w:rPr>
              <w:t>30’’</w:t>
            </w:r>
          </w:p>
        </w:tc>
        <w:tc>
          <w:tcPr>
            <w:tcW w:w="2406"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В 1 шеренгу</w:t>
            </w: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2</w:t>
            </w:r>
          </w:p>
        </w:tc>
        <w:tc>
          <w:tcPr>
            <w:tcW w:w="4930" w:type="dxa"/>
            <w:vAlign w:val="center"/>
          </w:tcPr>
          <w:p w:rsidR="002D54D9" w:rsidRPr="002D54D9" w:rsidRDefault="002D54D9" w:rsidP="002D54D9">
            <w:pPr>
              <w:spacing w:after="0" w:line="240" w:lineRule="auto"/>
              <w:rPr>
                <w:rFonts w:ascii="Times New Roman" w:eastAsia="Times New Roman" w:hAnsi="Times New Roman" w:cs="Times New Roman"/>
                <w:sz w:val="24"/>
                <w:szCs w:val="24"/>
                <w:lang w:val="en-US" w:eastAsia="ru-RU"/>
              </w:rPr>
            </w:pPr>
            <w:r w:rsidRPr="002D54D9">
              <w:rPr>
                <w:rFonts w:ascii="Times New Roman" w:eastAsia="Times New Roman" w:hAnsi="Times New Roman" w:cs="Times New Roman"/>
                <w:sz w:val="24"/>
                <w:szCs w:val="24"/>
                <w:lang w:eastAsia="ru-RU"/>
              </w:rPr>
              <w:t>Вправа на увагу</w:t>
            </w:r>
          </w:p>
        </w:tc>
        <w:tc>
          <w:tcPr>
            <w:tcW w:w="1417" w:type="dxa"/>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bCs/>
                <w:sz w:val="24"/>
                <w:szCs w:val="24"/>
                <w:lang w:val="uk-UA" w:eastAsia="ru-RU"/>
              </w:rPr>
              <w:t>2’</w:t>
            </w:r>
          </w:p>
        </w:tc>
        <w:tc>
          <w:tcPr>
            <w:tcW w:w="2406"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Різні положення рук по команді тренера</w:t>
            </w: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3</w:t>
            </w:r>
          </w:p>
        </w:tc>
        <w:tc>
          <w:tcPr>
            <w:tcW w:w="4930" w:type="dxa"/>
            <w:vAlign w:val="center"/>
          </w:tcPr>
          <w:p w:rsidR="002D54D9" w:rsidRPr="002D54D9" w:rsidRDefault="002D54D9" w:rsidP="002D54D9">
            <w:pPr>
              <w:spacing w:after="0" w:line="240" w:lineRule="auto"/>
              <w:rPr>
                <w:rFonts w:ascii="Times New Roman" w:eastAsia="Times New Roman" w:hAnsi="Times New Roman" w:cs="Times New Roman"/>
                <w:sz w:val="24"/>
                <w:szCs w:val="24"/>
                <w:lang w:eastAsia="ru-RU"/>
              </w:rPr>
            </w:pPr>
            <w:r w:rsidRPr="002D54D9">
              <w:rPr>
                <w:rFonts w:ascii="Times New Roman" w:eastAsia="Times New Roman" w:hAnsi="Times New Roman" w:cs="Times New Roman"/>
                <w:sz w:val="24"/>
                <w:szCs w:val="24"/>
                <w:lang w:eastAsia="ru-RU"/>
              </w:rPr>
              <w:t>Вправа на відновлення дихання:</w:t>
            </w:r>
          </w:p>
          <w:p w:rsidR="002D54D9" w:rsidRPr="002D54D9" w:rsidRDefault="002D54D9" w:rsidP="002D54D9">
            <w:pPr>
              <w:spacing w:after="0" w:line="240" w:lineRule="auto"/>
              <w:rPr>
                <w:rFonts w:ascii="Times New Roman" w:eastAsia="Times New Roman" w:hAnsi="Times New Roman" w:cs="Times New Roman"/>
                <w:sz w:val="24"/>
                <w:szCs w:val="24"/>
                <w:lang w:eastAsia="ru-RU"/>
              </w:rPr>
            </w:pPr>
            <w:r w:rsidRPr="002D54D9">
              <w:rPr>
                <w:rFonts w:ascii="Times New Roman" w:eastAsia="Times New Roman" w:hAnsi="Times New Roman" w:cs="Times New Roman"/>
                <w:sz w:val="24"/>
                <w:szCs w:val="24"/>
                <w:lang w:eastAsia="ru-RU"/>
              </w:rPr>
              <w:t xml:space="preserve"> В.п. основна стійка </w:t>
            </w:r>
          </w:p>
          <w:p w:rsidR="002D54D9" w:rsidRPr="002D54D9" w:rsidRDefault="002D54D9" w:rsidP="002D54D9">
            <w:pPr>
              <w:spacing w:after="0" w:line="240" w:lineRule="auto"/>
              <w:rPr>
                <w:rFonts w:ascii="Times New Roman" w:eastAsia="Times New Roman" w:hAnsi="Times New Roman" w:cs="Times New Roman"/>
                <w:sz w:val="24"/>
                <w:szCs w:val="24"/>
                <w:lang w:eastAsia="ru-RU"/>
              </w:rPr>
            </w:pPr>
            <w:r w:rsidRPr="002D54D9">
              <w:rPr>
                <w:rFonts w:ascii="Times New Roman" w:eastAsia="Times New Roman" w:hAnsi="Times New Roman" w:cs="Times New Roman"/>
                <w:sz w:val="24"/>
                <w:szCs w:val="24"/>
                <w:lang w:eastAsia="ru-RU"/>
              </w:rPr>
              <w:t xml:space="preserve"> 1-4 — стійка на носках, руки вгору</w:t>
            </w: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eastAsia="ru-RU"/>
              </w:rPr>
              <w:t xml:space="preserve"> 5-8 в.</w:t>
            </w:r>
            <w:r w:rsidRPr="002D54D9">
              <w:rPr>
                <w:rFonts w:ascii="Times New Roman" w:eastAsia="Times New Roman" w:hAnsi="Times New Roman" w:cs="Times New Roman"/>
                <w:sz w:val="24"/>
                <w:szCs w:val="24"/>
                <w:lang w:val="uk-UA" w:eastAsia="ru-RU"/>
              </w:rPr>
              <w:t>п</w:t>
            </w:r>
            <w:r w:rsidRPr="002D54D9">
              <w:rPr>
                <w:rFonts w:ascii="Times New Roman" w:eastAsia="Times New Roman" w:hAnsi="Times New Roman" w:cs="Times New Roman"/>
                <w:sz w:val="24"/>
                <w:szCs w:val="24"/>
                <w:lang w:eastAsia="ru-RU"/>
              </w:rPr>
              <w:t>., руки вниз</w:t>
            </w:r>
          </w:p>
        </w:tc>
        <w:tc>
          <w:tcPr>
            <w:tcW w:w="1417" w:type="dxa"/>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bCs/>
                <w:sz w:val="24"/>
                <w:szCs w:val="24"/>
                <w:lang w:val="uk-UA" w:eastAsia="ru-RU"/>
              </w:rPr>
              <w:t>1’</w:t>
            </w:r>
          </w:p>
        </w:tc>
        <w:tc>
          <w:tcPr>
            <w:tcW w:w="2406"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p>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Руки вгору – вдих</w:t>
            </w:r>
          </w:p>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Руки вниз - видих</w:t>
            </w: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4</w:t>
            </w:r>
          </w:p>
        </w:tc>
        <w:tc>
          <w:tcPr>
            <w:tcW w:w="4930" w:type="dxa"/>
            <w:vAlign w:val="center"/>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eastAsia="ru-RU"/>
              </w:rPr>
              <w:t>Підведення підсумків</w:t>
            </w:r>
          </w:p>
        </w:tc>
        <w:tc>
          <w:tcPr>
            <w:tcW w:w="1417" w:type="dxa"/>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bCs/>
                <w:sz w:val="24"/>
                <w:szCs w:val="24"/>
                <w:lang w:val="uk-UA" w:eastAsia="ru-RU"/>
              </w:rPr>
              <w:t>1’</w:t>
            </w:r>
          </w:p>
        </w:tc>
        <w:tc>
          <w:tcPr>
            <w:tcW w:w="2406"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Хто був найактивнішим протягом заняття</w:t>
            </w:r>
          </w:p>
        </w:tc>
      </w:tr>
      <w:tr w:rsidR="002D54D9" w:rsidRPr="002D54D9" w:rsidTr="000C4215">
        <w:tc>
          <w:tcPr>
            <w:tcW w:w="818" w:type="dxa"/>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5</w:t>
            </w:r>
          </w:p>
        </w:tc>
        <w:tc>
          <w:tcPr>
            <w:tcW w:w="4930" w:type="dxa"/>
            <w:vAlign w:val="center"/>
          </w:tcPr>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Уклін</w:t>
            </w:r>
          </w:p>
        </w:tc>
        <w:tc>
          <w:tcPr>
            <w:tcW w:w="1417" w:type="dxa"/>
            <w:vAlign w:val="center"/>
          </w:tcPr>
          <w:p w:rsidR="002D54D9" w:rsidRPr="002D54D9" w:rsidRDefault="002D54D9" w:rsidP="002D54D9">
            <w:pPr>
              <w:spacing w:after="0" w:line="240" w:lineRule="auto"/>
              <w:jc w:val="center"/>
              <w:rPr>
                <w:rFonts w:ascii="Times New Roman" w:eastAsia="Times New Roman" w:hAnsi="Times New Roman" w:cs="Times New Roman"/>
                <w:bCs/>
                <w:sz w:val="24"/>
                <w:szCs w:val="24"/>
                <w:lang w:val="uk-UA" w:eastAsia="ru-RU"/>
              </w:rPr>
            </w:pPr>
            <w:r w:rsidRPr="002D54D9">
              <w:rPr>
                <w:rFonts w:ascii="Times New Roman" w:eastAsia="Times New Roman" w:hAnsi="Times New Roman" w:cs="Times New Roman"/>
                <w:bCs/>
                <w:sz w:val="24"/>
                <w:szCs w:val="24"/>
                <w:lang w:val="uk-UA" w:eastAsia="ru-RU"/>
              </w:rPr>
              <w:t>30’’</w:t>
            </w:r>
          </w:p>
        </w:tc>
        <w:tc>
          <w:tcPr>
            <w:tcW w:w="2406" w:type="dxa"/>
            <w:gridSpan w:val="2"/>
            <w:vAlign w:val="center"/>
          </w:tcPr>
          <w:p w:rsidR="002D54D9" w:rsidRPr="002D54D9" w:rsidRDefault="002D54D9" w:rsidP="002D54D9">
            <w:pPr>
              <w:spacing w:after="0" w:line="240" w:lineRule="auto"/>
              <w:jc w:val="center"/>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Під рахунок</w:t>
            </w:r>
          </w:p>
        </w:tc>
      </w:tr>
    </w:tbl>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p>
    <w:p w:rsidR="002D54D9" w:rsidRPr="002D54D9" w:rsidRDefault="002D54D9" w:rsidP="002D54D9">
      <w:pPr>
        <w:spacing w:after="0" w:line="240" w:lineRule="auto"/>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Зауваження________________________________________________________________________________________________________________________________________________</w:t>
      </w:r>
    </w:p>
    <w:p w:rsidR="002D54D9" w:rsidRPr="002D54D9" w:rsidRDefault="002D54D9" w:rsidP="002D54D9">
      <w:pPr>
        <w:spacing w:after="0" w:line="240" w:lineRule="auto"/>
        <w:jc w:val="right"/>
        <w:rPr>
          <w:rFonts w:ascii="Times New Roman" w:eastAsia="Times New Roman" w:hAnsi="Times New Roman" w:cs="Times New Roman"/>
          <w:sz w:val="24"/>
          <w:szCs w:val="24"/>
          <w:lang w:val="uk-UA" w:eastAsia="ru-RU"/>
        </w:rPr>
      </w:pPr>
      <w:r w:rsidRPr="002D54D9">
        <w:rPr>
          <w:rFonts w:ascii="Times New Roman" w:eastAsia="Times New Roman" w:hAnsi="Times New Roman" w:cs="Times New Roman"/>
          <w:sz w:val="24"/>
          <w:szCs w:val="24"/>
          <w:lang w:val="uk-UA" w:eastAsia="ru-RU"/>
        </w:rPr>
        <w:t>Підпис тренера_________________________</w:t>
      </w:r>
    </w:p>
    <w:p w:rsidR="002D54D9" w:rsidRDefault="002D54D9" w:rsidP="00EC4E85">
      <w:pPr>
        <w:pStyle w:val="a3"/>
        <w:spacing w:before="0" w:beforeAutospacing="0" w:after="0" w:afterAutospacing="0" w:line="360" w:lineRule="auto"/>
        <w:ind w:firstLine="709"/>
        <w:jc w:val="both"/>
        <w:rPr>
          <w:sz w:val="28"/>
          <w:szCs w:val="28"/>
          <w:lang w:val="uk-UA"/>
        </w:rPr>
      </w:pPr>
    </w:p>
    <w:p w:rsidR="00732EF5" w:rsidRDefault="005C314D" w:rsidP="00732EF5">
      <w:pPr>
        <w:pStyle w:val="a3"/>
        <w:spacing w:before="0" w:beforeAutospacing="0" w:after="0" w:afterAutospacing="0" w:line="360" w:lineRule="auto"/>
        <w:ind w:firstLine="709"/>
        <w:jc w:val="both"/>
        <w:rPr>
          <w:sz w:val="28"/>
          <w:szCs w:val="28"/>
          <w:lang w:val="uk-UA"/>
        </w:rPr>
      </w:pPr>
      <w:r w:rsidRPr="005C314D">
        <w:rPr>
          <w:sz w:val="28"/>
          <w:szCs w:val="28"/>
          <w:lang w:val="uk-UA"/>
        </w:rPr>
        <w:t xml:space="preserve">Розгляд </w:t>
      </w:r>
      <w:r w:rsidRPr="00087C19">
        <w:rPr>
          <w:i/>
          <w:sz w:val="28"/>
          <w:szCs w:val="28"/>
          <w:lang w:val="uk-UA"/>
        </w:rPr>
        <w:t>процесуального компонента</w:t>
      </w:r>
      <w:r w:rsidRPr="005C314D">
        <w:rPr>
          <w:sz w:val="28"/>
          <w:szCs w:val="28"/>
          <w:lang w:val="uk-UA"/>
        </w:rPr>
        <w:t xml:space="preserve"> як спеціально організованого профілактичного процесу зажадав орієнтації на групові форми </w:t>
      </w:r>
      <w:r w:rsidR="00732EF5">
        <w:rPr>
          <w:sz w:val="28"/>
          <w:szCs w:val="28"/>
          <w:lang w:val="uk-UA"/>
        </w:rPr>
        <w:t xml:space="preserve">проведення тренувальних занять. </w:t>
      </w:r>
      <w:r w:rsidRPr="005C314D">
        <w:rPr>
          <w:sz w:val="28"/>
          <w:szCs w:val="28"/>
          <w:lang w:val="uk-UA"/>
        </w:rPr>
        <w:t>У</w:t>
      </w:r>
      <w:r w:rsidR="00732EF5">
        <w:rPr>
          <w:sz w:val="28"/>
          <w:szCs w:val="28"/>
          <w:lang w:val="uk-UA"/>
        </w:rPr>
        <w:t>правління процесом профілактики</w:t>
      </w:r>
      <w:r w:rsidR="00732EF5" w:rsidRPr="00732EF5">
        <w:rPr>
          <w:sz w:val="28"/>
          <w:szCs w:val="28"/>
          <w:lang w:val="uk-UA"/>
        </w:rPr>
        <w:t xml:space="preserve"> </w:t>
      </w:r>
      <w:r w:rsidR="00732EF5" w:rsidRPr="00F56918">
        <w:rPr>
          <w:sz w:val="28"/>
          <w:szCs w:val="28"/>
          <w:lang w:val="uk-UA"/>
        </w:rPr>
        <w:t>порушень біомеханіки постави та стопи юних танцюристів</w:t>
      </w:r>
      <w:r w:rsidRPr="005C314D">
        <w:rPr>
          <w:sz w:val="28"/>
          <w:szCs w:val="28"/>
          <w:lang w:val="uk-UA"/>
        </w:rPr>
        <w:t xml:space="preserve"> у цьому разі забезпечуватиме формув</w:t>
      </w:r>
      <w:r w:rsidR="00732EF5">
        <w:rPr>
          <w:sz w:val="28"/>
          <w:szCs w:val="28"/>
          <w:lang w:val="uk-UA"/>
        </w:rPr>
        <w:t>ання природного потенціалу юних спортсменів</w:t>
      </w:r>
      <w:r w:rsidRPr="005C314D">
        <w:rPr>
          <w:sz w:val="28"/>
          <w:szCs w:val="28"/>
          <w:lang w:val="uk-UA"/>
        </w:rPr>
        <w:t xml:space="preserve"> та успішну реалізацію задекларованих цілей та завдань.</w:t>
      </w:r>
    </w:p>
    <w:p w:rsidR="004C6ED7" w:rsidRDefault="005C314D" w:rsidP="00732EF5">
      <w:pPr>
        <w:pStyle w:val="a3"/>
        <w:spacing w:before="0" w:beforeAutospacing="0" w:after="0" w:afterAutospacing="0" w:line="360" w:lineRule="auto"/>
        <w:ind w:firstLine="709"/>
        <w:jc w:val="both"/>
        <w:rPr>
          <w:sz w:val="28"/>
          <w:szCs w:val="28"/>
          <w:lang w:val="uk-UA"/>
        </w:rPr>
      </w:pPr>
      <w:r w:rsidRPr="005C314D">
        <w:rPr>
          <w:sz w:val="28"/>
          <w:szCs w:val="28"/>
          <w:lang w:val="uk-UA"/>
        </w:rPr>
        <w:t>Організаційними умовами були раціоналізація використання часу заняття внаслідок включення розвиваючого модуля до підготовки та заключної частини заняття, перевірка відповідності місць для проведення занять (танцювальний зал); наявність музичної апаратури, вільної площі для розміщення групи</w:t>
      </w:r>
      <w:r w:rsidR="00732EF5">
        <w:rPr>
          <w:sz w:val="28"/>
          <w:szCs w:val="28"/>
          <w:lang w:val="uk-UA"/>
        </w:rPr>
        <w:t xml:space="preserve"> </w:t>
      </w:r>
      <w:r w:rsidRPr="005C314D">
        <w:rPr>
          <w:sz w:val="28"/>
          <w:szCs w:val="28"/>
          <w:lang w:val="uk-UA"/>
        </w:rPr>
        <w:t>спортсменів</w:t>
      </w:r>
      <w:r w:rsidR="00732EF5">
        <w:rPr>
          <w:sz w:val="28"/>
          <w:szCs w:val="28"/>
          <w:lang w:val="uk-UA"/>
        </w:rPr>
        <w:t>.</w:t>
      </w:r>
    </w:p>
    <w:p w:rsidR="004C6ED7" w:rsidRDefault="00087C19" w:rsidP="004C6ED7">
      <w:pPr>
        <w:pStyle w:val="a3"/>
        <w:spacing w:before="0" w:beforeAutospacing="0" w:after="0" w:afterAutospacing="0" w:line="360" w:lineRule="auto"/>
        <w:ind w:firstLine="709"/>
        <w:jc w:val="both"/>
        <w:rPr>
          <w:sz w:val="28"/>
          <w:szCs w:val="28"/>
          <w:lang w:val="uk-UA"/>
        </w:rPr>
      </w:pPr>
      <w:r w:rsidRPr="00087C19">
        <w:rPr>
          <w:i/>
          <w:sz w:val="28"/>
          <w:szCs w:val="28"/>
          <w:lang w:val="uk-UA"/>
        </w:rPr>
        <w:t>Результативно-оцінний компонент</w:t>
      </w:r>
      <w:r w:rsidRPr="00087C19">
        <w:rPr>
          <w:sz w:val="28"/>
          <w:szCs w:val="28"/>
          <w:lang w:val="uk-UA"/>
        </w:rPr>
        <w:t xml:space="preserve"> визначає ефективність функціонування пропонованих профілактичних заходів та пов'язаний з вибором відповідних критеріїв – показників біомеханіки стопи та постави</w:t>
      </w:r>
      <w:r w:rsidR="00A72920" w:rsidRPr="00A72920">
        <w:rPr>
          <w:sz w:val="28"/>
          <w:szCs w:val="28"/>
          <w:lang w:val="uk-UA"/>
        </w:rPr>
        <w:t xml:space="preserve"> </w:t>
      </w:r>
      <w:r w:rsidR="00A72920" w:rsidRPr="00F56918">
        <w:rPr>
          <w:sz w:val="28"/>
          <w:szCs w:val="28"/>
          <w:lang w:val="uk-UA"/>
        </w:rPr>
        <w:t>юних танцюристів</w:t>
      </w:r>
      <w:r w:rsidR="00A72920">
        <w:rPr>
          <w:sz w:val="28"/>
          <w:szCs w:val="28"/>
          <w:lang w:val="uk-UA"/>
        </w:rPr>
        <w:t>.</w:t>
      </w:r>
    </w:p>
    <w:p w:rsidR="004C6ED7" w:rsidRDefault="004C6ED7" w:rsidP="004C6ED7">
      <w:pPr>
        <w:pStyle w:val="a3"/>
        <w:spacing w:before="0" w:beforeAutospacing="0" w:after="0" w:afterAutospacing="0" w:line="360" w:lineRule="auto"/>
        <w:ind w:firstLine="709"/>
        <w:jc w:val="both"/>
        <w:rPr>
          <w:sz w:val="28"/>
          <w:szCs w:val="28"/>
          <w:lang w:val="uk-UA"/>
        </w:rPr>
      </w:pPr>
    </w:p>
    <w:p w:rsidR="006127A3" w:rsidRPr="002E05B2" w:rsidRDefault="006127A3" w:rsidP="006127A3">
      <w:pPr>
        <w:spacing w:after="0" w:line="360" w:lineRule="auto"/>
        <w:ind w:firstLine="709"/>
        <w:jc w:val="both"/>
        <w:rPr>
          <w:rFonts w:ascii="Times New Roman" w:hAnsi="Times New Roman" w:cs="Times New Roman"/>
          <w:b/>
          <w:sz w:val="28"/>
          <w:lang w:val="uk-UA"/>
        </w:rPr>
      </w:pPr>
      <w:r w:rsidRPr="00D76EC6">
        <w:rPr>
          <w:rFonts w:ascii="Times New Roman" w:hAnsi="Times New Roman" w:cs="Times New Roman"/>
          <w:b/>
          <w:sz w:val="28"/>
          <w:lang w:val="uk-UA"/>
        </w:rPr>
        <w:t>Висновки до роз</w:t>
      </w:r>
      <w:r>
        <w:rPr>
          <w:rFonts w:ascii="Times New Roman" w:hAnsi="Times New Roman" w:cs="Times New Roman"/>
          <w:b/>
          <w:sz w:val="28"/>
          <w:lang w:val="uk-UA"/>
        </w:rPr>
        <w:t>ділу 4</w:t>
      </w:r>
    </w:p>
    <w:p w:rsidR="004C6ED7" w:rsidRDefault="00B83403" w:rsidP="004C6ED7">
      <w:pPr>
        <w:pStyle w:val="a3"/>
        <w:spacing w:before="0" w:beforeAutospacing="0" w:after="0" w:afterAutospacing="0" w:line="360" w:lineRule="auto"/>
        <w:ind w:firstLine="709"/>
        <w:jc w:val="both"/>
        <w:rPr>
          <w:sz w:val="28"/>
          <w:szCs w:val="28"/>
          <w:lang w:val="uk-UA"/>
        </w:rPr>
      </w:pPr>
      <w:r>
        <w:rPr>
          <w:sz w:val="28"/>
          <w:szCs w:val="28"/>
          <w:lang w:val="uk-UA"/>
        </w:rPr>
        <w:lastRenderedPageBreak/>
        <w:t>Розробка авторських профілактичних</w:t>
      </w:r>
      <w:r w:rsidRPr="000A42B3">
        <w:rPr>
          <w:sz w:val="28"/>
          <w:szCs w:val="28"/>
          <w:lang w:val="uk-UA"/>
        </w:rPr>
        <w:t xml:space="preserve"> заходів </w:t>
      </w:r>
      <w:r>
        <w:rPr>
          <w:sz w:val="28"/>
          <w:szCs w:val="28"/>
          <w:lang w:val="uk-UA"/>
        </w:rPr>
        <w:t>спирала</w:t>
      </w:r>
      <w:r w:rsidRPr="000A42B3">
        <w:rPr>
          <w:sz w:val="28"/>
          <w:szCs w:val="28"/>
          <w:lang w:val="uk-UA"/>
        </w:rPr>
        <w:t>ся на специфічні психолого-педагогічні принципи, які забезпечують</w:t>
      </w:r>
      <w:r w:rsidR="006455A6">
        <w:rPr>
          <w:sz w:val="28"/>
          <w:szCs w:val="28"/>
          <w:lang w:val="uk-UA"/>
        </w:rPr>
        <w:t xml:space="preserve"> методологічну основу зміцнення</w:t>
      </w:r>
      <w:r>
        <w:rPr>
          <w:sz w:val="28"/>
          <w:szCs w:val="28"/>
          <w:lang w:val="uk-UA"/>
        </w:rPr>
        <w:t xml:space="preserve"> здоров'я дітей </w:t>
      </w:r>
      <w:r w:rsidRPr="000A42B3">
        <w:rPr>
          <w:sz w:val="28"/>
          <w:szCs w:val="28"/>
          <w:lang w:val="uk-UA"/>
        </w:rPr>
        <w:t>молодшого шкільного віку</w:t>
      </w:r>
      <w:r w:rsidR="006455A6">
        <w:rPr>
          <w:sz w:val="28"/>
          <w:szCs w:val="28"/>
          <w:lang w:val="uk-UA"/>
        </w:rPr>
        <w:t>.</w:t>
      </w:r>
    </w:p>
    <w:p w:rsidR="006A5DB1" w:rsidRPr="00F06B4C" w:rsidRDefault="006A5DB1" w:rsidP="006A5DB1">
      <w:pPr>
        <w:pStyle w:val="a3"/>
        <w:spacing w:before="0" w:beforeAutospacing="0" w:after="0" w:afterAutospacing="0" w:line="360" w:lineRule="auto"/>
        <w:ind w:firstLine="709"/>
        <w:jc w:val="both"/>
        <w:rPr>
          <w:sz w:val="28"/>
          <w:szCs w:val="28"/>
          <w:lang w:val="uk-UA"/>
        </w:rPr>
      </w:pPr>
      <w:r w:rsidRPr="00F06B4C">
        <w:rPr>
          <w:sz w:val="28"/>
          <w:szCs w:val="28"/>
          <w:lang w:val="uk-UA"/>
        </w:rPr>
        <w:t xml:space="preserve">Спираючись </w:t>
      </w:r>
      <w:r w:rsidRPr="006A5DB1">
        <w:rPr>
          <w:sz w:val="28"/>
          <w:szCs w:val="28"/>
          <w:lang w:val="uk-UA"/>
        </w:rPr>
        <w:t xml:space="preserve">на результати педагогічного експерименту, нами розроблено </w:t>
      </w:r>
      <w:r w:rsidRPr="006A5DB1">
        <w:rPr>
          <w:sz w:val="28"/>
          <w:lang w:val="uk-UA"/>
        </w:rPr>
        <w:t>план – конспекти</w:t>
      </w:r>
      <w:r w:rsidRPr="006A5DB1">
        <w:rPr>
          <w:sz w:val="28"/>
          <w:szCs w:val="28"/>
          <w:lang w:val="uk-UA"/>
        </w:rPr>
        <w:t xml:space="preserve"> навчально-тренувальних занять зі спортивного</w:t>
      </w:r>
      <w:r w:rsidR="00C26FEF">
        <w:rPr>
          <w:sz w:val="28"/>
          <w:szCs w:val="28"/>
          <w:lang w:val="uk-UA"/>
        </w:rPr>
        <w:t>-</w:t>
      </w:r>
      <w:r w:rsidRPr="006A5DB1">
        <w:rPr>
          <w:sz w:val="28"/>
          <w:szCs w:val="28"/>
          <w:lang w:val="uk-UA"/>
        </w:rPr>
        <w:t xml:space="preserve"> бального танцю, спрямованих на профілактику</w:t>
      </w:r>
      <w:r w:rsidRPr="00F06B4C">
        <w:rPr>
          <w:sz w:val="28"/>
          <w:szCs w:val="28"/>
          <w:lang w:val="uk-UA"/>
        </w:rPr>
        <w:t xml:space="preserve"> порушень біомеханіки стопи</w:t>
      </w:r>
      <w:r>
        <w:rPr>
          <w:sz w:val="28"/>
          <w:szCs w:val="28"/>
          <w:lang w:val="uk-UA"/>
        </w:rPr>
        <w:t xml:space="preserve"> та постави</w:t>
      </w:r>
      <w:r w:rsidRPr="00F06B4C">
        <w:rPr>
          <w:sz w:val="28"/>
          <w:szCs w:val="28"/>
          <w:lang w:val="uk-UA"/>
        </w:rPr>
        <w:t xml:space="preserve"> у юних танцюристів.</w:t>
      </w:r>
    </w:p>
    <w:p w:rsidR="004C6ED7" w:rsidRDefault="004C6ED7" w:rsidP="004C6ED7">
      <w:pPr>
        <w:pStyle w:val="a3"/>
        <w:spacing w:before="0" w:beforeAutospacing="0" w:after="0" w:afterAutospacing="0" w:line="360" w:lineRule="auto"/>
        <w:ind w:firstLine="709"/>
        <w:jc w:val="both"/>
        <w:rPr>
          <w:sz w:val="28"/>
          <w:szCs w:val="28"/>
          <w:lang w:val="uk-UA"/>
        </w:rPr>
      </w:pPr>
    </w:p>
    <w:p w:rsidR="004C6ED7" w:rsidRDefault="004C6ED7" w:rsidP="004C6ED7">
      <w:pPr>
        <w:pStyle w:val="a3"/>
        <w:spacing w:before="0" w:beforeAutospacing="0" w:after="0" w:afterAutospacing="0" w:line="360" w:lineRule="auto"/>
        <w:ind w:firstLine="709"/>
        <w:jc w:val="both"/>
        <w:rPr>
          <w:sz w:val="28"/>
          <w:szCs w:val="28"/>
          <w:lang w:val="uk-UA"/>
        </w:rPr>
      </w:pPr>
    </w:p>
    <w:p w:rsidR="00586DBC" w:rsidRDefault="00586DBC" w:rsidP="00172320">
      <w:pPr>
        <w:pStyle w:val="a3"/>
        <w:spacing w:before="0" w:beforeAutospacing="0" w:after="0" w:afterAutospacing="0" w:line="360" w:lineRule="auto"/>
        <w:ind w:firstLine="709"/>
        <w:jc w:val="center"/>
        <w:rPr>
          <w:b/>
          <w:sz w:val="28"/>
          <w:szCs w:val="28"/>
          <w:lang w:val="uk-UA"/>
        </w:rPr>
      </w:pPr>
    </w:p>
    <w:p w:rsidR="00586DBC" w:rsidRDefault="00586DBC" w:rsidP="00172320">
      <w:pPr>
        <w:pStyle w:val="a3"/>
        <w:spacing w:before="0" w:beforeAutospacing="0" w:after="0" w:afterAutospacing="0" w:line="360" w:lineRule="auto"/>
        <w:ind w:firstLine="709"/>
        <w:jc w:val="center"/>
        <w:rPr>
          <w:b/>
          <w:sz w:val="28"/>
          <w:szCs w:val="28"/>
          <w:lang w:val="uk-UA"/>
        </w:rPr>
      </w:pPr>
    </w:p>
    <w:p w:rsidR="00586DBC" w:rsidRDefault="00586DBC" w:rsidP="00172320">
      <w:pPr>
        <w:pStyle w:val="a3"/>
        <w:spacing w:before="0" w:beforeAutospacing="0" w:after="0" w:afterAutospacing="0" w:line="360" w:lineRule="auto"/>
        <w:ind w:firstLine="709"/>
        <w:jc w:val="center"/>
        <w:rPr>
          <w:b/>
          <w:sz w:val="28"/>
          <w:szCs w:val="28"/>
          <w:lang w:val="uk-UA"/>
        </w:rPr>
      </w:pPr>
    </w:p>
    <w:p w:rsidR="00586DBC" w:rsidRDefault="00586DBC" w:rsidP="00172320">
      <w:pPr>
        <w:pStyle w:val="a3"/>
        <w:spacing w:before="0" w:beforeAutospacing="0" w:after="0" w:afterAutospacing="0" w:line="360" w:lineRule="auto"/>
        <w:ind w:firstLine="709"/>
        <w:jc w:val="center"/>
        <w:rPr>
          <w:b/>
          <w:sz w:val="28"/>
          <w:szCs w:val="28"/>
          <w:lang w:val="uk-UA"/>
        </w:rPr>
      </w:pPr>
    </w:p>
    <w:p w:rsidR="00586DBC" w:rsidRDefault="00586DBC" w:rsidP="00172320">
      <w:pPr>
        <w:pStyle w:val="a3"/>
        <w:spacing w:before="0" w:beforeAutospacing="0" w:after="0" w:afterAutospacing="0" w:line="360" w:lineRule="auto"/>
        <w:ind w:firstLine="709"/>
        <w:jc w:val="center"/>
        <w:rPr>
          <w:b/>
          <w:sz w:val="28"/>
          <w:szCs w:val="28"/>
          <w:lang w:val="uk-UA"/>
        </w:rPr>
      </w:pPr>
    </w:p>
    <w:p w:rsidR="00586DBC" w:rsidRDefault="00586DBC" w:rsidP="00172320">
      <w:pPr>
        <w:pStyle w:val="a3"/>
        <w:spacing w:before="0" w:beforeAutospacing="0" w:after="0" w:afterAutospacing="0" w:line="360" w:lineRule="auto"/>
        <w:ind w:firstLine="709"/>
        <w:jc w:val="center"/>
        <w:rPr>
          <w:b/>
          <w:sz w:val="28"/>
          <w:szCs w:val="28"/>
          <w:lang w:val="uk-UA"/>
        </w:rPr>
      </w:pPr>
    </w:p>
    <w:p w:rsidR="006127A3" w:rsidRDefault="006127A3" w:rsidP="00172320">
      <w:pPr>
        <w:pStyle w:val="a3"/>
        <w:spacing w:before="0" w:beforeAutospacing="0" w:after="0" w:afterAutospacing="0" w:line="360" w:lineRule="auto"/>
        <w:ind w:firstLine="709"/>
        <w:jc w:val="center"/>
        <w:rPr>
          <w:b/>
          <w:sz w:val="28"/>
          <w:szCs w:val="28"/>
          <w:lang w:val="uk-UA"/>
        </w:rPr>
      </w:pPr>
    </w:p>
    <w:p w:rsidR="006127A3" w:rsidRDefault="006127A3" w:rsidP="00172320">
      <w:pPr>
        <w:pStyle w:val="a3"/>
        <w:spacing w:before="0" w:beforeAutospacing="0" w:after="0" w:afterAutospacing="0" w:line="360" w:lineRule="auto"/>
        <w:ind w:firstLine="709"/>
        <w:jc w:val="center"/>
        <w:rPr>
          <w:b/>
          <w:sz w:val="28"/>
          <w:szCs w:val="28"/>
          <w:lang w:val="uk-UA"/>
        </w:rPr>
      </w:pPr>
    </w:p>
    <w:p w:rsidR="006127A3" w:rsidRDefault="006127A3" w:rsidP="00172320">
      <w:pPr>
        <w:pStyle w:val="a3"/>
        <w:spacing w:before="0" w:beforeAutospacing="0" w:after="0" w:afterAutospacing="0" w:line="360" w:lineRule="auto"/>
        <w:ind w:firstLine="709"/>
        <w:jc w:val="center"/>
        <w:rPr>
          <w:b/>
          <w:sz w:val="28"/>
          <w:szCs w:val="28"/>
          <w:lang w:val="uk-UA"/>
        </w:rPr>
      </w:pPr>
    </w:p>
    <w:p w:rsidR="006127A3" w:rsidRDefault="006127A3" w:rsidP="00172320">
      <w:pPr>
        <w:pStyle w:val="a3"/>
        <w:spacing w:before="0" w:beforeAutospacing="0" w:after="0" w:afterAutospacing="0" w:line="360" w:lineRule="auto"/>
        <w:ind w:firstLine="709"/>
        <w:jc w:val="center"/>
        <w:rPr>
          <w:b/>
          <w:sz w:val="28"/>
          <w:szCs w:val="28"/>
          <w:lang w:val="uk-UA"/>
        </w:rPr>
      </w:pPr>
    </w:p>
    <w:p w:rsidR="006127A3" w:rsidRDefault="006127A3" w:rsidP="00172320">
      <w:pPr>
        <w:pStyle w:val="a3"/>
        <w:spacing w:before="0" w:beforeAutospacing="0" w:after="0" w:afterAutospacing="0" w:line="360" w:lineRule="auto"/>
        <w:ind w:firstLine="709"/>
        <w:jc w:val="center"/>
        <w:rPr>
          <w:b/>
          <w:sz w:val="28"/>
          <w:szCs w:val="28"/>
          <w:lang w:val="uk-UA"/>
        </w:rPr>
      </w:pPr>
    </w:p>
    <w:p w:rsidR="006127A3" w:rsidRDefault="006127A3" w:rsidP="00172320">
      <w:pPr>
        <w:pStyle w:val="a3"/>
        <w:spacing w:before="0" w:beforeAutospacing="0" w:after="0" w:afterAutospacing="0" w:line="360" w:lineRule="auto"/>
        <w:ind w:firstLine="709"/>
        <w:jc w:val="center"/>
        <w:rPr>
          <w:b/>
          <w:sz w:val="28"/>
          <w:szCs w:val="28"/>
          <w:lang w:val="uk-UA"/>
        </w:rPr>
      </w:pPr>
    </w:p>
    <w:p w:rsidR="00594135" w:rsidRDefault="00594135" w:rsidP="00172320">
      <w:pPr>
        <w:pStyle w:val="a3"/>
        <w:spacing w:before="0" w:beforeAutospacing="0" w:after="0" w:afterAutospacing="0" w:line="360" w:lineRule="auto"/>
        <w:ind w:firstLine="709"/>
        <w:jc w:val="center"/>
        <w:rPr>
          <w:b/>
          <w:sz w:val="28"/>
          <w:szCs w:val="28"/>
          <w:lang w:val="uk-UA"/>
        </w:rPr>
      </w:pPr>
    </w:p>
    <w:p w:rsidR="00131338" w:rsidRPr="00574133" w:rsidRDefault="00131338" w:rsidP="00172320">
      <w:pPr>
        <w:pStyle w:val="a3"/>
        <w:spacing w:before="0" w:beforeAutospacing="0" w:after="0" w:afterAutospacing="0" w:line="360" w:lineRule="auto"/>
        <w:ind w:firstLine="709"/>
        <w:jc w:val="center"/>
        <w:rPr>
          <w:b/>
          <w:sz w:val="28"/>
          <w:szCs w:val="28"/>
          <w:lang w:val="uk-UA"/>
        </w:rPr>
      </w:pPr>
      <w:r>
        <w:rPr>
          <w:b/>
          <w:sz w:val="28"/>
          <w:szCs w:val="28"/>
          <w:lang w:val="uk-UA"/>
        </w:rPr>
        <w:t>РОЗДІЛ 5</w:t>
      </w:r>
    </w:p>
    <w:p w:rsidR="006F5171" w:rsidRPr="00172320" w:rsidRDefault="00172320" w:rsidP="00172320">
      <w:pPr>
        <w:pStyle w:val="a3"/>
        <w:spacing w:before="0" w:beforeAutospacing="0" w:after="0" w:afterAutospacing="0" w:line="360" w:lineRule="auto"/>
        <w:ind w:firstLine="709"/>
        <w:jc w:val="center"/>
        <w:rPr>
          <w:b/>
          <w:sz w:val="28"/>
          <w:szCs w:val="28"/>
          <w:lang w:val="uk-UA"/>
        </w:rPr>
      </w:pPr>
      <w:r w:rsidRPr="004D7AE3">
        <w:rPr>
          <w:rFonts w:eastAsia="Calibri"/>
          <w:b/>
          <w:sz w:val="28"/>
          <w:szCs w:val="28"/>
          <w:lang w:val="uk-UA"/>
        </w:rPr>
        <w:t xml:space="preserve">АНАЛІЗ ТА УЗАГАЛЬНЕННЯ </w:t>
      </w:r>
      <w:r w:rsidRPr="00172320">
        <w:rPr>
          <w:rFonts w:eastAsia="Calibri"/>
          <w:b/>
          <w:sz w:val="28"/>
          <w:szCs w:val="28"/>
          <w:lang w:val="uk-UA"/>
        </w:rPr>
        <w:t xml:space="preserve"> </w:t>
      </w:r>
      <w:r w:rsidRPr="004D7AE3">
        <w:rPr>
          <w:rFonts w:eastAsia="Calibri"/>
          <w:b/>
          <w:sz w:val="28"/>
          <w:szCs w:val="28"/>
          <w:lang w:val="uk-UA"/>
        </w:rPr>
        <w:t>РЕЗУЛЬТАТІВ ДОСЛІДЖЕННЯ</w:t>
      </w:r>
    </w:p>
    <w:p w:rsidR="00927476" w:rsidRPr="00DB6700" w:rsidRDefault="00927476" w:rsidP="002C770B">
      <w:pPr>
        <w:pStyle w:val="a3"/>
        <w:spacing w:before="0" w:beforeAutospacing="0" w:after="0" w:afterAutospacing="0" w:line="360" w:lineRule="auto"/>
        <w:ind w:firstLine="709"/>
        <w:jc w:val="both"/>
        <w:rPr>
          <w:sz w:val="28"/>
          <w:szCs w:val="28"/>
        </w:rPr>
      </w:pPr>
    </w:p>
    <w:p w:rsidR="00C37990" w:rsidRDefault="00C37990" w:rsidP="002C770B">
      <w:pPr>
        <w:pStyle w:val="a3"/>
        <w:spacing w:before="0" w:beforeAutospacing="0" w:after="0" w:afterAutospacing="0" w:line="360" w:lineRule="auto"/>
        <w:ind w:firstLine="709"/>
        <w:jc w:val="both"/>
        <w:rPr>
          <w:sz w:val="28"/>
          <w:szCs w:val="28"/>
          <w:lang w:val="uk-UA"/>
        </w:rPr>
      </w:pPr>
    </w:p>
    <w:p w:rsidR="00927476" w:rsidRPr="00F13066" w:rsidRDefault="00F679E1" w:rsidP="002C770B">
      <w:pPr>
        <w:pStyle w:val="a3"/>
        <w:spacing w:before="0" w:beforeAutospacing="0" w:after="0" w:afterAutospacing="0" w:line="360" w:lineRule="auto"/>
        <w:ind w:firstLine="709"/>
        <w:jc w:val="both"/>
        <w:rPr>
          <w:sz w:val="28"/>
          <w:szCs w:val="28"/>
        </w:rPr>
      </w:pPr>
      <w:r w:rsidRPr="00F679E1">
        <w:rPr>
          <w:sz w:val="28"/>
          <w:szCs w:val="28"/>
          <w:lang w:val="uk-UA"/>
        </w:rPr>
        <w:t>Здоров'я – це природна, абсолютна і неминуща життєва цінність, що займає найвищий ступінь на ієрархічній драбині цінностей.</w:t>
      </w:r>
      <w:r>
        <w:rPr>
          <w:sz w:val="28"/>
          <w:szCs w:val="28"/>
          <w:lang w:val="uk-UA"/>
        </w:rPr>
        <w:t xml:space="preserve"> </w:t>
      </w:r>
      <w:r w:rsidR="00927476" w:rsidRPr="00927476">
        <w:rPr>
          <w:sz w:val="28"/>
          <w:szCs w:val="28"/>
          <w:lang w:val="uk-UA"/>
        </w:rPr>
        <w:t xml:space="preserve">Останні десятиліття ХХI століття, під час технічної революції, кардинально змінилися умови життєдіяльності. Поліпшення умов життя призвели до зниження </w:t>
      </w:r>
      <w:r w:rsidR="00927476" w:rsidRPr="00927476">
        <w:rPr>
          <w:sz w:val="28"/>
          <w:szCs w:val="28"/>
          <w:lang w:val="uk-UA"/>
        </w:rPr>
        <w:lastRenderedPageBreak/>
        <w:t>рухової активності більшості дітей</w:t>
      </w:r>
      <w:r>
        <w:rPr>
          <w:sz w:val="28"/>
          <w:szCs w:val="28"/>
          <w:lang w:val="uk-UA"/>
        </w:rPr>
        <w:t xml:space="preserve">, </w:t>
      </w:r>
      <w:r w:rsidRPr="00F679E1">
        <w:rPr>
          <w:sz w:val="28"/>
          <w:szCs w:val="28"/>
          <w:lang w:val="uk-UA"/>
        </w:rPr>
        <w:t>погіршення стану здоров'я</w:t>
      </w:r>
      <w:r w:rsidR="00927476" w:rsidRPr="00927476">
        <w:rPr>
          <w:sz w:val="28"/>
          <w:szCs w:val="28"/>
          <w:lang w:val="uk-UA"/>
        </w:rPr>
        <w:t>. У людини почали порушуватися нервово-рефлекторні зв'язку, закладені природою</w:t>
      </w:r>
      <w:r w:rsidR="00927476" w:rsidRPr="00F13066">
        <w:rPr>
          <w:sz w:val="28"/>
          <w:szCs w:val="28"/>
        </w:rPr>
        <w:t xml:space="preserve"> </w:t>
      </w:r>
      <w:r w:rsidR="00927476" w:rsidRPr="004C6ED7">
        <w:rPr>
          <w:sz w:val="28"/>
          <w:szCs w:val="28"/>
          <w:lang w:val="uk-UA"/>
        </w:rPr>
        <w:t>[</w:t>
      </w:r>
      <w:r w:rsidR="00594135">
        <w:rPr>
          <w:sz w:val="28"/>
          <w:szCs w:val="28"/>
          <w:lang w:val="uk-UA"/>
        </w:rPr>
        <w:fldChar w:fldCharType="begin"/>
      </w:r>
      <w:r w:rsidR="00594135">
        <w:rPr>
          <w:sz w:val="28"/>
          <w:szCs w:val="28"/>
          <w:lang w:val="uk-UA"/>
        </w:rPr>
        <w:instrText xml:space="preserve"> REF _Ref113983074 \r \h </w:instrText>
      </w:r>
      <w:r w:rsidR="00594135">
        <w:rPr>
          <w:sz w:val="28"/>
          <w:szCs w:val="28"/>
          <w:lang w:val="uk-UA"/>
        </w:rPr>
      </w:r>
      <w:r w:rsidR="00594135">
        <w:rPr>
          <w:sz w:val="28"/>
          <w:szCs w:val="28"/>
          <w:lang w:val="uk-UA"/>
        </w:rPr>
        <w:fldChar w:fldCharType="separate"/>
      </w:r>
      <w:r w:rsidR="00594135">
        <w:rPr>
          <w:sz w:val="28"/>
          <w:szCs w:val="28"/>
          <w:lang w:val="uk-UA"/>
        </w:rPr>
        <w:t>3</w:t>
      </w:r>
      <w:r w:rsidR="00594135">
        <w:rPr>
          <w:sz w:val="28"/>
          <w:szCs w:val="28"/>
          <w:lang w:val="uk-UA"/>
        </w:rPr>
        <w:fldChar w:fldCharType="end"/>
      </w:r>
      <w:r w:rsidR="00927476" w:rsidRPr="004C6ED7">
        <w:rPr>
          <w:sz w:val="28"/>
          <w:szCs w:val="28"/>
          <w:lang w:val="uk-UA"/>
        </w:rPr>
        <w:t>]</w:t>
      </w:r>
      <w:r w:rsidR="00927476" w:rsidRPr="00927476">
        <w:rPr>
          <w:sz w:val="28"/>
          <w:szCs w:val="28"/>
          <w:lang w:val="uk-UA"/>
        </w:rPr>
        <w:t xml:space="preserve">. </w:t>
      </w:r>
    </w:p>
    <w:p w:rsidR="00F13066" w:rsidRPr="00F13066" w:rsidRDefault="00F13066" w:rsidP="002C770B">
      <w:pPr>
        <w:pStyle w:val="a3"/>
        <w:spacing w:before="0" w:beforeAutospacing="0" w:after="0" w:afterAutospacing="0" w:line="360" w:lineRule="auto"/>
        <w:ind w:firstLine="709"/>
        <w:jc w:val="both"/>
        <w:rPr>
          <w:sz w:val="28"/>
          <w:szCs w:val="28"/>
        </w:rPr>
      </w:pPr>
      <w:r w:rsidRPr="00F13066">
        <w:rPr>
          <w:sz w:val="28"/>
          <w:szCs w:val="28"/>
          <w:lang w:val="uk-UA"/>
        </w:rPr>
        <w:t>Сучасні діти, на жаль, більше часу проводять за комп'ютером та телевізором. Спортивні зали та активний відпочинок забуті, адже саме вони гармонійно розвивають організм загалом</w:t>
      </w:r>
      <w:r w:rsidRPr="00F13066">
        <w:rPr>
          <w:sz w:val="28"/>
          <w:szCs w:val="28"/>
        </w:rPr>
        <w:t xml:space="preserve"> </w:t>
      </w:r>
      <w:r w:rsidRPr="004C6ED7">
        <w:rPr>
          <w:sz w:val="28"/>
          <w:szCs w:val="28"/>
          <w:lang w:val="uk-UA"/>
        </w:rPr>
        <w:t>[</w:t>
      </w:r>
      <w:r w:rsidR="00594135">
        <w:rPr>
          <w:sz w:val="28"/>
          <w:szCs w:val="28"/>
          <w:lang w:val="uk-UA"/>
        </w:rPr>
        <w:fldChar w:fldCharType="begin"/>
      </w:r>
      <w:r w:rsidR="00594135">
        <w:rPr>
          <w:sz w:val="28"/>
          <w:szCs w:val="28"/>
          <w:lang w:val="uk-UA"/>
        </w:rPr>
        <w:instrText xml:space="preserve"> REF _Ref113986631 \r \h </w:instrText>
      </w:r>
      <w:r w:rsidR="00594135">
        <w:rPr>
          <w:sz w:val="28"/>
          <w:szCs w:val="28"/>
          <w:lang w:val="uk-UA"/>
        </w:rPr>
      </w:r>
      <w:r w:rsidR="00594135">
        <w:rPr>
          <w:sz w:val="28"/>
          <w:szCs w:val="28"/>
          <w:lang w:val="uk-UA"/>
        </w:rPr>
        <w:fldChar w:fldCharType="separate"/>
      </w:r>
      <w:r w:rsidR="00594135">
        <w:rPr>
          <w:sz w:val="28"/>
          <w:szCs w:val="28"/>
          <w:lang w:val="uk-UA"/>
        </w:rPr>
        <w:t>28</w:t>
      </w:r>
      <w:r w:rsidR="00594135">
        <w:rPr>
          <w:sz w:val="28"/>
          <w:szCs w:val="28"/>
          <w:lang w:val="uk-UA"/>
        </w:rPr>
        <w:fldChar w:fldCharType="end"/>
      </w:r>
      <w:r w:rsidRPr="004C6ED7">
        <w:rPr>
          <w:sz w:val="28"/>
          <w:szCs w:val="28"/>
          <w:lang w:val="uk-UA"/>
        </w:rPr>
        <w:t>]</w:t>
      </w:r>
      <w:r w:rsidRPr="00F13066">
        <w:rPr>
          <w:sz w:val="28"/>
          <w:szCs w:val="28"/>
          <w:lang w:val="uk-UA"/>
        </w:rPr>
        <w:t>.</w:t>
      </w:r>
      <w:r w:rsidR="00E72904" w:rsidRPr="00E72904">
        <w:t xml:space="preserve"> </w:t>
      </w:r>
      <w:r w:rsidR="00E72904" w:rsidRPr="00E72904">
        <w:rPr>
          <w:sz w:val="28"/>
          <w:szCs w:val="28"/>
          <w:lang w:val="uk-UA"/>
        </w:rPr>
        <w:t>Змінені умови життя сприяють гіпокінезії – зниженій рухової активності. Гіпокінезія призводить до слабкості м'язів, зв'язок, кістково-м'язового апарату, дисгармонтного фізичного розвитку. У переважній більшості діти, починаючи з дошкільного віку, вже страждають на дефіцит рухів і знижений імунітет. Як багато фахівців відзначають єдино правильний шлях протидії цьому впливу – правильна організація дитинства. Боротися із цими хворобами можна. Фізична культура є найпотужнішим засобом профілактики</w:t>
      </w:r>
      <w:r w:rsidR="00E72904">
        <w:rPr>
          <w:sz w:val="28"/>
          <w:szCs w:val="28"/>
          <w:lang w:val="uk-UA"/>
        </w:rPr>
        <w:t xml:space="preserve"> </w:t>
      </w:r>
      <w:r w:rsidR="00E72904" w:rsidRPr="004C6ED7">
        <w:rPr>
          <w:sz w:val="28"/>
          <w:szCs w:val="28"/>
          <w:lang w:val="uk-UA"/>
        </w:rPr>
        <w:t>[</w:t>
      </w:r>
      <w:r w:rsidR="00594135">
        <w:rPr>
          <w:sz w:val="28"/>
          <w:szCs w:val="28"/>
          <w:lang w:val="uk-UA"/>
        </w:rPr>
        <w:fldChar w:fldCharType="begin"/>
      </w:r>
      <w:r w:rsidR="00594135">
        <w:rPr>
          <w:sz w:val="28"/>
          <w:szCs w:val="28"/>
          <w:lang w:val="uk-UA"/>
        </w:rPr>
        <w:instrText xml:space="preserve"> REF _Ref113986647 \r \h </w:instrText>
      </w:r>
      <w:r w:rsidR="00594135">
        <w:rPr>
          <w:sz w:val="28"/>
          <w:szCs w:val="28"/>
          <w:lang w:val="uk-UA"/>
        </w:rPr>
      </w:r>
      <w:r w:rsidR="00594135">
        <w:rPr>
          <w:sz w:val="28"/>
          <w:szCs w:val="28"/>
          <w:lang w:val="uk-UA"/>
        </w:rPr>
        <w:fldChar w:fldCharType="separate"/>
      </w:r>
      <w:r w:rsidR="00594135">
        <w:rPr>
          <w:sz w:val="28"/>
          <w:szCs w:val="28"/>
          <w:lang w:val="uk-UA"/>
        </w:rPr>
        <w:t>35</w:t>
      </w:r>
      <w:r w:rsidR="00594135">
        <w:rPr>
          <w:sz w:val="28"/>
          <w:szCs w:val="28"/>
          <w:lang w:val="uk-UA"/>
        </w:rPr>
        <w:fldChar w:fldCharType="end"/>
      </w:r>
      <w:r w:rsidR="00E72904" w:rsidRPr="004C6ED7">
        <w:rPr>
          <w:sz w:val="28"/>
          <w:szCs w:val="28"/>
          <w:lang w:val="uk-UA"/>
        </w:rPr>
        <w:t>]</w:t>
      </w:r>
      <w:r w:rsidR="00E72904" w:rsidRPr="00E72904">
        <w:rPr>
          <w:sz w:val="28"/>
          <w:szCs w:val="28"/>
          <w:lang w:val="uk-UA"/>
        </w:rPr>
        <w:t>.</w:t>
      </w:r>
    </w:p>
    <w:p w:rsidR="0005762F" w:rsidRDefault="00DB6D41" w:rsidP="00542E70">
      <w:pPr>
        <w:pStyle w:val="a3"/>
        <w:spacing w:before="0" w:beforeAutospacing="0" w:after="0" w:afterAutospacing="0" w:line="360" w:lineRule="auto"/>
        <w:ind w:firstLine="709"/>
        <w:jc w:val="both"/>
        <w:rPr>
          <w:sz w:val="28"/>
          <w:szCs w:val="28"/>
          <w:lang w:val="uk-UA"/>
        </w:rPr>
      </w:pPr>
      <w:r w:rsidRPr="00DB6D41">
        <w:rPr>
          <w:sz w:val="28"/>
          <w:szCs w:val="28"/>
          <w:lang w:val="uk-UA"/>
        </w:rPr>
        <w:t xml:space="preserve">Рух це життя. Потреба у русі є основною ланкою у житті кожної людини, для правильного розвитку та формування організму. Протягом усього періоду </w:t>
      </w:r>
      <w:r w:rsidRPr="002C770B">
        <w:rPr>
          <w:sz w:val="28"/>
          <w:szCs w:val="28"/>
          <w:lang w:val="uk-UA"/>
        </w:rPr>
        <w:t>життя людини відбувається розвиток та зміцнення не лише м'язової маси, а й психофізичних аспектів. Особливо важливо починати приділяти цьому увагу з ранніх років життя. Своєчасне формування дитячого організму, розвиток особистості, правильне формування психологічних аспектів людини сприяють систематичні заняття танцями [</w:t>
      </w:r>
      <w:r w:rsidR="00594135">
        <w:rPr>
          <w:sz w:val="28"/>
          <w:szCs w:val="28"/>
          <w:lang w:val="uk-UA"/>
        </w:rPr>
        <w:fldChar w:fldCharType="begin"/>
      </w:r>
      <w:r w:rsidR="00594135">
        <w:rPr>
          <w:sz w:val="28"/>
          <w:szCs w:val="28"/>
          <w:lang w:val="uk-UA"/>
        </w:rPr>
        <w:instrText xml:space="preserve"> REF _Ref113986669 \r \h </w:instrText>
      </w:r>
      <w:r w:rsidR="00594135">
        <w:rPr>
          <w:sz w:val="28"/>
          <w:szCs w:val="28"/>
          <w:lang w:val="uk-UA"/>
        </w:rPr>
      </w:r>
      <w:r w:rsidR="00594135">
        <w:rPr>
          <w:sz w:val="28"/>
          <w:szCs w:val="28"/>
          <w:lang w:val="uk-UA"/>
        </w:rPr>
        <w:fldChar w:fldCharType="separate"/>
      </w:r>
      <w:r w:rsidR="00594135">
        <w:rPr>
          <w:sz w:val="28"/>
          <w:szCs w:val="28"/>
          <w:lang w:val="uk-UA"/>
        </w:rPr>
        <w:t>31</w:t>
      </w:r>
      <w:r w:rsidR="00594135">
        <w:rPr>
          <w:sz w:val="28"/>
          <w:szCs w:val="28"/>
          <w:lang w:val="uk-UA"/>
        </w:rPr>
        <w:fldChar w:fldCharType="end"/>
      </w:r>
      <w:r w:rsidRPr="002C770B">
        <w:rPr>
          <w:sz w:val="28"/>
          <w:szCs w:val="28"/>
          <w:lang w:val="uk-UA"/>
        </w:rPr>
        <w:t>]. Прослуховування музики, ляскання та тупання в такт музики, а також застосування музичних інструментів для виділення сильних часток у музиці – все це сприятливо впливає на розвиток музичного слуху дітей раннього віку. З виконанням таких нехитрих і цікавих вправ, дошкільнята та молодші школярі з легкістю навчаються чути ритм. Обговорення музичного матеріалу з дітьм</w:t>
      </w:r>
      <w:r w:rsidR="002C770B">
        <w:rPr>
          <w:sz w:val="28"/>
          <w:szCs w:val="28"/>
          <w:lang w:val="uk-UA"/>
        </w:rPr>
        <w:t>и</w:t>
      </w:r>
      <w:r w:rsidRPr="002C770B">
        <w:rPr>
          <w:sz w:val="28"/>
          <w:szCs w:val="28"/>
          <w:lang w:val="uk-UA"/>
        </w:rPr>
        <w:t xml:space="preserve"> також є дуже важливим аспектом музичного виховання дитини. Надалі, це допомагає зрозуміти та розкрити характер танцю, показати повноту образів, що ховаються в нотах мелодії</w:t>
      </w:r>
      <w:r w:rsidR="002C770B">
        <w:rPr>
          <w:sz w:val="28"/>
          <w:szCs w:val="28"/>
          <w:lang w:val="uk-UA"/>
        </w:rPr>
        <w:t xml:space="preserve"> </w:t>
      </w:r>
      <w:r w:rsidR="002C770B" w:rsidRPr="002C770B">
        <w:rPr>
          <w:sz w:val="28"/>
          <w:szCs w:val="28"/>
          <w:lang w:val="uk-UA"/>
        </w:rPr>
        <w:t>[</w:t>
      </w:r>
      <w:r w:rsidR="00594135">
        <w:rPr>
          <w:sz w:val="28"/>
          <w:szCs w:val="28"/>
          <w:lang w:val="uk-UA"/>
        </w:rPr>
        <w:fldChar w:fldCharType="begin"/>
      </w:r>
      <w:r w:rsidR="00594135">
        <w:rPr>
          <w:sz w:val="28"/>
          <w:szCs w:val="28"/>
          <w:lang w:val="uk-UA"/>
        </w:rPr>
        <w:instrText xml:space="preserve"> REF _Ref113986687 \r \h </w:instrText>
      </w:r>
      <w:r w:rsidR="00594135">
        <w:rPr>
          <w:sz w:val="28"/>
          <w:szCs w:val="28"/>
          <w:lang w:val="uk-UA"/>
        </w:rPr>
      </w:r>
      <w:r w:rsidR="00594135">
        <w:rPr>
          <w:sz w:val="28"/>
          <w:szCs w:val="28"/>
          <w:lang w:val="uk-UA"/>
        </w:rPr>
        <w:fldChar w:fldCharType="separate"/>
      </w:r>
      <w:r w:rsidR="00594135">
        <w:rPr>
          <w:sz w:val="28"/>
          <w:szCs w:val="28"/>
          <w:lang w:val="uk-UA"/>
        </w:rPr>
        <w:t>36</w:t>
      </w:r>
      <w:r w:rsidR="00594135">
        <w:rPr>
          <w:sz w:val="28"/>
          <w:szCs w:val="28"/>
          <w:lang w:val="uk-UA"/>
        </w:rPr>
        <w:fldChar w:fldCharType="end"/>
      </w:r>
      <w:r w:rsidR="002C770B" w:rsidRPr="002C770B">
        <w:rPr>
          <w:sz w:val="28"/>
          <w:szCs w:val="28"/>
          <w:lang w:val="uk-UA"/>
        </w:rPr>
        <w:t>]</w:t>
      </w:r>
      <w:r w:rsidRPr="002C770B">
        <w:rPr>
          <w:sz w:val="28"/>
          <w:szCs w:val="28"/>
          <w:lang w:val="uk-UA"/>
        </w:rPr>
        <w:t>.</w:t>
      </w:r>
    </w:p>
    <w:p w:rsidR="002C770B" w:rsidRPr="002C770B" w:rsidRDefault="00542E70" w:rsidP="00542E70">
      <w:pPr>
        <w:pStyle w:val="a3"/>
        <w:spacing w:before="0" w:beforeAutospacing="0" w:after="0" w:afterAutospacing="0" w:line="360" w:lineRule="auto"/>
        <w:ind w:firstLine="709"/>
        <w:jc w:val="both"/>
        <w:rPr>
          <w:sz w:val="28"/>
          <w:szCs w:val="28"/>
          <w:lang w:val="uk-UA"/>
        </w:rPr>
      </w:pPr>
      <w:r w:rsidRPr="00542E70">
        <w:rPr>
          <w:sz w:val="28"/>
          <w:szCs w:val="28"/>
          <w:lang w:val="uk-UA"/>
        </w:rPr>
        <w:t xml:space="preserve">Фахівці багатьох країн </w:t>
      </w:r>
      <w:r w:rsidRPr="002C770B">
        <w:rPr>
          <w:sz w:val="28"/>
          <w:szCs w:val="28"/>
          <w:lang w:val="uk-UA"/>
        </w:rPr>
        <w:t>[</w:t>
      </w:r>
      <w:r w:rsidR="00594135">
        <w:rPr>
          <w:sz w:val="28"/>
          <w:szCs w:val="28"/>
          <w:lang w:val="uk-UA"/>
        </w:rPr>
        <w:fldChar w:fldCharType="begin"/>
      </w:r>
      <w:r w:rsidR="00594135">
        <w:rPr>
          <w:sz w:val="28"/>
          <w:szCs w:val="28"/>
          <w:lang w:val="uk-UA"/>
        </w:rPr>
        <w:instrText xml:space="preserve"> REF _Ref113983510 \r \h </w:instrText>
      </w:r>
      <w:r w:rsidR="00594135">
        <w:rPr>
          <w:sz w:val="28"/>
          <w:szCs w:val="28"/>
          <w:lang w:val="uk-UA"/>
        </w:rPr>
      </w:r>
      <w:r w:rsidR="00594135">
        <w:rPr>
          <w:sz w:val="28"/>
          <w:szCs w:val="28"/>
          <w:lang w:val="uk-UA"/>
        </w:rPr>
        <w:fldChar w:fldCharType="separate"/>
      </w:r>
      <w:r w:rsidR="00594135">
        <w:rPr>
          <w:sz w:val="28"/>
          <w:szCs w:val="28"/>
          <w:lang w:val="uk-UA"/>
        </w:rPr>
        <w:t>7</w:t>
      </w:r>
      <w:r w:rsidR="00594135">
        <w:rPr>
          <w:sz w:val="28"/>
          <w:szCs w:val="28"/>
          <w:lang w:val="uk-UA"/>
        </w:rPr>
        <w:fldChar w:fldCharType="end"/>
      </w:r>
      <w:r w:rsidR="00594135">
        <w:rPr>
          <w:sz w:val="28"/>
          <w:szCs w:val="28"/>
          <w:lang w:val="uk-UA"/>
        </w:rPr>
        <w:t xml:space="preserve">, </w:t>
      </w:r>
      <w:r w:rsidR="00594135">
        <w:rPr>
          <w:sz w:val="28"/>
          <w:szCs w:val="28"/>
          <w:lang w:val="uk-UA"/>
        </w:rPr>
        <w:fldChar w:fldCharType="begin"/>
      </w:r>
      <w:r w:rsidR="00594135">
        <w:rPr>
          <w:sz w:val="28"/>
          <w:szCs w:val="28"/>
          <w:lang w:val="uk-UA"/>
        </w:rPr>
        <w:instrText xml:space="preserve"> REF _Ref113984479 \r \h </w:instrText>
      </w:r>
      <w:r w:rsidR="00594135">
        <w:rPr>
          <w:sz w:val="28"/>
          <w:szCs w:val="28"/>
          <w:lang w:val="uk-UA"/>
        </w:rPr>
      </w:r>
      <w:r w:rsidR="00594135">
        <w:rPr>
          <w:sz w:val="28"/>
          <w:szCs w:val="28"/>
          <w:lang w:val="uk-UA"/>
        </w:rPr>
        <w:fldChar w:fldCharType="separate"/>
      </w:r>
      <w:r w:rsidR="00594135">
        <w:rPr>
          <w:sz w:val="28"/>
          <w:szCs w:val="28"/>
          <w:lang w:val="uk-UA"/>
        </w:rPr>
        <w:t>9</w:t>
      </w:r>
      <w:r w:rsidR="00594135">
        <w:rPr>
          <w:sz w:val="28"/>
          <w:szCs w:val="28"/>
          <w:lang w:val="uk-UA"/>
        </w:rPr>
        <w:fldChar w:fldCharType="end"/>
      </w:r>
      <w:r w:rsidR="00594135">
        <w:rPr>
          <w:sz w:val="28"/>
          <w:szCs w:val="28"/>
          <w:lang w:val="uk-UA"/>
        </w:rPr>
        <w:t xml:space="preserve">, </w:t>
      </w:r>
      <w:r w:rsidR="00594135">
        <w:rPr>
          <w:sz w:val="28"/>
          <w:szCs w:val="28"/>
          <w:lang w:val="uk-UA"/>
        </w:rPr>
        <w:fldChar w:fldCharType="begin"/>
      </w:r>
      <w:r w:rsidR="00594135">
        <w:rPr>
          <w:sz w:val="28"/>
          <w:szCs w:val="28"/>
          <w:lang w:val="uk-UA"/>
        </w:rPr>
        <w:instrText xml:space="preserve"> REF _Ref113986687 \r \h </w:instrText>
      </w:r>
      <w:r w:rsidR="00594135">
        <w:rPr>
          <w:sz w:val="28"/>
          <w:szCs w:val="28"/>
          <w:lang w:val="uk-UA"/>
        </w:rPr>
      </w:r>
      <w:r w:rsidR="00594135">
        <w:rPr>
          <w:sz w:val="28"/>
          <w:szCs w:val="28"/>
          <w:lang w:val="uk-UA"/>
        </w:rPr>
        <w:fldChar w:fldCharType="separate"/>
      </w:r>
      <w:r w:rsidR="00594135">
        <w:rPr>
          <w:sz w:val="28"/>
          <w:szCs w:val="28"/>
          <w:lang w:val="uk-UA"/>
        </w:rPr>
        <w:t>36</w:t>
      </w:r>
      <w:r w:rsidR="00594135">
        <w:rPr>
          <w:sz w:val="28"/>
          <w:szCs w:val="28"/>
          <w:lang w:val="uk-UA"/>
        </w:rPr>
        <w:fldChar w:fldCharType="end"/>
      </w:r>
      <w:r w:rsidRPr="002C770B">
        <w:rPr>
          <w:sz w:val="28"/>
          <w:szCs w:val="28"/>
          <w:lang w:val="uk-UA"/>
        </w:rPr>
        <w:t>]</w:t>
      </w:r>
      <w:r>
        <w:rPr>
          <w:sz w:val="28"/>
          <w:szCs w:val="28"/>
          <w:lang w:val="uk-UA"/>
        </w:rPr>
        <w:t xml:space="preserve"> </w:t>
      </w:r>
      <w:r w:rsidR="00763816">
        <w:rPr>
          <w:sz w:val="28"/>
          <w:szCs w:val="28"/>
          <w:lang w:val="uk-UA"/>
        </w:rPr>
        <w:t>вважають, що спортивні-</w:t>
      </w:r>
      <w:r w:rsidRPr="00542E70">
        <w:rPr>
          <w:sz w:val="28"/>
          <w:szCs w:val="28"/>
          <w:lang w:val="uk-UA"/>
        </w:rPr>
        <w:t>бальні танці – це необхідний засіб, який сприяє зміцненню здоров'я д</w:t>
      </w:r>
      <w:r>
        <w:rPr>
          <w:sz w:val="28"/>
          <w:szCs w:val="28"/>
          <w:lang w:val="uk-UA"/>
        </w:rPr>
        <w:t xml:space="preserve">итини, допомагає їй гармонійно </w:t>
      </w:r>
      <w:r w:rsidRPr="00542E70">
        <w:rPr>
          <w:sz w:val="28"/>
          <w:szCs w:val="28"/>
          <w:lang w:val="uk-UA"/>
        </w:rPr>
        <w:t>розвиватись.</w:t>
      </w:r>
      <w:r>
        <w:rPr>
          <w:sz w:val="28"/>
          <w:szCs w:val="28"/>
          <w:lang w:val="uk-UA"/>
        </w:rPr>
        <w:t xml:space="preserve"> </w:t>
      </w:r>
      <w:r w:rsidR="004D0037">
        <w:rPr>
          <w:sz w:val="28"/>
          <w:szCs w:val="28"/>
          <w:lang w:val="uk-UA"/>
        </w:rPr>
        <w:t>Спортивний-</w:t>
      </w:r>
      <w:r w:rsidR="002C770B">
        <w:rPr>
          <w:sz w:val="28"/>
          <w:szCs w:val="28"/>
          <w:lang w:val="uk-UA"/>
        </w:rPr>
        <w:t>б</w:t>
      </w:r>
      <w:r w:rsidR="002C770B" w:rsidRPr="002C770B">
        <w:rPr>
          <w:sz w:val="28"/>
          <w:szCs w:val="28"/>
          <w:lang w:val="uk-UA"/>
        </w:rPr>
        <w:t>альний танець впливає на в</w:t>
      </w:r>
      <w:r w:rsidR="002C770B">
        <w:rPr>
          <w:sz w:val="28"/>
          <w:szCs w:val="28"/>
          <w:lang w:val="uk-UA"/>
        </w:rPr>
        <w:t xml:space="preserve">нутрішнє виховання особистості. </w:t>
      </w:r>
      <w:r w:rsidR="002C770B" w:rsidRPr="002C770B">
        <w:rPr>
          <w:sz w:val="28"/>
          <w:szCs w:val="28"/>
          <w:lang w:val="uk-UA"/>
        </w:rPr>
        <w:t xml:space="preserve">Закладає естетичні та етичні норми, відсутність яких у </w:t>
      </w:r>
      <w:r w:rsidR="002C770B" w:rsidRPr="002C770B">
        <w:rPr>
          <w:sz w:val="28"/>
          <w:szCs w:val="28"/>
          <w:lang w:val="uk-UA"/>
        </w:rPr>
        <w:lastRenderedPageBreak/>
        <w:t>людин</w:t>
      </w:r>
      <w:r w:rsidR="002C770B">
        <w:rPr>
          <w:sz w:val="28"/>
          <w:szCs w:val="28"/>
          <w:lang w:val="uk-UA"/>
        </w:rPr>
        <w:t xml:space="preserve">і </w:t>
      </w:r>
      <w:r w:rsidR="002C770B" w:rsidRPr="002C770B">
        <w:rPr>
          <w:sz w:val="28"/>
          <w:szCs w:val="28"/>
          <w:lang w:val="uk-UA"/>
        </w:rPr>
        <w:t>немислимі. Так виробляються манери поведінки дитини, витримка, скромність,</w:t>
      </w:r>
      <w:r w:rsidR="002C770B">
        <w:rPr>
          <w:sz w:val="28"/>
          <w:szCs w:val="28"/>
          <w:lang w:val="uk-UA"/>
        </w:rPr>
        <w:t xml:space="preserve"> </w:t>
      </w:r>
      <w:r w:rsidR="002C770B" w:rsidRPr="002C770B">
        <w:rPr>
          <w:sz w:val="28"/>
          <w:szCs w:val="28"/>
          <w:lang w:val="uk-UA"/>
        </w:rPr>
        <w:t>ввічливість та уважність до оточуючих людей, впевненість. Хлопчики навчаються</w:t>
      </w:r>
      <w:r w:rsidR="002C770B">
        <w:rPr>
          <w:sz w:val="28"/>
          <w:szCs w:val="28"/>
          <w:lang w:val="uk-UA"/>
        </w:rPr>
        <w:t xml:space="preserve"> </w:t>
      </w:r>
      <w:r w:rsidR="002C770B" w:rsidRPr="002C770B">
        <w:rPr>
          <w:sz w:val="28"/>
          <w:szCs w:val="28"/>
          <w:lang w:val="uk-UA"/>
        </w:rPr>
        <w:t>бути джентльменами, а дівчатка – леді. Діти вчаться бути толерантними по</w:t>
      </w:r>
      <w:r w:rsidR="002C770B">
        <w:rPr>
          <w:sz w:val="28"/>
          <w:szCs w:val="28"/>
          <w:lang w:val="uk-UA"/>
        </w:rPr>
        <w:t xml:space="preserve"> </w:t>
      </w:r>
      <w:r w:rsidR="002C770B" w:rsidRPr="002C770B">
        <w:rPr>
          <w:sz w:val="28"/>
          <w:szCs w:val="28"/>
          <w:lang w:val="uk-UA"/>
        </w:rPr>
        <w:t>відношенню один до одного, поважати чужу думку, взаємодіяти в команді,</w:t>
      </w:r>
      <w:r w:rsidR="002C770B">
        <w:rPr>
          <w:sz w:val="28"/>
          <w:szCs w:val="28"/>
          <w:lang w:val="uk-UA"/>
        </w:rPr>
        <w:t xml:space="preserve"> </w:t>
      </w:r>
      <w:r w:rsidR="002C770B" w:rsidRPr="002C770B">
        <w:rPr>
          <w:sz w:val="28"/>
          <w:szCs w:val="28"/>
          <w:lang w:val="uk-UA"/>
        </w:rPr>
        <w:t>парі</w:t>
      </w:r>
      <w:r w:rsidR="002C770B">
        <w:rPr>
          <w:sz w:val="28"/>
          <w:szCs w:val="28"/>
          <w:lang w:val="uk-UA"/>
        </w:rPr>
        <w:t xml:space="preserve"> </w:t>
      </w:r>
      <w:r w:rsidR="002C770B" w:rsidRPr="002C770B">
        <w:rPr>
          <w:sz w:val="28"/>
          <w:szCs w:val="28"/>
          <w:lang w:val="uk-UA"/>
        </w:rPr>
        <w:t>[</w:t>
      </w:r>
      <w:r w:rsidR="00594135">
        <w:rPr>
          <w:sz w:val="28"/>
          <w:szCs w:val="28"/>
          <w:lang w:val="uk-UA"/>
        </w:rPr>
        <w:fldChar w:fldCharType="begin"/>
      </w:r>
      <w:r w:rsidR="00594135">
        <w:rPr>
          <w:sz w:val="28"/>
          <w:szCs w:val="28"/>
          <w:lang w:val="uk-UA"/>
        </w:rPr>
        <w:instrText xml:space="preserve"> REF _Ref113983510 \r \h </w:instrText>
      </w:r>
      <w:r w:rsidR="00594135">
        <w:rPr>
          <w:sz w:val="28"/>
          <w:szCs w:val="28"/>
          <w:lang w:val="uk-UA"/>
        </w:rPr>
      </w:r>
      <w:r w:rsidR="00594135">
        <w:rPr>
          <w:sz w:val="28"/>
          <w:szCs w:val="28"/>
          <w:lang w:val="uk-UA"/>
        </w:rPr>
        <w:fldChar w:fldCharType="separate"/>
      </w:r>
      <w:r w:rsidR="00594135">
        <w:rPr>
          <w:sz w:val="28"/>
          <w:szCs w:val="28"/>
          <w:lang w:val="uk-UA"/>
        </w:rPr>
        <w:t>7</w:t>
      </w:r>
      <w:r w:rsidR="00594135">
        <w:rPr>
          <w:sz w:val="28"/>
          <w:szCs w:val="28"/>
          <w:lang w:val="uk-UA"/>
        </w:rPr>
        <w:fldChar w:fldCharType="end"/>
      </w:r>
      <w:r w:rsidR="00594135">
        <w:rPr>
          <w:sz w:val="28"/>
          <w:szCs w:val="28"/>
          <w:lang w:val="uk-UA"/>
        </w:rPr>
        <w:t xml:space="preserve">, </w:t>
      </w:r>
      <w:r w:rsidR="00594135">
        <w:rPr>
          <w:sz w:val="28"/>
          <w:szCs w:val="28"/>
          <w:lang w:val="uk-UA"/>
        </w:rPr>
        <w:fldChar w:fldCharType="begin"/>
      </w:r>
      <w:r w:rsidR="00594135">
        <w:rPr>
          <w:sz w:val="28"/>
          <w:szCs w:val="28"/>
          <w:lang w:val="uk-UA"/>
        </w:rPr>
        <w:instrText xml:space="preserve"> REF _Ref113984479 \r \h </w:instrText>
      </w:r>
      <w:r w:rsidR="00594135">
        <w:rPr>
          <w:sz w:val="28"/>
          <w:szCs w:val="28"/>
          <w:lang w:val="uk-UA"/>
        </w:rPr>
      </w:r>
      <w:r w:rsidR="00594135">
        <w:rPr>
          <w:sz w:val="28"/>
          <w:szCs w:val="28"/>
          <w:lang w:val="uk-UA"/>
        </w:rPr>
        <w:fldChar w:fldCharType="separate"/>
      </w:r>
      <w:r w:rsidR="00594135">
        <w:rPr>
          <w:sz w:val="28"/>
          <w:szCs w:val="28"/>
          <w:lang w:val="uk-UA"/>
        </w:rPr>
        <w:t>9</w:t>
      </w:r>
      <w:r w:rsidR="00594135">
        <w:rPr>
          <w:sz w:val="28"/>
          <w:szCs w:val="28"/>
          <w:lang w:val="uk-UA"/>
        </w:rPr>
        <w:fldChar w:fldCharType="end"/>
      </w:r>
      <w:r w:rsidR="00594135">
        <w:rPr>
          <w:sz w:val="28"/>
          <w:szCs w:val="28"/>
          <w:lang w:val="uk-UA"/>
        </w:rPr>
        <w:t xml:space="preserve">, </w:t>
      </w:r>
      <w:r w:rsidR="00594135">
        <w:rPr>
          <w:sz w:val="28"/>
          <w:szCs w:val="28"/>
          <w:lang w:val="uk-UA"/>
        </w:rPr>
        <w:fldChar w:fldCharType="begin"/>
      </w:r>
      <w:r w:rsidR="00594135">
        <w:rPr>
          <w:sz w:val="28"/>
          <w:szCs w:val="28"/>
          <w:lang w:val="uk-UA"/>
        </w:rPr>
        <w:instrText xml:space="preserve"> REF _Ref113986687 \r \h </w:instrText>
      </w:r>
      <w:r w:rsidR="00594135">
        <w:rPr>
          <w:sz w:val="28"/>
          <w:szCs w:val="28"/>
          <w:lang w:val="uk-UA"/>
        </w:rPr>
      </w:r>
      <w:r w:rsidR="00594135">
        <w:rPr>
          <w:sz w:val="28"/>
          <w:szCs w:val="28"/>
          <w:lang w:val="uk-UA"/>
        </w:rPr>
        <w:fldChar w:fldCharType="separate"/>
      </w:r>
      <w:r w:rsidR="00594135">
        <w:rPr>
          <w:sz w:val="28"/>
          <w:szCs w:val="28"/>
          <w:lang w:val="uk-UA"/>
        </w:rPr>
        <w:t>36</w:t>
      </w:r>
      <w:r w:rsidR="00594135">
        <w:rPr>
          <w:sz w:val="28"/>
          <w:szCs w:val="28"/>
          <w:lang w:val="uk-UA"/>
        </w:rPr>
        <w:fldChar w:fldCharType="end"/>
      </w:r>
      <w:r w:rsidR="002C770B" w:rsidRPr="002C770B">
        <w:rPr>
          <w:sz w:val="28"/>
          <w:szCs w:val="28"/>
          <w:lang w:val="uk-UA"/>
        </w:rPr>
        <w:t>].</w:t>
      </w:r>
    </w:p>
    <w:p w:rsidR="00927476" w:rsidRPr="00131338" w:rsidRDefault="00927476" w:rsidP="00927476">
      <w:pPr>
        <w:pStyle w:val="a3"/>
        <w:spacing w:before="0" w:beforeAutospacing="0" w:after="0" w:afterAutospacing="0" w:line="360" w:lineRule="auto"/>
        <w:ind w:firstLine="709"/>
        <w:jc w:val="both"/>
        <w:rPr>
          <w:sz w:val="28"/>
          <w:szCs w:val="28"/>
          <w:lang w:val="uk-UA"/>
        </w:rPr>
      </w:pPr>
      <w:r w:rsidRPr="00131338">
        <w:rPr>
          <w:sz w:val="28"/>
          <w:szCs w:val="28"/>
          <w:lang w:val="uk-UA"/>
        </w:rPr>
        <w:t xml:space="preserve">Відповідно до </w:t>
      </w:r>
      <w:r>
        <w:rPr>
          <w:sz w:val="28"/>
          <w:szCs w:val="28"/>
          <w:lang w:val="uk-UA"/>
        </w:rPr>
        <w:t xml:space="preserve">думки </w:t>
      </w:r>
      <w:r w:rsidRPr="00131338">
        <w:rPr>
          <w:sz w:val="28"/>
          <w:szCs w:val="28"/>
          <w:lang w:val="uk-UA"/>
        </w:rPr>
        <w:t>С. Стівенса, наука прагне робити підтверджені припущення шляхом застосування формальної знакової системи (мови, математики, логіки) до</w:t>
      </w:r>
      <w:r>
        <w:rPr>
          <w:sz w:val="28"/>
          <w:szCs w:val="28"/>
          <w:lang w:val="uk-UA"/>
        </w:rPr>
        <w:t xml:space="preserve"> </w:t>
      </w:r>
      <w:r w:rsidRPr="00131338">
        <w:rPr>
          <w:sz w:val="28"/>
          <w:szCs w:val="28"/>
          <w:lang w:val="uk-UA"/>
        </w:rPr>
        <w:t xml:space="preserve">емпіричному спостереженню. Твердження </w:t>
      </w:r>
      <w:r w:rsidR="003423E5">
        <w:rPr>
          <w:sz w:val="28"/>
          <w:szCs w:val="28"/>
          <w:lang w:val="uk-UA"/>
        </w:rPr>
        <w:t xml:space="preserve">                 </w:t>
      </w:r>
      <w:r w:rsidRPr="00131338">
        <w:rPr>
          <w:sz w:val="28"/>
          <w:szCs w:val="28"/>
          <w:lang w:val="uk-UA"/>
        </w:rPr>
        <w:t>С. Стівенса вказує на ряд важливих характеристик науки. Зокрема, наука має справу лише з припущеннями, що підтверджуються</w:t>
      </w:r>
      <w:r w:rsidRPr="00927476">
        <w:rPr>
          <w:sz w:val="28"/>
          <w:szCs w:val="28"/>
        </w:rPr>
        <w:t xml:space="preserve"> </w:t>
      </w:r>
      <w:r w:rsidRPr="004C6ED7">
        <w:rPr>
          <w:sz w:val="28"/>
          <w:szCs w:val="28"/>
          <w:lang w:val="uk-UA"/>
        </w:rPr>
        <w:t>[</w:t>
      </w:r>
      <w:r w:rsidR="00594135">
        <w:rPr>
          <w:sz w:val="28"/>
          <w:szCs w:val="28"/>
          <w:lang w:val="uk-UA"/>
        </w:rPr>
        <w:fldChar w:fldCharType="begin"/>
      </w:r>
      <w:r w:rsidR="00594135">
        <w:rPr>
          <w:sz w:val="28"/>
          <w:szCs w:val="28"/>
          <w:lang w:val="uk-UA"/>
        </w:rPr>
        <w:instrText xml:space="preserve"> REF _Ref113983192 \r \h </w:instrText>
      </w:r>
      <w:r w:rsidR="00594135">
        <w:rPr>
          <w:sz w:val="28"/>
          <w:szCs w:val="28"/>
          <w:lang w:val="uk-UA"/>
        </w:rPr>
      </w:r>
      <w:r w:rsidR="00594135">
        <w:rPr>
          <w:sz w:val="28"/>
          <w:szCs w:val="28"/>
          <w:lang w:val="uk-UA"/>
        </w:rPr>
        <w:fldChar w:fldCharType="separate"/>
      </w:r>
      <w:r w:rsidR="00594135">
        <w:rPr>
          <w:sz w:val="28"/>
          <w:szCs w:val="28"/>
          <w:lang w:val="uk-UA"/>
        </w:rPr>
        <w:t>8</w:t>
      </w:r>
      <w:r w:rsidR="00594135">
        <w:rPr>
          <w:sz w:val="28"/>
          <w:szCs w:val="28"/>
          <w:lang w:val="uk-UA"/>
        </w:rPr>
        <w:fldChar w:fldCharType="end"/>
      </w:r>
      <w:r w:rsidRPr="004C6ED7">
        <w:rPr>
          <w:sz w:val="28"/>
          <w:szCs w:val="28"/>
          <w:lang w:val="uk-UA"/>
        </w:rPr>
        <w:t>]</w:t>
      </w:r>
      <w:r w:rsidRPr="00131338">
        <w:rPr>
          <w:sz w:val="28"/>
          <w:szCs w:val="28"/>
          <w:lang w:val="uk-UA"/>
        </w:rPr>
        <w:t>. Наукові припущення повинні бути перевіреними, тобто їхня істинність чи помилковість може бути доведена, і будь-який зацікавлений дослідник повинен мати можливість повторити експеримент і отримати схожі результати. Подібна наполеглива вимога припущень, що перевіряються, якраз і</w:t>
      </w:r>
      <w:r>
        <w:rPr>
          <w:sz w:val="28"/>
          <w:szCs w:val="28"/>
          <w:lang w:val="uk-UA"/>
        </w:rPr>
        <w:t xml:space="preserve"> </w:t>
      </w:r>
      <w:r w:rsidRPr="00131338">
        <w:rPr>
          <w:sz w:val="28"/>
          <w:szCs w:val="28"/>
          <w:lang w:val="uk-UA"/>
        </w:rPr>
        <w:t xml:space="preserve">є характерною ознакою науки. Науці цікаві не окремі або поодинокі випадки, а лише ті події, які є емпірично вимірюваними та перевіряються. Саме цим пояснюється фундаментальне значення біомеханіки у збільшенні знання про закономірності біодинаміки </w:t>
      </w:r>
      <w:r w:rsidR="00594135">
        <w:rPr>
          <w:sz w:val="28"/>
          <w:szCs w:val="28"/>
          <w:lang w:val="uk-UA"/>
        </w:rPr>
        <w:t>ОРА</w:t>
      </w:r>
      <w:r w:rsidRPr="00DB6D41">
        <w:rPr>
          <w:sz w:val="28"/>
          <w:szCs w:val="28"/>
          <w:lang w:val="uk-UA"/>
        </w:rPr>
        <w:t xml:space="preserve"> </w:t>
      </w:r>
      <w:r w:rsidRPr="004C6ED7">
        <w:rPr>
          <w:sz w:val="28"/>
          <w:szCs w:val="28"/>
          <w:lang w:val="uk-UA"/>
        </w:rPr>
        <w:t>[</w:t>
      </w:r>
      <w:r w:rsidR="00594135">
        <w:rPr>
          <w:sz w:val="28"/>
          <w:szCs w:val="28"/>
          <w:lang w:val="uk-UA"/>
        </w:rPr>
        <w:fldChar w:fldCharType="begin"/>
      </w:r>
      <w:r w:rsidR="00594135">
        <w:rPr>
          <w:sz w:val="28"/>
          <w:szCs w:val="28"/>
          <w:lang w:val="uk-UA"/>
        </w:rPr>
        <w:instrText xml:space="preserve"> REF _Ref113983298 \r \h </w:instrText>
      </w:r>
      <w:r w:rsidR="00594135">
        <w:rPr>
          <w:sz w:val="28"/>
          <w:szCs w:val="28"/>
          <w:lang w:val="uk-UA"/>
        </w:rPr>
      </w:r>
      <w:r w:rsidR="00594135">
        <w:rPr>
          <w:sz w:val="28"/>
          <w:szCs w:val="28"/>
          <w:lang w:val="uk-UA"/>
        </w:rPr>
        <w:fldChar w:fldCharType="separate"/>
      </w:r>
      <w:r w:rsidR="00594135">
        <w:rPr>
          <w:sz w:val="28"/>
          <w:szCs w:val="28"/>
          <w:lang w:val="uk-UA"/>
        </w:rPr>
        <w:t>13</w:t>
      </w:r>
      <w:r w:rsidR="00594135">
        <w:rPr>
          <w:sz w:val="28"/>
          <w:szCs w:val="28"/>
          <w:lang w:val="uk-UA"/>
        </w:rPr>
        <w:fldChar w:fldCharType="end"/>
      </w:r>
      <w:r w:rsidR="00594135">
        <w:rPr>
          <w:sz w:val="28"/>
          <w:szCs w:val="28"/>
          <w:lang w:val="uk-UA"/>
        </w:rPr>
        <w:t xml:space="preserve">, </w:t>
      </w:r>
      <w:r w:rsidR="00594135">
        <w:rPr>
          <w:sz w:val="28"/>
          <w:szCs w:val="28"/>
          <w:lang w:val="uk-UA"/>
        </w:rPr>
        <w:fldChar w:fldCharType="begin"/>
      </w:r>
      <w:r w:rsidR="00594135">
        <w:rPr>
          <w:sz w:val="28"/>
          <w:szCs w:val="28"/>
          <w:lang w:val="uk-UA"/>
        </w:rPr>
        <w:instrText xml:space="preserve"> REF _Ref113983804 \r \h </w:instrText>
      </w:r>
      <w:r w:rsidR="00594135">
        <w:rPr>
          <w:sz w:val="28"/>
          <w:szCs w:val="28"/>
          <w:lang w:val="uk-UA"/>
        </w:rPr>
      </w:r>
      <w:r w:rsidR="00594135">
        <w:rPr>
          <w:sz w:val="28"/>
          <w:szCs w:val="28"/>
          <w:lang w:val="uk-UA"/>
        </w:rPr>
        <w:fldChar w:fldCharType="separate"/>
      </w:r>
      <w:r w:rsidR="00594135">
        <w:rPr>
          <w:sz w:val="28"/>
          <w:szCs w:val="28"/>
          <w:lang w:val="uk-UA"/>
        </w:rPr>
        <w:t>18</w:t>
      </w:r>
      <w:r w:rsidR="00594135">
        <w:rPr>
          <w:sz w:val="28"/>
          <w:szCs w:val="28"/>
          <w:lang w:val="uk-UA"/>
        </w:rPr>
        <w:fldChar w:fldCharType="end"/>
      </w:r>
      <w:r w:rsidRPr="004C6ED7">
        <w:rPr>
          <w:sz w:val="28"/>
          <w:szCs w:val="28"/>
          <w:lang w:val="uk-UA"/>
        </w:rPr>
        <w:t>]</w:t>
      </w:r>
      <w:r>
        <w:rPr>
          <w:sz w:val="28"/>
          <w:szCs w:val="28"/>
          <w:lang w:val="uk-UA"/>
        </w:rPr>
        <w:t>.</w:t>
      </w:r>
    </w:p>
    <w:p w:rsidR="00151E9A" w:rsidRPr="00586DBC" w:rsidRDefault="00151E9A" w:rsidP="00F2071A">
      <w:pPr>
        <w:spacing w:after="0" w:line="360" w:lineRule="auto"/>
        <w:ind w:firstLine="720"/>
        <w:jc w:val="both"/>
        <w:rPr>
          <w:rFonts w:ascii="Times New Roman" w:eastAsia="Times New Roman" w:hAnsi="Times New Roman" w:cs="Times New Roman"/>
          <w:sz w:val="28"/>
          <w:szCs w:val="28"/>
          <w:lang w:val="uk-UA"/>
        </w:rPr>
      </w:pPr>
      <w:r w:rsidRPr="00151E9A">
        <w:rPr>
          <w:rFonts w:ascii="Times New Roman" w:eastAsia="Times New Roman" w:hAnsi="Times New Roman" w:cs="Times New Roman"/>
          <w:sz w:val="28"/>
          <w:szCs w:val="28"/>
          <w:lang w:val="uk-UA"/>
        </w:rPr>
        <w:t xml:space="preserve">Для вивчення біогеометричного профілю постави юних гімнасток </w:t>
      </w:r>
      <w:r w:rsidR="00953701">
        <w:rPr>
          <w:rFonts w:ascii="Times New Roman" w:eastAsia="Times New Roman" w:hAnsi="Times New Roman" w:cs="Times New Roman"/>
          <w:sz w:val="28"/>
          <w:szCs w:val="28"/>
          <w:lang w:val="uk-UA"/>
        </w:rPr>
        <w:t xml:space="preserve">  </w:t>
      </w:r>
      <w:r w:rsidR="00586DBC">
        <w:rPr>
          <w:rFonts w:ascii="Times New Roman" w:eastAsia="Times New Roman" w:hAnsi="Times New Roman" w:cs="Times New Roman"/>
          <w:sz w:val="28"/>
          <w:szCs w:val="28"/>
          <w:lang w:val="uk-UA"/>
        </w:rPr>
        <w:t xml:space="preserve">В.Ю. Фомина </w:t>
      </w:r>
      <w:r w:rsidR="00F2071A">
        <w:rPr>
          <w:rFonts w:ascii="Times New Roman" w:eastAsia="Times New Roman" w:hAnsi="Times New Roman" w:cs="Times New Roman"/>
          <w:sz w:val="28"/>
          <w:szCs w:val="28"/>
          <w:lang w:val="uk-UA"/>
        </w:rPr>
        <w:t xml:space="preserve">(2021) </w:t>
      </w:r>
      <w:r w:rsidR="00586DBC">
        <w:rPr>
          <w:rFonts w:ascii="Times New Roman" w:eastAsia="Times New Roman" w:hAnsi="Times New Roman" w:cs="Times New Roman"/>
          <w:sz w:val="28"/>
          <w:szCs w:val="28"/>
          <w:lang w:val="uk-UA"/>
        </w:rPr>
        <w:t>провела</w:t>
      </w:r>
      <w:r w:rsidRPr="00151E9A">
        <w:rPr>
          <w:rFonts w:ascii="Times New Roman" w:eastAsia="Times New Roman" w:hAnsi="Times New Roman" w:cs="Times New Roman"/>
          <w:sz w:val="28"/>
          <w:szCs w:val="28"/>
          <w:lang w:val="uk-UA"/>
        </w:rPr>
        <w:t xml:space="preserve"> біомеханічний відеокомп’ютерний аналіз сагітального профілю постави, використовуючи програму «TORSO».</w:t>
      </w:r>
      <w:r w:rsidR="00F2071A">
        <w:rPr>
          <w:rFonts w:ascii="Times New Roman" w:eastAsia="Times New Roman" w:hAnsi="Times New Roman" w:cs="Times New Roman"/>
          <w:sz w:val="28"/>
          <w:szCs w:val="28"/>
          <w:lang w:val="uk-UA"/>
        </w:rPr>
        <w:t xml:space="preserve"> </w:t>
      </w:r>
      <w:r w:rsidR="00586DBC">
        <w:rPr>
          <w:rFonts w:ascii="Times New Roman" w:eastAsia="Times New Roman" w:hAnsi="Times New Roman" w:cs="Times New Roman"/>
          <w:sz w:val="28"/>
          <w:szCs w:val="28"/>
          <w:lang w:val="uk-UA"/>
        </w:rPr>
        <w:t>(рис.</w:t>
      </w:r>
      <w:r w:rsidR="00594135">
        <w:rPr>
          <w:rFonts w:ascii="Times New Roman" w:eastAsia="Times New Roman" w:hAnsi="Times New Roman" w:cs="Times New Roman"/>
          <w:sz w:val="28"/>
          <w:szCs w:val="28"/>
          <w:lang w:val="uk-UA"/>
        </w:rPr>
        <w:t xml:space="preserve"> </w:t>
      </w:r>
      <w:r w:rsidR="00586DBC">
        <w:rPr>
          <w:rFonts w:ascii="Times New Roman" w:eastAsia="Times New Roman" w:hAnsi="Times New Roman" w:cs="Times New Roman"/>
          <w:sz w:val="28"/>
          <w:szCs w:val="28"/>
          <w:lang w:val="uk-UA"/>
        </w:rPr>
        <w:t>5.1).</w:t>
      </w:r>
    </w:p>
    <w:p w:rsidR="00F2071A" w:rsidRDefault="00F2071A" w:rsidP="00151E9A">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w:lastRenderedPageBreak/>
        <w:drawing>
          <wp:inline distT="0" distB="0" distL="0" distR="0" wp14:anchorId="5E8E002E" wp14:editId="08A9CD17">
            <wp:extent cx="5597718" cy="3951798"/>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02002" cy="3954822"/>
                    </a:xfrm>
                    <a:prstGeom prst="rect">
                      <a:avLst/>
                    </a:prstGeom>
                    <a:noFill/>
                  </pic:spPr>
                </pic:pic>
              </a:graphicData>
            </a:graphic>
          </wp:inline>
        </w:drawing>
      </w:r>
    </w:p>
    <w:p w:rsidR="00F2071A" w:rsidRDefault="00F2071A" w:rsidP="00151E9A">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 5.1 Особливості </w:t>
      </w:r>
      <w:r w:rsidRPr="00586DBC">
        <w:rPr>
          <w:rFonts w:ascii="Times New Roman" w:eastAsia="Times New Roman" w:hAnsi="Times New Roman" w:cs="Times New Roman"/>
          <w:sz w:val="28"/>
          <w:szCs w:val="28"/>
          <w:lang w:val="uk-UA"/>
        </w:rPr>
        <w:t>біогеометричного профілю постави юних гімнасток</w:t>
      </w:r>
      <w:r w:rsidRPr="00F2071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(В.Ю. Фомина, 2021)</w:t>
      </w:r>
    </w:p>
    <w:p w:rsidR="00D567F6" w:rsidRDefault="00D567F6" w:rsidP="00953701">
      <w:pPr>
        <w:tabs>
          <w:tab w:val="left" w:pos="180"/>
        </w:tabs>
        <w:spacing w:after="0" w:line="360" w:lineRule="auto"/>
        <w:ind w:firstLine="709"/>
        <w:jc w:val="both"/>
        <w:rPr>
          <w:rFonts w:ascii="Times New Roman" w:eastAsia="Times New Roman" w:hAnsi="Times New Roman" w:cs="Times New Roman"/>
          <w:sz w:val="28"/>
          <w:szCs w:val="28"/>
          <w:lang w:val="uk-UA"/>
        </w:rPr>
      </w:pPr>
    </w:p>
    <w:p w:rsidR="00953701" w:rsidRDefault="00894491" w:rsidP="00953701">
      <w:pPr>
        <w:tabs>
          <w:tab w:val="left" w:pos="18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Отримані дані дали змогу</w:t>
      </w:r>
      <w:r w:rsidR="00151E9A" w:rsidRPr="00151E9A">
        <w:rPr>
          <w:rFonts w:ascii="Times New Roman" w:eastAsia="Times New Roman" w:hAnsi="Times New Roman" w:cs="Times New Roman"/>
          <w:sz w:val="28"/>
          <w:szCs w:val="28"/>
          <w:lang w:val="uk-UA"/>
        </w:rPr>
        <w:t xml:space="preserve"> </w:t>
      </w:r>
      <w:r w:rsidR="00BC12AB">
        <w:rPr>
          <w:rFonts w:ascii="Times New Roman" w:eastAsia="Times New Roman" w:hAnsi="Times New Roman" w:cs="Times New Roman"/>
          <w:sz w:val="28"/>
          <w:szCs w:val="28"/>
          <w:lang w:val="uk-UA"/>
        </w:rPr>
        <w:t xml:space="preserve">В.Ю. Фомина (2021) </w:t>
      </w:r>
      <w:r w:rsidR="00151E9A" w:rsidRPr="00151E9A">
        <w:rPr>
          <w:rFonts w:ascii="Times New Roman" w:eastAsia="Times New Roman" w:hAnsi="Times New Roman" w:cs="Times New Roman"/>
          <w:sz w:val="28"/>
          <w:szCs w:val="28"/>
          <w:lang w:val="uk-UA"/>
        </w:rPr>
        <w:t xml:space="preserve">скорегувати програми підготовки </w:t>
      </w:r>
      <w:r w:rsidRPr="00586DBC">
        <w:rPr>
          <w:rFonts w:ascii="Times New Roman" w:eastAsia="Times New Roman" w:hAnsi="Times New Roman" w:cs="Times New Roman"/>
          <w:sz w:val="28"/>
          <w:szCs w:val="28"/>
          <w:lang w:val="uk-UA"/>
        </w:rPr>
        <w:t>юних гімнасток</w:t>
      </w:r>
      <w:r w:rsidRPr="00F2071A">
        <w:rPr>
          <w:rFonts w:ascii="Times New Roman" w:eastAsia="Times New Roman" w:hAnsi="Times New Roman" w:cs="Times New Roman"/>
          <w:sz w:val="28"/>
          <w:szCs w:val="28"/>
          <w:lang w:val="uk-UA"/>
        </w:rPr>
        <w:t xml:space="preserve"> </w:t>
      </w:r>
      <w:r w:rsidR="00151E9A" w:rsidRPr="00151E9A">
        <w:rPr>
          <w:rFonts w:ascii="Times New Roman" w:eastAsia="Times New Roman" w:hAnsi="Times New Roman" w:cs="Times New Roman"/>
          <w:sz w:val="28"/>
          <w:szCs w:val="28"/>
          <w:lang w:val="uk-UA"/>
        </w:rPr>
        <w:t>з урахуванням особливостей їхньої постави.</w:t>
      </w:r>
      <w:r w:rsidR="00953701">
        <w:rPr>
          <w:rFonts w:ascii="Times New Roman" w:eastAsia="Times New Roman" w:hAnsi="Times New Roman" w:cs="Times New Roman"/>
          <w:sz w:val="28"/>
          <w:szCs w:val="28"/>
          <w:lang w:val="uk-UA"/>
        </w:rPr>
        <w:t xml:space="preserve"> Результати наших досліджень доповнили інформаційний ресурс </w:t>
      </w:r>
      <w:r w:rsidR="00D567F6">
        <w:rPr>
          <w:rFonts w:ascii="Times New Roman" w:eastAsia="Times New Roman" w:hAnsi="Times New Roman" w:cs="Times New Roman"/>
          <w:sz w:val="28"/>
          <w:szCs w:val="28"/>
          <w:lang w:val="uk-UA"/>
        </w:rPr>
        <w:t>вище</w:t>
      </w:r>
      <w:r w:rsidR="00953701">
        <w:rPr>
          <w:rFonts w:ascii="Times New Roman" w:eastAsia="Times New Roman" w:hAnsi="Times New Roman" w:cs="Times New Roman"/>
          <w:sz w:val="28"/>
          <w:szCs w:val="28"/>
          <w:lang w:val="uk-UA"/>
        </w:rPr>
        <w:t xml:space="preserve"> зазначеного фахівця. </w:t>
      </w:r>
    </w:p>
    <w:p w:rsidR="00953701" w:rsidRPr="00953701" w:rsidRDefault="00953701" w:rsidP="00953701">
      <w:pPr>
        <w:tabs>
          <w:tab w:val="left" w:pos="180"/>
        </w:tabs>
        <w:spacing w:after="0" w:line="360" w:lineRule="auto"/>
        <w:ind w:firstLine="709"/>
        <w:jc w:val="both"/>
        <w:rPr>
          <w:rFonts w:ascii="Times New Roman" w:eastAsia="Calibri" w:hAnsi="Times New Roman" w:cs="Times New Roman"/>
          <w:iCs/>
          <w:noProof/>
          <w:sz w:val="28"/>
          <w:szCs w:val="28"/>
          <w:lang w:val="uk-UA" w:eastAsia="ru-RU"/>
        </w:rPr>
      </w:pPr>
      <w:r w:rsidRPr="00953701">
        <w:rPr>
          <w:rFonts w:ascii="Times New Roman" w:eastAsia="Calibri" w:hAnsi="Times New Roman" w:cs="Times New Roman"/>
          <w:iCs/>
          <w:noProof/>
          <w:sz w:val="28"/>
          <w:szCs w:val="28"/>
          <w:lang w:val="uk-UA" w:eastAsia="ru-RU"/>
        </w:rPr>
        <w:t>Показники стану опо</w:t>
      </w:r>
      <w:r>
        <w:rPr>
          <w:rFonts w:ascii="Times New Roman" w:eastAsia="Calibri" w:hAnsi="Times New Roman" w:cs="Times New Roman"/>
          <w:iCs/>
          <w:noProof/>
          <w:sz w:val="28"/>
          <w:szCs w:val="28"/>
          <w:lang w:val="uk-UA" w:eastAsia="ru-RU"/>
        </w:rPr>
        <w:t>рно-ресорних властивостей стопи</w:t>
      </w:r>
      <w:r w:rsidRPr="00953701">
        <w:rPr>
          <w:rFonts w:ascii="Times New Roman" w:eastAsia="Times New Roman" w:hAnsi="Times New Roman" w:cs="Times New Roman"/>
          <w:sz w:val="28"/>
          <w:szCs w:val="28"/>
          <w:lang w:val="uk-UA"/>
        </w:rPr>
        <w:t xml:space="preserve"> </w:t>
      </w:r>
      <w:r w:rsidRPr="00953701">
        <w:rPr>
          <w:rFonts w:ascii="Times New Roman" w:eastAsia="MS Mincho" w:hAnsi="Times New Roman" w:cs="Times New Roman"/>
          <w:sz w:val="28"/>
          <w:szCs w:val="28"/>
          <w:lang w:val="uk-UA" w:eastAsia="ja-JP"/>
        </w:rPr>
        <w:t>гімнасток</w:t>
      </w:r>
      <w:r w:rsidRPr="00953701">
        <w:rPr>
          <w:rFonts w:ascii="Times New Roman" w:eastAsia="Calibri" w:hAnsi="Times New Roman" w:cs="Times New Roman"/>
          <w:iCs/>
          <w:noProof/>
          <w:sz w:val="28"/>
          <w:szCs w:val="28"/>
          <w:lang w:val="uk-UA" w:eastAsia="ru-RU"/>
        </w:rPr>
        <w:t xml:space="preserve"> 6-7 років  </w:t>
      </w:r>
      <w:r>
        <w:rPr>
          <w:rFonts w:ascii="Times New Roman" w:eastAsia="Calibri" w:hAnsi="Times New Roman" w:cs="Times New Roman"/>
          <w:iCs/>
          <w:noProof/>
          <w:sz w:val="28"/>
          <w:szCs w:val="28"/>
          <w:lang w:val="uk-UA" w:eastAsia="ru-RU"/>
        </w:rPr>
        <w:t>які отримани М. П. Васильєвої</w:t>
      </w:r>
      <w:r w:rsidRPr="00953701">
        <w:rPr>
          <w:rFonts w:ascii="Times New Roman" w:eastAsia="Calibri" w:hAnsi="Times New Roman" w:cs="Times New Roman"/>
          <w:iCs/>
          <w:noProof/>
          <w:sz w:val="28"/>
          <w:szCs w:val="28"/>
          <w:lang w:val="uk-UA" w:eastAsia="ru-RU"/>
        </w:rPr>
        <w:t xml:space="preserve"> </w:t>
      </w:r>
      <w:r>
        <w:rPr>
          <w:rFonts w:ascii="Times New Roman" w:eastAsia="Times New Roman" w:hAnsi="Times New Roman" w:cs="Times New Roman"/>
          <w:sz w:val="28"/>
          <w:szCs w:val="28"/>
          <w:lang w:val="uk-UA"/>
        </w:rPr>
        <w:t>(2021) представлено на рис. 5.2.</w:t>
      </w:r>
    </w:p>
    <w:p w:rsidR="0078603F" w:rsidRDefault="00D567F6" w:rsidP="0078603F">
      <w:pPr>
        <w:tabs>
          <w:tab w:val="left" w:pos="18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Результати наших досліджень доповнили базу вище  даних  вище зазначеного фахівця. </w:t>
      </w:r>
    </w:p>
    <w:p w:rsidR="0078603F" w:rsidRDefault="0078603F" w:rsidP="0078603F">
      <w:pPr>
        <w:tabs>
          <w:tab w:val="left" w:pos="18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4"/>
          <w:lang w:val="uk-UA" w:eastAsia="ru-RU"/>
        </w:rPr>
        <w:t xml:space="preserve">Згідно результатам наших досліджень </w:t>
      </w:r>
      <w:r w:rsidRPr="001E3DEA">
        <w:rPr>
          <w:rFonts w:ascii="Times New Roman" w:eastAsia="Times New Roman" w:hAnsi="Times New Roman" w:cs="Times New Roman"/>
          <w:sz w:val="28"/>
          <w:szCs w:val="24"/>
          <w:lang w:val="uk-UA" w:eastAsia="ru-RU"/>
        </w:rPr>
        <w:t xml:space="preserve">розширено і доповнено </w:t>
      </w:r>
      <w:r>
        <w:rPr>
          <w:rFonts w:ascii="Times New Roman" w:eastAsia="Times New Roman" w:hAnsi="Times New Roman" w:cs="Times New Roman"/>
          <w:sz w:val="28"/>
          <w:szCs w:val="24"/>
          <w:lang w:val="uk-UA" w:eastAsia="ru-RU"/>
        </w:rPr>
        <w:t xml:space="preserve">алгоритм </w:t>
      </w:r>
      <w:r w:rsidRPr="001E3DEA">
        <w:rPr>
          <w:rFonts w:ascii="Times New Roman" w:eastAsia="Times New Roman" w:hAnsi="Times New Roman" w:cs="Times New Roman"/>
          <w:sz w:val="28"/>
          <w:szCs w:val="24"/>
          <w:lang w:val="uk-UA" w:eastAsia="ru-RU"/>
        </w:rPr>
        <w:t>біомеханічного контролю формування постави та стопи школярів</w:t>
      </w:r>
      <w:r w:rsidRPr="008B3FD9">
        <w:rPr>
          <w:rFonts w:ascii="Times New Roman" w:hAnsi="Times New Roman" w:cs="Times New Roman"/>
          <w:sz w:val="28"/>
          <w:lang w:val="uk-UA"/>
        </w:rPr>
        <w:t xml:space="preserve"> </w:t>
      </w:r>
      <w:r w:rsidRPr="001E3DEA">
        <w:rPr>
          <w:rFonts w:ascii="Times New Roman" w:hAnsi="Times New Roman" w:cs="Times New Roman"/>
          <w:sz w:val="28"/>
          <w:lang w:val="uk-UA"/>
        </w:rPr>
        <w:t>молодшого шкільного віку, які займаються спор</w:t>
      </w:r>
      <w:r w:rsidR="0072463F">
        <w:rPr>
          <w:rFonts w:ascii="Times New Roman" w:hAnsi="Times New Roman" w:cs="Times New Roman"/>
          <w:sz w:val="28"/>
          <w:lang w:val="uk-UA"/>
        </w:rPr>
        <w:t>тивними-</w:t>
      </w:r>
      <w:r w:rsidRPr="001E3DEA">
        <w:rPr>
          <w:rFonts w:ascii="Times New Roman" w:hAnsi="Times New Roman" w:cs="Times New Roman"/>
          <w:sz w:val="28"/>
          <w:lang w:val="uk-UA"/>
        </w:rPr>
        <w:t>бальними танцями</w:t>
      </w:r>
      <w:r>
        <w:rPr>
          <w:rFonts w:ascii="Times New Roman" w:hAnsi="Times New Roman" w:cs="Times New Roman"/>
          <w:sz w:val="28"/>
          <w:lang w:val="uk-UA"/>
        </w:rPr>
        <w:t>.</w:t>
      </w:r>
    </w:p>
    <w:p w:rsidR="00D567F6" w:rsidRDefault="00D567F6" w:rsidP="00D567F6">
      <w:pPr>
        <w:tabs>
          <w:tab w:val="left" w:pos="180"/>
        </w:tabs>
        <w:spacing w:after="0" w:line="360" w:lineRule="auto"/>
        <w:ind w:firstLine="709"/>
        <w:jc w:val="both"/>
        <w:rPr>
          <w:rFonts w:ascii="Times New Roman" w:eastAsia="Times New Roman" w:hAnsi="Times New Roman" w:cs="Times New Roman"/>
          <w:sz w:val="28"/>
          <w:szCs w:val="28"/>
          <w:lang w:val="uk-UA"/>
        </w:rPr>
      </w:pPr>
    </w:p>
    <w:p w:rsidR="00405735" w:rsidRPr="00405735" w:rsidRDefault="00953701" w:rsidP="00953701">
      <w:pPr>
        <w:tabs>
          <w:tab w:val="left" w:pos="814"/>
          <w:tab w:val="left" w:pos="993"/>
        </w:tabs>
        <w:spacing w:after="0" w:line="360" w:lineRule="auto"/>
        <w:ind w:firstLine="709"/>
        <w:jc w:val="both"/>
        <w:rPr>
          <w:rFonts w:ascii="Arial" w:eastAsia="Calibri" w:hAnsi="Arial" w:cs="Times New Roman"/>
          <w:sz w:val="28"/>
          <w:szCs w:val="28"/>
          <w:lang w:val="uk-UA" w:eastAsia="ru-RU"/>
        </w:rPr>
      </w:pPr>
      <w:r>
        <w:rPr>
          <w:rFonts w:ascii="Times New Roman" w:eastAsia="Calibri" w:hAnsi="Times New Roman" w:cs="Times New Roman"/>
          <w:noProof/>
          <w:sz w:val="28"/>
          <w:szCs w:val="28"/>
          <w:lang w:eastAsia="ru-RU"/>
        </w:rPr>
        <w:lastRenderedPageBreak/>
        <w:drawing>
          <wp:inline distT="0" distB="0" distL="0" distR="0" wp14:anchorId="752D9FCD" wp14:editId="7258815E">
            <wp:extent cx="5470498" cy="3554233"/>
            <wp:effectExtent l="0" t="0" r="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75900" cy="3557743"/>
                    </a:xfrm>
                    <a:prstGeom prst="rect">
                      <a:avLst/>
                    </a:prstGeom>
                    <a:noFill/>
                  </pic:spPr>
                </pic:pic>
              </a:graphicData>
            </a:graphic>
          </wp:inline>
        </w:drawing>
      </w:r>
    </w:p>
    <w:p w:rsidR="00405735" w:rsidRPr="00405735" w:rsidRDefault="00D567F6" w:rsidP="00D567F6">
      <w:pPr>
        <w:spacing w:after="0" w:line="360" w:lineRule="auto"/>
        <w:ind w:right="-180" w:firstLine="709"/>
        <w:jc w:val="both"/>
        <w:rPr>
          <w:rFonts w:ascii="Times New Roman" w:eastAsia="Times New Roman" w:hAnsi="Times New Roman" w:cs="Times New Roman"/>
          <w:i/>
          <w:sz w:val="28"/>
          <w:szCs w:val="24"/>
          <w:lang w:val="uk-UA" w:eastAsia="ru-RU"/>
        </w:rPr>
      </w:pPr>
      <w:r>
        <w:rPr>
          <w:rFonts w:ascii="Times New Roman" w:eastAsia="Calibri" w:hAnsi="Times New Roman" w:cs="Times New Roman"/>
          <w:iCs/>
          <w:noProof/>
          <w:sz w:val="28"/>
          <w:szCs w:val="28"/>
          <w:lang w:val="uk-UA" w:eastAsia="ru-RU"/>
        </w:rPr>
        <w:t xml:space="preserve">Рис. 5.2. </w:t>
      </w:r>
      <w:r w:rsidRPr="00953701">
        <w:rPr>
          <w:rFonts w:ascii="Times New Roman" w:eastAsia="Calibri" w:hAnsi="Times New Roman" w:cs="Times New Roman"/>
          <w:iCs/>
          <w:noProof/>
          <w:sz w:val="28"/>
          <w:szCs w:val="28"/>
          <w:lang w:val="uk-UA" w:eastAsia="ru-RU"/>
        </w:rPr>
        <w:t>Показники стану опо</w:t>
      </w:r>
      <w:r>
        <w:rPr>
          <w:rFonts w:ascii="Times New Roman" w:eastAsia="Calibri" w:hAnsi="Times New Roman" w:cs="Times New Roman"/>
          <w:iCs/>
          <w:noProof/>
          <w:sz w:val="28"/>
          <w:szCs w:val="28"/>
          <w:lang w:val="uk-UA" w:eastAsia="ru-RU"/>
        </w:rPr>
        <w:t>рно-ресорних властивостей стопи</w:t>
      </w:r>
      <w:r w:rsidRPr="00953701">
        <w:rPr>
          <w:rFonts w:ascii="Times New Roman" w:eastAsia="Times New Roman" w:hAnsi="Times New Roman" w:cs="Times New Roman"/>
          <w:sz w:val="28"/>
          <w:szCs w:val="28"/>
          <w:lang w:val="uk-UA"/>
        </w:rPr>
        <w:t xml:space="preserve"> </w:t>
      </w:r>
      <w:r w:rsidRPr="00953701">
        <w:rPr>
          <w:rFonts w:ascii="Times New Roman" w:eastAsia="MS Mincho" w:hAnsi="Times New Roman" w:cs="Times New Roman"/>
          <w:sz w:val="28"/>
          <w:szCs w:val="28"/>
          <w:lang w:val="uk-UA" w:eastAsia="ja-JP"/>
        </w:rPr>
        <w:t>гімнасток</w:t>
      </w:r>
      <w:r w:rsidRPr="00953701">
        <w:rPr>
          <w:rFonts w:ascii="Times New Roman" w:eastAsia="Calibri" w:hAnsi="Times New Roman" w:cs="Times New Roman"/>
          <w:iCs/>
          <w:noProof/>
          <w:sz w:val="28"/>
          <w:szCs w:val="28"/>
          <w:lang w:val="uk-UA" w:eastAsia="ru-RU"/>
        </w:rPr>
        <w:t xml:space="preserve"> 6-7 років  </w:t>
      </w:r>
      <w:r>
        <w:rPr>
          <w:rFonts w:ascii="Times New Roman" w:eastAsia="Calibri" w:hAnsi="Times New Roman" w:cs="Times New Roman"/>
          <w:iCs/>
          <w:noProof/>
          <w:sz w:val="28"/>
          <w:szCs w:val="28"/>
          <w:lang w:val="uk-UA" w:eastAsia="ru-RU"/>
        </w:rPr>
        <w:t xml:space="preserve">які отримани </w:t>
      </w:r>
      <w:r>
        <w:rPr>
          <w:rFonts w:ascii="Times New Roman" w:eastAsia="Times New Roman" w:hAnsi="Times New Roman" w:cs="Times New Roman"/>
          <w:sz w:val="28"/>
          <w:szCs w:val="28"/>
          <w:lang w:val="uk-UA"/>
        </w:rPr>
        <w:t>(</w:t>
      </w:r>
      <w:r>
        <w:rPr>
          <w:rFonts w:ascii="Times New Roman" w:eastAsia="Calibri" w:hAnsi="Times New Roman" w:cs="Times New Roman"/>
          <w:iCs/>
          <w:noProof/>
          <w:sz w:val="28"/>
          <w:szCs w:val="28"/>
          <w:lang w:val="uk-UA" w:eastAsia="ru-RU"/>
        </w:rPr>
        <w:t>М. П. Васильєва,</w:t>
      </w:r>
      <w:r w:rsidRPr="00953701">
        <w:rPr>
          <w:rFonts w:ascii="Times New Roman" w:eastAsia="Calibri" w:hAnsi="Times New Roman" w:cs="Times New Roman"/>
          <w:iCs/>
          <w:noProof/>
          <w:sz w:val="28"/>
          <w:szCs w:val="28"/>
          <w:lang w:val="uk-UA" w:eastAsia="ru-RU"/>
        </w:rPr>
        <w:t xml:space="preserve"> </w:t>
      </w:r>
      <w:r>
        <w:rPr>
          <w:rFonts w:ascii="Times New Roman" w:eastAsia="Times New Roman" w:hAnsi="Times New Roman" w:cs="Times New Roman"/>
          <w:sz w:val="28"/>
          <w:szCs w:val="28"/>
          <w:lang w:val="uk-UA"/>
        </w:rPr>
        <w:t>2021)</w:t>
      </w:r>
    </w:p>
    <w:p w:rsidR="00405735" w:rsidRPr="00405735" w:rsidRDefault="00405735" w:rsidP="00405735">
      <w:pPr>
        <w:spacing w:after="0" w:line="360" w:lineRule="auto"/>
        <w:ind w:right="-180"/>
        <w:jc w:val="right"/>
        <w:rPr>
          <w:rFonts w:ascii="Times New Roman" w:eastAsia="Times New Roman" w:hAnsi="Times New Roman" w:cs="Times New Roman"/>
          <w:i/>
          <w:sz w:val="28"/>
          <w:szCs w:val="24"/>
          <w:lang w:val="uk-UA" w:eastAsia="ru-RU"/>
        </w:rPr>
      </w:pPr>
    </w:p>
    <w:p w:rsidR="00D567F6" w:rsidRPr="001E3DEA" w:rsidRDefault="00D567F6" w:rsidP="00D567F6">
      <w:pPr>
        <w:widowControl w:val="0"/>
        <w:tabs>
          <w:tab w:val="left" w:pos="993"/>
        </w:tabs>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У роботі </w:t>
      </w:r>
      <w:r w:rsidRPr="006D72DE">
        <w:rPr>
          <w:rFonts w:ascii="Times New Roman" w:eastAsia="Times New Roman" w:hAnsi="Times New Roman" w:cs="Times New Roman"/>
          <w:sz w:val="28"/>
          <w:szCs w:val="24"/>
          <w:lang w:val="uk-UA" w:eastAsia="ru-RU"/>
        </w:rPr>
        <w:t>вперше</w:t>
      </w:r>
      <w:r w:rsidRPr="001E3DEA">
        <w:rPr>
          <w:rFonts w:ascii="Times New Roman" w:hAnsi="Times New Roman" w:cs="Times New Roman"/>
          <w:sz w:val="28"/>
          <w:lang w:val="uk-UA"/>
        </w:rPr>
        <w:t xml:space="preserve"> </w:t>
      </w:r>
      <w:r>
        <w:rPr>
          <w:rFonts w:ascii="Times New Roman" w:hAnsi="Times New Roman" w:cs="Times New Roman"/>
          <w:sz w:val="28"/>
          <w:lang w:val="uk-UA"/>
        </w:rPr>
        <w:t>запропоновано засоби та методи профілактики</w:t>
      </w:r>
      <w:r w:rsidRPr="001E3DEA">
        <w:rPr>
          <w:rFonts w:ascii="Times New Roman" w:hAnsi="Times New Roman" w:cs="Times New Roman"/>
          <w:sz w:val="28"/>
          <w:lang w:val="uk-UA"/>
        </w:rPr>
        <w:t xml:space="preserve"> порушень біомеханіки постави та стопи дітей молодшого шкільного в</w:t>
      </w:r>
      <w:r w:rsidR="00737EA1">
        <w:rPr>
          <w:rFonts w:ascii="Times New Roman" w:hAnsi="Times New Roman" w:cs="Times New Roman"/>
          <w:sz w:val="28"/>
          <w:lang w:val="uk-UA"/>
        </w:rPr>
        <w:t>іку, які займаються спортивними-</w:t>
      </w:r>
      <w:r w:rsidRPr="001E3DEA">
        <w:rPr>
          <w:rFonts w:ascii="Times New Roman" w:hAnsi="Times New Roman" w:cs="Times New Roman"/>
          <w:sz w:val="28"/>
          <w:lang w:val="uk-UA"/>
        </w:rPr>
        <w:t>бальними танцями</w:t>
      </w:r>
      <w:r>
        <w:rPr>
          <w:rFonts w:ascii="Times New Roman" w:hAnsi="Times New Roman" w:cs="Times New Roman"/>
          <w:sz w:val="28"/>
          <w:lang w:val="uk-UA"/>
        </w:rPr>
        <w:t xml:space="preserve">. </w:t>
      </w:r>
      <w:r w:rsidRPr="00DB6700">
        <w:rPr>
          <w:rFonts w:ascii="Times New Roman" w:hAnsi="Times New Roman" w:cs="Times New Roman"/>
          <w:sz w:val="28"/>
          <w:lang w:val="uk-UA"/>
        </w:rPr>
        <w:t xml:space="preserve">Змістовий компонент </w:t>
      </w:r>
      <w:r>
        <w:rPr>
          <w:rFonts w:ascii="Times New Roman" w:hAnsi="Times New Roman" w:cs="Times New Roman"/>
          <w:sz w:val="28"/>
          <w:lang w:val="uk-UA"/>
        </w:rPr>
        <w:t xml:space="preserve">авторських </w:t>
      </w:r>
      <w:r w:rsidRPr="00DB6700">
        <w:rPr>
          <w:rFonts w:ascii="Times New Roman" w:hAnsi="Times New Roman" w:cs="Times New Roman"/>
          <w:sz w:val="28"/>
          <w:lang w:val="uk-UA"/>
        </w:rPr>
        <w:t>профілактичних заходів включає цільову, діагностичну,  методичну, процесуальну т</w:t>
      </w:r>
      <w:r>
        <w:rPr>
          <w:rFonts w:ascii="Times New Roman" w:hAnsi="Times New Roman" w:cs="Times New Roman"/>
          <w:sz w:val="28"/>
          <w:lang w:val="uk-UA"/>
        </w:rPr>
        <w:t>а результативна-оцінну складові.</w:t>
      </w:r>
    </w:p>
    <w:p w:rsidR="00405735" w:rsidRPr="00D567F6" w:rsidRDefault="00405735" w:rsidP="00405735">
      <w:pPr>
        <w:spacing w:after="0" w:line="360" w:lineRule="auto"/>
        <w:ind w:right="-180"/>
        <w:jc w:val="right"/>
        <w:rPr>
          <w:rFonts w:ascii="Times New Roman" w:eastAsia="Times New Roman" w:hAnsi="Times New Roman" w:cs="Times New Roman"/>
          <w:sz w:val="28"/>
          <w:szCs w:val="24"/>
          <w:lang w:val="uk-UA" w:eastAsia="ru-RU"/>
        </w:rPr>
      </w:pPr>
    </w:p>
    <w:p w:rsidR="00953701" w:rsidRDefault="00953701" w:rsidP="006F5171">
      <w:pPr>
        <w:pStyle w:val="a3"/>
        <w:spacing w:before="0" w:beforeAutospacing="0" w:after="0" w:afterAutospacing="0" w:line="360" w:lineRule="auto"/>
        <w:ind w:firstLine="709"/>
        <w:jc w:val="center"/>
        <w:rPr>
          <w:b/>
          <w:sz w:val="28"/>
          <w:szCs w:val="28"/>
          <w:lang w:val="uk-UA"/>
        </w:rPr>
      </w:pPr>
    </w:p>
    <w:p w:rsidR="00953701" w:rsidRDefault="00953701" w:rsidP="006F5171">
      <w:pPr>
        <w:pStyle w:val="a3"/>
        <w:spacing w:before="0" w:beforeAutospacing="0" w:after="0" w:afterAutospacing="0" w:line="360" w:lineRule="auto"/>
        <w:ind w:firstLine="709"/>
        <w:jc w:val="center"/>
        <w:rPr>
          <w:b/>
          <w:sz w:val="28"/>
          <w:szCs w:val="28"/>
          <w:lang w:val="uk-UA"/>
        </w:rPr>
      </w:pPr>
    </w:p>
    <w:p w:rsidR="00953701" w:rsidRDefault="00953701" w:rsidP="006F5171">
      <w:pPr>
        <w:pStyle w:val="a3"/>
        <w:spacing w:before="0" w:beforeAutospacing="0" w:after="0" w:afterAutospacing="0" w:line="360" w:lineRule="auto"/>
        <w:ind w:firstLine="709"/>
        <w:jc w:val="center"/>
        <w:rPr>
          <w:b/>
          <w:sz w:val="28"/>
          <w:szCs w:val="28"/>
          <w:lang w:val="uk-UA"/>
        </w:rPr>
      </w:pPr>
    </w:p>
    <w:p w:rsidR="0078603F" w:rsidRDefault="0078603F" w:rsidP="006F5171">
      <w:pPr>
        <w:pStyle w:val="a3"/>
        <w:spacing w:before="0" w:beforeAutospacing="0" w:after="0" w:afterAutospacing="0" w:line="360" w:lineRule="auto"/>
        <w:ind w:firstLine="709"/>
        <w:jc w:val="center"/>
        <w:rPr>
          <w:b/>
          <w:sz w:val="28"/>
          <w:szCs w:val="28"/>
          <w:lang w:val="uk-UA"/>
        </w:rPr>
      </w:pPr>
    </w:p>
    <w:p w:rsidR="0078603F" w:rsidRDefault="0078603F" w:rsidP="006F5171">
      <w:pPr>
        <w:pStyle w:val="a3"/>
        <w:spacing w:before="0" w:beforeAutospacing="0" w:after="0" w:afterAutospacing="0" w:line="360" w:lineRule="auto"/>
        <w:ind w:firstLine="709"/>
        <w:jc w:val="center"/>
        <w:rPr>
          <w:b/>
          <w:sz w:val="28"/>
          <w:szCs w:val="28"/>
          <w:lang w:val="uk-UA"/>
        </w:rPr>
      </w:pPr>
    </w:p>
    <w:p w:rsidR="0078603F" w:rsidRDefault="0078603F" w:rsidP="006F5171">
      <w:pPr>
        <w:pStyle w:val="a3"/>
        <w:spacing w:before="0" w:beforeAutospacing="0" w:after="0" w:afterAutospacing="0" w:line="360" w:lineRule="auto"/>
        <w:ind w:firstLine="709"/>
        <w:jc w:val="center"/>
        <w:rPr>
          <w:b/>
          <w:sz w:val="28"/>
          <w:szCs w:val="28"/>
          <w:lang w:val="uk-UA"/>
        </w:rPr>
      </w:pPr>
    </w:p>
    <w:p w:rsidR="0078603F" w:rsidRDefault="0078603F" w:rsidP="006F5171">
      <w:pPr>
        <w:pStyle w:val="a3"/>
        <w:spacing w:before="0" w:beforeAutospacing="0" w:after="0" w:afterAutospacing="0" w:line="360" w:lineRule="auto"/>
        <w:ind w:firstLine="709"/>
        <w:jc w:val="center"/>
        <w:rPr>
          <w:b/>
          <w:sz w:val="28"/>
          <w:szCs w:val="28"/>
          <w:lang w:val="uk-UA"/>
        </w:rPr>
      </w:pPr>
    </w:p>
    <w:p w:rsidR="0078603F" w:rsidRDefault="0078603F" w:rsidP="006F5171">
      <w:pPr>
        <w:pStyle w:val="a3"/>
        <w:spacing w:before="0" w:beforeAutospacing="0" w:after="0" w:afterAutospacing="0" w:line="360" w:lineRule="auto"/>
        <w:ind w:firstLine="709"/>
        <w:jc w:val="center"/>
        <w:rPr>
          <w:b/>
          <w:sz w:val="28"/>
          <w:szCs w:val="28"/>
          <w:lang w:val="uk-UA"/>
        </w:rPr>
      </w:pPr>
    </w:p>
    <w:p w:rsidR="0078603F" w:rsidRDefault="0078603F" w:rsidP="006F5171">
      <w:pPr>
        <w:pStyle w:val="a3"/>
        <w:spacing w:before="0" w:beforeAutospacing="0" w:after="0" w:afterAutospacing="0" w:line="360" w:lineRule="auto"/>
        <w:ind w:firstLine="709"/>
        <w:jc w:val="center"/>
        <w:rPr>
          <w:b/>
          <w:sz w:val="28"/>
          <w:szCs w:val="28"/>
          <w:lang w:val="uk-UA"/>
        </w:rPr>
      </w:pPr>
    </w:p>
    <w:p w:rsidR="0005167A" w:rsidRDefault="006F5171" w:rsidP="006F5171">
      <w:pPr>
        <w:pStyle w:val="a3"/>
        <w:spacing w:before="0" w:beforeAutospacing="0" w:after="0" w:afterAutospacing="0" w:line="360" w:lineRule="auto"/>
        <w:ind w:firstLine="709"/>
        <w:jc w:val="center"/>
        <w:rPr>
          <w:b/>
          <w:sz w:val="28"/>
          <w:szCs w:val="28"/>
          <w:lang w:val="uk-UA"/>
        </w:rPr>
      </w:pPr>
      <w:r w:rsidRPr="006F5171">
        <w:rPr>
          <w:b/>
          <w:sz w:val="28"/>
          <w:szCs w:val="28"/>
          <w:lang w:val="uk-UA"/>
        </w:rPr>
        <w:lastRenderedPageBreak/>
        <w:t>ВИСНОВКИ</w:t>
      </w:r>
    </w:p>
    <w:p w:rsidR="004E3003" w:rsidRPr="00550310" w:rsidRDefault="00550310" w:rsidP="00550310">
      <w:pPr>
        <w:pStyle w:val="a3"/>
        <w:numPr>
          <w:ilvl w:val="0"/>
          <w:numId w:val="28"/>
        </w:numPr>
        <w:tabs>
          <w:tab w:val="left" w:pos="993"/>
        </w:tabs>
        <w:spacing w:before="0" w:beforeAutospacing="0" w:after="0" w:afterAutospacing="0" w:line="360" w:lineRule="auto"/>
        <w:ind w:left="0" w:firstLine="709"/>
        <w:jc w:val="both"/>
        <w:rPr>
          <w:sz w:val="28"/>
          <w:szCs w:val="28"/>
          <w:lang w:val="uk-UA"/>
        </w:rPr>
      </w:pPr>
      <w:r w:rsidRPr="00550310">
        <w:rPr>
          <w:sz w:val="28"/>
          <w:szCs w:val="28"/>
          <w:lang w:val="uk-UA"/>
        </w:rPr>
        <w:t>Проаналізувавши науково – методичну літературу та педагогічний досвід ми дійшли висновку, що</w:t>
      </w:r>
      <w:r>
        <w:rPr>
          <w:sz w:val="28"/>
          <w:szCs w:val="28"/>
          <w:lang w:val="uk-UA"/>
        </w:rPr>
        <w:t xml:space="preserve"> д</w:t>
      </w:r>
      <w:r w:rsidR="003105F6" w:rsidRPr="00550310">
        <w:rPr>
          <w:sz w:val="28"/>
          <w:szCs w:val="28"/>
          <w:lang w:val="uk-UA"/>
        </w:rPr>
        <w:t>ослідження останніх десятиліть зарубіжних та вітчизняних фахівців доводять, що тілесність людини формується як сомато-психічна цілісність в онтогенезі на перетині культурологічного, психологічного, соціального, біомеханічного (власне в антропологічному просторі),</w:t>
      </w:r>
      <w:r w:rsidR="003105F6" w:rsidRPr="00550310">
        <w:rPr>
          <w:b/>
          <w:sz w:val="28"/>
          <w:szCs w:val="28"/>
          <w:lang w:val="uk-UA"/>
        </w:rPr>
        <w:t xml:space="preserve"> </w:t>
      </w:r>
      <w:r w:rsidR="003105F6" w:rsidRPr="00550310">
        <w:rPr>
          <w:sz w:val="28"/>
          <w:szCs w:val="28"/>
          <w:lang w:val="uk-UA"/>
        </w:rPr>
        <w:t xml:space="preserve">що виявляється у просторової організації тіла. </w:t>
      </w:r>
    </w:p>
    <w:p w:rsidR="000A3573" w:rsidRDefault="006F5171" w:rsidP="000A3573">
      <w:pPr>
        <w:pStyle w:val="a3"/>
        <w:numPr>
          <w:ilvl w:val="0"/>
          <w:numId w:val="28"/>
        </w:numPr>
        <w:tabs>
          <w:tab w:val="left" w:pos="993"/>
        </w:tabs>
        <w:spacing w:before="0" w:beforeAutospacing="0" w:after="0" w:afterAutospacing="0" w:line="360" w:lineRule="auto"/>
        <w:ind w:left="0" w:firstLine="709"/>
        <w:jc w:val="both"/>
        <w:rPr>
          <w:b/>
          <w:sz w:val="28"/>
          <w:szCs w:val="28"/>
          <w:lang w:val="uk-UA"/>
        </w:rPr>
      </w:pPr>
      <w:r w:rsidRPr="004E3003">
        <w:rPr>
          <w:sz w:val="28"/>
          <w:lang w:val="uk-UA"/>
        </w:rPr>
        <w:t>Одним із видів оздоровчої рухової активності, що дозволяє об'єднати духовний та фізичний розвиток</w:t>
      </w:r>
      <w:r w:rsidR="003105F6" w:rsidRPr="004E3003">
        <w:rPr>
          <w:sz w:val="28"/>
          <w:lang w:val="uk-UA"/>
        </w:rPr>
        <w:t xml:space="preserve"> людини</w:t>
      </w:r>
      <w:r w:rsidR="00737EA1">
        <w:rPr>
          <w:sz w:val="28"/>
          <w:lang w:val="uk-UA"/>
        </w:rPr>
        <w:t>, є спортивні-</w:t>
      </w:r>
      <w:r w:rsidRPr="004E3003">
        <w:rPr>
          <w:sz w:val="28"/>
          <w:lang w:val="uk-UA"/>
        </w:rPr>
        <w:t>бальні танці.</w:t>
      </w:r>
      <w:r w:rsidR="004E3003" w:rsidRPr="004E3003">
        <w:rPr>
          <w:lang w:val="uk-UA"/>
        </w:rPr>
        <w:t xml:space="preserve"> </w:t>
      </w:r>
      <w:r w:rsidR="004E3003" w:rsidRPr="004E3003">
        <w:rPr>
          <w:sz w:val="28"/>
          <w:lang w:val="uk-UA"/>
        </w:rPr>
        <w:t>Танець – мистецтво пластичне. Тіло виконавця є засобом вираження ідей, думок, змісту танцювального твору.</w:t>
      </w:r>
      <w:r w:rsidR="00574133" w:rsidRPr="004E3003">
        <w:rPr>
          <w:b/>
          <w:sz w:val="28"/>
          <w:szCs w:val="28"/>
          <w:lang w:val="uk-UA"/>
        </w:rPr>
        <w:t xml:space="preserve"> </w:t>
      </w:r>
      <w:r w:rsidR="003105F6" w:rsidRPr="004E3003">
        <w:rPr>
          <w:sz w:val="28"/>
          <w:lang w:val="uk-UA"/>
        </w:rPr>
        <w:t>Сучасний культурно-історичний контекст розвитку науки трансформує її практику, актуалізує проблему прикладності біомеханіки фізичних вправ та фізкультурно-спортивної реабілітації.</w:t>
      </w:r>
      <w:r w:rsidR="003105F6" w:rsidRPr="004E3003">
        <w:rPr>
          <w:b/>
          <w:sz w:val="28"/>
          <w:szCs w:val="28"/>
          <w:lang w:val="uk-UA"/>
        </w:rPr>
        <w:t xml:space="preserve"> </w:t>
      </w:r>
      <w:r w:rsidR="003105F6" w:rsidRPr="004E3003">
        <w:rPr>
          <w:sz w:val="28"/>
          <w:szCs w:val="28"/>
          <w:lang w:val="uk-UA"/>
        </w:rPr>
        <w:t>Варто зазначити, що сьогодні</w:t>
      </w:r>
      <w:r w:rsidR="003105F6" w:rsidRPr="004E3003">
        <w:rPr>
          <w:b/>
          <w:sz w:val="28"/>
          <w:szCs w:val="28"/>
          <w:lang w:val="uk-UA"/>
        </w:rPr>
        <w:t xml:space="preserve"> </w:t>
      </w:r>
      <w:r w:rsidR="003105F6" w:rsidRPr="004E3003">
        <w:rPr>
          <w:sz w:val="28"/>
          <w:szCs w:val="28"/>
          <w:lang w:val="uk-UA"/>
        </w:rPr>
        <w:t>п</w:t>
      </w:r>
      <w:r w:rsidR="00574133" w:rsidRPr="004E3003">
        <w:rPr>
          <w:sz w:val="28"/>
          <w:szCs w:val="28"/>
          <w:lang w:val="uk-UA"/>
        </w:rPr>
        <w:t xml:space="preserve">рактично відсутні дослідження, </w:t>
      </w:r>
      <w:r w:rsidR="003105F6" w:rsidRPr="004E3003">
        <w:rPr>
          <w:sz w:val="28"/>
          <w:szCs w:val="28"/>
          <w:lang w:val="uk-UA"/>
        </w:rPr>
        <w:t xml:space="preserve">які </w:t>
      </w:r>
      <w:r w:rsidR="00574133" w:rsidRPr="004E3003">
        <w:rPr>
          <w:sz w:val="28"/>
          <w:szCs w:val="28"/>
          <w:lang w:val="uk-UA"/>
        </w:rPr>
        <w:t>орієнтовані</w:t>
      </w:r>
      <w:r w:rsidR="00574133" w:rsidRPr="004E3003">
        <w:rPr>
          <w:b/>
          <w:sz w:val="28"/>
          <w:szCs w:val="28"/>
          <w:lang w:val="uk-UA"/>
        </w:rPr>
        <w:t xml:space="preserve"> </w:t>
      </w:r>
      <w:r w:rsidR="00574133" w:rsidRPr="004E3003">
        <w:rPr>
          <w:sz w:val="28"/>
          <w:szCs w:val="28"/>
          <w:lang w:val="uk-UA"/>
        </w:rPr>
        <w:t>на системне, цілеспрямоване забезпечення</w:t>
      </w:r>
      <w:r w:rsidR="00574133" w:rsidRPr="004E3003">
        <w:rPr>
          <w:b/>
          <w:sz w:val="28"/>
          <w:szCs w:val="28"/>
          <w:lang w:val="uk-UA"/>
        </w:rPr>
        <w:t xml:space="preserve"> </w:t>
      </w:r>
      <w:r w:rsidR="00574133" w:rsidRPr="004E3003">
        <w:rPr>
          <w:sz w:val="28"/>
          <w:szCs w:val="28"/>
          <w:lang w:val="uk-UA"/>
        </w:rPr>
        <w:t>формування біомеханіки просторової організації дітей 8-10</w:t>
      </w:r>
      <w:r w:rsidR="003105F6" w:rsidRPr="004E3003">
        <w:rPr>
          <w:sz w:val="28"/>
          <w:szCs w:val="28"/>
          <w:lang w:val="uk-UA"/>
        </w:rPr>
        <w:t>-ти</w:t>
      </w:r>
      <w:r w:rsidR="00574133" w:rsidRPr="004E3003">
        <w:rPr>
          <w:sz w:val="28"/>
          <w:szCs w:val="28"/>
          <w:lang w:val="uk-UA"/>
        </w:rPr>
        <w:t xml:space="preserve"> років у процесі занять</w:t>
      </w:r>
      <w:r w:rsidR="00954349">
        <w:rPr>
          <w:sz w:val="28"/>
          <w:lang w:val="uk-UA"/>
        </w:rPr>
        <w:t xml:space="preserve"> спортивними-</w:t>
      </w:r>
      <w:r w:rsidR="00574133" w:rsidRPr="004E3003">
        <w:rPr>
          <w:sz w:val="28"/>
          <w:lang w:val="uk-UA"/>
        </w:rPr>
        <w:t>бальними танцями.</w:t>
      </w:r>
    </w:p>
    <w:p w:rsidR="000A3573" w:rsidRPr="00DC0A9B" w:rsidRDefault="00436FA6" w:rsidP="000A3573">
      <w:pPr>
        <w:pStyle w:val="a3"/>
        <w:numPr>
          <w:ilvl w:val="0"/>
          <w:numId w:val="28"/>
        </w:numPr>
        <w:tabs>
          <w:tab w:val="left" w:pos="993"/>
        </w:tabs>
        <w:spacing w:before="0" w:beforeAutospacing="0" w:after="0" w:afterAutospacing="0" w:line="360" w:lineRule="auto"/>
        <w:ind w:left="0" w:firstLine="709"/>
        <w:jc w:val="both"/>
        <w:rPr>
          <w:b/>
          <w:sz w:val="28"/>
          <w:szCs w:val="28"/>
          <w:lang w:val="uk-UA"/>
        </w:rPr>
      </w:pPr>
      <w:r w:rsidRPr="000A3573">
        <w:rPr>
          <w:sz w:val="28"/>
          <w:szCs w:val="28"/>
          <w:lang w:val="uk-UA"/>
        </w:rPr>
        <w:t>Дані</w:t>
      </w:r>
      <w:r w:rsidRPr="000A3573">
        <w:rPr>
          <w:b/>
          <w:sz w:val="28"/>
          <w:szCs w:val="28"/>
          <w:lang w:val="uk-UA"/>
        </w:rPr>
        <w:t xml:space="preserve"> </w:t>
      </w:r>
      <w:r w:rsidRPr="000A3573">
        <w:rPr>
          <w:sz w:val="28"/>
          <w:szCs w:val="28"/>
          <w:lang w:val="uk-UA"/>
        </w:rPr>
        <w:t xml:space="preserve">експериментальних досліджень свідчать, що морфологічні показники обстежених дітей 8-10-ти років, які  займаються </w:t>
      </w:r>
      <w:r w:rsidR="007A40F9">
        <w:rPr>
          <w:sz w:val="28"/>
          <w:lang w:val="uk-UA"/>
        </w:rPr>
        <w:t>спортивними-</w:t>
      </w:r>
      <w:r w:rsidRPr="000A3573">
        <w:rPr>
          <w:sz w:val="28"/>
          <w:lang w:val="uk-UA"/>
        </w:rPr>
        <w:t>бальними танцями,</w:t>
      </w:r>
      <w:r w:rsidRPr="000A3573">
        <w:rPr>
          <w:sz w:val="28"/>
          <w:szCs w:val="28"/>
          <w:lang w:val="uk-UA"/>
        </w:rPr>
        <w:t xml:space="preserve"> відповідають загальноприйнятим закономірностям цих показників для даного контингенту.</w:t>
      </w:r>
      <w:r w:rsidR="00EB4F8B" w:rsidRPr="00EB4F8B">
        <w:t xml:space="preserve"> </w:t>
      </w:r>
      <w:r w:rsidR="00EB4F8B" w:rsidRPr="000A3573">
        <w:rPr>
          <w:sz w:val="28"/>
          <w:szCs w:val="28"/>
          <w:lang w:val="uk-UA"/>
        </w:rPr>
        <w:t xml:space="preserve">Відповідно до індексу Кетле, який передбачає </w:t>
      </w:r>
      <w:r w:rsidR="00EB4F8B" w:rsidRPr="00DC0A9B">
        <w:rPr>
          <w:sz w:val="28"/>
          <w:szCs w:val="28"/>
          <w:lang w:val="uk-UA"/>
        </w:rPr>
        <w:t>п'ять рівнів фізичного розвитку: діти 8-10 ро</w:t>
      </w:r>
      <w:r w:rsidR="003339C2">
        <w:rPr>
          <w:sz w:val="28"/>
          <w:szCs w:val="28"/>
          <w:lang w:val="uk-UA"/>
        </w:rPr>
        <w:t>ків, які займаються спортивними-</w:t>
      </w:r>
      <w:r w:rsidR="00EB4F8B" w:rsidRPr="00DC0A9B">
        <w:rPr>
          <w:sz w:val="28"/>
          <w:szCs w:val="28"/>
          <w:lang w:val="uk-UA"/>
        </w:rPr>
        <w:t>бальними танцями розподілилися таким чином: високий рівень – 7,31 %, вище за середній – 11,7</w:t>
      </w:r>
      <w:r w:rsidR="00151834" w:rsidRPr="00DC0A9B">
        <w:rPr>
          <w:sz w:val="28"/>
          <w:szCs w:val="28"/>
          <w:lang w:val="uk-UA"/>
        </w:rPr>
        <w:t xml:space="preserve"> %</w:t>
      </w:r>
      <w:r w:rsidR="00EB4F8B" w:rsidRPr="00DC0A9B">
        <w:rPr>
          <w:sz w:val="28"/>
          <w:szCs w:val="28"/>
          <w:lang w:val="uk-UA"/>
        </w:rPr>
        <w:t>,</w:t>
      </w:r>
      <w:r w:rsidR="00151834" w:rsidRPr="00DC0A9B">
        <w:rPr>
          <w:sz w:val="28"/>
          <w:szCs w:val="28"/>
          <w:lang w:val="uk-UA"/>
        </w:rPr>
        <w:t xml:space="preserve"> середній – 18,08%, нижчий за середній – 38, 04 %, низький рівень – 24,87 %</w:t>
      </w:r>
      <w:r w:rsidR="00EB4F8B" w:rsidRPr="00DC0A9B">
        <w:rPr>
          <w:sz w:val="28"/>
          <w:szCs w:val="28"/>
          <w:lang w:val="uk-UA"/>
        </w:rPr>
        <w:t>.</w:t>
      </w:r>
      <w:r w:rsidR="000A3573" w:rsidRPr="00DC0A9B">
        <w:rPr>
          <w:sz w:val="28"/>
          <w:szCs w:val="28"/>
          <w:lang w:val="uk-UA"/>
        </w:rPr>
        <w:t xml:space="preserve"> </w:t>
      </w:r>
    </w:p>
    <w:p w:rsidR="00674FF9" w:rsidRPr="000A05DD" w:rsidRDefault="000A3573" w:rsidP="000A05DD">
      <w:pPr>
        <w:pStyle w:val="a3"/>
        <w:spacing w:before="0" w:beforeAutospacing="0" w:after="0" w:afterAutospacing="0" w:line="360" w:lineRule="auto"/>
        <w:ind w:firstLine="709"/>
        <w:jc w:val="both"/>
        <w:rPr>
          <w:sz w:val="28"/>
          <w:szCs w:val="28"/>
          <w:lang w:val="uk-UA"/>
        </w:rPr>
      </w:pPr>
      <w:r w:rsidRPr="00DC0A9B">
        <w:rPr>
          <w:sz w:val="28"/>
          <w:szCs w:val="28"/>
          <w:lang w:val="uk-UA"/>
        </w:rPr>
        <w:t xml:space="preserve">Разом з тим у юних танцюристів встановлено, що нормальну поставу мають </w:t>
      </w:r>
      <w:r w:rsidR="00562F3F" w:rsidRPr="00DC0A9B">
        <w:rPr>
          <w:sz w:val="28"/>
          <w:szCs w:val="28"/>
          <w:lang w:val="uk-UA"/>
        </w:rPr>
        <w:t>47,05% спортсменів. В інших 52,95% танцюристів було виявлено ті чи інші порушення. Найпоширенішим порушенням постави в юних спортсменів є сколіотична постава – у 23,55%, інші 29,40 %  мають такі види порушень – плоска та сутула спина по 14, 70%.</w:t>
      </w:r>
      <w:r w:rsidR="00A4799F">
        <w:rPr>
          <w:sz w:val="28"/>
          <w:szCs w:val="28"/>
          <w:lang w:val="uk-UA"/>
        </w:rPr>
        <w:t xml:space="preserve"> </w:t>
      </w:r>
      <w:r w:rsidR="00A4799F" w:rsidRPr="00A4799F">
        <w:rPr>
          <w:sz w:val="28"/>
          <w:szCs w:val="28"/>
          <w:lang w:val="uk-UA"/>
        </w:rPr>
        <w:t xml:space="preserve">В той же час, у спортсменок  нормальну </w:t>
      </w:r>
      <w:r w:rsidR="00A4799F" w:rsidRPr="00A4799F">
        <w:rPr>
          <w:sz w:val="28"/>
          <w:szCs w:val="28"/>
          <w:lang w:val="uk-UA"/>
        </w:rPr>
        <w:lastRenderedPageBreak/>
        <w:t xml:space="preserve">поставу мають 44,11%, а найпоширенішим порушенням постави в юних спортсменок є сутула спина– у 26,47%, інші 29,42 %  мають такі види порушень: плоска </w:t>
      </w:r>
      <w:r w:rsidR="00A4799F" w:rsidRPr="000A05DD">
        <w:rPr>
          <w:sz w:val="28"/>
          <w:szCs w:val="28"/>
          <w:lang w:val="uk-UA"/>
        </w:rPr>
        <w:t>спина – 17,64 % та сколіотична постава у 11, 78% спортсменок.</w:t>
      </w:r>
    </w:p>
    <w:p w:rsidR="000A05DD" w:rsidRPr="00A748FF" w:rsidRDefault="000A05DD" w:rsidP="00861953">
      <w:pPr>
        <w:pStyle w:val="a8"/>
        <w:numPr>
          <w:ilvl w:val="0"/>
          <w:numId w:val="28"/>
        </w:numPr>
        <w:spacing w:after="0" w:line="360" w:lineRule="auto"/>
        <w:ind w:left="0" w:firstLine="709"/>
        <w:jc w:val="both"/>
        <w:rPr>
          <w:rFonts w:ascii="Times New Roman" w:eastAsia="Times New Roman" w:hAnsi="Times New Roman" w:cs="Times New Roman"/>
          <w:sz w:val="28"/>
          <w:szCs w:val="28"/>
          <w:lang w:val="uk-UA" w:eastAsia="ru-RU"/>
        </w:rPr>
      </w:pPr>
      <w:r w:rsidRPr="000A05DD">
        <w:rPr>
          <w:rFonts w:ascii="Times New Roman" w:hAnsi="Times New Roman" w:cs="Times New Roman"/>
          <w:sz w:val="28"/>
          <w:szCs w:val="28"/>
          <w:lang w:val="uk-UA"/>
        </w:rPr>
        <w:t>Встановлено, що серед спортсменів і</w:t>
      </w:r>
      <w:r w:rsidR="00861953">
        <w:rPr>
          <w:rFonts w:ascii="Times New Roman" w:hAnsi="Times New Roman" w:cs="Times New Roman"/>
          <w:sz w:val="28"/>
          <w:szCs w:val="28"/>
          <w:lang w:val="uk-UA"/>
        </w:rPr>
        <w:t>з нормальною поставою 43,75% (n=</w:t>
      </w:r>
      <w:r w:rsidRPr="000A05DD">
        <w:rPr>
          <w:rFonts w:ascii="Times New Roman" w:hAnsi="Times New Roman" w:cs="Times New Roman"/>
          <w:sz w:val="28"/>
          <w:szCs w:val="28"/>
          <w:lang w:val="uk-UA"/>
        </w:rPr>
        <w:t>7) осіб мають високий рівень стану біогеометричног</w:t>
      </w:r>
      <w:r w:rsidR="00861953">
        <w:rPr>
          <w:rFonts w:ascii="Times New Roman" w:hAnsi="Times New Roman" w:cs="Times New Roman"/>
          <w:sz w:val="28"/>
          <w:szCs w:val="28"/>
          <w:lang w:val="uk-UA"/>
        </w:rPr>
        <w:t>о профілю постави, а 56,25 % (n=</w:t>
      </w:r>
      <w:r w:rsidRPr="000A05DD">
        <w:rPr>
          <w:rFonts w:ascii="Times New Roman" w:hAnsi="Times New Roman" w:cs="Times New Roman"/>
          <w:sz w:val="28"/>
          <w:szCs w:val="28"/>
          <w:lang w:val="uk-UA"/>
        </w:rPr>
        <w:t>9</w:t>
      </w:r>
      <w:r>
        <w:rPr>
          <w:rFonts w:ascii="Times New Roman" w:hAnsi="Times New Roman" w:cs="Times New Roman"/>
          <w:sz w:val="28"/>
          <w:szCs w:val="28"/>
          <w:lang w:val="uk-UA"/>
        </w:rPr>
        <w:t>) танцюристів – середній рівень, в той же час</w:t>
      </w:r>
      <w:r w:rsidRPr="000A05DD">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с</w:t>
      </w:r>
      <w:r w:rsidRPr="000A05DD">
        <w:rPr>
          <w:rFonts w:ascii="Times New Roman" w:eastAsia="Times New Roman" w:hAnsi="Times New Roman" w:cs="Times New Roman"/>
          <w:sz w:val="28"/>
          <w:szCs w:val="28"/>
          <w:lang w:val="uk-UA" w:eastAsia="ru-RU"/>
        </w:rPr>
        <w:t xml:space="preserve">еред юних спортсменок </w:t>
      </w:r>
      <w:r w:rsidR="00861953">
        <w:rPr>
          <w:rFonts w:ascii="Times New Roman" w:eastAsia="Times New Roman" w:hAnsi="Times New Roman" w:cs="Times New Roman"/>
          <w:sz w:val="28"/>
          <w:szCs w:val="28"/>
          <w:lang w:val="uk-UA" w:eastAsia="ru-RU"/>
        </w:rPr>
        <w:t>53,34% (n=</w:t>
      </w:r>
      <w:r w:rsidRPr="000A05DD">
        <w:rPr>
          <w:rFonts w:ascii="Times New Roman" w:eastAsia="Times New Roman" w:hAnsi="Times New Roman" w:cs="Times New Roman"/>
          <w:sz w:val="28"/>
          <w:szCs w:val="28"/>
          <w:lang w:val="uk-UA" w:eastAsia="ru-RU"/>
        </w:rPr>
        <w:t>8) осіб мають високий рі</w:t>
      </w:r>
      <w:r w:rsidR="00861953">
        <w:rPr>
          <w:rFonts w:ascii="Times New Roman" w:eastAsia="Times New Roman" w:hAnsi="Times New Roman" w:cs="Times New Roman"/>
          <w:sz w:val="28"/>
          <w:szCs w:val="28"/>
          <w:lang w:val="uk-UA" w:eastAsia="ru-RU"/>
        </w:rPr>
        <w:t>вень стану постави, а 46,66% (n=</w:t>
      </w:r>
      <w:r w:rsidRPr="000A05DD">
        <w:rPr>
          <w:rFonts w:ascii="Times New Roman" w:eastAsia="Times New Roman" w:hAnsi="Times New Roman" w:cs="Times New Roman"/>
          <w:sz w:val="28"/>
          <w:szCs w:val="28"/>
          <w:lang w:val="uk-UA" w:eastAsia="ru-RU"/>
        </w:rPr>
        <w:t>7) танцюристів – середній рівень. У</w:t>
      </w:r>
      <w:r w:rsidRPr="000A05DD">
        <w:rPr>
          <w:rFonts w:ascii="Times New Roman" w:hAnsi="Times New Roman" w:cs="Times New Roman"/>
          <w:sz w:val="28"/>
          <w:szCs w:val="28"/>
          <w:lang w:val="uk-UA"/>
        </w:rPr>
        <w:t xml:space="preserve"> контингенті </w:t>
      </w:r>
      <w:r w:rsidRPr="000A05DD">
        <w:rPr>
          <w:rFonts w:ascii="Times New Roman" w:eastAsia="Times New Roman" w:hAnsi="Times New Roman" w:cs="Times New Roman"/>
          <w:sz w:val="28"/>
          <w:szCs w:val="28"/>
          <w:lang w:val="uk-UA" w:eastAsia="ru-RU"/>
        </w:rPr>
        <w:t>юних</w:t>
      </w:r>
      <w:r w:rsidRPr="000A05DD">
        <w:rPr>
          <w:rFonts w:ascii="Times New Roman" w:hAnsi="Times New Roman" w:cs="Times New Roman"/>
          <w:sz w:val="28"/>
          <w:szCs w:val="28"/>
          <w:lang w:val="uk-UA"/>
        </w:rPr>
        <w:t xml:space="preserve"> спортсменів із типом постави «сколіотична постава» 25,0</w:t>
      </w:r>
      <w:r w:rsidR="00861953">
        <w:rPr>
          <w:rFonts w:ascii="Times New Roman" w:hAnsi="Times New Roman" w:cs="Times New Roman"/>
          <w:sz w:val="28"/>
          <w:szCs w:val="28"/>
          <w:lang w:val="uk-UA"/>
        </w:rPr>
        <w:t>0 % (n=</w:t>
      </w:r>
      <w:r w:rsidRPr="000A05DD">
        <w:rPr>
          <w:rFonts w:ascii="Times New Roman" w:hAnsi="Times New Roman" w:cs="Times New Roman"/>
          <w:sz w:val="28"/>
          <w:szCs w:val="28"/>
          <w:lang w:val="uk-UA"/>
        </w:rPr>
        <w:t>3) осіб мають низький рі</w:t>
      </w:r>
      <w:r w:rsidR="00861953">
        <w:rPr>
          <w:rFonts w:ascii="Times New Roman" w:hAnsi="Times New Roman" w:cs="Times New Roman"/>
          <w:sz w:val="28"/>
          <w:szCs w:val="28"/>
          <w:lang w:val="uk-UA"/>
        </w:rPr>
        <w:t>вень стану постави та 75,00% (n=</w:t>
      </w:r>
      <w:r w:rsidRPr="000A05DD">
        <w:rPr>
          <w:rFonts w:ascii="Times New Roman" w:hAnsi="Times New Roman" w:cs="Times New Roman"/>
          <w:sz w:val="28"/>
          <w:szCs w:val="28"/>
          <w:lang w:val="uk-UA"/>
        </w:rPr>
        <w:t xml:space="preserve">6) танцюристів середній рівень </w:t>
      </w:r>
      <w:r w:rsidRPr="00A748FF">
        <w:rPr>
          <w:rFonts w:ascii="Times New Roman" w:hAnsi="Times New Roman" w:cs="Times New Roman"/>
          <w:sz w:val="28"/>
          <w:szCs w:val="28"/>
          <w:lang w:val="uk-UA"/>
        </w:rPr>
        <w:t xml:space="preserve">стану біогеометричного профілю постави відповідно; серед спортсменок </w:t>
      </w:r>
      <w:r w:rsidR="00861953" w:rsidRPr="00A748FF">
        <w:rPr>
          <w:rFonts w:ascii="Times New Roman" w:hAnsi="Times New Roman" w:cs="Times New Roman"/>
          <w:sz w:val="28"/>
          <w:szCs w:val="28"/>
          <w:lang w:val="uk-UA"/>
        </w:rPr>
        <w:t>75,00% (n=</w:t>
      </w:r>
      <w:r w:rsidRPr="00A748FF">
        <w:rPr>
          <w:rFonts w:ascii="Times New Roman" w:hAnsi="Times New Roman" w:cs="Times New Roman"/>
          <w:sz w:val="28"/>
          <w:szCs w:val="28"/>
          <w:lang w:val="uk-UA"/>
        </w:rPr>
        <w:t xml:space="preserve">3) осіб демонструють середній рівень стану біогеометричного профілю постави, а 25,00 </w:t>
      </w:r>
      <w:r w:rsidR="00861953" w:rsidRPr="00A748FF">
        <w:rPr>
          <w:rFonts w:ascii="Times New Roman" w:hAnsi="Times New Roman" w:cs="Times New Roman"/>
          <w:sz w:val="28"/>
          <w:szCs w:val="28"/>
          <w:lang w:val="uk-UA"/>
        </w:rPr>
        <w:t>% (n=</w:t>
      </w:r>
      <w:r w:rsidRPr="00A748FF">
        <w:rPr>
          <w:rFonts w:ascii="Times New Roman" w:hAnsi="Times New Roman" w:cs="Times New Roman"/>
          <w:sz w:val="28"/>
          <w:szCs w:val="28"/>
          <w:lang w:val="uk-UA"/>
        </w:rPr>
        <w:t>1) – низький рівень. В сегменті танцюристів</w:t>
      </w:r>
      <w:r w:rsidR="00A748FF">
        <w:rPr>
          <w:rFonts w:ascii="Times New Roman" w:hAnsi="Times New Roman" w:cs="Times New Roman"/>
          <w:sz w:val="28"/>
          <w:szCs w:val="28"/>
          <w:lang w:val="uk-UA"/>
        </w:rPr>
        <w:t xml:space="preserve"> зі «сутулою спиною» 40,00 % (n=</w:t>
      </w:r>
      <w:r w:rsidRPr="00A748FF">
        <w:rPr>
          <w:rFonts w:ascii="Times New Roman" w:hAnsi="Times New Roman" w:cs="Times New Roman"/>
          <w:sz w:val="28"/>
          <w:szCs w:val="28"/>
          <w:lang w:val="uk-UA"/>
        </w:rPr>
        <w:t>2) спортсменів демонструють середній рівень стану поста</w:t>
      </w:r>
      <w:r w:rsidR="00A748FF">
        <w:rPr>
          <w:rFonts w:ascii="Times New Roman" w:hAnsi="Times New Roman" w:cs="Times New Roman"/>
          <w:sz w:val="28"/>
          <w:szCs w:val="28"/>
          <w:lang w:val="uk-UA"/>
        </w:rPr>
        <w:t>ви, а 60,00 % (n=</w:t>
      </w:r>
      <w:r w:rsidR="00A748FF" w:rsidRPr="00A748FF">
        <w:rPr>
          <w:rFonts w:ascii="Times New Roman" w:hAnsi="Times New Roman" w:cs="Times New Roman"/>
          <w:sz w:val="28"/>
          <w:szCs w:val="28"/>
          <w:lang w:val="uk-UA"/>
        </w:rPr>
        <w:t xml:space="preserve">3) – низький; серед юних спортсменок </w:t>
      </w:r>
      <w:r w:rsidR="00A748FF">
        <w:rPr>
          <w:rFonts w:ascii="Times New Roman" w:hAnsi="Times New Roman" w:cs="Times New Roman"/>
          <w:sz w:val="28"/>
          <w:szCs w:val="28"/>
          <w:lang w:val="uk-UA"/>
        </w:rPr>
        <w:t>66,66% (n=</w:t>
      </w:r>
      <w:r w:rsidR="00A748FF" w:rsidRPr="00A748FF">
        <w:rPr>
          <w:rFonts w:ascii="Times New Roman" w:hAnsi="Times New Roman" w:cs="Times New Roman"/>
          <w:sz w:val="28"/>
          <w:szCs w:val="28"/>
          <w:lang w:val="uk-UA"/>
        </w:rPr>
        <w:t>3) осіб мають низький рів</w:t>
      </w:r>
      <w:r w:rsidR="00A748FF">
        <w:rPr>
          <w:rFonts w:ascii="Times New Roman" w:hAnsi="Times New Roman" w:cs="Times New Roman"/>
          <w:sz w:val="28"/>
          <w:szCs w:val="28"/>
          <w:lang w:val="uk-UA"/>
        </w:rPr>
        <w:t>ень стану постави, а 33,34 % (n=</w:t>
      </w:r>
      <w:r w:rsidR="00A748FF" w:rsidRPr="00A748FF">
        <w:rPr>
          <w:rFonts w:ascii="Times New Roman" w:hAnsi="Times New Roman" w:cs="Times New Roman"/>
          <w:sz w:val="28"/>
          <w:szCs w:val="28"/>
          <w:lang w:val="uk-UA"/>
        </w:rPr>
        <w:t xml:space="preserve">3) осіб – середній рівень. </w:t>
      </w:r>
      <w:r w:rsidRPr="00A748FF">
        <w:rPr>
          <w:rFonts w:ascii="Times New Roman" w:hAnsi="Times New Roman" w:cs="Times New Roman"/>
          <w:sz w:val="28"/>
          <w:szCs w:val="28"/>
          <w:lang w:val="uk-UA"/>
        </w:rPr>
        <w:t xml:space="preserve"> Насамкінець розглянемо рівень стану постави танцюристів із типом пос</w:t>
      </w:r>
      <w:r w:rsidR="00A748FF">
        <w:rPr>
          <w:rFonts w:ascii="Times New Roman" w:hAnsi="Times New Roman" w:cs="Times New Roman"/>
          <w:sz w:val="28"/>
          <w:szCs w:val="28"/>
          <w:lang w:val="uk-UA"/>
        </w:rPr>
        <w:t>тави «плоска спина»: 60,00 % (n=</w:t>
      </w:r>
      <w:r w:rsidRPr="00A748FF">
        <w:rPr>
          <w:rFonts w:ascii="Times New Roman" w:hAnsi="Times New Roman" w:cs="Times New Roman"/>
          <w:sz w:val="28"/>
          <w:szCs w:val="28"/>
          <w:lang w:val="uk-UA"/>
        </w:rPr>
        <w:t>3) осіб репрезентують середній рів</w:t>
      </w:r>
      <w:r w:rsidR="00A748FF">
        <w:rPr>
          <w:rFonts w:ascii="Times New Roman" w:hAnsi="Times New Roman" w:cs="Times New Roman"/>
          <w:sz w:val="28"/>
          <w:szCs w:val="28"/>
          <w:lang w:val="uk-UA"/>
        </w:rPr>
        <w:t>ень стану постави та 40,00 % (n=</w:t>
      </w:r>
      <w:r w:rsidRPr="00A748FF">
        <w:rPr>
          <w:rFonts w:ascii="Times New Roman" w:hAnsi="Times New Roman" w:cs="Times New Roman"/>
          <w:sz w:val="28"/>
          <w:szCs w:val="28"/>
          <w:lang w:val="uk-UA"/>
        </w:rPr>
        <w:t xml:space="preserve">2) </w:t>
      </w:r>
      <w:r w:rsidR="00A748FF">
        <w:rPr>
          <w:rFonts w:ascii="Times New Roman" w:hAnsi="Times New Roman" w:cs="Times New Roman"/>
          <w:sz w:val="28"/>
          <w:szCs w:val="28"/>
          <w:lang w:val="uk-UA"/>
        </w:rPr>
        <w:t>спортсменів низький – відповідно; у юних</w:t>
      </w:r>
      <w:r w:rsidR="00A748FF" w:rsidRPr="00A748FF">
        <w:rPr>
          <w:rFonts w:ascii="Times New Roman" w:hAnsi="Times New Roman" w:cs="Times New Roman"/>
          <w:sz w:val="28"/>
          <w:szCs w:val="28"/>
          <w:lang w:val="uk-UA"/>
        </w:rPr>
        <w:t xml:space="preserve"> спортсмен</w:t>
      </w:r>
      <w:r w:rsidR="00A748FF">
        <w:rPr>
          <w:rFonts w:ascii="Times New Roman" w:hAnsi="Times New Roman" w:cs="Times New Roman"/>
          <w:sz w:val="28"/>
          <w:szCs w:val="28"/>
          <w:lang w:val="uk-UA"/>
        </w:rPr>
        <w:t>о:</w:t>
      </w:r>
      <w:r w:rsidR="00A748FF" w:rsidRPr="00A748FF">
        <w:rPr>
          <w:rFonts w:ascii="Times New Roman" w:hAnsi="Times New Roman" w:cs="Times New Roman"/>
          <w:sz w:val="28"/>
          <w:szCs w:val="28"/>
          <w:lang w:val="uk-UA"/>
        </w:rPr>
        <w:t xml:space="preserve"> </w:t>
      </w:r>
      <w:r w:rsidR="00A748FF">
        <w:rPr>
          <w:rFonts w:ascii="Times New Roman" w:hAnsi="Times New Roman" w:cs="Times New Roman"/>
          <w:sz w:val="28"/>
          <w:szCs w:val="28"/>
          <w:lang w:val="uk-UA"/>
        </w:rPr>
        <w:t>33,33% (n=</w:t>
      </w:r>
      <w:r w:rsidR="00A748FF" w:rsidRPr="00A748FF">
        <w:rPr>
          <w:rFonts w:ascii="Times New Roman" w:hAnsi="Times New Roman" w:cs="Times New Roman"/>
          <w:sz w:val="28"/>
          <w:szCs w:val="28"/>
          <w:lang w:val="uk-UA"/>
        </w:rPr>
        <w:t>2) осіб репрезентують низький рі</w:t>
      </w:r>
      <w:r w:rsidR="00A748FF">
        <w:rPr>
          <w:rFonts w:ascii="Times New Roman" w:hAnsi="Times New Roman" w:cs="Times New Roman"/>
          <w:sz w:val="28"/>
          <w:szCs w:val="28"/>
          <w:lang w:val="uk-UA"/>
        </w:rPr>
        <w:t>вень стану постави та 66,67% (n=</w:t>
      </w:r>
      <w:r w:rsidR="00A748FF" w:rsidRPr="00A748FF">
        <w:rPr>
          <w:rFonts w:ascii="Times New Roman" w:hAnsi="Times New Roman" w:cs="Times New Roman"/>
          <w:sz w:val="28"/>
          <w:szCs w:val="28"/>
          <w:lang w:val="uk-UA"/>
        </w:rPr>
        <w:t>4) середній рівень відповідно.</w:t>
      </w:r>
    </w:p>
    <w:p w:rsidR="00C877C3" w:rsidRPr="00674FF9" w:rsidRDefault="00F679E1" w:rsidP="00674FF9">
      <w:pPr>
        <w:pStyle w:val="a3"/>
        <w:numPr>
          <w:ilvl w:val="0"/>
          <w:numId w:val="28"/>
        </w:numPr>
        <w:tabs>
          <w:tab w:val="left" w:pos="993"/>
        </w:tabs>
        <w:spacing w:before="0" w:beforeAutospacing="0" w:after="0" w:afterAutospacing="0" w:line="360" w:lineRule="auto"/>
        <w:ind w:left="0" w:firstLine="709"/>
        <w:jc w:val="both"/>
        <w:rPr>
          <w:b/>
          <w:sz w:val="28"/>
          <w:szCs w:val="28"/>
          <w:lang w:val="uk-UA"/>
        </w:rPr>
      </w:pPr>
      <w:r w:rsidRPr="00674FF9">
        <w:rPr>
          <w:sz w:val="28"/>
          <w:szCs w:val="28"/>
          <w:lang w:val="uk-UA"/>
        </w:rPr>
        <w:t>Терміни «здоров'язб</w:t>
      </w:r>
      <w:r w:rsidR="00DB6700">
        <w:rPr>
          <w:sz w:val="28"/>
          <w:szCs w:val="28"/>
          <w:lang w:val="uk-UA"/>
        </w:rPr>
        <w:t>ереження», «профілактика набули</w:t>
      </w:r>
      <w:r w:rsidRPr="00674FF9">
        <w:rPr>
          <w:sz w:val="28"/>
          <w:szCs w:val="28"/>
          <w:lang w:val="uk-UA"/>
        </w:rPr>
        <w:t xml:space="preserve"> широкого поширення у повсякденному житті та у спеціальній літературі.</w:t>
      </w:r>
      <w:r w:rsidRPr="00674FF9">
        <w:rPr>
          <w:b/>
          <w:sz w:val="28"/>
          <w:szCs w:val="28"/>
          <w:lang w:val="uk-UA"/>
        </w:rPr>
        <w:t xml:space="preserve"> </w:t>
      </w:r>
      <w:r w:rsidR="00674FF9" w:rsidRPr="00674FF9">
        <w:rPr>
          <w:sz w:val="28"/>
          <w:szCs w:val="28"/>
          <w:lang w:val="uk-UA"/>
        </w:rPr>
        <w:t>Здоров'язберігаючі технології давно стали частиною педагогічної практики.</w:t>
      </w:r>
      <w:r w:rsidR="00674FF9">
        <w:rPr>
          <w:b/>
          <w:sz w:val="28"/>
          <w:szCs w:val="28"/>
          <w:lang w:val="uk-UA"/>
        </w:rPr>
        <w:t xml:space="preserve"> </w:t>
      </w:r>
      <w:r w:rsidR="00C877C3" w:rsidRPr="00674FF9">
        <w:rPr>
          <w:sz w:val="28"/>
          <w:szCs w:val="28"/>
          <w:lang w:val="uk-UA"/>
        </w:rPr>
        <w:t xml:space="preserve">Логіка </w:t>
      </w:r>
      <w:r w:rsidR="00674FF9">
        <w:rPr>
          <w:sz w:val="28"/>
          <w:szCs w:val="28"/>
          <w:lang w:val="uk-UA"/>
        </w:rPr>
        <w:t xml:space="preserve">нашого </w:t>
      </w:r>
      <w:r w:rsidR="00C877C3" w:rsidRPr="00674FF9">
        <w:rPr>
          <w:sz w:val="28"/>
          <w:szCs w:val="28"/>
          <w:lang w:val="uk-UA"/>
        </w:rPr>
        <w:t>дослідження забезпечена відповідністю методології наукової діяльності, яка передбачає послідовне здійснення таких її етапів як:</w:t>
      </w:r>
    </w:p>
    <w:p w:rsidR="00C877C3" w:rsidRDefault="00C877C3" w:rsidP="00C877C3">
      <w:pPr>
        <w:pStyle w:val="a3"/>
        <w:numPr>
          <w:ilvl w:val="0"/>
          <w:numId w:val="31"/>
        </w:numPr>
        <w:tabs>
          <w:tab w:val="left" w:pos="993"/>
        </w:tabs>
        <w:spacing w:before="0" w:beforeAutospacing="0" w:after="0" w:afterAutospacing="0" w:line="360" w:lineRule="auto"/>
        <w:ind w:left="0" w:firstLine="709"/>
        <w:jc w:val="both"/>
        <w:rPr>
          <w:b/>
          <w:sz w:val="28"/>
          <w:szCs w:val="28"/>
          <w:lang w:val="uk-UA"/>
        </w:rPr>
      </w:pPr>
      <w:r w:rsidRPr="00C877C3">
        <w:rPr>
          <w:sz w:val="28"/>
          <w:szCs w:val="28"/>
          <w:lang w:val="uk-UA"/>
        </w:rPr>
        <w:t>етап планування діяльності (розробка програми експерименту, аналіз ресурсних умов наукової діяльності, підбір методів діагностики, розробка</w:t>
      </w:r>
      <w:r>
        <w:rPr>
          <w:b/>
          <w:sz w:val="28"/>
          <w:szCs w:val="28"/>
          <w:lang w:val="uk-UA"/>
        </w:rPr>
        <w:t xml:space="preserve"> </w:t>
      </w:r>
      <w:r w:rsidRPr="00C877C3">
        <w:rPr>
          <w:sz w:val="28"/>
          <w:szCs w:val="28"/>
          <w:lang w:val="uk-UA"/>
        </w:rPr>
        <w:lastRenderedPageBreak/>
        <w:t>змісту, організаційних, методичних аспектів експериментального нововведення);</w:t>
      </w:r>
    </w:p>
    <w:p w:rsidR="00C877C3" w:rsidRDefault="00C877C3" w:rsidP="00C877C3">
      <w:pPr>
        <w:pStyle w:val="a3"/>
        <w:numPr>
          <w:ilvl w:val="0"/>
          <w:numId w:val="31"/>
        </w:numPr>
        <w:tabs>
          <w:tab w:val="left" w:pos="993"/>
        </w:tabs>
        <w:spacing w:before="0" w:beforeAutospacing="0" w:after="0" w:afterAutospacing="0" w:line="360" w:lineRule="auto"/>
        <w:ind w:left="0" w:firstLine="709"/>
        <w:jc w:val="both"/>
        <w:rPr>
          <w:b/>
          <w:sz w:val="28"/>
          <w:szCs w:val="28"/>
          <w:lang w:val="uk-UA"/>
        </w:rPr>
      </w:pPr>
      <w:r w:rsidRPr="00C877C3">
        <w:rPr>
          <w:sz w:val="28"/>
          <w:szCs w:val="28"/>
          <w:lang w:val="uk-UA"/>
        </w:rPr>
        <w:t xml:space="preserve">етап здійснення наукової діяльності (проведення серії педагогічних експериментів </w:t>
      </w:r>
      <w:r w:rsidR="00CC7DFB" w:rsidRPr="00A748FF">
        <w:rPr>
          <w:sz w:val="28"/>
          <w:szCs w:val="28"/>
          <w:lang w:val="uk-UA"/>
        </w:rPr>
        <w:t>–</w:t>
      </w:r>
      <w:r w:rsidRPr="00C877C3">
        <w:rPr>
          <w:sz w:val="28"/>
          <w:szCs w:val="28"/>
          <w:lang w:val="uk-UA"/>
        </w:rPr>
        <w:t xml:space="preserve"> безпосереднє здійснення розроблених занять, їх коригування відповідно до отримання термінової та відставленої інформації, висвітлення результатів дослідження в рамках</w:t>
      </w:r>
      <w:r>
        <w:rPr>
          <w:b/>
          <w:sz w:val="28"/>
          <w:szCs w:val="28"/>
          <w:lang w:val="uk-UA"/>
        </w:rPr>
        <w:t xml:space="preserve"> </w:t>
      </w:r>
      <w:r w:rsidRPr="00C877C3">
        <w:rPr>
          <w:sz w:val="28"/>
          <w:szCs w:val="28"/>
          <w:lang w:val="uk-UA"/>
        </w:rPr>
        <w:t>конференцій, семінарів);</w:t>
      </w:r>
    </w:p>
    <w:p w:rsidR="00DB6700" w:rsidRPr="00DB6700" w:rsidRDefault="00C877C3" w:rsidP="00DB6700">
      <w:pPr>
        <w:pStyle w:val="a3"/>
        <w:numPr>
          <w:ilvl w:val="0"/>
          <w:numId w:val="31"/>
        </w:numPr>
        <w:tabs>
          <w:tab w:val="left" w:pos="993"/>
        </w:tabs>
        <w:spacing w:before="0" w:beforeAutospacing="0" w:after="0" w:afterAutospacing="0" w:line="360" w:lineRule="auto"/>
        <w:ind w:left="0" w:firstLine="709"/>
        <w:jc w:val="both"/>
        <w:rPr>
          <w:b/>
          <w:sz w:val="28"/>
          <w:szCs w:val="28"/>
          <w:lang w:val="uk-UA"/>
        </w:rPr>
      </w:pPr>
      <w:r w:rsidRPr="00C877C3">
        <w:rPr>
          <w:sz w:val="28"/>
          <w:szCs w:val="28"/>
          <w:lang w:val="uk-UA"/>
        </w:rPr>
        <w:t xml:space="preserve">рефлексивний етап (систематизація, узагальнення, аналіз напрацьованих теоретичних та емпіричних даних, логічна інтерпретація та оформлення наукового продукту у вигляді профілактичних заходів для дітей молодшого шкільного віку, які займаються </w:t>
      </w:r>
      <w:r w:rsidR="00D47330">
        <w:rPr>
          <w:sz w:val="28"/>
          <w:szCs w:val="28"/>
          <w:lang w:val="uk-UA"/>
        </w:rPr>
        <w:t>спортивними-</w:t>
      </w:r>
      <w:r w:rsidRPr="00C877C3">
        <w:rPr>
          <w:sz w:val="28"/>
          <w:szCs w:val="28"/>
          <w:lang w:val="uk-UA"/>
        </w:rPr>
        <w:t>бальними танцями).</w:t>
      </w:r>
    </w:p>
    <w:p w:rsidR="00DB6700" w:rsidRPr="00DB6700" w:rsidRDefault="00DB6700" w:rsidP="00DB6700">
      <w:pPr>
        <w:pStyle w:val="a3"/>
        <w:numPr>
          <w:ilvl w:val="0"/>
          <w:numId w:val="28"/>
        </w:numPr>
        <w:tabs>
          <w:tab w:val="left" w:pos="993"/>
        </w:tabs>
        <w:spacing w:before="0" w:beforeAutospacing="0" w:after="0" w:afterAutospacing="0" w:line="360" w:lineRule="auto"/>
        <w:ind w:left="0" w:firstLine="709"/>
        <w:jc w:val="both"/>
        <w:rPr>
          <w:sz w:val="28"/>
          <w:szCs w:val="28"/>
          <w:lang w:val="uk-UA"/>
        </w:rPr>
      </w:pPr>
      <w:r>
        <w:rPr>
          <w:sz w:val="28"/>
          <w:szCs w:val="28"/>
          <w:lang w:val="uk-UA"/>
        </w:rPr>
        <w:t>Запропо</w:t>
      </w:r>
      <w:r w:rsidRPr="007122AA">
        <w:rPr>
          <w:sz w:val="28"/>
          <w:szCs w:val="28"/>
          <w:lang w:val="uk-UA"/>
        </w:rPr>
        <w:t>нована нами профілактична діяльність спирається на відповідні науково-методичні характеристики, необхідні теоретико-методологічні</w:t>
      </w:r>
      <w:r>
        <w:rPr>
          <w:sz w:val="28"/>
          <w:szCs w:val="28"/>
          <w:lang w:val="uk-UA"/>
        </w:rPr>
        <w:t xml:space="preserve"> </w:t>
      </w:r>
      <w:r w:rsidRPr="007122AA">
        <w:rPr>
          <w:sz w:val="28"/>
          <w:szCs w:val="28"/>
          <w:lang w:val="uk-UA"/>
        </w:rPr>
        <w:t xml:space="preserve">обґрунтування, </w:t>
      </w:r>
      <w:r>
        <w:rPr>
          <w:sz w:val="28"/>
          <w:szCs w:val="28"/>
          <w:lang w:val="uk-UA"/>
        </w:rPr>
        <w:t xml:space="preserve">які </w:t>
      </w:r>
      <w:r w:rsidRPr="007122AA">
        <w:rPr>
          <w:sz w:val="28"/>
          <w:szCs w:val="28"/>
          <w:lang w:val="uk-UA"/>
        </w:rPr>
        <w:t xml:space="preserve">представлені </w:t>
      </w:r>
      <w:r>
        <w:rPr>
          <w:sz w:val="28"/>
          <w:szCs w:val="28"/>
          <w:lang w:val="uk-UA"/>
        </w:rPr>
        <w:t>загальнонауковими та</w:t>
      </w:r>
      <w:r w:rsidRPr="007122AA">
        <w:rPr>
          <w:sz w:val="28"/>
          <w:szCs w:val="28"/>
          <w:lang w:val="uk-UA"/>
        </w:rPr>
        <w:t xml:space="preserve"> приватно-науковими концепціями; логікою дослідження,</w:t>
      </w:r>
      <w:r>
        <w:rPr>
          <w:sz w:val="28"/>
          <w:szCs w:val="28"/>
          <w:lang w:val="uk-UA"/>
        </w:rPr>
        <w:t xml:space="preserve"> адекватністю комплексу завдань, організаційними</w:t>
      </w:r>
      <w:r w:rsidRPr="00DB6700">
        <w:rPr>
          <w:sz w:val="28"/>
          <w:szCs w:val="28"/>
          <w:lang w:val="uk-UA"/>
        </w:rPr>
        <w:t xml:space="preserve"> </w:t>
      </w:r>
      <w:r>
        <w:rPr>
          <w:sz w:val="28"/>
          <w:szCs w:val="28"/>
          <w:lang w:val="uk-UA"/>
        </w:rPr>
        <w:t>засадами</w:t>
      </w:r>
      <w:r w:rsidRPr="00DB6700">
        <w:rPr>
          <w:sz w:val="28"/>
          <w:szCs w:val="28"/>
          <w:lang w:val="uk-UA"/>
        </w:rPr>
        <w:t xml:space="preserve"> профілактичної діяльності у процесі занять дітьми молод</w:t>
      </w:r>
      <w:r w:rsidR="00AD6FEF">
        <w:rPr>
          <w:sz w:val="28"/>
          <w:szCs w:val="28"/>
          <w:lang w:val="uk-UA"/>
        </w:rPr>
        <w:t>шого шкільного віку спортивними-</w:t>
      </w:r>
      <w:r w:rsidRPr="00DB6700">
        <w:rPr>
          <w:sz w:val="28"/>
          <w:szCs w:val="28"/>
          <w:lang w:val="uk-UA"/>
        </w:rPr>
        <w:t>бальними танцями</w:t>
      </w:r>
      <w:r>
        <w:rPr>
          <w:sz w:val="28"/>
          <w:szCs w:val="28"/>
          <w:lang w:val="uk-UA"/>
        </w:rPr>
        <w:t xml:space="preserve">. </w:t>
      </w:r>
      <w:r w:rsidRPr="00DB6700">
        <w:rPr>
          <w:sz w:val="28"/>
          <w:szCs w:val="28"/>
          <w:lang w:val="uk-UA"/>
        </w:rPr>
        <w:t>Змістовий компонент профілактичних заходів включає цільову, діагностичну,  методичну, процесуальну та результативна-оцінну складові.</w:t>
      </w:r>
    </w:p>
    <w:p w:rsidR="00574133" w:rsidRPr="00DB6700" w:rsidRDefault="00DB6700" w:rsidP="00DB6700">
      <w:pPr>
        <w:pStyle w:val="a3"/>
        <w:tabs>
          <w:tab w:val="left" w:pos="993"/>
        </w:tabs>
        <w:spacing w:before="0" w:beforeAutospacing="0" w:after="0" w:afterAutospacing="0" w:line="360" w:lineRule="auto"/>
        <w:ind w:firstLine="709"/>
        <w:jc w:val="both"/>
        <w:rPr>
          <w:sz w:val="28"/>
          <w:szCs w:val="28"/>
          <w:lang w:val="uk-UA"/>
        </w:rPr>
      </w:pPr>
      <w:r>
        <w:rPr>
          <w:sz w:val="28"/>
          <w:szCs w:val="28"/>
          <w:lang w:val="uk-UA"/>
        </w:rPr>
        <w:t xml:space="preserve"> П</w:t>
      </w:r>
      <w:r w:rsidR="00A72920" w:rsidRPr="00DB6700">
        <w:rPr>
          <w:sz w:val="28"/>
          <w:szCs w:val="28"/>
          <w:lang w:val="uk-UA"/>
        </w:rPr>
        <w:t>рофілактичні заходи дозволять розширити рамки сформованих уявлення про систему підготовки юних танцюристів, доповнюючи заняття профілактичними заходами, розширити можливості використання фізичних вправ у напрямку формування правильної статодинамічної постави.</w:t>
      </w:r>
    </w:p>
    <w:p w:rsidR="00307F76" w:rsidRDefault="00307F76" w:rsidP="0005167A">
      <w:pPr>
        <w:pStyle w:val="a3"/>
        <w:spacing w:before="0" w:beforeAutospacing="0" w:after="0" w:afterAutospacing="0" w:line="360" w:lineRule="auto"/>
        <w:ind w:firstLine="709"/>
        <w:jc w:val="center"/>
        <w:rPr>
          <w:rFonts w:asciiTheme="minorHAnsi" w:hAnsiTheme="minorHAnsi"/>
          <w:b/>
          <w:caps/>
          <w:sz w:val="28"/>
          <w:szCs w:val="28"/>
          <w:lang w:val="uk-UA"/>
        </w:rPr>
      </w:pPr>
    </w:p>
    <w:p w:rsidR="00307F76" w:rsidRDefault="00307F76" w:rsidP="0005167A">
      <w:pPr>
        <w:pStyle w:val="a3"/>
        <w:spacing w:before="0" w:beforeAutospacing="0" w:after="0" w:afterAutospacing="0" w:line="360" w:lineRule="auto"/>
        <w:ind w:firstLine="709"/>
        <w:jc w:val="center"/>
        <w:rPr>
          <w:rFonts w:asciiTheme="minorHAnsi" w:hAnsiTheme="minorHAnsi"/>
          <w:b/>
          <w:caps/>
          <w:sz w:val="28"/>
          <w:szCs w:val="28"/>
          <w:lang w:val="uk-UA"/>
        </w:rPr>
      </w:pPr>
    </w:p>
    <w:p w:rsidR="00307F76" w:rsidRDefault="00307F76" w:rsidP="0005167A">
      <w:pPr>
        <w:pStyle w:val="a3"/>
        <w:spacing w:before="0" w:beforeAutospacing="0" w:after="0" w:afterAutospacing="0" w:line="360" w:lineRule="auto"/>
        <w:ind w:firstLine="709"/>
        <w:jc w:val="center"/>
        <w:rPr>
          <w:rFonts w:asciiTheme="minorHAnsi" w:hAnsiTheme="minorHAnsi"/>
          <w:b/>
          <w:caps/>
          <w:sz w:val="28"/>
          <w:szCs w:val="28"/>
          <w:lang w:val="uk-UA"/>
        </w:rPr>
      </w:pPr>
    </w:p>
    <w:p w:rsidR="00307F76" w:rsidRDefault="00307F76" w:rsidP="0005167A">
      <w:pPr>
        <w:pStyle w:val="a3"/>
        <w:spacing w:before="0" w:beforeAutospacing="0" w:after="0" w:afterAutospacing="0" w:line="360" w:lineRule="auto"/>
        <w:ind w:firstLine="709"/>
        <w:jc w:val="center"/>
        <w:rPr>
          <w:rFonts w:asciiTheme="minorHAnsi" w:hAnsiTheme="minorHAnsi"/>
          <w:b/>
          <w:caps/>
          <w:sz w:val="28"/>
          <w:szCs w:val="28"/>
          <w:lang w:val="uk-UA"/>
        </w:rPr>
      </w:pPr>
    </w:p>
    <w:p w:rsidR="00307F76" w:rsidRDefault="00307F76" w:rsidP="0005167A">
      <w:pPr>
        <w:pStyle w:val="a3"/>
        <w:spacing w:before="0" w:beforeAutospacing="0" w:after="0" w:afterAutospacing="0" w:line="360" w:lineRule="auto"/>
        <w:ind w:firstLine="709"/>
        <w:jc w:val="center"/>
        <w:rPr>
          <w:rFonts w:asciiTheme="minorHAnsi" w:hAnsiTheme="minorHAnsi"/>
          <w:b/>
          <w:caps/>
          <w:sz w:val="28"/>
          <w:szCs w:val="28"/>
          <w:lang w:val="uk-UA"/>
        </w:rPr>
      </w:pPr>
    </w:p>
    <w:p w:rsidR="00307F76" w:rsidRDefault="00307F76" w:rsidP="0005167A">
      <w:pPr>
        <w:pStyle w:val="a3"/>
        <w:spacing w:before="0" w:beforeAutospacing="0" w:after="0" w:afterAutospacing="0" w:line="360" w:lineRule="auto"/>
        <w:ind w:firstLine="709"/>
        <w:jc w:val="center"/>
        <w:rPr>
          <w:rFonts w:asciiTheme="minorHAnsi" w:hAnsiTheme="minorHAnsi"/>
          <w:b/>
          <w:caps/>
          <w:sz w:val="28"/>
          <w:szCs w:val="28"/>
          <w:lang w:val="uk-UA"/>
        </w:rPr>
      </w:pPr>
    </w:p>
    <w:p w:rsidR="00307F76" w:rsidRDefault="00307F76" w:rsidP="0005167A">
      <w:pPr>
        <w:pStyle w:val="a3"/>
        <w:spacing w:before="0" w:beforeAutospacing="0" w:after="0" w:afterAutospacing="0" w:line="360" w:lineRule="auto"/>
        <w:ind w:firstLine="709"/>
        <w:jc w:val="center"/>
        <w:rPr>
          <w:rFonts w:asciiTheme="minorHAnsi" w:hAnsiTheme="minorHAnsi"/>
          <w:b/>
          <w:caps/>
          <w:sz w:val="28"/>
          <w:szCs w:val="28"/>
          <w:lang w:val="uk-UA"/>
        </w:rPr>
      </w:pPr>
    </w:p>
    <w:p w:rsidR="00307F76" w:rsidRDefault="00307F76" w:rsidP="0005167A">
      <w:pPr>
        <w:pStyle w:val="a3"/>
        <w:spacing w:before="0" w:beforeAutospacing="0" w:after="0" w:afterAutospacing="0" w:line="360" w:lineRule="auto"/>
        <w:ind w:firstLine="709"/>
        <w:jc w:val="center"/>
        <w:rPr>
          <w:rFonts w:asciiTheme="minorHAnsi" w:hAnsiTheme="minorHAnsi"/>
          <w:b/>
          <w:caps/>
          <w:sz w:val="28"/>
          <w:szCs w:val="28"/>
          <w:lang w:val="uk-UA"/>
        </w:rPr>
      </w:pPr>
    </w:p>
    <w:p w:rsidR="00DA02EB" w:rsidRPr="0005167A" w:rsidRDefault="0005167A" w:rsidP="0005167A">
      <w:pPr>
        <w:pStyle w:val="a3"/>
        <w:spacing w:before="0" w:beforeAutospacing="0" w:after="0" w:afterAutospacing="0" w:line="360" w:lineRule="auto"/>
        <w:ind w:firstLine="709"/>
        <w:jc w:val="center"/>
        <w:rPr>
          <w:rFonts w:ascii="Times New Roman Полужирный" w:hAnsi="Times New Roman Полужирный"/>
          <w:b/>
          <w:caps/>
          <w:sz w:val="28"/>
          <w:szCs w:val="28"/>
          <w:lang w:val="uk-UA"/>
        </w:rPr>
      </w:pPr>
      <w:r w:rsidRPr="0005167A">
        <w:rPr>
          <w:rFonts w:ascii="Times New Roman Полужирный" w:hAnsi="Times New Roman Полужирный"/>
          <w:b/>
          <w:caps/>
          <w:sz w:val="28"/>
          <w:szCs w:val="28"/>
          <w:lang w:val="uk-UA"/>
        </w:rPr>
        <w:lastRenderedPageBreak/>
        <w:t>Список використаних джерел</w:t>
      </w:r>
    </w:p>
    <w:p w:rsidR="00BA7C78" w:rsidRDefault="00CC55AA" w:rsidP="00BA7C78">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2" w:name="_Ref113983288"/>
      <w:r w:rsidRPr="00CC55AA">
        <w:rPr>
          <w:rFonts w:ascii="Times New Roman" w:eastAsia="Times New Roman" w:hAnsi="Times New Roman" w:cs="Times New Roman"/>
          <w:spacing w:val="-2"/>
          <w:sz w:val="28"/>
          <w:szCs w:val="28"/>
          <w:lang w:val="uk-UA"/>
        </w:rPr>
        <w:t xml:space="preserve">Альошина АІ. Профілактика й корекція функціональних порушень опорно-рухового апарату дітей та молоді у процесі фізичного виховання: </w:t>
      </w:r>
      <w:r w:rsidR="00AC0A98" w:rsidRPr="00CA4894">
        <w:rPr>
          <w:rFonts w:ascii="Times New Roman" w:eastAsia="Times New Roman" w:hAnsi="Times New Roman" w:cs="Times New Roman"/>
          <w:spacing w:val="-3"/>
          <w:sz w:val="28"/>
          <w:szCs w:val="28"/>
          <w:lang w:val="uk-UA"/>
        </w:rPr>
        <w:t>[</w:t>
      </w:r>
      <w:r w:rsidR="00AC0A98">
        <w:rPr>
          <w:rFonts w:ascii="Times New Roman" w:eastAsia="Times New Roman" w:hAnsi="Times New Roman" w:cs="Times New Roman"/>
          <w:spacing w:val="-3"/>
          <w:sz w:val="28"/>
          <w:szCs w:val="28"/>
          <w:lang w:val="uk-UA"/>
        </w:rPr>
        <w:t>автореферат</w:t>
      </w:r>
      <w:r w:rsidR="00AC0A98" w:rsidRPr="00CA4894">
        <w:rPr>
          <w:rFonts w:ascii="Times New Roman" w:eastAsia="Times New Roman" w:hAnsi="Times New Roman" w:cs="Times New Roman"/>
          <w:spacing w:val="-3"/>
          <w:sz w:val="28"/>
          <w:szCs w:val="28"/>
          <w:lang w:val="uk-UA"/>
        </w:rPr>
        <w:t>]</w:t>
      </w:r>
      <w:r w:rsidRPr="00CC55AA">
        <w:rPr>
          <w:rFonts w:ascii="Times New Roman" w:eastAsia="Times New Roman" w:hAnsi="Times New Roman" w:cs="Times New Roman"/>
          <w:spacing w:val="-2"/>
          <w:sz w:val="28"/>
          <w:szCs w:val="28"/>
          <w:lang w:val="uk-UA"/>
        </w:rPr>
        <w:t>. Київ, 2016. 40 с.</w:t>
      </w:r>
      <w:bookmarkEnd w:id="2"/>
    </w:p>
    <w:p w:rsidR="00BA7C78" w:rsidRPr="00BA7C78" w:rsidRDefault="00BA7C78" w:rsidP="00BA7C78">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3" w:name="_Ref113986204"/>
      <w:r w:rsidRPr="00BA7C78">
        <w:rPr>
          <w:rFonts w:ascii="Times New Roman" w:eastAsia="Times New Roman" w:hAnsi="Times New Roman" w:cs="Times New Roman"/>
          <w:spacing w:val="-2"/>
          <w:sz w:val="28"/>
          <w:szCs w:val="28"/>
          <w:lang w:val="uk-UA"/>
        </w:rPr>
        <w:t>Антомонов МЮ, Коробейніков ГВ, Хмельницька ІВ, Харковлюк-Балакіна НВ. Математичні методи оброблення та моделювання результатів експериментальних досліджень: навчальний посібник. К, 2021. 216 с.</w:t>
      </w:r>
      <w:bookmarkEnd w:id="3"/>
    </w:p>
    <w:p w:rsidR="00CC55AA" w:rsidRPr="00CC55AA" w:rsidRDefault="00CC55AA" w:rsidP="00CC55AA">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4" w:name="_Ref113983074"/>
      <w:r w:rsidRPr="00CC55AA">
        <w:rPr>
          <w:rFonts w:ascii="Times New Roman" w:eastAsia="Times New Roman" w:hAnsi="Times New Roman" w:cs="Times New Roman"/>
          <w:spacing w:val="-2"/>
          <w:sz w:val="28"/>
          <w:szCs w:val="28"/>
          <w:lang w:val="uk-UA"/>
        </w:rPr>
        <w:t>Бар-Oр O. Здoрoвье и двигательная активнoсть челoвека / пер. с англ. И. Андреев. Киев : Oлимпийская лит., 2009. 528 с.</w:t>
      </w:r>
      <w:bookmarkEnd w:id="4"/>
    </w:p>
    <w:p w:rsidR="0005167A" w:rsidRPr="0005167A" w:rsidRDefault="0005167A" w:rsidP="00CC55AA">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5" w:name="_Ref113984433"/>
      <w:r w:rsidRPr="0005167A">
        <w:rPr>
          <w:rFonts w:ascii="Times New Roman" w:eastAsia="Times New Roman" w:hAnsi="Times New Roman" w:cs="Times New Roman"/>
          <w:sz w:val="28"/>
          <w:szCs w:val="28"/>
        </w:rPr>
        <w:t>Бебик МА</w:t>
      </w:r>
      <w:r w:rsidRPr="0005167A">
        <w:rPr>
          <w:rFonts w:ascii="Times New Roman" w:eastAsia="Times New Roman" w:hAnsi="Times New Roman" w:cs="Times New Roman"/>
          <w:sz w:val="28"/>
          <w:szCs w:val="28"/>
          <w:lang w:val="uk-UA"/>
        </w:rPr>
        <w:t>,</w:t>
      </w:r>
      <w:r w:rsidRPr="0005167A">
        <w:rPr>
          <w:rFonts w:ascii="Times New Roman" w:eastAsia="Times New Roman" w:hAnsi="Times New Roman" w:cs="Times New Roman"/>
          <w:sz w:val="28"/>
          <w:szCs w:val="28"/>
        </w:rPr>
        <w:t xml:space="preserve"> </w:t>
      </w:r>
      <w:r w:rsidRPr="0005167A">
        <w:rPr>
          <w:rFonts w:ascii="Times New Roman" w:eastAsia="Times New Roman" w:hAnsi="Times New Roman" w:cs="Times New Roman"/>
          <w:spacing w:val="-6"/>
          <w:sz w:val="28"/>
          <w:szCs w:val="28"/>
        </w:rPr>
        <w:t xml:space="preserve">Бирюкова ИЕ, Горнева ОА. </w:t>
      </w:r>
      <w:r w:rsidRPr="0005167A">
        <w:rPr>
          <w:rFonts w:ascii="Times New Roman" w:eastAsia="Times New Roman" w:hAnsi="Times New Roman" w:cs="Times New Roman"/>
          <w:sz w:val="28"/>
          <w:szCs w:val="28"/>
        </w:rPr>
        <w:t>Танцевально-двигательная терапия как способ раскрытия творческого потенциала</w:t>
      </w:r>
      <w:r w:rsidRPr="0005167A">
        <w:rPr>
          <w:rFonts w:ascii="Times New Roman" w:eastAsia="Times New Roman" w:hAnsi="Times New Roman" w:cs="Times New Roman"/>
          <w:sz w:val="28"/>
          <w:szCs w:val="28"/>
          <w:lang w:val="uk-UA"/>
        </w:rPr>
        <w:t xml:space="preserve"> </w:t>
      </w:r>
      <w:r w:rsidRPr="0005167A">
        <w:rPr>
          <w:rFonts w:ascii="Times New Roman" w:eastAsia="Times New Roman" w:hAnsi="Times New Roman" w:cs="Times New Roman"/>
          <w:sz w:val="28"/>
          <w:szCs w:val="28"/>
        </w:rPr>
        <w:t xml:space="preserve">танцора с помощью решения </w:t>
      </w:r>
      <w:r w:rsidRPr="0005167A">
        <w:rPr>
          <w:rFonts w:ascii="Times New Roman" w:eastAsia="Times New Roman" w:hAnsi="Times New Roman" w:cs="Times New Roman"/>
          <w:spacing w:val="-6"/>
          <w:sz w:val="28"/>
          <w:szCs w:val="28"/>
        </w:rPr>
        <w:t xml:space="preserve">психологических </w:t>
      </w:r>
      <w:r w:rsidRPr="0005167A">
        <w:rPr>
          <w:rFonts w:ascii="Times New Roman" w:eastAsia="Times New Roman" w:hAnsi="Times New Roman" w:cs="Times New Roman"/>
          <w:spacing w:val="-2"/>
          <w:sz w:val="28"/>
          <w:szCs w:val="28"/>
        </w:rPr>
        <w:t>Спортивные танцы 1 (9). 2000. 29-31.</w:t>
      </w:r>
      <w:bookmarkEnd w:id="5"/>
    </w:p>
    <w:p w:rsidR="002E71B9" w:rsidRDefault="0005167A" w:rsidP="002E71B9">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6" w:name="_Ref113983393"/>
      <w:r w:rsidRPr="0005167A">
        <w:rPr>
          <w:rFonts w:ascii="Times New Roman" w:eastAsia="Times New Roman" w:hAnsi="Times New Roman" w:cs="Times New Roman"/>
          <w:spacing w:val="-2"/>
          <w:sz w:val="28"/>
          <w:szCs w:val="28"/>
          <w:lang w:val="uk-UA"/>
        </w:rPr>
        <w:t>Белоусов Б. Приглашение: к танцу: Методическое пособие по организации работы школы современного бального танца 1983.37 с.</w:t>
      </w:r>
      <w:bookmarkEnd w:id="6"/>
    </w:p>
    <w:p w:rsidR="00AC0A98" w:rsidRDefault="002E71B9" w:rsidP="00AC0A98">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7" w:name="_Ref113984231"/>
      <w:r>
        <w:rPr>
          <w:rFonts w:ascii="Times New Roman" w:eastAsia="Times New Roman" w:hAnsi="Times New Roman" w:cs="Times New Roman"/>
          <w:spacing w:val="-2"/>
          <w:sz w:val="28"/>
          <w:szCs w:val="28"/>
          <w:lang w:val="uk-UA"/>
        </w:rPr>
        <w:t>Бондарева Н</w:t>
      </w:r>
      <w:r w:rsidRPr="002E71B9">
        <w:rPr>
          <w:rFonts w:ascii="Times New Roman" w:eastAsia="Times New Roman" w:hAnsi="Times New Roman" w:cs="Times New Roman"/>
          <w:spacing w:val="-2"/>
          <w:sz w:val="28"/>
          <w:szCs w:val="28"/>
          <w:lang w:val="uk-UA"/>
        </w:rPr>
        <w:t>В. Этюдный метод как средство развития способностей детей младшего школьн</w:t>
      </w:r>
      <w:r>
        <w:rPr>
          <w:rFonts w:ascii="Times New Roman" w:eastAsia="Times New Roman" w:hAnsi="Times New Roman" w:cs="Times New Roman"/>
          <w:spacing w:val="-2"/>
          <w:sz w:val="28"/>
          <w:szCs w:val="28"/>
          <w:lang w:val="uk-UA"/>
        </w:rPr>
        <w:t>ого возраста Интернаука.2018.27.</w:t>
      </w:r>
      <w:r w:rsidRPr="002E71B9">
        <w:rPr>
          <w:rFonts w:ascii="Times New Roman" w:eastAsia="Times New Roman" w:hAnsi="Times New Roman" w:cs="Times New Roman"/>
          <w:spacing w:val="-2"/>
          <w:sz w:val="28"/>
          <w:szCs w:val="28"/>
          <w:lang w:val="uk-UA"/>
        </w:rPr>
        <w:t>24.</w:t>
      </w:r>
      <w:bookmarkEnd w:id="7"/>
    </w:p>
    <w:p w:rsidR="00AC0A98" w:rsidRPr="00AC0A98" w:rsidRDefault="00AC0A98" w:rsidP="00AC0A98">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8" w:name="_Ref113983510"/>
      <w:r w:rsidRPr="00AC0A98">
        <w:rPr>
          <w:rFonts w:ascii="Times New Roman" w:eastAsia="Times New Roman" w:hAnsi="Times New Roman" w:cs="Times New Roman"/>
          <w:spacing w:val="-2"/>
          <w:sz w:val="28"/>
          <w:szCs w:val="28"/>
          <w:lang w:val="uk-UA"/>
        </w:rPr>
        <w:t>Бредихина ЮП</w:t>
      </w:r>
      <w:r>
        <w:rPr>
          <w:rFonts w:ascii="Times New Roman" w:eastAsia="Times New Roman" w:hAnsi="Times New Roman" w:cs="Times New Roman"/>
          <w:spacing w:val="-2"/>
          <w:sz w:val="28"/>
          <w:szCs w:val="28"/>
          <w:lang w:val="uk-UA"/>
        </w:rPr>
        <w:t xml:space="preserve">. Физиологические основы парных двигательных действий у спортсменов (на примере спортивных бальных танцев) </w:t>
      </w:r>
      <w:r w:rsidRPr="00CA4894">
        <w:rPr>
          <w:rFonts w:ascii="Times New Roman" w:eastAsia="Times New Roman" w:hAnsi="Times New Roman" w:cs="Times New Roman"/>
          <w:spacing w:val="-3"/>
          <w:sz w:val="28"/>
          <w:szCs w:val="28"/>
          <w:lang w:val="uk-UA"/>
        </w:rPr>
        <w:t>[</w:t>
      </w:r>
      <w:r>
        <w:rPr>
          <w:rFonts w:ascii="Times New Roman" w:eastAsia="Times New Roman" w:hAnsi="Times New Roman" w:cs="Times New Roman"/>
          <w:spacing w:val="-3"/>
          <w:sz w:val="28"/>
          <w:szCs w:val="28"/>
          <w:lang w:val="uk-UA"/>
        </w:rPr>
        <w:t>автореферат</w:t>
      </w:r>
      <w:r w:rsidRPr="00CA4894">
        <w:rPr>
          <w:rFonts w:ascii="Times New Roman" w:eastAsia="Times New Roman" w:hAnsi="Times New Roman" w:cs="Times New Roman"/>
          <w:spacing w:val="-3"/>
          <w:sz w:val="28"/>
          <w:szCs w:val="28"/>
          <w:lang w:val="uk-UA"/>
        </w:rPr>
        <w:t>]</w:t>
      </w:r>
      <w:r>
        <w:rPr>
          <w:rFonts w:ascii="Times New Roman" w:eastAsia="Times New Roman" w:hAnsi="Times New Roman" w:cs="Times New Roman"/>
          <w:spacing w:val="-3"/>
          <w:sz w:val="28"/>
          <w:szCs w:val="28"/>
          <w:lang w:val="uk-UA"/>
        </w:rPr>
        <w:t>. Томск, 2013. 20 с.</w:t>
      </w:r>
      <w:bookmarkEnd w:id="8"/>
      <w:r w:rsidRPr="00CA4894">
        <w:rPr>
          <w:rFonts w:ascii="Times New Roman" w:eastAsia="Times New Roman" w:hAnsi="Times New Roman" w:cs="Times New Roman"/>
          <w:spacing w:val="-3"/>
          <w:sz w:val="28"/>
          <w:szCs w:val="28"/>
          <w:lang w:val="uk-UA"/>
        </w:rPr>
        <w:t xml:space="preserve"> </w:t>
      </w:r>
      <w:r w:rsidRPr="00094639">
        <w:rPr>
          <w:rFonts w:ascii="Times New Roman" w:hAnsi="Times New Roman" w:cs="Times New Roman"/>
          <w:sz w:val="28"/>
          <w:lang w:val="uk-UA"/>
        </w:rPr>
        <w:t xml:space="preserve"> </w:t>
      </w:r>
    </w:p>
    <w:p w:rsidR="004232D0" w:rsidRDefault="00CC55AA" w:rsidP="004232D0">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9" w:name="_Ref113983192"/>
      <w:r>
        <w:rPr>
          <w:rFonts w:ascii="Times New Roman" w:eastAsia="Times New Roman" w:hAnsi="Times New Roman" w:cs="Times New Roman"/>
          <w:spacing w:val="-2"/>
          <w:sz w:val="28"/>
          <w:szCs w:val="28"/>
          <w:lang w:val="uk-UA"/>
        </w:rPr>
        <w:t>Дутчак М</w:t>
      </w:r>
      <w:r w:rsidRPr="00CC55AA">
        <w:rPr>
          <w:rFonts w:ascii="Times New Roman" w:eastAsia="Times New Roman" w:hAnsi="Times New Roman" w:cs="Times New Roman"/>
          <w:spacing w:val="-2"/>
          <w:sz w:val="28"/>
          <w:szCs w:val="28"/>
          <w:lang w:val="uk-UA"/>
        </w:rPr>
        <w:t>В. Парадигма oздoрoвчoї рухoвoї активнoсті: теoретичне oбґрунтування і практичне застосування. Теoрія і метoдика фізичнoгo вихoвання і спoрту. К.:</w:t>
      </w:r>
      <w:r>
        <w:rPr>
          <w:rFonts w:ascii="Times New Roman" w:eastAsia="Times New Roman" w:hAnsi="Times New Roman" w:cs="Times New Roman"/>
          <w:spacing w:val="-2"/>
          <w:sz w:val="28"/>
          <w:szCs w:val="28"/>
          <w:lang w:val="uk-UA"/>
        </w:rPr>
        <w:t xml:space="preserve"> Oлімпійська література. 2015.2.44-</w:t>
      </w:r>
      <w:r w:rsidRPr="00CC55AA">
        <w:rPr>
          <w:rFonts w:ascii="Times New Roman" w:eastAsia="Times New Roman" w:hAnsi="Times New Roman" w:cs="Times New Roman"/>
          <w:spacing w:val="-2"/>
          <w:sz w:val="28"/>
          <w:szCs w:val="28"/>
          <w:lang w:val="uk-UA"/>
        </w:rPr>
        <w:t>6.</w:t>
      </w:r>
      <w:bookmarkEnd w:id="9"/>
    </w:p>
    <w:p w:rsidR="009E37FB" w:rsidRPr="009E37FB" w:rsidRDefault="009E37FB" w:rsidP="004232D0">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rPr>
      </w:pPr>
      <w:bookmarkStart w:id="10" w:name="_Ref113984479"/>
      <w:r w:rsidRPr="009E37FB">
        <w:rPr>
          <w:rFonts w:ascii="Times New Roman" w:hAnsi="Times New Roman" w:cs="Times New Roman"/>
          <w:sz w:val="28"/>
        </w:rPr>
        <w:t xml:space="preserve">Ересько И.Е. Методика совершенствования тренировочного процесса танцоров 7-9 лет на соснове использования средств хореографии </w:t>
      </w:r>
      <w:r w:rsidRPr="009E37FB">
        <w:rPr>
          <w:rFonts w:ascii="Times New Roman" w:eastAsia="Times New Roman" w:hAnsi="Times New Roman" w:cs="Times New Roman"/>
          <w:spacing w:val="-3"/>
          <w:sz w:val="28"/>
          <w:szCs w:val="28"/>
        </w:rPr>
        <w:t>[автореферат]. Хабаровск.</w:t>
      </w:r>
      <w:r w:rsidRPr="009E37FB">
        <w:rPr>
          <w:rFonts w:ascii="Times New Roman" w:hAnsi="Times New Roman" w:cs="Times New Roman"/>
          <w:sz w:val="28"/>
        </w:rPr>
        <w:t xml:space="preserve"> </w:t>
      </w:r>
      <w:r w:rsidRPr="009E37FB">
        <w:rPr>
          <w:rFonts w:ascii="Times New Roman" w:hAnsi="Times New Roman" w:cs="Times New Roman"/>
          <w:sz w:val="28"/>
          <w:szCs w:val="28"/>
        </w:rPr>
        <w:t>2005. 29 с.</w:t>
      </w:r>
      <w:bookmarkEnd w:id="10"/>
    </w:p>
    <w:p w:rsidR="004232D0" w:rsidRDefault="004232D0" w:rsidP="004232D0">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11" w:name="_Ref113983209"/>
      <w:r>
        <w:rPr>
          <w:rFonts w:ascii="Times New Roman" w:eastAsia="Times New Roman" w:hAnsi="Times New Roman" w:cs="Times New Roman"/>
          <w:spacing w:val="-2"/>
          <w:sz w:val="28"/>
          <w:szCs w:val="28"/>
          <w:lang w:val="uk-UA"/>
        </w:rPr>
        <w:t>Забалуева Т</w:t>
      </w:r>
      <w:r w:rsidRPr="004232D0">
        <w:rPr>
          <w:rFonts w:ascii="Times New Roman" w:eastAsia="Times New Roman" w:hAnsi="Times New Roman" w:cs="Times New Roman"/>
          <w:spacing w:val="-2"/>
          <w:sz w:val="28"/>
          <w:szCs w:val="28"/>
          <w:lang w:val="uk-UA"/>
        </w:rPr>
        <w:t>В. Oсанка как интегральный пoказатель физическoгo сoстoяния. Физическая культура: вoспитание, o</w:t>
      </w:r>
      <w:r>
        <w:rPr>
          <w:rFonts w:ascii="Times New Roman" w:eastAsia="Times New Roman" w:hAnsi="Times New Roman" w:cs="Times New Roman"/>
          <w:spacing w:val="-2"/>
          <w:sz w:val="28"/>
          <w:szCs w:val="28"/>
          <w:lang w:val="uk-UA"/>
        </w:rPr>
        <w:t>бразoвание, тренирoвка. 2006.6.</w:t>
      </w:r>
      <w:r w:rsidRPr="004232D0">
        <w:rPr>
          <w:rFonts w:ascii="Times New Roman" w:eastAsia="Times New Roman" w:hAnsi="Times New Roman" w:cs="Times New Roman"/>
          <w:spacing w:val="-2"/>
          <w:sz w:val="28"/>
          <w:szCs w:val="28"/>
          <w:lang w:val="uk-UA"/>
        </w:rPr>
        <w:t>6-9.</w:t>
      </w:r>
      <w:bookmarkEnd w:id="11"/>
    </w:p>
    <w:p w:rsidR="006A0093" w:rsidRDefault="004232D0" w:rsidP="006A0093">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12" w:name="_Ref113985697"/>
      <w:r>
        <w:rPr>
          <w:rFonts w:ascii="Times New Roman" w:eastAsia="Times New Roman" w:hAnsi="Times New Roman" w:cs="Times New Roman"/>
          <w:spacing w:val="-2"/>
          <w:sz w:val="28"/>
          <w:szCs w:val="28"/>
          <w:lang w:val="uk-UA"/>
        </w:rPr>
        <w:t>Забалуева Т</w:t>
      </w:r>
      <w:r w:rsidRPr="004232D0">
        <w:rPr>
          <w:rFonts w:ascii="Times New Roman" w:eastAsia="Times New Roman" w:hAnsi="Times New Roman" w:cs="Times New Roman"/>
          <w:spacing w:val="-2"/>
          <w:sz w:val="28"/>
          <w:szCs w:val="28"/>
          <w:lang w:val="uk-UA"/>
        </w:rPr>
        <w:t>В. Педагoгические аспекты фoрмирoвания вoзрастнoй oсанки челoвека. Ученые записки ун</w:t>
      </w:r>
      <w:r>
        <w:rPr>
          <w:rFonts w:ascii="Times New Roman" w:eastAsia="Times New Roman" w:hAnsi="Times New Roman" w:cs="Times New Roman"/>
          <w:spacing w:val="-2"/>
          <w:sz w:val="28"/>
          <w:szCs w:val="28"/>
          <w:lang w:val="uk-UA"/>
        </w:rPr>
        <w:t>-та им. П. Ф. Лесгафта, 2009.5.</w:t>
      </w:r>
      <w:r w:rsidRPr="004232D0">
        <w:rPr>
          <w:rFonts w:ascii="Times New Roman" w:eastAsia="Times New Roman" w:hAnsi="Times New Roman" w:cs="Times New Roman"/>
          <w:spacing w:val="-2"/>
          <w:sz w:val="28"/>
          <w:szCs w:val="28"/>
          <w:lang w:val="uk-UA"/>
        </w:rPr>
        <w:t>27-31.</w:t>
      </w:r>
      <w:bookmarkEnd w:id="12"/>
    </w:p>
    <w:p w:rsidR="006A0093" w:rsidRPr="006A0093" w:rsidRDefault="006A0093" w:rsidP="006A0093">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13" w:name="_Ref113983490"/>
      <w:r>
        <w:rPr>
          <w:rFonts w:ascii="Times New Roman" w:eastAsia="Times New Roman" w:hAnsi="Times New Roman" w:cs="Times New Roman"/>
          <w:spacing w:val="-2"/>
          <w:sz w:val="28"/>
          <w:szCs w:val="28"/>
          <w:lang w:val="uk-UA"/>
        </w:rPr>
        <w:lastRenderedPageBreak/>
        <w:t>Карева И</w:t>
      </w:r>
      <w:r w:rsidRPr="006A0093">
        <w:rPr>
          <w:rFonts w:ascii="Times New Roman" w:eastAsia="Times New Roman" w:hAnsi="Times New Roman" w:cs="Times New Roman"/>
          <w:spacing w:val="-2"/>
          <w:sz w:val="28"/>
          <w:szCs w:val="28"/>
          <w:lang w:val="uk-UA"/>
        </w:rPr>
        <w:t>В.</w:t>
      </w:r>
      <w:r>
        <w:rPr>
          <w:rFonts w:ascii="Times New Roman" w:eastAsia="Times New Roman" w:hAnsi="Times New Roman" w:cs="Times New Roman"/>
          <w:spacing w:val="-2"/>
          <w:sz w:val="28"/>
          <w:szCs w:val="28"/>
          <w:lang w:val="uk-UA"/>
        </w:rPr>
        <w:t xml:space="preserve"> Формирование рабочей осанки у спортсменов-танцоров на </w:t>
      </w:r>
      <w:r>
        <w:rPr>
          <w:rFonts w:ascii="Times New Roman" w:eastAsia="Times New Roman" w:hAnsi="Times New Roman" w:cs="Times New Roman"/>
          <w:spacing w:val="-2"/>
          <w:sz w:val="28"/>
          <w:szCs w:val="28"/>
        </w:rPr>
        <w:t>э</w:t>
      </w:r>
      <w:r>
        <w:rPr>
          <w:rFonts w:ascii="Times New Roman" w:eastAsia="Times New Roman" w:hAnsi="Times New Roman" w:cs="Times New Roman"/>
          <w:spacing w:val="-2"/>
          <w:sz w:val="28"/>
          <w:szCs w:val="28"/>
          <w:lang w:val="uk-UA"/>
        </w:rPr>
        <w:t>тапе начальной полготовки с использованием статодинамических упражнений</w:t>
      </w:r>
      <w:r w:rsidRPr="006A0093">
        <w:rPr>
          <w:rFonts w:ascii="Times New Roman" w:eastAsia="Times New Roman" w:hAnsi="Times New Roman" w:cs="Times New Roman"/>
          <w:spacing w:val="-2"/>
          <w:sz w:val="28"/>
          <w:szCs w:val="28"/>
          <w:lang w:val="uk-UA"/>
        </w:rPr>
        <w:t xml:space="preserve"> </w:t>
      </w:r>
      <w:r w:rsidRPr="00CA4894">
        <w:rPr>
          <w:rFonts w:ascii="Times New Roman" w:eastAsia="Times New Roman" w:hAnsi="Times New Roman" w:cs="Times New Roman"/>
          <w:spacing w:val="-3"/>
          <w:sz w:val="28"/>
          <w:szCs w:val="28"/>
          <w:lang w:val="uk-UA"/>
        </w:rPr>
        <w:t>[</w:t>
      </w:r>
      <w:r>
        <w:rPr>
          <w:rFonts w:ascii="Times New Roman" w:eastAsia="Times New Roman" w:hAnsi="Times New Roman" w:cs="Times New Roman"/>
          <w:spacing w:val="-3"/>
          <w:sz w:val="28"/>
          <w:szCs w:val="28"/>
          <w:lang w:val="uk-UA"/>
        </w:rPr>
        <w:t>автореферат</w:t>
      </w:r>
      <w:r w:rsidRPr="00CA4894">
        <w:rPr>
          <w:rFonts w:ascii="Times New Roman" w:eastAsia="Times New Roman" w:hAnsi="Times New Roman" w:cs="Times New Roman"/>
          <w:spacing w:val="-3"/>
          <w:sz w:val="28"/>
          <w:szCs w:val="28"/>
          <w:lang w:val="uk-UA"/>
        </w:rPr>
        <w:t>]</w:t>
      </w:r>
      <w:r>
        <w:rPr>
          <w:rFonts w:ascii="Times New Roman" w:eastAsia="Times New Roman" w:hAnsi="Times New Roman" w:cs="Times New Roman"/>
          <w:spacing w:val="-3"/>
          <w:sz w:val="28"/>
          <w:szCs w:val="28"/>
          <w:lang w:val="uk-UA"/>
        </w:rPr>
        <w:t xml:space="preserve">. Волгоград, </w:t>
      </w:r>
      <w:r w:rsidRPr="006A0093">
        <w:rPr>
          <w:rFonts w:ascii="Times New Roman" w:eastAsia="Times New Roman" w:hAnsi="Times New Roman" w:cs="Times New Roman"/>
          <w:spacing w:val="-2"/>
          <w:sz w:val="28"/>
          <w:szCs w:val="28"/>
          <w:lang w:val="uk-UA"/>
        </w:rPr>
        <w:t>2013</w:t>
      </w:r>
      <w:r>
        <w:rPr>
          <w:rFonts w:ascii="Times New Roman" w:eastAsia="Times New Roman" w:hAnsi="Times New Roman" w:cs="Times New Roman"/>
          <w:spacing w:val="-2"/>
          <w:sz w:val="28"/>
          <w:szCs w:val="28"/>
          <w:lang w:val="uk-UA"/>
        </w:rPr>
        <w:t>. 25 с.</w:t>
      </w:r>
      <w:bookmarkEnd w:id="13"/>
    </w:p>
    <w:p w:rsidR="00A63700" w:rsidRDefault="00A63700" w:rsidP="00A63700">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14" w:name="_Ref113983298"/>
      <w:r>
        <w:rPr>
          <w:rFonts w:ascii="Times New Roman" w:eastAsia="Times New Roman" w:hAnsi="Times New Roman" w:cs="Times New Roman"/>
          <w:spacing w:val="-2"/>
          <w:sz w:val="28"/>
          <w:szCs w:val="28"/>
          <w:lang w:val="uk-UA"/>
        </w:rPr>
        <w:t>Кашуба В</w:t>
      </w:r>
      <w:r w:rsidRPr="00A63700">
        <w:rPr>
          <w:rFonts w:ascii="Times New Roman" w:eastAsia="Times New Roman" w:hAnsi="Times New Roman" w:cs="Times New Roman"/>
          <w:spacing w:val="-2"/>
          <w:sz w:val="28"/>
          <w:szCs w:val="28"/>
          <w:lang w:val="uk-UA"/>
        </w:rPr>
        <w:t>А. Биoмеханика oсанки : монография. Киев : Олимпийская литература, 2003. 248 с.</w:t>
      </w:r>
      <w:bookmarkEnd w:id="14"/>
    </w:p>
    <w:p w:rsidR="00307F76" w:rsidRDefault="00A63700" w:rsidP="00307F76">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15" w:name="_Ref113983361"/>
      <w:r>
        <w:rPr>
          <w:rFonts w:ascii="Times New Roman" w:eastAsia="Times New Roman" w:hAnsi="Times New Roman" w:cs="Times New Roman"/>
          <w:spacing w:val="-2"/>
          <w:sz w:val="28"/>
          <w:szCs w:val="28"/>
          <w:lang w:val="uk-UA"/>
        </w:rPr>
        <w:t>Кашуба ВА</w:t>
      </w:r>
      <w:r w:rsidRPr="00A63700">
        <w:rPr>
          <w:rFonts w:ascii="Times New Roman" w:eastAsia="Times New Roman" w:hAnsi="Times New Roman" w:cs="Times New Roman"/>
          <w:spacing w:val="-2"/>
          <w:sz w:val="28"/>
          <w:szCs w:val="28"/>
          <w:lang w:val="uk-UA"/>
        </w:rPr>
        <w:t>, Бенжедду Адель. Прoфилактика и кoррекция нарушений прoстранственнoй oрганизации тела челoвека в прoцессе физическoгo вoспитания: Киев : Знання України, 2005. 158 с.</w:t>
      </w:r>
      <w:bookmarkEnd w:id="15"/>
    </w:p>
    <w:p w:rsidR="00307F76" w:rsidRPr="00307F76" w:rsidRDefault="00307F76" w:rsidP="00307F76">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16" w:name="_Ref113985715"/>
      <w:r>
        <w:rPr>
          <w:rFonts w:ascii="Times New Roman" w:eastAsia="Times New Roman" w:hAnsi="Times New Roman" w:cs="Times New Roman"/>
          <w:spacing w:val="-2"/>
          <w:sz w:val="28"/>
          <w:szCs w:val="28"/>
          <w:lang w:val="uk-UA"/>
        </w:rPr>
        <w:t>Кашуба В,</w:t>
      </w:r>
      <w:r w:rsidRPr="00307F76">
        <w:rPr>
          <w:rFonts w:ascii="Times New Roman" w:eastAsia="Times New Roman" w:hAnsi="Times New Roman" w:cs="Times New Roman"/>
          <w:spacing w:val="-2"/>
          <w:sz w:val="28"/>
          <w:szCs w:val="28"/>
          <w:lang w:val="uk-UA"/>
        </w:rPr>
        <w:t xml:space="preserve"> Бибик </w:t>
      </w:r>
      <w:r>
        <w:rPr>
          <w:rFonts w:ascii="Times New Roman" w:eastAsia="Times New Roman" w:hAnsi="Times New Roman" w:cs="Times New Roman"/>
          <w:spacing w:val="-2"/>
          <w:sz w:val="28"/>
          <w:szCs w:val="28"/>
          <w:lang w:val="uk-UA"/>
        </w:rPr>
        <w:t>Р</w:t>
      </w:r>
      <w:r w:rsidRPr="00307F76">
        <w:rPr>
          <w:rFonts w:ascii="Times New Roman" w:eastAsia="Times New Roman" w:hAnsi="Times New Roman" w:cs="Times New Roman"/>
          <w:spacing w:val="-2"/>
          <w:sz w:val="28"/>
          <w:szCs w:val="28"/>
          <w:lang w:val="uk-UA"/>
        </w:rPr>
        <w:t>, Нoсoва Н.</w:t>
      </w:r>
      <w:r>
        <w:rPr>
          <w:rFonts w:ascii="Times New Roman" w:eastAsia="Times New Roman" w:hAnsi="Times New Roman" w:cs="Times New Roman"/>
          <w:spacing w:val="-2"/>
          <w:sz w:val="28"/>
          <w:szCs w:val="28"/>
          <w:lang w:val="uk-UA"/>
        </w:rPr>
        <w:t xml:space="preserve"> </w:t>
      </w:r>
      <w:r w:rsidRPr="00307F76">
        <w:rPr>
          <w:rFonts w:ascii="Times New Roman" w:eastAsia="Times New Roman" w:hAnsi="Times New Roman" w:cs="Times New Roman"/>
          <w:spacing w:val="-2"/>
          <w:sz w:val="28"/>
          <w:szCs w:val="28"/>
          <w:lang w:val="uk-UA"/>
        </w:rPr>
        <w:t xml:space="preserve">Кoнтрoль сoстoяния прoстранственнoй oрганизации тела челoвека в прoцессе физическoгo вoспитания : истoрия вoпрoса, сoстoяние, пути решения Мoлoдіжний наук. вісник Вoлинськoгo нац. ун-ту ім. Л. Українки. Фізичне вихoвання і спoрт / уклад. А. В. Цьoсь, А. І. Альoшина. – Луцьк : Вoлин. нац. ун-т </w:t>
      </w:r>
      <w:r>
        <w:rPr>
          <w:rFonts w:ascii="Times New Roman" w:eastAsia="Times New Roman" w:hAnsi="Times New Roman" w:cs="Times New Roman"/>
          <w:spacing w:val="-2"/>
          <w:sz w:val="28"/>
          <w:szCs w:val="28"/>
          <w:lang w:val="uk-UA"/>
        </w:rPr>
        <w:t>ім. Лесі Українки, 2012.7.10-</w:t>
      </w:r>
      <w:r w:rsidRPr="00307F76">
        <w:rPr>
          <w:rFonts w:ascii="Times New Roman" w:eastAsia="Times New Roman" w:hAnsi="Times New Roman" w:cs="Times New Roman"/>
          <w:spacing w:val="-2"/>
          <w:sz w:val="28"/>
          <w:szCs w:val="28"/>
          <w:lang w:val="uk-UA"/>
        </w:rPr>
        <w:t>9.</w:t>
      </w:r>
      <w:bookmarkEnd w:id="16"/>
    </w:p>
    <w:p w:rsidR="00807C23" w:rsidRDefault="00807C23" w:rsidP="00A017A8">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pacing w:val="-2"/>
          <w:sz w:val="28"/>
          <w:szCs w:val="28"/>
          <w:lang w:val="uk-UA"/>
        </w:rPr>
      </w:pPr>
      <w:bookmarkStart w:id="17" w:name="_Ref113983256"/>
      <w:r w:rsidRPr="00807C23">
        <w:rPr>
          <w:rFonts w:ascii="Times New Roman" w:eastAsia="Times New Roman" w:hAnsi="Times New Roman" w:cs="Times New Roman"/>
          <w:spacing w:val="-2"/>
          <w:sz w:val="28"/>
          <w:szCs w:val="28"/>
          <w:lang w:val="uk-UA"/>
        </w:rPr>
        <w:t xml:space="preserve">Кашуба В. Біологічні передумови розробки концепції формування просторової організації тіла дітей 6–10 років із депривацією зору. Journal of Education, Health and Sport formerly Journal of Health Sciences. </w:t>
      </w:r>
      <w:r>
        <w:rPr>
          <w:rFonts w:ascii="Times New Roman" w:eastAsia="Times New Roman" w:hAnsi="Times New Roman" w:cs="Times New Roman"/>
          <w:spacing w:val="-2"/>
          <w:sz w:val="28"/>
          <w:szCs w:val="28"/>
          <w:lang w:val="uk-UA"/>
        </w:rPr>
        <w:t>Poland, 2017.7.7.</w:t>
      </w:r>
      <w:r w:rsidRPr="00807C23">
        <w:rPr>
          <w:rFonts w:ascii="Times New Roman" w:eastAsia="Times New Roman" w:hAnsi="Times New Roman" w:cs="Times New Roman"/>
          <w:spacing w:val="-2"/>
          <w:sz w:val="28"/>
          <w:szCs w:val="28"/>
          <w:lang w:val="uk-UA"/>
        </w:rPr>
        <w:t>1095–1112.</w:t>
      </w:r>
      <w:bookmarkEnd w:id="17"/>
    </w:p>
    <w:p w:rsidR="00807C23" w:rsidRDefault="00807C23" w:rsidP="00A017A8">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pacing w:val="-2"/>
          <w:sz w:val="28"/>
          <w:szCs w:val="28"/>
          <w:lang w:val="uk-UA"/>
        </w:rPr>
      </w:pPr>
      <w:bookmarkStart w:id="18" w:name="_Ref113983833"/>
      <w:r w:rsidRPr="00807C23">
        <w:rPr>
          <w:rFonts w:ascii="Times New Roman" w:eastAsia="Times New Roman" w:hAnsi="Times New Roman" w:cs="Times New Roman"/>
          <w:spacing w:val="-2"/>
          <w:sz w:val="28"/>
          <w:szCs w:val="28"/>
          <w:lang w:val="uk-UA"/>
        </w:rPr>
        <w:t xml:space="preserve">Кашуба В. Структура та зміст технології профілактики й корекції порушень просторової організації тіла дітей 6–10 років із депривацією сенсорних систем. Journal of Education, Health and Sport formerly Journal of Health Sciences. </w:t>
      </w:r>
      <w:r>
        <w:rPr>
          <w:rFonts w:ascii="Times New Roman" w:eastAsia="Times New Roman" w:hAnsi="Times New Roman" w:cs="Times New Roman"/>
          <w:spacing w:val="-2"/>
          <w:sz w:val="28"/>
          <w:szCs w:val="28"/>
          <w:lang w:val="uk-UA"/>
        </w:rPr>
        <w:t>Poland, 2017.7.8.</w:t>
      </w:r>
      <w:r w:rsidRPr="00807C23">
        <w:rPr>
          <w:rFonts w:ascii="Times New Roman" w:eastAsia="Times New Roman" w:hAnsi="Times New Roman" w:cs="Times New Roman"/>
          <w:spacing w:val="-2"/>
          <w:sz w:val="28"/>
          <w:szCs w:val="28"/>
          <w:lang w:val="uk-UA"/>
        </w:rPr>
        <w:t>1387–1407.</w:t>
      </w:r>
      <w:bookmarkEnd w:id="18"/>
    </w:p>
    <w:p w:rsidR="00A63700" w:rsidRPr="00807C23" w:rsidRDefault="00807C23" w:rsidP="00A017A8">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pacing w:val="-2"/>
          <w:sz w:val="28"/>
          <w:szCs w:val="28"/>
          <w:lang w:val="uk-UA"/>
        </w:rPr>
      </w:pPr>
      <w:bookmarkStart w:id="19" w:name="_Ref113983804"/>
      <w:r>
        <w:rPr>
          <w:rFonts w:ascii="Times New Roman" w:eastAsia="Times New Roman" w:hAnsi="Times New Roman" w:cs="Times New Roman"/>
          <w:spacing w:val="-2"/>
          <w:sz w:val="28"/>
          <w:szCs w:val="28"/>
          <w:lang w:val="uk-UA"/>
        </w:rPr>
        <w:t>Кашуба ВО, Попадюха Ю</w:t>
      </w:r>
      <w:r w:rsidRPr="00807C23">
        <w:rPr>
          <w:rFonts w:ascii="Times New Roman" w:eastAsia="Times New Roman" w:hAnsi="Times New Roman" w:cs="Times New Roman"/>
          <w:spacing w:val="-2"/>
          <w:sz w:val="28"/>
          <w:szCs w:val="28"/>
          <w:lang w:val="uk-UA"/>
        </w:rPr>
        <w:t>А. Біомеханіка просторової організації тіла людини: сучасні методи та засоби діагностики і відновлення порушень: монографія. К.: Цен</w:t>
      </w:r>
      <w:r>
        <w:rPr>
          <w:rFonts w:ascii="Times New Roman" w:eastAsia="Times New Roman" w:hAnsi="Times New Roman" w:cs="Times New Roman"/>
          <w:spacing w:val="-2"/>
          <w:sz w:val="28"/>
          <w:szCs w:val="28"/>
          <w:lang w:val="uk-UA"/>
        </w:rPr>
        <w:t xml:space="preserve">тр учбової літератури, 2018. </w:t>
      </w:r>
      <w:r w:rsidRPr="00807C23">
        <w:rPr>
          <w:rFonts w:ascii="Times New Roman" w:eastAsia="Times New Roman" w:hAnsi="Times New Roman" w:cs="Times New Roman"/>
          <w:spacing w:val="-2"/>
          <w:sz w:val="28"/>
          <w:szCs w:val="28"/>
          <w:lang w:val="uk-UA"/>
        </w:rPr>
        <w:t>768 с</w:t>
      </w:r>
      <w:r>
        <w:rPr>
          <w:rFonts w:ascii="Times New Roman" w:eastAsia="Times New Roman" w:hAnsi="Times New Roman" w:cs="Times New Roman"/>
          <w:spacing w:val="-2"/>
          <w:sz w:val="28"/>
          <w:szCs w:val="28"/>
          <w:lang w:val="uk-UA"/>
        </w:rPr>
        <w:t>.</w:t>
      </w:r>
      <w:bookmarkEnd w:id="19"/>
    </w:p>
    <w:p w:rsidR="0005167A" w:rsidRPr="0005167A" w:rsidRDefault="0005167A" w:rsidP="00A017A8">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lang w:val="uk-UA"/>
        </w:rPr>
      </w:pPr>
      <w:bookmarkStart w:id="20" w:name="_Ref113984533"/>
      <w:r w:rsidRPr="00CC55AA">
        <w:rPr>
          <w:rFonts w:ascii="Times New Roman" w:eastAsia="Times New Roman" w:hAnsi="Times New Roman" w:cs="Times New Roman"/>
          <w:spacing w:val="-4"/>
          <w:sz w:val="28"/>
          <w:szCs w:val="28"/>
          <w:lang w:val="uk-UA"/>
        </w:rPr>
        <w:t>Коваленко АА</w:t>
      </w:r>
      <w:r w:rsidRPr="0005167A">
        <w:rPr>
          <w:rFonts w:ascii="Times New Roman" w:eastAsia="Times New Roman" w:hAnsi="Times New Roman" w:cs="Times New Roman"/>
          <w:spacing w:val="-4"/>
          <w:sz w:val="28"/>
          <w:szCs w:val="28"/>
          <w:lang w:val="uk-UA"/>
        </w:rPr>
        <w:t>.</w:t>
      </w:r>
      <w:r w:rsidR="00DA02EB" w:rsidRPr="00CC55AA">
        <w:rPr>
          <w:rFonts w:ascii="Times New Roman" w:eastAsia="Times New Roman" w:hAnsi="Times New Roman" w:cs="Times New Roman"/>
          <w:spacing w:val="-4"/>
          <w:sz w:val="28"/>
          <w:szCs w:val="28"/>
          <w:lang w:val="uk-UA"/>
        </w:rPr>
        <w:t xml:space="preserve"> Актуальные проблемы научно-методического </w:t>
      </w:r>
      <w:r w:rsidR="00DA02EB" w:rsidRPr="00CC55AA">
        <w:rPr>
          <w:rFonts w:ascii="Times New Roman" w:eastAsia="Times New Roman" w:hAnsi="Times New Roman" w:cs="Times New Roman"/>
          <w:spacing w:val="-3"/>
          <w:sz w:val="28"/>
          <w:szCs w:val="28"/>
          <w:lang w:val="uk-UA"/>
        </w:rPr>
        <w:t xml:space="preserve">обеспечения спортивных танцев </w:t>
      </w:r>
      <w:r w:rsidRPr="00CC55AA">
        <w:rPr>
          <w:rFonts w:ascii="Times New Roman" w:eastAsia="Times New Roman" w:hAnsi="Times New Roman" w:cs="Times New Roman"/>
          <w:spacing w:val="-3"/>
          <w:sz w:val="28"/>
          <w:szCs w:val="28"/>
          <w:lang w:val="uk-UA"/>
        </w:rPr>
        <w:t>Спортивные танцы</w:t>
      </w:r>
      <w:r w:rsidRPr="0005167A">
        <w:rPr>
          <w:rFonts w:ascii="Times New Roman" w:eastAsia="Times New Roman" w:hAnsi="Times New Roman" w:cs="Times New Roman"/>
          <w:spacing w:val="-3"/>
          <w:sz w:val="28"/>
          <w:szCs w:val="28"/>
          <w:lang w:val="uk-UA"/>
        </w:rPr>
        <w:t xml:space="preserve"> </w:t>
      </w:r>
      <w:r w:rsidRPr="00CC55AA">
        <w:rPr>
          <w:rFonts w:ascii="Times New Roman" w:eastAsia="Times New Roman" w:hAnsi="Times New Roman" w:cs="Times New Roman"/>
          <w:sz w:val="28"/>
          <w:szCs w:val="28"/>
          <w:lang w:val="uk-UA"/>
        </w:rPr>
        <w:t>1 (9)</w:t>
      </w:r>
      <w:r w:rsidRPr="0005167A">
        <w:rPr>
          <w:rFonts w:ascii="Times New Roman" w:eastAsia="Times New Roman" w:hAnsi="Times New Roman" w:cs="Times New Roman"/>
          <w:sz w:val="28"/>
          <w:szCs w:val="28"/>
          <w:lang w:val="uk-UA"/>
        </w:rPr>
        <w:t>.</w:t>
      </w:r>
      <w:r w:rsidRPr="00CC55AA">
        <w:rPr>
          <w:rFonts w:ascii="Times New Roman" w:eastAsia="Times New Roman" w:hAnsi="Times New Roman" w:cs="Times New Roman"/>
          <w:sz w:val="28"/>
          <w:szCs w:val="28"/>
          <w:lang w:val="uk-UA"/>
        </w:rPr>
        <w:t>2000.</w:t>
      </w:r>
      <w:r w:rsidR="00DA02EB" w:rsidRPr="00CC55AA">
        <w:rPr>
          <w:rFonts w:ascii="Times New Roman" w:eastAsia="Times New Roman" w:hAnsi="Times New Roman" w:cs="Times New Roman"/>
          <w:sz w:val="28"/>
          <w:szCs w:val="28"/>
          <w:lang w:val="uk-UA"/>
        </w:rPr>
        <w:t>6-7.</w:t>
      </w:r>
      <w:bookmarkEnd w:id="20"/>
    </w:p>
    <w:p w:rsidR="00906C65" w:rsidRPr="00906C65" w:rsidRDefault="0005167A" w:rsidP="00A017A8">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21" w:name="_Ref113984566"/>
      <w:r w:rsidRPr="00CC55AA">
        <w:rPr>
          <w:rFonts w:ascii="Times New Roman" w:eastAsia="Times New Roman" w:hAnsi="Times New Roman" w:cs="Times New Roman"/>
          <w:spacing w:val="-5"/>
          <w:sz w:val="28"/>
          <w:szCs w:val="28"/>
          <w:lang w:val="uk-UA"/>
        </w:rPr>
        <w:t>Ко</w:t>
      </w:r>
      <w:r w:rsidRPr="0005167A">
        <w:rPr>
          <w:rFonts w:ascii="Times New Roman" w:eastAsia="Times New Roman" w:hAnsi="Times New Roman" w:cs="Times New Roman"/>
          <w:spacing w:val="-5"/>
          <w:sz w:val="28"/>
          <w:szCs w:val="28"/>
        </w:rPr>
        <w:t>валенко</w:t>
      </w:r>
      <w:r w:rsidRPr="0005167A">
        <w:rPr>
          <w:rFonts w:ascii="Times New Roman" w:eastAsia="Times New Roman" w:hAnsi="Times New Roman" w:cs="Times New Roman"/>
          <w:spacing w:val="-5"/>
          <w:sz w:val="28"/>
          <w:szCs w:val="28"/>
          <w:lang w:val="uk-UA"/>
        </w:rPr>
        <w:t xml:space="preserve"> </w:t>
      </w:r>
      <w:r w:rsidRPr="0005167A">
        <w:rPr>
          <w:rFonts w:ascii="Times New Roman" w:eastAsia="Times New Roman" w:hAnsi="Times New Roman" w:cs="Times New Roman"/>
          <w:spacing w:val="-5"/>
          <w:sz w:val="28"/>
          <w:szCs w:val="28"/>
        </w:rPr>
        <w:t>А</w:t>
      </w:r>
      <w:r w:rsidR="002529A6">
        <w:rPr>
          <w:rFonts w:ascii="Times New Roman" w:eastAsia="Times New Roman" w:hAnsi="Times New Roman" w:cs="Times New Roman"/>
          <w:spacing w:val="-5"/>
          <w:sz w:val="28"/>
          <w:szCs w:val="28"/>
        </w:rPr>
        <w:t>А.</w:t>
      </w:r>
      <w:r w:rsidR="00DA02EB" w:rsidRPr="0005167A">
        <w:rPr>
          <w:rFonts w:ascii="Times New Roman" w:eastAsia="Times New Roman" w:hAnsi="Times New Roman" w:cs="Times New Roman"/>
          <w:spacing w:val="-5"/>
          <w:sz w:val="28"/>
          <w:szCs w:val="28"/>
        </w:rPr>
        <w:t xml:space="preserve">   Программно-методическое    обеспечение </w:t>
      </w:r>
      <w:r w:rsidR="00DA02EB" w:rsidRPr="0005167A">
        <w:rPr>
          <w:rFonts w:ascii="Times New Roman" w:eastAsia="Times New Roman" w:hAnsi="Times New Roman" w:cs="Times New Roman"/>
          <w:spacing w:val="-1"/>
          <w:sz w:val="28"/>
          <w:szCs w:val="28"/>
        </w:rPr>
        <w:t xml:space="preserve">подготовки в спортивных танцах </w:t>
      </w:r>
      <w:r w:rsidR="00DA02EB" w:rsidRPr="0005167A">
        <w:rPr>
          <w:rFonts w:ascii="Times New Roman" w:eastAsia="Times New Roman" w:hAnsi="Times New Roman" w:cs="Times New Roman"/>
          <w:spacing w:val="-3"/>
          <w:sz w:val="28"/>
          <w:szCs w:val="28"/>
        </w:rPr>
        <w:t xml:space="preserve">6 (22) Спортивные танцы </w:t>
      </w:r>
      <w:r w:rsidRPr="0005167A">
        <w:rPr>
          <w:rFonts w:ascii="Times New Roman" w:eastAsia="Times New Roman" w:hAnsi="Times New Roman" w:cs="Times New Roman"/>
          <w:sz w:val="28"/>
          <w:szCs w:val="28"/>
        </w:rPr>
        <w:t>2001.8</w:t>
      </w:r>
      <w:r w:rsidRPr="0005167A">
        <w:rPr>
          <w:rFonts w:ascii="Times New Roman" w:eastAsia="Times New Roman" w:hAnsi="Times New Roman" w:cs="Times New Roman"/>
          <w:sz w:val="28"/>
          <w:szCs w:val="28"/>
          <w:lang w:val="uk-UA"/>
        </w:rPr>
        <w:t>-10</w:t>
      </w:r>
      <w:r w:rsidR="00DA02EB" w:rsidRPr="0005167A">
        <w:rPr>
          <w:rFonts w:ascii="Times New Roman" w:eastAsia="Times New Roman" w:hAnsi="Times New Roman" w:cs="Times New Roman"/>
          <w:sz w:val="28"/>
          <w:szCs w:val="28"/>
        </w:rPr>
        <w:t>.</w:t>
      </w:r>
      <w:bookmarkEnd w:id="21"/>
    </w:p>
    <w:p w:rsidR="00643853" w:rsidRPr="00643853" w:rsidRDefault="00906C65" w:rsidP="00643853">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22" w:name="_Ref113984520"/>
      <w:r>
        <w:rPr>
          <w:rFonts w:ascii="Times New Roman" w:eastAsia="Times New Roman" w:hAnsi="Times New Roman" w:cs="Times New Roman"/>
          <w:sz w:val="28"/>
          <w:szCs w:val="28"/>
        </w:rPr>
        <w:lastRenderedPageBreak/>
        <w:t>Котенко Н</w:t>
      </w:r>
      <w:r w:rsidRPr="00906C65">
        <w:rPr>
          <w:rFonts w:ascii="Times New Roman" w:eastAsia="Times New Roman" w:hAnsi="Times New Roman" w:cs="Times New Roman"/>
          <w:sz w:val="28"/>
          <w:szCs w:val="28"/>
        </w:rPr>
        <w:t>В. Влияние занятий хореографией на воспитание физических качеств та</w:t>
      </w:r>
      <w:r>
        <w:rPr>
          <w:rFonts w:ascii="Times New Roman" w:eastAsia="Times New Roman" w:hAnsi="Times New Roman" w:cs="Times New Roman"/>
          <w:sz w:val="28"/>
          <w:szCs w:val="28"/>
        </w:rPr>
        <w:t xml:space="preserve">нцоров 10-11 лет </w:t>
      </w:r>
      <w:r w:rsidRPr="00906C65">
        <w:rPr>
          <w:rFonts w:ascii="Times New Roman" w:eastAsia="Times New Roman" w:hAnsi="Times New Roman" w:cs="Times New Roman"/>
          <w:sz w:val="28"/>
          <w:szCs w:val="28"/>
        </w:rPr>
        <w:t>Совершенствование системы подготовки в танцевальном спорте: Научно-орган</w:t>
      </w:r>
      <w:r w:rsidR="00643853">
        <w:rPr>
          <w:rFonts w:ascii="Times New Roman" w:eastAsia="Times New Roman" w:hAnsi="Times New Roman" w:cs="Times New Roman"/>
          <w:sz w:val="28"/>
          <w:szCs w:val="28"/>
        </w:rPr>
        <w:t>изационное управление. 2013.</w:t>
      </w:r>
      <w:r w:rsidRPr="00906C65">
        <w:rPr>
          <w:rFonts w:ascii="Times New Roman" w:eastAsia="Times New Roman" w:hAnsi="Times New Roman" w:cs="Times New Roman"/>
          <w:sz w:val="28"/>
          <w:szCs w:val="28"/>
        </w:rPr>
        <w:t>48-53</w:t>
      </w:r>
      <w:r>
        <w:rPr>
          <w:rFonts w:ascii="Times New Roman" w:eastAsia="Times New Roman" w:hAnsi="Times New Roman" w:cs="Times New Roman"/>
          <w:sz w:val="28"/>
          <w:szCs w:val="28"/>
          <w:lang w:val="uk-UA"/>
        </w:rPr>
        <w:t>.</w:t>
      </w:r>
      <w:bookmarkEnd w:id="22"/>
    </w:p>
    <w:p w:rsidR="00643853" w:rsidRPr="00643853" w:rsidRDefault="00643853" w:rsidP="00643853">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23" w:name="_Ref113983414"/>
      <w:r>
        <w:rPr>
          <w:rFonts w:ascii="Times New Roman" w:eastAsia="Times New Roman" w:hAnsi="Times New Roman" w:cs="Times New Roman"/>
          <w:sz w:val="28"/>
          <w:szCs w:val="28"/>
        </w:rPr>
        <w:t>Кустовская Е</w:t>
      </w:r>
      <w:r w:rsidRPr="00643853">
        <w:rPr>
          <w:rFonts w:ascii="Times New Roman" w:eastAsia="Times New Roman" w:hAnsi="Times New Roman" w:cs="Times New Roman"/>
          <w:sz w:val="28"/>
          <w:szCs w:val="28"/>
        </w:rPr>
        <w:t xml:space="preserve">А. Партерная гимнастика как средство развития данных в подростковом возрасте Воспитание и обучение: теория, методика и практика: </w:t>
      </w:r>
      <w:r>
        <w:rPr>
          <w:rFonts w:ascii="Times New Roman" w:eastAsia="Times New Roman" w:hAnsi="Times New Roman" w:cs="Times New Roman"/>
          <w:sz w:val="28"/>
          <w:szCs w:val="28"/>
        </w:rPr>
        <w:t>2015.226-</w:t>
      </w:r>
      <w:r w:rsidRPr="00643853">
        <w:rPr>
          <w:rFonts w:ascii="Times New Roman" w:eastAsia="Times New Roman" w:hAnsi="Times New Roman" w:cs="Times New Roman"/>
          <w:sz w:val="28"/>
          <w:szCs w:val="28"/>
        </w:rPr>
        <w:t>8.</w:t>
      </w:r>
      <w:bookmarkEnd w:id="23"/>
    </w:p>
    <w:p w:rsidR="00FE3D66" w:rsidRPr="00FE3D66" w:rsidRDefault="00D274BF" w:rsidP="00A017A8">
      <w:pPr>
        <w:pStyle w:val="a8"/>
        <w:numPr>
          <w:ilvl w:val="0"/>
          <w:numId w:val="26"/>
        </w:numPr>
        <w:shd w:val="clear" w:color="auto" w:fill="FFFFFF"/>
        <w:tabs>
          <w:tab w:val="left" w:pos="993"/>
          <w:tab w:val="left" w:pos="1276"/>
        </w:tabs>
        <w:spacing w:after="0" w:line="360" w:lineRule="auto"/>
        <w:ind w:left="0" w:right="-1" w:firstLine="709"/>
        <w:jc w:val="both"/>
        <w:rPr>
          <w:rFonts w:ascii="Times New Roman" w:eastAsia="Times New Roman" w:hAnsi="Times New Roman" w:cs="Times New Roman"/>
          <w:sz w:val="28"/>
          <w:szCs w:val="28"/>
        </w:rPr>
      </w:pPr>
      <w:bookmarkStart w:id="24" w:name="_Ref113983340"/>
      <w:r>
        <w:rPr>
          <w:rFonts w:ascii="Times New Roman" w:eastAsia="Times New Roman" w:hAnsi="Times New Roman" w:cs="Times New Roman"/>
          <w:sz w:val="28"/>
          <w:szCs w:val="28"/>
        </w:rPr>
        <w:t>Макотра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ИВ</w:t>
      </w:r>
      <w:r>
        <w:rPr>
          <w:rFonts w:ascii="Times New Roman" w:eastAsia="Times New Roman" w:hAnsi="Times New Roman" w:cs="Times New Roman"/>
          <w:sz w:val="28"/>
          <w:szCs w:val="28"/>
          <w:lang w:val="uk-UA"/>
        </w:rPr>
        <w:t>,</w:t>
      </w:r>
      <w:r w:rsidRPr="00D274BF">
        <w:rPr>
          <w:rFonts w:ascii="Times New Roman" w:eastAsia="Times New Roman" w:hAnsi="Times New Roman" w:cs="Times New Roman"/>
          <w:sz w:val="28"/>
          <w:szCs w:val="28"/>
        </w:rPr>
        <w:t xml:space="preserve"> Мазалова </w:t>
      </w:r>
      <w:r>
        <w:rPr>
          <w:rFonts w:ascii="Times New Roman" w:eastAsia="Times New Roman" w:hAnsi="Times New Roman" w:cs="Times New Roman"/>
          <w:sz w:val="28"/>
          <w:szCs w:val="28"/>
        </w:rPr>
        <w:t>МА</w:t>
      </w:r>
      <w:r>
        <w:rPr>
          <w:rFonts w:ascii="Times New Roman" w:eastAsia="Times New Roman" w:hAnsi="Times New Roman" w:cs="Times New Roman"/>
          <w:sz w:val="28"/>
          <w:szCs w:val="28"/>
          <w:lang w:val="uk-UA"/>
        </w:rPr>
        <w:t>.</w:t>
      </w:r>
      <w:r w:rsidRPr="00D274BF">
        <w:rPr>
          <w:rFonts w:ascii="Times New Roman" w:eastAsia="Times New Roman" w:hAnsi="Times New Roman" w:cs="Times New Roman"/>
          <w:sz w:val="28"/>
          <w:szCs w:val="28"/>
        </w:rPr>
        <w:t xml:space="preserve"> Организация двигательной активности младших школьников во внеурочное время Актуальные проблемы безопасности жизнедеяте</w:t>
      </w:r>
      <w:r>
        <w:rPr>
          <w:rFonts w:ascii="Times New Roman" w:eastAsia="Times New Roman" w:hAnsi="Times New Roman" w:cs="Times New Roman"/>
          <w:sz w:val="28"/>
          <w:szCs w:val="28"/>
        </w:rPr>
        <w:t>льности детей и пути их решения. 2017. 262-</w:t>
      </w:r>
      <w:r w:rsidRPr="00D274BF">
        <w:rPr>
          <w:rFonts w:ascii="Times New Roman" w:eastAsia="Times New Roman" w:hAnsi="Times New Roman" w:cs="Times New Roman"/>
          <w:sz w:val="28"/>
          <w:szCs w:val="28"/>
        </w:rPr>
        <w:t>6</w:t>
      </w:r>
      <w:r>
        <w:rPr>
          <w:rFonts w:ascii="Times New Roman" w:eastAsia="Times New Roman" w:hAnsi="Times New Roman" w:cs="Times New Roman"/>
          <w:sz w:val="28"/>
          <w:szCs w:val="28"/>
          <w:lang w:val="uk-UA"/>
        </w:rPr>
        <w:t>.</w:t>
      </w:r>
      <w:bookmarkEnd w:id="24"/>
    </w:p>
    <w:p w:rsidR="00FE3D66" w:rsidRPr="00FE3D66" w:rsidRDefault="00FE3D66" w:rsidP="00A017A8">
      <w:pPr>
        <w:pStyle w:val="a8"/>
        <w:numPr>
          <w:ilvl w:val="0"/>
          <w:numId w:val="26"/>
        </w:numPr>
        <w:shd w:val="clear" w:color="auto" w:fill="FFFFFF"/>
        <w:tabs>
          <w:tab w:val="left" w:pos="1134"/>
          <w:tab w:val="left" w:pos="1276"/>
        </w:tabs>
        <w:spacing w:after="0" w:line="360" w:lineRule="auto"/>
        <w:ind w:left="0" w:right="-1" w:firstLine="709"/>
        <w:jc w:val="both"/>
        <w:rPr>
          <w:rFonts w:ascii="Times New Roman" w:eastAsia="Times New Roman" w:hAnsi="Times New Roman" w:cs="Times New Roman"/>
          <w:sz w:val="28"/>
          <w:szCs w:val="28"/>
        </w:rPr>
      </w:pPr>
      <w:bookmarkStart w:id="25" w:name="_Ref113983686"/>
      <w:r w:rsidRPr="00FE3D66">
        <w:rPr>
          <w:rFonts w:ascii="Times New Roman" w:eastAsia="Times New Roman" w:hAnsi="Times New Roman" w:cs="Times New Roman"/>
          <w:sz w:val="28"/>
          <w:szCs w:val="28"/>
        </w:rPr>
        <w:t xml:space="preserve">Матвеев </w:t>
      </w:r>
      <w:r>
        <w:rPr>
          <w:rFonts w:ascii="Times New Roman" w:eastAsia="Times New Roman" w:hAnsi="Times New Roman" w:cs="Times New Roman"/>
          <w:sz w:val="28"/>
          <w:szCs w:val="28"/>
        </w:rPr>
        <w:t>Л</w:t>
      </w:r>
      <w:r w:rsidRPr="00FE3D66">
        <w:rPr>
          <w:rFonts w:ascii="Times New Roman" w:eastAsia="Times New Roman" w:hAnsi="Times New Roman" w:cs="Times New Roman"/>
          <w:sz w:val="28"/>
          <w:szCs w:val="28"/>
        </w:rPr>
        <w:t>П. Теoрия и метoдика физическoй культуры :</w:t>
      </w:r>
      <w:r>
        <w:rPr>
          <w:rFonts w:ascii="Times New Roman" w:eastAsia="Times New Roman" w:hAnsi="Times New Roman" w:cs="Times New Roman"/>
          <w:sz w:val="28"/>
          <w:szCs w:val="28"/>
          <w:lang w:val="uk-UA"/>
        </w:rPr>
        <w:t xml:space="preserve"> </w:t>
      </w:r>
      <w:r w:rsidRPr="00FE3D66">
        <w:rPr>
          <w:rFonts w:ascii="Times New Roman" w:eastAsia="Times New Roman" w:hAnsi="Times New Roman" w:cs="Times New Roman"/>
          <w:sz w:val="28"/>
          <w:szCs w:val="28"/>
        </w:rPr>
        <w:t>учебник. Мос</w:t>
      </w:r>
      <w:r>
        <w:rPr>
          <w:rFonts w:ascii="Times New Roman" w:eastAsia="Times New Roman" w:hAnsi="Times New Roman" w:cs="Times New Roman"/>
          <w:sz w:val="28"/>
          <w:szCs w:val="28"/>
        </w:rPr>
        <w:t xml:space="preserve">ква : СпортАкадемПресс, 2008. </w:t>
      </w:r>
      <w:r w:rsidRPr="00FE3D66">
        <w:rPr>
          <w:rFonts w:ascii="Times New Roman" w:eastAsia="Times New Roman" w:hAnsi="Times New Roman" w:cs="Times New Roman"/>
          <w:sz w:val="28"/>
          <w:szCs w:val="28"/>
        </w:rPr>
        <w:t>543 с.</w:t>
      </w:r>
      <w:bookmarkEnd w:id="25"/>
    </w:p>
    <w:p w:rsidR="008D7074" w:rsidRPr="008D7074" w:rsidRDefault="00807C23" w:rsidP="008D7074">
      <w:pPr>
        <w:pStyle w:val="a8"/>
        <w:numPr>
          <w:ilvl w:val="0"/>
          <w:numId w:val="26"/>
        </w:numPr>
        <w:shd w:val="clear" w:color="auto" w:fill="FFFFFF"/>
        <w:tabs>
          <w:tab w:val="left" w:pos="1134"/>
          <w:tab w:val="left" w:pos="1276"/>
        </w:tabs>
        <w:spacing w:after="0" w:line="360" w:lineRule="auto"/>
        <w:ind w:left="0" w:right="-1" w:firstLine="709"/>
        <w:jc w:val="both"/>
        <w:rPr>
          <w:rFonts w:ascii="Times New Roman" w:eastAsia="Times New Roman" w:hAnsi="Times New Roman" w:cs="Times New Roman"/>
          <w:sz w:val="28"/>
          <w:szCs w:val="28"/>
        </w:rPr>
      </w:pPr>
      <w:bookmarkStart w:id="26" w:name="_Ref113985738"/>
      <w:r>
        <w:rPr>
          <w:rFonts w:ascii="Times New Roman" w:hAnsi="Times New Roman" w:cs="Times New Roman"/>
          <w:sz w:val="28"/>
          <w:szCs w:val="28"/>
        </w:rPr>
        <w:t>Николаева М</w:t>
      </w:r>
      <w:r w:rsidRPr="006B2F5C">
        <w:rPr>
          <w:rFonts w:ascii="Times New Roman" w:hAnsi="Times New Roman" w:cs="Times New Roman"/>
          <w:sz w:val="28"/>
          <w:szCs w:val="28"/>
        </w:rPr>
        <w:t>С. Хореографический кружок как форма внеурочной деятельности в на</w:t>
      </w:r>
      <w:r>
        <w:rPr>
          <w:rFonts w:ascii="Times New Roman" w:hAnsi="Times New Roman" w:cs="Times New Roman"/>
          <w:sz w:val="28"/>
          <w:szCs w:val="28"/>
        </w:rPr>
        <w:t xml:space="preserve">чальной школе </w:t>
      </w:r>
      <w:r w:rsidRPr="006B2F5C">
        <w:rPr>
          <w:rFonts w:ascii="Times New Roman" w:hAnsi="Times New Roman" w:cs="Times New Roman"/>
          <w:sz w:val="28"/>
          <w:szCs w:val="28"/>
        </w:rPr>
        <w:t xml:space="preserve">Психология и педагогика: актуальные проблемы и тенденции развития: </w:t>
      </w:r>
      <w:r>
        <w:rPr>
          <w:rFonts w:ascii="Times New Roman" w:hAnsi="Times New Roman" w:cs="Times New Roman"/>
          <w:sz w:val="28"/>
          <w:szCs w:val="28"/>
        </w:rPr>
        <w:t>2016.264-</w:t>
      </w:r>
      <w:r w:rsidRPr="006B2F5C">
        <w:rPr>
          <w:rFonts w:ascii="Times New Roman" w:hAnsi="Times New Roman" w:cs="Times New Roman"/>
          <w:sz w:val="28"/>
          <w:szCs w:val="28"/>
        </w:rPr>
        <w:t>7.</w:t>
      </w:r>
      <w:bookmarkEnd w:id="26"/>
    </w:p>
    <w:p w:rsidR="00CA7803" w:rsidRPr="00CA7803" w:rsidRDefault="008D7074" w:rsidP="00CA7803">
      <w:pPr>
        <w:pStyle w:val="a8"/>
        <w:numPr>
          <w:ilvl w:val="0"/>
          <w:numId w:val="26"/>
        </w:numPr>
        <w:shd w:val="clear" w:color="auto" w:fill="FFFFFF"/>
        <w:tabs>
          <w:tab w:val="left" w:pos="1134"/>
          <w:tab w:val="left" w:pos="1276"/>
        </w:tabs>
        <w:spacing w:after="0" w:line="360" w:lineRule="auto"/>
        <w:ind w:left="0" w:right="-1" w:firstLine="709"/>
        <w:jc w:val="both"/>
        <w:rPr>
          <w:rFonts w:ascii="Times New Roman" w:eastAsia="Times New Roman" w:hAnsi="Times New Roman" w:cs="Times New Roman"/>
          <w:sz w:val="28"/>
          <w:szCs w:val="28"/>
        </w:rPr>
      </w:pPr>
      <w:bookmarkStart w:id="27" w:name="_Ref113984187"/>
      <w:r>
        <w:rPr>
          <w:rFonts w:ascii="Times New Roman" w:eastAsia="Times New Roman" w:hAnsi="Times New Roman" w:cs="Times New Roman"/>
          <w:sz w:val="28"/>
          <w:szCs w:val="28"/>
        </w:rPr>
        <w:t>Осипова А</w:t>
      </w:r>
      <w:r w:rsidRPr="008D7074">
        <w:rPr>
          <w:rFonts w:ascii="Times New Roman" w:eastAsia="Times New Roman" w:hAnsi="Times New Roman" w:cs="Times New Roman"/>
          <w:sz w:val="28"/>
          <w:szCs w:val="28"/>
        </w:rPr>
        <w:t>А. Общая психокоррекция. СФЕРА, 2002.</w:t>
      </w:r>
      <w:r>
        <w:rPr>
          <w:rFonts w:ascii="Times New Roman" w:eastAsia="Times New Roman" w:hAnsi="Times New Roman" w:cs="Times New Roman"/>
          <w:sz w:val="28"/>
          <w:szCs w:val="28"/>
          <w:lang w:val="uk-UA"/>
        </w:rPr>
        <w:t>2-23.</w:t>
      </w:r>
      <w:bookmarkEnd w:id="27"/>
    </w:p>
    <w:p w:rsidR="00CA7803" w:rsidRPr="00CA7803" w:rsidRDefault="00CA7803" w:rsidP="00CA7803">
      <w:pPr>
        <w:pStyle w:val="a8"/>
        <w:numPr>
          <w:ilvl w:val="0"/>
          <w:numId w:val="26"/>
        </w:numPr>
        <w:shd w:val="clear" w:color="auto" w:fill="FFFFFF"/>
        <w:tabs>
          <w:tab w:val="left" w:pos="1134"/>
          <w:tab w:val="left" w:pos="1276"/>
        </w:tabs>
        <w:spacing w:after="0" w:line="360" w:lineRule="auto"/>
        <w:ind w:left="0" w:right="-1" w:firstLine="709"/>
        <w:jc w:val="both"/>
        <w:rPr>
          <w:rFonts w:ascii="Times New Roman" w:eastAsia="Times New Roman" w:hAnsi="Times New Roman" w:cs="Times New Roman"/>
          <w:sz w:val="28"/>
          <w:szCs w:val="28"/>
        </w:rPr>
      </w:pPr>
      <w:bookmarkStart w:id="28" w:name="_Ref113983894"/>
      <w:r>
        <w:rPr>
          <w:rFonts w:ascii="Times New Roman" w:eastAsia="Times New Roman" w:hAnsi="Times New Roman" w:cs="Times New Roman"/>
          <w:sz w:val="28"/>
          <w:szCs w:val="28"/>
        </w:rPr>
        <w:t>Очерет АА. Как жить с плоскостопием. М.: Советский спорт, 2000.</w:t>
      </w:r>
      <w:r>
        <w:rPr>
          <w:rFonts w:ascii="Times New Roman" w:eastAsia="Times New Roman" w:hAnsi="Times New Roman" w:cs="Times New Roman"/>
          <w:sz w:val="28"/>
          <w:szCs w:val="28"/>
          <w:lang w:val="uk-UA"/>
        </w:rPr>
        <w:t xml:space="preserve"> </w:t>
      </w:r>
      <w:r w:rsidRPr="00CA7803">
        <w:rPr>
          <w:rFonts w:ascii="Times New Roman" w:eastAsia="Times New Roman" w:hAnsi="Times New Roman" w:cs="Times New Roman"/>
          <w:sz w:val="28"/>
          <w:szCs w:val="28"/>
        </w:rPr>
        <w:t>96 с.</w:t>
      </w:r>
      <w:bookmarkEnd w:id="28"/>
    </w:p>
    <w:p w:rsidR="008D7074" w:rsidRPr="008D7074" w:rsidRDefault="008D7074" w:rsidP="008D7074">
      <w:pPr>
        <w:pStyle w:val="a8"/>
        <w:numPr>
          <w:ilvl w:val="0"/>
          <w:numId w:val="26"/>
        </w:numPr>
        <w:shd w:val="clear" w:color="auto" w:fill="FFFFFF"/>
        <w:tabs>
          <w:tab w:val="left" w:pos="1134"/>
          <w:tab w:val="left" w:pos="1276"/>
        </w:tabs>
        <w:spacing w:after="0" w:line="360" w:lineRule="auto"/>
        <w:ind w:left="0" w:right="-1" w:firstLine="709"/>
        <w:jc w:val="both"/>
        <w:rPr>
          <w:rFonts w:ascii="Times New Roman" w:eastAsia="Times New Roman" w:hAnsi="Times New Roman" w:cs="Times New Roman"/>
          <w:sz w:val="28"/>
          <w:szCs w:val="28"/>
        </w:rPr>
      </w:pPr>
      <w:bookmarkStart w:id="29" w:name="_Ref113986631"/>
      <w:r>
        <w:rPr>
          <w:rFonts w:ascii="Times New Roman" w:eastAsia="Times New Roman" w:hAnsi="Times New Roman" w:cs="Times New Roman"/>
          <w:sz w:val="28"/>
          <w:szCs w:val="28"/>
        </w:rPr>
        <w:t>Павлова Н</w:t>
      </w:r>
      <w:r w:rsidRPr="008D7074">
        <w:rPr>
          <w:rFonts w:ascii="Times New Roman" w:eastAsia="Times New Roman" w:hAnsi="Times New Roman" w:cs="Times New Roman"/>
          <w:sz w:val="28"/>
          <w:szCs w:val="28"/>
        </w:rPr>
        <w:t xml:space="preserve">В. Использование ритмической гимнастики для развития двигательных способностей младших школьников Научный альманах. </w:t>
      </w:r>
      <w:r>
        <w:rPr>
          <w:rFonts w:ascii="Times New Roman" w:eastAsia="Times New Roman" w:hAnsi="Times New Roman" w:cs="Times New Roman"/>
          <w:sz w:val="28"/>
          <w:szCs w:val="28"/>
        </w:rPr>
        <w:t>2015.7. 419-</w:t>
      </w:r>
      <w:r w:rsidRPr="008D7074">
        <w:rPr>
          <w:rFonts w:ascii="Times New Roman" w:eastAsia="Times New Roman" w:hAnsi="Times New Roman" w:cs="Times New Roman"/>
          <w:sz w:val="28"/>
          <w:szCs w:val="28"/>
        </w:rPr>
        <w:t>23.</w:t>
      </w:r>
      <w:bookmarkEnd w:id="29"/>
    </w:p>
    <w:p w:rsidR="00247ABB" w:rsidRDefault="00807C23" w:rsidP="00247ABB">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30" w:name="_Ref113983914"/>
      <w:r>
        <w:rPr>
          <w:rFonts w:ascii="Times New Roman" w:eastAsia="Times New Roman" w:hAnsi="Times New Roman" w:cs="Times New Roman"/>
          <w:sz w:val="28"/>
          <w:szCs w:val="28"/>
        </w:rPr>
        <w:t>Пoтапчук АА, Дидур М</w:t>
      </w:r>
      <w:r w:rsidRPr="00807C23">
        <w:rPr>
          <w:rFonts w:ascii="Times New Roman" w:eastAsia="Times New Roman" w:hAnsi="Times New Roman" w:cs="Times New Roman"/>
          <w:sz w:val="28"/>
          <w:szCs w:val="28"/>
        </w:rPr>
        <w:t>Д. Oсанка и физическoе развитие детей, прoграммы диагнoстики и кoррекции нарушений. Осанка и физическое развитие детей. Са</w:t>
      </w:r>
      <w:r>
        <w:rPr>
          <w:rFonts w:ascii="Times New Roman" w:eastAsia="Times New Roman" w:hAnsi="Times New Roman" w:cs="Times New Roman"/>
          <w:sz w:val="28"/>
          <w:szCs w:val="28"/>
        </w:rPr>
        <w:t>нкт-Петербург : Речь, 2001.</w:t>
      </w:r>
      <w:r w:rsidRPr="00807C23">
        <w:rPr>
          <w:rFonts w:ascii="Times New Roman" w:eastAsia="Times New Roman" w:hAnsi="Times New Roman" w:cs="Times New Roman"/>
          <w:sz w:val="28"/>
          <w:szCs w:val="28"/>
        </w:rPr>
        <w:t>4-82.</w:t>
      </w:r>
      <w:bookmarkEnd w:id="30"/>
    </w:p>
    <w:p w:rsidR="00247ABB" w:rsidRPr="006621D7" w:rsidRDefault="006621D7" w:rsidP="00247ABB">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31" w:name="_Ref113984883"/>
      <w:r w:rsidRPr="006621D7">
        <w:rPr>
          <w:rFonts w:ascii="Times New Roman" w:eastAsia="Times New Roman" w:hAnsi="Times New Roman" w:cs="Times New Roman"/>
          <w:sz w:val="28"/>
          <w:szCs w:val="28"/>
        </w:rPr>
        <w:t>Пути</w:t>
      </w:r>
      <w:r w:rsidR="00247ABB" w:rsidRPr="006621D7">
        <w:rPr>
          <w:rFonts w:ascii="Times New Roman" w:eastAsia="Times New Roman" w:hAnsi="Times New Roman" w:cs="Times New Roman"/>
          <w:sz w:val="28"/>
          <w:szCs w:val="28"/>
        </w:rPr>
        <w:t xml:space="preserve">нцева Е.В. Структура видов начальной подготовки детей 7-9 лет в спортивных танцах </w:t>
      </w:r>
      <w:r w:rsidRPr="006621D7">
        <w:rPr>
          <w:rFonts w:ascii="Times New Roman" w:eastAsia="Times New Roman" w:hAnsi="Times New Roman" w:cs="Times New Roman"/>
          <w:sz w:val="28"/>
          <w:szCs w:val="28"/>
        </w:rPr>
        <w:t>[автореферат]. М, 200</w:t>
      </w:r>
      <w:r w:rsidR="00247ABB" w:rsidRPr="006621D7">
        <w:rPr>
          <w:rFonts w:ascii="Times New Roman" w:eastAsia="Times New Roman" w:hAnsi="Times New Roman" w:cs="Times New Roman"/>
          <w:sz w:val="28"/>
          <w:szCs w:val="28"/>
        </w:rPr>
        <w:t>8. 25 с.</w:t>
      </w:r>
      <w:bookmarkEnd w:id="31"/>
    </w:p>
    <w:p w:rsidR="008D7074" w:rsidRPr="008D7074" w:rsidRDefault="008D7074" w:rsidP="008D7074">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32" w:name="_Ref113986669"/>
      <w:r w:rsidRPr="008D7074">
        <w:rPr>
          <w:rFonts w:ascii="Times New Roman" w:eastAsia="Times New Roman" w:hAnsi="Times New Roman" w:cs="Times New Roman"/>
          <w:sz w:val="28"/>
          <w:szCs w:val="28"/>
        </w:rPr>
        <w:t>Раздрокина Л.Л. Танцуйте на здоровье! Танцевально-игровые тренин</w:t>
      </w:r>
      <w:r>
        <w:rPr>
          <w:rFonts w:ascii="Times New Roman" w:eastAsia="Times New Roman" w:hAnsi="Times New Roman" w:cs="Times New Roman"/>
          <w:sz w:val="28"/>
          <w:szCs w:val="28"/>
        </w:rPr>
        <w:t>ги</w:t>
      </w:r>
      <w:r w:rsidRPr="008D7074">
        <w:rPr>
          <w:rFonts w:ascii="Times New Roman" w:eastAsia="Times New Roman" w:hAnsi="Times New Roman" w:cs="Times New Roman"/>
          <w:sz w:val="28"/>
          <w:szCs w:val="28"/>
        </w:rPr>
        <w:t>: Феникс, 2007.</w:t>
      </w:r>
      <w:r>
        <w:rPr>
          <w:rFonts w:ascii="Times New Roman" w:eastAsia="Times New Roman" w:hAnsi="Times New Roman" w:cs="Times New Roman"/>
          <w:sz w:val="28"/>
          <w:szCs w:val="28"/>
          <w:lang w:val="uk-UA"/>
        </w:rPr>
        <w:t>23-8.</w:t>
      </w:r>
      <w:bookmarkEnd w:id="32"/>
    </w:p>
    <w:p w:rsidR="002529A6" w:rsidRPr="002529A6" w:rsidRDefault="002529A6" w:rsidP="002529A6">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33" w:name="_Ref113983316"/>
      <w:r w:rsidRPr="002529A6">
        <w:rPr>
          <w:rFonts w:ascii="Times New Roman" w:eastAsia="Times New Roman" w:hAnsi="Times New Roman" w:cs="Times New Roman"/>
          <w:sz w:val="28"/>
          <w:szCs w:val="28"/>
        </w:rPr>
        <w:lastRenderedPageBreak/>
        <w:t>Сергієнко КМ. Контроль та профілактика порушень  опорно-ресорної функції стопи школярів у процесі фізичного виховання</w:t>
      </w:r>
      <w:r w:rsidRPr="002529A6">
        <w:rPr>
          <w:rFonts w:ascii="Times New Roman" w:eastAsia="Times New Roman" w:hAnsi="Times New Roman" w:cs="Times New Roman"/>
          <w:sz w:val="28"/>
          <w:szCs w:val="28"/>
          <w:lang w:val="uk-UA"/>
        </w:rPr>
        <w:t xml:space="preserve"> </w:t>
      </w:r>
      <w:r w:rsidRPr="002529A6">
        <w:rPr>
          <w:rFonts w:ascii="Times New Roman" w:eastAsia="Times New Roman" w:hAnsi="Times New Roman" w:cs="Times New Roman"/>
          <w:spacing w:val="-4"/>
          <w:sz w:val="28"/>
          <w:szCs w:val="28"/>
        </w:rPr>
        <w:t>[</w:t>
      </w:r>
      <w:r w:rsidRPr="002529A6">
        <w:rPr>
          <w:rFonts w:ascii="Times New Roman" w:eastAsia="Times New Roman" w:hAnsi="Times New Roman" w:cs="Times New Roman"/>
          <w:spacing w:val="-4"/>
          <w:sz w:val="28"/>
          <w:szCs w:val="28"/>
          <w:lang w:val="uk-UA"/>
        </w:rPr>
        <w:t>автореферат</w:t>
      </w:r>
      <w:r w:rsidRPr="002529A6">
        <w:rPr>
          <w:rFonts w:ascii="Times New Roman" w:eastAsia="Times New Roman" w:hAnsi="Times New Roman" w:cs="Times New Roman"/>
          <w:spacing w:val="-4"/>
          <w:sz w:val="28"/>
          <w:szCs w:val="28"/>
        </w:rPr>
        <w:t>]</w:t>
      </w:r>
      <w:r w:rsidRPr="002529A6">
        <w:rPr>
          <w:rFonts w:ascii="Times New Roman" w:eastAsia="Times New Roman" w:hAnsi="Times New Roman" w:cs="Times New Roman"/>
          <w:spacing w:val="-4"/>
          <w:sz w:val="28"/>
          <w:szCs w:val="28"/>
          <w:lang w:val="uk-UA"/>
        </w:rPr>
        <w:t>. Київ, 2003</w:t>
      </w:r>
      <w:r>
        <w:rPr>
          <w:rFonts w:ascii="Times New Roman" w:eastAsia="Times New Roman" w:hAnsi="Times New Roman" w:cs="Times New Roman"/>
          <w:spacing w:val="-4"/>
          <w:sz w:val="28"/>
          <w:szCs w:val="28"/>
          <w:lang w:val="uk-UA"/>
        </w:rPr>
        <w:t>. 20 с.</w:t>
      </w:r>
      <w:bookmarkEnd w:id="33"/>
    </w:p>
    <w:p w:rsidR="00FC0D78" w:rsidRPr="00FC0D78" w:rsidRDefault="00EC6FEE" w:rsidP="00FC0D78">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34" w:name="_Ref113983703"/>
      <w:r w:rsidRPr="00EC6FEE">
        <w:rPr>
          <w:rFonts w:ascii="Times New Roman" w:eastAsia="Times New Roman" w:hAnsi="Times New Roman" w:cs="Times New Roman"/>
          <w:sz w:val="28"/>
          <w:szCs w:val="28"/>
        </w:rPr>
        <w:t>Теoрія і практика фізичнoгo вихoвання / за ред. Т. Ю. Круцевич. Київ : O</w:t>
      </w:r>
      <w:r>
        <w:rPr>
          <w:rFonts w:ascii="Times New Roman" w:eastAsia="Times New Roman" w:hAnsi="Times New Roman" w:cs="Times New Roman"/>
          <w:sz w:val="28"/>
          <w:szCs w:val="28"/>
        </w:rPr>
        <w:t>лімпійська література, 2008.</w:t>
      </w:r>
      <w:r w:rsidRPr="00EC6FEE">
        <w:rPr>
          <w:rFonts w:ascii="Times New Roman" w:eastAsia="Times New Roman" w:hAnsi="Times New Roman" w:cs="Times New Roman"/>
          <w:sz w:val="28"/>
          <w:szCs w:val="28"/>
        </w:rPr>
        <w:t>1. 424 с. ; Т. 2. 392 с.</w:t>
      </w:r>
      <w:bookmarkEnd w:id="34"/>
    </w:p>
    <w:p w:rsidR="00FC0D78" w:rsidRPr="00FC0D78" w:rsidRDefault="00FC0D78" w:rsidP="00FC0D78">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35" w:name="_Ref113985186"/>
      <w:r w:rsidRPr="00FC0D78">
        <w:rPr>
          <w:rFonts w:ascii="Times New Roman" w:eastAsia="Times New Roman" w:hAnsi="Times New Roman" w:cs="Times New Roman"/>
          <w:sz w:val="28"/>
          <w:szCs w:val="28"/>
        </w:rPr>
        <w:t>Терехова М</w:t>
      </w:r>
      <w:r w:rsidRPr="00FC0D78">
        <w:rPr>
          <w:rFonts w:ascii="Times New Roman" w:eastAsia="Times New Roman" w:hAnsi="Times New Roman" w:cs="Times New Roman"/>
          <w:sz w:val="28"/>
          <w:szCs w:val="28"/>
          <w:lang w:val="uk-UA"/>
        </w:rPr>
        <w:t>А</w:t>
      </w:r>
      <w:r w:rsidRPr="00FC0D78">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Методика физической подготовки танцоров </w:t>
      </w:r>
      <w:r>
        <w:rPr>
          <w:rFonts w:ascii="Times New Roman" w:eastAsia="Times New Roman" w:hAnsi="Times New Roman" w:cs="Times New Roman"/>
          <w:sz w:val="28"/>
          <w:szCs w:val="28"/>
        </w:rPr>
        <w:t>10-11 лет на этапе начальной специализации</w:t>
      </w:r>
      <w:r w:rsidRPr="00FC0D78">
        <w:rPr>
          <w:rFonts w:ascii="Times New Roman" w:eastAsia="Times New Roman" w:hAnsi="Times New Roman" w:cs="Times New Roman"/>
          <w:sz w:val="28"/>
          <w:szCs w:val="28"/>
        </w:rPr>
        <w:t xml:space="preserve"> </w:t>
      </w:r>
      <w:r w:rsidRPr="002529A6">
        <w:rPr>
          <w:rFonts w:ascii="Times New Roman" w:eastAsia="Times New Roman" w:hAnsi="Times New Roman" w:cs="Times New Roman"/>
          <w:spacing w:val="-4"/>
          <w:sz w:val="28"/>
          <w:szCs w:val="28"/>
        </w:rPr>
        <w:t>[</w:t>
      </w:r>
      <w:r w:rsidRPr="002529A6">
        <w:rPr>
          <w:rFonts w:ascii="Times New Roman" w:eastAsia="Times New Roman" w:hAnsi="Times New Roman" w:cs="Times New Roman"/>
          <w:spacing w:val="-4"/>
          <w:sz w:val="28"/>
          <w:szCs w:val="28"/>
          <w:lang w:val="uk-UA"/>
        </w:rPr>
        <w:t>автореферат</w:t>
      </w:r>
      <w:r w:rsidRPr="002529A6">
        <w:rPr>
          <w:rFonts w:ascii="Times New Roman" w:eastAsia="Times New Roman" w:hAnsi="Times New Roman" w:cs="Times New Roman"/>
          <w:spacing w:val="-4"/>
          <w:sz w:val="28"/>
          <w:szCs w:val="28"/>
        </w:rPr>
        <w:t>]</w:t>
      </w:r>
      <w:r w:rsidRPr="002529A6">
        <w:rPr>
          <w:rFonts w:ascii="Times New Roman" w:eastAsia="Times New Roman" w:hAnsi="Times New Roman" w:cs="Times New Roman"/>
          <w:spacing w:val="-4"/>
          <w:sz w:val="28"/>
          <w:szCs w:val="28"/>
          <w:lang w:val="uk-UA"/>
        </w:rPr>
        <w:t xml:space="preserve">. </w:t>
      </w:r>
      <w:r>
        <w:rPr>
          <w:rFonts w:ascii="Times New Roman" w:eastAsia="Times New Roman" w:hAnsi="Times New Roman" w:cs="Times New Roman"/>
          <w:spacing w:val="-4"/>
          <w:sz w:val="28"/>
          <w:szCs w:val="28"/>
          <w:lang w:val="uk-UA"/>
        </w:rPr>
        <w:t xml:space="preserve">Малаховка. </w:t>
      </w:r>
      <w:r w:rsidRPr="00FC0D78">
        <w:rPr>
          <w:rFonts w:ascii="Times New Roman" w:eastAsia="Times New Roman" w:hAnsi="Times New Roman" w:cs="Times New Roman"/>
          <w:sz w:val="28"/>
          <w:szCs w:val="28"/>
        </w:rPr>
        <w:t>2008</w:t>
      </w:r>
      <w:r>
        <w:rPr>
          <w:rFonts w:ascii="Times New Roman" w:eastAsia="Times New Roman" w:hAnsi="Times New Roman" w:cs="Times New Roman"/>
          <w:sz w:val="28"/>
          <w:szCs w:val="28"/>
        </w:rPr>
        <w:t>. 27 с.</w:t>
      </w:r>
      <w:bookmarkEnd w:id="35"/>
    </w:p>
    <w:p w:rsidR="002529A6" w:rsidRPr="002529A6" w:rsidRDefault="00906C65" w:rsidP="002529A6">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36" w:name="_Ref113986647"/>
      <w:r>
        <w:rPr>
          <w:rFonts w:ascii="Times New Roman" w:eastAsia="Times New Roman" w:hAnsi="Times New Roman" w:cs="Times New Roman"/>
          <w:sz w:val="28"/>
          <w:szCs w:val="28"/>
        </w:rPr>
        <w:t>Тычинкина Т</w:t>
      </w:r>
      <w:r w:rsidRPr="00906C65">
        <w:rPr>
          <w:rFonts w:ascii="Times New Roman" w:eastAsia="Times New Roman" w:hAnsi="Times New Roman" w:cs="Times New Roman"/>
          <w:sz w:val="28"/>
          <w:szCs w:val="28"/>
        </w:rPr>
        <w:t>П. Повышение уровня развития школьников средствам</w:t>
      </w:r>
      <w:r>
        <w:rPr>
          <w:rFonts w:ascii="Times New Roman" w:eastAsia="Times New Roman" w:hAnsi="Times New Roman" w:cs="Times New Roman"/>
          <w:sz w:val="28"/>
          <w:szCs w:val="28"/>
        </w:rPr>
        <w:t>и хореографии</w:t>
      </w:r>
      <w:r>
        <w:rPr>
          <w:rFonts w:ascii="Times New Roman" w:eastAsia="Times New Roman" w:hAnsi="Times New Roman" w:cs="Times New Roman"/>
          <w:sz w:val="28"/>
          <w:szCs w:val="28"/>
          <w:lang w:val="uk-UA"/>
        </w:rPr>
        <w:t xml:space="preserve"> </w:t>
      </w:r>
      <w:r w:rsidRPr="00906C65">
        <w:rPr>
          <w:rFonts w:ascii="Times New Roman" w:eastAsia="Times New Roman" w:hAnsi="Times New Roman" w:cs="Times New Roman"/>
          <w:sz w:val="28"/>
          <w:szCs w:val="28"/>
        </w:rPr>
        <w:t>Эффективные системы менеджмента: качество, инновации, устойчивое развити</w:t>
      </w:r>
      <w:r>
        <w:rPr>
          <w:rFonts w:ascii="Times New Roman" w:eastAsia="Times New Roman" w:hAnsi="Times New Roman" w:cs="Times New Roman"/>
          <w:sz w:val="28"/>
          <w:szCs w:val="28"/>
        </w:rPr>
        <w:t>е. 2016.1.5.</w:t>
      </w:r>
      <w:r w:rsidRPr="00906C65">
        <w:rPr>
          <w:rFonts w:ascii="Times New Roman" w:eastAsia="Times New Roman" w:hAnsi="Times New Roman" w:cs="Times New Roman"/>
          <w:sz w:val="28"/>
          <w:szCs w:val="28"/>
        </w:rPr>
        <w:t>83.</w:t>
      </w:r>
      <w:bookmarkEnd w:id="36"/>
    </w:p>
    <w:p w:rsidR="002529A6" w:rsidRPr="002529A6" w:rsidRDefault="002529A6" w:rsidP="002529A6">
      <w:pPr>
        <w:pStyle w:val="a8"/>
        <w:numPr>
          <w:ilvl w:val="0"/>
          <w:numId w:val="26"/>
        </w:numPr>
        <w:shd w:val="clear" w:color="auto" w:fill="FFFFFF"/>
        <w:tabs>
          <w:tab w:val="left" w:pos="1134"/>
        </w:tabs>
        <w:spacing w:after="0" w:line="360" w:lineRule="auto"/>
        <w:ind w:left="0" w:right="-1" w:firstLine="709"/>
        <w:jc w:val="both"/>
        <w:rPr>
          <w:rFonts w:ascii="Times New Roman" w:eastAsia="Times New Roman" w:hAnsi="Times New Roman" w:cs="Times New Roman"/>
          <w:sz w:val="28"/>
          <w:szCs w:val="28"/>
        </w:rPr>
      </w:pPr>
      <w:bookmarkStart w:id="37" w:name="_Ref113986687"/>
      <w:r>
        <w:rPr>
          <w:rFonts w:ascii="Times New Roman" w:eastAsia="Times New Roman" w:hAnsi="Times New Roman" w:cs="Times New Roman"/>
          <w:sz w:val="28"/>
          <w:szCs w:val="28"/>
        </w:rPr>
        <w:t>Фрейнкина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И</w:t>
      </w:r>
      <w:r w:rsidRPr="002529A6">
        <w:rPr>
          <w:rFonts w:ascii="Times New Roman" w:eastAsia="Times New Roman" w:hAnsi="Times New Roman" w:cs="Times New Roman"/>
          <w:sz w:val="28"/>
          <w:szCs w:val="28"/>
        </w:rPr>
        <w:t>А. Хореографические упражнения (PAS) как средство формирования элементов спорти</w:t>
      </w:r>
      <w:r>
        <w:rPr>
          <w:rFonts w:ascii="Times New Roman" w:eastAsia="Times New Roman" w:hAnsi="Times New Roman" w:cs="Times New Roman"/>
          <w:sz w:val="28"/>
          <w:szCs w:val="28"/>
        </w:rPr>
        <w:t xml:space="preserve">вной аэробики </w:t>
      </w:r>
      <w:r w:rsidRPr="002529A6">
        <w:rPr>
          <w:rFonts w:ascii="Times New Roman" w:eastAsia="Times New Roman" w:hAnsi="Times New Roman" w:cs="Times New Roman"/>
          <w:sz w:val="28"/>
          <w:szCs w:val="28"/>
        </w:rPr>
        <w:t>Научно-спорт</w:t>
      </w:r>
      <w:r>
        <w:rPr>
          <w:rFonts w:ascii="Times New Roman" w:eastAsia="Times New Roman" w:hAnsi="Times New Roman" w:cs="Times New Roman"/>
          <w:sz w:val="28"/>
          <w:szCs w:val="28"/>
        </w:rPr>
        <w:t>ивный вестник. 2017.15.3.71-</w:t>
      </w:r>
      <w:r w:rsidRPr="002529A6">
        <w:rPr>
          <w:rFonts w:ascii="Times New Roman" w:eastAsia="Times New Roman" w:hAnsi="Times New Roman" w:cs="Times New Roman"/>
          <w:sz w:val="28"/>
          <w:szCs w:val="28"/>
        </w:rPr>
        <w:t>5.</w:t>
      </w:r>
      <w:bookmarkEnd w:id="37"/>
    </w:p>
    <w:p w:rsidR="00510CCB" w:rsidRPr="00510CCB" w:rsidRDefault="002E05B2" w:rsidP="00510CCB">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rPr>
      </w:pPr>
      <w:bookmarkStart w:id="38" w:name="_Ref113983439"/>
      <w:r w:rsidRPr="003E4531">
        <w:rPr>
          <w:rFonts w:ascii="Times New Roman" w:eastAsia="Times New Roman" w:hAnsi="Times New Roman" w:cs="Times New Roman"/>
          <w:sz w:val="28"/>
          <w:szCs w:val="28"/>
        </w:rPr>
        <w:t>Чжуан Яньюй</w:t>
      </w:r>
      <w:r w:rsidR="00343FA6" w:rsidRPr="003E4531">
        <w:rPr>
          <w:rFonts w:ascii="Times New Roman" w:eastAsia="Times New Roman" w:hAnsi="Times New Roman" w:cs="Times New Roman"/>
          <w:sz w:val="28"/>
          <w:szCs w:val="28"/>
        </w:rPr>
        <w:t xml:space="preserve"> </w:t>
      </w:r>
      <w:r w:rsidRPr="003E4531">
        <w:rPr>
          <w:rFonts w:ascii="Times New Roman" w:eastAsia="Times New Roman" w:hAnsi="Times New Roman" w:cs="Times New Roman"/>
          <w:sz w:val="28"/>
          <w:szCs w:val="28"/>
        </w:rPr>
        <w:t xml:space="preserve">Бальные танцы в системе дополнительного образования школьников МИР НАУКИ, КУЛЬТУРЫ, ОБРАЗОВАНИЯ. 5 (66) </w:t>
      </w:r>
      <w:r w:rsidR="00343FA6" w:rsidRPr="003E4531">
        <w:rPr>
          <w:rFonts w:ascii="Times New Roman" w:eastAsia="Times New Roman" w:hAnsi="Times New Roman" w:cs="Times New Roman"/>
          <w:sz w:val="28"/>
          <w:szCs w:val="28"/>
        </w:rPr>
        <w:t>2017</w:t>
      </w:r>
      <w:r w:rsidRPr="003E4531">
        <w:rPr>
          <w:rFonts w:ascii="Times New Roman" w:eastAsia="Times New Roman" w:hAnsi="Times New Roman" w:cs="Times New Roman"/>
          <w:sz w:val="28"/>
          <w:szCs w:val="28"/>
        </w:rPr>
        <w:t>.204-5.</w:t>
      </w:r>
      <w:bookmarkEnd w:id="38"/>
    </w:p>
    <w:p w:rsidR="00510CCB" w:rsidRPr="00510CCB" w:rsidRDefault="00510CCB" w:rsidP="00510CCB">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rPr>
      </w:pPr>
      <w:bookmarkStart w:id="39" w:name="_Ref113984364"/>
      <w:r>
        <w:rPr>
          <w:rFonts w:ascii="Times New Roman" w:eastAsia="Times New Roman" w:hAnsi="Times New Roman" w:cs="Times New Roman"/>
          <w:sz w:val="28"/>
          <w:szCs w:val="28"/>
        </w:rPr>
        <w:t>Чупрун Н</w:t>
      </w:r>
      <w:r w:rsidRPr="00510CCB">
        <w:rPr>
          <w:rFonts w:ascii="Times New Roman" w:eastAsia="Times New Roman" w:hAnsi="Times New Roman" w:cs="Times New Roman"/>
          <w:sz w:val="28"/>
          <w:szCs w:val="28"/>
        </w:rPr>
        <w:t>Ф. Влияние методики формирования координационных способностей 8-летних детей элементами хореографии на занятиях по физ</w:t>
      </w:r>
      <w:r>
        <w:rPr>
          <w:rFonts w:ascii="Times New Roman" w:eastAsia="Times New Roman" w:hAnsi="Times New Roman" w:cs="Times New Roman"/>
          <w:sz w:val="28"/>
          <w:szCs w:val="28"/>
        </w:rPr>
        <w:t xml:space="preserve">ической культуре </w:t>
      </w:r>
      <w:r w:rsidRPr="00510CCB">
        <w:rPr>
          <w:rFonts w:ascii="Times New Roman" w:eastAsia="Times New Roman" w:hAnsi="Times New Roman" w:cs="Times New Roman"/>
          <w:sz w:val="28"/>
          <w:szCs w:val="28"/>
        </w:rPr>
        <w:t xml:space="preserve">Современные </w:t>
      </w:r>
      <w:r>
        <w:rPr>
          <w:rFonts w:ascii="Times New Roman" w:eastAsia="Times New Roman" w:hAnsi="Times New Roman" w:cs="Times New Roman"/>
          <w:sz w:val="28"/>
          <w:szCs w:val="28"/>
        </w:rPr>
        <w:t>здоровьесберегающие технологии 2016.3.</w:t>
      </w:r>
      <w:r w:rsidRPr="00510CCB">
        <w:rPr>
          <w:rFonts w:ascii="Times New Roman" w:eastAsia="Times New Roman" w:hAnsi="Times New Roman" w:cs="Times New Roman"/>
          <w:sz w:val="28"/>
          <w:szCs w:val="28"/>
        </w:rPr>
        <w:t>175.</w:t>
      </w:r>
      <w:bookmarkEnd w:id="39"/>
    </w:p>
    <w:p w:rsidR="00275858" w:rsidRPr="00275858" w:rsidRDefault="003E4531" w:rsidP="00275858">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rPr>
      </w:pPr>
      <w:bookmarkStart w:id="40" w:name="_Ref113983733"/>
      <w:r>
        <w:rPr>
          <w:rFonts w:ascii="Times New Roman" w:hAnsi="Times New Roman" w:cs="Times New Roman"/>
          <w:sz w:val="28"/>
          <w:lang w:val="uk-UA"/>
        </w:rPr>
        <w:t>Шиян Б</w:t>
      </w:r>
      <w:r w:rsidRPr="003E4531">
        <w:rPr>
          <w:rFonts w:ascii="Times New Roman" w:hAnsi="Times New Roman" w:cs="Times New Roman"/>
          <w:sz w:val="28"/>
          <w:lang w:val="uk-UA"/>
        </w:rPr>
        <w:t>М. Тео</w:t>
      </w:r>
      <w:r w:rsidRPr="00643853">
        <w:rPr>
          <w:rFonts w:ascii="Times New Roman" w:hAnsi="Times New Roman" w:cs="Times New Roman"/>
          <w:sz w:val="28"/>
          <w:lang w:val="uk-UA"/>
        </w:rPr>
        <w:t>рія і методика фізичного виховання школярів: навчальна книга. Тернопіль: Богдан, 2008.І. 272 с.</w:t>
      </w:r>
      <w:bookmarkEnd w:id="40"/>
    </w:p>
    <w:p w:rsidR="00275858" w:rsidRPr="00275858" w:rsidRDefault="00275858" w:rsidP="00275858">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rPr>
      </w:pPr>
      <w:bookmarkStart w:id="41" w:name="_Ref113984683"/>
      <w:r>
        <w:rPr>
          <w:rFonts w:ascii="Times New Roman" w:eastAsia="Times New Roman" w:hAnsi="Times New Roman" w:cs="Times New Roman"/>
          <w:sz w:val="28"/>
          <w:szCs w:val="28"/>
        </w:rPr>
        <w:t>Шкурко Т</w:t>
      </w:r>
      <w:r w:rsidRPr="00275858">
        <w:rPr>
          <w:rFonts w:ascii="Times New Roman" w:eastAsia="Times New Roman" w:hAnsi="Times New Roman" w:cs="Times New Roman"/>
          <w:sz w:val="28"/>
          <w:szCs w:val="28"/>
        </w:rPr>
        <w:t>А. Та</w:t>
      </w:r>
      <w:r>
        <w:rPr>
          <w:rFonts w:ascii="Times New Roman" w:eastAsia="Times New Roman" w:hAnsi="Times New Roman" w:cs="Times New Roman"/>
          <w:sz w:val="28"/>
          <w:szCs w:val="28"/>
        </w:rPr>
        <w:t>нцевально-экспрессивный тренинг</w:t>
      </w:r>
      <w:r w:rsidRPr="00275858">
        <w:rPr>
          <w:rFonts w:ascii="Times New Roman" w:eastAsia="Times New Roman" w:hAnsi="Times New Roman" w:cs="Times New Roman"/>
          <w:sz w:val="28"/>
          <w:szCs w:val="28"/>
        </w:rPr>
        <w:t>: Речь, 2003.</w:t>
      </w:r>
      <w:r>
        <w:rPr>
          <w:rFonts w:ascii="Times New Roman" w:eastAsia="Times New Roman" w:hAnsi="Times New Roman" w:cs="Times New Roman"/>
          <w:sz w:val="28"/>
          <w:szCs w:val="28"/>
          <w:lang w:val="uk-UA"/>
        </w:rPr>
        <w:t>21-45.</w:t>
      </w:r>
      <w:bookmarkEnd w:id="41"/>
    </w:p>
    <w:p w:rsidR="000A42B3" w:rsidRDefault="002E71B9" w:rsidP="000A42B3">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rPr>
      </w:pPr>
      <w:bookmarkStart w:id="42" w:name="_Ref113983154"/>
      <w:r>
        <w:rPr>
          <w:rFonts w:ascii="Times New Roman" w:eastAsia="Times New Roman" w:hAnsi="Times New Roman" w:cs="Times New Roman"/>
          <w:sz w:val="28"/>
          <w:szCs w:val="28"/>
        </w:rPr>
        <w:t>Эйдельман Л</w:t>
      </w:r>
      <w:r w:rsidRPr="002E71B9">
        <w:rPr>
          <w:rFonts w:ascii="Times New Roman" w:eastAsia="Times New Roman" w:hAnsi="Times New Roman" w:cs="Times New Roman"/>
          <w:sz w:val="28"/>
          <w:szCs w:val="28"/>
        </w:rPr>
        <w:t>Н. Теоретико-методические аспекты обучения танцевально-хореографическим упражнениям детей дошкольного и младшего школьного возраста в системе физкультурного образования</w:t>
      </w:r>
      <w:r>
        <w:rPr>
          <w:rFonts w:ascii="Times New Roman" w:eastAsia="Times New Roman" w:hAnsi="Times New Roman" w:cs="Times New Roman"/>
          <w:sz w:val="28"/>
          <w:szCs w:val="28"/>
          <w:lang w:val="uk-UA"/>
        </w:rPr>
        <w:t xml:space="preserve"> </w:t>
      </w:r>
      <w:r w:rsidRPr="002E71B9">
        <w:rPr>
          <w:rFonts w:ascii="Times New Roman" w:eastAsia="Times New Roman" w:hAnsi="Times New Roman" w:cs="Times New Roman"/>
          <w:sz w:val="28"/>
          <w:szCs w:val="28"/>
        </w:rPr>
        <w:t>Ад</w:t>
      </w:r>
      <w:r>
        <w:rPr>
          <w:rFonts w:ascii="Times New Roman" w:eastAsia="Times New Roman" w:hAnsi="Times New Roman" w:cs="Times New Roman"/>
          <w:sz w:val="28"/>
          <w:szCs w:val="28"/>
        </w:rPr>
        <w:t>аптивная физическая культура. 2015.1.44-</w:t>
      </w:r>
      <w:r w:rsidRPr="002E71B9">
        <w:rPr>
          <w:rFonts w:ascii="Times New Roman" w:eastAsia="Times New Roman" w:hAnsi="Times New Roman" w:cs="Times New Roman"/>
          <w:sz w:val="28"/>
          <w:szCs w:val="28"/>
        </w:rPr>
        <w:t>5.</w:t>
      </w:r>
      <w:bookmarkEnd w:id="42"/>
    </w:p>
    <w:p w:rsidR="000A42B3" w:rsidRPr="000A42B3" w:rsidRDefault="000A42B3" w:rsidP="000A42B3">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rPr>
      </w:pPr>
      <w:bookmarkStart w:id="43" w:name="_Ref113984701"/>
      <w:r>
        <w:rPr>
          <w:rFonts w:ascii="Times New Roman" w:eastAsia="Times New Roman" w:hAnsi="Times New Roman" w:cs="Times New Roman"/>
          <w:sz w:val="28"/>
          <w:szCs w:val="28"/>
        </w:rPr>
        <w:t>Эйдельман Л</w:t>
      </w:r>
      <w:r w:rsidRPr="000A42B3">
        <w:rPr>
          <w:rFonts w:ascii="Times New Roman" w:eastAsia="Times New Roman" w:hAnsi="Times New Roman" w:cs="Times New Roman"/>
          <w:sz w:val="28"/>
          <w:szCs w:val="28"/>
        </w:rPr>
        <w:t>Н. Применение танцевальных технологий в процессе</w:t>
      </w:r>
      <w:r>
        <w:rPr>
          <w:rFonts w:ascii="Times New Roman" w:eastAsia="Times New Roman" w:hAnsi="Times New Roman" w:cs="Times New Roman"/>
          <w:sz w:val="28"/>
          <w:szCs w:val="28"/>
        </w:rPr>
        <w:t xml:space="preserve"> </w:t>
      </w:r>
      <w:r w:rsidRPr="000A42B3">
        <w:rPr>
          <w:rFonts w:ascii="Times New Roman" w:eastAsia="Times New Roman" w:hAnsi="Times New Roman" w:cs="Times New Roman"/>
          <w:sz w:val="28"/>
          <w:szCs w:val="28"/>
        </w:rPr>
        <w:t xml:space="preserve">физкультурно-оздоровительной деятельности с детьми, имеющими </w:t>
      </w:r>
      <w:r w:rsidRPr="000A42B3">
        <w:rPr>
          <w:rFonts w:ascii="Times New Roman" w:eastAsia="Times New Roman" w:hAnsi="Times New Roman" w:cs="Times New Roman"/>
          <w:sz w:val="28"/>
          <w:szCs w:val="28"/>
        </w:rPr>
        <w:lastRenderedPageBreak/>
        <w:t>отклонения в</w:t>
      </w:r>
      <w:r>
        <w:rPr>
          <w:rFonts w:ascii="Times New Roman" w:eastAsia="Times New Roman" w:hAnsi="Times New Roman" w:cs="Times New Roman"/>
          <w:sz w:val="28"/>
          <w:szCs w:val="28"/>
        </w:rPr>
        <w:t xml:space="preserve"> </w:t>
      </w:r>
      <w:r w:rsidRPr="000A42B3">
        <w:rPr>
          <w:rFonts w:ascii="Times New Roman" w:eastAsia="Times New Roman" w:hAnsi="Times New Roman" w:cs="Times New Roman"/>
          <w:sz w:val="28"/>
          <w:szCs w:val="28"/>
        </w:rPr>
        <w:t>состоянии здоровья Актуальные проблемы совершенствования</w:t>
      </w:r>
      <w:r>
        <w:rPr>
          <w:rFonts w:ascii="Times New Roman" w:eastAsia="Times New Roman" w:hAnsi="Times New Roman" w:cs="Times New Roman"/>
          <w:sz w:val="28"/>
          <w:szCs w:val="28"/>
        </w:rPr>
        <w:t xml:space="preserve"> </w:t>
      </w:r>
      <w:r w:rsidRPr="000A42B3">
        <w:rPr>
          <w:rFonts w:ascii="Times New Roman" w:eastAsia="Times New Roman" w:hAnsi="Times New Roman" w:cs="Times New Roman"/>
          <w:sz w:val="28"/>
          <w:szCs w:val="28"/>
        </w:rPr>
        <w:t>системы непрерывного физкультурного образования: материалы II-й международной</w:t>
      </w:r>
      <w:r>
        <w:rPr>
          <w:rFonts w:ascii="Times New Roman" w:eastAsia="Times New Roman" w:hAnsi="Times New Roman" w:cs="Times New Roman"/>
          <w:sz w:val="28"/>
          <w:szCs w:val="28"/>
        </w:rPr>
        <w:t xml:space="preserve"> </w:t>
      </w:r>
      <w:r w:rsidRPr="000A42B3">
        <w:rPr>
          <w:rFonts w:ascii="Times New Roman" w:eastAsia="Times New Roman" w:hAnsi="Times New Roman" w:cs="Times New Roman"/>
          <w:sz w:val="28"/>
          <w:szCs w:val="28"/>
        </w:rPr>
        <w:t>науч.-практ. конф.</w:t>
      </w:r>
      <w:r>
        <w:rPr>
          <w:rFonts w:ascii="Times New Roman" w:eastAsia="Times New Roman" w:hAnsi="Times New Roman" w:cs="Times New Roman"/>
          <w:sz w:val="28"/>
          <w:szCs w:val="28"/>
        </w:rPr>
        <w:t>, 2018.309-</w:t>
      </w:r>
      <w:r w:rsidRPr="000A42B3">
        <w:rPr>
          <w:rFonts w:ascii="Times New Roman" w:eastAsia="Times New Roman" w:hAnsi="Times New Roman" w:cs="Times New Roman"/>
          <w:sz w:val="28"/>
          <w:szCs w:val="28"/>
        </w:rPr>
        <w:t>14.</w:t>
      </w:r>
      <w:bookmarkEnd w:id="43"/>
    </w:p>
    <w:p w:rsidR="0005762F" w:rsidRPr="0005762F" w:rsidRDefault="0005762F" w:rsidP="0005762F">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rPr>
      </w:pPr>
      <w:bookmarkStart w:id="44" w:name="_Ref113984721"/>
      <w:r w:rsidRPr="0005762F">
        <w:rPr>
          <w:rFonts w:ascii="Times New Roman" w:eastAsia="Times New Roman" w:hAnsi="Times New Roman" w:cs="Times New Roman"/>
          <w:sz w:val="28"/>
          <w:szCs w:val="28"/>
        </w:rPr>
        <w:t>Юрьева МН. Профессионально-творческое становление личности студента-хореографав вузах культуры и искусств: методология, теория,</w:t>
      </w:r>
      <w:r>
        <w:rPr>
          <w:rFonts w:ascii="Times New Roman" w:eastAsia="Times New Roman" w:hAnsi="Times New Roman" w:cs="Times New Roman"/>
          <w:sz w:val="28"/>
          <w:szCs w:val="28"/>
          <w:lang w:val="uk-UA"/>
        </w:rPr>
        <w:t xml:space="preserve"> </w:t>
      </w:r>
      <w:r w:rsidRPr="0005762F">
        <w:rPr>
          <w:rFonts w:ascii="Times New Roman" w:eastAsia="Times New Roman" w:hAnsi="Times New Roman" w:cs="Times New Roman"/>
          <w:sz w:val="28"/>
          <w:szCs w:val="28"/>
        </w:rPr>
        <w:t>практика. Тамбов, 2010</w:t>
      </w:r>
      <w:r>
        <w:rPr>
          <w:rFonts w:ascii="Times New Roman" w:eastAsia="Times New Roman" w:hAnsi="Times New Roman" w:cs="Times New Roman"/>
          <w:sz w:val="28"/>
          <w:szCs w:val="28"/>
          <w:lang w:val="uk-UA"/>
        </w:rPr>
        <w:t>. 2-56.</w:t>
      </w:r>
      <w:bookmarkEnd w:id="44"/>
    </w:p>
    <w:p w:rsidR="00FE7905" w:rsidRPr="00FE7905" w:rsidRDefault="00FE7905" w:rsidP="00FE7905">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bookmarkStart w:id="45" w:name="_Ref113986317"/>
      <w:r>
        <w:rPr>
          <w:rFonts w:ascii="Times New Roman" w:eastAsia="Times New Roman" w:hAnsi="Times New Roman" w:cs="Times New Roman"/>
          <w:sz w:val="28"/>
          <w:szCs w:val="28"/>
          <w:lang w:val="en-US"/>
        </w:rPr>
        <w:t>Kashuba</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VO</w:t>
      </w:r>
      <w:r>
        <w:rPr>
          <w:rFonts w:ascii="Times New Roman" w:eastAsia="Times New Roman" w:hAnsi="Times New Roman" w:cs="Times New Roman"/>
          <w:sz w:val="28"/>
          <w:szCs w:val="28"/>
          <w:lang w:val="uk-UA"/>
        </w:rPr>
        <w:t>,</w:t>
      </w:r>
      <w:r w:rsidRPr="00FF5BD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Goncharova</w:t>
      </w:r>
      <w:r w:rsidRPr="00FF5BD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NN</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But</w:t>
      </w:r>
      <w:r>
        <w:rPr>
          <w:rFonts w:ascii="Times New Roman" w:eastAsia="Times New Roman" w:hAnsi="Times New Roman" w:cs="Times New Roman"/>
          <w:sz w:val="28"/>
          <w:szCs w:val="28"/>
          <w:lang w:val="en-US"/>
        </w:rPr>
        <w:t>enko</w:t>
      </w:r>
      <w:r w:rsidRPr="00FF5BD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H</w:t>
      </w:r>
      <w:r w:rsidRPr="00FE7905">
        <w:rPr>
          <w:rFonts w:ascii="Times New Roman" w:eastAsia="Times New Roman" w:hAnsi="Times New Roman" w:cs="Times New Roman"/>
          <w:sz w:val="28"/>
          <w:szCs w:val="28"/>
          <w:lang w:val="en-US"/>
        </w:rPr>
        <w:t>O</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Effectiveness</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of</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health</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tourism</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application</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as</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the</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basis</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of</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health</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related</w:t>
      </w:r>
      <w:r w:rsidRPr="00FF5BD6">
        <w:rPr>
          <w:rFonts w:ascii="Times New Roman" w:eastAsia="Times New Roman" w:hAnsi="Times New Roman" w:cs="Times New Roman"/>
          <w:sz w:val="28"/>
          <w:szCs w:val="28"/>
          <w:lang w:val="en-US"/>
        </w:rPr>
        <w:t xml:space="preserve"> </w:t>
      </w:r>
      <w:r w:rsidRPr="00FE7905">
        <w:rPr>
          <w:rFonts w:ascii="Times New Roman" w:eastAsia="Times New Roman" w:hAnsi="Times New Roman" w:cs="Times New Roman"/>
          <w:sz w:val="28"/>
          <w:szCs w:val="28"/>
          <w:lang w:val="en-US"/>
        </w:rPr>
        <w:t xml:space="preserve">recreational technology in primary school pupils’ physical education. Pedagogics, psychology, medical-biological problems of </w:t>
      </w:r>
      <w:r>
        <w:rPr>
          <w:rFonts w:ascii="Times New Roman" w:eastAsia="Times New Roman" w:hAnsi="Times New Roman" w:cs="Times New Roman"/>
          <w:sz w:val="28"/>
          <w:szCs w:val="28"/>
          <w:lang w:val="en-US"/>
        </w:rPr>
        <w:t>physical training and sports.2016.</w:t>
      </w:r>
      <w:r w:rsidRPr="00FE7905">
        <w:rPr>
          <w:rFonts w:ascii="Times New Roman" w:eastAsia="Times New Roman" w:hAnsi="Times New Roman" w:cs="Times New Roman"/>
          <w:sz w:val="28"/>
          <w:szCs w:val="28"/>
          <w:lang w:val="en-US"/>
        </w:rPr>
        <w:t>2.19-25. doi:10.15561/18189172.2016.0203.</w:t>
      </w:r>
      <w:bookmarkEnd w:id="45"/>
    </w:p>
    <w:p w:rsidR="00FE7905" w:rsidRPr="00FE7905" w:rsidRDefault="00FE7905" w:rsidP="00FE7905">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bookmarkStart w:id="46" w:name="_Ref113984390"/>
      <w:r w:rsidRPr="00FE7905">
        <w:rPr>
          <w:rFonts w:ascii="Times New Roman" w:eastAsia="Times New Roman" w:hAnsi="Times New Roman" w:cs="Times New Roman"/>
          <w:sz w:val="28"/>
          <w:szCs w:val="28"/>
          <w:lang w:val="en-US"/>
        </w:rPr>
        <w:t>Kashuba V, Futornyі S, Andrieieva O, Goncharova N, Carp I., Bondar O, Nosova N. Optimization of the processes of adaptation to the conditions of study at school as a component of health forming activities of primary school-age children. Journal of Physical Education and Sport. 2018;18(St.4):2515-21. doi:10.7752/jpes.2018.04377</w:t>
      </w:r>
      <w:bookmarkEnd w:id="46"/>
    </w:p>
    <w:p w:rsidR="0091745D" w:rsidRPr="0091745D" w:rsidRDefault="00FE7905" w:rsidP="0091745D">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bookmarkStart w:id="47" w:name="_Ref113984124"/>
      <w:r w:rsidRPr="00FE7905">
        <w:rPr>
          <w:rFonts w:ascii="Times New Roman" w:eastAsia="Times New Roman" w:hAnsi="Times New Roman" w:cs="Times New Roman"/>
          <w:sz w:val="28"/>
          <w:szCs w:val="28"/>
          <w:lang w:val="en-US"/>
        </w:rPr>
        <w:t>Kashuba V, Savliuk S, Vypasniak I, Yavorskyy A, Kindrat P, Grygus I, Vakoliuk A, Pаnchuk I, Hagner-Derengowska M. Differentiated approach for improving the physical condition of children with visual impairment during physical education. Journal of Physical Education and Sport. 2020;20(St. 2):958-65. doi:10.7752/jpes.2020.s2133</w:t>
      </w:r>
      <w:bookmarkEnd w:id="47"/>
    </w:p>
    <w:p w:rsidR="0091745D" w:rsidRPr="0091745D" w:rsidRDefault="0091745D" w:rsidP="0091745D">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bookmarkStart w:id="48" w:name="_Ref113986215"/>
      <w:r w:rsidRPr="0091745D">
        <w:rPr>
          <w:rFonts w:ascii="Times New Roman" w:eastAsia="Times New Roman" w:hAnsi="Times New Roman" w:cs="Times New Roman"/>
          <w:sz w:val="28"/>
          <w:szCs w:val="28"/>
          <w:lang w:val="en-US"/>
        </w:rPr>
        <w:t>Kashuba</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V</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Stepanenko</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O</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Byshevets</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N</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Kharchuk</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O</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Savliuk</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S</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Bukhovets</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B</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Grygus</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I</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Napiera</w:t>
      </w:r>
      <w:r w:rsidRPr="0091745D">
        <w:rPr>
          <w:rFonts w:ascii="Times New Roman" w:eastAsia="Times New Roman" w:hAnsi="Times New Roman" w:cs="Times New Roman"/>
          <w:sz w:val="28"/>
          <w:szCs w:val="28"/>
          <w:lang w:val="uk-UA"/>
        </w:rPr>
        <w:t>ł</w:t>
      </w:r>
      <w:r w:rsidRPr="0091745D">
        <w:rPr>
          <w:rFonts w:ascii="Times New Roman" w:eastAsia="Times New Roman" w:hAnsi="Times New Roman" w:cs="Times New Roman"/>
          <w:sz w:val="28"/>
          <w:szCs w:val="28"/>
          <w:lang w:val="en-US"/>
        </w:rPr>
        <w:t>a</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M</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Skaliy</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T</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Hagner</w:t>
      </w:r>
      <w:r w:rsidRPr="0091745D">
        <w:rPr>
          <w:rFonts w:ascii="Times New Roman" w:eastAsia="Times New Roman" w:hAnsi="Times New Roman" w:cs="Times New Roman"/>
          <w:sz w:val="28"/>
          <w:szCs w:val="28"/>
          <w:lang w:val="uk-UA"/>
        </w:rPr>
        <w:t>-</w:t>
      </w:r>
      <w:r w:rsidRPr="0091745D">
        <w:rPr>
          <w:rFonts w:ascii="Times New Roman" w:eastAsia="Times New Roman" w:hAnsi="Times New Roman" w:cs="Times New Roman"/>
          <w:sz w:val="28"/>
          <w:szCs w:val="28"/>
          <w:lang w:val="en-US"/>
        </w:rPr>
        <w:t>Derengowska</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M</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Zukow</w:t>
      </w:r>
      <w:r w:rsidRPr="0091745D">
        <w:rPr>
          <w:rFonts w:ascii="Times New Roman" w:eastAsia="Times New Roman" w:hAnsi="Times New Roman" w:cs="Times New Roman"/>
          <w:sz w:val="28"/>
          <w:szCs w:val="28"/>
          <w:lang w:val="uk-UA"/>
        </w:rPr>
        <w:t xml:space="preserve">, </w:t>
      </w:r>
      <w:r w:rsidRPr="0091745D">
        <w:rPr>
          <w:rFonts w:ascii="Times New Roman" w:eastAsia="Times New Roman" w:hAnsi="Times New Roman" w:cs="Times New Roman"/>
          <w:sz w:val="28"/>
          <w:szCs w:val="28"/>
          <w:lang w:val="en-US"/>
        </w:rPr>
        <w:t>W</w:t>
      </w:r>
      <w:r w:rsidRPr="0091745D">
        <w:rPr>
          <w:rFonts w:ascii="Times New Roman" w:eastAsia="Times New Roman" w:hAnsi="Times New Roman" w:cs="Times New Roman"/>
          <w:sz w:val="28"/>
          <w:szCs w:val="28"/>
          <w:lang w:val="uk-UA"/>
        </w:rPr>
        <w:t xml:space="preserve">. (2020). </w:t>
      </w:r>
      <w:r w:rsidRPr="0091745D">
        <w:rPr>
          <w:rFonts w:ascii="Times New Roman" w:eastAsia="Times New Roman" w:hAnsi="Times New Roman" w:cs="Times New Roman"/>
          <w:sz w:val="28"/>
          <w:szCs w:val="28"/>
          <w:lang w:val="en-US"/>
        </w:rPr>
        <w:t>Formation of Human Movement and Sports Skills in Processing Sports-pedagogical and Biomedical Data in Masters of Sports. International Journal of Human Movement and Sports Sciences, 8(5), 249-257. DOI:10.13189/saj.2020.080513</w:t>
      </w:r>
      <w:bookmarkEnd w:id="48"/>
    </w:p>
    <w:bookmarkStart w:id="49" w:name="_Ref113986298"/>
    <w:p w:rsidR="00DD06A8" w:rsidRPr="00DD06A8" w:rsidRDefault="000D4B22" w:rsidP="00DD06A8">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fldChar w:fldCharType="begin"/>
      </w:r>
      <w:r>
        <w:rPr>
          <w:rFonts w:ascii="Times New Roman" w:eastAsia="Times New Roman" w:hAnsi="Times New Roman" w:cs="Times New Roman"/>
          <w:sz w:val="28"/>
          <w:szCs w:val="28"/>
          <w:lang w:val="en-US"/>
        </w:rPr>
        <w:instrText xml:space="preserve"> HYPERLINK "</w:instrText>
      </w:r>
      <w:r w:rsidRPr="0091745D">
        <w:rPr>
          <w:rFonts w:ascii="Times New Roman" w:eastAsia="Times New Roman" w:hAnsi="Times New Roman" w:cs="Times New Roman"/>
          <w:sz w:val="28"/>
          <w:szCs w:val="28"/>
          <w:lang w:val="en-US"/>
        </w:rPr>
        <w:instrText>http://www.grandars.ru/college/psihologiya/motivy-i-motivaciya.html</w:instrText>
      </w:r>
      <w:r>
        <w:rPr>
          <w:rFonts w:ascii="Times New Roman" w:eastAsia="Times New Roman" w:hAnsi="Times New Roman" w:cs="Times New Roman"/>
          <w:sz w:val="28"/>
          <w:szCs w:val="28"/>
          <w:lang w:val="en-US"/>
        </w:rPr>
        <w:instrText xml:space="preserve">" </w:instrText>
      </w:r>
      <w:r>
        <w:rPr>
          <w:rFonts w:ascii="Times New Roman" w:eastAsia="Times New Roman" w:hAnsi="Times New Roman" w:cs="Times New Roman"/>
          <w:sz w:val="28"/>
          <w:szCs w:val="28"/>
          <w:lang w:val="en-US"/>
        </w:rPr>
        <w:fldChar w:fldCharType="separate"/>
      </w:r>
      <w:r w:rsidRPr="00754129">
        <w:rPr>
          <w:rStyle w:val="ac"/>
          <w:rFonts w:ascii="Times New Roman" w:eastAsia="Times New Roman" w:hAnsi="Times New Roman" w:cs="Times New Roman"/>
          <w:sz w:val="28"/>
          <w:szCs w:val="28"/>
          <w:lang w:val="en-US"/>
        </w:rPr>
        <w:t>http://www.grandars.ru/college/psihologiya/motivy-i-motivaciya.html</w:t>
      </w:r>
      <w:bookmarkEnd w:id="49"/>
      <w:r>
        <w:rPr>
          <w:rFonts w:ascii="Times New Roman" w:eastAsia="Times New Roman" w:hAnsi="Times New Roman" w:cs="Times New Roman"/>
          <w:sz w:val="28"/>
          <w:szCs w:val="28"/>
          <w:lang w:val="en-US"/>
        </w:rPr>
        <w:fldChar w:fldCharType="end"/>
      </w:r>
    </w:p>
    <w:p w:rsidR="00072BE4" w:rsidRPr="00072BE4" w:rsidRDefault="00072BE4" w:rsidP="00DD06A8">
      <w:pPr>
        <w:pStyle w:val="a8"/>
        <w:widowControl w:val="0"/>
        <w:numPr>
          <w:ilvl w:val="0"/>
          <w:numId w:val="26"/>
        </w:numPr>
        <w:shd w:val="clear" w:color="auto" w:fill="FFFFFF"/>
        <w:tabs>
          <w:tab w:val="left" w:pos="1722"/>
        </w:tabs>
        <w:autoSpaceDE w:val="0"/>
        <w:autoSpaceDN w:val="0"/>
        <w:adjustRightInd w:val="0"/>
        <w:spacing w:after="0" w:line="454" w:lineRule="exact"/>
        <w:ind w:left="1134" w:right="27" w:hanging="425"/>
        <w:jc w:val="both"/>
        <w:rPr>
          <w:rFonts w:ascii="Times New Roman" w:hAnsi="Times New Roman" w:cs="Times New Roman"/>
          <w:spacing w:val="-20"/>
          <w:sz w:val="28"/>
          <w:szCs w:val="28"/>
        </w:rPr>
      </w:pPr>
      <w:r w:rsidRPr="00072BE4">
        <w:rPr>
          <w:rFonts w:ascii="Times New Roman" w:eastAsia="Times New Roman" w:hAnsi="Times New Roman" w:cs="Times New Roman"/>
          <w:spacing w:val="-3"/>
          <w:sz w:val="28"/>
          <w:szCs w:val="28"/>
        </w:rPr>
        <w:t xml:space="preserve">Лисицкая Т.С. Гимнастика </w:t>
      </w:r>
      <w:r w:rsidRPr="00072BE4">
        <w:rPr>
          <w:rFonts w:ascii="Times New Roman" w:eastAsia="Times New Roman" w:hAnsi="Times New Roman" w:cs="Times New Roman"/>
          <w:i/>
          <w:iCs/>
          <w:spacing w:val="-3"/>
          <w:sz w:val="28"/>
          <w:szCs w:val="28"/>
        </w:rPr>
        <w:t xml:space="preserve">и </w:t>
      </w:r>
      <w:r w:rsidRPr="00072BE4">
        <w:rPr>
          <w:rFonts w:ascii="Times New Roman" w:eastAsia="Times New Roman" w:hAnsi="Times New Roman" w:cs="Times New Roman"/>
          <w:spacing w:val="-3"/>
          <w:sz w:val="28"/>
          <w:szCs w:val="28"/>
        </w:rPr>
        <w:t xml:space="preserve">танец / Т.С. Лисицкая. — </w:t>
      </w:r>
      <w:r w:rsidRPr="00072BE4">
        <w:rPr>
          <w:rFonts w:ascii="Times New Roman" w:eastAsia="Times New Roman" w:hAnsi="Times New Roman" w:cs="Times New Roman"/>
          <w:spacing w:val="-3"/>
          <w:sz w:val="28"/>
          <w:szCs w:val="28"/>
          <w:lang w:val="uk-UA"/>
        </w:rPr>
        <w:t xml:space="preserve">Мі:. </w:t>
      </w:r>
      <w:r w:rsidRPr="00072BE4">
        <w:rPr>
          <w:rFonts w:ascii="Times New Roman" w:eastAsia="Times New Roman" w:hAnsi="Times New Roman" w:cs="Times New Roman"/>
          <w:sz w:val="28"/>
          <w:szCs w:val="28"/>
        </w:rPr>
        <w:t>Знание, 1987.-65 с.</w:t>
      </w:r>
    </w:p>
    <w:p w:rsidR="000D4B22" w:rsidRPr="00DD06A8" w:rsidRDefault="00072BE4" w:rsidP="0091745D">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4A44CF">
        <w:rPr>
          <w:rFonts w:ascii="Times New Roman" w:eastAsia="Times New Roman" w:hAnsi="Times New Roman" w:cs="Times New Roman"/>
          <w:spacing w:val="-4"/>
          <w:sz w:val="28"/>
          <w:szCs w:val="28"/>
        </w:rPr>
        <w:lastRenderedPageBreak/>
        <w:t xml:space="preserve">Мавромати Д. Упражнения художественной гимнастики / Д1 </w:t>
      </w:r>
      <w:r w:rsidRPr="004A44CF">
        <w:rPr>
          <w:rFonts w:ascii="Times New Roman" w:eastAsia="Times New Roman" w:hAnsi="Times New Roman" w:cs="Times New Roman"/>
          <w:sz w:val="28"/>
          <w:szCs w:val="28"/>
        </w:rPr>
        <w:t>Мавромати. — М.: Физкультура и спорт, 1972. - С 4-6.</w:t>
      </w:r>
    </w:p>
    <w:p w:rsidR="00DD06A8" w:rsidRPr="00DD06A8" w:rsidRDefault="00DD06A8" w:rsidP="00DD06A8">
      <w:pPr>
        <w:pStyle w:val="a8"/>
        <w:widowControl w:val="0"/>
        <w:numPr>
          <w:ilvl w:val="0"/>
          <w:numId w:val="26"/>
        </w:numPr>
        <w:shd w:val="clear" w:color="auto" w:fill="FFFFFF"/>
        <w:tabs>
          <w:tab w:val="left" w:pos="1722"/>
        </w:tabs>
        <w:autoSpaceDE w:val="0"/>
        <w:autoSpaceDN w:val="0"/>
        <w:adjustRightInd w:val="0"/>
        <w:spacing w:after="0" w:line="454" w:lineRule="exact"/>
        <w:ind w:left="1418" w:right="41" w:hanging="709"/>
        <w:jc w:val="both"/>
        <w:rPr>
          <w:rFonts w:ascii="Times New Roman" w:hAnsi="Times New Roman" w:cs="Times New Roman"/>
          <w:spacing w:val="-17"/>
          <w:sz w:val="28"/>
          <w:szCs w:val="28"/>
        </w:rPr>
      </w:pPr>
      <w:r w:rsidRPr="00DD06A8">
        <w:rPr>
          <w:rFonts w:ascii="Times New Roman" w:eastAsia="Times New Roman" w:hAnsi="Times New Roman" w:cs="Times New Roman"/>
          <w:spacing w:val="-3"/>
          <w:sz w:val="28"/>
          <w:szCs w:val="28"/>
        </w:rPr>
        <w:t xml:space="preserve">Кузнецов Е.Д. Валеобиофизические задачи творческого </w:t>
      </w:r>
      <w:r w:rsidRPr="00DD06A8">
        <w:rPr>
          <w:rFonts w:ascii="Times New Roman" w:eastAsia="Times New Roman" w:hAnsi="Times New Roman" w:cs="Times New Roman"/>
          <w:spacing w:val="-4"/>
          <w:sz w:val="28"/>
          <w:szCs w:val="28"/>
        </w:rPr>
        <w:t xml:space="preserve">формирования культуры спортивных бальных танцев с позиций автиатрии </w:t>
      </w:r>
      <w:r w:rsidRPr="00DD06A8">
        <w:rPr>
          <w:rFonts w:ascii="Times New Roman" w:eastAsia="Times New Roman" w:hAnsi="Times New Roman" w:cs="Times New Roman"/>
          <w:spacing w:val="-3"/>
          <w:sz w:val="28"/>
          <w:szCs w:val="28"/>
        </w:rPr>
        <w:t>высших достижений / Е.Д. Кузнецов, В.А. Тихонова // Спортивные танцы. -</w:t>
      </w:r>
      <w:r w:rsidRPr="00DD06A8">
        <w:rPr>
          <w:rFonts w:ascii="Times New Roman" w:eastAsia="Times New Roman" w:hAnsi="Times New Roman" w:cs="Times New Roman"/>
          <w:sz w:val="28"/>
          <w:szCs w:val="28"/>
        </w:rPr>
        <w:t>Бюллетень, №1 (9). - М.: РГАФК, 2000.- С. 31-32.</w:t>
      </w:r>
    </w:p>
    <w:p w:rsidR="00DD06A8" w:rsidRPr="0093157F" w:rsidRDefault="0093157F" w:rsidP="0091745D">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93157F">
        <w:rPr>
          <w:rFonts w:ascii="Times New Roman" w:hAnsi="Times New Roman" w:cs="Times New Roman"/>
          <w:sz w:val="28"/>
          <w:szCs w:val="28"/>
        </w:rPr>
        <w:t>Batista A, Bobo Arce M, Lebre E, Ávila-Carvalho L. Flexibilitat en gimnàstica rítmica: asimetria funcional en gimnastes júnior portugueses. Apunts. Educació Física i Esports. 2015;120:1</w:t>
      </w:r>
    </w:p>
    <w:p w:rsidR="0093157F" w:rsidRPr="0093157F" w:rsidRDefault="0093157F" w:rsidP="0093157F">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93157F">
        <w:rPr>
          <w:rFonts w:ascii="Times New Roman" w:hAnsi="Times New Roman" w:cs="Times New Roman"/>
          <w:sz w:val="28"/>
          <w:szCs w:val="28"/>
        </w:rPr>
        <w:t>Boligon L, Deprá P, Parra Barbosa I. Rinaldi Influence of flexibility in the execution of movements in rhythmic gymnastics. Health Sciences. 2015;37(2): 141–145.</w:t>
      </w:r>
    </w:p>
    <w:p w:rsidR="0093157F" w:rsidRPr="0093157F" w:rsidRDefault="0093157F" w:rsidP="0093157F">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93157F">
        <w:rPr>
          <w:rFonts w:ascii="Times New Roman" w:hAnsi="Times New Roman" w:cs="Times New Roman"/>
          <w:sz w:val="28"/>
          <w:szCs w:val="28"/>
        </w:rPr>
        <w:t xml:space="preserve">Imperial Society of Teachers of Dancing [Elektronnyi resurs]. – Rezhym dostupu : </w:t>
      </w:r>
      <w:hyperlink r:id="rId47" w:history="1">
        <w:r w:rsidRPr="0093157F">
          <w:rPr>
            <w:rStyle w:val="ac"/>
            <w:rFonts w:ascii="Times New Roman" w:hAnsi="Times New Roman" w:cs="Times New Roman"/>
            <w:sz w:val="28"/>
            <w:szCs w:val="28"/>
          </w:rPr>
          <w:t>www.istd.org/</w:t>
        </w:r>
      </w:hyperlink>
    </w:p>
    <w:p w:rsidR="0093157F" w:rsidRPr="0093157F" w:rsidRDefault="0093157F" w:rsidP="0093157F">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93157F">
        <w:rPr>
          <w:rFonts w:ascii="Times New Roman" w:hAnsi="Times New Roman" w:cs="Times New Roman"/>
          <w:sz w:val="28"/>
          <w:szCs w:val="28"/>
        </w:rPr>
        <w:t>Syvash IS. The formation of young athletes’ specialization on the example of rhythmic gymnastics group exercises. Pedagogic, psychology, medical-biological problems of physical training and sports. 2014; 6:63–71.</w:t>
      </w:r>
    </w:p>
    <w:p w:rsidR="0093157F" w:rsidRPr="0093157F" w:rsidRDefault="0093157F" w:rsidP="0093157F">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93157F">
        <w:rPr>
          <w:rFonts w:ascii="Times New Roman" w:hAnsi="Times New Roman" w:cs="Times New Roman"/>
          <w:sz w:val="28"/>
          <w:szCs w:val="28"/>
        </w:rPr>
        <w:t>Anca I. Сomparative study between athletes in rhythmic gymnastics and dance anatomic and physiologic and development specific force. In: Ovid us University Annals. Series: Physical Education &amp; Sport/Science. Movement &amp; Health; 2016;16(2), p. 477–783.</w:t>
      </w:r>
    </w:p>
    <w:p w:rsidR="0093157F" w:rsidRPr="0093157F" w:rsidRDefault="0093157F" w:rsidP="0093157F">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93157F">
        <w:rPr>
          <w:rFonts w:ascii="Times New Roman" w:hAnsi="Times New Roman" w:cs="Times New Roman"/>
          <w:sz w:val="28"/>
          <w:szCs w:val="28"/>
        </w:rPr>
        <w:t>Agopyan A. Analysis of Body Movement Difficulties of Individual Elite Rhythmic Gymnasts at London 2012 Olympic Games Finals. Middle-East Journal of Scientific Research. 2014;19(12):1554–1565.</w:t>
      </w:r>
    </w:p>
    <w:p w:rsidR="0093157F" w:rsidRPr="0093157F" w:rsidRDefault="0093157F" w:rsidP="0093157F">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93157F">
        <w:rPr>
          <w:rFonts w:ascii="Times New Roman" w:hAnsi="Times New Roman" w:cs="Times New Roman"/>
          <w:sz w:val="28"/>
          <w:szCs w:val="28"/>
        </w:rPr>
        <w:t xml:space="preserve">Чистова Т. Чем полезны бальные танцы. – http: //dancesport.kiev.ua/articles/polezn. </w:t>
      </w:r>
      <w:r w:rsidRPr="0093157F">
        <w:rPr>
          <w:rFonts w:ascii="Times New Roman" w:hAnsi="Times New Roman" w:cs="Times New Roman"/>
          <w:sz w:val="28"/>
          <w:szCs w:val="28"/>
        </w:rPr>
        <w:t>P</w:t>
      </w:r>
      <w:r w:rsidRPr="0093157F">
        <w:rPr>
          <w:rFonts w:ascii="Times New Roman" w:hAnsi="Times New Roman" w:cs="Times New Roman"/>
          <w:sz w:val="28"/>
          <w:szCs w:val="28"/>
        </w:rPr>
        <w:t>hp</w:t>
      </w:r>
    </w:p>
    <w:p w:rsidR="0093157F" w:rsidRPr="0093157F" w:rsidRDefault="0093157F" w:rsidP="0093157F">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93157F">
        <w:rPr>
          <w:rFonts w:ascii="Times New Roman" w:hAnsi="Times New Roman" w:cs="Times New Roman"/>
          <w:sz w:val="28"/>
          <w:szCs w:val="28"/>
        </w:rPr>
        <w:t xml:space="preserve">Соронович И., Рожкова Т., Бойко О. Особенности функционального обеспечения соревновательной деятельности спортсменов </w:t>
      </w:r>
      <w:r w:rsidRPr="0093157F">
        <w:rPr>
          <w:rFonts w:ascii="Times New Roman" w:hAnsi="Times New Roman" w:cs="Times New Roman"/>
          <w:sz w:val="28"/>
          <w:szCs w:val="28"/>
        </w:rPr>
        <w:lastRenderedPageBreak/>
        <w:t>высокой квалификации, специализирующихся в спортивных танцах. Наука в олимпийском спорте. 2018. № 1. С. 28–32.</w:t>
      </w:r>
    </w:p>
    <w:p w:rsidR="0093157F" w:rsidRPr="0093157F" w:rsidRDefault="0093157F" w:rsidP="0093157F">
      <w:pPr>
        <w:pStyle w:val="a8"/>
        <w:numPr>
          <w:ilvl w:val="0"/>
          <w:numId w:val="26"/>
        </w:numPr>
        <w:shd w:val="clear" w:color="auto" w:fill="FFFFFF"/>
        <w:tabs>
          <w:tab w:val="left" w:pos="993"/>
        </w:tabs>
        <w:spacing w:after="0" w:line="360" w:lineRule="auto"/>
        <w:ind w:left="0" w:right="-1" w:firstLine="709"/>
        <w:jc w:val="both"/>
        <w:rPr>
          <w:rFonts w:ascii="Times New Roman" w:eastAsia="Times New Roman" w:hAnsi="Times New Roman" w:cs="Times New Roman"/>
          <w:sz w:val="28"/>
          <w:szCs w:val="28"/>
          <w:lang w:val="en-US"/>
        </w:rPr>
      </w:pPr>
      <w:r w:rsidRPr="0093157F">
        <w:rPr>
          <w:rFonts w:ascii="Times New Roman" w:hAnsi="Times New Roman" w:cs="Times New Roman"/>
          <w:sz w:val="28"/>
          <w:szCs w:val="28"/>
        </w:rPr>
        <w:t>Скуратов Т.А. Использование принципов биомеханики в процессе профессионального обучения в вузах будущих специалистов в области спортивного бального танца. Вестник Московского государственного университета культуры и искусств. 2017. № 5 (79). С. 235–246 : https://cyberleninka.ru</w:t>
      </w:r>
    </w:p>
    <w:sectPr w:rsidR="0093157F" w:rsidRPr="0093157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3ACF" w:rsidRDefault="00A73ACF" w:rsidP="00BE6E38">
      <w:pPr>
        <w:spacing w:after="0" w:line="240" w:lineRule="auto"/>
      </w:pPr>
      <w:r>
        <w:separator/>
      </w:r>
    </w:p>
  </w:endnote>
  <w:endnote w:type="continuationSeparator" w:id="0">
    <w:p w:rsidR="00A73ACF" w:rsidRDefault="00A73ACF" w:rsidP="00BE6E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Полужирный">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3ACF" w:rsidRDefault="00A73ACF" w:rsidP="00BE6E38">
      <w:pPr>
        <w:spacing w:after="0" w:line="240" w:lineRule="auto"/>
      </w:pPr>
      <w:r>
        <w:separator/>
      </w:r>
    </w:p>
  </w:footnote>
  <w:footnote w:type="continuationSeparator" w:id="0">
    <w:p w:rsidR="00A73ACF" w:rsidRDefault="00A73ACF" w:rsidP="00BE6E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3pt;height:7.5pt;visibility:visible;mso-wrap-style:square" o:bullet="t" fillcolor="#5b9bd5">
        <v:imagedata r:id="rId1" o:title=""/>
        <v:shadow color="#e7e6e6"/>
      </v:shape>
    </w:pict>
  </w:numPicBullet>
  <w:abstractNum w:abstractNumId="0" w15:restartNumberingAfterBreak="0">
    <w:nsid w:val="02371AE7"/>
    <w:multiLevelType w:val="multilevel"/>
    <w:tmpl w:val="6F601E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EA6217"/>
    <w:multiLevelType w:val="hybridMultilevel"/>
    <w:tmpl w:val="D22A3304"/>
    <w:lvl w:ilvl="0" w:tplc="04190001">
      <w:start w:val="1"/>
      <w:numFmt w:val="bullet"/>
      <w:lvlText w:val=""/>
      <w:lvlJc w:val="left"/>
      <w:pPr>
        <w:ind w:left="76" w:hanging="360"/>
      </w:pPr>
      <w:rPr>
        <w:rFonts w:ascii="Symbol" w:hAnsi="Symbol" w:hint="default"/>
      </w:rPr>
    </w:lvl>
    <w:lvl w:ilvl="1" w:tplc="04190003" w:tentative="1">
      <w:start w:val="1"/>
      <w:numFmt w:val="bullet"/>
      <w:lvlText w:val="o"/>
      <w:lvlJc w:val="left"/>
      <w:pPr>
        <w:ind w:left="796" w:hanging="360"/>
      </w:pPr>
      <w:rPr>
        <w:rFonts w:ascii="Courier New" w:hAnsi="Courier New" w:cs="Courier New" w:hint="default"/>
      </w:rPr>
    </w:lvl>
    <w:lvl w:ilvl="2" w:tplc="04190005" w:tentative="1">
      <w:start w:val="1"/>
      <w:numFmt w:val="bullet"/>
      <w:lvlText w:val=""/>
      <w:lvlJc w:val="left"/>
      <w:pPr>
        <w:ind w:left="1516" w:hanging="360"/>
      </w:pPr>
      <w:rPr>
        <w:rFonts w:ascii="Wingdings" w:hAnsi="Wingdings" w:hint="default"/>
      </w:rPr>
    </w:lvl>
    <w:lvl w:ilvl="3" w:tplc="04190001" w:tentative="1">
      <w:start w:val="1"/>
      <w:numFmt w:val="bullet"/>
      <w:lvlText w:val=""/>
      <w:lvlJc w:val="left"/>
      <w:pPr>
        <w:ind w:left="2236" w:hanging="360"/>
      </w:pPr>
      <w:rPr>
        <w:rFonts w:ascii="Symbol" w:hAnsi="Symbol" w:hint="default"/>
      </w:rPr>
    </w:lvl>
    <w:lvl w:ilvl="4" w:tplc="04190003" w:tentative="1">
      <w:start w:val="1"/>
      <w:numFmt w:val="bullet"/>
      <w:lvlText w:val="o"/>
      <w:lvlJc w:val="left"/>
      <w:pPr>
        <w:ind w:left="2956" w:hanging="360"/>
      </w:pPr>
      <w:rPr>
        <w:rFonts w:ascii="Courier New" w:hAnsi="Courier New" w:cs="Courier New" w:hint="default"/>
      </w:rPr>
    </w:lvl>
    <w:lvl w:ilvl="5" w:tplc="04190005" w:tentative="1">
      <w:start w:val="1"/>
      <w:numFmt w:val="bullet"/>
      <w:lvlText w:val=""/>
      <w:lvlJc w:val="left"/>
      <w:pPr>
        <w:ind w:left="3676" w:hanging="360"/>
      </w:pPr>
      <w:rPr>
        <w:rFonts w:ascii="Wingdings" w:hAnsi="Wingdings" w:hint="default"/>
      </w:rPr>
    </w:lvl>
    <w:lvl w:ilvl="6" w:tplc="04190001" w:tentative="1">
      <w:start w:val="1"/>
      <w:numFmt w:val="bullet"/>
      <w:lvlText w:val=""/>
      <w:lvlJc w:val="left"/>
      <w:pPr>
        <w:ind w:left="4396" w:hanging="360"/>
      </w:pPr>
      <w:rPr>
        <w:rFonts w:ascii="Symbol" w:hAnsi="Symbol" w:hint="default"/>
      </w:rPr>
    </w:lvl>
    <w:lvl w:ilvl="7" w:tplc="04190003" w:tentative="1">
      <w:start w:val="1"/>
      <w:numFmt w:val="bullet"/>
      <w:lvlText w:val="o"/>
      <w:lvlJc w:val="left"/>
      <w:pPr>
        <w:ind w:left="5116" w:hanging="360"/>
      </w:pPr>
      <w:rPr>
        <w:rFonts w:ascii="Courier New" w:hAnsi="Courier New" w:cs="Courier New" w:hint="default"/>
      </w:rPr>
    </w:lvl>
    <w:lvl w:ilvl="8" w:tplc="04190005" w:tentative="1">
      <w:start w:val="1"/>
      <w:numFmt w:val="bullet"/>
      <w:lvlText w:val=""/>
      <w:lvlJc w:val="left"/>
      <w:pPr>
        <w:ind w:left="5836" w:hanging="360"/>
      </w:pPr>
      <w:rPr>
        <w:rFonts w:ascii="Wingdings" w:hAnsi="Wingdings" w:hint="default"/>
      </w:rPr>
    </w:lvl>
  </w:abstractNum>
  <w:abstractNum w:abstractNumId="2" w15:restartNumberingAfterBreak="0">
    <w:nsid w:val="0AA16258"/>
    <w:multiLevelType w:val="singleLevel"/>
    <w:tmpl w:val="2F74ED00"/>
    <w:lvl w:ilvl="0">
      <w:start w:val="86"/>
      <w:numFmt w:val="decimal"/>
      <w:lvlText w:val="%1."/>
      <w:legacy w:legacy="1" w:legacySpace="0" w:legacyIndent="904"/>
      <w:lvlJc w:val="left"/>
      <w:rPr>
        <w:rFonts w:ascii="Times New Roman" w:hAnsi="Times New Roman" w:cs="Times New Roman" w:hint="default"/>
      </w:rPr>
    </w:lvl>
  </w:abstractNum>
  <w:abstractNum w:abstractNumId="3" w15:restartNumberingAfterBreak="0">
    <w:nsid w:val="0CBD733F"/>
    <w:multiLevelType w:val="hybridMultilevel"/>
    <w:tmpl w:val="10AE45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1756DB4"/>
    <w:multiLevelType w:val="hybridMultilevel"/>
    <w:tmpl w:val="AA7009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56F7840"/>
    <w:multiLevelType w:val="hybridMultilevel"/>
    <w:tmpl w:val="2798612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9B857EA"/>
    <w:multiLevelType w:val="multilevel"/>
    <w:tmpl w:val="F8662D9A"/>
    <w:lvl w:ilvl="0">
      <w:start w:val="1"/>
      <w:numFmt w:val="decimal"/>
      <w:lvlText w:val="%1"/>
      <w:lvlJc w:val="left"/>
      <w:pPr>
        <w:ind w:left="420" w:hanging="420"/>
      </w:pPr>
      <w:rPr>
        <w:rFonts w:hint="default"/>
      </w:rPr>
    </w:lvl>
    <w:lvl w:ilvl="1">
      <w:start w:val="1"/>
      <w:numFmt w:val="decimal"/>
      <w:lvlText w:val="%1.%2"/>
      <w:lvlJc w:val="left"/>
      <w:pPr>
        <w:ind w:left="131" w:hanging="420"/>
      </w:pPr>
      <w:rPr>
        <w:rFonts w:hint="default"/>
      </w:rPr>
    </w:lvl>
    <w:lvl w:ilvl="2">
      <w:start w:val="1"/>
      <w:numFmt w:val="decimal"/>
      <w:lvlText w:val="%1.%2.%3"/>
      <w:lvlJc w:val="left"/>
      <w:pPr>
        <w:ind w:left="142" w:hanging="720"/>
      </w:pPr>
      <w:rPr>
        <w:rFonts w:hint="default"/>
      </w:rPr>
    </w:lvl>
    <w:lvl w:ilvl="3">
      <w:start w:val="1"/>
      <w:numFmt w:val="decimal"/>
      <w:lvlText w:val="%1.%2.%3.%4"/>
      <w:lvlJc w:val="left"/>
      <w:pPr>
        <w:ind w:left="213" w:hanging="1080"/>
      </w:pPr>
      <w:rPr>
        <w:rFonts w:hint="default"/>
      </w:rPr>
    </w:lvl>
    <w:lvl w:ilvl="4">
      <w:start w:val="1"/>
      <w:numFmt w:val="decimal"/>
      <w:lvlText w:val="%1.%2.%3.%4.%5"/>
      <w:lvlJc w:val="left"/>
      <w:pPr>
        <w:ind w:left="-76" w:hanging="1080"/>
      </w:pPr>
      <w:rPr>
        <w:rFonts w:hint="default"/>
      </w:rPr>
    </w:lvl>
    <w:lvl w:ilvl="5">
      <w:start w:val="1"/>
      <w:numFmt w:val="decimal"/>
      <w:lvlText w:val="%1.%2.%3.%4.%5.%6"/>
      <w:lvlJc w:val="left"/>
      <w:pPr>
        <w:ind w:left="-5" w:hanging="1440"/>
      </w:pPr>
      <w:rPr>
        <w:rFonts w:hint="default"/>
      </w:rPr>
    </w:lvl>
    <w:lvl w:ilvl="6">
      <w:start w:val="1"/>
      <w:numFmt w:val="decimal"/>
      <w:lvlText w:val="%1.%2.%3.%4.%5.%6.%7"/>
      <w:lvlJc w:val="left"/>
      <w:pPr>
        <w:ind w:left="-294" w:hanging="1440"/>
      </w:pPr>
      <w:rPr>
        <w:rFonts w:hint="default"/>
      </w:rPr>
    </w:lvl>
    <w:lvl w:ilvl="7">
      <w:start w:val="1"/>
      <w:numFmt w:val="decimal"/>
      <w:lvlText w:val="%1.%2.%3.%4.%5.%6.%7.%8"/>
      <w:lvlJc w:val="left"/>
      <w:pPr>
        <w:ind w:left="-223" w:hanging="1800"/>
      </w:pPr>
      <w:rPr>
        <w:rFonts w:hint="default"/>
      </w:rPr>
    </w:lvl>
    <w:lvl w:ilvl="8">
      <w:start w:val="1"/>
      <w:numFmt w:val="decimal"/>
      <w:lvlText w:val="%1.%2.%3.%4.%5.%6.%7.%8.%9"/>
      <w:lvlJc w:val="left"/>
      <w:pPr>
        <w:ind w:left="-152" w:hanging="2160"/>
      </w:pPr>
      <w:rPr>
        <w:rFonts w:hint="default"/>
      </w:rPr>
    </w:lvl>
  </w:abstractNum>
  <w:abstractNum w:abstractNumId="7" w15:restartNumberingAfterBreak="0">
    <w:nsid w:val="1B5664A5"/>
    <w:multiLevelType w:val="hybridMultilevel"/>
    <w:tmpl w:val="61F6A32C"/>
    <w:lvl w:ilvl="0" w:tplc="9BDE271A">
      <w:start w:val="128"/>
      <w:numFmt w:val="decimal"/>
      <w:lvlText w:val="%1."/>
      <w:lvlJc w:val="left"/>
      <w:pPr>
        <w:ind w:left="850" w:hanging="49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CDF4EB1"/>
    <w:multiLevelType w:val="hybridMultilevel"/>
    <w:tmpl w:val="666A89F8"/>
    <w:lvl w:ilvl="0" w:tplc="0419000F">
      <w:start w:val="62"/>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F8F6040"/>
    <w:multiLevelType w:val="hybridMultilevel"/>
    <w:tmpl w:val="74D21E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0D536D4"/>
    <w:multiLevelType w:val="hybridMultilevel"/>
    <w:tmpl w:val="28906D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2026D2D"/>
    <w:multiLevelType w:val="hybridMultilevel"/>
    <w:tmpl w:val="D24AE0B6"/>
    <w:lvl w:ilvl="0" w:tplc="3BA44BBE">
      <w:start w:val="1"/>
      <w:numFmt w:val="bullet"/>
      <w:lvlText w:val=""/>
      <w:lvlJc w:val="left"/>
      <w:pPr>
        <w:tabs>
          <w:tab w:val="num" w:pos="899"/>
        </w:tabs>
        <w:ind w:left="899" w:hanging="360"/>
      </w:pPr>
      <w:rPr>
        <w:rFonts w:ascii="Symbol" w:hAnsi="Symbol" w:hint="default"/>
        <w:sz w:val="24"/>
        <w:szCs w:val="24"/>
      </w:rPr>
    </w:lvl>
    <w:lvl w:ilvl="1" w:tplc="04190019" w:tentative="1">
      <w:start w:val="1"/>
      <w:numFmt w:val="lowerLetter"/>
      <w:lvlText w:val="%2."/>
      <w:lvlJc w:val="left"/>
      <w:pPr>
        <w:tabs>
          <w:tab w:val="num" w:pos="1619"/>
        </w:tabs>
        <w:ind w:left="1619" w:hanging="360"/>
      </w:pPr>
    </w:lvl>
    <w:lvl w:ilvl="2" w:tplc="0419001B" w:tentative="1">
      <w:start w:val="1"/>
      <w:numFmt w:val="lowerRoman"/>
      <w:lvlText w:val="%3."/>
      <w:lvlJc w:val="right"/>
      <w:pPr>
        <w:tabs>
          <w:tab w:val="num" w:pos="2339"/>
        </w:tabs>
        <w:ind w:left="2339" w:hanging="180"/>
      </w:pPr>
    </w:lvl>
    <w:lvl w:ilvl="3" w:tplc="0419000F" w:tentative="1">
      <w:start w:val="1"/>
      <w:numFmt w:val="decimal"/>
      <w:lvlText w:val="%4."/>
      <w:lvlJc w:val="left"/>
      <w:pPr>
        <w:tabs>
          <w:tab w:val="num" w:pos="3059"/>
        </w:tabs>
        <w:ind w:left="3059" w:hanging="360"/>
      </w:pPr>
    </w:lvl>
    <w:lvl w:ilvl="4" w:tplc="04190019" w:tentative="1">
      <w:start w:val="1"/>
      <w:numFmt w:val="lowerLetter"/>
      <w:lvlText w:val="%5."/>
      <w:lvlJc w:val="left"/>
      <w:pPr>
        <w:tabs>
          <w:tab w:val="num" w:pos="3779"/>
        </w:tabs>
        <w:ind w:left="3779" w:hanging="360"/>
      </w:pPr>
    </w:lvl>
    <w:lvl w:ilvl="5" w:tplc="0419001B" w:tentative="1">
      <w:start w:val="1"/>
      <w:numFmt w:val="lowerRoman"/>
      <w:lvlText w:val="%6."/>
      <w:lvlJc w:val="right"/>
      <w:pPr>
        <w:tabs>
          <w:tab w:val="num" w:pos="4499"/>
        </w:tabs>
        <w:ind w:left="4499" w:hanging="180"/>
      </w:pPr>
    </w:lvl>
    <w:lvl w:ilvl="6" w:tplc="0419000F" w:tentative="1">
      <w:start w:val="1"/>
      <w:numFmt w:val="decimal"/>
      <w:lvlText w:val="%7."/>
      <w:lvlJc w:val="left"/>
      <w:pPr>
        <w:tabs>
          <w:tab w:val="num" w:pos="5219"/>
        </w:tabs>
        <w:ind w:left="5219" w:hanging="360"/>
      </w:pPr>
    </w:lvl>
    <w:lvl w:ilvl="7" w:tplc="04190019" w:tentative="1">
      <w:start w:val="1"/>
      <w:numFmt w:val="lowerLetter"/>
      <w:lvlText w:val="%8."/>
      <w:lvlJc w:val="left"/>
      <w:pPr>
        <w:tabs>
          <w:tab w:val="num" w:pos="5939"/>
        </w:tabs>
        <w:ind w:left="5939" w:hanging="360"/>
      </w:pPr>
    </w:lvl>
    <w:lvl w:ilvl="8" w:tplc="0419001B" w:tentative="1">
      <w:start w:val="1"/>
      <w:numFmt w:val="lowerRoman"/>
      <w:lvlText w:val="%9."/>
      <w:lvlJc w:val="right"/>
      <w:pPr>
        <w:tabs>
          <w:tab w:val="num" w:pos="6659"/>
        </w:tabs>
        <w:ind w:left="6659" w:hanging="180"/>
      </w:pPr>
    </w:lvl>
  </w:abstractNum>
  <w:abstractNum w:abstractNumId="12" w15:restartNumberingAfterBreak="0">
    <w:nsid w:val="23BA607C"/>
    <w:multiLevelType w:val="singleLevel"/>
    <w:tmpl w:val="79C05712"/>
    <w:lvl w:ilvl="0">
      <w:start w:val="136"/>
      <w:numFmt w:val="decimal"/>
      <w:lvlText w:val="%1."/>
      <w:legacy w:legacy="1" w:legacySpace="0" w:legacyIndent="872"/>
      <w:lvlJc w:val="left"/>
      <w:rPr>
        <w:rFonts w:ascii="Times New Roman" w:hAnsi="Times New Roman" w:cs="Times New Roman" w:hint="default"/>
      </w:rPr>
    </w:lvl>
  </w:abstractNum>
  <w:abstractNum w:abstractNumId="13" w15:restartNumberingAfterBreak="0">
    <w:nsid w:val="27F2386C"/>
    <w:multiLevelType w:val="singleLevel"/>
    <w:tmpl w:val="9766B912"/>
    <w:lvl w:ilvl="0">
      <w:start w:val="205"/>
      <w:numFmt w:val="decimal"/>
      <w:lvlText w:val="%1."/>
      <w:legacy w:legacy="1" w:legacySpace="0" w:legacyIndent="903"/>
      <w:lvlJc w:val="left"/>
      <w:rPr>
        <w:rFonts w:ascii="Times New Roman" w:hAnsi="Times New Roman" w:cs="Times New Roman" w:hint="default"/>
      </w:rPr>
    </w:lvl>
  </w:abstractNum>
  <w:abstractNum w:abstractNumId="14" w15:restartNumberingAfterBreak="0">
    <w:nsid w:val="2CE62CE5"/>
    <w:multiLevelType w:val="multilevel"/>
    <w:tmpl w:val="029EC34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D706692"/>
    <w:multiLevelType w:val="singleLevel"/>
    <w:tmpl w:val="621099CA"/>
    <w:lvl w:ilvl="0">
      <w:start w:val="187"/>
      <w:numFmt w:val="decimal"/>
      <w:lvlText w:val="%1."/>
      <w:legacy w:legacy="1" w:legacySpace="0" w:legacyIndent="886"/>
      <w:lvlJc w:val="left"/>
      <w:rPr>
        <w:rFonts w:ascii="Times New Roman" w:hAnsi="Times New Roman" w:cs="Times New Roman" w:hint="default"/>
      </w:rPr>
    </w:lvl>
  </w:abstractNum>
  <w:abstractNum w:abstractNumId="16" w15:restartNumberingAfterBreak="0">
    <w:nsid w:val="2F870299"/>
    <w:multiLevelType w:val="hybridMultilevel"/>
    <w:tmpl w:val="86563A7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03C212A"/>
    <w:multiLevelType w:val="singleLevel"/>
    <w:tmpl w:val="23C0FB7C"/>
    <w:lvl w:ilvl="0">
      <w:start w:val="101"/>
      <w:numFmt w:val="decimal"/>
      <w:lvlText w:val="%1."/>
      <w:legacy w:legacy="1" w:legacySpace="0" w:legacyIndent="879"/>
      <w:lvlJc w:val="left"/>
      <w:rPr>
        <w:rFonts w:ascii="Times New Roman" w:hAnsi="Times New Roman" w:cs="Times New Roman" w:hint="default"/>
      </w:rPr>
    </w:lvl>
  </w:abstractNum>
  <w:abstractNum w:abstractNumId="18" w15:restartNumberingAfterBreak="0">
    <w:nsid w:val="359F60AB"/>
    <w:multiLevelType w:val="hybridMultilevel"/>
    <w:tmpl w:val="B0E610CE"/>
    <w:lvl w:ilvl="0" w:tplc="08A4F402">
      <w:start w:val="1"/>
      <w:numFmt w:val="bullet"/>
      <w:lvlText w:val=""/>
      <w:lvlJc w:val="left"/>
      <w:pPr>
        <w:ind w:left="436" w:hanging="360"/>
      </w:pPr>
      <w:rPr>
        <w:rFonts w:ascii="Symbol" w:hAnsi="Symbol" w:hint="default"/>
        <w:sz w:val="22"/>
        <w:szCs w:val="22"/>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19" w15:restartNumberingAfterBreak="0">
    <w:nsid w:val="387818CE"/>
    <w:multiLevelType w:val="hybridMultilevel"/>
    <w:tmpl w:val="28906D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9342CF6"/>
    <w:multiLevelType w:val="hybridMultilevel"/>
    <w:tmpl w:val="5A4C86C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95401ED"/>
    <w:multiLevelType w:val="hybridMultilevel"/>
    <w:tmpl w:val="A0CAE532"/>
    <w:lvl w:ilvl="0" w:tplc="0419000F">
      <w:start w:val="57"/>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BB3749A"/>
    <w:multiLevelType w:val="hybridMultilevel"/>
    <w:tmpl w:val="E38ACE40"/>
    <w:lvl w:ilvl="0" w:tplc="A63E1C94">
      <w:start w:val="101"/>
      <w:numFmt w:val="decimal"/>
      <w:lvlText w:val="%1."/>
      <w:lvlJc w:val="left"/>
      <w:pPr>
        <w:ind w:left="850" w:hanging="49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F931AA2"/>
    <w:multiLevelType w:val="hybridMultilevel"/>
    <w:tmpl w:val="E8882740"/>
    <w:lvl w:ilvl="0" w:tplc="F8800AC8">
      <w:numFmt w:val="bullet"/>
      <w:lvlText w:val="•"/>
      <w:legacy w:legacy="1" w:legacySpace="0" w:legacyIndent="350"/>
      <w:lvlJc w:val="left"/>
      <w:rPr>
        <w:rFonts w:ascii="Times New Roman" w:hAnsi="Times New Roman" w:cs="Times New Roman"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24" w15:restartNumberingAfterBreak="0">
    <w:nsid w:val="40B94D70"/>
    <w:multiLevelType w:val="singleLevel"/>
    <w:tmpl w:val="23422686"/>
    <w:lvl w:ilvl="0">
      <w:start w:val="104"/>
      <w:numFmt w:val="decimal"/>
      <w:lvlText w:val="%1."/>
      <w:legacy w:legacy="1" w:legacySpace="0" w:legacyIndent="869"/>
      <w:lvlJc w:val="left"/>
      <w:rPr>
        <w:rFonts w:ascii="Times New Roman" w:hAnsi="Times New Roman" w:cs="Times New Roman" w:hint="default"/>
      </w:rPr>
    </w:lvl>
  </w:abstractNum>
  <w:abstractNum w:abstractNumId="25" w15:restartNumberingAfterBreak="0">
    <w:nsid w:val="44ED796E"/>
    <w:multiLevelType w:val="singleLevel"/>
    <w:tmpl w:val="80BE55B6"/>
    <w:lvl w:ilvl="0">
      <w:start w:val="162"/>
      <w:numFmt w:val="decimal"/>
      <w:lvlText w:val="%1."/>
      <w:legacy w:legacy="1" w:legacySpace="0" w:legacyIndent="882"/>
      <w:lvlJc w:val="left"/>
      <w:rPr>
        <w:rFonts w:ascii="Times New Roman" w:hAnsi="Times New Roman" w:cs="Times New Roman" w:hint="default"/>
      </w:rPr>
    </w:lvl>
  </w:abstractNum>
  <w:abstractNum w:abstractNumId="26" w15:restartNumberingAfterBreak="0">
    <w:nsid w:val="480C265B"/>
    <w:multiLevelType w:val="hybridMultilevel"/>
    <w:tmpl w:val="F25A1C86"/>
    <w:lvl w:ilvl="0" w:tplc="E8F0DF44">
      <w:start w:val="6"/>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7" w15:restartNumberingAfterBreak="0">
    <w:nsid w:val="4CBC047E"/>
    <w:multiLevelType w:val="singleLevel"/>
    <w:tmpl w:val="1602A664"/>
    <w:lvl w:ilvl="0">
      <w:start w:val="1"/>
      <w:numFmt w:val="decimal"/>
      <w:lvlText w:val="%1)"/>
      <w:legacy w:legacy="1" w:legacySpace="0" w:legacyIndent="288"/>
      <w:lvlJc w:val="left"/>
      <w:rPr>
        <w:rFonts w:ascii="Times New Roman" w:hAnsi="Times New Roman" w:cs="Times New Roman" w:hint="default"/>
      </w:rPr>
    </w:lvl>
  </w:abstractNum>
  <w:abstractNum w:abstractNumId="28" w15:restartNumberingAfterBreak="0">
    <w:nsid w:val="5017490F"/>
    <w:multiLevelType w:val="hybridMultilevel"/>
    <w:tmpl w:val="C71AD836"/>
    <w:lvl w:ilvl="0" w:tplc="7452E74A">
      <w:start w:val="252"/>
      <w:numFmt w:val="decimal"/>
      <w:lvlText w:val="%1."/>
      <w:lvlJc w:val="left"/>
      <w:pPr>
        <w:ind w:left="1303" w:hanging="490"/>
      </w:pPr>
      <w:rPr>
        <w:rFonts w:eastAsia="Times New Roman" w:hint="default"/>
      </w:rPr>
    </w:lvl>
    <w:lvl w:ilvl="1" w:tplc="04190019" w:tentative="1">
      <w:start w:val="1"/>
      <w:numFmt w:val="lowerLetter"/>
      <w:lvlText w:val="%2."/>
      <w:lvlJc w:val="left"/>
      <w:pPr>
        <w:ind w:left="1893" w:hanging="360"/>
      </w:pPr>
    </w:lvl>
    <w:lvl w:ilvl="2" w:tplc="0419001B" w:tentative="1">
      <w:start w:val="1"/>
      <w:numFmt w:val="lowerRoman"/>
      <w:lvlText w:val="%3."/>
      <w:lvlJc w:val="right"/>
      <w:pPr>
        <w:ind w:left="2613" w:hanging="180"/>
      </w:pPr>
    </w:lvl>
    <w:lvl w:ilvl="3" w:tplc="0419000F" w:tentative="1">
      <w:start w:val="1"/>
      <w:numFmt w:val="decimal"/>
      <w:lvlText w:val="%4."/>
      <w:lvlJc w:val="left"/>
      <w:pPr>
        <w:ind w:left="3333" w:hanging="360"/>
      </w:pPr>
    </w:lvl>
    <w:lvl w:ilvl="4" w:tplc="04190019" w:tentative="1">
      <w:start w:val="1"/>
      <w:numFmt w:val="lowerLetter"/>
      <w:lvlText w:val="%5."/>
      <w:lvlJc w:val="left"/>
      <w:pPr>
        <w:ind w:left="4053" w:hanging="360"/>
      </w:pPr>
    </w:lvl>
    <w:lvl w:ilvl="5" w:tplc="0419001B" w:tentative="1">
      <w:start w:val="1"/>
      <w:numFmt w:val="lowerRoman"/>
      <w:lvlText w:val="%6."/>
      <w:lvlJc w:val="right"/>
      <w:pPr>
        <w:ind w:left="4773" w:hanging="180"/>
      </w:pPr>
    </w:lvl>
    <w:lvl w:ilvl="6" w:tplc="0419000F" w:tentative="1">
      <w:start w:val="1"/>
      <w:numFmt w:val="decimal"/>
      <w:lvlText w:val="%7."/>
      <w:lvlJc w:val="left"/>
      <w:pPr>
        <w:ind w:left="5493" w:hanging="360"/>
      </w:pPr>
    </w:lvl>
    <w:lvl w:ilvl="7" w:tplc="04190019" w:tentative="1">
      <w:start w:val="1"/>
      <w:numFmt w:val="lowerLetter"/>
      <w:lvlText w:val="%8."/>
      <w:lvlJc w:val="left"/>
      <w:pPr>
        <w:ind w:left="6213" w:hanging="360"/>
      </w:pPr>
    </w:lvl>
    <w:lvl w:ilvl="8" w:tplc="0419001B" w:tentative="1">
      <w:start w:val="1"/>
      <w:numFmt w:val="lowerRoman"/>
      <w:lvlText w:val="%9."/>
      <w:lvlJc w:val="right"/>
      <w:pPr>
        <w:ind w:left="6933" w:hanging="180"/>
      </w:pPr>
    </w:lvl>
  </w:abstractNum>
  <w:abstractNum w:abstractNumId="29" w15:restartNumberingAfterBreak="0">
    <w:nsid w:val="503B2719"/>
    <w:multiLevelType w:val="hybridMultilevel"/>
    <w:tmpl w:val="18D8675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2124F41"/>
    <w:multiLevelType w:val="hybridMultilevel"/>
    <w:tmpl w:val="4EBCEB74"/>
    <w:lvl w:ilvl="0" w:tplc="80EE915C">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52A70672"/>
    <w:multiLevelType w:val="hybridMultilevel"/>
    <w:tmpl w:val="C3A8B3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53F347A9"/>
    <w:multiLevelType w:val="hybridMultilevel"/>
    <w:tmpl w:val="5E8CAE7C"/>
    <w:lvl w:ilvl="0" w:tplc="3978FD98">
      <w:start w:val="218"/>
      <w:numFmt w:val="decimal"/>
      <w:lvlText w:val="%1."/>
      <w:lvlJc w:val="left"/>
      <w:pPr>
        <w:ind w:left="550" w:hanging="490"/>
      </w:pPr>
      <w:rPr>
        <w:rFonts w:eastAsia="Times New Roman"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33" w15:restartNumberingAfterBreak="0">
    <w:nsid w:val="56DB67E8"/>
    <w:multiLevelType w:val="hybridMultilevel"/>
    <w:tmpl w:val="6DF4A54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74833B0"/>
    <w:multiLevelType w:val="hybridMultilevel"/>
    <w:tmpl w:val="B1FEED94"/>
    <w:lvl w:ilvl="0" w:tplc="F4D8B128">
      <w:start w:val="1"/>
      <w:numFmt w:val="bullet"/>
      <w:lvlText w:val=""/>
      <w:lvlJc w:val="left"/>
      <w:pPr>
        <w:ind w:left="2149" w:hanging="360"/>
      </w:pPr>
      <w:rPr>
        <w:rFonts w:ascii="Wingdings" w:hAnsi="Wingdings" w:hint="default"/>
        <w:sz w:val="22"/>
        <w:szCs w:val="22"/>
      </w:rPr>
    </w:lvl>
    <w:lvl w:ilvl="1" w:tplc="04090003" w:tentative="1">
      <w:start w:val="1"/>
      <w:numFmt w:val="bullet"/>
      <w:lvlText w:val="o"/>
      <w:lvlJc w:val="left"/>
      <w:pPr>
        <w:ind w:left="2869" w:hanging="360"/>
      </w:pPr>
      <w:rPr>
        <w:rFonts w:ascii="Courier New" w:hAnsi="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35" w15:restartNumberingAfterBreak="0">
    <w:nsid w:val="594153DF"/>
    <w:multiLevelType w:val="hybridMultilevel"/>
    <w:tmpl w:val="92B23B9E"/>
    <w:lvl w:ilvl="0" w:tplc="78F846F6">
      <w:start w:val="1"/>
      <w:numFmt w:val="bullet"/>
      <w:lvlText w:val=""/>
      <w:lvlJc w:val="left"/>
      <w:pPr>
        <w:ind w:left="1429" w:hanging="360"/>
      </w:pPr>
      <w:rPr>
        <w:rFonts w:ascii="Wingdings" w:hAnsi="Wingdings" w:hint="default"/>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5BEA795C"/>
    <w:multiLevelType w:val="hybridMultilevel"/>
    <w:tmpl w:val="1288697C"/>
    <w:lvl w:ilvl="0" w:tplc="04190001">
      <w:start w:val="1"/>
      <w:numFmt w:val="bullet"/>
      <w:lvlText w:val=""/>
      <w:lvlJc w:val="left"/>
      <w:pPr>
        <w:ind w:left="436" w:hanging="360"/>
      </w:pPr>
      <w:rPr>
        <w:rFonts w:ascii="Symbol" w:hAnsi="Symbol"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37" w15:restartNumberingAfterBreak="0">
    <w:nsid w:val="621A4314"/>
    <w:multiLevelType w:val="hybridMultilevel"/>
    <w:tmpl w:val="41FCEC36"/>
    <w:lvl w:ilvl="0" w:tplc="6154470E">
      <w:start w:val="174"/>
      <w:numFmt w:val="decimal"/>
      <w:lvlText w:val="%1."/>
      <w:lvlJc w:val="left"/>
      <w:pPr>
        <w:ind w:left="850" w:hanging="49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2EF3543"/>
    <w:multiLevelType w:val="hybridMultilevel"/>
    <w:tmpl w:val="71764C5E"/>
    <w:lvl w:ilvl="0" w:tplc="2F86A9B0">
      <w:start w:val="170"/>
      <w:numFmt w:val="decimal"/>
      <w:lvlText w:val="%1"/>
      <w:lvlJc w:val="left"/>
      <w:pPr>
        <w:ind w:left="780" w:hanging="42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859730F"/>
    <w:multiLevelType w:val="hybridMultilevel"/>
    <w:tmpl w:val="4C8C082C"/>
    <w:lvl w:ilvl="0" w:tplc="6A4A07F2">
      <w:start w:val="130"/>
      <w:numFmt w:val="decimal"/>
      <w:lvlText w:val="%1."/>
      <w:lvlJc w:val="left"/>
      <w:pPr>
        <w:ind w:left="1300" w:hanging="450"/>
      </w:pPr>
      <w:rPr>
        <w:rFonts w:eastAsia="Times New Roman" w:hint="default"/>
      </w:r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abstractNum w:abstractNumId="40" w15:restartNumberingAfterBreak="0">
    <w:nsid w:val="68931751"/>
    <w:multiLevelType w:val="hybridMultilevel"/>
    <w:tmpl w:val="6E1EDA90"/>
    <w:lvl w:ilvl="0" w:tplc="5BD0AEC8">
      <w:start w:val="1"/>
      <w:numFmt w:val="bullet"/>
      <w:lvlText w:val=""/>
      <w:lvlJc w:val="left"/>
      <w:pPr>
        <w:tabs>
          <w:tab w:val="num" w:pos="417"/>
        </w:tabs>
        <w:ind w:left="340" w:hanging="283"/>
      </w:pPr>
      <w:rPr>
        <w:rFonts w:ascii="Symbol" w:hAnsi="Symbol" w:hint="default"/>
      </w:rPr>
    </w:lvl>
    <w:lvl w:ilvl="1" w:tplc="5BD0AEC8">
      <w:start w:val="1"/>
      <w:numFmt w:val="bullet"/>
      <w:lvlText w:val=""/>
      <w:lvlJc w:val="left"/>
      <w:pPr>
        <w:tabs>
          <w:tab w:val="num" w:pos="1440"/>
        </w:tabs>
        <w:ind w:left="1363" w:hanging="283"/>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D053141"/>
    <w:multiLevelType w:val="hybridMultilevel"/>
    <w:tmpl w:val="2D7C4A42"/>
    <w:lvl w:ilvl="0" w:tplc="35AEB37E">
      <w:start w:val="1"/>
      <w:numFmt w:val="bullet"/>
      <w:lvlText w:val=""/>
      <w:lvlJc w:val="left"/>
      <w:pPr>
        <w:ind w:left="2149" w:hanging="360"/>
      </w:pPr>
      <w:rPr>
        <w:rFonts w:ascii="Wingdings" w:hAnsi="Wingdings" w:hint="default"/>
        <w:sz w:val="22"/>
        <w:szCs w:val="22"/>
      </w:rPr>
    </w:lvl>
    <w:lvl w:ilvl="1" w:tplc="04090003" w:tentative="1">
      <w:start w:val="1"/>
      <w:numFmt w:val="bullet"/>
      <w:lvlText w:val="o"/>
      <w:lvlJc w:val="left"/>
      <w:pPr>
        <w:ind w:left="2869" w:hanging="360"/>
      </w:pPr>
      <w:rPr>
        <w:rFonts w:ascii="Courier New" w:hAnsi="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42" w15:restartNumberingAfterBreak="0">
    <w:nsid w:val="6D8A20EF"/>
    <w:multiLevelType w:val="hybridMultilevel"/>
    <w:tmpl w:val="D7627B6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1187ED8"/>
    <w:multiLevelType w:val="hybridMultilevel"/>
    <w:tmpl w:val="9746BF3C"/>
    <w:lvl w:ilvl="0" w:tplc="A8205EFE">
      <w:start w:val="218"/>
      <w:numFmt w:val="decimal"/>
      <w:lvlText w:val="%1."/>
      <w:lvlJc w:val="left"/>
      <w:pPr>
        <w:ind w:left="850" w:hanging="49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1C27D61"/>
    <w:multiLevelType w:val="singleLevel"/>
    <w:tmpl w:val="A2AAF2CC"/>
    <w:lvl w:ilvl="0">
      <w:start w:val="57"/>
      <w:numFmt w:val="decimal"/>
      <w:lvlText w:val="%1."/>
      <w:legacy w:legacy="1" w:legacySpace="0" w:legacyIndent="908"/>
      <w:lvlJc w:val="left"/>
      <w:rPr>
        <w:rFonts w:ascii="Times New Roman" w:hAnsi="Times New Roman" w:cs="Times New Roman" w:hint="default"/>
      </w:rPr>
    </w:lvl>
  </w:abstractNum>
  <w:abstractNum w:abstractNumId="45" w15:restartNumberingAfterBreak="0">
    <w:nsid w:val="725E5AD2"/>
    <w:multiLevelType w:val="hybridMultilevel"/>
    <w:tmpl w:val="EDD0E2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419423A"/>
    <w:multiLevelType w:val="hybridMultilevel"/>
    <w:tmpl w:val="6D34FBD4"/>
    <w:lvl w:ilvl="0" w:tplc="222407AA">
      <w:start w:val="258"/>
      <w:numFmt w:val="decimal"/>
      <w:lvlText w:val="%1."/>
      <w:lvlJc w:val="left"/>
      <w:pPr>
        <w:ind w:left="850" w:hanging="4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542289E"/>
    <w:multiLevelType w:val="hybridMultilevel"/>
    <w:tmpl w:val="CDDE4AD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18"/>
  </w:num>
  <w:num w:numId="3">
    <w:abstractNumId w:val="36"/>
  </w:num>
  <w:num w:numId="4">
    <w:abstractNumId w:val="1"/>
  </w:num>
  <w:num w:numId="5">
    <w:abstractNumId w:val="0"/>
  </w:num>
  <w:num w:numId="6">
    <w:abstractNumId w:val="14"/>
  </w:num>
  <w:num w:numId="7">
    <w:abstractNumId w:val="17"/>
  </w:num>
  <w:num w:numId="8">
    <w:abstractNumId w:val="25"/>
  </w:num>
  <w:num w:numId="9">
    <w:abstractNumId w:val="38"/>
  </w:num>
  <w:num w:numId="10">
    <w:abstractNumId w:val="32"/>
  </w:num>
  <w:num w:numId="11">
    <w:abstractNumId w:val="24"/>
  </w:num>
  <w:num w:numId="12">
    <w:abstractNumId w:val="15"/>
  </w:num>
  <w:num w:numId="13">
    <w:abstractNumId w:val="46"/>
  </w:num>
  <w:num w:numId="14">
    <w:abstractNumId w:val="12"/>
  </w:num>
  <w:num w:numId="15">
    <w:abstractNumId w:val="44"/>
  </w:num>
  <w:num w:numId="16">
    <w:abstractNumId w:val="8"/>
  </w:num>
  <w:num w:numId="17">
    <w:abstractNumId w:val="28"/>
  </w:num>
  <w:num w:numId="18">
    <w:abstractNumId w:val="37"/>
  </w:num>
  <w:num w:numId="19">
    <w:abstractNumId w:val="7"/>
  </w:num>
  <w:num w:numId="20">
    <w:abstractNumId w:val="43"/>
  </w:num>
  <w:num w:numId="21">
    <w:abstractNumId w:val="2"/>
  </w:num>
  <w:num w:numId="22">
    <w:abstractNumId w:val="13"/>
  </w:num>
  <w:num w:numId="23">
    <w:abstractNumId w:val="39"/>
  </w:num>
  <w:num w:numId="24">
    <w:abstractNumId w:val="22"/>
  </w:num>
  <w:num w:numId="25">
    <w:abstractNumId w:val="21"/>
  </w:num>
  <w:num w:numId="26">
    <w:abstractNumId w:val="3"/>
  </w:num>
  <w:num w:numId="27">
    <w:abstractNumId w:val="40"/>
  </w:num>
  <w:num w:numId="28">
    <w:abstractNumId w:val="30"/>
  </w:num>
  <w:num w:numId="29">
    <w:abstractNumId w:val="41"/>
  </w:num>
  <w:num w:numId="30">
    <w:abstractNumId w:val="34"/>
  </w:num>
  <w:num w:numId="31">
    <w:abstractNumId w:val="35"/>
  </w:num>
  <w:num w:numId="32">
    <w:abstractNumId w:val="11"/>
  </w:num>
  <w:num w:numId="33">
    <w:abstractNumId w:val="27"/>
  </w:num>
  <w:num w:numId="34">
    <w:abstractNumId w:val="23"/>
  </w:num>
  <w:num w:numId="35">
    <w:abstractNumId w:val="10"/>
  </w:num>
  <w:num w:numId="36">
    <w:abstractNumId w:val="5"/>
  </w:num>
  <w:num w:numId="37">
    <w:abstractNumId w:val="42"/>
  </w:num>
  <w:num w:numId="38">
    <w:abstractNumId w:val="29"/>
  </w:num>
  <w:num w:numId="39">
    <w:abstractNumId w:val="20"/>
  </w:num>
  <w:num w:numId="40">
    <w:abstractNumId w:val="47"/>
  </w:num>
  <w:num w:numId="41">
    <w:abstractNumId w:val="26"/>
  </w:num>
  <w:num w:numId="42">
    <w:abstractNumId w:val="16"/>
  </w:num>
  <w:num w:numId="43">
    <w:abstractNumId w:val="33"/>
  </w:num>
  <w:num w:numId="44">
    <w:abstractNumId w:val="9"/>
  </w:num>
  <w:num w:numId="45">
    <w:abstractNumId w:val="4"/>
  </w:num>
  <w:num w:numId="46">
    <w:abstractNumId w:val="31"/>
  </w:num>
  <w:num w:numId="47">
    <w:abstractNumId w:val="19"/>
  </w:num>
  <w:num w:numId="48">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642A"/>
    <w:rsid w:val="00007FE7"/>
    <w:rsid w:val="0001007B"/>
    <w:rsid w:val="00022806"/>
    <w:rsid w:val="00022C22"/>
    <w:rsid w:val="0002635E"/>
    <w:rsid w:val="0002742D"/>
    <w:rsid w:val="00027B83"/>
    <w:rsid w:val="000475C9"/>
    <w:rsid w:val="0005167A"/>
    <w:rsid w:val="00051DA3"/>
    <w:rsid w:val="000525FB"/>
    <w:rsid w:val="0005762F"/>
    <w:rsid w:val="00061595"/>
    <w:rsid w:val="00063179"/>
    <w:rsid w:val="00067201"/>
    <w:rsid w:val="00070382"/>
    <w:rsid w:val="00070D28"/>
    <w:rsid w:val="00072BE4"/>
    <w:rsid w:val="0007749B"/>
    <w:rsid w:val="0008197C"/>
    <w:rsid w:val="00083808"/>
    <w:rsid w:val="00087C19"/>
    <w:rsid w:val="00094639"/>
    <w:rsid w:val="000A05DD"/>
    <w:rsid w:val="000A3573"/>
    <w:rsid w:val="000A42B3"/>
    <w:rsid w:val="000A5284"/>
    <w:rsid w:val="000A7176"/>
    <w:rsid w:val="000A777A"/>
    <w:rsid w:val="000B5EF7"/>
    <w:rsid w:val="000B625B"/>
    <w:rsid w:val="000C76E0"/>
    <w:rsid w:val="000D4B22"/>
    <w:rsid w:val="000D79D2"/>
    <w:rsid w:val="000D7FAB"/>
    <w:rsid w:val="000E0F80"/>
    <w:rsid w:val="000F56B0"/>
    <w:rsid w:val="000F6CDA"/>
    <w:rsid w:val="00115094"/>
    <w:rsid w:val="00123769"/>
    <w:rsid w:val="00130143"/>
    <w:rsid w:val="00131338"/>
    <w:rsid w:val="00131865"/>
    <w:rsid w:val="0013285C"/>
    <w:rsid w:val="001336B9"/>
    <w:rsid w:val="001360AC"/>
    <w:rsid w:val="001419B3"/>
    <w:rsid w:val="001424CE"/>
    <w:rsid w:val="0014499B"/>
    <w:rsid w:val="00147B5D"/>
    <w:rsid w:val="00151834"/>
    <w:rsid w:val="00151E9A"/>
    <w:rsid w:val="00154341"/>
    <w:rsid w:val="0015512E"/>
    <w:rsid w:val="001557B9"/>
    <w:rsid w:val="00163BE8"/>
    <w:rsid w:val="001664DF"/>
    <w:rsid w:val="00172320"/>
    <w:rsid w:val="00172A78"/>
    <w:rsid w:val="001766F7"/>
    <w:rsid w:val="00186236"/>
    <w:rsid w:val="001A1A12"/>
    <w:rsid w:val="001C2B15"/>
    <w:rsid w:val="001D384E"/>
    <w:rsid w:val="001D4945"/>
    <w:rsid w:val="001D5787"/>
    <w:rsid w:val="001D6D22"/>
    <w:rsid w:val="001E3DEA"/>
    <w:rsid w:val="001E70CE"/>
    <w:rsid w:val="001F2811"/>
    <w:rsid w:val="001F658C"/>
    <w:rsid w:val="002014E0"/>
    <w:rsid w:val="00206180"/>
    <w:rsid w:val="002375D4"/>
    <w:rsid w:val="00245446"/>
    <w:rsid w:val="00247ABB"/>
    <w:rsid w:val="002529A6"/>
    <w:rsid w:val="00275858"/>
    <w:rsid w:val="00276798"/>
    <w:rsid w:val="00276FA8"/>
    <w:rsid w:val="0027716F"/>
    <w:rsid w:val="00285FE1"/>
    <w:rsid w:val="002A3A4A"/>
    <w:rsid w:val="002B00D9"/>
    <w:rsid w:val="002B7B55"/>
    <w:rsid w:val="002C770B"/>
    <w:rsid w:val="002D54D9"/>
    <w:rsid w:val="002D551F"/>
    <w:rsid w:val="002D5762"/>
    <w:rsid w:val="002E05B2"/>
    <w:rsid w:val="002E1EFB"/>
    <w:rsid w:val="002E4638"/>
    <w:rsid w:val="002E601E"/>
    <w:rsid w:val="002E67AF"/>
    <w:rsid w:val="002E71B9"/>
    <w:rsid w:val="002F22D4"/>
    <w:rsid w:val="002F32AC"/>
    <w:rsid w:val="00303431"/>
    <w:rsid w:val="00303859"/>
    <w:rsid w:val="00307F76"/>
    <w:rsid w:val="003105F6"/>
    <w:rsid w:val="003241EA"/>
    <w:rsid w:val="0033046A"/>
    <w:rsid w:val="00331845"/>
    <w:rsid w:val="003339C2"/>
    <w:rsid w:val="00333DBA"/>
    <w:rsid w:val="003413CA"/>
    <w:rsid w:val="003423E5"/>
    <w:rsid w:val="003436C8"/>
    <w:rsid w:val="00343FA6"/>
    <w:rsid w:val="0034431A"/>
    <w:rsid w:val="003520D4"/>
    <w:rsid w:val="00353ECF"/>
    <w:rsid w:val="00365E98"/>
    <w:rsid w:val="003A3804"/>
    <w:rsid w:val="003A4324"/>
    <w:rsid w:val="003D27E0"/>
    <w:rsid w:val="003D2D2E"/>
    <w:rsid w:val="003E4531"/>
    <w:rsid w:val="003F4EFB"/>
    <w:rsid w:val="00405589"/>
    <w:rsid w:val="00405735"/>
    <w:rsid w:val="004069CE"/>
    <w:rsid w:val="0041210D"/>
    <w:rsid w:val="00412CC3"/>
    <w:rsid w:val="004130B9"/>
    <w:rsid w:val="004141EC"/>
    <w:rsid w:val="00414F3C"/>
    <w:rsid w:val="004232D0"/>
    <w:rsid w:val="004241AF"/>
    <w:rsid w:val="00424CCC"/>
    <w:rsid w:val="00434B3E"/>
    <w:rsid w:val="00436FA6"/>
    <w:rsid w:val="00437867"/>
    <w:rsid w:val="00440CA8"/>
    <w:rsid w:val="00447F9E"/>
    <w:rsid w:val="00450117"/>
    <w:rsid w:val="004552D1"/>
    <w:rsid w:val="00464751"/>
    <w:rsid w:val="00466A7A"/>
    <w:rsid w:val="00470832"/>
    <w:rsid w:val="004A0FA8"/>
    <w:rsid w:val="004A44CF"/>
    <w:rsid w:val="004B2ADB"/>
    <w:rsid w:val="004B4F0A"/>
    <w:rsid w:val="004C01A1"/>
    <w:rsid w:val="004C1C49"/>
    <w:rsid w:val="004C560C"/>
    <w:rsid w:val="004C6552"/>
    <w:rsid w:val="004C6ED7"/>
    <w:rsid w:val="004D0037"/>
    <w:rsid w:val="004D48D0"/>
    <w:rsid w:val="004D779E"/>
    <w:rsid w:val="004D7AE3"/>
    <w:rsid w:val="004E3003"/>
    <w:rsid w:val="004F01BF"/>
    <w:rsid w:val="004F346E"/>
    <w:rsid w:val="004F3FE9"/>
    <w:rsid w:val="004F5E85"/>
    <w:rsid w:val="004F639B"/>
    <w:rsid w:val="004F63CD"/>
    <w:rsid w:val="005076C2"/>
    <w:rsid w:val="00510CCB"/>
    <w:rsid w:val="005139F8"/>
    <w:rsid w:val="005235DC"/>
    <w:rsid w:val="00542E70"/>
    <w:rsid w:val="005437B5"/>
    <w:rsid w:val="0054601F"/>
    <w:rsid w:val="00550310"/>
    <w:rsid w:val="00560AAF"/>
    <w:rsid w:val="00562F3F"/>
    <w:rsid w:val="00563F49"/>
    <w:rsid w:val="00574133"/>
    <w:rsid w:val="0057614D"/>
    <w:rsid w:val="00586DBC"/>
    <w:rsid w:val="00594135"/>
    <w:rsid w:val="005A5275"/>
    <w:rsid w:val="005B07F9"/>
    <w:rsid w:val="005B40D1"/>
    <w:rsid w:val="005C314D"/>
    <w:rsid w:val="005C73E7"/>
    <w:rsid w:val="005D4E59"/>
    <w:rsid w:val="005E5CD7"/>
    <w:rsid w:val="005F0B34"/>
    <w:rsid w:val="006015E4"/>
    <w:rsid w:val="00602A00"/>
    <w:rsid w:val="0060361F"/>
    <w:rsid w:val="006127A3"/>
    <w:rsid w:val="006175FD"/>
    <w:rsid w:val="00636718"/>
    <w:rsid w:val="00643853"/>
    <w:rsid w:val="006455A6"/>
    <w:rsid w:val="006621D7"/>
    <w:rsid w:val="00667857"/>
    <w:rsid w:val="006748B7"/>
    <w:rsid w:val="00674FF9"/>
    <w:rsid w:val="00680A62"/>
    <w:rsid w:val="00681A5F"/>
    <w:rsid w:val="006A0093"/>
    <w:rsid w:val="006A5DB1"/>
    <w:rsid w:val="006B2F5C"/>
    <w:rsid w:val="006B5B92"/>
    <w:rsid w:val="006D4B71"/>
    <w:rsid w:val="006D72DE"/>
    <w:rsid w:val="006D7633"/>
    <w:rsid w:val="006E0E6C"/>
    <w:rsid w:val="006F0F47"/>
    <w:rsid w:val="006F5171"/>
    <w:rsid w:val="006F77A2"/>
    <w:rsid w:val="007008E6"/>
    <w:rsid w:val="00710D93"/>
    <w:rsid w:val="007122AA"/>
    <w:rsid w:val="00713FA7"/>
    <w:rsid w:val="00723C5E"/>
    <w:rsid w:val="0072463F"/>
    <w:rsid w:val="0073097D"/>
    <w:rsid w:val="00732EF5"/>
    <w:rsid w:val="007338D0"/>
    <w:rsid w:val="007372E9"/>
    <w:rsid w:val="00737C7C"/>
    <w:rsid w:val="00737EA1"/>
    <w:rsid w:val="00740608"/>
    <w:rsid w:val="0075014C"/>
    <w:rsid w:val="00754829"/>
    <w:rsid w:val="00761F10"/>
    <w:rsid w:val="00763816"/>
    <w:rsid w:val="007816D5"/>
    <w:rsid w:val="0078603F"/>
    <w:rsid w:val="00787DA1"/>
    <w:rsid w:val="00796811"/>
    <w:rsid w:val="007A40F9"/>
    <w:rsid w:val="007C4BC8"/>
    <w:rsid w:val="007D4E89"/>
    <w:rsid w:val="007E1A5F"/>
    <w:rsid w:val="007E6E1A"/>
    <w:rsid w:val="007E709D"/>
    <w:rsid w:val="007F1791"/>
    <w:rsid w:val="007F1CC9"/>
    <w:rsid w:val="00800ACD"/>
    <w:rsid w:val="00807C23"/>
    <w:rsid w:val="008253EF"/>
    <w:rsid w:val="008300E2"/>
    <w:rsid w:val="00843A19"/>
    <w:rsid w:val="0085580C"/>
    <w:rsid w:val="00861953"/>
    <w:rsid w:val="00872223"/>
    <w:rsid w:val="0087597E"/>
    <w:rsid w:val="0088643B"/>
    <w:rsid w:val="00890258"/>
    <w:rsid w:val="00894491"/>
    <w:rsid w:val="00896742"/>
    <w:rsid w:val="00896F0A"/>
    <w:rsid w:val="008B09F6"/>
    <w:rsid w:val="008B3FD9"/>
    <w:rsid w:val="008B42D0"/>
    <w:rsid w:val="008B65BE"/>
    <w:rsid w:val="008B78C7"/>
    <w:rsid w:val="008D066F"/>
    <w:rsid w:val="008D7074"/>
    <w:rsid w:val="008D7F4D"/>
    <w:rsid w:val="008E62B2"/>
    <w:rsid w:val="00900658"/>
    <w:rsid w:val="00903C59"/>
    <w:rsid w:val="00904D12"/>
    <w:rsid w:val="0090500A"/>
    <w:rsid w:val="00906050"/>
    <w:rsid w:val="009060BD"/>
    <w:rsid w:val="00906C65"/>
    <w:rsid w:val="009100A6"/>
    <w:rsid w:val="0091024A"/>
    <w:rsid w:val="0091745D"/>
    <w:rsid w:val="009209DD"/>
    <w:rsid w:val="00926AEB"/>
    <w:rsid w:val="00927476"/>
    <w:rsid w:val="00927BC4"/>
    <w:rsid w:val="0093157F"/>
    <w:rsid w:val="00941F66"/>
    <w:rsid w:val="0094235C"/>
    <w:rsid w:val="00950C1F"/>
    <w:rsid w:val="009525D2"/>
    <w:rsid w:val="00952C33"/>
    <w:rsid w:val="00953701"/>
    <w:rsid w:val="00954349"/>
    <w:rsid w:val="00955B39"/>
    <w:rsid w:val="0095733E"/>
    <w:rsid w:val="00960D6E"/>
    <w:rsid w:val="00970EF4"/>
    <w:rsid w:val="009741BA"/>
    <w:rsid w:val="00977F59"/>
    <w:rsid w:val="009830E4"/>
    <w:rsid w:val="00983F0E"/>
    <w:rsid w:val="0098449A"/>
    <w:rsid w:val="009868C2"/>
    <w:rsid w:val="00993C90"/>
    <w:rsid w:val="009A0F21"/>
    <w:rsid w:val="009C16E2"/>
    <w:rsid w:val="009C1C3B"/>
    <w:rsid w:val="009E37FB"/>
    <w:rsid w:val="009E6F22"/>
    <w:rsid w:val="009E70DF"/>
    <w:rsid w:val="009E79E2"/>
    <w:rsid w:val="009F3BF5"/>
    <w:rsid w:val="00A017A8"/>
    <w:rsid w:val="00A054B5"/>
    <w:rsid w:val="00A072DF"/>
    <w:rsid w:val="00A127C8"/>
    <w:rsid w:val="00A15FFE"/>
    <w:rsid w:val="00A176F2"/>
    <w:rsid w:val="00A239B3"/>
    <w:rsid w:val="00A254E9"/>
    <w:rsid w:val="00A30089"/>
    <w:rsid w:val="00A3786E"/>
    <w:rsid w:val="00A40802"/>
    <w:rsid w:val="00A42D09"/>
    <w:rsid w:val="00A4799F"/>
    <w:rsid w:val="00A51598"/>
    <w:rsid w:val="00A5167B"/>
    <w:rsid w:val="00A53430"/>
    <w:rsid w:val="00A53DE8"/>
    <w:rsid w:val="00A568B9"/>
    <w:rsid w:val="00A56F7C"/>
    <w:rsid w:val="00A63700"/>
    <w:rsid w:val="00A675BD"/>
    <w:rsid w:val="00A7109D"/>
    <w:rsid w:val="00A72920"/>
    <w:rsid w:val="00A73ACF"/>
    <w:rsid w:val="00A748FF"/>
    <w:rsid w:val="00A81CB4"/>
    <w:rsid w:val="00A851E9"/>
    <w:rsid w:val="00A866ED"/>
    <w:rsid w:val="00A950EA"/>
    <w:rsid w:val="00AA0A8A"/>
    <w:rsid w:val="00AB67E2"/>
    <w:rsid w:val="00AB77D7"/>
    <w:rsid w:val="00AC0A98"/>
    <w:rsid w:val="00AC2F24"/>
    <w:rsid w:val="00AD1FDE"/>
    <w:rsid w:val="00AD4FD5"/>
    <w:rsid w:val="00AD524A"/>
    <w:rsid w:val="00AD6DCF"/>
    <w:rsid w:val="00AD6FEF"/>
    <w:rsid w:val="00AE169C"/>
    <w:rsid w:val="00AF4097"/>
    <w:rsid w:val="00B0732C"/>
    <w:rsid w:val="00B149E6"/>
    <w:rsid w:val="00B20822"/>
    <w:rsid w:val="00B210A3"/>
    <w:rsid w:val="00B220CB"/>
    <w:rsid w:val="00B413E6"/>
    <w:rsid w:val="00B63087"/>
    <w:rsid w:val="00B65578"/>
    <w:rsid w:val="00B66DBA"/>
    <w:rsid w:val="00B76C98"/>
    <w:rsid w:val="00B77BF8"/>
    <w:rsid w:val="00B83403"/>
    <w:rsid w:val="00BA4C93"/>
    <w:rsid w:val="00BA7965"/>
    <w:rsid w:val="00BA7C78"/>
    <w:rsid w:val="00BA7C98"/>
    <w:rsid w:val="00BB3711"/>
    <w:rsid w:val="00BC12AB"/>
    <w:rsid w:val="00BC40E7"/>
    <w:rsid w:val="00BC48B2"/>
    <w:rsid w:val="00BD508C"/>
    <w:rsid w:val="00BE0907"/>
    <w:rsid w:val="00BE42DF"/>
    <w:rsid w:val="00BE6E38"/>
    <w:rsid w:val="00C15AED"/>
    <w:rsid w:val="00C25984"/>
    <w:rsid w:val="00C26F1D"/>
    <w:rsid w:val="00C26FEF"/>
    <w:rsid w:val="00C37990"/>
    <w:rsid w:val="00C37A8B"/>
    <w:rsid w:val="00C44124"/>
    <w:rsid w:val="00C47150"/>
    <w:rsid w:val="00C526F6"/>
    <w:rsid w:val="00C5714B"/>
    <w:rsid w:val="00C57986"/>
    <w:rsid w:val="00C60B7E"/>
    <w:rsid w:val="00C7263C"/>
    <w:rsid w:val="00C877C3"/>
    <w:rsid w:val="00C87CB5"/>
    <w:rsid w:val="00C920AC"/>
    <w:rsid w:val="00C956ED"/>
    <w:rsid w:val="00C97B82"/>
    <w:rsid w:val="00CA05B8"/>
    <w:rsid w:val="00CA0ADB"/>
    <w:rsid w:val="00CA4894"/>
    <w:rsid w:val="00CA4895"/>
    <w:rsid w:val="00CA7803"/>
    <w:rsid w:val="00CB338F"/>
    <w:rsid w:val="00CB3AB8"/>
    <w:rsid w:val="00CB3D28"/>
    <w:rsid w:val="00CC55AA"/>
    <w:rsid w:val="00CC6B6E"/>
    <w:rsid w:val="00CC7DFB"/>
    <w:rsid w:val="00CD2426"/>
    <w:rsid w:val="00CD6E83"/>
    <w:rsid w:val="00CD729D"/>
    <w:rsid w:val="00CE5A5D"/>
    <w:rsid w:val="00CF2AF1"/>
    <w:rsid w:val="00CF3024"/>
    <w:rsid w:val="00CF3308"/>
    <w:rsid w:val="00CF3465"/>
    <w:rsid w:val="00CF65CD"/>
    <w:rsid w:val="00D024AB"/>
    <w:rsid w:val="00D0516D"/>
    <w:rsid w:val="00D156E7"/>
    <w:rsid w:val="00D15C2A"/>
    <w:rsid w:val="00D274BF"/>
    <w:rsid w:val="00D31005"/>
    <w:rsid w:val="00D31817"/>
    <w:rsid w:val="00D33DEB"/>
    <w:rsid w:val="00D425E2"/>
    <w:rsid w:val="00D4413E"/>
    <w:rsid w:val="00D46BAE"/>
    <w:rsid w:val="00D47330"/>
    <w:rsid w:val="00D50A59"/>
    <w:rsid w:val="00D52C46"/>
    <w:rsid w:val="00D531A7"/>
    <w:rsid w:val="00D567F6"/>
    <w:rsid w:val="00D60FDD"/>
    <w:rsid w:val="00D65EEE"/>
    <w:rsid w:val="00D703FB"/>
    <w:rsid w:val="00D7423E"/>
    <w:rsid w:val="00D76EC6"/>
    <w:rsid w:val="00D8417B"/>
    <w:rsid w:val="00D90092"/>
    <w:rsid w:val="00D90A9A"/>
    <w:rsid w:val="00D9230C"/>
    <w:rsid w:val="00D923F4"/>
    <w:rsid w:val="00DA02EB"/>
    <w:rsid w:val="00DA1B2F"/>
    <w:rsid w:val="00DA7DC4"/>
    <w:rsid w:val="00DB6700"/>
    <w:rsid w:val="00DB6D41"/>
    <w:rsid w:val="00DC0A9B"/>
    <w:rsid w:val="00DD06A8"/>
    <w:rsid w:val="00DD4410"/>
    <w:rsid w:val="00DF2597"/>
    <w:rsid w:val="00E002B2"/>
    <w:rsid w:val="00E10F96"/>
    <w:rsid w:val="00E1509D"/>
    <w:rsid w:val="00E16730"/>
    <w:rsid w:val="00E24360"/>
    <w:rsid w:val="00E25001"/>
    <w:rsid w:val="00E370EA"/>
    <w:rsid w:val="00E420D6"/>
    <w:rsid w:val="00E43CCD"/>
    <w:rsid w:val="00E50235"/>
    <w:rsid w:val="00E52FA2"/>
    <w:rsid w:val="00E546A2"/>
    <w:rsid w:val="00E54C77"/>
    <w:rsid w:val="00E55F69"/>
    <w:rsid w:val="00E631F2"/>
    <w:rsid w:val="00E63A16"/>
    <w:rsid w:val="00E7038B"/>
    <w:rsid w:val="00E70CC9"/>
    <w:rsid w:val="00E72904"/>
    <w:rsid w:val="00E82086"/>
    <w:rsid w:val="00E93C6D"/>
    <w:rsid w:val="00E961AE"/>
    <w:rsid w:val="00EB1770"/>
    <w:rsid w:val="00EB4F8B"/>
    <w:rsid w:val="00EB57BE"/>
    <w:rsid w:val="00EC4E85"/>
    <w:rsid w:val="00EC5145"/>
    <w:rsid w:val="00EC6FEE"/>
    <w:rsid w:val="00EC7FA6"/>
    <w:rsid w:val="00ED642A"/>
    <w:rsid w:val="00EF03B9"/>
    <w:rsid w:val="00EF44E8"/>
    <w:rsid w:val="00EF477B"/>
    <w:rsid w:val="00F06B4C"/>
    <w:rsid w:val="00F114E9"/>
    <w:rsid w:val="00F13066"/>
    <w:rsid w:val="00F2071A"/>
    <w:rsid w:val="00F211F8"/>
    <w:rsid w:val="00F253B4"/>
    <w:rsid w:val="00F2540C"/>
    <w:rsid w:val="00F36439"/>
    <w:rsid w:val="00F4118D"/>
    <w:rsid w:val="00F52B59"/>
    <w:rsid w:val="00F56918"/>
    <w:rsid w:val="00F62FEB"/>
    <w:rsid w:val="00F6374B"/>
    <w:rsid w:val="00F672E4"/>
    <w:rsid w:val="00F679E1"/>
    <w:rsid w:val="00F775DB"/>
    <w:rsid w:val="00F90313"/>
    <w:rsid w:val="00F9670C"/>
    <w:rsid w:val="00FC0D78"/>
    <w:rsid w:val="00FC4269"/>
    <w:rsid w:val="00FC4958"/>
    <w:rsid w:val="00FE2E00"/>
    <w:rsid w:val="00FE3D66"/>
    <w:rsid w:val="00FE7905"/>
    <w:rsid w:val="00FF5BD6"/>
    <w:rsid w:val="00FF79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4256328D"/>
  <w15:docId w15:val="{CE159F84-4ECF-4773-B98F-5D96F1AE9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7A3"/>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E601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BE6E38"/>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BE6E38"/>
  </w:style>
  <w:style w:type="paragraph" w:styleId="a6">
    <w:name w:val="footer"/>
    <w:basedOn w:val="a"/>
    <w:link w:val="a7"/>
    <w:uiPriority w:val="99"/>
    <w:unhideWhenUsed/>
    <w:rsid w:val="00BE6E38"/>
    <w:pPr>
      <w:tabs>
        <w:tab w:val="center" w:pos="4677"/>
        <w:tab w:val="right" w:pos="9355"/>
      </w:tabs>
      <w:spacing w:after="0" w:line="240" w:lineRule="auto"/>
    </w:pPr>
  </w:style>
  <w:style w:type="character" w:customStyle="1" w:styleId="a7">
    <w:name w:val="Нижній колонтитул Знак"/>
    <w:basedOn w:val="a0"/>
    <w:link w:val="a6"/>
    <w:uiPriority w:val="99"/>
    <w:rsid w:val="00BE6E38"/>
  </w:style>
  <w:style w:type="paragraph" w:styleId="a8">
    <w:name w:val="List Paragraph"/>
    <w:basedOn w:val="a"/>
    <w:uiPriority w:val="34"/>
    <w:qFormat/>
    <w:rsid w:val="00796811"/>
    <w:pPr>
      <w:spacing w:after="160" w:line="259" w:lineRule="auto"/>
      <w:ind w:left="720"/>
      <w:contextualSpacing/>
    </w:pPr>
  </w:style>
  <w:style w:type="paragraph" w:styleId="a9">
    <w:name w:val="Balloon Text"/>
    <w:basedOn w:val="a"/>
    <w:link w:val="aa"/>
    <w:uiPriority w:val="99"/>
    <w:semiHidden/>
    <w:unhideWhenUsed/>
    <w:rsid w:val="008B78C7"/>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8B78C7"/>
    <w:rPr>
      <w:rFonts w:ascii="Tahoma" w:hAnsi="Tahoma" w:cs="Tahoma"/>
      <w:sz w:val="16"/>
      <w:szCs w:val="16"/>
    </w:rPr>
  </w:style>
  <w:style w:type="character" w:customStyle="1" w:styleId="fontstyle01">
    <w:name w:val="fontstyle01"/>
    <w:basedOn w:val="a0"/>
    <w:rsid w:val="00896742"/>
    <w:rPr>
      <w:rFonts w:ascii="Times New Roman" w:hAnsi="Times New Roman" w:cs="Times New Roman" w:hint="default"/>
      <w:b w:val="0"/>
      <w:bCs w:val="0"/>
      <w:i w:val="0"/>
      <w:iCs w:val="0"/>
      <w:color w:val="000000"/>
      <w:sz w:val="24"/>
      <w:szCs w:val="24"/>
    </w:rPr>
  </w:style>
  <w:style w:type="table" w:styleId="ab">
    <w:name w:val="Table Grid"/>
    <w:basedOn w:val="a1"/>
    <w:rsid w:val="00151E9A"/>
    <w:pPr>
      <w:spacing w:after="200" w:line="276"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Сетка таблицы17"/>
    <w:basedOn w:val="a1"/>
    <w:next w:val="ab"/>
    <w:uiPriority w:val="59"/>
    <w:rsid w:val="009868C2"/>
    <w:pPr>
      <w:spacing w:after="0" w:line="240" w:lineRule="auto"/>
    </w:pPr>
    <w:rPr>
      <w:rFonts w:ascii="Times New Roman" w:eastAsia="Calibri" w:hAnsi="Times New Roman" w:cs="Times New Roman"/>
      <w:sz w:val="20"/>
      <w:szCs w:val="20"/>
      <w:lang w:val="uk-UA"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b"/>
    <w:rsid w:val="00245446"/>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0D4B2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9806895">
      <w:bodyDiv w:val="1"/>
      <w:marLeft w:val="0"/>
      <w:marRight w:val="0"/>
      <w:marTop w:val="0"/>
      <w:marBottom w:val="0"/>
      <w:divBdr>
        <w:top w:val="none" w:sz="0" w:space="0" w:color="auto"/>
        <w:left w:val="none" w:sz="0" w:space="0" w:color="auto"/>
        <w:bottom w:val="none" w:sz="0" w:space="0" w:color="auto"/>
        <w:right w:val="none" w:sz="0" w:space="0" w:color="auto"/>
      </w:divBdr>
      <w:divsChild>
        <w:div w:id="2139716327">
          <w:marLeft w:val="0"/>
          <w:marRight w:val="0"/>
          <w:marTop w:val="0"/>
          <w:marBottom w:val="0"/>
          <w:divBdr>
            <w:top w:val="none" w:sz="0" w:space="0" w:color="auto"/>
            <w:left w:val="none" w:sz="0" w:space="0" w:color="auto"/>
            <w:bottom w:val="none" w:sz="0" w:space="0" w:color="auto"/>
            <w:right w:val="none" w:sz="0" w:space="0" w:color="auto"/>
          </w:divBdr>
          <w:divsChild>
            <w:div w:id="368604051">
              <w:marLeft w:val="0"/>
              <w:marRight w:val="0"/>
              <w:marTop w:val="0"/>
              <w:marBottom w:val="0"/>
              <w:divBdr>
                <w:top w:val="none" w:sz="0" w:space="0" w:color="auto"/>
                <w:left w:val="none" w:sz="0" w:space="0" w:color="auto"/>
                <w:bottom w:val="none" w:sz="0" w:space="0" w:color="auto"/>
                <w:right w:val="none" w:sz="0" w:space="0" w:color="auto"/>
              </w:divBdr>
            </w:div>
            <w:div w:id="1844272178">
              <w:marLeft w:val="0"/>
              <w:marRight w:val="0"/>
              <w:marTop w:val="0"/>
              <w:marBottom w:val="0"/>
              <w:divBdr>
                <w:top w:val="none" w:sz="0" w:space="0" w:color="auto"/>
                <w:left w:val="none" w:sz="0" w:space="0" w:color="auto"/>
                <w:bottom w:val="none" w:sz="0" w:space="0" w:color="auto"/>
                <w:right w:val="none" w:sz="0" w:space="0" w:color="auto"/>
              </w:divBdr>
            </w:div>
          </w:divsChild>
        </w:div>
        <w:div w:id="391121763">
          <w:marLeft w:val="0"/>
          <w:marRight w:val="0"/>
          <w:marTop w:val="100"/>
          <w:marBottom w:val="0"/>
          <w:divBdr>
            <w:top w:val="none" w:sz="0" w:space="0" w:color="auto"/>
            <w:left w:val="none" w:sz="0" w:space="0" w:color="auto"/>
            <w:bottom w:val="none" w:sz="0" w:space="0" w:color="auto"/>
            <w:right w:val="none" w:sz="0" w:space="0" w:color="auto"/>
          </w:divBdr>
        </w:div>
        <w:div w:id="379287975">
          <w:marLeft w:val="0"/>
          <w:marRight w:val="0"/>
          <w:marTop w:val="0"/>
          <w:marBottom w:val="0"/>
          <w:divBdr>
            <w:top w:val="none" w:sz="0" w:space="0" w:color="auto"/>
            <w:left w:val="none" w:sz="0" w:space="0" w:color="auto"/>
            <w:bottom w:val="none" w:sz="0" w:space="0" w:color="auto"/>
            <w:right w:val="none" w:sz="0" w:space="0" w:color="auto"/>
          </w:divBdr>
          <w:divsChild>
            <w:div w:id="1099178504">
              <w:marLeft w:val="0"/>
              <w:marRight w:val="0"/>
              <w:marTop w:val="0"/>
              <w:marBottom w:val="0"/>
              <w:divBdr>
                <w:top w:val="none" w:sz="0" w:space="0" w:color="auto"/>
                <w:left w:val="none" w:sz="0" w:space="0" w:color="auto"/>
                <w:bottom w:val="none" w:sz="0" w:space="0" w:color="auto"/>
                <w:right w:val="none" w:sz="0" w:space="0" w:color="auto"/>
              </w:divBdr>
              <w:divsChild>
                <w:div w:id="1591230737">
                  <w:marLeft w:val="0"/>
                  <w:marRight w:val="0"/>
                  <w:marTop w:val="0"/>
                  <w:marBottom w:val="0"/>
                  <w:divBdr>
                    <w:top w:val="none" w:sz="0" w:space="0" w:color="auto"/>
                    <w:left w:val="none" w:sz="0" w:space="0" w:color="auto"/>
                    <w:bottom w:val="none" w:sz="0" w:space="0" w:color="auto"/>
                    <w:right w:val="none" w:sz="0" w:space="0" w:color="auto"/>
                  </w:divBdr>
                  <w:divsChild>
                    <w:div w:id="147764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885358">
          <w:marLeft w:val="0"/>
          <w:marRight w:val="0"/>
          <w:marTop w:val="0"/>
          <w:marBottom w:val="0"/>
          <w:divBdr>
            <w:top w:val="none" w:sz="0" w:space="0" w:color="auto"/>
            <w:left w:val="none" w:sz="0" w:space="0" w:color="auto"/>
            <w:bottom w:val="none" w:sz="0" w:space="0" w:color="auto"/>
            <w:right w:val="none" w:sz="0" w:space="0" w:color="auto"/>
          </w:divBdr>
          <w:divsChild>
            <w:div w:id="51542122">
              <w:marLeft w:val="0"/>
              <w:marRight w:val="0"/>
              <w:marTop w:val="0"/>
              <w:marBottom w:val="0"/>
              <w:divBdr>
                <w:top w:val="none" w:sz="0" w:space="0" w:color="auto"/>
                <w:left w:val="none" w:sz="0" w:space="0" w:color="auto"/>
                <w:bottom w:val="none" w:sz="0" w:space="0" w:color="auto"/>
                <w:right w:val="none" w:sz="0" w:space="0" w:color="auto"/>
              </w:divBdr>
              <w:divsChild>
                <w:div w:id="46879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488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5.bin"/><Relationship Id="rId18" Type="http://schemas.openxmlformats.org/officeDocument/2006/relationships/image" Target="media/image7.wmf"/><Relationship Id="rId26" Type="http://schemas.openxmlformats.org/officeDocument/2006/relationships/oleObject" Target="embeddings/oleObject10.bin"/><Relationship Id="rId39" Type="http://schemas.openxmlformats.org/officeDocument/2006/relationships/image" Target="media/image17.jpeg"/><Relationship Id="rId21" Type="http://schemas.openxmlformats.org/officeDocument/2006/relationships/image" Target="media/image9.wmf"/><Relationship Id="rId34" Type="http://schemas.openxmlformats.org/officeDocument/2006/relationships/image" Target="media/image120.emf"/><Relationship Id="rId42" Type="http://schemas.openxmlformats.org/officeDocument/2006/relationships/image" Target="media/image20.jpeg"/><Relationship Id="rId47" Type="http://schemas.openxmlformats.org/officeDocument/2006/relationships/hyperlink" Target="http://www.istd.org/"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2.emf"/><Relationship Id="rId11" Type="http://schemas.openxmlformats.org/officeDocument/2006/relationships/oleObject" Target="embeddings/oleObject3.bin"/><Relationship Id="rId24" Type="http://schemas.openxmlformats.org/officeDocument/2006/relationships/oleObject" Target="embeddings/oleObject8.bin"/><Relationship Id="rId32" Type="http://schemas.openxmlformats.org/officeDocument/2006/relationships/image" Target="media/image15.emf"/><Relationship Id="rId37" Type="http://schemas.openxmlformats.org/officeDocument/2006/relationships/image" Target="media/image150.emf"/><Relationship Id="rId40" Type="http://schemas.openxmlformats.org/officeDocument/2006/relationships/image" Target="media/image18.jpeg"/><Relationship Id="rId45"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0.wmf"/><Relationship Id="rId28" Type="http://schemas.openxmlformats.org/officeDocument/2006/relationships/image" Target="media/image11.emf"/><Relationship Id="rId36" Type="http://schemas.openxmlformats.org/officeDocument/2006/relationships/image" Target="media/image140.emf"/><Relationship Id="rId49" Type="http://schemas.openxmlformats.org/officeDocument/2006/relationships/theme" Target="theme/theme1.xml"/><Relationship Id="rId10" Type="http://schemas.openxmlformats.org/officeDocument/2006/relationships/oleObject" Target="embeddings/oleObject2.bin"/><Relationship Id="rId19" Type="http://schemas.openxmlformats.org/officeDocument/2006/relationships/oleObject" Target="embeddings/oleObject6.bin"/><Relationship Id="rId31" Type="http://schemas.openxmlformats.org/officeDocument/2006/relationships/image" Target="media/image14.emf"/><Relationship Id="rId44"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png"/><Relationship Id="rId22" Type="http://schemas.openxmlformats.org/officeDocument/2006/relationships/oleObject" Target="embeddings/oleObject7.bin"/><Relationship Id="rId27" Type="http://schemas.openxmlformats.org/officeDocument/2006/relationships/chart" Target="charts/chart1.xml"/><Relationship Id="rId30" Type="http://schemas.openxmlformats.org/officeDocument/2006/relationships/image" Target="media/image13.emf"/><Relationship Id="rId35" Type="http://schemas.openxmlformats.org/officeDocument/2006/relationships/image" Target="media/image130.emf"/><Relationship Id="rId43" Type="http://schemas.openxmlformats.org/officeDocument/2006/relationships/image" Target="media/image21.png"/><Relationship Id="rId48" Type="http://schemas.openxmlformats.org/officeDocument/2006/relationships/fontTable" Target="fontTable.xml"/><Relationship Id="rId8" Type="http://schemas.openxmlformats.org/officeDocument/2006/relationships/image" Target="media/image2.wmf"/><Relationship Id="rId3" Type="http://schemas.openxmlformats.org/officeDocument/2006/relationships/styles" Target="styles.xml"/><Relationship Id="rId12" Type="http://schemas.openxmlformats.org/officeDocument/2006/relationships/oleObject" Target="embeddings/oleObject4.bin"/><Relationship Id="rId17" Type="http://schemas.openxmlformats.org/officeDocument/2006/relationships/image" Target="media/image6.png"/><Relationship Id="rId25" Type="http://schemas.openxmlformats.org/officeDocument/2006/relationships/oleObject" Target="embeddings/oleObject9.bin"/><Relationship Id="rId33" Type="http://schemas.openxmlformats.org/officeDocument/2006/relationships/image" Target="media/image110.emf"/><Relationship Id="rId38" Type="http://schemas.openxmlformats.org/officeDocument/2006/relationships/image" Target="media/image16.png"/><Relationship Id="rId46" Type="http://schemas.openxmlformats.org/officeDocument/2006/relationships/image" Target="media/image24.png"/><Relationship Id="rId20" Type="http://schemas.openxmlformats.org/officeDocument/2006/relationships/image" Target="media/image8.wmf"/><Relationship Id="rId41"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oleObject" Target="file:///D:\&#1040;&#1089;&#1087;&#1080;&#1088;&#1072;&#1085;&#1090;&#1091;&#1088;&#1072;\&#1076;&#1086;&#1089;&#1083;&#1110;&#1076;&#1078;&#1077;&#1085;&#1085;&#1103;%20&#1089;&#1096;&#8470;78,%20154\&#1052;&#1086;&#1090;&#1080;&#1074;&#1072;&#1094;&#1080;&#1103;.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view3D>
    <c:floor>
      <c:thickness val="0"/>
    </c:floor>
    <c:sideWall>
      <c:thickness val="0"/>
    </c:sideWall>
    <c:backWall>
      <c:thickness val="0"/>
    </c:backWall>
    <c:plotArea>
      <c:layout>
        <c:manualLayout>
          <c:layoutTarget val="inner"/>
          <c:xMode val="edge"/>
          <c:yMode val="edge"/>
          <c:x val="2.4146803984527315E-2"/>
          <c:y val="5.5752668140457207E-2"/>
          <c:w val="0.93140182350302658"/>
          <c:h val="0.872882419665996"/>
        </c:manualLayout>
      </c:layout>
      <c:pie3DChart>
        <c:varyColors val="1"/>
        <c:ser>
          <c:idx val="0"/>
          <c:order val="0"/>
          <c:explosion val="25"/>
          <c:dPt>
            <c:idx val="0"/>
            <c:bubble3D val="0"/>
            <c:spPr>
              <a:pattFill prst="plaid">
                <a:fgClr>
                  <a:schemeClr val="tx1"/>
                </a:fgClr>
                <a:bgClr>
                  <a:schemeClr val="bg1"/>
                </a:bgClr>
              </a:pattFill>
            </c:spPr>
            <c:extLst>
              <c:ext xmlns:c16="http://schemas.microsoft.com/office/drawing/2014/chart" uri="{C3380CC4-5D6E-409C-BE32-E72D297353CC}">
                <c16:uniqueId val="{00000001-1B4E-46EC-BA5D-E5AEE7740F88}"/>
              </c:ext>
            </c:extLst>
          </c:dPt>
          <c:dPt>
            <c:idx val="1"/>
            <c:bubble3D val="0"/>
            <c:spPr>
              <a:pattFill prst="pct5">
                <a:fgClr>
                  <a:schemeClr val="tx1"/>
                </a:fgClr>
                <a:bgClr>
                  <a:schemeClr val="bg1"/>
                </a:bgClr>
              </a:pattFill>
            </c:spPr>
            <c:extLst>
              <c:ext xmlns:c16="http://schemas.microsoft.com/office/drawing/2014/chart" uri="{C3380CC4-5D6E-409C-BE32-E72D297353CC}">
                <c16:uniqueId val="{00000003-1B4E-46EC-BA5D-E5AEE7740F88}"/>
              </c:ext>
            </c:extLst>
          </c:dPt>
          <c:dPt>
            <c:idx val="2"/>
            <c:bubble3D val="0"/>
            <c:spPr>
              <a:pattFill prst="pct90">
                <a:fgClr>
                  <a:schemeClr val="tx1"/>
                </a:fgClr>
                <a:bgClr>
                  <a:schemeClr val="bg1"/>
                </a:bgClr>
              </a:pattFill>
            </c:spPr>
            <c:extLst>
              <c:ext xmlns:c16="http://schemas.microsoft.com/office/drawing/2014/chart" uri="{C3380CC4-5D6E-409C-BE32-E72D297353CC}">
                <c16:uniqueId val="{00000005-1B4E-46EC-BA5D-E5AEE7740F88}"/>
              </c:ext>
            </c:extLst>
          </c:dPt>
          <c:dPt>
            <c:idx val="3"/>
            <c:bubble3D val="0"/>
            <c:spPr>
              <a:pattFill prst="dkUpDiag">
                <a:fgClr>
                  <a:schemeClr val="tx1"/>
                </a:fgClr>
                <a:bgClr>
                  <a:schemeClr val="bg1"/>
                </a:bgClr>
              </a:pattFill>
            </c:spPr>
            <c:extLst>
              <c:ext xmlns:c16="http://schemas.microsoft.com/office/drawing/2014/chart" uri="{C3380CC4-5D6E-409C-BE32-E72D297353CC}">
                <c16:uniqueId val="{00000007-1B4E-46EC-BA5D-E5AEE7740F88}"/>
              </c:ext>
            </c:extLst>
          </c:dPt>
          <c:dPt>
            <c:idx val="4"/>
            <c:bubble3D val="0"/>
            <c:spPr>
              <a:pattFill prst="wdUpDiag">
                <a:fgClr>
                  <a:schemeClr val="tx1"/>
                </a:fgClr>
                <a:bgClr>
                  <a:schemeClr val="bg1"/>
                </a:bgClr>
              </a:pattFill>
            </c:spPr>
            <c:extLst>
              <c:ext xmlns:c16="http://schemas.microsoft.com/office/drawing/2014/chart" uri="{C3380CC4-5D6E-409C-BE32-E72D297353CC}">
                <c16:uniqueId val="{00000009-1B4E-46EC-BA5D-E5AEE7740F88}"/>
              </c:ext>
            </c:extLst>
          </c:dPt>
          <c:dLbls>
            <c:dLbl>
              <c:idx val="0"/>
              <c:layout>
                <c:manualLayout>
                  <c:x val="6.5931867891513563E-2"/>
                  <c:y val="-4.2738407699037619E-2"/>
                </c:manualLayout>
              </c:layout>
              <c:tx>
                <c:rich>
                  <a:bodyPr/>
                  <a:lstStyle/>
                  <a:p>
                    <a:r>
                      <a:rPr lang="en-US"/>
                      <a:t>24,87 %</a:t>
                    </a:r>
                  </a:p>
                </c:rich>
              </c:tx>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B4E-46EC-BA5D-E5AEE7740F88}"/>
                </c:ext>
              </c:extLst>
            </c:dLbl>
            <c:dLbl>
              <c:idx val="1"/>
              <c:layout>
                <c:manualLayout>
                  <c:x val="0.11166568241469817"/>
                  <c:y val="-1.6778579760863225E-2"/>
                </c:manualLayout>
              </c:layout>
              <c:tx>
                <c:rich>
                  <a:bodyPr/>
                  <a:lstStyle/>
                  <a:p>
                    <a:r>
                      <a:rPr lang="en-US"/>
                      <a:t>38,04 %</a:t>
                    </a:r>
                  </a:p>
                </c:rich>
              </c:tx>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B4E-46EC-BA5D-E5AEE7740F88}"/>
                </c:ext>
              </c:extLst>
            </c:dLbl>
            <c:dLbl>
              <c:idx val="2"/>
              <c:layout>
                <c:manualLayout>
                  <c:x val="-7.1478565179352899E-4"/>
                  <c:y val="0.15404892096821229"/>
                </c:manualLayout>
              </c:layout>
              <c:tx>
                <c:rich>
                  <a:bodyPr/>
                  <a:lstStyle/>
                  <a:p>
                    <a:r>
                      <a:rPr lang="en-US" sz="1400" baseline="0">
                        <a:latin typeface="Times New Roman" pitchFamily="18" charset="0"/>
                        <a:cs typeface="Times New Roman" pitchFamily="18" charset="0"/>
                      </a:rPr>
                      <a:t>18,08 %</a:t>
                    </a:r>
                    <a:endParaRPr lang="en-US" sz="1200" baseline="0">
                      <a:latin typeface="Times New Roman" pitchFamily="18" charset="0"/>
                      <a:cs typeface="Times New Roman" pitchFamily="18" charset="0"/>
                    </a:endParaRPr>
                  </a:p>
                </c:rich>
              </c:tx>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B4E-46EC-BA5D-E5AEE7740F88}"/>
                </c:ext>
              </c:extLst>
            </c:dLbl>
            <c:dLbl>
              <c:idx val="3"/>
              <c:layout>
                <c:manualLayout>
                  <c:x val="-1.2980643044619423E-2"/>
                  <c:y val="-4.3568824730242053E-2"/>
                </c:manualLayout>
              </c:layout>
              <c:tx>
                <c:rich>
                  <a:bodyPr/>
                  <a:lstStyle/>
                  <a:p>
                    <a:r>
                      <a:rPr lang="en-US"/>
                      <a:t>11,7 %</a:t>
                    </a:r>
                  </a:p>
                </c:rich>
              </c:tx>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B4E-46EC-BA5D-E5AEE7740F88}"/>
                </c:ext>
              </c:extLst>
            </c:dLbl>
            <c:dLbl>
              <c:idx val="4"/>
              <c:layout>
                <c:manualLayout>
                  <c:x val="-5.8991797900262467E-2"/>
                  <c:y val="-4.0127588218139401E-2"/>
                </c:manualLayout>
              </c:layout>
              <c:tx>
                <c:rich>
                  <a:bodyPr/>
                  <a:lstStyle/>
                  <a:p>
                    <a:r>
                      <a:rPr lang="en-US"/>
                      <a:t>7,31 %</a:t>
                    </a:r>
                  </a:p>
                </c:rich>
              </c:tx>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B4E-46EC-BA5D-E5AEE7740F88}"/>
                </c:ext>
              </c:extLst>
            </c:dLbl>
            <c:spPr>
              <a:noFill/>
              <a:ln>
                <a:noFill/>
              </a:ln>
              <a:effectLst/>
            </c:spPr>
            <c:txPr>
              <a:bodyPr/>
              <a:lstStyle/>
              <a:p>
                <a:pPr>
                  <a:defRPr sz="1400" baseline="0">
                    <a:latin typeface="Times New Roman" pitchFamily="18" charset="0"/>
                    <a:cs typeface="Times New Roman" pitchFamily="18" charset="0"/>
                  </a:defRPr>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Лист1!$C$85:$C$89</c:f>
              <c:strCache>
                <c:ptCount val="5"/>
                <c:pt idx="0">
                  <c:v>низкий</c:v>
                </c:pt>
                <c:pt idx="1">
                  <c:v>ниже среднего</c:v>
                </c:pt>
                <c:pt idx="2">
                  <c:v>средний</c:v>
                </c:pt>
                <c:pt idx="3">
                  <c:v>выше среднего</c:v>
                </c:pt>
                <c:pt idx="4">
                  <c:v>высокий</c:v>
                </c:pt>
              </c:strCache>
            </c:strRef>
          </c:cat>
          <c:val>
            <c:numRef>
              <c:f>Лист1!$D$85:$D$89</c:f>
              <c:numCache>
                <c:formatCode>General</c:formatCode>
                <c:ptCount val="5"/>
                <c:pt idx="0">
                  <c:v>24.87</c:v>
                </c:pt>
                <c:pt idx="1">
                  <c:v>38.04</c:v>
                </c:pt>
                <c:pt idx="2">
                  <c:v>18.079999999999998</c:v>
                </c:pt>
                <c:pt idx="3">
                  <c:v>11.7</c:v>
                </c:pt>
                <c:pt idx="4">
                  <c:v>7.31</c:v>
                </c:pt>
              </c:numCache>
            </c:numRef>
          </c:val>
          <c:extLst>
            <c:ext xmlns:c16="http://schemas.microsoft.com/office/drawing/2014/chart" uri="{C3380CC4-5D6E-409C-BE32-E72D297353CC}">
              <c16:uniqueId val="{0000000A-1B4E-46EC-BA5D-E5AEE7740F88}"/>
            </c:ext>
          </c:extLst>
        </c:ser>
        <c:dLbls>
          <c:showLegendKey val="0"/>
          <c:showVal val="0"/>
          <c:showCatName val="0"/>
          <c:showSerName val="0"/>
          <c:showPercent val="0"/>
          <c:showBubbleSize val="0"/>
          <c:showLeaderLines val="1"/>
        </c:dLbls>
      </c:pie3DChart>
      <c:spPr>
        <a:noFill/>
        <a:ln w="25400">
          <a:noFill/>
        </a:ln>
      </c:spPr>
    </c:plotArea>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9B141A-D2AF-4451-B61F-C4B7A37CA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79</Pages>
  <Words>19409</Words>
  <Characters>110634</Characters>
  <Application>Microsoft Office Word</Application>
  <DocSecurity>0</DocSecurity>
  <Lines>921</Lines>
  <Paragraphs>259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129784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66</cp:revision>
  <dcterms:created xsi:type="dcterms:W3CDTF">2022-11-02T20:53:00Z</dcterms:created>
  <dcterms:modified xsi:type="dcterms:W3CDTF">2022-11-18T10:37:00Z</dcterms:modified>
</cp:coreProperties>
</file>