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80152" w:rsidRPr="00412E27" w:rsidRDefault="00F80152" w:rsidP="00F80152">
      <w:pPr>
        <w:tabs>
          <w:tab w:val="left" w:pos="426"/>
        </w:tabs>
        <w:spacing w:after="0" w:line="360" w:lineRule="auto"/>
        <w:ind w:firstLine="993"/>
        <w:jc w:val="center"/>
        <w:rPr>
          <w:rFonts w:ascii="Times New Roman" w:hAnsi="Times New Roman" w:cs="Times New Roman"/>
          <w:sz w:val="28"/>
          <w:szCs w:val="28"/>
          <w:lang w:val="ru-RU"/>
        </w:rPr>
      </w:pPr>
      <w:r w:rsidRPr="00412E27">
        <w:rPr>
          <w:rFonts w:ascii="Times New Roman" w:hAnsi="Times New Roman" w:cs="Times New Roman"/>
          <w:sz w:val="28"/>
          <w:szCs w:val="28"/>
          <w:lang w:val="ru-RU"/>
        </w:rPr>
        <w:t>НАЦІОНАЛЬНИЙ УНІВЕРСИТЕТ ФІЗИЧНОГО ВИХОВАННЯ І СПОРТУ УКРАЇНИ</w:t>
      </w:r>
    </w:p>
    <w:p w:rsidR="00F80152" w:rsidRPr="00412E27" w:rsidRDefault="00F80152" w:rsidP="00F80152">
      <w:pPr>
        <w:tabs>
          <w:tab w:val="left" w:pos="426"/>
        </w:tabs>
        <w:spacing w:after="0" w:line="360" w:lineRule="auto"/>
        <w:ind w:firstLine="993"/>
        <w:jc w:val="center"/>
        <w:rPr>
          <w:rFonts w:ascii="Times New Roman" w:hAnsi="Times New Roman" w:cs="Times New Roman"/>
          <w:sz w:val="28"/>
          <w:szCs w:val="28"/>
          <w:lang w:val="ru-RU"/>
        </w:rPr>
      </w:pPr>
    </w:p>
    <w:p w:rsidR="00F80152" w:rsidRPr="00412E27" w:rsidRDefault="00F80152" w:rsidP="00F80152">
      <w:pPr>
        <w:tabs>
          <w:tab w:val="left" w:pos="426"/>
        </w:tabs>
        <w:spacing w:after="0" w:line="360" w:lineRule="auto"/>
        <w:ind w:firstLine="993"/>
        <w:jc w:val="center"/>
        <w:rPr>
          <w:rFonts w:ascii="Times New Roman" w:hAnsi="Times New Roman" w:cs="Times New Roman"/>
          <w:sz w:val="28"/>
          <w:szCs w:val="28"/>
          <w:lang w:val="ru-RU"/>
        </w:rPr>
      </w:pPr>
    </w:p>
    <w:p w:rsidR="00F80152" w:rsidRPr="00412E27" w:rsidRDefault="00F80152" w:rsidP="00F80152">
      <w:pPr>
        <w:tabs>
          <w:tab w:val="left" w:pos="426"/>
        </w:tabs>
        <w:spacing w:after="0" w:line="360" w:lineRule="auto"/>
        <w:ind w:firstLine="993"/>
        <w:jc w:val="center"/>
        <w:rPr>
          <w:rFonts w:ascii="Times New Roman" w:hAnsi="Times New Roman" w:cs="Times New Roman"/>
          <w:sz w:val="28"/>
          <w:szCs w:val="28"/>
          <w:lang w:val="ru-RU"/>
        </w:rPr>
      </w:pPr>
      <w:r w:rsidRPr="00412E27">
        <w:rPr>
          <w:rFonts w:ascii="Times New Roman" w:hAnsi="Times New Roman" w:cs="Times New Roman"/>
          <w:sz w:val="28"/>
          <w:szCs w:val="28"/>
          <w:lang w:val="ru-RU"/>
        </w:rPr>
        <w:t>КАФЕДРА ТЕОРІЇ І МЕТОДИКИ ФІЗИЧНОГО ВИХОВАННЯ</w:t>
      </w:r>
    </w:p>
    <w:p w:rsidR="00F80152" w:rsidRPr="00412E27" w:rsidRDefault="00F80152" w:rsidP="00F80152">
      <w:pPr>
        <w:tabs>
          <w:tab w:val="left" w:pos="426"/>
        </w:tabs>
        <w:spacing w:after="0" w:line="360" w:lineRule="auto"/>
        <w:ind w:firstLine="993"/>
        <w:jc w:val="center"/>
        <w:rPr>
          <w:rFonts w:ascii="Times New Roman" w:hAnsi="Times New Roman" w:cs="Times New Roman"/>
          <w:sz w:val="28"/>
          <w:szCs w:val="28"/>
          <w:lang w:val="ru-RU"/>
        </w:rPr>
      </w:pPr>
    </w:p>
    <w:p w:rsidR="00F80152" w:rsidRPr="00412E27" w:rsidRDefault="00F80152" w:rsidP="00F80152">
      <w:pPr>
        <w:tabs>
          <w:tab w:val="left" w:pos="426"/>
        </w:tabs>
        <w:spacing w:after="0" w:line="360" w:lineRule="auto"/>
        <w:ind w:firstLine="993"/>
        <w:jc w:val="center"/>
        <w:rPr>
          <w:rFonts w:ascii="Times New Roman" w:hAnsi="Times New Roman" w:cs="Times New Roman"/>
          <w:sz w:val="28"/>
          <w:szCs w:val="28"/>
          <w:lang w:val="ru-RU"/>
        </w:rPr>
      </w:pPr>
      <w:r w:rsidRPr="00412E27">
        <w:rPr>
          <w:rFonts w:ascii="Times New Roman" w:hAnsi="Times New Roman" w:cs="Times New Roman"/>
          <w:sz w:val="28"/>
          <w:szCs w:val="28"/>
          <w:lang w:val="ru-RU"/>
        </w:rPr>
        <w:t>КВАЛІФІКАЦІЙНА РОБОТА</w:t>
      </w:r>
    </w:p>
    <w:p w:rsidR="00F80152" w:rsidRPr="00412E27" w:rsidRDefault="00F80152" w:rsidP="00F80152">
      <w:pPr>
        <w:tabs>
          <w:tab w:val="left" w:pos="426"/>
        </w:tabs>
        <w:spacing w:after="0" w:line="360" w:lineRule="auto"/>
        <w:ind w:firstLine="993"/>
        <w:jc w:val="center"/>
        <w:rPr>
          <w:rFonts w:ascii="Times New Roman" w:hAnsi="Times New Roman" w:cs="Times New Roman"/>
          <w:sz w:val="28"/>
          <w:szCs w:val="28"/>
          <w:lang w:val="ru-RU"/>
        </w:rPr>
      </w:pPr>
      <w:r w:rsidRPr="00412E27">
        <w:rPr>
          <w:rFonts w:ascii="Times New Roman" w:hAnsi="Times New Roman" w:cs="Times New Roman"/>
          <w:sz w:val="28"/>
          <w:szCs w:val="28"/>
          <w:lang w:val="ru-RU"/>
        </w:rPr>
        <w:t>на здобуття вищої освіти ступеня</w:t>
      </w:r>
    </w:p>
    <w:p w:rsidR="00F80152" w:rsidRPr="00412E27" w:rsidRDefault="00F80152" w:rsidP="00F80152">
      <w:pPr>
        <w:tabs>
          <w:tab w:val="left" w:pos="426"/>
        </w:tabs>
        <w:spacing w:after="0" w:line="360" w:lineRule="auto"/>
        <w:ind w:firstLine="993"/>
        <w:jc w:val="center"/>
        <w:rPr>
          <w:rFonts w:ascii="Times New Roman" w:hAnsi="Times New Roman" w:cs="Times New Roman"/>
          <w:sz w:val="28"/>
          <w:szCs w:val="28"/>
          <w:lang w:val="ru-RU"/>
        </w:rPr>
      </w:pPr>
      <w:r w:rsidRPr="00412E27">
        <w:rPr>
          <w:rFonts w:ascii="Times New Roman" w:hAnsi="Times New Roman" w:cs="Times New Roman"/>
          <w:sz w:val="28"/>
          <w:szCs w:val="28"/>
          <w:lang w:val="ru-RU"/>
        </w:rPr>
        <w:t>магістра за спеціальністю 017 Фізична культура і</w:t>
      </w:r>
    </w:p>
    <w:p w:rsidR="00F80152" w:rsidRPr="00412E27" w:rsidRDefault="00F80152" w:rsidP="00F80152">
      <w:pPr>
        <w:tabs>
          <w:tab w:val="left" w:pos="426"/>
        </w:tabs>
        <w:spacing w:after="0" w:line="360" w:lineRule="auto"/>
        <w:ind w:firstLine="993"/>
        <w:jc w:val="center"/>
        <w:rPr>
          <w:rFonts w:ascii="Times New Roman" w:hAnsi="Times New Roman" w:cs="Times New Roman"/>
          <w:sz w:val="28"/>
          <w:szCs w:val="28"/>
          <w:lang w:val="ru-RU"/>
        </w:rPr>
      </w:pPr>
      <w:r w:rsidRPr="00412E27">
        <w:rPr>
          <w:rFonts w:ascii="Times New Roman" w:hAnsi="Times New Roman" w:cs="Times New Roman"/>
          <w:sz w:val="28"/>
          <w:szCs w:val="28"/>
          <w:lang w:val="ru-RU"/>
        </w:rPr>
        <w:t>спорт спеціалізація «Фізичне виховання»</w:t>
      </w:r>
    </w:p>
    <w:p w:rsidR="00F80152" w:rsidRPr="00F80152" w:rsidRDefault="00F80152" w:rsidP="00F80152">
      <w:pPr>
        <w:tabs>
          <w:tab w:val="left" w:pos="426"/>
        </w:tabs>
        <w:spacing w:after="0" w:line="360" w:lineRule="auto"/>
        <w:ind w:firstLine="993"/>
        <w:jc w:val="center"/>
        <w:rPr>
          <w:rFonts w:ascii="Times New Roman" w:hAnsi="Times New Roman" w:cs="Times New Roman"/>
          <w:b/>
          <w:sz w:val="28"/>
          <w:szCs w:val="28"/>
          <w:lang w:val="ru-RU"/>
        </w:rPr>
      </w:pPr>
      <w:r w:rsidRPr="00F80152">
        <w:rPr>
          <w:rFonts w:ascii="Times New Roman" w:hAnsi="Times New Roman" w:cs="Times New Roman"/>
          <w:b/>
          <w:sz w:val="28"/>
          <w:szCs w:val="28"/>
          <w:lang w:val="ru-RU"/>
        </w:rPr>
        <w:t>на тему:</w:t>
      </w:r>
    </w:p>
    <w:p w:rsidR="00F80152" w:rsidRPr="00F80152" w:rsidRDefault="00F80152" w:rsidP="00F80152">
      <w:pPr>
        <w:jc w:val="center"/>
        <w:rPr>
          <w:rFonts w:ascii="Times New Roman" w:hAnsi="Times New Roman" w:cs="Times New Roman"/>
          <w:b/>
          <w:color w:val="000000"/>
          <w:sz w:val="28"/>
          <w:szCs w:val="28"/>
          <w:lang w:val="ru-RU"/>
        </w:rPr>
      </w:pPr>
      <w:r w:rsidRPr="00F80152">
        <w:rPr>
          <w:rFonts w:ascii="Times New Roman" w:hAnsi="Times New Roman" w:cs="Times New Roman"/>
          <w:b/>
          <w:color w:val="000000"/>
          <w:sz w:val="28"/>
          <w:szCs w:val="28"/>
          <w:lang w:val="ru-RU"/>
        </w:rPr>
        <w:t>Оцінка фізичного здоров’я студентів технічних спеціальностей в процесі фізичного виховання</w:t>
      </w:r>
    </w:p>
    <w:p w:rsidR="00F80152" w:rsidRDefault="00F80152">
      <w:pPr>
        <w:rPr>
          <w:color w:val="000000"/>
          <w:sz w:val="28"/>
          <w:szCs w:val="28"/>
          <w:lang w:val="ru-RU"/>
        </w:rPr>
      </w:pPr>
    </w:p>
    <w:p w:rsidR="00F80152" w:rsidRDefault="00F80152">
      <w:pPr>
        <w:rPr>
          <w:color w:val="000000"/>
          <w:sz w:val="28"/>
          <w:szCs w:val="28"/>
          <w:lang w:val="ru-RU"/>
        </w:rPr>
      </w:pPr>
    </w:p>
    <w:p w:rsidR="0098116E" w:rsidRPr="00DA0194" w:rsidRDefault="0098116E" w:rsidP="005E418B">
      <w:pPr>
        <w:spacing w:after="0" w:line="240" w:lineRule="auto"/>
        <w:ind w:left="3828"/>
        <w:rPr>
          <w:rFonts w:ascii="Times New Roman" w:hAnsi="Times New Roman" w:cs="Times New Roman"/>
          <w:sz w:val="28"/>
          <w:szCs w:val="28"/>
          <w:lang w:val="uk-UA"/>
        </w:rPr>
      </w:pPr>
      <w:r w:rsidRPr="00DA0194">
        <w:rPr>
          <w:rFonts w:ascii="Times New Roman" w:hAnsi="Times New Roman" w:cs="Times New Roman"/>
          <w:sz w:val="28"/>
          <w:szCs w:val="28"/>
          <w:lang w:val="uk-UA"/>
        </w:rPr>
        <w:t xml:space="preserve">здобувача вищої освіти </w:t>
      </w:r>
    </w:p>
    <w:p w:rsidR="0098116E" w:rsidRPr="00DA0194" w:rsidRDefault="0098116E" w:rsidP="005E418B">
      <w:pPr>
        <w:spacing w:after="0" w:line="240" w:lineRule="auto"/>
        <w:ind w:left="3828"/>
        <w:rPr>
          <w:rFonts w:ascii="Times New Roman" w:hAnsi="Times New Roman" w:cs="Times New Roman"/>
          <w:sz w:val="28"/>
          <w:szCs w:val="28"/>
          <w:lang w:val="uk-UA"/>
        </w:rPr>
      </w:pPr>
      <w:r w:rsidRPr="00DA0194">
        <w:rPr>
          <w:rFonts w:ascii="Times New Roman" w:hAnsi="Times New Roman" w:cs="Times New Roman"/>
          <w:sz w:val="28"/>
          <w:szCs w:val="28"/>
          <w:lang w:val="uk-UA"/>
        </w:rPr>
        <w:t xml:space="preserve">другого (магістерського) рівня </w:t>
      </w:r>
    </w:p>
    <w:p w:rsidR="0098116E" w:rsidRPr="006F3A1A" w:rsidRDefault="0098116E" w:rsidP="005E418B">
      <w:pPr>
        <w:spacing w:after="0" w:line="240" w:lineRule="auto"/>
        <w:ind w:left="3828"/>
        <w:rPr>
          <w:rFonts w:ascii="Times New Roman" w:hAnsi="Times New Roman" w:cs="Times New Roman"/>
          <w:sz w:val="28"/>
          <w:szCs w:val="28"/>
          <w:lang w:val="uk-UA"/>
        </w:rPr>
      </w:pPr>
      <w:r w:rsidRPr="006F3A1A">
        <w:rPr>
          <w:rFonts w:ascii="Times New Roman" w:hAnsi="Times New Roman" w:cs="Times New Roman"/>
          <w:sz w:val="28"/>
          <w:szCs w:val="28"/>
          <w:lang w:val="uk-UA"/>
        </w:rPr>
        <w:t>Саноцького Тараса</w:t>
      </w:r>
      <w:r w:rsidR="006F3A1A" w:rsidRPr="006F3A1A">
        <w:rPr>
          <w:rFonts w:ascii="Times New Roman" w:hAnsi="Times New Roman" w:cs="Times New Roman"/>
          <w:sz w:val="28"/>
          <w:szCs w:val="28"/>
          <w:lang w:val="uk-UA"/>
        </w:rPr>
        <w:t xml:space="preserve"> Степанович</w:t>
      </w:r>
      <w:r w:rsidR="006F3A1A">
        <w:rPr>
          <w:rFonts w:ascii="Times New Roman" w:hAnsi="Times New Roman" w:cs="Times New Roman"/>
          <w:sz w:val="28"/>
          <w:szCs w:val="28"/>
          <w:lang w:val="uk-UA"/>
        </w:rPr>
        <w:t>а</w:t>
      </w:r>
    </w:p>
    <w:p w:rsidR="0098116E" w:rsidRPr="00DA0194" w:rsidRDefault="0098116E" w:rsidP="005E418B">
      <w:pPr>
        <w:spacing w:after="0" w:line="240" w:lineRule="auto"/>
        <w:ind w:left="3828"/>
        <w:rPr>
          <w:rFonts w:ascii="Times New Roman" w:hAnsi="Times New Roman" w:cs="Times New Roman"/>
          <w:sz w:val="28"/>
          <w:szCs w:val="28"/>
          <w:lang w:val="uk-UA"/>
        </w:rPr>
      </w:pPr>
      <w:r w:rsidRPr="00DA0194">
        <w:rPr>
          <w:rFonts w:ascii="Times New Roman" w:hAnsi="Times New Roman" w:cs="Times New Roman"/>
          <w:sz w:val="28"/>
          <w:szCs w:val="28"/>
          <w:lang w:val="uk-UA"/>
        </w:rPr>
        <w:t xml:space="preserve">Науковий керівник: </w:t>
      </w:r>
      <w:r>
        <w:rPr>
          <w:rFonts w:ascii="Times New Roman" w:hAnsi="Times New Roman" w:cs="Times New Roman"/>
          <w:sz w:val="28"/>
          <w:szCs w:val="28"/>
          <w:lang w:val="uk-UA"/>
        </w:rPr>
        <w:t>доктор філософії, доцент Дєдух М.О.</w:t>
      </w:r>
    </w:p>
    <w:p w:rsidR="00682189" w:rsidRDefault="0098116E" w:rsidP="005E418B">
      <w:pPr>
        <w:tabs>
          <w:tab w:val="left" w:pos="3969"/>
        </w:tabs>
        <w:spacing w:after="0" w:line="240" w:lineRule="auto"/>
        <w:ind w:left="3828"/>
        <w:rPr>
          <w:rFonts w:ascii="Times New Roman" w:hAnsi="Times New Roman" w:cs="Times New Roman"/>
          <w:sz w:val="28"/>
          <w:szCs w:val="28"/>
          <w:lang w:val="uk-UA"/>
        </w:rPr>
      </w:pPr>
      <w:r w:rsidRPr="00DA0194">
        <w:rPr>
          <w:rFonts w:ascii="Times New Roman" w:hAnsi="Times New Roman" w:cs="Times New Roman"/>
          <w:sz w:val="28"/>
          <w:szCs w:val="28"/>
          <w:lang w:val="uk-UA"/>
        </w:rPr>
        <w:t xml:space="preserve">Рецензент: </w:t>
      </w:r>
      <w:r w:rsidR="00682189">
        <w:rPr>
          <w:rFonts w:ascii="Times New Roman" w:hAnsi="Times New Roman" w:cs="Times New Roman"/>
          <w:sz w:val="28"/>
          <w:szCs w:val="28"/>
          <w:lang w:val="uk-UA"/>
        </w:rPr>
        <w:t xml:space="preserve">к.фіз.вих., </w:t>
      </w:r>
    </w:p>
    <w:p w:rsidR="0098116E" w:rsidRPr="00DA0194" w:rsidRDefault="00682189" w:rsidP="005E418B">
      <w:pPr>
        <w:tabs>
          <w:tab w:val="left" w:pos="3969"/>
        </w:tabs>
        <w:spacing w:after="0" w:line="240" w:lineRule="auto"/>
        <w:ind w:left="3828"/>
        <w:rPr>
          <w:rFonts w:ascii="Times New Roman" w:hAnsi="Times New Roman" w:cs="Times New Roman"/>
          <w:sz w:val="28"/>
          <w:szCs w:val="28"/>
          <w:lang w:val="uk-UA"/>
        </w:rPr>
      </w:pPr>
      <w:r>
        <w:rPr>
          <w:rFonts w:ascii="Times New Roman" w:hAnsi="Times New Roman" w:cs="Times New Roman"/>
          <w:sz w:val="28"/>
          <w:szCs w:val="28"/>
          <w:lang w:val="uk-UA"/>
        </w:rPr>
        <w:t>доцент Ричок Т.М.</w:t>
      </w:r>
    </w:p>
    <w:p w:rsidR="0098116E" w:rsidRPr="00DA0194" w:rsidRDefault="0098116E" w:rsidP="005E418B">
      <w:pPr>
        <w:spacing w:after="0" w:line="240" w:lineRule="auto"/>
        <w:ind w:left="3828"/>
        <w:rPr>
          <w:rFonts w:ascii="Times New Roman" w:hAnsi="Times New Roman" w:cs="Times New Roman"/>
          <w:sz w:val="28"/>
          <w:szCs w:val="28"/>
          <w:lang w:val="uk-UA"/>
        </w:rPr>
      </w:pPr>
      <w:r w:rsidRPr="00DA0194">
        <w:rPr>
          <w:rFonts w:ascii="Times New Roman" w:hAnsi="Times New Roman" w:cs="Times New Roman"/>
          <w:sz w:val="28"/>
          <w:szCs w:val="28"/>
          <w:lang w:val="uk-UA"/>
        </w:rPr>
        <w:t>Рекоме</w:t>
      </w:r>
      <w:r>
        <w:rPr>
          <w:rFonts w:ascii="Times New Roman" w:hAnsi="Times New Roman" w:cs="Times New Roman"/>
          <w:sz w:val="28"/>
          <w:szCs w:val="28"/>
          <w:lang w:val="uk-UA"/>
        </w:rPr>
        <w:t xml:space="preserve">ндовано до захисту на засіданні </w:t>
      </w:r>
      <w:r w:rsidRPr="00DA0194">
        <w:rPr>
          <w:rFonts w:ascii="Times New Roman" w:hAnsi="Times New Roman" w:cs="Times New Roman"/>
          <w:sz w:val="28"/>
          <w:szCs w:val="28"/>
          <w:lang w:val="uk-UA"/>
        </w:rPr>
        <w:t xml:space="preserve">кафедри (протокол № </w:t>
      </w:r>
      <w:r w:rsidR="00E03677">
        <w:rPr>
          <w:rFonts w:ascii="Times New Roman" w:hAnsi="Times New Roman" w:cs="Times New Roman"/>
          <w:sz w:val="28"/>
          <w:szCs w:val="28"/>
          <w:lang w:val="uk-UA"/>
        </w:rPr>
        <w:t>4</w:t>
      </w:r>
      <w:r w:rsidRPr="00DA0194">
        <w:rPr>
          <w:rFonts w:ascii="Times New Roman" w:hAnsi="Times New Roman" w:cs="Times New Roman"/>
          <w:sz w:val="28"/>
          <w:szCs w:val="28"/>
          <w:lang w:val="uk-UA"/>
        </w:rPr>
        <w:t xml:space="preserve"> від </w:t>
      </w:r>
      <w:r w:rsidR="00E03677">
        <w:rPr>
          <w:rFonts w:ascii="Times New Roman" w:hAnsi="Times New Roman" w:cs="Times New Roman"/>
          <w:sz w:val="28"/>
          <w:szCs w:val="28"/>
          <w:lang w:val="uk-UA"/>
        </w:rPr>
        <w:t xml:space="preserve">29.11.2024 </w:t>
      </w:r>
      <w:r w:rsidRPr="00DA0194">
        <w:rPr>
          <w:rFonts w:ascii="Times New Roman" w:hAnsi="Times New Roman" w:cs="Times New Roman"/>
          <w:sz w:val="28"/>
          <w:szCs w:val="28"/>
          <w:lang w:val="uk-UA"/>
        </w:rPr>
        <w:t>р.)</w:t>
      </w:r>
    </w:p>
    <w:p w:rsidR="0098116E" w:rsidRPr="00DA0194" w:rsidRDefault="0098116E" w:rsidP="005E418B">
      <w:pPr>
        <w:spacing w:after="0" w:line="240" w:lineRule="auto"/>
        <w:ind w:left="3828"/>
        <w:rPr>
          <w:rFonts w:ascii="Times New Roman" w:hAnsi="Times New Roman" w:cs="Times New Roman"/>
          <w:sz w:val="28"/>
          <w:szCs w:val="28"/>
          <w:lang w:val="uk-UA"/>
        </w:rPr>
      </w:pPr>
    </w:p>
    <w:p w:rsidR="0098116E" w:rsidRPr="00DA0194" w:rsidRDefault="0098116E" w:rsidP="005E418B">
      <w:pPr>
        <w:spacing w:after="0" w:line="240" w:lineRule="auto"/>
        <w:ind w:left="3828"/>
        <w:rPr>
          <w:rFonts w:ascii="Times New Roman" w:hAnsi="Times New Roman" w:cs="Times New Roman"/>
          <w:sz w:val="28"/>
          <w:szCs w:val="28"/>
          <w:lang w:val="uk-UA"/>
        </w:rPr>
      </w:pPr>
      <w:r w:rsidRPr="00DA0194">
        <w:rPr>
          <w:rFonts w:ascii="Times New Roman" w:hAnsi="Times New Roman" w:cs="Times New Roman"/>
          <w:sz w:val="28"/>
          <w:szCs w:val="28"/>
          <w:lang w:val="uk-UA"/>
        </w:rPr>
        <w:t>Завідувач кафедри: Трачук С. В.</w:t>
      </w:r>
    </w:p>
    <w:p w:rsidR="0098116E" w:rsidRPr="00DA0194" w:rsidRDefault="0098116E" w:rsidP="005E418B">
      <w:pPr>
        <w:tabs>
          <w:tab w:val="left" w:pos="3969"/>
        </w:tabs>
        <w:spacing w:after="0" w:line="240" w:lineRule="auto"/>
        <w:ind w:left="3828"/>
        <w:rPr>
          <w:rFonts w:ascii="Times New Roman" w:hAnsi="Times New Roman" w:cs="Times New Roman"/>
          <w:sz w:val="28"/>
          <w:szCs w:val="28"/>
          <w:lang w:val="uk-UA"/>
        </w:rPr>
      </w:pPr>
      <w:r w:rsidRPr="00DA0194">
        <w:rPr>
          <w:rFonts w:ascii="Times New Roman" w:hAnsi="Times New Roman" w:cs="Times New Roman"/>
          <w:sz w:val="28"/>
          <w:szCs w:val="28"/>
          <w:lang w:val="uk-UA"/>
        </w:rPr>
        <w:t>к.фіз.вих., доцент</w:t>
      </w:r>
    </w:p>
    <w:p w:rsidR="0098116E" w:rsidRDefault="0098116E" w:rsidP="0098116E">
      <w:pPr>
        <w:spacing w:after="0" w:line="240" w:lineRule="auto"/>
        <w:ind w:left="4678"/>
        <w:rPr>
          <w:rFonts w:ascii="Times New Roman" w:hAnsi="Times New Roman" w:cs="Times New Roman"/>
          <w:sz w:val="28"/>
          <w:szCs w:val="28"/>
          <w:lang w:val="uk-UA"/>
        </w:rPr>
      </w:pPr>
    </w:p>
    <w:p w:rsidR="0098116E" w:rsidRPr="00DA0194" w:rsidRDefault="0098116E" w:rsidP="0098116E">
      <w:pPr>
        <w:spacing w:after="0" w:line="240" w:lineRule="auto"/>
        <w:ind w:left="4678"/>
        <w:rPr>
          <w:rFonts w:ascii="Times New Roman" w:hAnsi="Times New Roman" w:cs="Times New Roman"/>
          <w:sz w:val="28"/>
          <w:szCs w:val="28"/>
          <w:lang w:val="uk-UA"/>
        </w:rPr>
      </w:pPr>
    </w:p>
    <w:p w:rsidR="0098116E" w:rsidRDefault="0098116E" w:rsidP="0098116E">
      <w:pPr>
        <w:spacing w:after="0" w:line="240" w:lineRule="auto"/>
        <w:ind w:left="-709"/>
        <w:jc w:val="center"/>
        <w:rPr>
          <w:rFonts w:ascii="Times New Roman" w:hAnsi="Times New Roman" w:cs="Times New Roman"/>
          <w:b/>
          <w:sz w:val="28"/>
          <w:szCs w:val="28"/>
          <w:lang w:val="uk-UA"/>
        </w:rPr>
      </w:pPr>
      <w:r w:rsidRPr="00DD2D8F">
        <w:rPr>
          <w:rFonts w:ascii="Times New Roman" w:hAnsi="Times New Roman" w:cs="Times New Roman"/>
          <w:b/>
          <w:sz w:val="28"/>
          <w:szCs w:val="28"/>
          <w:lang w:val="uk-UA"/>
        </w:rPr>
        <w:t>Київ – 2024</w:t>
      </w:r>
    </w:p>
    <w:p w:rsidR="0098116E" w:rsidRDefault="0098116E">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F80152" w:rsidRDefault="00F80152" w:rsidP="00A50186">
      <w:pPr>
        <w:tabs>
          <w:tab w:val="left" w:pos="284"/>
          <w:tab w:val="left" w:pos="426"/>
        </w:tabs>
        <w:spacing w:after="0" w:line="360" w:lineRule="auto"/>
        <w:jc w:val="center"/>
        <w:rPr>
          <w:rFonts w:ascii="Times New Roman" w:hAnsi="Times New Roman" w:cs="Times New Roman"/>
          <w:b/>
          <w:color w:val="000000" w:themeColor="text1"/>
          <w:sz w:val="28"/>
          <w:szCs w:val="28"/>
          <w:lang w:val="uk-UA"/>
        </w:rPr>
      </w:pPr>
      <w:r w:rsidRPr="00412E27">
        <w:rPr>
          <w:rFonts w:ascii="Times New Roman" w:hAnsi="Times New Roman" w:cs="Times New Roman"/>
          <w:b/>
          <w:color w:val="000000" w:themeColor="text1"/>
          <w:sz w:val="28"/>
          <w:szCs w:val="28"/>
          <w:lang w:val="uk-UA"/>
        </w:rPr>
        <w:lastRenderedPageBreak/>
        <w:t>ЗМІСТ</w:t>
      </w:r>
    </w:p>
    <w:p w:rsidR="00A50186" w:rsidRDefault="00A50186" w:rsidP="00A50186">
      <w:pPr>
        <w:tabs>
          <w:tab w:val="left" w:pos="284"/>
          <w:tab w:val="left" w:pos="426"/>
        </w:tabs>
        <w:spacing w:after="0" w:line="360" w:lineRule="auto"/>
        <w:jc w:val="center"/>
        <w:rPr>
          <w:rFonts w:ascii="Times New Roman" w:hAnsi="Times New Roman" w:cs="Times New Roman"/>
          <w:b/>
          <w:color w:val="000000" w:themeColor="text1"/>
          <w:sz w:val="28"/>
          <w:szCs w:val="28"/>
          <w:lang w:val="uk-UA"/>
        </w:rPr>
      </w:pPr>
    </w:p>
    <w:p w:rsidR="00A50186" w:rsidRPr="00412E27" w:rsidRDefault="00A50186" w:rsidP="00A50186">
      <w:pPr>
        <w:tabs>
          <w:tab w:val="left" w:pos="284"/>
          <w:tab w:val="left" w:pos="426"/>
        </w:tabs>
        <w:spacing w:after="0" w:line="360" w:lineRule="auto"/>
        <w:jc w:val="center"/>
        <w:rPr>
          <w:rFonts w:ascii="Times New Roman" w:hAnsi="Times New Roman" w:cs="Times New Roman"/>
          <w:b/>
          <w:color w:val="000000" w:themeColor="text1"/>
          <w:sz w:val="28"/>
          <w:szCs w:val="28"/>
          <w:lang w:val="uk-UA"/>
        </w:rPr>
      </w:pPr>
    </w:p>
    <w:tbl>
      <w:tblPr>
        <w:tblW w:w="5155" w:type="pct"/>
        <w:tblLayout w:type="fixed"/>
        <w:tblLook w:val="04A0" w:firstRow="1" w:lastRow="0" w:firstColumn="1" w:lastColumn="0" w:noHBand="0" w:noVBand="1"/>
      </w:tblPr>
      <w:tblGrid>
        <w:gridCol w:w="1561"/>
        <w:gridCol w:w="6777"/>
        <w:gridCol w:w="968"/>
      </w:tblGrid>
      <w:tr w:rsidR="0098116E" w:rsidRPr="00412E27" w:rsidTr="00E07249">
        <w:tc>
          <w:tcPr>
            <w:tcW w:w="839" w:type="pct"/>
            <w:shd w:val="clear" w:color="auto" w:fill="auto"/>
          </w:tcPr>
          <w:p w:rsidR="0098116E" w:rsidRPr="00412E27" w:rsidRDefault="0098116E" w:rsidP="0098116E">
            <w:pPr>
              <w:tabs>
                <w:tab w:val="left" w:pos="284"/>
                <w:tab w:val="left" w:pos="426"/>
              </w:tabs>
              <w:spacing w:after="0" w:line="360" w:lineRule="auto"/>
              <w:jc w:val="both"/>
              <w:rPr>
                <w:rFonts w:ascii="Times New Roman" w:hAnsi="Times New Roman" w:cs="Times New Roman"/>
                <w:color w:val="000000" w:themeColor="text1"/>
                <w:sz w:val="28"/>
                <w:szCs w:val="28"/>
                <w:lang w:val="uk-UA"/>
              </w:rPr>
            </w:pPr>
          </w:p>
        </w:tc>
        <w:tc>
          <w:tcPr>
            <w:tcW w:w="3641" w:type="pct"/>
            <w:shd w:val="clear" w:color="auto" w:fill="auto"/>
          </w:tcPr>
          <w:p w:rsidR="0098116E" w:rsidRPr="00E356C7" w:rsidRDefault="0098116E" w:rsidP="0098116E">
            <w:pPr>
              <w:tabs>
                <w:tab w:val="left" w:pos="284"/>
                <w:tab w:val="left" w:pos="426"/>
              </w:tabs>
              <w:spacing w:after="0" w:line="480" w:lineRule="auto"/>
              <w:jc w:val="both"/>
              <w:rPr>
                <w:rFonts w:ascii="Times New Roman" w:hAnsi="Times New Roman" w:cs="Times New Roman"/>
                <w:b/>
                <w:sz w:val="28"/>
                <w:szCs w:val="28"/>
                <w:lang w:val="uk-UA"/>
              </w:rPr>
            </w:pPr>
            <w:r w:rsidRPr="00E356C7">
              <w:rPr>
                <w:rFonts w:ascii="Times New Roman" w:hAnsi="Times New Roman" w:cs="Times New Roman"/>
                <w:b/>
                <w:sz w:val="28"/>
                <w:szCs w:val="28"/>
                <w:lang w:val="uk-UA"/>
              </w:rPr>
              <w:t>ПЕРЕЛІК УМОВНИХ СКОРОЧЕНЬ</w:t>
            </w:r>
          </w:p>
        </w:tc>
        <w:tc>
          <w:tcPr>
            <w:tcW w:w="520" w:type="pct"/>
            <w:shd w:val="clear" w:color="auto" w:fill="auto"/>
          </w:tcPr>
          <w:p w:rsidR="0098116E" w:rsidRPr="00412E27" w:rsidRDefault="00E07249" w:rsidP="0098116E">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4</w:t>
            </w:r>
          </w:p>
        </w:tc>
      </w:tr>
      <w:tr w:rsidR="0098116E" w:rsidRPr="00F80152" w:rsidTr="00E07249">
        <w:tc>
          <w:tcPr>
            <w:tcW w:w="839" w:type="pct"/>
            <w:shd w:val="clear" w:color="auto" w:fill="auto"/>
          </w:tcPr>
          <w:p w:rsidR="0098116E" w:rsidRPr="00412E27" w:rsidRDefault="0098116E" w:rsidP="0098116E">
            <w:pPr>
              <w:tabs>
                <w:tab w:val="left" w:pos="284"/>
                <w:tab w:val="left" w:pos="426"/>
              </w:tabs>
              <w:spacing w:after="0" w:line="360" w:lineRule="auto"/>
              <w:jc w:val="both"/>
              <w:rPr>
                <w:rFonts w:ascii="Times New Roman" w:hAnsi="Times New Roman" w:cs="Times New Roman"/>
                <w:color w:val="000000" w:themeColor="text1"/>
                <w:sz w:val="28"/>
                <w:szCs w:val="28"/>
                <w:lang w:val="uk-UA"/>
              </w:rPr>
            </w:pPr>
          </w:p>
        </w:tc>
        <w:tc>
          <w:tcPr>
            <w:tcW w:w="3641" w:type="pct"/>
            <w:shd w:val="clear" w:color="auto" w:fill="auto"/>
          </w:tcPr>
          <w:p w:rsidR="0098116E" w:rsidRPr="00E356C7" w:rsidRDefault="0098116E" w:rsidP="0098116E">
            <w:pPr>
              <w:tabs>
                <w:tab w:val="left" w:pos="284"/>
                <w:tab w:val="left" w:pos="426"/>
              </w:tabs>
              <w:spacing w:after="0" w:line="480" w:lineRule="auto"/>
              <w:jc w:val="both"/>
              <w:rPr>
                <w:rFonts w:ascii="Times New Roman" w:hAnsi="Times New Roman" w:cs="Times New Roman"/>
                <w:b/>
                <w:color w:val="000000" w:themeColor="text1"/>
                <w:sz w:val="28"/>
                <w:szCs w:val="28"/>
                <w:lang w:val="uk-UA"/>
              </w:rPr>
            </w:pPr>
            <w:r w:rsidRPr="00E356C7">
              <w:rPr>
                <w:rFonts w:ascii="Times New Roman" w:hAnsi="Times New Roman" w:cs="Times New Roman"/>
                <w:b/>
                <w:color w:val="000000" w:themeColor="text1"/>
                <w:sz w:val="28"/>
                <w:szCs w:val="28"/>
                <w:lang w:val="uk-UA"/>
              </w:rPr>
              <w:t>ВСТУП</w:t>
            </w:r>
          </w:p>
        </w:tc>
        <w:tc>
          <w:tcPr>
            <w:tcW w:w="520" w:type="pct"/>
            <w:shd w:val="clear" w:color="auto" w:fill="auto"/>
          </w:tcPr>
          <w:p w:rsidR="0098116E" w:rsidRPr="00E07249" w:rsidRDefault="00E07249" w:rsidP="0098116E">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sidRPr="00E07249">
              <w:rPr>
                <w:rFonts w:ascii="Times New Roman" w:hAnsi="Times New Roman" w:cs="Times New Roman"/>
                <w:color w:val="000000" w:themeColor="text1"/>
                <w:sz w:val="28"/>
                <w:szCs w:val="28"/>
                <w:lang w:val="uk-UA"/>
              </w:rPr>
              <w:t>5</w:t>
            </w:r>
          </w:p>
        </w:tc>
      </w:tr>
      <w:tr w:rsidR="00F80152" w:rsidRPr="00E03677" w:rsidTr="00E07249">
        <w:tc>
          <w:tcPr>
            <w:tcW w:w="839" w:type="pct"/>
            <w:shd w:val="clear" w:color="auto" w:fill="auto"/>
          </w:tcPr>
          <w:p w:rsidR="00F80152" w:rsidRPr="00564C86" w:rsidRDefault="00F80152" w:rsidP="00C927BF">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sidRPr="00564C86">
              <w:rPr>
                <w:rFonts w:ascii="Times New Roman" w:hAnsi="Times New Roman" w:cs="Times New Roman"/>
                <w:b/>
                <w:color w:val="000000" w:themeColor="text1"/>
                <w:sz w:val="28"/>
                <w:szCs w:val="28"/>
                <w:lang w:val="uk-UA"/>
              </w:rPr>
              <w:t>РОЗДІЛ 1.</w:t>
            </w:r>
          </w:p>
        </w:tc>
        <w:tc>
          <w:tcPr>
            <w:tcW w:w="3641" w:type="pct"/>
            <w:shd w:val="clear" w:color="auto" w:fill="auto"/>
          </w:tcPr>
          <w:p w:rsidR="00F80152" w:rsidRPr="00564C86" w:rsidRDefault="00564C86" w:rsidP="00564C86">
            <w:pPr>
              <w:jc w:val="both"/>
              <w:rPr>
                <w:rFonts w:ascii="Times New Roman" w:hAnsi="Times New Roman" w:cs="Times New Roman"/>
                <w:b/>
                <w:color w:val="000000"/>
                <w:sz w:val="28"/>
                <w:szCs w:val="28"/>
                <w:lang w:val="ru-RU"/>
              </w:rPr>
            </w:pPr>
            <w:r>
              <w:rPr>
                <w:rFonts w:ascii="Times New Roman" w:hAnsi="Times New Roman" w:cs="Times New Roman"/>
                <w:b/>
                <w:color w:val="000000"/>
                <w:sz w:val="28"/>
                <w:szCs w:val="28"/>
                <w:lang w:val="ru-RU"/>
              </w:rPr>
              <w:t xml:space="preserve">ТЕОРЕТИЧНЕ ОБГРУНТУВАННЯ ВІДОМОСТЕЙ ПРО </w:t>
            </w:r>
            <w:r w:rsidRPr="00F80152">
              <w:rPr>
                <w:rFonts w:ascii="Times New Roman" w:hAnsi="Times New Roman" w:cs="Times New Roman"/>
                <w:b/>
                <w:color w:val="000000"/>
                <w:sz w:val="28"/>
                <w:szCs w:val="28"/>
                <w:lang w:val="ru-RU"/>
              </w:rPr>
              <w:t>ФІЗИЧНОГО ЗДОРОВ’Я СТУДЕНТІВ ТЕХНІЧНИХ СПЕЦІАЛЬНОСТЕЙ В ПРОЦЕСІ ФІЗИЧНОГО ВИХОВАННЯ</w:t>
            </w:r>
          </w:p>
        </w:tc>
        <w:tc>
          <w:tcPr>
            <w:tcW w:w="520" w:type="pct"/>
            <w:shd w:val="clear" w:color="auto" w:fill="auto"/>
          </w:tcPr>
          <w:p w:rsidR="00F80152" w:rsidRPr="00E07249" w:rsidRDefault="00F80152" w:rsidP="00C927BF">
            <w:pPr>
              <w:tabs>
                <w:tab w:val="left" w:pos="284"/>
                <w:tab w:val="left" w:pos="426"/>
              </w:tabs>
              <w:spacing w:after="0" w:line="360" w:lineRule="auto"/>
              <w:jc w:val="both"/>
              <w:rPr>
                <w:rFonts w:ascii="Times New Roman" w:hAnsi="Times New Roman" w:cs="Times New Roman"/>
                <w:color w:val="000000" w:themeColor="text1"/>
                <w:sz w:val="28"/>
                <w:szCs w:val="28"/>
                <w:lang w:val="uk-UA"/>
              </w:rPr>
            </w:pPr>
          </w:p>
          <w:p w:rsidR="00E07249" w:rsidRPr="00E07249" w:rsidRDefault="00E07249" w:rsidP="00C927BF">
            <w:pPr>
              <w:tabs>
                <w:tab w:val="left" w:pos="284"/>
                <w:tab w:val="left" w:pos="426"/>
              </w:tabs>
              <w:spacing w:after="0" w:line="360" w:lineRule="auto"/>
              <w:jc w:val="both"/>
              <w:rPr>
                <w:rFonts w:ascii="Times New Roman" w:hAnsi="Times New Roman" w:cs="Times New Roman"/>
                <w:color w:val="000000" w:themeColor="text1"/>
                <w:sz w:val="28"/>
                <w:szCs w:val="28"/>
                <w:lang w:val="uk-UA"/>
              </w:rPr>
            </w:pPr>
          </w:p>
          <w:p w:rsidR="00E07249" w:rsidRPr="00E07249" w:rsidRDefault="00E07249" w:rsidP="00C927BF">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sidRPr="00E07249">
              <w:rPr>
                <w:rFonts w:ascii="Times New Roman" w:hAnsi="Times New Roman" w:cs="Times New Roman"/>
                <w:color w:val="000000" w:themeColor="text1"/>
                <w:sz w:val="28"/>
                <w:szCs w:val="28"/>
                <w:lang w:val="uk-UA"/>
              </w:rPr>
              <w:t>9</w:t>
            </w:r>
          </w:p>
        </w:tc>
      </w:tr>
      <w:tr w:rsidR="00F80152" w:rsidRPr="00E03677" w:rsidTr="00E07249">
        <w:tc>
          <w:tcPr>
            <w:tcW w:w="839" w:type="pct"/>
            <w:shd w:val="clear" w:color="auto" w:fill="auto"/>
          </w:tcPr>
          <w:p w:rsidR="00F80152" w:rsidRPr="00564C86" w:rsidRDefault="00F80152" w:rsidP="00C927BF">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sidRPr="00564C86">
              <w:rPr>
                <w:rFonts w:ascii="Times New Roman" w:hAnsi="Times New Roman" w:cs="Times New Roman"/>
                <w:color w:val="000000" w:themeColor="text1"/>
                <w:sz w:val="28"/>
                <w:szCs w:val="28"/>
                <w:lang w:val="uk-UA"/>
              </w:rPr>
              <w:t>1.1.</w:t>
            </w:r>
          </w:p>
        </w:tc>
        <w:tc>
          <w:tcPr>
            <w:tcW w:w="3641" w:type="pct"/>
            <w:shd w:val="clear" w:color="auto" w:fill="auto"/>
          </w:tcPr>
          <w:p w:rsidR="00F80152" w:rsidRPr="00564C86" w:rsidRDefault="00E953D8" w:rsidP="00C927BF">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sidRPr="00564C86">
              <w:rPr>
                <w:rFonts w:ascii="Times New Roman" w:hAnsi="Times New Roman" w:cs="Times New Roman"/>
                <w:color w:val="000000" w:themeColor="text1"/>
                <w:sz w:val="28"/>
                <w:szCs w:val="28"/>
                <w:lang w:val="uk-UA"/>
              </w:rPr>
              <w:t xml:space="preserve">Особливості </w:t>
            </w:r>
            <w:r w:rsidR="00B43FEA" w:rsidRPr="00564C86">
              <w:rPr>
                <w:rFonts w:ascii="Times New Roman" w:hAnsi="Times New Roman" w:cs="Times New Roman"/>
                <w:color w:val="000000" w:themeColor="text1"/>
                <w:sz w:val="28"/>
                <w:szCs w:val="28"/>
                <w:lang w:val="uk-UA"/>
              </w:rPr>
              <w:t xml:space="preserve">організації </w:t>
            </w:r>
            <w:r w:rsidRPr="00564C86">
              <w:rPr>
                <w:rFonts w:ascii="Times New Roman" w:hAnsi="Times New Roman" w:cs="Times New Roman"/>
                <w:color w:val="000000" w:themeColor="text1"/>
                <w:sz w:val="28"/>
                <w:szCs w:val="28"/>
                <w:lang w:val="uk-UA"/>
              </w:rPr>
              <w:t>фізичного виховання у закладах вищої освіти технічних спеціальностей</w:t>
            </w:r>
          </w:p>
        </w:tc>
        <w:tc>
          <w:tcPr>
            <w:tcW w:w="520" w:type="pct"/>
            <w:shd w:val="clear" w:color="auto" w:fill="auto"/>
          </w:tcPr>
          <w:p w:rsidR="00F80152" w:rsidRPr="00E07249" w:rsidRDefault="00F80152" w:rsidP="00C927BF">
            <w:pPr>
              <w:tabs>
                <w:tab w:val="left" w:pos="284"/>
                <w:tab w:val="left" w:pos="426"/>
              </w:tabs>
              <w:spacing w:after="0" w:line="360" w:lineRule="auto"/>
              <w:jc w:val="both"/>
              <w:rPr>
                <w:rFonts w:ascii="Times New Roman" w:hAnsi="Times New Roman" w:cs="Times New Roman"/>
                <w:color w:val="000000" w:themeColor="text1"/>
                <w:sz w:val="28"/>
                <w:szCs w:val="28"/>
                <w:lang w:val="uk-UA"/>
              </w:rPr>
            </w:pPr>
          </w:p>
          <w:p w:rsidR="00E07249" w:rsidRPr="00E07249" w:rsidRDefault="00E07249" w:rsidP="00C927BF">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sidRPr="00E07249">
              <w:rPr>
                <w:rFonts w:ascii="Times New Roman" w:hAnsi="Times New Roman" w:cs="Times New Roman"/>
                <w:color w:val="000000" w:themeColor="text1"/>
                <w:sz w:val="28"/>
                <w:szCs w:val="28"/>
                <w:lang w:val="uk-UA"/>
              </w:rPr>
              <w:t>9</w:t>
            </w:r>
          </w:p>
        </w:tc>
      </w:tr>
      <w:tr w:rsidR="00B43FEA" w:rsidRPr="00E03677" w:rsidTr="00E07249">
        <w:tc>
          <w:tcPr>
            <w:tcW w:w="839" w:type="pct"/>
            <w:shd w:val="clear" w:color="auto" w:fill="auto"/>
          </w:tcPr>
          <w:p w:rsidR="00B43FEA" w:rsidRPr="00564C86" w:rsidRDefault="00564C86" w:rsidP="00C927BF">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1.2.</w:t>
            </w:r>
          </w:p>
        </w:tc>
        <w:tc>
          <w:tcPr>
            <w:tcW w:w="3641" w:type="pct"/>
            <w:shd w:val="clear" w:color="auto" w:fill="auto"/>
          </w:tcPr>
          <w:p w:rsidR="00B43FEA" w:rsidRPr="00564C86" w:rsidRDefault="00B43FEA" w:rsidP="00C927BF">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sidRPr="00564C86">
              <w:rPr>
                <w:rFonts w:ascii="Times New Roman" w:hAnsi="Times New Roman" w:cs="Times New Roman"/>
                <w:color w:val="000000" w:themeColor="text1"/>
                <w:sz w:val="28"/>
                <w:szCs w:val="28"/>
                <w:lang w:val="uk-UA"/>
              </w:rPr>
              <w:t>Методика проведення занять з фізичного виховання у закладах вищої освіти</w:t>
            </w:r>
          </w:p>
        </w:tc>
        <w:tc>
          <w:tcPr>
            <w:tcW w:w="520" w:type="pct"/>
            <w:shd w:val="clear" w:color="auto" w:fill="auto"/>
          </w:tcPr>
          <w:p w:rsidR="00B43FEA" w:rsidRPr="00E07249" w:rsidRDefault="00B43FEA" w:rsidP="00C927BF">
            <w:pPr>
              <w:tabs>
                <w:tab w:val="left" w:pos="284"/>
                <w:tab w:val="left" w:pos="426"/>
              </w:tabs>
              <w:spacing w:after="0" w:line="360" w:lineRule="auto"/>
              <w:jc w:val="both"/>
              <w:rPr>
                <w:rFonts w:ascii="Times New Roman" w:hAnsi="Times New Roman" w:cs="Times New Roman"/>
                <w:color w:val="000000" w:themeColor="text1"/>
                <w:sz w:val="28"/>
                <w:szCs w:val="28"/>
                <w:lang w:val="uk-UA"/>
              </w:rPr>
            </w:pPr>
          </w:p>
          <w:p w:rsidR="00E07249" w:rsidRPr="00E07249" w:rsidRDefault="00E07249" w:rsidP="00C927BF">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sidRPr="00E07249">
              <w:rPr>
                <w:rFonts w:ascii="Times New Roman" w:hAnsi="Times New Roman" w:cs="Times New Roman"/>
                <w:color w:val="000000" w:themeColor="text1"/>
                <w:sz w:val="28"/>
                <w:szCs w:val="28"/>
                <w:lang w:val="uk-UA"/>
              </w:rPr>
              <w:t>13</w:t>
            </w:r>
          </w:p>
        </w:tc>
      </w:tr>
      <w:tr w:rsidR="00F80152" w:rsidRPr="00E03677" w:rsidTr="00E07249">
        <w:tc>
          <w:tcPr>
            <w:tcW w:w="839" w:type="pct"/>
            <w:shd w:val="clear" w:color="auto" w:fill="auto"/>
          </w:tcPr>
          <w:p w:rsidR="00F80152" w:rsidRPr="00564C86" w:rsidRDefault="00564C86" w:rsidP="00C927BF">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1.3.</w:t>
            </w:r>
          </w:p>
        </w:tc>
        <w:tc>
          <w:tcPr>
            <w:tcW w:w="3641" w:type="pct"/>
            <w:shd w:val="clear" w:color="auto" w:fill="auto"/>
          </w:tcPr>
          <w:p w:rsidR="00F80152" w:rsidRPr="00564C86" w:rsidRDefault="00E953D8" w:rsidP="00C927BF">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sidRPr="00564C86">
              <w:rPr>
                <w:rFonts w:ascii="Times New Roman" w:hAnsi="Times New Roman" w:cs="Times New Roman"/>
                <w:color w:val="000000" w:themeColor="text1"/>
                <w:sz w:val="28"/>
                <w:szCs w:val="28"/>
                <w:lang w:val="uk-UA"/>
              </w:rPr>
              <w:t>Детермінанти здоров</w:t>
            </w:r>
            <w:r w:rsidRPr="00564C86">
              <w:rPr>
                <w:rFonts w:ascii="Times New Roman" w:hAnsi="Times New Roman" w:cs="Times New Roman"/>
                <w:color w:val="000000" w:themeColor="text1"/>
                <w:sz w:val="28"/>
                <w:szCs w:val="28"/>
                <w:lang w:val="ru-RU"/>
              </w:rPr>
              <w:t>’</w:t>
            </w:r>
            <w:r w:rsidRPr="00564C86">
              <w:rPr>
                <w:rFonts w:ascii="Times New Roman" w:hAnsi="Times New Roman" w:cs="Times New Roman"/>
                <w:color w:val="000000" w:themeColor="text1"/>
                <w:sz w:val="28"/>
                <w:szCs w:val="28"/>
                <w:lang w:val="uk-UA"/>
              </w:rPr>
              <w:t>я студентів закладів вищої освіти</w:t>
            </w:r>
          </w:p>
        </w:tc>
        <w:tc>
          <w:tcPr>
            <w:tcW w:w="520" w:type="pct"/>
            <w:shd w:val="clear" w:color="auto" w:fill="auto"/>
          </w:tcPr>
          <w:p w:rsidR="00F80152" w:rsidRPr="00E07249" w:rsidRDefault="00E07249" w:rsidP="00C927BF">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sidRPr="00E07249">
              <w:rPr>
                <w:rFonts w:ascii="Times New Roman" w:hAnsi="Times New Roman" w:cs="Times New Roman"/>
                <w:color w:val="000000" w:themeColor="text1"/>
                <w:sz w:val="28"/>
                <w:szCs w:val="28"/>
                <w:lang w:val="uk-UA"/>
              </w:rPr>
              <w:t>17</w:t>
            </w:r>
          </w:p>
        </w:tc>
      </w:tr>
      <w:tr w:rsidR="00F80152" w:rsidRPr="00E03677" w:rsidTr="00E07249">
        <w:tc>
          <w:tcPr>
            <w:tcW w:w="839" w:type="pct"/>
            <w:shd w:val="clear" w:color="auto" w:fill="auto"/>
          </w:tcPr>
          <w:p w:rsidR="00F80152" w:rsidRPr="00564C86" w:rsidRDefault="00564C86" w:rsidP="00C927BF">
            <w:pPr>
              <w:tabs>
                <w:tab w:val="left" w:pos="284"/>
                <w:tab w:val="left" w:pos="426"/>
              </w:tabs>
              <w:spacing w:after="0" w:line="360" w:lineRule="auto"/>
              <w:jc w:val="both"/>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lang w:val="ru-RU"/>
              </w:rPr>
              <w:t>1.4.</w:t>
            </w:r>
          </w:p>
        </w:tc>
        <w:tc>
          <w:tcPr>
            <w:tcW w:w="3641" w:type="pct"/>
            <w:shd w:val="clear" w:color="auto" w:fill="auto"/>
          </w:tcPr>
          <w:p w:rsidR="00F80152" w:rsidRPr="00564C86" w:rsidRDefault="00E953D8" w:rsidP="00C927BF">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sidRPr="00564C86">
              <w:rPr>
                <w:rFonts w:ascii="Times New Roman" w:hAnsi="Times New Roman" w:cs="Times New Roman"/>
                <w:color w:val="000000" w:themeColor="text1"/>
                <w:sz w:val="28"/>
                <w:szCs w:val="28"/>
                <w:lang w:val="uk-UA"/>
              </w:rPr>
              <w:t>Особливості розвитку та становлення студентської молоді</w:t>
            </w:r>
          </w:p>
        </w:tc>
        <w:tc>
          <w:tcPr>
            <w:tcW w:w="520" w:type="pct"/>
            <w:shd w:val="clear" w:color="auto" w:fill="auto"/>
          </w:tcPr>
          <w:p w:rsidR="00F80152" w:rsidRPr="00E07249" w:rsidRDefault="00F80152" w:rsidP="00C927BF">
            <w:pPr>
              <w:tabs>
                <w:tab w:val="left" w:pos="284"/>
                <w:tab w:val="left" w:pos="426"/>
              </w:tabs>
              <w:spacing w:after="0" w:line="360" w:lineRule="auto"/>
              <w:jc w:val="both"/>
              <w:rPr>
                <w:rFonts w:ascii="Times New Roman" w:hAnsi="Times New Roman" w:cs="Times New Roman"/>
                <w:color w:val="000000" w:themeColor="text1"/>
                <w:sz w:val="28"/>
                <w:szCs w:val="28"/>
                <w:lang w:val="uk-UA"/>
              </w:rPr>
            </w:pPr>
          </w:p>
          <w:p w:rsidR="00E07249" w:rsidRPr="00E07249" w:rsidRDefault="00E07249" w:rsidP="00C927BF">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sidRPr="00E07249">
              <w:rPr>
                <w:rFonts w:ascii="Times New Roman" w:hAnsi="Times New Roman" w:cs="Times New Roman"/>
                <w:color w:val="000000" w:themeColor="text1"/>
                <w:sz w:val="28"/>
                <w:szCs w:val="28"/>
                <w:lang w:val="uk-UA"/>
              </w:rPr>
              <w:t>20</w:t>
            </w:r>
          </w:p>
        </w:tc>
      </w:tr>
      <w:tr w:rsidR="00F80152" w:rsidRPr="00F80152" w:rsidTr="00E07249">
        <w:tc>
          <w:tcPr>
            <w:tcW w:w="839" w:type="pct"/>
            <w:shd w:val="clear" w:color="auto" w:fill="auto"/>
          </w:tcPr>
          <w:p w:rsidR="00F80152" w:rsidRPr="00564C86" w:rsidRDefault="00F80152" w:rsidP="00C927BF">
            <w:pPr>
              <w:tabs>
                <w:tab w:val="left" w:pos="284"/>
                <w:tab w:val="left" w:pos="426"/>
              </w:tabs>
              <w:spacing w:after="0" w:line="360" w:lineRule="auto"/>
              <w:jc w:val="both"/>
              <w:rPr>
                <w:rFonts w:ascii="Times New Roman" w:hAnsi="Times New Roman" w:cs="Times New Roman"/>
                <w:color w:val="000000" w:themeColor="text1"/>
                <w:sz w:val="28"/>
                <w:szCs w:val="28"/>
                <w:lang w:val="uk-UA"/>
              </w:rPr>
            </w:pPr>
          </w:p>
        </w:tc>
        <w:tc>
          <w:tcPr>
            <w:tcW w:w="3641" w:type="pct"/>
            <w:shd w:val="clear" w:color="auto" w:fill="auto"/>
          </w:tcPr>
          <w:p w:rsidR="00F80152" w:rsidRPr="00564C86" w:rsidRDefault="00F80152" w:rsidP="00C927BF">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sidRPr="00564C86">
              <w:rPr>
                <w:rFonts w:ascii="Times New Roman" w:hAnsi="Times New Roman" w:cs="Times New Roman"/>
                <w:color w:val="000000" w:themeColor="text1"/>
                <w:sz w:val="28"/>
                <w:szCs w:val="28"/>
                <w:lang w:val="uk-UA"/>
              </w:rPr>
              <w:t>Висновки до розділу 1</w:t>
            </w:r>
          </w:p>
        </w:tc>
        <w:tc>
          <w:tcPr>
            <w:tcW w:w="520" w:type="pct"/>
            <w:shd w:val="clear" w:color="auto" w:fill="auto"/>
          </w:tcPr>
          <w:p w:rsidR="00F80152" w:rsidRPr="00E07249" w:rsidRDefault="00E07249" w:rsidP="00C927BF">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sidRPr="00E07249">
              <w:rPr>
                <w:rFonts w:ascii="Times New Roman" w:hAnsi="Times New Roman" w:cs="Times New Roman"/>
                <w:color w:val="000000" w:themeColor="text1"/>
                <w:sz w:val="28"/>
                <w:szCs w:val="28"/>
                <w:lang w:val="uk-UA"/>
              </w:rPr>
              <w:t>25</w:t>
            </w:r>
          </w:p>
        </w:tc>
      </w:tr>
      <w:tr w:rsidR="00F80152" w:rsidRPr="00F80152" w:rsidTr="00E07249">
        <w:tc>
          <w:tcPr>
            <w:tcW w:w="839" w:type="pct"/>
            <w:shd w:val="clear" w:color="auto" w:fill="auto"/>
          </w:tcPr>
          <w:p w:rsidR="00F80152" w:rsidRPr="00564C86" w:rsidRDefault="00F80152" w:rsidP="00C927BF">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sidRPr="00564C86">
              <w:rPr>
                <w:rFonts w:ascii="Times New Roman" w:hAnsi="Times New Roman" w:cs="Times New Roman"/>
                <w:b/>
                <w:color w:val="000000" w:themeColor="text1"/>
                <w:sz w:val="28"/>
                <w:szCs w:val="28"/>
                <w:lang w:val="uk-UA"/>
              </w:rPr>
              <w:t>РОЗДІЛ 2.</w:t>
            </w:r>
          </w:p>
        </w:tc>
        <w:tc>
          <w:tcPr>
            <w:tcW w:w="3641" w:type="pct"/>
            <w:shd w:val="clear" w:color="auto" w:fill="auto"/>
          </w:tcPr>
          <w:p w:rsidR="00F80152" w:rsidRPr="00564C86" w:rsidRDefault="00F80152" w:rsidP="00C927BF">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sidRPr="00564C86">
              <w:rPr>
                <w:rFonts w:ascii="Times New Roman" w:hAnsi="Times New Roman" w:cs="Times New Roman"/>
                <w:b/>
                <w:color w:val="000000" w:themeColor="text1"/>
                <w:sz w:val="28"/>
                <w:szCs w:val="28"/>
                <w:lang w:val="uk-UA"/>
              </w:rPr>
              <w:t>МЕТОДИ ТА ОРГАНІЗАЦІЯ ДОСЛІДЖЕННЯ</w:t>
            </w:r>
          </w:p>
        </w:tc>
        <w:tc>
          <w:tcPr>
            <w:tcW w:w="520" w:type="pct"/>
            <w:shd w:val="clear" w:color="auto" w:fill="auto"/>
          </w:tcPr>
          <w:p w:rsidR="00F80152" w:rsidRPr="00E07249" w:rsidRDefault="00E07249" w:rsidP="00C927BF">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sidRPr="00E07249">
              <w:rPr>
                <w:rFonts w:ascii="Times New Roman" w:hAnsi="Times New Roman" w:cs="Times New Roman"/>
                <w:color w:val="000000" w:themeColor="text1"/>
                <w:sz w:val="28"/>
                <w:szCs w:val="28"/>
                <w:lang w:val="uk-UA"/>
              </w:rPr>
              <w:t>27</w:t>
            </w:r>
          </w:p>
        </w:tc>
      </w:tr>
      <w:tr w:rsidR="00E953D8" w:rsidRPr="00F80152" w:rsidTr="00E07249">
        <w:tc>
          <w:tcPr>
            <w:tcW w:w="839" w:type="pct"/>
            <w:shd w:val="clear" w:color="auto" w:fill="auto"/>
          </w:tcPr>
          <w:p w:rsidR="00E953D8" w:rsidRPr="00572E97" w:rsidRDefault="00572E97" w:rsidP="00E953D8">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sidRPr="00572E97">
              <w:rPr>
                <w:rFonts w:ascii="Times New Roman" w:hAnsi="Times New Roman" w:cs="Times New Roman"/>
                <w:color w:val="000000" w:themeColor="text1"/>
                <w:sz w:val="28"/>
                <w:szCs w:val="28"/>
                <w:lang w:val="uk-UA"/>
              </w:rPr>
              <w:t>2.1.</w:t>
            </w:r>
          </w:p>
        </w:tc>
        <w:tc>
          <w:tcPr>
            <w:tcW w:w="3641" w:type="pct"/>
            <w:shd w:val="clear" w:color="auto" w:fill="auto"/>
            <w:vAlign w:val="bottom"/>
          </w:tcPr>
          <w:p w:rsidR="00E953D8" w:rsidRPr="003F1660" w:rsidRDefault="00E953D8" w:rsidP="00E953D8">
            <w:pPr>
              <w:tabs>
                <w:tab w:val="left" w:pos="284"/>
              </w:tabs>
              <w:spacing w:after="0" w:line="360" w:lineRule="auto"/>
              <w:jc w:val="both"/>
              <w:rPr>
                <w:rFonts w:ascii="Times New Roman" w:hAnsi="Times New Roman" w:cs="Times New Roman"/>
                <w:b/>
                <w:sz w:val="28"/>
                <w:szCs w:val="28"/>
                <w:lang w:val="uk-UA"/>
              </w:rPr>
            </w:pPr>
            <w:r w:rsidRPr="003F1660">
              <w:rPr>
                <w:rFonts w:ascii="Times New Roman" w:hAnsi="Times New Roman" w:cs="Times New Roman"/>
                <w:sz w:val="28"/>
                <w:szCs w:val="28"/>
                <w:lang w:val="uk-UA"/>
              </w:rPr>
              <w:t xml:space="preserve">Методи досліджень </w:t>
            </w:r>
          </w:p>
        </w:tc>
        <w:tc>
          <w:tcPr>
            <w:tcW w:w="520" w:type="pct"/>
            <w:shd w:val="clear" w:color="auto" w:fill="auto"/>
          </w:tcPr>
          <w:p w:rsidR="00E953D8" w:rsidRPr="00E07249" w:rsidRDefault="00E07249" w:rsidP="00E953D8">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sidRPr="00E07249">
              <w:rPr>
                <w:rFonts w:ascii="Times New Roman" w:hAnsi="Times New Roman" w:cs="Times New Roman"/>
                <w:color w:val="000000" w:themeColor="text1"/>
                <w:sz w:val="28"/>
                <w:szCs w:val="28"/>
                <w:lang w:val="uk-UA"/>
              </w:rPr>
              <w:t>27</w:t>
            </w:r>
          </w:p>
        </w:tc>
      </w:tr>
      <w:tr w:rsidR="00E953D8" w:rsidRPr="00E03677" w:rsidTr="00E07249">
        <w:tc>
          <w:tcPr>
            <w:tcW w:w="839" w:type="pct"/>
            <w:shd w:val="clear" w:color="auto" w:fill="auto"/>
          </w:tcPr>
          <w:p w:rsidR="00E953D8" w:rsidRPr="00572E97" w:rsidRDefault="00572E97" w:rsidP="00E953D8">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sidRPr="00572E97">
              <w:rPr>
                <w:rFonts w:ascii="Times New Roman" w:hAnsi="Times New Roman" w:cs="Times New Roman"/>
                <w:color w:val="000000" w:themeColor="text1"/>
                <w:sz w:val="28"/>
                <w:szCs w:val="28"/>
                <w:lang w:val="uk-UA"/>
              </w:rPr>
              <w:t>2.1.1.</w:t>
            </w:r>
          </w:p>
        </w:tc>
        <w:tc>
          <w:tcPr>
            <w:tcW w:w="3641" w:type="pct"/>
            <w:shd w:val="clear" w:color="auto" w:fill="auto"/>
          </w:tcPr>
          <w:p w:rsidR="00E953D8" w:rsidRPr="003F1660" w:rsidRDefault="00E953D8" w:rsidP="00E953D8">
            <w:pPr>
              <w:tabs>
                <w:tab w:val="left" w:pos="284"/>
              </w:tabs>
              <w:spacing w:after="0" w:line="360" w:lineRule="auto"/>
              <w:jc w:val="both"/>
              <w:rPr>
                <w:rFonts w:ascii="Times New Roman" w:hAnsi="Times New Roman" w:cs="Times New Roman"/>
                <w:sz w:val="28"/>
                <w:szCs w:val="28"/>
                <w:lang w:val="uk-UA"/>
              </w:rPr>
            </w:pPr>
            <w:r w:rsidRPr="003F1660">
              <w:rPr>
                <w:rFonts w:ascii="Times New Roman" w:hAnsi="Times New Roman"/>
                <w:sz w:val="28"/>
                <w:szCs w:val="28"/>
                <w:lang w:val="uk-UA"/>
              </w:rPr>
              <w:t>Теоретичний аналіз і узагальнення літературних джерел</w:t>
            </w:r>
          </w:p>
        </w:tc>
        <w:tc>
          <w:tcPr>
            <w:tcW w:w="520" w:type="pct"/>
            <w:shd w:val="clear" w:color="auto" w:fill="auto"/>
          </w:tcPr>
          <w:p w:rsidR="00E953D8" w:rsidRPr="00E07249" w:rsidRDefault="00E953D8" w:rsidP="00E953D8">
            <w:pPr>
              <w:tabs>
                <w:tab w:val="left" w:pos="284"/>
                <w:tab w:val="left" w:pos="426"/>
              </w:tabs>
              <w:spacing w:after="0" w:line="360" w:lineRule="auto"/>
              <w:jc w:val="both"/>
              <w:rPr>
                <w:rFonts w:ascii="Times New Roman" w:hAnsi="Times New Roman" w:cs="Times New Roman"/>
                <w:color w:val="000000" w:themeColor="text1"/>
                <w:sz w:val="28"/>
                <w:szCs w:val="28"/>
                <w:lang w:val="uk-UA"/>
              </w:rPr>
            </w:pPr>
          </w:p>
          <w:p w:rsidR="00E07249" w:rsidRPr="00E07249" w:rsidRDefault="00E07249" w:rsidP="00E953D8">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sidRPr="00E07249">
              <w:rPr>
                <w:rFonts w:ascii="Times New Roman" w:hAnsi="Times New Roman" w:cs="Times New Roman"/>
                <w:color w:val="000000" w:themeColor="text1"/>
                <w:sz w:val="28"/>
                <w:szCs w:val="28"/>
                <w:lang w:val="uk-UA"/>
              </w:rPr>
              <w:t>27</w:t>
            </w:r>
          </w:p>
        </w:tc>
      </w:tr>
      <w:tr w:rsidR="00E953D8" w:rsidRPr="00E953D8" w:rsidTr="00E07249">
        <w:tc>
          <w:tcPr>
            <w:tcW w:w="839" w:type="pct"/>
            <w:shd w:val="clear" w:color="auto" w:fill="auto"/>
          </w:tcPr>
          <w:p w:rsidR="00E953D8" w:rsidRPr="00572E97" w:rsidRDefault="00572E97" w:rsidP="00E953D8">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sidRPr="00572E97">
              <w:rPr>
                <w:rFonts w:ascii="Times New Roman" w:hAnsi="Times New Roman" w:cs="Times New Roman"/>
                <w:color w:val="000000" w:themeColor="text1"/>
                <w:sz w:val="28"/>
                <w:szCs w:val="28"/>
                <w:lang w:val="uk-UA"/>
              </w:rPr>
              <w:t>2.1.2.</w:t>
            </w:r>
          </w:p>
        </w:tc>
        <w:tc>
          <w:tcPr>
            <w:tcW w:w="3641" w:type="pct"/>
            <w:shd w:val="clear" w:color="auto" w:fill="auto"/>
          </w:tcPr>
          <w:p w:rsidR="00E953D8" w:rsidRPr="003F1660" w:rsidRDefault="00E953D8" w:rsidP="00E953D8">
            <w:pPr>
              <w:tabs>
                <w:tab w:val="left" w:pos="284"/>
              </w:tabs>
              <w:spacing w:after="0" w:line="360" w:lineRule="auto"/>
              <w:jc w:val="both"/>
              <w:rPr>
                <w:rFonts w:ascii="Times New Roman" w:hAnsi="Times New Roman"/>
                <w:sz w:val="28"/>
                <w:szCs w:val="28"/>
                <w:lang w:val="uk-UA"/>
              </w:rPr>
            </w:pPr>
            <w:r>
              <w:rPr>
                <w:rFonts w:ascii="Times New Roman" w:hAnsi="Times New Roman"/>
                <w:sz w:val="28"/>
                <w:szCs w:val="28"/>
                <w:lang w:val="uk-UA"/>
              </w:rPr>
              <w:t>Анкетування</w:t>
            </w:r>
          </w:p>
        </w:tc>
        <w:tc>
          <w:tcPr>
            <w:tcW w:w="520" w:type="pct"/>
            <w:shd w:val="clear" w:color="auto" w:fill="auto"/>
          </w:tcPr>
          <w:p w:rsidR="00E953D8" w:rsidRPr="00E07249" w:rsidRDefault="00E07249" w:rsidP="00E953D8">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sidRPr="00E07249">
              <w:rPr>
                <w:rFonts w:ascii="Times New Roman" w:hAnsi="Times New Roman" w:cs="Times New Roman"/>
                <w:color w:val="000000" w:themeColor="text1"/>
                <w:sz w:val="28"/>
                <w:szCs w:val="28"/>
                <w:lang w:val="uk-UA"/>
              </w:rPr>
              <w:t>27</w:t>
            </w:r>
          </w:p>
        </w:tc>
      </w:tr>
      <w:tr w:rsidR="00E953D8" w:rsidRPr="00F80152" w:rsidTr="00E07249">
        <w:tc>
          <w:tcPr>
            <w:tcW w:w="839" w:type="pct"/>
            <w:shd w:val="clear" w:color="auto" w:fill="auto"/>
          </w:tcPr>
          <w:p w:rsidR="00E953D8" w:rsidRPr="00572E97" w:rsidRDefault="00572E97" w:rsidP="00E953D8">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sidRPr="00572E97">
              <w:rPr>
                <w:rFonts w:ascii="Times New Roman" w:hAnsi="Times New Roman" w:cs="Times New Roman"/>
                <w:color w:val="000000" w:themeColor="text1"/>
                <w:sz w:val="28"/>
                <w:szCs w:val="28"/>
                <w:lang w:val="uk-UA"/>
              </w:rPr>
              <w:t>2.1.3.</w:t>
            </w:r>
          </w:p>
        </w:tc>
        <w:tc>
          <w:tcPr>
            <w:tcW w:w="3641" w:type="pct"/>
            <w:shd w:val="clear" w:color="auto" w:fill="auto"/>
          </w:tcPr>
          <w:p w:rsidR="00E953D8" w:rsidRPr="003F1660" w:rsidRDefault="00E953D8" w:rsidP="00E953D8">
            <w:pPr>
              <w:tabs>
                <w:tab w:val="left" w:pos="284"/>
              </w:tabs>
              <w:spacing w:after="0" w:line="360" w:lineRule="auto"/>
              <w:jc w:val="both"/>
              <w:rPr>
                <w:rFonts w:ascii="Times New Roman" w:hAnsi="Times New Roman" w:cs="Times New Roman"/>
                <w:sz w:val="28"/>
                <w:szCs w:val="28"/>
                <w:lang w:val="uk-UA"/>
              </w:rPr>
            </w:pPr>
            <w:r w:rsidRPr="003F1660">
              <w:rPr>
                <w:rFonts w:ascii="Times New Roman" w:hAnsi="Times New Roman"/>
                <w:sz w:val="28"/>
                <w:szCs w:val="28"/>
                <w:lang w:val="uk-UA"/>
              </w:rPr>
              <w:t>Антропометричні методи дослідження</w:t>
            </w:r>
          </w:p>
        </w:tc>
        <w:tc>
          <w:tcPr>
            <w:tcW w:w="520" w:type="pct"/>
            <w:shd w:val="clear" w:color="auto" w:fill="auto"/>
          </w:tcPr>
          <w:p w:rsidR="00E953D8" w:rsidRPr="00E07249" w:rsidRDefault="00E07249" w:rsidP="00E953D8">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sidRPr="00E07249">
              <w:rPr>
                <w:rFonts w:ascii="Times New Roman" w:hAnsi="Times New Roman" w:cs="Times New Roman"/>
                <w:color w:val="000000" w:themeColor="text1"/>
                <w:sz w:val="28"/>
                <w:szCs w:val="28"/>
                <w:lang w:val="uk-UA"/>
              </w:rPr>
              <w:t>29</w:t>
            </w:r>
          </w:p>
        </w:tc>
      </w:tr>
      <w:tr w:rsidR="00E953D8" w:rsidRPr="00F80152" w:rsidTr="00E07249">
        <w:tc>
          <w:tcPr>
            <w:tcW w:w="839" w:type="pct"/>
            <w:shd w:val="clear" w:color="auto" w:fill="auto"/>
          </w:tcPr>
          <w:p w:rsidR="00E953D8" w:rsidRPr="00572E97" w:rsidRDefault="00572E97" w:rsidP="00E953D8">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sidRPr="00572E97">
              <w:rPr>
                <w:rFonts w:ascii="Times New Roman" w:hAnsi="Times New Roman" w:cs="Times New Roman"/>
                <w:color w:val="000000" w:themeColor="text1"/>
                <w:sz w:val="28"/>
                <w:szCs w:val="28"/>
                <w:lang w:val="uk-UA"/>
              </w:rPr>
              <w:t>2.1.4.</w:t>
            </w:r>
          </w:p>
        </w:tc>
        <w:tc>
          <w:tcPr>
            <w:tcW w:w="3641" w:type="pct"/>
            <w:shd w:val="clear" w:color="auto" w:fill="auto"/>
          </w:tcPr>
          <w:p w:rsidR="00E953D8" w:rsidRPr="003F1660" w:rsidRDefault="00E953D8" w:rsidP="00E953D8">
            <w:pPr>
              <w:tabs>
                <w:tab w:val="left" w:pos="284"/>
              </w:tabs>
              <w:spacing w:after="0" w:line="360" w:lineRule="auto"/>
              <w:jc w:val="both"/>
              <w:rPr>
                <w:rFonts w:ascii="Times New Roman" w:hAnsi="Times New Roman" w:cs="Times New Roman"/>
                <w:sz w:val="28"/>
                <w:szCs w:val="28"/>
                <w:lang w:val="uk-UA"/>
              </w:rPr>
            </w:pPr>
            <w:r w:rsidRPr="003F1660">
              <w:rPr>
                <w:rFonts w:ascii="Times New Roman" w:hAnsi="Times New Roman"/>
                <w:sz w:val="28"/>
                <w:szCs w:val="28"/>
                <w:lang w:val="uk-UA"/>
              </w:rPr>
              <w:t>Фізіологічні методи дослідження</w:t>
            </w:r>
          </w:p>
        </w:tc>
        <w:tc>
          <w:tcPr>
            <w:tcW w:w="520" w:type="pct"/>
            <w:shd w:val="clear" w:color="auto" w:fill="auto"/>
          </w:tcPr>
          <w:p w:rsidR="00E953D8" w:rsidRPr="00E07249" w:rsidRDefault="00E07249" w:rsidP="00E953D8">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sidRPr="00E07249">
              <w:rPr>
                <w:rFonts w:ascii="Times New Roman" w:hAnsi="Times New Roman" w:cs="Times New Roman"/>
                <w:color w:val="000000" w:themeColor="text1"/>
                <w:sz w:val="28"/>
                <w:szCs w:val="28"/>
                <w:lang w:val="uk-UA"/>
              </w:rPr>
              <w:t>31</w:t>
            </w:r>
          </w:p>
        </w:tc>
      </w:tr>
      <w:tr w:rsidR="00E953D8" w:rsidRPr="00E03677" w:rsidTr="00E07249">
        <w:tc>
          <w:tcPr>
            <w:tcW w:w="839" w:type="pct"/>
            <w:shd w:val="clear" w:color="auto" w:fill="auto"/>
          </w:tcPr>
          <w:p w:rsidR="00E953D8" w:rsidRPr="00572E97" w:rsidRDefault="00572E97" w:rsidP="00572E97">
            <w:pPr>
              <w:tabs>
                <w:tab w:val="left" w:pos="284"/>
                <w:tab w:val="left" w:pos="426"/>
              </w:tabs>
              <w:spacing w:after="0" w:line="360" w:lineRule="auto"/>
              <w:rPr>
                <w:rFonts w:ascii="Times New Roman" w:hAnsi="Times New Roman" w:cs="Times New Roman"/>
                <w:color w:val="000000" w:themeColor="text1"/>
                <w:sz w:val="28"/>
                <w:szCs w:val="28"/>
                <w:lang w:val="uk-UA"/>
              </w:rPr>
            </w:pPr>
            <w:r w:rsidRPr="00572E97">
              <w:rPr>
                <w:rFonts w:ascii="Times New Roman" w:hAnsi="Times New Roman" w:cs="Times New Roman"/>
                <w:color w:val="000000" w:themeColor="text1"/>
                <w:sz w:val="28"/>
                <w:szCs w:val="28"/>
                <w:lang w:val="uk-UA"/>
              </w:rPr>
              <w:t>2.1.5.</w:t>
            </w:r>
          </w:p>
        </w:tc>
        <w:tc>
          <w:tcPr>
            <w:tcW w:w="3641" w:type="pct"/>
            <w:shd w:val="clear" w:color="auto" w:fill="auto"/>
          </w:tcPr>
          <w:p w:rsidR="00E953D8" w:rsidRPr="003F1660" w:rsidRDefault="00E953D8" w:rsidP="00E953D8">
            <w:pPr>
              <w:tabs>
                <w:tab w:val="left" w:pos="284"/>
              </w:tabs>
              <w:spacing w:after="0" w:line="360" w:lineRule="auto"/>
              <w:jc w:val="both"/>
              <w:rPr>
                <w:rFonts w:ascii="Times New Roman" w:hAnsi="Times New Roman" w:cs="Times New Roman"/>
                <w:sz w:val="28"/>
                <w:szCs w:val="28"/>
                <w:lang w:val="uk-UA"/>
              </w:rPr>
            </w:pPr>
            <w:r w:rsidRPr="003F1660">
              <w:rPr>
                <w:rFonts w:ascii="Times New Roman" w:hAnsi="Times New Roman"/>
                <w:sz w:val="28"/>
                <w:szCs w:val="28"/>
                <w:lang w:val="uk-UA"/>
              </w:rPr>
              <w:t>Метод оцінки фізичного здоров’я (</w:t>
            </w:r>
            <w:r>
              <w:rPr>
                <w:rFonts w:ascii="Times New Roman" w:hAnsi="Times New Roman"/>
                <w:sz w:val="28"/>
                <w:szCs w:val="28"/>
                <w:lang w:val="uk-UA"/>
              </w:rPr>
              <w:t xml:space="preserve">за </w:t>
            </w:r>
            <w:r w:rsidRPr="003F1660">
              <w:rPr>
                <w:rFonts w:ascii="Times New Roman" w:hAnsi="Times New Roman"/>
                <w:sz w:val="28"/>
                <w:szCs w:val="28"/>
                <w:lang w:val="uk-UA"/>
              </w:rPr>
              <w:t>Г.Л. Апанасенко)</w:t>
            </w:r>
          </w:p>
        </w:tc>
        <w:tc>
          <w:tcPr>
            <w:tcW w:w="520" w:type="pct"/>
            <w:shd w:val="clear" w:color="auto" w:fill="auto"/>
          </w:tcPr>
          <w:p w:rsidR="00E953D8" w:rsidRPr="00E07249" w:rsidRDefault="00E07249" w:rsidP="00E953D8">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sidRPr="00E07249">
              <w:rPr>
                <w:rFonts w:ascii="Times New Roman" w:hAnsi="Times New Roman" w:cs="Times New Roman"/>
                <w:color w:val="000000" w:themeColor="text1"/>
                <w:sz w:val="28"/>
                <w:szCs w:val="28"/>
                <w:lang w:val="uk-UA"/>
              </w:rPr>
              <w:t>32</w:t>
            </w:r>
          </w:p>
        </w:tc>
      </w:tr>
      <w:tr w:rsidR="00E953D8" w:rsidRPr="00E953D8" w:rsidTr="00E07249">
        <w:tc>
          <w:tcPr>
            <w:tcW w:w="839" w:type="pct"/>
            <w:shd w:val="clear" w:color="auto" w:fill="auto"/>
          </w:tcPr>
          <w:p w:rsidR="00E953D8" w:rsidRPr="00572E97" w:rsidRDefault="00572E97" w:rsidP="00E953D8">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sidRPr="00572E97">
              <w:rPr>
                <w:rFonts w:ascii="Times New Roman" w:hAnsi="Times New Roman" w:cs="Times New Roman"/>
                <w:color w:val="000000" w:themeColor="text1"/>
                <w:sz w:val="28"/>
                <w:szCs w:val="28"/>
                <w:lang w:val="uk-UA"/>
              </w:rPr>
              <w:t>2.1.6.</w:t>
            </w:r>
          </w:p>
        </w:tc>
        <w:tc>
          <w:tcPr>
            <w:tcW w:w="3641" w:type="pct"/>
            <w:shd w:val="clear" w:color="auto" w:fill="auto"/>
          </w:tcPr>
          <w:p w:rsidR="00E953D8" w:rsidRPr="00E953D8" w:rsidRDefault="00E953D8" w:rsidP="00132582">
            <w:pPr>
              <w:tabs>
                <w:tab w:val="left" w:pos="284"/>
              </w:tabs>
              <w:spacing w:after="0" w:line="360" w:lineRule="auto"/>
              <w:jc w:val="both"/>
              <w:rPr>
                <w:rFonts w:ascii="Times New Roman" w:hAnsi="Times New Roman" w:cs="Times New Roman"/>
                <w:sz w:val="28"/>
                <w:szCs w:val="28"/>
                <w:lang w:val="uk-UA"/>
              </w:rPr>
            </w:pPr>
            <w:r w:rsidRPr="00E953D8">
              <w:rPr>
                <w:rFonts w:ascii="Times New Roman" w:hAnsi="Times New Roman"/>
                <w:sz w:val="28"/>
                <w:szCs w:val="28"/>
                <w:lang w:val="uk-UA"/>
              </w:rPr>
              <w:t xml:space="preserve">Педагогічні методи дослідження </w:t>
            </w:r>
          </w:p>
        </w:tc>
        <w:tc>
          <w:tcPr>
            <w:tcW w:w="520" w:type="pct"/>
            <w:shd w:val="clear" w:color="auto" w:fill="auto"/>
          </w:tcPr>
          <w:p w:rsidR="00E953D8" w:rsidRPr="00E07249" w:rsidRDefault="00E07249" w:rsidP="00E953D8">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sidRPr="00E07249">
              <w:rPr>
                <w:rFonts w:ascii="Times New Roman" w:hAnsi="Times New Roman" w:cs="Times New Roman"/>
                <w:color w:val="000000" w:themeColor="text1"/>
                <w:sz w:val="28"/>
                <w:szCs w:val="28"/>
                <w:lang w:val="uk-UA"/>
              </w:rPr>
              <w:t>35</w:t>
            </w:r>
          </w:p>
        </w:tc>
      </w:tr>
      <w:tr w:rsidR="00E953D8" w:rsidRPr="00F80152" w:rsidTr="00E07249">
        <w:tc>
          <w:tcPr>
            <w:tcW w:w="839" w:type="pct"/>
            <w:shd w:val="clear" w:color="auto" w:fill="auto"/>
          </w:tcPr>
          <w:p w:rsidR="00E953D8" w:rsidRPr="00572E97" w:rsidRDefault="00572E97" w:rsidP="00E953D8">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sidRPr="00572E97">
              <w:rPr>
                <w:rFonts w:ascii="Times New Roman" w:hAnsi="Times New Roman" w:cs="Times New Roman"/>
                <w:color w:val="000000" w:themeColor="text1"/>
                <w:sz w:val="28"/>
                <w:szCs w:val="28"/>
                <w:lang w:val="uk-UA"/>
              </w:rPr>
              <w:t>2.1.7</w:t>
            </w:r>
          </w:p>
        </w:tc>
        <w:tc>
          <w:tcPr>
            <w:tcW w:w="3641" w:type="pct"/>
            <w:shd w:val="clear" w:color="auto" w:fill="auto"/>
          </w:tcPr>
          <w:p w:rsidR="00E953D8" w:rsidRPr="00E953D8" w:rsidRDefault="00E953D8" w:rsidP="00E953D8">
            <w:pPr>
              <w:tabs>
                <w:tab w:val="left" w:pos="284"/>
              </w:tabs>
              <w:spacing w:after="0" w:line="360" w:lineRule="auto"/>
              <w:jc w:val="both"/>
              <w:rPr>
                <w:rFonts w:ascii="Times New Roman" w:hAnsi="Times New Roman" w:cs="Times New Roman"/>
                <w:b/>
                <w:sz w:val="28"/>
                <w:szCs w:val="28"/>
                <w:lang w:val="uk-UA"/>
              </w:rPr>
            </w:pPr>
            <w:r w:rsidRPr="00E953D8">
              <w:rPr>
                <w:rStyle w:val="50"/>
                <w:b w:val="0"/>
                <w:snapToGrid w:val="0"/>
              </w:rPr>
              <w:t>Методи математичної статистики</w:t>
            </w:r>
          </w:p>
        </w:tc>
        <w:tc>
          <w:tcPr>
            <w:tcW w:w="520" w:type="pct"/>
            <w:shd w:val="clear" w:color="auto" w:fill="auto"/>
          </w:tcPr>
          <w:p w:rsidR="00E953D8" w:rsidRPr="00E07249" w:rsidRDefault="00E07249" w:rsidP="00E953D8">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sidRPr="00E07249">
              <w:rPr>
                <w:rFonts w:ascii="Times New Roman" w:hAnsi="Times New Roman" w:cs="Times New Roman"/>
                <w:color w:val="000000" w:themeColor="text1"/>
                <w:sz w:val="28"/>
                <w:szCs w:val="28"/>
                <w:lang w:val="uk-UA"/>
              </w:rPr>
              <w:t>35</w:t>
            </w:r>
          </w:p>
        </w:tc>
      </w:tr>
      <w:tr w:rsidR="00E953D8" w:rsidRPr="00F80152" w:rsidTr="00E07249">
        <w:tc>
          <w:tcPr>
            <w:tcW w:w="839" w:type="pct"/>
            <w:shd w:val="clear" w:color="auto" w:fill="auto"/>
          </w:tcPr>
          <w:p w:rsidR="00E953D8" w:rsidRPr="00572E97" w:rsidRDefault="00572E97" w:rsidP="00E953D8">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sidRPr="00572E97">
              <w:rPr>
                <w:rFonts w:ascii="Times New Roman" w:hAnsi="Times New Roman" w:cs="Times New Roman"/>
                <w:color w:val="000000" w:themeColor="text1"/>
                <w:sz w:val="28"/>
                <w:szCs w:val="28"/>
                <w:lang w:val="uk-UA"/>
              </w:rPr>
              <w:t>2.2.</w:t>
            </w:r>
          </w:p>
        </w:tc>
        <w:tc>
          <w:tcPr>
            <w:tcW w:w="3641" w:type="pct"/>
            <w:shd w:val="clear" w:color="auto" w:fill="auto"/>
            <w:vAlign w:val="bottom"/>
          </w:tcPr>
          <w:p w:rsidR="00E953D8" w:rsidRPr="003F1660" w:rsidRDefault="00E953D8" w:rsidP="00E953D8">
            <w:pPr>
              <w:tabs>
                <w:tab w:val="left" w:pos="284"/>
              </w:tabs>
              <w:spacing w:after="0" w:line="360" w:lineRule="auto"/>
              <w:jc w:val="both"/>
              <w:rPr>
                <w:rFonts w:ascii="Times New Roman" w:hAnsi="Times New Roman" w:cs="Times New Roman"/>
                <w:sz w:val="28"/>
                <w:szCs w:val="28"/>
                <w:lang w:val="uk-UA"/>
              </w:rPr>
            </w:pPr>
            <w:r w:rsidRPr="003F1660">
              <w:rPr>
                <w:rFonts w:ascii="Times New Roman" w:hAnsi="Times New Roman" w:cs="Times New Roman"/>
                <w:sz w:val="28"/>
                <w:szCs w:val="28"/>
                <w:lang w:val="uk-UA"/>
              </w:rPr>
              <w:t xml:space="preserve">Організація дослідження </w:t>
            </w:r>
          </w:p>
        </w:tc>
        <w:tc>
          <w:tcPr>
            <w:tcW w:w="520" w:type="pct"/>
            <w:shd w:val="clear" w:color="auto" w:fill="auto"/>
          </w:tcPr>
          <w:p w:rsidR="00E953D8" w:rsidRPr="00E07249" w:rsidRDefault="00E07249" w:rsidP="00E953D8">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sidRPr="00E07249">
              <w:rPr>
                <w:rFonts w:ascii="Times New Roman" w:hAnsi="Times New Roman" w:cs="Times New Roman"/>
                <w:color w:val="000000" w:themeColor="text1"/>
                <w:sz w:val="28"/>
                <w:szCs w:val="28"/>
                <w:lang w:val="uk-UA"/>
              </w:rPr>
              <w:t>36</w:t>
            </w:r>
          </w:p>
        </w:tc>
      </w:tr>
      <w:tr w:rsidR="0098116E" w:rsidRPr="00E03677" w:rsidTr="00E07249">
        <w:tc>
          <w:tcPr>
            <w:tcW w:w="839" w:type="pct"/>
            <w:shd w:val="clear" w:color="auto" w:fill="auto"/>
          </w:tcPr>
          <w:p w:rsidR="0098116E" w:rsidRPr="00572E97" w:rsidRDefault="0098116E" w:rsidP="00E953D8">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sidRPr="00572E97">
              <w:rPr>
                <w:rFonts w:ascii="Times New Roman" w:hAnsi="Times New Roman" w:cs="Times New Roman"/>
                <w:color w:val="000000" w:themeColor="text1"/>
                <w:sz w:val="28"/>
                <w:szCs w:val="28"/>
                <w:lang w:val="uk-UA"/>
              </w:rPr>
              <w:lastRenderedPageBreak/>
              <w:t>РОЗДІЛ 3.</w:t>
            </w:r>
          </w:p>
        </w:tc>
        <w:tc>
          <w:tcPr>
            <w:tcW w:w="3641" w:type="pct"/>
            <w:shd w:val="clear" w:color="auto" w:fill="auto"/>
            <w:vAlign w:val="bottom"/>
          </w:tcPr>
          <w:p w:rsidR="0098116E" w:rsidRPr="00561D36" w:rsidRDefault="00561D36" w:rsidP="00561D36">
            <w:pPr>
              <w:jc w:val="both"/>
              <w:rPr>
                <w:rFonts w:ascii="Times New Roman" w:hAnsi="Times New Roman" w:cs="Times New Roman"/>
                <w:b/>
                <w:color w:val="000000"/>
                <w:sz w:val="28"/>
                <w:szCs w:val="28"/>
                <w:lang w:val="ru-RU"/>
              </w:rPr>
            </w:pPr>
            <w:r>
              <w:rPr>
                <w:rFonts w:ascii="Times New Roman" w:hAnsi="Times New Roman" w:cs="Times New Roman"/>
                <w:b/>
                <w:color w:val="000000"/>
                <w:sz w:val="28"/>
                <w:szCs w:val="28"/>
                <w:lang w:val="ru-RU"/>
              </w:rPr>
              <w:t xml:space="preserve">АНАЛІЗ </w:t>
            </w:r>
            <w:r w:rsidRPr="00F80152">
              <w:rPr>
                <w:rFonts w:ascii="Times New Roman" w:hAnsi="Times New Roman" w:cs="Times New Roman"/>
                <w:b/>
                <w:color w:val="000000"/>
                <w:sz w:val="28"/>
                <w:szCs w:val="28"/>
                <w:lang w:val="ru-RU"/>
              </w:rPr>
              <w:t>ФІЗИЧНОГО ЗДОРОВ’Я СТУДЕНТІВ ТЕХНІЧНИХ СПЕЦІАЛЬНОСТЕЙ В ПРОЦЕСІ ФІЗИЧНОГО ВИХОВАННЯ</w:t>
            </w:r>
          </w:p>
        </w:tc>
        <w:tc>
          <w:tcPr>
            <w:tcW w:w="520" w:type="pct"/>
            <w:shd w:val="clear" w:color="auto" w:fill="auto"/>
          </w:tcPr>
          <w:p w:rsidR="0098116E" w:rsidRPr="00E07249" w:rsidRDefault="0098116E" w:rsidP="00E953D8">
            <w:pPr>
              <w:tabs>
                <w:tab w:val="left" w:pos="284"/>
                <w:tab w:val="left" w:pos="426"/>
              </w:tabs>
              <w:spacing w:after="0" w:line="360" w:lineRule="auto"/>
              <w:jc w:val="both"/>
              <w:rPr>
                <w:rFonts w:ascii="Times New Roman" w:hAnsi="Times New Roman" w:cs="Times New Roman"/>
                <w:color w:val="000000" w:themeColor="text1"/>
                <w:sz w:val="28"/>
                <w:szCs w:val="28"/>
                <w:lang w:val="uk-UA"/>
              </w:rPr>
            </w:pPr>
          </w:p>
          <w:p w:rsidR="00E07249" w:rsidRPr="00E07249" w:rsidRDefault="00E07249" w:rsidP="00E953D8">
            <w:pPr>
              <w:tabs>
                <w:tab w:val="left" w:pos="284"/>
                <w:tab w:val="left" w:pos="426"/>
              </w:tabs>
              <w:spacing w:after="0" w:line="360" w:lineRule="auto"/>
              <w:jc w:val="both"/>
              <w:rPr>
                <w:rFonts w:ascii="Times New Roman" w:hAnsi="Times New Roman" w:cs="Times New Roman"/>
                <w:color w:val="000000" w:themeColor="text1"/>
                <w:sz w:val="28"/>
                <w:szCs w:val="28"/>
                <w:lang w:val="uk-UA"/>
              </w:rPr>
            </w:pPr>
          </w:p>
          <w:p w:rsidR="00E07249" w:rsidRPr="00E07249" w:rsidRDefault="00E07249" w:rsidP="00E953D8">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sidRPr="00E07249">
              <w:rPr>
                <w:rFonts w:ascii="Times New Roman" w:hAnsi="Times New Roman" w:cs="Times New Roman"/>
                <w:color w:val="000000" w:themeColor="text1"/>
                <w:sz w:val="28"/>
                <w:szCs w:val="28"/>
                <w:lang w:val="uk-UA"/>
              </w:rPr>
              <w:t>37</w:t>
            </w:r>
          </w:p>
        </w:tc>
      </w:tr>
      <w:tr w:rsidR="00561D36" w:rsidRPr="00E03677" w:rsidTr="00E07249">
        <w:tc>
          <w:tcPr>
            <w:tcW w:w="839" w:type="pct"/>
            <w:shd w:val="clear" w:color="auto" w:fill="auto"/>
          </w:tcPr>
          <w:p w:rsidR="00561D36" w:rsidRPr="00572E97" w:rsidRDefault="00561D36" w:rsidP="00E953D8">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sidRPr="00572E97">
              <w:rPr>
                <w:rFonts w:ascii="Times New Roman" w:hAnsi="Times New Roman" w:cs="Times New Roman"/>
                <w:color w:val="000000" w:themeColor="text1"/>
                <w:sz w:val="28"/>
                <w:szCs w:val="28"/>
                <w:lang w:val="uk-UA"/>
              </w:rPr>
              <w:t>3.1.</w:t>
            </w:r>
          </w:p>
        </w:tc>
        <w:tc>
          <w:tcPr>
            <w:tcW w:w="3641" w:type="pct"/>
            <w:shd w:val="clear" w:color="auto" w:fill="auto"/>
            <w:vAlign w:val="bottom"/>
          </w:tcPr>
          <w:p w:rsidR="00561D36" w:rsidRDefault="00561D36" w:rsidP="00561D36">
            <w:pPr>
              <w:jc w:val="both"/>
              <w:rPr>
                <w:rFonts w:ascii="Times New Roman" w:hAnsi="Times New Roman" w:cs="Times New Roman"/>
                <w:b/>
                <w:color w:val="000000"/>
                <w:sz w:val="28"/>
                <w:szCs w:val="28"/>
                <w:lang w:val="ru-RU"/>
              </w:rPr>
            </w:pPr>
            <w:r>
              <w:rPr>
                <w:rFonts w:ascii="Times New Roman" w:hAnsi="Times New Roman" w:cs="Times New Roman"/>
                <w:sz w:val="28"/>
                <w:szCs w:val="28"/>
                <w:lang w:val="ru-RU"/>
              </w:rPr>
              <w:t>Самоаналіз фізичного зд</w:t>
            </w:r>
            <w:r w:rsidRPr="00561D36">
              <w:rPr>
                <w:rFonts w:ascii="Times New Roman" w:hAnsi="Times New Roman" w:cs="Times New Roman"/>
                <w:sz w:val="28"/>
                <w:szCs w:val="28"/>
                <w:lang w:val="ru-RU"/>
              </w:rPr>
              <w:t xml:space="preserve">оров’я </w:t>
            </w:r>
            <w:r w:rsidRPr="00561D36">
              <w:rPr>
                <w:rFonts w:ascii="Times New Roman" w:hAnsi="Times New Roman" w:cs="Times New Roman"/>
                <w:color w:val="000000"/>
                <w:sz w:val="28"/>
                <w:szCs w:val="28"/>
                <w:lang w:val="ru-RU"/>
              </w:rPr>
              <w:t>студентів технічних спеціальностей в процесі фізичного виховання</w:t>
            </w:r>
          </w:p>
        </w:tc>
        <w:tc>
          <w:tcPr>
            <w:tcW w:w="520" w:type="pct"/>
            <w:shd w:val="clear" w:color="auto" w:fill="auto"/>
          </w:tcPr>
          <w:p w:rsidR="00561D36" w:rsidRPr="00E07249" w:rsidRDefault="00561D36" w:rsidP="00E953D8">
            <w:pPr>
              <w:tabs>
                <w:tab w:val="left" w:pos="284"/>
                <w:tab w:val="left" w:pos="426"/>
              </w:tabs>
              <w:spacing w:after="0" w:line="360" w:lineRule="auto"/>
              <w:jc w:val="both"/>
              <w:rPr>
                <w:rFonts w:ascii="Times New Roman" w:hAnsi="Times New Roman" w:cs="Times New Roman"/>
                <w:color w:val="000000" w:themeColor="text1"/>
                <w:sz w:val="28"/>
                <w:szCs w:val="28"/>
                <w:lang w:val="uk-UA"/>
              </w:rPr>
            </w:pPr>
          </w:p>
          <w:p w:rsidR="00E07249" w:rsidRPr="00E07249" w:rsidRDefault="00E07249" w:rsidP="00E953D8">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sidRPr="00E07249">
              <w:rPr>
                <w:rFonts w:ascii="Times New Roman" w:hAnsi="Times New Roman" w:cs="Times New Roman"/>
                <w:color w:val="000000" w:themeColor="text1"/>
                <w:sz w:val="28"/>
                <w:szCs w:val="28"/>
                <w:lang w:val="uk-UA"/>
              </w:rPr>
              <w:t>37</w:t>
            </w:r>
          </w:p>
        </w:tc>
      </w:tr>
      <w:tr w:rsidR="0098116E" w:rsidRPr="00E03677" w:rsidTr="00E07249">
        <w:tc>
          <w:tcPr>
            <w:tcW w:w="839" w:type="pct"/>
            <w:shd w:val="clear" w:color="auto" w:fill="auto"/>
          </w:tcPr>
          <w:p w:rsidR="0098116E" w:rsidRPr="00572E97" w:rsidRDefault="00561D36" w:rsidP="00E953D8">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sidRPr="00572E97">
              <w:rPr>
                <w:rFonts w:ascii="Times New Roman" w:hAnsi="Times New Roman" w:cs="Times New Roman"/>
                <w:color w:val="000000" w:themeColor="text1"/>
                <w:sz w:val="28"/>
                <w:szCs w:val="28"/>
                <w:lang w:val="uk-UA"/>
              </w:rPr>
              <w:t>3.2.</w:t>
            </w:r>
          </w:p>
        </w:tc>
        <w:tc>
          <w:tcPr>
            <w:tcW w:w="3641" w:type="pct"/>
            <w:shd w:val="clear" w:color="auto" w:fill="auto"/>
            <w:vAlign w:val="bottom"/>
          </w:tcPr>
          <w:p w:rsidR="0098116E" w:rsidRPr="003F1660" w:rsidRDefault="00561D36" w:rsidP="00E953D8">
            <w:pPr>
              <w:tabs>
                <w:tab w:val="left" w:pos="284"/>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Характеристика фізичного розвитку </w:t>
            </w:r>
            <w:r w:rsidRPr="00561D36">
              <w:rPr>
                <w:rFonts w:ascii="Times New Roman" w:hAnsi="Times New Roman" w:cs="Times New Roman"/>
                <w:color w:val="000000"/>
                <w:sz w:val="28"/>
                <w:szCs w:val="28"/>
                <w:lang w:val="ru-RU"/>
              </w:rPr>
              <w:t>студентів технічних спеціальностей в процесі фізичного виховання</w:t>
            </w:r>
          </w:p>
        </w:tc>
        <w:tc>
          <w:tcPr>
            <w:tcW w:w="520" w:type="pct"/>
            <w:shd w:val="clear" w:color="auto" w:fill="auto"/>
          </w:tcPr>
          <w:p w:rsidR="0098116E" w:rsidRPr="00E07249" w:rsidRDefault="0098116E" w:rsidP="00E953D8">
            <w:pPr>
              <w:tabs>
                <w:tab w:val="left" w:pos="284"/>
                <w:tab w:val="left" w:pos="426"/>
              </w:tabs>
              <w:spacing w:after="0" w:line="360" w:lineRule="auto"/>
              <w:jc w:val="both"/>
              <w:rPr>
                <w:rFonts w:ascii="Times New Roman" w:hAnsi="Times New Roman" w:cs="Times New Roman"/>
                <w:color w:val="000000" w:themeColor="text1"/>
                <w:sz w:val="28"/>
                <w:szCs w:val="28"/>
                <w:lang w:val="uk-UA"/>
              </w:rPr>
            </w:pPr>
          </w:p>
          <w:p w:rsidR="00E07249" w:rsidRPr="00E07249" w:rsidRDefault="00E07249" w:rsidP="00E953D8">
            <w:pPr>
              <w:tabs>
                <w:tab w:val="left" w:pos="284"/>
                <w:tab w:val="left" w:pos="426"/>
              </w:tabs>
              <w:spacing w:after="0" w:line="360" w:lineRule="auto"/>
              <w:jc w:val="both"/>
              <w:rPr>
                <w:rFonts w:ascii="Times New Roman" w:hAnsi="Times New Roman" w:cs="Times New Roman"/>
                <w:color w:val="000000" w:themeColor="text1"/>
                <w:sz w:val="28"/>
                <w:szCs w:val="28"/>
                <w:lang w:val="uk-UA"/>
              </w:rPr>
            </w:pPr>
          </w:p>
          <w:p w:rsidR="00E07249" w:rsidRPr="00E07249" w:rsidRDefault="00E07249" w:rsidP="00E953D8">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sidRPr="00E07249">
              <w:rPr>
                <w:rFonts w:ascii="Times New Roman" w:hAnsi="Times New Roman" w:cs="Times New Roman"/>
                <w:color w:val="000000" w:themeColor="text1"/>
                <w:sz w:val="28"/>
                <w:szCs w:val="28"/>
                <w:lang w:val="uk-UA"/>
              </w:rPr>
              <w:t>40</w:t>
            </w:r>
          </w:p>
        </w:tc>
      </w:tr>
      <w:tr w:rsidR="00561D36" w:rsidRPr="00E03677" w:rsidTr="00E07249">
        <w:tc>
          <w:tcPr>
            <w:tcW w:w="839" w:type="pct"/>
            <w:shd w:val="clear" w:color="auto" w:fill="auto"/>
          </w:tcPr>
          <w:p w:rsidR="00561D36" w:rsidRPr="00572E97" w:rsidRDefault="00561D36" w:rsidP="00E953D8">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sidRPr="00572E97">
              <w:rPr>
                <w:rFonts w:ascii="Times New Roman" w:hAnsi="Times New Roman" w:cs="Times New Roman"/>
                <w:color w:val="000000" w:themeColor="text1"/>
                <w:sz w:val="28"/>
                <w:szCs w:val="28"/>
                <w:lang w:val="uk-UA"/>
              </w:rPr>
              <w:t>3.3.</w:t>
            </w:r>
          </w:p>
        </w:tc>
        <w:tc>
          <w:tcPr>
            <w:tcW w:w="3641" w:type="pct"/>
            <w:shd w:val="clear" w:color="auto" w:fill="auto"/>
            <w:vAlign w:val="bottom"/>
          </w:tcPr>
          <w:p w:rsidR="00561D36" w:rsidRDefault="00561D36" w:rsidP="00561D36">
            <w:pPr>
              <w:tabs>
                <w:tab w:val="left" w:pos="284"/>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Характеристика функціональних показників </w:t>
            </w:r>
            <w:r w:rsidRPr="00561D36">
              <w:rPr>
                <w:rFonts w:ascii="Times New Roman" w:hAnsi="Times New Roman" w:cs="Times New Roman"/>
                <w:color w:val="000000"/>
                <w:sz w:val="28"/>
                <w:szCs w:val="28"/>
                <w:lang w:val="ru-RU"/>
              </w:rPr>
              <w:t>студентів технічних спеціальностей в процесі фізичного виховання</w:t>
            </w:r>
          </w:p>
        </w:tc>
        <w:tc>
          <w:tcPr>
            <w:tcW w:w="520" w:type="pct"/>
            <w:shd w:val="clear" w:color="auto" w:fill="auto"/>
          </w:tcPr>
          <w:p w:rsidR="00561D36" w:rsidRPr="00E07249" w:rsidRDefault="00561D36" w:rsidP="00E953D8">
            <w:pPr>
              <w:tabs>
                <w:tab w:val="left" w:pos="284"/>
                <w:tab w:val="left" w:pos="426"/>
              </w:tabs>
              <w:spacing w:after="0" w:line="360" w:lineRule="auto"/>
              <w:jc w:val="both"/>
              <w:rPr>
                <w:rFonts w:ascii="Times New Roman" w:hAnsi="Times New Roman" w:cs="Times New Roman"/>
                <w:color w:val="000000" w:themeColor="text1"/>
                <w:sz w:val="28"/>
                <w:szCs w:val="28"/>
                <w:lang w:val="uk-UA"/>
              </w:rPr>
            </w:pPr>
          </w:p>
          <w:p w:rsidR="00E07249" w:rsidRPr="00E07249" w:rsidRDefault="00E07249" w:rsidP="00E953D8">
            <w:pPr>
              <w:tabs>
                <w:tab w:val="left" w:pos="284"/>
                <w:tab w:val="left" w:pos="426"/>
              </w:tabs>
              <w:spacing w:after="0" w:line="360" w:lineRule="auto"/>
              <w:jc w:val="both"/>
              <w:rPr>
                <w:rFonts w:ascii="Times New Roman" w:hAnsi="Times New Roman" w:cs="Times New Roman"/>
                <w:color w:val="000000" w:themeColor="text1"/>
                <w:sz w:val="28"/>
                <w:szCs w:val="28"/>
                <w:lang w:val="uk-UA"/>
              </w:rPr>
            </w:pPr>
          </w:p>
          <w:p w:rsidR="00E07249" w:rsidRPr="00E07249" w:rsidRDefault="00E07249" w:rsidP="00E953D8">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sidRPr="00E07249">
              <w:rPr>
                <w:rFonts w:ascii="Times New Roman" w:hAnsi="Times New Roman" w:cs="Times New Roman"/>
                <w:color w:val="000000" w:themeColor="text1"/>
                <w:sz w:val="28"/>
                <w:szCs w:val="28"/>
                <w:lang w:val="uk-UA"/>
              </w:rPr>
              <w:t>41</w:t>
            </w:r>
          </w:p>
        </w:tc>
      </w:tr>
      <w:tr w:rsidR="0098116E" w:rsidRPr="00E03677" w:rsidTr="00E07249">
        <w:tc>
          <w:tcPr>
            <w:tcW w:w="839" w:type="pct"/>
            <w:shd w:val="clear" w:color="auto" w:fill="auto"/>
          </w:tcPr>
          <w:p w:rsidR="0098116E" w:rsidRPr="00572E97" w:rsidRDefault="00561D36" w:rsidP="00E953D8">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sidRPr="00572E97">
              <w:rPr>
                <w:rFonts w:ascii="Times New Roman" w:hAnsi="Times New Roman" w:cs="Times New Roman"/>
                <w:color w:val="000000" w:themeColor="text1"/>
                <w:sz w:val="28"/>
                <w:szCs w:val="28"/>
                <w:lang w:val="uk-UA"/>
              </w:rPr>
              <w:t>3.4.</w:t>
            </w:r>
          </w:p>
        </w:tc>
        <w:tc>
          <w:tcPr>
            <w:tcW w:w="3641" w:type="pct"/>
            <w:shd w:val="clear" w:color="auto" w:fill="auto"/>
            <w:vAlign w:val="bottom"/>
          </w:tcPr>
          <w:p w:rsidR="0098116E" w:rsidRPr="003F1660" w:rsidRDefault="00561D36" w:rsidP="00E953D8">
            <w:pPr>
              <w:tabs>
                <w:tab w:val="left" w:pos="284"/>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Оцінка </w:t>
            </w:r>
            <w:r>
              <w:rPr>
                <w:rFonts w:ascii="Times New Roman" w:hAnsi="Times New Roman" w:cs="Times New Roman"/>
                <w:sz w:val="28"/>
                <w:szCs w:val="28"/>
                <w:lang w:val="ru-RU"/>
              </w:rPr>
              <w:t>фізичного зд</w:t>
            </w:r>
            <w:r w:rsidRPr="00561D36">
              <w:rPr>
                <w:rFonts w:ascii="Times New Roman" w:hAnsi="Times New Roman" w:cs="Times New Roman"/>
                <w:sz w:val="28"/>
                <w:szCs w:val="28"/>
                <w:lang w:val="ru-RU"/>
              </w:rPr>
              <w:t xml:space="preserve">оров’я </w:t>
            </w:r>
            <w:r w:rsidRPr="00561D36">
              <w:rPr>
                <w:rFonts w:ascii="Times New Roman" w:hAnsi="Times New Roman" w:cs="Times New Roman"/>
                <w:color w:val="000000"/>
                <w:sz w:val="28"/>
                <w:szCs w:val="28"/>
                <w:lang w:val="ru-RU"/>
              </w:rPr>
              <w:t>студентів технічних спеціальностей в процесі фізичного виховання</w:t>
            </w:r>
            <w:r w:rsidR="00D43899">
              <w:rPr>
                <w:rFonts w:ascii="Times New Roman" w:hAnsi="Times New Roman" w:cs="Times New Roman"/>
                <w:color w:val="000000"/>
                <w:sz w:val="28"/>
                <w:szCs w:val="28"/>
                <w:lang w:val="ru-RU"/>
              </w:rPr>
              <w:t xml:space="preserve"> до та після експерименту</w:t>
            </w:r>
          </w:p>
        </w:tc>
        <w:tc>
          <w:tcPr>
            <w:tcW w:w="520" w:type="pct"/>
            <w:shd w:val="clear" w:color="auto" w:fill="auto"/>
          </w:tcPr>
          <w:p w:rsidR="0098116E" w:rsidRPr="00E07249" w:rsidRDefault="0098116E" w:rsidP="00E953D8">
            <w:pPr>
              <w:tabs>
                <w:tab w:val="left" w:pos="284"/>
                <w:tab w:val="left" w:pos="426"/>
              </w:tabs>
              <w:spacing w:after="0" w:line="360" w:lineRule="auto"/>
              <w:jc w:val="both"/>
              <w:rPr>
                <w:rFonts w:ascii="Times New Roman" w:hAnsi="Times New Roman" w:cs="Times New Roman"/>
                <w:color w:val="000000" w:themeColor="text1"/>
                <w:sz w:val="28"/>
                <w:szCs w:val="28"/>
                <w:lang w:val="uk-UA"/>
              </w:rPr>
            </w:pPr>
          </w:p>
          <w:p w:rsidR="00E07249" w:rsidRPr="00E07249" w:rsidRDefault="00E07249" w:rsidP="00E953D8">
            <w:pPr>
              <w:tabs>
                <w:tab w:val="left" w:pos="284"/>
                <w:tab w:val="left" w:pos="426"/>
              </w:tabs>
              <w:spacing w:after="0" w:line="360" w:lineRule="auto"/>
              <w:jc w:val="both"/>
              <w:rPr>
                <w:rFonts w:ascii="Times New Roman" w:hAnsi="Times New Roman" w:cs="Times New Roman"/>
                <w:color w:val="000000" w:themeColor="text1"/>
                <w:sz w:val="28"/>
                <w:szCs w:val="28"/>
                <w:lang w:val="uk-UA"/>
              </w:rPr>
            </w:pPr>
          </w:p>
          <w:p w:rsidR="00E07249" w:rsidRPr="00E07249" w:rsidRDefault="00E07249" w:rsidP="00E953D8">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sidRPr="00E07249">
              <w:rPr>
                <w:rFonts w:ascii="Times New Roman" w:hAnsi="Times New Roman" w:cs="Times New Roman"/>
                <w:color w:val="000000" w:themeColor="text1"/>
                <w:sz w:val="28"/>
                <w:szCs w:val="28"/>
                <w:lang w:val="uk-UA"/>
              </w:rPr>
              <w:t>42</w:t>
            </w:r>
          </w:p>
        </w:tc>
      </w:tr>
      <w:tr w:rsidR="00E07249" w:rsidRPr="00E03677" w:rsidTr="00E07249">
        <w:tc>
          <w:tcPr>
            <w:tcW w:w="839" w:type="pct"/>
            <w:shd w:val="clear" w:color="auto" w:fill="auto"/>
          </w:tcPr>
          <w:p w:rsidR="00E07249" w:rsidRPr="00572E97" w:rsidRDefault="00E07249" w:rsidP="00E953D8">
            <w:pPr>
              <w:tabs>
                <w:tab w:val="left" w:pos="284"/>
                <w:tab w:val="left" w:pos="426"/>
              </w:tabs>
              <w:spacing w:after="0" w:line="360" w:lineRule="auto"/>
              <w:jc w:val="both"/>
              <w:rPr>
                <w:rFonts w:ascii="Times New Roman" w:hAnsi="Times New Roman" w:cs="Times New Roman"/>
                <w:color w:val="000000" w:themeColor="text1"/>
                <w:sz w:val="28"/>
                <w:szCs w:val="28"/>
                <w:lang w:val="uk-UA"/>
              </w:rPr>
            </w:pPr>
          </w:p>
        </w:tc>
        <w:tc>
          <w:tcPr>
            <w:tcW w:w="3641" w:type="pct"/>
            <w:shd w:val="clear" w:color="auto" w:fill="auto"/>
            <w:vAlign w:val="bottom"/>
          </w:tcPr>
          <w:p w:rsidR="00E07249" w:rsidRDefault="00E07249" w:rsidP="00E953D8">
            <w:pPr>
              <w:tabs>
                <w:tab w:val="left" w:pos="284"/>
              </w:tabs>
              <w:spacing w:after="0" w:line="360" w:lineRule="auto"/>
              <w:jc w:val="both"/>
              <w:rPr>
                <w:rFonts w:ascii="Times New Roman" w:hAnsi="Times New Roman" w:cs="Times New Roman"/>
                <w:sz w:val="28"/>
                <w:szCs w:val="28"/>
                <w:lang w:val="uk-UA"/>
              </w:rPr>
            </w:pPr>
            <w:r w:rsidRPr="00564C86">
              <w:rPr>
                <w:rFonts w:ascii="Times New Roman" w:hAnsi="Times New Roman" w:cs="Times New Roman"/>
                <w:color w:val="000000" w:themeColor="text1"/>
                <w:sz w:val="28"/>
                <w:szCs w:val="28"/>
                <w:lang w:val="uk-UA"/>
              </w:rPr>
              <w:t>Висновки до розділу</w:t>
            </w:r>
            <w:r>
              <w:rPr>
                <w:rFonts w:ascii="Times New Roman" w:hAnsi="Times New Roman" w:cs="Times New Roman"/>
                <w:color w:val="000000" w:themeColor="text1"/>
                <w:sz w:val="28"/>
                <w:szCs w:val="28"/>
                <w:lang w:val="uk-UA"/>
              </w:rPr>
              <w:t xml:space="preserve"> 3</w:t>
            </w:r>
          </w:p>
        </w:tc>
        <w:tc>
          <w:tcPr>
            <w:tcW w:w="520" w:type="pct"/>
            <w:shd w:val="clear" w:color="auto" w:fill="auto"/>
          </w:tcPr>
          <w:p w:rsidR="00E07249" w:rsidRPr="00E07249" w:rsidRDefault="00E07249" w:rsidP="00E953D8">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sidRPr="00E07249">
              <w:rPr>
                <w:rFonts w:ascii="Times New Roman" w:hAnsi="Times New Roman" w:cs="Times New Roman"/>
                <w:color w:val="000000" w:themeColor="text1"/>
                <w:sz w:val="28"/>
                <w:szCs w:val="28"/>
                <w:lang w:val="uk-UA"/>
              </w:rPr>
              <w:t>45</w:t>
            </w:r>
          </w:p>
        </w:tc>
      </w:tr>
      <w:tr w:rsidR="0098116E" w:rsidRPr="00F80152" w:rsidTr="00E07249">
        <w:tc>
          <w:tcPr>
            <w:tcW w:w="839" w:type="pct"/>
            <w:shd w:val="clear" w:color="auto" w:fill="auto"/>
          </w:tcPr>
          <w:p w:rsidR="0098116E" w:rsidRDefault="0098116E" w:rsidP="0098116E">
            <w:pPr>
              <w:tabs>
                <w:tab w:val="left" w:pos="284"/>
                <w:tab w:val="left" w:pos="426"/>
              </w:tabs>
              <w:spacing w:after="0" w:line="360" w:lineRule="auto"/>
              <w:jc w:val="both"/>
              <w:rPr>
                <w:rFonts w:ascii="Times New Roman" w:hAnsi="Times New Roman" w:cs="Times New Roman"/>
                <w:color w:val="000000" w:themeColor="text1"/>
                <w:sz w:val="28"/>
                <w:szCs w:val="28"/>
                <w:highlight w:val="yellow"/>
                <w:lang w:val="uk-UA"/>
              </w:rPr>
            </w:pPr>
          </w:p>
        </w:tc>
        <w:tc>
          <w:tcPr>
            <w:tcW w:w="3641" w:type="pct"/>
            <w:shd w:val="clear" w:color="auto" w:fill="auto"/>
          </w:tcPr>
          <w:p w:rsidR="0098116E" w:rsidRPr="00E356C7" w:rsidRDefault="0098116E" w:rsidP="0098116E">
            <w:pPr>
              <w:tabs>
                <w:tab w:val="left" w:pos="284"/>
              </w:tabs>
              <w:spacing w:after="0" w:line="480" w:lineRule="auto"/>
              <w:jc w:val="both"/>
              <w:rPr>
                <w:rFonts w:ascii="Times New Roman" w:hAnsi="Times New Roman" w:cs="Times New Roman"/>
                <w:color w:val="000000" w:themeColor="text1"/>
                <w:sz w:val="28"/>
                <w:szCs w:val="28"/>
                <w:lang w:val="uk-UA"/>
              </w:rPr>
            </w:pPr>
            <w:r w:rsidRPr="00E356C7">
              <w:rPr>
                <w:rFonts w:ascii="Times New Roman" w:hAnsi="Times New Roman" w:cs="Times New Roman"/>
                <w:b/>
                <w:color w:val="000000" w:themeColor="text1"/>
                <w:sz w:val="28"/>
                <w:szCs w:val="28"/>
                <w:lang w:val="uk-UA"/>
              </w:rPr>
              <w:t>ВИСНОВКИ</w:t>
            </w:r>
          </w:p>
        </w:tc>
        <w:tc>
          <w:tcPr>
            <w:tcW w:w="520" w:type="pct"/>
            <w:shd w:val="clear" w:color="auto" w:fill="auto"/>
          </w:tcPr>
          <w:p w:rsidR="0098116E" w:rsidRPr="00E07249" w:rsidRDefault="00E07249" w:rsidP="00E07249">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sidRPr="00E07249">
              <w:rPr>
                <w:rFonts w:ascii="Times New Roman" w:hAnsi="Times New Roman" w:cs="Times New Roman"/>
                <w:color w:val="000000" w:themeColor="text1"/>
                <w:sz w:val="28"/>
                <w:szCs w:val="28"/>
                <w:lang w:val="uk-UA"/>
              </w:rPr>
              <w:t>46</w:t>
            </w:r>
          </w:p>
        </w:tc>
      </w:tr>
      <w:tr w:rsidR="0098116E" w:rsidRPr="00F80152" w:rsidTr="00E07249">
        <w:tc>
          <w:tcPr>
            <w:tcW w:w="839" w:type="pct"/>
            <w:shd w:val="clear" w:color="auto" w:fill="auto"/>
          </w:tcPr>
          <w:p w:rsidR="0098116E" w:rsidRDefault="0098116E" w:rsidP="0098116E">
            <w:pPr>
              <w:tabs>
                <w:tab w:val="left" w:pos="284"/>
                <w:tab w:val="left" w:pos="426"/>
              </w:tabs>
              <w:spacing w:after="0" w:line="360" w:lineRule="auto"/>
              <w:jc w:val="both"/>
              <w:rPr>
                <w:rFonts w:ascii="Times New Roman" w:hAnsi="Times New Roman" w:cs="Times New Roman"/>
                <w:color w:val="000000" w:themeColor="text1"/>
                <w:sz w:val="28"/>
                <w:szCs w:val="28"/>
                <w:highlight w:val="yellow"/>
                <w:lang w:val="uk-UA"/>
              </w:rPr>
            </w:pPr>
          </w:p>
        </w:tc>
        <w:tc>
          <w:tcPr>
            <w:tcW w:w="3641" w:type="pct"/>
            <w:shd w:val="clear" w:color="auto" w:fill="auto"/>
          </w:tcPr>
          <w:p w:rsidR="0098116E" w:rsidRPr="00E356C7" w:rsidRDefault="0098116E" w:rsidP="0098116E">
            <w:pPr>
              <w:tabs>
                <w:tab w:val="left" w:pos="284"/>
              </w:tabs>
              <w:spacing w:after="0" w:line="360" w:lineRule="auto"/>
              <w:jc w:val="both"/>
              <w:rPr>
                <w:rFonts w:ascii="Times New Roman" w:hAnsi="Times New Roman" w:cs="Times New Roman"/>
                <w:b/>
                <w:bCs/>
                <w:color w:val="000000" w:themeColor="text1"/>
                <w:sz w:val="28"/>
                <w:szCs w:val="28"/>
                <w:lang w:val="uk-UA"/>
              </w:rPr>
            </w:pPr>
            <w:r w:rsidRPr="00E356C7">
              <w:rPr>
                <w:rFonts w:ascii="Times New Roman" w:hAnsi="Times New Roman" w:cs="Times New Roman"/>
                <w:b/>
                <w:bCs/>
                <w:color w:val="000000" w:themeColor="text1"/>
                <w:sz w:val="28"/>
                <w:szCs w:val="28"/>
                <w:lang w:val="uk-UA"/>
              </w:rPr>
              <w:t>СПИСОК ВИКОРИСТАНИХ ДЖЕРЕЛ</w:t>
            </w:r>
          </w:p>
        </w:tc>
        <w:tc>
          <w:tcPr>
            <w:tcW w:w="520" w:type="pct"/>
            <w:shd w:val="clear" w:color="auto" w:fill="auto"/>
          </w:tcPr>
          <w:p w:rsidR="0098116E" w:rsidRPr="00E07249" w:rsidRDefault="00E07249" w:rsidP="0098116E">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sidRPr="00E07249">
              <w:rPr>
                <w:rFonts w:ascii="Times New Roman" w:hAnsi="Times New Roman" w:cs="Times New Roman"/>
                <w:color w:val="000000" w:themeColor="text1"/>
                <w:sz w:val="28"/>
                <w:szCs w:val="28"/>
                <w:lang w:val="uk-UA"/>
              </w:rPr>
              <w:t>48</w:t>
            </w:r>
          </w:p>
        </w:tc>
      </w:tr>
      <w:tr w:rsidR="0098116E" w:rsidRPr="00F80152" w:rsidTr="00E07249">
        <w:tc>
          <w:tcPr>
            <w:tcW w:w="839" w:type="pct"/>
            <w:shd w:val="clear" w:color="auto" w:fill="auto"/>
          </w:tcPr>
          <w:p w:rsidR="0098116E" w:rsidRDefault="0098116E" w:rsidP="0098116E">
            <w:pPr>
              <w:tabs>
                <w:tab w:val="left" w:pos="284"/>
                <w:tab w:val="left" w:pos="426"/>
              </w:tabs>
              <w:spacing w:after="0" w:line="360" w:lineRule="auto"/>
              <w:jc w:val="both"/>
              <w:rPr>
                <w:rFonts w:ascii="Times New Roman" w:hAnsi="Times New Roman" w:cs="Times New Roman"/>
                <w:color w:val="000000" w:themeColor="text1"/>
                <w:sz w:val="28"/>
                <w:szCs w:val="28"/>
                <w:highlight w:val="yellow"/>
                <w:lang w:val="uk-UA"/>
              </w:rPr>
            </w:pPr>
          </w:p>
        </w:tc>
        <w:tc>
          <w:tcPr>
            <w:tcW w:w="3641" w:type="pct"/>
            <w:shd w:val="clear" w:color="auto" w:fill="auto"/>
          </w:tcPr>
          <w:p w:rsidR="0098116E" w:rsidRPr="00E356C7" w:rsidRDefault="0098116E" w:rsidP="0098116E">
            <w:pPr>
              <w:tabs>
                <w:tab w:val="left" w:pos="284"/>
              </w:tabs>
              <w:spacing w:after="0" w:line="360" w:lineRule="auto"/>
              <w:jc w:val="both"/>
              <w:rPr>
                <w:rFonts w:ascii="Times New Roman" w:hAnsi="Times New Roman" w:cs="Times New Roman"/>
                <w:b/>
                <w:bCs/>
                <w:color w:val="000000" w:themeColor="text1"/>
                <w:sz w:val="28"/>
                <w:szCs w:val="28"/>
                <w:lang w:val="uk-UA"/>
              </w:rPr>
            </w:pPr>
            <w:r w:rsidRPr="00E356C7">
              <w:rPr>
                <w:rFonts w:ascii="Times New Roman" w:eastAsia="Times New Roman" w:hAnsi="Times New Roman" w:cs="Times New Roman"/>
                <w:b/>
                <w:sz w:val="28"/>
                <w:szCs w:val="28"/>
                <w:lang w:val="uk-UA" w:eastAsia="ru-RU"/>
              </w:rPr>
              <w:t>ДОДАТКИ</w:t>
            </w:r>
          </w:p>
        </w:tc>
        <w:tc>
          <w:tcPr>
            <w:tcW w:w="520" w:type="pct"/>
            <w:shd w:val="clear" w:color="auto" w:fill="auto"/>
          </w:tcPr>
          <w:p w:rsidR="0098116E" w:rsidRPr="00E07249" w:rsidRDefault="00E07249" w:rsidP="0098116E">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sidRPr="00E07249">
              <w:rPr>
                <w:rFonts w:ascii="Times New Roman" w:hAnsi="Times New Roman" w:cs="Times New Roman"/>
                <w:color w:val="000000" w:themeColor="text1"/>
                <w:sz w:val="28"/>
                <w:szCs w:val="28"/>
                <w:lang w:val="uk-UA"/>
              </w:rPr>
              <w:t>58</w:t>
            </w:r>
          </w:p>
        </w:tc>
      </w:tr>
    </w:tbl>
    <w:p w:rsidR="00F80152" w:rsidRPr="00F80152" w:rsidRDefault="00F80152" w:rsidP="00F80152">
      <w:pPr>
        <w:tabs>
          <w:tab w:val="left" w:pos="284"/>
          <w:tab w:val="left" w:pos="426"/>
        </w:tabs>
        <w:spacing w:after="0" w:line="360" w:lineRule="auto"/>
        <w:ind w:firstLine="993"/>
        <w:jc w:val="both"/>
        <w:rPr>
          <w:rFonts w:ascii="Times New Roman" w:hAnsi="Times New Roman" w:cs="Times New Roman"/>
          <w:sz w:val="28"/>
          <w:szCs w:val="28"/>
          <w:highlight w:val="yellow"/>
        </w:rPr>
      </w:pPr>
    </w:p>
    <w:p w:rsidR="00826CD8" w:rsidRPr="00D43899" w:rsidRDefault="00F80152" w:rsidP="00D43899">
      <w:pPr>
        <w:tabs>
          <w:tab w:val="left" w:pos="426"/>
        </w:tabs>
        <w:spacing w:after="0" w:line="360" w:lineRule="auto"/>
        <w:ind w:firstLine="993"/>
        <w:jc w:val="both"/>
        <w:rPr>
          <w:rFonts w:ascii="Times New Roman" w:hAnsi="Times New Roman" w:cs="Times New Roman"/>
          <w:sz w:val="28"/>
          <w:szCs w:val="28"/>
          <w:highlight w:val="yellow"/>
        </w:rPr>
      </w:pPr>
      <w:r w:rsidRPr="00F80152">
        <w:rPr>
          <w:rFonts w:ascii="Times New Roman" w:hAnsi="Times New Roman" w:cs="Times New Roman"/>
          <w:sz w:val="28"/>
          <w:szCs w:val="28"/>
          <w:highlight w:val="yellow"/>
        </w:rPr>
        <w:br w:type="page"/>
      </w:r>
    </w:p>
    <w:p w:rsidR="00826CD8" w:rsidRDefault="00826CD8" w:rsidP="00826CD8">
      <w:pPr>
        <w:jc w:val="center"/>
        <w:rPr>
          <w:rFonts w:ascii="Times New Roman" w:hAnsi="Times New Roman" w:cs="Times New Roman"/>
          <w:b/>
          <w:sz w:val="28"/>
          <w:szCs w:val="28"/>
          <w:lang w:val="uk-UA"/>
        </w:rPr>
      </w:pPr>
      <w:r w:rsidRPr="00E356C7">
        <w:rPr>
          <w:rFonts w:ascii="Times New Roman" w:hAnsi="Times New Roman" w:cs="Times New Roman"/>
          <w:b/>
          <w:sz w:val="28"/>
          <w:szCs w:val="28"/>
          <w:lang w:val="uk-UA"/>
        </w:rPr>
        <w:lastRenderedPageBreak/>
        <w:t>ПЕРЕЛІК УМОВНИХ СКОРОЧЕНЬ</w:t>
      </w:r>
      <w:r>
        <w:rPr>
          <w:rFonts w:ascii="Times New Roman" w:hAnsi="Times New Roman" w:cs="Times New Roman"/>
          <w:b/>
          <w:sz w:val="28"/>
          <w:szCs w:val="28"/>
          <w:lang w:val="uk-UA"/>
        </w:rPr>
        <w:t xml:space="preserve"> </w:t>
      </w:r>
    </w:p>
    <w:p w:rsidR="00826CD8" w:rsidRDefault="00826CD8" w:rsidP="00826CD8">
      <w:pPr>
        <w:jc w:val="center"/>
        <w:rPr>
          <w:rFonts w:ascii="Times New Roman" w:hAnsi="Times New Roman" w:cs="Times New Roman"/>
          <w:b/>
          <w:sz w:val="28"/>
          <w:szCs w:val="28"/>
          <w:lang w:val="uk-UA"/>
        </w:rPr>
      </w:pPr>
    </w:p>
    <w:p w:rsidR="00826CD8" w:rsidRDefault="00826CD8" w:rsidP="00826CD8">
      <w:pPr>
        <w:jc w:val="center"/>
        <w:rPr>
          <w:rFonts w:ascii="Times New Roman" w:hAnsi="Times New Roman" w:cs="Times New Roman"/>
          <w:b/>
          <w:sz w:val="28"/>
          <w:szCs w:val="28"/>
          <w:lang w:val="uk-UA"/>
        </w:rPr>
      </w:pPr>
    </w:p>
    <w:p w:rsidR="00826CD8" w:rsidRDefault="00826CD8" w:rsidP="00826CD8">
      <w:pPr>
        <w:jc w:val="center"/>
        <w:rPr>
          <w:rFonts w:ascii="Times New Roman" w:hAnsi="Times New Roman" w:cs="Times New Roman"/>
          <w:b/>
          <w:sz w:val="28"/>
          <w:szCs w:val="28"/>
          <w:lang w:val="uk-UA"/>
        </w:rPr>
      </w:pPr>
    </w:p>
    <w:p w:rsidR="00E03677" w:rsidRDefault="00E03677" w:rsidP="00E03677">
      <w:pPr>
        <w:ind w:firstLine="567"/>
        <w:rPr>
          <w:rFonts w:ascii="Times New Roman" w:hAnsi="Times New Roman" w:cs="Times New Roman"/>
          <w:sz w:val="28"/>
          <w:szCs w:val="28"/>
          <w:lang w:val="uk-UA"/>
        </w:rPr>
      </w:pPr>
      <w:r>
        <w:rPr>
          <w:rFonts w:ascii="Times New Roman" w:hAnsi="Times New Roman" w:cs="Times New Roman"/>
          <w:sz w:val="28"/>
          <w:szCs w:val="28"/>
          <w:lang w:val="uk-UA"/>
        </w:rPr>
        <w:t>МОН – Міністерство освіти України</w:t>
      </w:r>
      <w:r w:rsidR="00E07249">
        <w:rPr>
          <w:rFonts w:ascii="Times New Roman" w:hAnsi="Times New Roman" w:cs="Times New Roman"/>
          <w:sz w:val="28"/>
          <w:szCs w:val="28"/>
          <w:lang w:val="uk-UA"/>
        </w:rPr>
        <w:t>.</w:t>
      </w:r>
    </w:p>
    <w:p w:rsidR="00E03677" w:rsidRDefault="00E03677" w:rsidP="00E03677">
      <w:pPr>
        <w:ind w:firstLine="567"/>
        <w:rPr>
          <w:rFonts w:ascii="Times New Roman" w:hAnsi="Times New Roman" w:cs="Times New Roman"/>
          <w:sz w:val="28"/>
          <w:szCs w:val="28"/>
          <w:lang w:val="uk-UA"/>
        </w:rPr>
      </w:pPr>
      <w:r>
        <w:rPr>
          <w:rFonts w:ascii="Times New Roman" w:hAnsi="Times New Roman" w:cs="Times New Roman"/>
          <w:sz w:val="28"/>
          <w:szCs w:val="28"/>
          <w:lang w:val="uk-UA"/>
        </w:rPr>
        <w:t>ОГК – окружність грудної клітки.</w:t>
      </w:r>
    </w:p>
    <w:p w:rsidR="00E03677" w:rsidRDefault="00E03677" w:rsidP="00E03677">
      <w:pPr>
        <w:ind w:firstLine="567"/>
        <w:rPr>
          <w:rFonts w:ascii="Times New Roman" w:hAnsi="Times New Roman" w:cs="Times New Roman"/>
          <w:sz w:val="28"/>
          <w:szCs w:val="28"/>
          <w:lang w:val="uk-UA"/>
        </w:rPr>
      </w:pPr>
      <w:r>
        <w:rPr>
          <w:rFonts w:ascii="Times New Roman" w:hAnsi="Times New Roman" w:cs="Times New Roman"/>
          <w:sz w:val="28"/>
          <w:szCs w:val="28"/>
          <w:lang w:val="uk-UA"/>
        </w:rPr>
        <w:t>ЧСС – частота серцевих скорочень.</w:t>
      </w:r>
    </w:p>
    <w:p w:rsidR="00E03677" w:rsidRDefault="00E03677" w:rsidP="00E03677">
      <w:pPr>
        <w:ind w:firstLine="567"/>
        <w:rPr>
          <w:rFonts w:ascii="Times New Roman" w:hAnsi="Times New Roman" w:cs="Times New Roman"/>
          <w:sz w:val="28"/>
          <w:szCs w:val="28"/>
          <w:lang w:val="uk-UA"/>
        </w:rPr>
      </w:pPr>
      <w:r>
        <w:rPr>
          <w:rFonts w:ascii="Times New Roman" w:hAnsi="Times New Roman" w:cs="Times New Roman"/>
          <w:sz w:val="28"/>
          <w:szCs w:val="28"/>
          <w:lang w:val="uk-UA"/>
        </w:rPr>
        <w:t>ССС – серцево-судинна система.</w:t>
      </w:r>
    </w:p>
    <w:p w:rsidR="00E03677" w:rsidRDefault="00E03677" w:rsidP="00E03677">
      <w:pPr>
        <w:ind w:firstLine="567"/>
        <w:rPr>
          <w:rFonts w:ascii="Times New Roman" w:hAnsi="Times New Roman" w:cs="Times New Roman"/>
          <w:sz w:val="28"/>
          <w:szCs w:val="28"/>
          <w:lang w:val="uk-UA"/>
        </w:rPr>
      </w:pPr>
      <w:r>
        <w:rPr>
          <w:rFonts w:ascii="Times New Roman" w:hAnsi="Times New Roman" w:cs="Times New Roman"/>
          <w:sz w:val="28"/>
          <w:szCs w:val="28"/>
          <w:lang w:val="uk-UA"/>
        </w:rPr>
        <w:t>ФВ – фізичне виховання.</w:t>
      </w:r>
    </w:p>
    <w:p w:rsidR="00E03677" w:rsidRDefault="00E03677" w:rsidP="00E03677">
      <w:pPr>
        <w:ind w:firstLine="567"/>
        <w:rPr>
          <w:rFonts w:ascii="Times New Roman" w:hAnsi="Times New Roman" w:cs="Times New Roman"/>
          <w:sz w:val="28"/>
          <w:szCs w:val="28"/>
          <w:lang w:val="uk-UA"/>
        </w:rPr>
      </w:pPr>
      <w:r>
        <w:rPr>
          <w:rFonts w:ascii="Times New Roman" w:hAnsi="Times New Roman" w:cs="Times New Roman"/>
          <w:sz w:val="28"/>
          <w:szCs w:val="28"/>
          <w:lang w:val="uk-UA"/>
        </w:rPr>
        <w:t>ФК – фізична культура.</w:t>
      </w:r>
    </w:p>
    <w:p w:rsidR="00826CD8" w:rsidRDefault="00826CD8" w:rsidP="00826CD8">
      <w:pPr>
        <w:jc w:val="center"/>
        <w:rPr>
          <w:rFonts w:ascii="Times New Roman" w:hAnsi="Times New Roman" w:cs="Times New Roman"/>
          <w:b/>
          <w:sz w:val="28"/>
          <w:szCs w:val="28"/>
          <w:lang w:val="uk-UA"/>
        </w:rPr>
      </w:pPr>
    </w:p>
    <w:p w:rsidR="00826CD8" w:rsidRDefault="00826CD8" w:rsidP="00826CD8">
      <w:pPr>
        <w:jc w:val="center"/>
        <w:rPr>
          <w:rFonts w:ascii="Times New Roman" w:hAnsi="Times New Roman" w:cs="Times New Roman"/>
          <w:b/>
          <w:sz w:val="28"/>
          <w:szCs w:val="28"/>
          <w:lang w:val="uk-UA"/>
        </w:rPr>
      </w:pPr>
    </w:p>
    <w:p w:rsidR="00826CD8" w:rsidRDefault="00826CD8" w:rsidP="00826CD8">
      <w:pPr>
        <w:jc w:val="cente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F80152" w:rsidRDefault="00F80152" w:rsidP="00AF60EC">
      <w:pPr>
        <w:tabs>
          <w:tab w:val="left" w:pos="284"/>
          <w:tab w:val="left" w:pos="426"/>
        </w:tabs>
        <w:spacing w:after="0" w:line="360" w:lineRule="auto"/>
        <w:ind w:firstLine="567"/>
        <w:jc w:val="center"/>
        <w:rPr>
          <w:rFonts w:ascii="Times New Roman" w:hAnsi="Times New Roman" w:cs="Times New Roman"/>
          <w:b/>
          <w:sz w:val="28"/>
          <w:szCs w:val="28"/>
          <w:lang w:val="uk-UA"/>
        </w:rPr>
      </w:pPr>
      <w:r w:rsidRPr="00AF60EC">
        <w:rPr>
          <w:rFonts w:ascii="Times New Roman" w:hAnsi="Times New Roman" w:cs="Times New Roman"/>
          <w:b/>
          <w:sz w:val="28"/>
          <w:szCs w:val="28"/>
          <w:lang w:val="uk-UA"/>
        </w:rPr>
        <w:lastRenderedPageBreak/>
        <w:t>ВСТУП</w:t>
      </w:r>
    </w:p>
    <w:p w:rsidR="00AF60EC" w:rsidRDefault="00AF60EC" w:rsidP="00FE044E">
      <w:pPr>
        <w:tabs>
          <w:tab w:val="left" w:pos="284"/>
          <w:tab w:val="left" w:pos="426"/>
        </w:tabs>
        <w:spacing w:after="0" w:line="360" w:lineRule="auto"/>
        <w:ind w:firstLine="567"/>
        <w:jc w:val="both"/>
        <w:rPr>
          <w:rFonts w:ascii="Times New Roman" w:hAnsi="Times New Roman" w:cs="Times New Roman"/>
          <w:b/>
          <w:sz w:val="28"/>
          <w:szCs w:val="28"/>
          <w:lang w:val="uk-UA"/>
        </w:rPr>
      </w:pPr>
    </w:p>
    <w:p w:rsidR="00AF60EC" w:rsidRDefault="00AF60EC" w:rsidP="00FE044E">
      <w:pPr>
        <w:tabs>
          <w:tab w:val="left" w:pos="284"/>
          <w:tab w:val="left" w:pos="426"/>
        </w:tabs>
        <w:spacing w:after="0" w:line="360" w:lineRule="auto"/>
        <w:ind w:firstLine="567"/>
        <w:jc w:val="both"/>
        <w:rPr>
          <w:rFonts w:ascii="Times New Roman" w:hAnsi="Times New Roman" w:cs="Times New Roman"/>
          <w:b/>
          <w:sz w:val="28"/>
          <w:szCs w:val="28"/>
          <w:lang w:val="uk-UA"/>
        </w:rPr>
      </w:pPr>
    </w:p>
    <w:p w:rsidR="00AF60EC" w:rsidRPr="00AF60EC" w:rsidRDefault="00AF60EC" w:rsidP="00FE044E">
      <w:pPr>
        <w:tabs>
          <w:tab w:val="left" w:pos="284"/>
          <w:tab w:val="left" w:pos="426"/>
        </w:tabs>
        <w:spacing w:after="0" w:line="360" w:lineRule="auto"/>
        <w:ind w:firstLine="567"/>
        <w:jc w:val="both"/>
        <w:rPr>
          <w:rFonts w:ascii="Times New Roman" w:hAnsi="Times New Roman" w:cs="Times New Roman"/>
          <w:b/>
          <w:sz w:val="28"/>
          <w:szCs w:val="28"/>
          <w:lang w:val="uk-UA"/>
        </w:rPr>
      </w:pPr>
    </w:p>
    <w:p w:rsidR="003F5539" w:rsidRPr="00AF60EC" w:rsidRDefault="00F80152" w:rsidP="00AF60EC">
      <w:pPr>
        <w:tabs>
          <w:tab w:val="left" w:pos="284"/>
          <w:tab w:val="left" w:pos="426"/>
          <w:tab w:val="left" w:pos="7769"/>
        </w:tabs>
        <w:spacing w:after="0" w:line="360" w:lineRule="auto"/>
        <w:ind w:firstLine="567"/>
        <w:jc w:val="both"/>
        <w:rPr>
          <w:rFonts w:ascii="Times New Roman" w:hAnsi="Times New Roman" w:cs="Times New Roman"/>
          <w:b/>
          <w:sz w:val="28"/>
          <w:szCs w:val="28"/>
          <w:lang w:val="uk-UA"/>
        </w:rPr>
      </w:pPr>
      <w:r w:rsidRPr="00AF60EC">
        <w:rPr>
          <w:rFonts w:ascii="Times New Roman" w:hAnsi="Times New Roman" w:cs="Times New Roman"/>
          <w:b/>
          <w:sz w:val="28"/>
          <w:szCs w:val="28"/>
          <w:lang w:val="uk-UA"/>
        </w:rPr>
        <w:t>Актуальність теми</w:t>
      </w:r>
      <w:r w:rsidR="00AF60EC">
        <w:rPr>
          <w:rFonts w:ascii="Times New Roman" w:hAnsi="Times New Roman" w:cs="Times New Roman"/>
          <w:b/>
          <w:sz w:val="28"/>
          <w:szCs w:val="28"/>
          <w:lang w:val="uk-UA"/>
        </w:rPr>
        <w:t xml:space="preserve">. </w:t>
      </w:r>
      <w:r w:rsidR="003F5539" w:rsidRPr="00D43899">
        <w:rPr>
          <w:rFonts w:ascii="Times New Roman" w:hAnsi="Times New Roman" w:cs="Times New Roman"/>
          <w:sz w:val="28"/>
          <w:szCs w:val="28"/>
          <w:lang w:val="uk-UA"/>
        </w:rPr>
        <w:t>Законодавство</w:t>
      </w:r>
      <w:r w:rsidR="00D43899" w:rsidRPr="00D43899">
        <w:rPr>
          <w:rFonts w:ascii="Times New Roman" w:hAnsi="Times New Roman" w:cs="Times New Roman"/>
          <w:sz w:val="28"/>
          <w:szCs w:val="28"/>
          <w:lang w:val="uk-UA"/>
        </w:rPr>
        <w:t>м</w:t>
      </w:r>
      <w:r w:rsidR="003F5539" w:rsidRPr="00D43899">
        <w:rPr>
          <w:rFonts w:ascii="Times New Roman" w:hAnsi="Times New Roman" w:cs="Times New Roman"/>
          <w:sz w:val="28"/>
          <w:szCs w:val="28"/>
          <w:lang w:val="uk-UA"/>
        </w:rPr>
        <w:t xml:space="preserve"> України</w:t>
      </w:r>
      <w:r w:rsidR="00D43899" w:rsidRPr="00D43899">
        <w:rPr>
          <w:rFonts w:ascii="Times New Roman" w:hAnsi="Times New Roman" w:cs="Times New Roman"/>
          <w:sz w:val="28"/>
          <w:szCs w:val="28"/>
          <w:lang w:val="uk-UA"/>
        </w:rPr>
        <w:t xml:space="preserve"> врегульовано, що </w:t>
      </w:r>
      <w:r w:rsidR="003F5539" w:rsidRPr="00D43899">
        <w:rPr>
          <w:rFonts w:ascii="Times New Roman" w:hAnsi="Times New Roman" w:cs="Times New Roman"/>
          <w:sz w:val="28"/>
          <w:szCs w:val="28"/>
          <w:lang w:val="uk-UA"/>
        </w:rPr>
        <w:t xml:space="preserve"> фізичн</w:t>
      </w:r>
      <w:r w:rsidR="00D43899" w:rsidRPr="00D43899">
        <w:rPr>
          <w:rFonts w:ascii="Times New Roman" w:hAnsi="Times New Roman" w:cs="Times New Roman"/>
          <w:sz w:val="28"/>
          <w:szCs w:val="28"/>
          <w:lang w:val="uk-UA"/>
        </w:rPr>
        <w:t xml:space="preserve">а </w:t>
      </w:r>
      <w:r w:rsidR="003F5539" w:rsidRPr="00D43899">
        <w:rPr>
          <w:rFonts w:ascii="Times New Roman" w:hAnsi="Times New Roman" w:cs="Times New Roman"/>
          <w:sz w:val="28"/>
          <w:szCs w:val="28"/>
          <w:lang w:val="uk-UA"/>
        </w:rPr>
        <w:t>культур</w:t>
      </w:r>
      <w:r w:rsidR="00D43899" w:rsidRPr="00D43899">
        <w:rPr>
          <w:rFonts w:ascii="Times New Roman" w:hAnsi="Times New Roman" w:cs="Times New Roman"/>
          <w:sz w:val="28"/>
          <w:szCs w:val="28"/>
          <w:lang w:val="uk-UA"/>
        </w:rPr>
        <w:t>а</w:t>
      </w:r>
      <w:r w:rsidR="003F5539" w:rsidRPr="00D43899">
        <w:rPr>
          <w:rFonts w:ascii="Times New Roman" w:hAnsi="Times New Roman" w:cs="Times New Roman"/>
          <w:sz w:val="28"/>
          <w:szCs w:val="28"/>
          <w:lang w:val="uk-UA"/>
        </w:rPr>
        <w:t xml:space="preserve"> та спорт, базується на основному законі –</w:t>
      </w:r>
      <w:r w:rsidR="00AF60EC" w:rsidRPr="00D43899">
        <w:rPr>
          <w:rFonts w:ascii="Times New Roman" w:hAnsi="Times New Roman" w:cs="Times New Roman"/>
          <w:sz w:val="28"/>
          <w:szCs w:val="28"/>
          <w:lang w:val="uk-UA"/>
        </w:rPr>
        <w:t xml:space="preserve"> </w:t>
      </w:r>
      <w:r w:rsidR="003F5539" w:rsidRPr="00D43899">
        <w:rPr>
          <w:rFonts w:ascii="Times New Roman" w:hAnsi="Times New Roman" w:cs="Times New Roman"/>
          <w:sz w:val="28"/>
          <w:szCs w:val="28"/>
          <w:lang w:val="uk-UA"/>
        </w:rPr>
        <w:t xml:space="preserve">Конституції України. </w:t>
      </w:r>
      <w:r w:rsidR="00D43899" w:rsidRPr="00D43899">
        <w:rPr>
          <w:rFonts w:ascii="Times New Roman" w:hAnsi="Times New Roman" w:cs="Times New Roman"/>
          <w:sz w:val="28"/>
          <w:szCs w:val="28"/>
          <w:lang w:val="uk-UA"/>
        </w:rPr>
        <w:t>Пр</w:t>
      </w:r>
      <w:r w:rsidR="00D43899">
        <w:rPr>
          <w:rFonts w:ascii="Times New Roman" w:hAnsi="Times New Roman" w:cs="Times New Roman"/>
          <w:sz w:val="28"/>
          <w:szCs w:val="28"/>
          <w:lang w:val="uk-UA"/>
        </w:rPr>
        <w:t>о цінність та змістовність фізичної культури підтверджено</w:t>
      </w:r>
      <w:r w:rsidR="003F5539" w:rsidRPr="00D43899">
        <w:rPr>
          <w:rFonts w:ascii="Times New Roman" w:hAnsi="Times New Roman" w:cs="Times New Roman"/>
          <w:sz w:val="28"/>
          <w:szCs w:val="28"/>
          <w:lang w:val="uk-UA"/>
        </w:rPr>
        <w:t xml:space="preserve"> у цілому ряді нормативно-правових актів: Законі України «Про освіту», Законі України «Про вищу освіту», Законі України «Про фізичну культуру і спорт», Державній національній програмі «Освіта» («Україна ХХІ століття»), Національній доктрині розвитку освіти, Указі Президента «Про пріоритети розвитку фізичної культури та спорту в Україні», Указі Президента України «Про національну стратегію з оздоровчої рухової активності в Україні на період до 2025 року «Рухова активність –здоровий спосіб життя –здорова нація». </w:t>
      </w:r>
      <w:r w:rsidR="003F5539" w:rsidRPr="00AF60EC">
        <w:rPr>
          <w:rFonts w:ascii="Times New Roman" w:hAnsi="Times New Roman" w:cs="Times New Roman"/>
          <w:sz w:val="28"/>
          <w:szCs w:val="28"/>
          <w:lang w:val="ru-RU"/>
        </w:rPr>
        <w:t>В нормативно-правових актах МОН України визначається статус фізичного виховання як обов’язкової навчальної дисципліни, його мета і завдання</w:t>
      </w:r>
      <w:r w:rsidR="00FE044E" w:rsidRPr="00AF60EC">
        <w:rPr>
          <w:rFonts w:ascii="Times New Roman" w:hAnsi="Times New Roman" w:cs="Times New Roman"/>
          <w:sz w:val="28"/>
          <w:szCs w:val="28"/>
          <w:lang w:val="ru-RU"/>
        </w:rPr>
        <w:t xml:space="preserve"> </w:t>
      </w:r>
      <w:r w:rsidR="003F5539" w:rsidRPr="00AF60EC">
        <w:rPr>
          <w:rFonts w:ascii="Times New Roman" w:hAnsi="Times New Roman" w:cs="Times New Roman"/>
          <w:sz w:val="28"/>
          <w:szCs w:val="28"/>
          <w:lang w:val="ru-RU"/>
        </w:rPr>
        <w:t>[</w:t>
      </w:r>
      <w:r w:rsidR="00D43899">
        <w:rPr>
          <w:rFonts w:ascii="Times New Roman" w:hAnsi="Times New Roman" w:cs="Times New Roman"/>
          <w:sz w:val="28"/>
          <w:szCs w:val="28"/>
          <w:lang w:val="ru-RU"/>
        </w:rPr>
        <w:t>12, 22, 35, 44, 47</w:t>
      </w:r>
      <w:r w:rsidR="003F5539" w:rsidRPr="00AF60EC">
        <w:rPr>
          <w:rFonts w:ascii="Times New Roman" w:hAnsi="Times New Roman" w:cs="Times New Roman"/>
          <w:sz w:val="28"/>
          <w:szCs w:val="28"/>
          <w:lang w:val="ru-RU"/>
        </w:rPr>
        <w:t>].</w:t>
      </w:r>
    </w:p>
    <w:p w:rsidR="008F2521" w:rsidRDefault="00C84CDF" w:rsidP="00AF60EC">
      <w:pPr>
        <w:tabs>
          <w:tab w:val="left" w:pos="284"/>
          <w:tab w:val="left" w:pos="426"/>
          <w:tab w:val="left" w:pos="7769"/>
        </w:tabs>
        <w:spacing w:after="0" w:line="360" w:lineRule="auto"/>
        <w:ind w:firstLine="567"/>
        <w:jc w:val="both"/>
        <w:rPr>
          <w:rFonts w:ascii="Times New Roman" w:hAnsi="Times New Roman" w:cs="Times New Roman"/>
          <w:sz w:val="28"/>
          <w:szCs w:val="28"/>
          <w:lang w:val="uk-UA"/>
        </w:rPr>
      </w:pPr>
      <w:r w:rsidRPr="00AF60EC">
        <w:rPr>
          <w:rFonts w:ascii="Times New Roman" w:hAnsi="Times New Roman" w:cs="Times New Roman"/>
          <w:sz w:val="28"/>
          <w:szCs w:val="28"/>
          <w:lang w:val="uk-UA"/>
        </w:rPr>
        <w:t>Проблем</w:t>
      </w:r>
      <w:r w:rsidR="00930705">
        <w:rPr>
          <w:rFonts w:ascii="Times New Roman" w:hAnsi="Times New Roman" w:cs="Times New Roman"/>
          <w:sz w:val="28"/>
          <w:szCs w:val="28"/>
          <w:lang w:val="uk-UA"/>
        </w:rPr>
        <w:t>ою</w:t>
      </w:r>
      <w:r w:rsidRPr="00AF60EC">
        <w:rPr>
          <w:rFonts w:ascii="Times New Roman" w:hAnsi="Times New Roman" w:cs="Times New Roman"/>
          <w:sz w:val="28"/>
          <w:szCs w:val="28"/>
          <w:lang w:val="uk-UA"/>
        </w:rPr>
        <w:t xml:space="preserve"> фізичного виховання</w:t>
      </w:r>
      <w:r w:rsidR="008F2521">
        <w:rPr>
          <w:rFonts w:ascii="Times New Roman" w:hAnsi="Times New Roman" w:cs="Times New Roman"/>
          <w:sz w:val="28"/>
          <w:szCs w:val="28"/>
          <w:lang w:val="uk-UA"/>
        </w:rPr>
        <w:t xml:space="preserve"> та здоров</w:t>
      </w:r>
      <w:r w:rsidR="008F2521" w:rsidRPr="008F2521">
        <w:rPr>
          <w:rFonts w:ascii="Times New Roman" w:hAnsi="Times New Roman" w:cs="Times New Roman"/>
          <w:sz w:val="28"/>
          <w:szCs w:val="28"/>
          <w:lang w:val="uk-UA"/>
        </w:rPr>
        <w:t>’</w:t>
      </w:r>
      <w:r w:rsidR="008F2521">
        <w:rPr>
          <w:rFonts w:ascii="Times New Roman" w:hAnsi="Times New Roman" w:cs="Times New Roman"/>
          <w:sz w:val="28"/>
          <w:szCs w:val="28"/>
          <w:lang w:val="uk-UA"/>
        </w:rPr>
        <w:t>я</w:t>
      </w:r>
      <w:r w:rsidRPr="00AF60EC">
        <w:rPr>
          <w:rFonts w:ascii="Times New Roman" w:hAnsi="Times New Roman" w:cs="Times New Roman"/>
          <w:sz w:val="28"/>
          <w:szCs w:val="28"/>
          <w:lang w:val="uk-UA"/>
        </w:rPr>
        <w:t xml:space="preserve"> </w:t>
      </w:r>
      <w:r w:rsidR="008F2521">
        <w:rPr>
          <w:rFonts w:ascii="Times New Roman" w:hAnsi="Times New Roman" w:cs="Times New Roman"/>
          <w:sz w:val="28"/>
          <w:szCs w:val="28"/>
          <w:lang w:val="uk-UA"/>
        </w:rPr>
        <w:t xml:space="preserve">студентської молоді, що </w:t>
      </w:r>
      <w:r w:rsidRPr="00AF60EC">
        <w:rPr>
          <w:rFonts w:ascii="Times New Roman" w:hAnsi="Times New Roman" w:cs="Times New Roman"/>
          <w:sz w:val="28"/>
          <w:szCs w:val="28"/>
          <w:lang w:val="uk-UA"/>
        </w:rPr>
        <w:t>є</w:t>
      </w:r>
      <w:r w:rsidR="00FE044E" w:rsidRPr="00AF60EC">
        <w:rPr>
          <w:rFonts w:ascii="Times New Roman" w:hAnsi="Times New Roman" w:cs="Times New Roman"/>
          <w:sz w:val="28"/>
          <w:szCs w:val="28"/>
          <w:lang w:val="uk-UA"/>
        </w:rPr>
        <w:t xml:space="preserve"> </w:t>
      </w:r>
      <w:r w:rsidRPr="00AF60EC">
        <w:rPr>
          <w:rFonts w:ascii="Times New Roman" w:hAnsi="Times New Roman" w:cs="Times New Roman"/>
          <w:sz w:val="28"/>
          <w:szCs w:val="28"/>
          <w:lang w:val="uk-UA"/>
        </w:rPr>
        <w:t>предметом систематичних наукових досліджень вітчизняних та зарубіжних</w:t>
      </w:r>
      <w:r w:rsidR="00FE044E" w:rsidRPr="00AF60EC">
        <w:rPr>
          <w:rFonts w:ascii="Times New Roman" w:hAnsi="Times New Roman" w:cs="Times New Roman"/>
          <w:sz w:val="28"/>
          <w:szCs w:val="28"/>
          <w:lang w:val="uk-UA"/>
        </w:rPr>
        <w:t xml:space="preserve"> в</w:t>
      </w:r>
      <w:r w:rsidR="008F2521">
        <w:rPr>
          <w:rFonts w:ascii="Times New Roman" w:hAnsi="Times New Roman" w:cs="Times New Roman"/>
          <w:sz w:val="28"/>
          <w:szCs w:val="28"/>
          <w:lang w:val="uk-UA"/>
        </w:rPr>
        <w:t xml:space="preserve">чених таких, як </w:t>
      </w:r>
      <w:r w:rsidR="008F2521" w:rsidRPr="00AF60EC">
        <w:rPr>
          <w:rFonts w:ascii="Times New Roman" w:hAnsi="Times New Roman" w:cs="Times New Roman"/>
          <w:sz w:val="28"/>
          <w:szCs w:val="28"/>
          <w:lang w:val="uk-UA"/>
        </w:rPr>
        <w:t xml:space="preserve">Г. Апанасенко, В. Григорьєва, </w:t>
      </w:r>
      <w:r w:rsidR="008F2521">
        <w:rPr>
          <w:rFonts w:ascii="Times New Roman" w:hAnsi="Times New Roman" w:cs="Times New Roman"/>
          <w:sz w:val="28"/>
          <w:szCs w:val="28"/>
          <w:lang w:val="uk-UA"/>
        </w:rPr>
        <w:t>Т. Круцевич</w:t>
      </w:r>
      <w:r w:rsidR="008F2521" w:rsidRPr="00AF60EC">
        <w:rPr>
          <w:rFonts w:ascii="Times New Roman" w:hAnsi="Times New Roman" w:cs="Times New Roman"/>
          <w:sz w:val="28"/>
          <w:szCs w:val="28"/>
          <w:lang w:val="uk-UA"/>
        </w:rPr>
        <w:t xml:space="preserve">, О. Куца, Н. Москаленко, Ю. Петришина, Р. Раєвського, Р. Сіренко, Є. Степаненкової, Б. Шияна </w:t>
      </w:r>
      <w:r w:rsidR="008F2521" w:rsidRPr="008F2521">
        <w:rPr>
          <w:rFonts w:ascii="Times New Roman" w:hAnsi="Times New Roman" w:cs="Times New Roman"/>
          <w:sz w:val="28"/>
          <w:szCs w:val="28"/>
          <w:lang w:val="uk-UA"/>
        </w:rPr>
        <w:t>[</w:t>
      </w:r>
      <w:r w:rsidR="00A50186">
        <w:rPr>
          <w:rFonts w:ascii="Times New Roman" w:hAnsi="Times New Roman" w:cs="Times New Roman"/>
          <w:sz w:val="28"/>
          <w:szCs w:val="28"/>
          <w:lang w:val="uk-UA"/>
        </w:rPr>
        <w:t>5, 7, 12, 22, 31 та ін.</w:t>
      </w:r>
      <w:r w:rsidR="008F2521" w:rsidRPr="008F2521">
        <w:rPr>
          <w:rFonts w:ascii="Times New Roman" w:hAnsi="Times New Roman" w:cs="Times New Roman"/>
          <w:sz w:val="28"/>
          <w:szCs w:val="28"/>
          <w:lang w:val="uk-UA"/>
        </w:rPr>
        <w:t>]</w:t>
      </w:r>
      <w:r w:rsidR="008F2521" w:rsidRPr="00AF60EC">
        <w:rPr>
          <w:rFonts w:ascii="Times New Roman" w:hAnsi="Times New Roman" w:cs="Times New Roman"/>
          <w:sz w:val="28"/>
          <w:szCs w:val="28"/>
          <w:lang w:val="uk-UA"/>
        </w:rPr>
        <w:t>.</w:t>
      </w:r>
    </w:p>
    <w:p w:rsidR="008F2521" w:rsidRDefault="00C84CDF" w:rsidP="008F2521">
      <w:pPr>
        <w:tabs>
          <w:tab w:val="left" w:pos="284"/>
          <w:tab w:val="left" w:pos="426"/>
          <w:tab w:val="left" w:pos="7769"/>
        </w:tabs>
        <w:spacing w:after="0" w:line="360" w:lineRule="auto"/>
        <w:ind w:firstLine="567"/>
        <w:jc w:val="both"/>
        <w:rPr>
          <w:rFonts w:ascii="Times New Roman" w:hAnsi="Times New Roman" w:cs="Times New Roman"/>
          <w:sz w:val="28"/>
          <w:szCs w:val="28"/>
          <w:lang w:val="uk-UA"/>
        </w:rPr>
      </w:pPr>
      <w:r w:rsidRPr="00AF60EC">
        <w:rPr>
          <w:rFonts w:ascii="Times New Roman" w:hAnsi="Times New Roman" w:cs="Times New Roman"/>
          <w:sz w:val="28"/>
          <w:szCs w:val="28"/>
          <w:lang w:val="uk-UA"/>
        </w:rPr>
        <w:t xml:space="preserve">Погіршення стану здоров’я </w:t>
      </w:r>
      <w:r w:rsidR="008F2521">
        <w:rPr>
          <w:rFonts w:ascii="Times New Roman" w:hAnsi="Times New Roman" w:cs="Times New Roman"/>
          <w:sz w:val="28"/>
          <w:szCs w:val="28"/>
          <w:lang w:val="uk-UA"/>
        </w:rPr>
        <w:t>студентів</w:t>
      </w:r>
      <w:r w:rsidRPr="00AF60EC">
        <w:rPr>
          <w:rFonts w:ascii="Times New Roman" w:hAnsi="Times New Roman" w:cs="Times New Roman"/>
          <w:sz w:val="28"/>
          <w:szCs w:val="28"/>
          <w:lang w:val="uk-UA"/>
        </w:rPr>
        <w:t xml:space="preserve"> викликає </w:t>
      </w:r>
      <w:r w:rsidR="008F2521">
        <w:rPr>
          <w:rFonts w:ascii="Times New Roman" w:hAnsi="Times New Roman" w:cs="Times New Roman"/>
          <w:sz w:val="28"/>
          <w:szCs w:val="28"/>
          <w:lang w:val="uk-UA"/>
        </w:rPr>
        <w:t xml:space="preserve">значне </w:t>
      </w:r>
      <w:r w:rsidRPr="00AF60EC">
        <w:rPr>
          <w:rFonts w:ascii="Times New Roman" w:hAnsi="Times New Roman" w:cs="Times New Roman"/>
          <w:sz w:val="28"/>
          <w:szCs w:val="28"/>
          <w:lang w:val="uk-UA"/>
        </w:rPr>
        <w:t xml:space="preserve">занепокоєння </w:t>
      </w:r>
      <w:r w:rsidR="008F2521">
        <w:rPr>
          <w:rFonts w:ascii="Times New Roman" w:hAnsi="Times New Roman" w:cs="Times New Roman"/>
          <w:sz w:val="28"/>
          <w:szCs w:val="28"/>
          <w:lang w:val="uk-UA"/>
        </w:rPr>
        <w:t xml:space="preserve">у науковців, </w:t>
      </w:r>
      <w:r w:rsidRPr="00AF60EC">
        <w:rPr>
          <w:rFonts w:ascii="Times New Roman" w:hAnsi="Times New Roman" w:cs="Times New Roman"/>
          <w:sz w:val="28"/>
          <w:szCs w:val="28"/>
          <w:lang w:val="uk-UA"/>
        </w:rPr>
        <w:t xml:space="preserve">які беруть участь у розробках </w:t>
      </w:r>
      <w:r w:rsidR="008F2521" w:rsidRPr="00AF60EC">
        <w:rPr>
          <w:rFonts w:ascii="Times New Roman" w:hAnsi="Times New Roman" w:cs="Times New Roman"/>
          <w:sz w:val="28"/>
          <w:szCs w:val="28"/>
          <w:lang w:val="uk-UA"/>
        </w:rPr>
        <w:t>методичних рекомендацій щодо фізичного виховання в навчальних закладах</w:t>
      </w:r>
      <w:r w:rsidR="008F2521">
        <w:rPr>
          <w:rFonts w:ascii="Times New Roman" w:hAnsi="Times New Roman" w:cs="Times New Roman"/>
          <w:sz w:val="28"/>
          <w:szCs w:val="28"/>
          <w:lang w:val="uk-UA"/>
        </w:rPr>
        <w:t xml:space="preserve"> та спортивно-оздоровчих програм для студентів</w:t>
      </w:r>
      <w:r w:rsidRPr="00AF60EC">
        <w:rPr>
          <w:rFonts w:ascii="Times New Roman" w:hAnsi="Times New Roman" w:cs="Times New Roman"/>
          <w:sz w:val="28"/>
          <w:szCs w:val="28"/>
          <w:lang w:val="uk-UA"/>
        </w:rPr>
        <w:t>.</w:t>
      </w:r>
    </w:p>
    <w:p w:rsidR="008F2521" w:rsidRPr="005F6E3D" w:rsidRDefault="008F2521" w:rsidP="008F2521">
      <w:pPr>
        <w:tabs>
          <w:tab w:val="left" w:pos="284"/>
          <w:tab w:val="left" w:pos="426"/>
          <w:tab w:val="left" w:pos="7769"/>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Тому</w:t>
      </w:r>
      <w:r w:rsidR="00C84CDF" w:rsidRPr="00AF60EC">
        <w:rPr>
          <w:rFonts w:ascii="Times New Roman" w:hAnsi="Times New Roman" w:cs="Times New Roman"/>
          <w:sz w:val="28"/>
          <w:szCs w:val="28"/>
          <w:lang w:val="uk-UA"/>
        </w:rPr>
        <w:t xml:space="preserve"> можемо </w:t>
      </w:r>
      <w:r>
        <w:rPr>
          <w:rFonts w:ascii="Times New Roman" w:hAnsi="Times New Roman" w:cs="Times New Roman"/>
          <w:sz w:val="28"/>
          <w:szCs w:val="28"/>
          <w:lang w:val="uk-UA"/>
        </w:rPr>
        <w:t>відмітити</w:t>
      </w:r>
      <w:r w:rsidR="00C84CDF" w:rsidRPr="00AF60EC">
        <w:rPr>
          <w:rFonts w:ascii="Times New Roman" w:hAnsi="Times New Roman" w:cs="Times New Roman"/>
          <w:sz w:val="28"/>
          <w:szCs w:val="28"/>
          <w:lang w:val="uk-UA"/>
        </w:rPr>
        <w:t xml:space="preserve"> наявність широкого</w:t>
      </w:r>
      <w:r w:rsidR="00FE044E" w:rsidRPr="00AF60EC">
        <w:rPr>
          <w:rFonts w:ascii="Times New Roman" w:hAnsi="Times New Roman" w:cs="Times New Roman"/>
          <w:sz w:val="28"/>
          <w:szCs w:val="28"/>
          <w:lang w:val="uk-UA"/>
        </w:rPr>
        <w:t xml:space="preserve"> </w:t>
      </w:r>
      <w:r>
        <w:rPr>
          <w:rFonts w:ascii="Times New Roman" w:hAnsi="Times New Roman" w:cs="Times New Roman"/>
          <w:sz w:val="28"/>
          <w:szCs w:val="28"/>
          <w:lang w:val="uk-UA"/>
        </w:rPr>
        <w:t>спектру</w:t>
      </w:r>
      <w:r w:rsidR="00C84CDF" w:rsidRPr="00AF60EC">
        <w:rPr>
          <w:rFonts w:ascii="Times New Roman" w:hAnsi="Times New Roman" w:cs="Times New Roman"/>
          <w:sz w:val="28"/>
          <w:szCs w:val="28"/>
          <w:lang w:val="uk-UA"/>
        </w:rPr>
        <w:t xml:space="preserve"> досліджень </w:t>
      </w:r>
      <w:r>
        <w:rPr>
          <w:rFonts w:ascii="Times New Roman" w:hAnsi="Times New Roman" w:cs="Times New Roman"/>
          <w:sz w:val="28"/>
          <w:szCs w:val="28"/>
          <w:lang w:val="uk-UA"/>
        </w:rPr>
        <w:t xml:space="preserve">про </w:t>
      </w:r>
      <w:r w:rsidR="00C84CDF" w:rsidRPr="00AF60EC">
        <w:rPr>
          <w:rFonts w:ascii="Times New Roman" w:hAnsi="Times New Roman" w:cs="Times New Roman"/>
          <w:sz w:val="28"/>
          <w:szCs w:val="28"/>
          <w:lang w:val="uk-UA"/>
        </w:rPr>
        <w:t xml:space="preserve">проблеми фізичного виховання студентів </w:t>
      </w:r>
      <w:r>
        <w:rPr>
          <w:rFonts w:ascii="Times New Roman" w:hAnsi="Times New Roman" w:cs="Times New Roman"/>
          <w:sz w:val="28"/>
          <w:szCs w:val="28"/>
          <w:lang w:val="uk-UA"/>
        </w:rPr>
        <w:t>закладів вищої освіти</w:t>
      </w:r>
      <w:r w:rsidR="00C84CDF" w:rsidRPr="00AF60EC">
        <w:rPr>
          <w:rFonts w:ascii="Times New Roman" w:hAnsi="Times New Roman" w:cs="Times New Roman"/>
          <w:sz w:val="28"/>
          <w:szCs w:val="28"/>
          <w:lang w:val="uk-UA"/>
        </w:rPr>
        <w:t xml:space="preserve">, серед яких праці </w:t>
      </w:r>
      <w:r w:rsidR="005F6E3D">
        <w:rPr>
          <w:rFonts w:ascii="Times New Roman" w:hAnsi="Times New Roman" w:cs="Times New Roman"/>
          <w:sz w:val="28"/>
          <w:szCs w:val="28"/>
          <w:lang w:val="uk-UA"/>
        </w:rPr>
        <w:t xml:space="preserve">багатьох науковців </w:t>
      </w:r>
      <w:r w:rsidR="005F6E3D" w:rsidRPr="005F6E3D">
        <w:rPr>
          <w:rFonts w:ascii="Times New Roman" w:hAnsi="Times New Roman" w:cs="Times New Roman"/>
          <w:sz w:val="28"/>
          <w:szCs w:val="28"/>
          <w:lang w:val="ru-RU"/>
        </w:rPr>
        <w:t>[</w:t>
      </w:r>
      <w:r w:rsidR="005F6E3D">
        <w:rPr>
          <w:rFonts w:ascii="Times New Roman" w:hAnsi="Times New Roman" w:cs="Times New Roman"/>
          <w:sz w:val="28"/>
          <w:szCs w:val="28"/>
          <w:lang w:val="ru-RU"/>
        </w:rPr>
        <w:t>2, 4, 12, 8, 17 , 25, 44, 50 та ін.</w:t>
      </w:r>
      <w:r w:rsidR="005F6E3D" w:rsidRPr="005F6E3D">
        <w:rPr>
          <w:rFonts w:ascii="Times New Roman" w:hAnsi="Times New Roman" w:cs="Times New Roman"/>
          <w:sz w:val="28"/>
          <w:szCs w:val="28"/>
          <w:lang w:val="ru-RU"/>
        </w:rPr>
        <w:t>]</w:t>
      </w:r>
      <w:r w:rsidR="005F6E3D">
        <w:rPr>
          <w:rFonts w:ascii="Times New Roman" w:hAnsi="Times New Roman" w:cs="Times New Roman"/>
          <w:sz w:val="28"/>
          <w:szCs w:val="28"/>
          <w:lang w:val="uk-UA"/>
        </w:rPr>
        <w:t>.</w:t>
      </w:r>
    </w:p>
    <w:p w:rsidR="00FE044E" w:rsidRPr="005F6E3D" w:rsidRDefault="005F6E3D" w:rsidP="008F2521">
      <w:pPr>
        <w:tabs>
          <w:tab w:val="left" w:pos="284"/>
          <w:tab w:val="left" w:pos="426"/>
          <w:tab w:val="left" w:pos="7769"/>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Аналіз літературних джерел показав, що на </w:t>
      </w:r>
      <w:r w:rsidRPr="005F6E3D">
        <w:rPr>
          <w:rFonts w:ascii="Times New Roman" w:hAnsi="Times New Roman" w:cs="Times New Roman"/>
          <w:sz w:val="28"/>
          <w:szCs w:val="28"/>
          <w:lang w:val="uk-UA"/>
        </w:rPr>
        <w:t xml:space="preserve">сьогодні </w:t>
      </w:r>
      <w:r>
        <w:rPr>
          <w:rFonts w:ascii="Times New Roman" w:hAnsi="Times New Roman" w:cs="Times New Roman"/>
          <w:sz w:val="28"/>
          <w:szCs w:val="28"/>
          <w:lang w:val="uk-UA"/>
        </w:rPr>
        <w:t>фізичне виховання студентів</w:t>
      </w:r>
      <w:r w:rsidR="007E23FF" w:rsidRPr="005F6E3D">
        <w:rPr>
          <w:rFonts w:ascii="Times New Roman" w:hAnsi="Times New Roman" w:cs="Times New Roman"/>
          <w:sz w:val="28"/>
          <w:szCs w:val="28"/>
          <w:lang w:val="uk-UA"/>
        </w:rPr>
        <w:t xml:space="preserve">, на жаль, далеке від досконалості, що зумовлено низкою  причин: </w:t>
      </w:r>
    </w:p>
    <w:p w:rsidR="00FE044E" w:rsidRPr="00AF60EC" w:rsidRDefault="007E23FF" w:rsidP="00AF60EC">
      <w:pPr>
        <w:pStyle w:val="a5"/>
        <w:spacing w:before="0" w:beforeAutospacing="0" w:after="0" w:afterAutospacing="0" w:line="360" w:lineRule="auto"/>
        <w:ind w:firstLine="567"/>
        <w:jc w:val="both"/>
        <w:rPr>
          <w:sz w:val="28"/>
          <w:szCs w:val="28"/>
        </w:rPr>
      </w:pPr>
      <w:r w:rsidRPr="00AF60EC">
        <w:rPr>
          <w:sz w:val="28"/>
          <w:szCs w:val="28"/>
        </w:rPr>
        <w:t xml:space="preserve">1) недостатньою кількістю позааудиторних занять із фізичного виховання; </w:t>
      </w:r>
    </w:p>
    <w:p w:rsidR="00FE044E" w:rsidRPr="00AF60EC" w:rsidRDefault="007E23FF" w:rsidP="00AF60EC">
      <w:pPr>
        <w:pStyle w:val="a5"/>
        <w:spacing w:before="0" w:beforeAutospacing="0" w:after="0" w:afterAutospacing="0" w:line="360" w:lineRule="auto"/>
        <w:ind w:firstLine="567"/>
        <w:jc w:val="both"/>
        <w:rPr>
          <w:sz w:val="28"/>
          <w:szCs w:val="28"/>
        </w:rPr>
      </w:pPr>
      <w:r w:rsidRPr="00AF60EC">
        <w:rPr>
          <w:sz w:val="28"/>
          <w:szCs w:val="28"/>
        </w:rPr>
        <w:t xml:space="preserve">2) низьким рівнем мотивації до самостійних занять фізичними вправами; </w:t>
      </w:r>
    </w:p>
    <w:p w:rsidR="00FE044E" w:rsidRPr="00AF60EC" w:rsidRDefault="007E23FF" w:rsidP="00AF60EC">
      <w:pPr>
        <w:pStyle w:val="a5"/>
        <w:spacing w:before="0" w:beforeAutospacing="0" w:after="0" w:afterAutospacing="0" w:line="360" w:lineRule="auto"/>
        <w:ind w:firstLine="567"/>
        <w:jc w:val="both"/>
        <w:rPr>
          <w:sz w:val="28"/>
          <w:szCs w:val="28"/>
        </w:rPr>
      </w:pPr>
      <w:r w:rsidRPr="00AF60EC">
        <w:rPr>
          <w:sz w:val="28"/>
          <w:szCs w:val="28"/>
        </w:rPr>
        <w:t xml:space="preserve">3) недостатнім рівнем спеціальних знань і практичних умінь у галузі фізичної культури; 4) низьким рівнем використання новітніх технологій і сучасних технічних засобів під час позааудиторних занять; </w:t>
      </w:r>
    </w:p>
    <w:p w:rsidR="00FE044E" w:rsidRPr="00AF60EC" w:rsidRDefault="007E23FF" w:rsidP="00AF60EC">
      <w:pPr>
        <w:pStyle w:val="a5"/>
        <w:spacing w:before="0" w:beforeAutospacing="0" w:after="0" w:afterAutospacing="0" w:line="360" w:lineRule="auto"/>
        <w:ind w:firstLine="567"/>
        <w:jc w:val="both"/>
        <w:rPr>
          <w:sz w:val="28"/>
          <w:szCs w:val="28"/>
        </w:rPr>
      </w:pPr>
      <w:r w:rsidRPr="00AF60EC">
        <w:rPr>
          <w:sz w:val="28"/>
          <w:szCs w:val="28"/>
        </w:rPr>
        <w:t xml:space="preserve">5) недостатнім фінансовим забезпечення; </w:t>
      </w:r>
    </w:p>
    <w:p w:rsidR="007E23FF" w:rsidRPr="00AF60EC" w:rsidRDefault="007E23FF" w:rsidP="00AF60EC">
      <w:pPr>
        <w:pStyle w:val="a5"/>
        <w:spacing w:before="0" w:beforeAutospacing="0" w:after="0" w:afterAutospacing="0" w:line="360" w:lineRule="auto"/>
        <w:ind w:firstLine="567"/>
        <w:jc w:val="both"/>
        <w:rPr>
          <w:sz w:val="28"/>
          <w:szCs w:val="28"/>
        </w:rPr>
      </w:pPr>
      <w:r w:rsidRPr="00AF60EC">
        <w:rPr>
          <w:sz w:val="28"/>
          <w:szCs w:val="28"/>
        </w:rPr>
        <w:t>6) низькою ефективністю управління фізичним вихованням, яке здійснюється у вищих навчальних закладах</w:t>
      </w:r>
      <w:r w:rsidR="00FE044E" w:rsidRPr="00AF60EC">
        <w:rPr>
          <w:sz w:val="28"/>
          <w:szCs w:val="28"/>
        </w:rPr>
        <w:t xml:space="preserve"> </w:t>
      </w:r>
      <w:r w:rsidR="00FE044E" w:rsidRPr="00AF60EC">
        <w:rPr>
          <w:sz w:val="28"/>
          <w:szCs w:val="28"/>
          <w:lang w:val="ru-RU"/>
        </w:rPr>
        <w:t>[</w:t>
      </w:r>
      <w:r w:rsidR="005F6E3D">
        <w:rPr>
          <w:sz w:val="28"/>
          <w:szCs w:val="28"/>
          <w:lang w:val="ru-RU"/>
        </w:rPr>
        <w:t>13, 24, 40</w:t>
      </w:r>
      <w:r w:rsidR="00FE044E" w:rsidRPr="00AF60EC">
        <w:rPr>
          <w:sz w:val="28"/>
          <w:szCs w:val="28"/>
          <w:lang w:val="ru-RU"/>
        </w:rPr>
        <w:t>]</w:t>
      </w:r>
      <w:r w:rsidRPr="00AF60EC">
        <w:rPr>
          <w:sz w:val="28"/>
          <w:szCs w:val="28"/>
        </w:rPr>
        <w:t>.</w:t>
      </w:r>
    </w:p>
    <w:p w:rsidR="00FE044E" w:rsidRDefault="007E23FF" w:rsidP="00AF60EC">
      <w:pPr>
        <w:pStyle w:val="a5"/>
        <w:spacing w:before="0" w:beforeAutospacing="0" w:after="0" w:afterAutospacing="0" w:line="360" w:lineRule="auto"/>
        <w:ind w:firstLine="567"/>
        <w:jc w:val="both"/>
        <w:rPr>
          <w:sz w:val="28"/>
          <w:szCs w:val="28"/>
        </w:rPr>
      </w:pPr>
      <w:r w:rsidRPr="00AF60EC">
        <w:rPr>
          <w:sz w:val="28"/>
          <w:szCs w:val="28"/>
        </w:rPr>
        <w:t xml:space="preserve">Т. Ю. Круцевич </w:t>
      </w:r>
      <w:r w:rsidR="005F6E3D">
        <w:rPr>
          <w:sz w:val="28"/>
          <w:szCs w:val="28"/>
        </w:rPr>
        <w:t>відмічає</w:t>
      </w:r>
      <w:r w:rsidRPr="00AF60EC">
        <w:rPr>
          <w:sz w:val="28"/>
          <w:szCs w:val="28"/>
        </w:rPr>
        <w:t>, що у діючій системі фізичного виховання студентів використовують три рівні організації занять різного ступеня регламентації: академічний (обов’язкові заняття у сітці навчального закладу); факультативний (самодіяльні заняття у секціях, клубах за інтересом); самостійні (індивідуальні й групові заняття спортивного чи фізкультурно-кондиційного характеру), спортивно-ігрові заняття за вільним характером; змагальні форми організації занять; туристичні походи; «малі» форми занять</w:t>
      </w:r>
      <w:r w:rsidR="00FE044E" w:rsidRPr="00AF60EC">
        <w:rPr>
          <w:sz w:val="28"/>
          <w:szCs w:val="28"/>
        </w:rPr>
        <w:t xml:space="preserve"> [</w:t>
      </w:r>
      <w:r w:rsidR="005F6E3D">
        <w:rPr>
          <w:sz w:val="28"/>
          <w:szCs w:val="28"/>
        </w:rPr>
        <w:t>35, 36</w:t>
      </w:r>
      <w:r w:rsidR="00FE044E" w:rsidRPr="00AF60EC">
        <w:rPr>
          <w:sz w:val="28"/>
          <w:szCs w:val="28"/>
        </w:rPr>
        <w:t>]</w:t>
      </w:r>
      <w:r w:rsidRPr="00AF60EC">
        <w:rPr>
          <w:sz w:val="28"/>
          <w:szCs w:val="28"/>
        </w:rPr>
        <w:t xml:space="preserve">. </w:t>
      </w:r>
    </w:p>
    <w:p w:rsidR="00E51D67" w:rsidRPr="00E51D67" w:rsidRDefault="00E51D67" w:rsidP="00E51D67">
      <w:pPr>
        <w:pStyle w:val="a5"/>
        <w:spacing w:before="0" w:beforeAutospacing="0" w:after="0" w:afterAutospacing="0" w:line="360" w:lineRule="auto"/>
        <w:ind w:firstLine="567"/>
        <w:jc w:val="both"/>
        <w:rPr>
          <w:sz w:val="28"/>
          <w:szCs w:val="28"/>
        </w:rPr>
      </w:pPr>
      <w:r w:rsidRPr="00E51D67">
        <w:rPr>
          <w:b/>
          <w:sz w:val="28"/>
          <w:szCs w:val="28"/>
        </w:rPr>
        <w:t>Зв'язок роботи з науковими програмами, планами, темами, грантами.</w:t>
      </w:r>
      <w:r w:rsidRPr="00E51D67">
        <w:rPr>
          <w:sz w:val="28"/>
          <w:szCs w:val="28"/>
        </w:rPr>
        <w:t xml:space="preserve"> Кваліфікаційна робота виконана відповідно до Плану науково-дослідної роботи Національного університету фізичного виховання і спорту України на 2021–2025 рр., згідно з темою кафедри теорії і методики фізичного виховання 3.3 «Удосконалення системи педагогічного контролю фізичної підготовленості дітей, підлітків і молоді в закладах освіти» (номер державної реєстрації 0121U108938).</w:t>
      </w:r>
    </w:p>
    <w:p w:rsidR="00F80152" w:rsidRPr="003646F7" w:rsidRDefault="00F80152" w:rsidP="00AF60EC">
      <w:pPr>
        <w:tabs>
          <w:tab w:val="left" w:pos="284"/>
          <w:tab w:val="left" w:pos="426"/>
          <w:tab w:val="left" w:pos="7769"/>
        </w:tabs>
        <w:spacing w:after="0" w:line="360" w:lineRule="auto"/>
        <w:ind w:firstLine="567"/>
        <w:jc w:val="both"/>
        <w:rPr>
          <w:rStyle w:val="markedcontent"/>
          <w:rFonts w:ascii="Times New Roman" w:hAnsi="Times New Roman" w:cs="Times New Roman"/>
          <w:sz w:val="28"/>
          <w:szCs w:val="28"/>
          <w:lang w:val="uk-UA"/>
        </w:rPr>
      </w:pPr>
      <w:r w:rsidRPr="00E51D67">
        <w:rPr>
          <w:rStyle w:val="markedcontent"/>
          <w:rFonts w:ascii="Times New Roman" w:hAnsi="Times New Roman" w:cs="Times New Roman"/>
          <w:b/>
          <w:sz w:val="28"/>
          <w:szCs w:val="28"/>
          <w:lang w:val="uk-UA"/>
        </w:rPr>
        <w:lastRenderedPageBreak/>
        <w:t>Мета дослідження</w:t>
      </w:r>
      <w:r w:rsidRPr="003646F7">
        <w:rPr>
          <w:rStyle w:val="markedcontent"/>
          <w:rFonts w:ascii="Times New Roman" w:hAnsi="Times New Roman" w:cs="Times New Roman"/>
          <w:sz w:val="28"/>
          <w:szCs w:val="28"/>
          <w:lang w:val="uk-UA"/>
        </w:rPr>
        <w:t xml:space="preserve"> – </w:t>
      </w:r>
      <w:r w:rsidR="00FE044E" w:rsidRPr="003646F7">
        <w:rPr>
          <w:rStyle w:val="markedcontent"/>
          <w:rFonts w:ascii="Times New Roman" w:hAnsi="Times New Roman" w:cs="Times New Roman"/>
          <w:sz w:val="28"/>
          <w:szCs w:val="28"/>
          <w:lang w:val="uk-UA"/>
        </w:rPr>
        <w:t xml:space="preserve">провести діагностику </w:t>
      </w:r>
      <w:r w:rsidR="00FE044E" w:rsidRPr="003646F7">
        <w:rPr>
          <w:rFonts w:ascii="Times New Roman" w:hAnsi="Times New Roman" w:cs="Times New Roman"/>
          <w:color w:val="000000"/>
          <w:sz w:val="28"/>
          <w:szCs w:val="28"/>
          <w:lang w:val="ru-RU"/>
        </w:rPr>
        <w:t>фізичного здоров’я студентів технічних спеціальностей в процесі фізичного виховання</w:t>
      </w:r>
    </w:p>
    <w:p w:rsidR="00F80152" w:rsidRPr="00E51D67" w:rsidRDefault="00F80152" w:rsidP="00AF60EC">
      <w:pPr>
        <w:tabs>
          <w:tab w:val="left" w:pos="284"/>
          <w:tab w:val="left" w:pos="426"/>
          <w:tab w:val="left" w:pos="7769"/>
        </w:tabs>
        <w:spacing w:after="0" w:line="360" w:lineRule="auto"/>
        <w:ind w:firstLine="567"/>
        <w:jc w:val="both"/>
        <w:rPr>
          <w:rStyle w:val="markedcontent"/>
          <w:rFonts w:ascii="Times New Roman" w:hAnsi="Times New Roman" w:cs="Times New Roman"/>
          <w:b/>
          <w:sz w:val="28"/>
          <w:szCs w:val="28"/>
          <w:lang w:val="uk-UA"/>
        </w:rPr>
      </w:pPr>
      <w:r w:rsidRPr="00E51D67">
        <w:rPr>
          <w:rStyle w:val="markedcontent"/>
          <w:rFonts w:ascii="Times New Roman" w:hAnsi="Times New Roman" w:cs="Times New Roman"/>
          <w:b/>
          <w:sz w:val="28"/>
          <w:szCs w:val="28"/>
          <w:lang w:val="uk-UA"/>
        </w:rPr>
        <w:t>Завдання дослідження :</w:t>
      </w:r>
    </w:p>
    <w:p w:rsidR="00F80152" w:rsidRPr="003646F7" w:rsidRDefault="003646F7" w:rsidP="00867B43">
      <w:pPr>
        <w:pStyle w:val="a3"/>
        <w:numPr>
          <w:ilvl w:val="0"/>
          <w:numId w:val="2"/>
        </w:numPr>
        <w:tabs>
          <w:tab w:val="left" w:pos="142"/>
          <w:tab w:val="left" w:pos="284"/>
          <w:tab w:val="left" w:pos="426"/>
          <w:tab w:val="left" w:pos="7769"/>
        </w:tabs>
        <w:spacing w:after="0" w:line="360" w:lineRule="auto"/>
        <w:ind w:left="0" w:firstLine="567"/>
        <w:rPr>
          <w:rStyle w:val="markedcontent"/>
          <w:rFonts w:ascii="Times New Roman" w:hAnsi="Times New Roman"/>
          <w:sz w:val="28"/>
          <w:szCs w:val="28"/>
          <w:lang w:val="uk-UA"/>
        </w:rPr>
      </w:pPr>
      <w:r w:rsidRPr="003646F7">
        <w:rPr>
          <w:rStyle w:val="markedcontent"/>
          <w:rFonts w:ascii="Times New Roman" w:hAnsi="Times New Roman"/>
          <w:sz w:val="28"/>
          <w:szCs w:val="28"/>
          <w:lang w:val="uk-UA"/>
        </w:rPr>
        <w:t xml:space="preserve">Провести детальний аналіз </w:t>
      </w:r>
      <w:r w:rsidR="00F80152" w:rsidRPr="003646F7">
        <w:rPr>
          <w:rStyle w:val="markedcontent"/>
          <w:rFonts w:ascii="Times New Roman" w:hAnsi="Times New Roman"/>
          <w:sz w:val="28"/>
          <w:szCs w:val="28"/>
          <w:lang w:val="uk-UA"/>
        </w:rPr>
        <w:t>наукової літератури та мережі Інтернет</w:t>
      </w:r>
      <w:r w:rsidRPr="003646F7">
        <w:rPr>
          <w:rStyle w:val="markedcontent"/>
          <w:rFonts w:ascii="Times New Roman" w:hAnsi="Times New Roman"/>
          <w:sz w:val="28"/>
          <w:szCs w:val="28"/>
          <w:lang w:val="uk-UA"/>
        </w:rPr>
        <w:t xml:space="preserve"> стосовно проблемного поля</w:t>
      </w:r>
      <w:r w:rsidR="00F80152" w:rsidRPr="003646F7">
        <w:rPr>
          <w:rStyle w:val="markedcontent"/>
          <w:rFonts w:ascii="Times New Roman" w:hAnsi="Times New Roman"/>
          <w:sz w:val="28"/>
          <w:szCs w:val="28"/>
          <w:lang w:val="uk-UA"/>
        </w:rPr>
        <w:t>.</w:t>
      </w:r>
    </w:p>
    <w:p w:rsidR="00F80152" w:rsidRPr="003646F7" w:rsidRDefault="003646F7" w:rsidP="00867B43">
      <w:pPr>
        <w:pStyle w:val="a3"/>
        <w:numPr>
          <w:ilvl w:val="0"/>
          <w:numId w:val="2"/>
        </w:numPr>
        <w:tabs>
          <w:tab w:val="left" w:pos="142"/>
          <w:tab w:val="left" w:pos="284"/>
          <w:tab w:val="left" w:pos="426"/>
          <w:tab w:val="left" w:pos="7769"/>
        </w:tabs>
        <w:spacing w:after="0" w:line="360" w:lineRule="auto"/>
        <w:ind w:left="0" w:firstLine="567"/>
        <w:rPr>
          <w:rStyle w:val="markedcontent"/>
          <w:rFonts w:ascii="Times New Roman" w:hAnsi="Times New Roman"/>
          <w:sz w:val="28"/>
          <w:szCs w:val="28"/>
          <w:lang w:val="uk-UA"/>
        </w:rPr>
      </w:pPr>
      <w:r w:rsidRPr="003646F7">
        <w:rPr>
          <w:rStyle w:val="markedcontent"/>
          <w:rFonts w:ascii="Times New Roman" w:hAnsi="Times New Roman"/>
          <w:sz w:val="28"/>
          <w:szCs w:val="28"/>
          <w:lang w:val="uk-UA"/>
        </w:rPr>
        <w:t>Оцінити відношення</w:t>
      </w:r>
      <w:r w:rsidRPr="003646F7">
        <w:rPr>
          <w:rFonts w:ascii="Times New Roman" w:hAnsi="Times New Roman"/>
          <w:color w:val="000000"/>
          <w:sz w:val="28"/>
          <w:szCs w:val="28"/>
        </w:rPr>
        <w:t xml:space="preserve"> студентів технічних спеціальностей</w:t>
      </w:r>
      <w:r w:rsidRPr="003646F7">
        <w:rPr>
          <w:rStyle w:val="markedcontent"/>
          <w:rFonts w:ascii="Times New Roman" w:hAnsi="Times New Roman"/>
          <w:sz w:val="28"/>
          <w:szCs w:val="28"/>
          <w:lang w:val="uk-UA"/>
        </w:rPr>
        <w:t xml:space="preserve"> до власного фізичного </w:t>
      </w:r>
      <w:r w:rsidRPr="003646F7">
        <w:rPr>
          <w:rFonts w:ascii="Times New Roman" w:hAnsi="Times New Roman"/>
          <w:color w:val="000000"/>
          <w:sz w:val="28"/>
          <w:szCs w:val="28"/>
        </w:rPr>
        <w:t>здоров’я</w:t>
      </w:r>
      <w:r w:rsidRPr="003646F7">
        <w:rPr>
          <w:rFonts w:ascii="Times New Roman" w:hAnsi="Times New Roman"/>
          <w:color w:val="000000"/>
          <w:sz w:val="28"/>
          <w:szCs w:val="28"/>
          <w:lang w:val="uk-UA"/>
        </w:rPr>
        <w:t xml:space="preserve"> в процесі фізичного виховання</w:t>
      </w:r>
      <w:r w:rsidR="00F80152" w:rsidRPr="003646F7">
        <w:rPr>
          <w:rStyle w:val="markedcontent"/>
          <w:rFonts w:ascii="Times New Roman" w:hAnsi="Times New Roman"/>
          <w:sz w:val="28"/>
          <w:szCs w:val="28"/>
          <w:lang w:val="uk-UA"/>
        </w:rPr>
        <w:t>.</w:t>
      </w:r>
    </w:p>
    <w:p w:rsidR="00F80152" w:rsidRPr="003646F7" w:rsidRDefault="003646F7" w:rsidP="00867B43">
      <w:pPr>
        <w:pStyle w:val="a3"/>
        <w:numPr>
          <w:ilvl w:val="0"/>
          <w:numId w:val="2"/>
        </w:numPr>
        <w:tabs>
          <w:tab w:val="left" w:pos="142"/>
          <w:tab w:val="left" w:pos="284"/>
          <w:tab w:val="left" w:pos="426"/>
          <w:tab w:val="left" w:pos="7769"/>
        </w:tabs>
        <w:spacing w:after="0" w:line="360" w:lineRule="auto"/>
        <w:ind w:left="0" w:firstLine="567"/>
        <w:rPr>
          <w:rStyle w:val="markedcontent"/>
          <w:rFonts w:ascii="Times New Roman" w:hAnsi="Times New Roman"/>
          <w:sz w:val="28"/>
          <w:szCs w:val="28"/>
          <w:lang w:val="uk-UA"/>
        </w:rPr>
      </w:pPr>
      <w:r w:rsidRPr="003646F7">
        <w:rPr>
          <w:rStyle w:val="markedcontent"/>
          <w:rFonts w:ascii="Times New Roman" w:hAnsi="Times New Roman"/>
          <w:sz w:val="28"/>
          <w:szCs w:val="28"/>
          <w:lang w:val="uk-UA"/>
        </w:rPr>
        <w:t>В</w:t>
      </w:r>
      <w:r>
        <w:rPr>
          <w:rStyle w:val="markedcontent"/>
          <w:rFonts w:ascii="Times New Roman" w:hAnsi="Times New Roman"/>
          <w:sz w:val="28"/>
          <w:szCs w:val="28"/>
          <w:lang w:val="uk-UA"/>
        </w:rPr>
        <w:t>изначити рівень</w:t>
      </w:r>
      <w:r w:rsidRPr="003646F7">
        <w:rPr>
          <w:rFonts w:ascii="Times New Roman" w:hAnsi="Times New Roman"/>
          <w:color w:val="000000"/>
          <w:sz w:val="28"/>
          <w:szCs w:val="28"/>
        </w:rPr>
        <w:t xml:space="preserve"> фізичного здоров’я студентів технічних спеціальностей в процесі фізичного виховання</w:t>
      </w:r>
      <w:r w:rsidR="005F6E3D">
        <w:rPr>
          <w:rFonts w:ascii="Times New Roman" w:hAnsi="Times New Roman"/>
          <w:color w:val="000000"/>
          <w:sz w:val="28"/>
          <w:szCs w:val="28"/>
          <w:lang w:val="uk-UA"/>
        </w:rPr>
        <w:t xml:space="preserve"> до та після експерименту</w:t>
      </w:r>
      <w:r w:rsidRPr="003646F7">
        <w:rPr>
          <w:rFonts w:ascii="Times New Roman" w:hAnsi="Times New Roman"/>
          <w:color w:val="000000"/>
          <w:sz w:val="28"/>
          <w:szCs w:val="28"/>
          <w:lang w:val="uk-UA"/>
        </w:rPr>
        <w:t>.</w:t>
      </w:r>
    </w:p>
    <w:p w:rsidR="00F80152" w:rsidRPr="003646F7" w:rsidRDefault="00F80152" w:rsidP="00F80152">
      <w:pPr>
        <w:tabs>
          <w:tab w:val="left" w:pos="284"/>
          <w:tab w:val="left" w:pos="426"/>
        </w:tabs>
        <w:spacing w:after="0" w:line="360" w:lineRule="auto"/>
        <w:ind w:firstLine="993"/>
        <w:jc w:val="both"/>
        <w:rPr>
          <w:rFonts w:ascii="Times New Roman" w:hAnsi="Times New Roman" w:cs="Times New Roman"/>
          <w:sz w:val="28"/>
          <w:szCs w:val="28"/>
          <w:lang w:val="uk-UA"/>
        </w:rPr>
      </w:pPr>
      <w:r w:rsidRPr="003646F7">
        <w:rPr>
          <w:rFonts w:ascii="Times New Roman" w:hAnsi="Times New Roman" w:cs="Times New Roman"/>
          <w:b/>
          <w:bCs/>
          <w:sz w:val="28"/>
          <w:szCs w:val="28"/>
          <w:lang w:val="uk-UA"/>
        </w:rPr>
        <w:t xml:space="preserve">Об’єкт дослідження </w:t>
      </w:r>
      <w:r w:rsidRPr="003646F7">
        <w:rPr>
          <w:rFonts w:ascii="Times New Roman" w:hAnsi="Times New Roman" w:cs="Times New Roman"/>
          <w:sz w:val="28"/>
          <w:szCs w:val="28"/>
          <w:lang w:val="uk-UA"/>
        </w:rPr>
        <w:t xml:space="preserve">– </w:t>
      </w:r>
      <w:r w:rsidR="003646F7" w:rsidRPr="003646F7">
        <w:rPr>
          <w:rFonts w:ascii="Times New Roman" w:hAnsi="Times New Roman" w:cs="Times New Roman"/>
          <w:sz w:val="28"/>
          <w:szCs w:val="28"/>
          <w:lang w:val="uk-UA"/>
        </w:rPr>
        <w:t xml:space="preserve">фізичне </w:t>
      </w:r>
      <w:r w:rsidR="003646F7" w:rsidRPr="003646F7">
        <w:rPr>
          <w:rFonts w:ascii="Times New Roman" w:hAnsi="Times New Roman" w:cs="Times New Roman"/>
          <w:color w:val="000000"/>
          <w:sz w:val="28"/>
          <w:szCs w:val="28"/>
          <w:lang w:val="ru-RU"/>
        </w:rPr>
        <w:t>здоров’я студентів технічних спеціальностей.</w:t>
      </w:r>
    </w:p>
    <w:p w:rsidR="00F80152" w:rsidRPr="003646F7" w:rsidRDefault="00F80152" w:rsidP="00F80152">
      <w:pPr>
        <w:tabs>
          <w:tab w:val="left" w:pos="284"/>
          <w:tab w:val="left" w:pos="426"/>
        </w:tabs>
        <w:spacing w:after="0" w:line="360" w:lineRule="auto"/>
        <w:ind w:firstLine="993"/>
        <w:jc w:val="both"/>
        <w:rPr>
          <w:rFonts w:ascii="Times New Roman" w:hAnsi="Times New Roman" w:cs="Times New Roman"/>
          <w:sz w:val="28"/>
          <w:szCs w:val="28"/>
          <w:lang w:val="uk-UA"/>
        </w:rPr>
      </w:pPr>
      <w:r w:rsidRPr="003646F7">
        <w:rPr>
          <w:rFonts w:ascii="Times New Roman" w:hAnsi="Times New Roman" w:cs="Times New Roman"/>
          <w:b/>
          <w:bCs/>
          <w:sz w:val="28"/>
          <w:szCs w:val="28"/>
          <w:lang w:val="uk-UA"/>
        </w:rPr>
        <w:t xml:space="preserve">Предмет дослідження – </w:t>
      </w:r>
      <w:r w:rsidRPr="003646F7">
        <w:rPr>
          <w:rFonts w:ascii="Times New Roman" w:hAnsi="Times New Roman" w:cs="Times New Roman"/>
          <w:sz w:val="28"/>
          <w:szCs w:val="28"/>
          <w:lang w:val="uk-UA"/>
        </w:rPr>
        <w:t xml:space="preserve">вплив занять </w:t>
      </w:r>
      <w:r w:rsidR="003646F7" w:rsidRPr="003646F7">
        <w:rPr>
          <w:rFonts w:ascii="Times New Roman" w:hAnsi="Times New Roman" w:cs="Times New Roman"/>
          <w:sz w:val="28"/>
          <w:szCs w:val="28"/>
          <w:lang w:val="uk-UA"/>
        </w:rPr>
        <w:t xml:space="preserve">з фізичного виховання на фізичне </w:t>
      </w:r>
      <w:r w:rsidR="003646F7" w:rsidRPr="003646F7">
        <w:rPr>
          <w:rFonts w:ascii="Times New Roman" w:hAnsi="Times New Roman" w:cs="Times New Roman"/>
          <w:color w:val="000000"/>
          <w:sz w:val="28"/>
          <w:szCs w:val="28"/>
          <w:lang w:val="ru-RU"/>
        </w:rPr>
        <w:t>здоров’я студентів технічних спеціальностей</w:t>
      </w:r>
      <w:r w:rsidRPr="003646F7">
        <w:rPr>
          <w:rFonts w:ascii="Times New Roman" w:hAnsi="Times New Roman" w:cs="Times New Roman"/>
          <w:sz w:val="28"/>
          <w:szCs w:val="28"/>
          <w:lang w:val="uk-UA"/>
        </w:rPr>
        <w:t>.</w:t>
      </w:r>
    </w:p>
    <w:p w:rsidR="00F80152" w:rsidRPr="005F6E3D" w:rsidRDefault="00F80152" w:rsidP="00F80152">
      <w:pPr>
        <w:tabs>
          <w:tab w:val="left" w:pos="284"/>
          <w:tab w:val="left" w:pos="426"/>
        </w:tabs>
        <w:spacing w:after="0" w:line="360" w:lineRule="auto"/>
        <w:ind w:firstLine="993"/>
        <w:jc w:val="both"/>
        <w:rPr>
          <w:rFonts w:ascii="Times New Roman" w:hAnsi="Times New Roman" w:cs="Times New Roman"/>
          <w:sz w:val="28"/>
          <w:szCs w:val="28"/>
          <w:lang w:val="uk-UA"/>
        </w:rPr>
      </w:pPr>
      <w:r w:rsidRPr="005F6E3D">
        <w:rPr>
          <w:rFonts w:ascii="Times New Roman" w:hAnsi="Times New Roman" w:cs="Times New Roman"/>
          <w:sz w:val="28"/>
          <w:szCs w:val="28"/>
          <w:lang w:val="uk-UA"/>
        </w:rPr>
        <w:t>Для досягнення мети кваліфікаційної роботи були використані наступні методи дослідження:</w:t>
      </w:r>
    </w:p>
    <w:p w:rsidR="003646F7" w:rsidRPr="003646F7" w:rsidRDefault="003646F7" w:rsidP="003646F7">
      <w:pPr>
        <w:pStyle w:val="a3"/>
        <w:numPr>
          <w:ilvl w:val="0"/>
          <w:numId w:val="9"/>
        </w:numPr>
        <w:tabs>
          <w:tab w:val="left" w:pos="284"/>
          <w:tab w:val="left" w:pos="426"/>
        </w:tabs>
        <w:spacing w:after="0" w:line="360" w:lineRule="auto"/>
        <w:rPr>
          <w:rFonts w:ascii="Times New Roman" w:hAnsi="Times New Roman"/>
          <w:sz w:val="28"/>
          <w:szCs w:val="28"/>
          <w:lang w:val="uk-UA"/>
        </w:rPr>
      </w:pPr>
      <w:r w:rsidRPr="003646F7">
        <w:rPr>
          <w:rFonts w:ascii="Times New Roman" w:hAnsi="Times New Roman"/>
          <w:sz w:val="28"/>
          <w:szCs w:val="28"/>
          <w:lang w:val="uk-UA"/>
        </w:rPr>
        <w:t>теоретичний аналіз і узагальнення літературних джерел</w:t>
      </w:r>
    </w:p>
    <w:p w:rsidR="003646F7" w:rsidRPr="003646F7" w:rsidRDefault="003646F7" w:rsidP="003646F7">
      <w:pPr>
        <w:pStyle w:val="a3"/>
        <w:numPr>
          <w:ilvl w:val="0"/>
          <w:numId w:val="9"/>
        </w:numPr>
        <w:tabs>
          <w:tab w:val="left" w:pos="284"/>
          <w:tab w:val="left" w:pos="426"/>
        </w:tabs>
        <w:spacing w:after="0" w:line="360" w:lineRule="auto"/>
        <w:rPr>
          <w:rFonts w:ascii="Times New Roman" w:hAnsi="Times New Roman"/>
          <w:sz w:val="28"/>
          <w:szCs w:val="28"/>
          <w:lang w:val="uk-UA"/>
        </w:rPr>
      </w:pPr>
      <w:r w:rsidRPr="003646F7">
        <w:rPr>
          <w:rFonts w:ascii="Times New Roman" w:hAnsi="Times New Roman"/>
          <w:sz w:val="28"/>
          <w:szCs w:val="28"/>
          <w:lang w:val="uk-UA"/>
        </w:rPr>
        <w:t>анкетування</w:t>
      </w:r>
    </w:p>
    <w:p w:rsidR="003646F7" w:rsidRPr="003646F7" w:rsidRDefault="003646F7" w:rsidP="003646F7">
      <w:pPr>
        <w:pStyle w:val="a3"/>
        <w:numPr>
          <w:ilvl w:val="0"/>
          <w:numId w:val="9"/>
        </w:numPr>
        <w:tabs>
          <w:tab w:val="left" w:pos="284"/>
          <w:tab w:val="left" w:pos="426"/>
        </w:tabs>
        <w:spacing w:after="0" w:line="360" w:lineRule="auto"/>
        <w:rPr>
          <w:rFonts w:ascii="Times New Roman" w:hAnsi="Times New Roman"/>
          <w:sz w:val="28"/>
          <w:szCs w:val="28"/>
          <w:lang w:val="uk-UA"/>
        </w:rPr>
      </w:pPr>
      <w:r w:rsidRPr="003646F7">
        <w:rPr>
          <w:rFonts w:ascii="Times New Roman" w:hAnsi="Times New Roman"/>
          <w:sz w:val="28"/>
          <w:szCs w:val="28"/>
          <w:lang w:val="uk-UA"/>
        </w:rPr>
        <w:t>антропометричні методи дослідження</w:t>
      </w:r>
    </w:p>
    <w:p w:rsidR="003646F7" w:rsidRPr="003646F7" w:rsidRDefault="003646F7" w:rsidP="003646F7">
      <w:pPr>
        <w:pStyle w:val="a3"/>
        <w:numPr>
          <w:ilvl w:val="0"/>
          <w:numId w:val="9"/>
        </w:numPr>
        <w:tabs>
          <w:tab w:val="left" w:pos="284"/>
          <w:tab w:val="left" w:pos="426"/>
        </w:tabs>
        <w:spacing w:after="0" w:line="360" w:lineRule="auto"/>
        <w:rPr>
          <w:rFonts w:ascii="Times New Roman" w:hAnsi="Times New Roman"/>
          <w:sz w:val="28"/>
          <w:szCs w:val="28"/>
          <w:lang w:val="uk-UA"/>
        </w:rPr>
      </w:pPr>
      <w:r w:rsidRPr="003646F7">
        <w:rPr>
          <w:rFonts w:ascii="Times New Roman" w:hAnsi="Times New Roman"/>
          <w:sz w:val="28"/>
          <w:szCs w:val="28"/>
          <w:lang w:val="uk-UA"/>
        </w:rPr>
        <w:t>фізіологічні методи дослідження</w:t>
      </w:r>
    </w:p>
    <w:p w:rsidR="003646F7" w:rsidRPr="003646F7" w:rsidRDefault="003646F7" w:rsidP="003646F7">
      <w:pPr>
        <w:pStyle w:val="a3"/>
        <w:numPr>
          <w:ilvl w:val="0"/>
          <w:numId w:val="9"/>
        </w:numPr>
        <w:tabs>
          <w:tab w:val="left" w:pos="284"/>
          <w:tab w:val="left" w:pos="426"/>
        </w:tabs>
        <w:spacing w:after="0" w:line="360" w:lineRule="auto"/>
        <w:rPr>
          <w:rFonts w:ascii="Times New Roman" w:hAnsi="Times New Roman"/>
          <w:sz w:val="28"/>
          <w:szCs w:val="28"/>
          <w:lang w:val="uk-UA"/>
        </w:rPr>
      </w:pPr>
      <w:r w:rsidRPr="003646F7">
        <w:rPr>
          <w:rFonts w:ascii="Times New Roman" w:hAnsi="Times New Roman"/>
          <w:sz w:val="28"/>
          <w:szCs w:val="28"/>
          <w:lang w:val="uk-UA"/>
        </w:rPr>
        <w:t xml:space="preserve">метод оцінки фізичного здоров’я (за г.л. </w:t>
      </w:r>
      <w:r w:rsidR="005F6E3D" w:rsidRPr="003646F7">
        <w:rPr>
          <w:rFonts w:ascii="Times New Roman" w:hAnsi="Times New Roman"/>
          <w:sz w:val="28"/>
          <w:szCs w:val="28"/>
          <w:lang w:val="uk-UA"/>
        </w:rPr>
        <w:t>Апанасенко</w:t>
      </w:r>
      <w:r w:rsidRPr="003646F7">
        <w:rPr>
          <w:rFonts w:ascii="Times New Roman" w:hAnsi="Times New Roman"/>
          <w:sz w:val="28"/>
          <w:szCs w:val="28"/>
          <w:lang w:val="uk-UA"/>
        </w:rPr>
        <w:t xml:space="preserve">) </w:t>
      </w:r>
    </w:p>
    <w:p w:rsidR="003646F7" w:rsidRPr="003646F7" w:rsidRDefault="003646F7" w:rsidP="003646F7">
      <w:pPr>
        <w:pStyle w:val="a3"/>
        <w:numPr>
          <w:ilvl w:val="0"/>
          <w:numId w:val="9"/>
        </w:numPr>
        <w:tabs>
          <w:tab w:val="left" w:pos="284"/>
          <w:tab w:val="left" w:pos="426"/>
        </w:tabs>
        <w:spacing w:after="0" w:line="360" w:lineRule="auto"/>
        <w:rPr>
          <w:rFonts w:ascii="Times New Roman" w:hAnsi="Times New Roman" w:cstheme="minorBidi"/>
          <w:sz w:val="28"/>
          <w:szCs w:val="28"/>
          <w:lang w:val="uk-UA"/>
        </w:rPr>
      </w:pPr>
      <w:r w:rsidRPr="003646F7">
        <w:rPr>
          <w:rFonts w:ascii="Times New Roman" w:hAnsi="Times New Roman"/>
          <w:sz w:val="28"/>
          <w:szCs w:val="28"/>
          <w:lang w:val="uk-UA"/>
        </w:rPr>
        <w:t>педагогічні методи дослідження</w:t>
      </w:r>
    </w:p>
    <w:p w:rsidR="003646F7" w:rsidRPr="003646F7" w:rsidRDefault="003646F7" w:rsidP="003646F7">
      <w:pPr>
        <w:pStyle w:val="a3"/>
        <w:numPr>
          <w:ilvl w:val="0"/>
          <w:numId w:val="9"/>
        </w:numPr>
        <w:tabs>
          <w:tab w:val="left" w:pos="284"/>
          <w:tab w:val="left" w:pos="426"/>
        </w:tabs>
        <w:spacing w:after="0" w:line="360" w:lineRule="auto"/>
        <w:rPr>
          <w:rStyle w:val="50"/>
          <w:b w:val="0"/>
          <w:bCs w:val="0"/>
          <w:iCs w:val="0"/>
          <w:lang w:eastAsia="en-US"/>
        </w:rPr>
      </w:pPr>
      <w:r w:rsidRPr="003646F7">
        <w:rPr>
          <w:rStyle w:val="50"/>
          <w:b w:val="0"/>
          <w:snapToGrid w:val="0"/>
        </w:rPr>
        <w:t>методи математичної статистики</w:t>
      </w:r>
    </w:p>
    <w:p w:rsidR="003646F7" w:rsidRPr="005F6E3D" w:rsidRDefault="005F6E3D" w:rsidP="005F6E3D">
      <w:pPr>
        <w:tabs>
          <w:tab w:val="left" w:pos="284"/>
          <w:tab w:val="left" w:pos="426"/>
        </w:tabs>
        <w:spacing w:after="0" w:line="360" w:lineRule="auto"/>
        <w:ind w:firstLine="993"/>
        <w:jc w:val="both"/>
        <w:rPr>
          <w:rFonts w:ascii="Times New Roman" w:hAnsi="Times New Roman" w:cs="Times New Roman"/>
          <w:color w:val="000000"/>
          <w:sz w:val="28"/>
          <w:szCs w:val="28"/>
          <w:lang w:val="uk-UA"/>
        </w:rPr>
      </w:pPr>
      <w:r>
        <w:rPr>
          <w:rFonts w:ascii="Times New Roman" w:hAnsi="Times New Roman"/>
          <w:b/>
          <w:sz w:val="28"/>
          <w:szCs w:val="28"/>
          <w:lang w:val="uk-UA"/>
        </w:rPr>
        <w:t xml:space="preserve">Наукова новизна </w:t>
      </w:r>
      <w:r w:rsidRPr="005F6E3D">
        <w:rPr>
          <w:rFonts w:ascii="Times New Roman" w:hAnsi="Times New Roman" w:cs="Times New Roman"/>
          <w:color w:val="000000"/>
          <w:sz w:val="28"/>
          <w:szCs w:val="28"/>
          <w:lang w:val="uk-UA"/>
        </w:rPr>
        <w:t>кваліфікаційної роботи полягає в розширенні знань про фізичне здоров’я студентів закладу вищої осв</w:t>
      </w:r>
      <w:r>
        <w:rPr>
          <w:rFonts w:ascii="Times New Roman" w:hAnsi="Times New Roman" w:cs="Times New Roman"/>
          <w:color w:val="000000"/>
          <w:sz w:val="28"/>
          <w:szCs w:val="28"/>
          <w:lang w:val="uk-UA"/>
        </w:rPr>
        <w:t>іти.</w:t>
      </w:r>
    </w:p>
    <w:p w:rsidR="00C4558E" w:rsidRDefault="005F6E3D" w:rsidP="00C4558E">
      <w:pPr>
        <w:tabs>
          <w:tab w:val="left" w:pos="284"/>
          <w:tab w:val="left" w:pos="426"/>
        </w:tabs>
        <w:spacing w:after="0" w:line="360" w:lineRule="auto"/>
        <w:ind w:firstLine="993"/>
        <w:jc w:val="both"/>
        <w:rPr>
          <w:rFonts w:ascii="Times New Roman" w:hAnsi="Times New Roman" w:cs="Times New Roman"/>
          <w:color w:val="000000"/>
          <w:sz w:val="28"/>
          <w:szCs w:val="28"/>
          <w:lang w:val="uk-UA"/>
        </w:rPr>
      </w:pPr>
      <w:r w:rsidRPr="00C4558E">
        <w:rPr>
          <w:rFonts w:ascii="Times New Roman" w:hAnsi="Times New Roman" w:cs="Times New Roman"/>
          <w:b/>
          <w:color w:val="000000"/>
          <w:sz w:val="28"/>
          <w:szCs w:val="28"/>
          <w:lang w:val="uk-UA"/>
        </w:rPr>
        <w:t xml:space="preserve">Практичну </w:t>
      </w:r>
      <w:r w:rsidR="003646F7" w:rsidRPr="00C4558E">
        <w:rPr>
          <w:rFonts w:ascii="Times New Roman" w:hAnsi="Times New Roman" w:cs="Times New Roman"/>
          <w:b/>
          <w:color w:val="000000"/>
          <w:sz w:val="28"/>
          <w:szCs w:val="28"/>
          <w:lang w:val="uk-UA"/>
        </w:rPr>
        <w:t>значущість</w:t>
      </w:r>
      <w:r w:rsidRPr="00C4558E">
        <w:rPr>
          <w:rFonts w:ascii="Times New Roman" w:hAnsi="Times New Roman" w:cs="Times New Roman"/>
          <w:b/>
          <w:color w:val="000000"/>
          <w:sz w:val="28"/>
          <w:szCs w:val="28"/>
          <w:lang w:val="uk-UA"/>
        </w:rPr>
        <w:t xml:space="preserve"> </w:t>
      </w:r>
      <w:r w:rsidRPr="005F6E3D">
        <w:rPr>
          <w:rFonts w:ascii="Times New Roman" w:hAnsi="Times New Roman" w:cs="Times New Roman"/>
          <w:color w:val="000000"/>
          <w:sz w:val="28"/>
          <w:szCs w:val="28"/>
          <w:lang w:val="uk-UA"/>
        </w:rPr>
        <w:t>кваліфікаційної роботи полягає</w:t>
      </w:r>
      <w:r>
        <w:rPr>
          <w:rFonts w:ascii="Times New Roman" w:hAnsi="Times New Roman" w:cs="Times New Roman"/>
          <w:color w:val="000000"/>
          <w:sz w:val="28"/>
          <w:szCs w:val="28"/>
          <w:lang w:val="uk-UA"/>
        </w:rPr>
        <w:t xml:space="preserve"> у </w:t>
      </w:r>
      <w:r w:rsidRPr="00BE533A">
        <w:rPr>
          <w:rFonts w:ascii="Times New Roman" w:hAnsi="Times New Roman" w:cs="Times New Roman"/>
          <w:sz w:val="28"/>
          <w:szCs w:val="28"/>
          <w:lang w:val="uk-UA"/>
        </w:rPr>
        <w:t xml:space="preserve">використанні на практиці отриманих даних та результатів дослідження, які будуть сприяти </w:t>
      </w:r>
      <w:r>
        <w:rPr>
          <w:rFonts w:ascii="Times New Roman" w:hAnsi="Times New Roman" w:cs="Times New Roman"/>
          <w:sz w:val="28"/>
          <w:szCs w:val="28"/>
          <w:lang w:val="uk-UA"/>
        </w:rPr>
        <w:t>покращенню здоров</w:t>
      </w:r>
      <w:r w:rsidRPr="00C4558E">
        <w:rPr>
          <w:rFonts w:ascii="Times New Roman" w:hAnsi="Times New Roman" w:cs="Times New Roman"/>
          <w:sz w:val="28"/>
          <w:szCs w:val="28"/>
          <w:lang w:val="uk-UA"/>
        </w:rPr>
        <w:t>’</w:t>
      </w:r>
      <w:r>
        <w:rPr>
          <w:rFonts w:ascii="Times New Roman" w:hAnsi="Times New Roman" w:cs="Times New Roman"/>
          <w:sz w:val="28"/>
          <w:szCs w:val="28"/>
          <w:lang w:val="uk-UA"/>
        </w:rPr>
        <w:t>я</w:t>
      </w:r>
      <w:r w:rsidR="00C4558E">
        <w:rPr>
          <w:rFonts w:ascii="Times New Roman" w:hAnsi="Times New Roman" w:cs="Times New Roman"/>
          <w:sz w:val="28"/>
          <w:szCs w:val="28"/>
          <w:lang w:val="uk-UA"/>
        </w:rPr>
        <w:t xml:space="preserve"> студентів різних курсів та спеціальностей.</w:t>
      </w:r>
    </w:p>
    <w:p w:rsidR="00F80152" w:rsidRPr="00C4558E" w:rsidRDefault="00F80152" w:rsidP="00C4558E">
      <w:pPr>
        <w:tabs>
          <w:tab w:val="left" w:pos="284"/>
          <w:tab w:val="left" w:pos="426"/>
        </w:tabs>
        <w:spacing w:after="0" w:line="360" w:lineRule="auto"/>
        <w:ind w:firstLine="993"/>
        <w:jc w:val="both"/>
        <w:rPr>
          <w:rFonts w:ascii="Times New Roman" w:hAnsi="Times New Roman" w:cs="Times New Roman"/>
          <w:color w:val="000000"/>
          <w:sz w:val="28"/>
          <w:szCs w:val="28"/>
          <w:lang w:val="uk-UA"/>
        </w:rPr>
      </w:pPr>
      <w:r w:rsidRPr="00A50186">
        <w:rPr>
          <w:rFonts w:ascii="Times New Roman" w:hAnsi="Times New Roman" w:cs="Times New Roman"/>
          <w:b/>
          <w:sz w:val="28"/>
          <w:szCs w:val="28"/>
          <w:lang w:val="uk-UA"/>
        </w:rPr>
        <w:lastRenderedPageBreak/>
        <w:t xml:space="preserve">Структура роботи: </w:t>
      </w:r>
      <w:r w:rsidRPr="00A50186">
        <w:rPr>
          <w:rFonts w:ascii="Times New Roman" w:hAnsi="Times New Roman" w:cs="Times New Roman"/>
          <w:sz w:val="28"/>
          <w:szCs w:val="28"/>
          <w:lang w:val="uk-UA"/>
        </w:rPr>
        <w:t xml:space="preserve">кваліфікаційна робота </w:t>
      </w:r>
      <w:r w:rsidR="00001827" w:rsidRPr="00A50186">
        <w:rPr>
          <w:rFonts w:ascii="Times New Roman" w:hAnsi="Times New Roman"/>
          <w:sz w:val="28"/>
          <w:szCs w:val="28"/>
          <w:lang w:val="uk-UA"/>
        </w:rPr>
        <w:t>викладена на 6</w:t>
      </w:r>
      <w:r w:rsidR="00A50186" w:rsidRPr="00A50186">
        <w:rPr>
          <w:rFonts w:ascii="Times New Roman" w:hAnsi="Times New Roman"/>
          <w:sz w:val="28"/>
          <w:szCs w:val="28"/>
          <w:lang w:val="uk-UA"/>
        </w:rPr>
        <w:t>0</w:t>
      </w:r>
      <w:r w:rsidR="00001827">
        <w:rPr>
          <w:rFonts w:ascii="Times New Roman" w:hAnsi="Times New Roman"/>
          <w:sz w:val="28"/>
          <w:szCs w:val="28"/>
          <w:lang w:val="uk-UA"/>
        </w:rPr>
        <w:t xml:space="preserve"> </w:t>
      </w:r>
      <w:r w:rsidR="00001827" w:rsidRPr="00022428">
        <w:rPr>
          <w:rFonts w:ascii="Times New Roman" w:hAnsi="Times New Roman"/>
          <w:sz w:val="28"/>
          <w:szCs w:val="28"/>
          <w:lang w:val="uk-UA"/>
        </w:rPr>
        <w:t>сторін</w:t>
      </w:r>
      <w:r w:rsidR="00A50186">
        <w:rPr>
          <w:rFonts w:ascii="Times New Roman" w:hAnsi="Times New Roman"/>
          <w:sz w:val="28"/>
          <w:szCs w:val="28"/>
          <w:lang w:val="uk-UA"/>
        </w:rPr>
        <w:t>ках</w:t>
      </w:r>
      <w:r w:rsidR="00001827" w:rsidRPr="00022428">
        <w:rPr>
          <w:rFonts w:ascii="Times New Roman" w:hAnsi="Times New Roman"/>
          <w:sz w:val="28"/>
          <w:szCs w:val="28"/>
          <w:lang w:val="uk-UA"/>
        </w:rPr>
        <w:t xml:space="preserve"> комп'ютерної верстки, містить вступ, три розділи</w:t>
      </w:r>
      <w:r w:rsidR="00001827">
        <w:rPr>
          <w:rFonts w:ascii="Times New Roman" w:hAnsi="Times New Roman"/>
          <w:sz w:val="28"/>
          <w:szCs w:val="28"/>
          <w:lang w:val="uk-UA"/>
        </w:rPr>
        <w:t xml:space="preserve">, </w:t>
      </w:r>
      <w:r w:rsidR="00001827" w:rsidRPr="00022428">
        <w:rPr>
          <w:rFonts w:ascii="Times New Roman" w:hAnsi="Times New Roman"/>
          <w:sz w:val="28"/>
          <w:szCs w:val="28"/>
          <w:lang w:val="uk-UA"/>
        </w:rPr>
        <w:t>висновки, список літератури</w:t>
      </w:r>
      <w:r w:rsidR="00001827">
        <w:rPr>
          <w:rFonts w:ascii="Times New Roman" w:hAnsi="Times New Roman"/>
          <w:sz w:val="28"/>
          <w:szCs w:val="28"/>
          <w:lang w:val="uk-UA"/>
        </w:rPr>
        <w:t>,</w:t>
      </w:r>
      <w:r w:rsidR="00001827" w:rsidRPr="00022428">
        <w:rPr>
          <w:rFonts w:ascii="Times New Roman" w:hAnsi="Times New Roman"/>
          <w:sz w:val="28"/>
          <w:szCs w:val="28"/>
          <w:lang w:val="uk-UA"/>
        </w:rPr>
        <w:t xml:space="preserve"> </w:t>
      </w:r>
      <w:r w:rsidR="00001827">
        <w:rPr>
          <w:rFonts w:ascii="Times New Roman" w:hAnsi="Times New Roman"/>
          <w:sz w:val="28"/>
          <w:szCs w:val="28"/>
          <w:lang w:val="uk-UA"/>
        </w:rPr>
        <w:t>таблиці, рисунки та додатки.</w:t>
      </w:r>
    </w:p>
    <w:p w:rsidR="00F80152" w:rsidRPr="003646F7" w:rsidRDefault="00F80152" w:rsidP="00F80152">
      <w:pPr>
        <w:tabs>
          <w:tab w:val="left" w:pos="426"/>
        </w:tabs>
        <w:spacing w:after="0" w:line="360" w:lineRule="auto"/>
        <w:ind w:firstLine="993"/>
        <w:jc w:val="both"/>
        <w:rPr>
          <w:rFonts w:ascii="Times New Roman" w:hAnsi="Times New Roman" w:cs="Times New Roman"/>
          <w:sz w:val="28"/>
          <w:szCs w:val="28"/>
          <w:lang w:val="uk-UA"/>
        </w:rPr>
      </w:pPr>
    </w:p>
    <w:p w:rsidR="00F80152" w:rsidRPr="003646F7" w:rsidRDefault="00F80152" w:rsidP="00F80152">
      <w:pPr>
        <w:tabs>
          <w:tab w:val="left" w:pos="426"/>
        </w:tabs>
        <w:spacing w:after="0" w:line="360" w:lineRule="auto"/>
        <w:ind w:firstLine="993"/>
        <w:jc w:val="both"/>
        <w:rPr>
          <w:rFonts w:ascii="Times New Roman" w:hAnsi="Times New Roman" w:cs="Times New Roman"/>
          <w:sz w:val="28"/>
          <w:szCs w:val="28"/>
          <w:lang w:val="uk-UA"/>
        </w:rPr>
      </w:pPr>
    </w:p>
    <w:p w:rsidR="00F80152" w:rsidRPr="003646F7" w:rsidRDefault="00F80152" w:rsidP="00F80152">
      <w:pPr>
        <w:tabs>
          <w:tab w:val="left" w:pos="426"/>
        </w:tabs>
        <w:spacing w:after="0" w:line="360" w:lineRule="auto"/>
        <w:ind w:firstLine="993"/>
        <w:jc w:val="both"/>
        <w:rPr>
          <w:rFonts w:ascii="Times New Roman" w:hAnsi="Times New Roman" w:cs="Times New Roman"/>
          <w:sz w:val="28"/>
          <w:szCs w:val="28"/>
          <w:lang w:val="uk-UA"/>
        </w:rPr>
      </w:pPr>
      <w:r w:rsidRPr="003646F7">
        <w:rPr>
          <w:rFonts w:ascii="Times New Roman" w:hAnsi="Times New Roman" w:cs="Times New Roman"/>
          <w:sz w:val="28"/>
          <w:szCs w:val="28"/>
          <w:lang w:val="uk-UA"/>
        </w:rPr>
        <w:br w:type="page"/>
      </w:r>
    </w:p>
    <w:p w:rsidR="00F80152" w:rsidRDefault="00C4558E" w:rsidP="00564C86">
      <w:pPr>
        <w:tabs>
          <w:tab w:val="left" w:pos="426"/>
        </w:tabs>
        <w:spacing w:after="0" w:line="360" w:lineRule="auto"/>
        <w:ind w:firstLine="567"/>
        <w:jc w:val="center"/>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lastRenderedPageBreak/>
        <w:t>РОЗДІЛ 1</w:t>
      </w:r>
    </w:p>
    <w:p w:rsidR="00564C86" w:rsidRPr="00564C86" w:rsidRDefault="00564C86" w:rsidP="00564C86">
      <w:pPr>
        <w:tabs>
          <w:tab w:val="left" w:pos="426"/>
        </w:tabs>
        <w:spacing w:after="0" w:line="360" w:lineRule="auto"/>
        <w:ind w:firstLine="567"/>
        <w:jc w:val="center"/>
        <w:rPr>
          <w:rFonts w:ascii="Times New Roman" w:hAnsi="Times New Roman" w:cs="Times New Roman"/>
          <w:sz w:val="28"/>
          <w:szCs w:val="28"/>
          <w:lang w:val="ru-RU"/>
        </w:rPr>
      </w:pPr>
      <w:r>
        <w:rPr>
          <w:rFonts w:ascii="Times New Roman" w:hAnsi="Times New Roman" w:cs="Times New Roman"/>
          <w:b/>
          <w:color w:val="000000"/>
          <w:sz w:val="28"/>
          <w:szCs w:val="28"/>
          <w:lang w:val="ru-RU"/>
        </w:rPr>
        <w:t xml:space="preserve">ТЕОРЕТИЧНЕ ОБГРУНТУВАННЯ ВІДОМОСТЕЙ ПРО </w:t>
      </w:r>
      <w:r w:rsidRPr="00F80152">
        <w:rPr>
          <w:rFonts w:ascii="Times New Roman" w:hAnsi="Times New Roman" w:cs="Times New Roman"/>
          <w:b/>
          <w:color w:val="000000"/>
          <w:sz w:val="28"/>
          <w:szCs w:val="28"/>
          <w:lang w:val="ru-RU"/>
        </w:rPr>
        <w:t>ФІЗИЧНОГО ЗДОРОВ’Я СТУДЕНТІВ ТЕХНІЧНИХ СПЕЦІАЛЬНОСТЕЙ В ПРОЦЕСІ ФІЗИЧНОГО ВИХОВАННЯ</w:t>
      </w:r>
    </w:p>
    <w:p w:rsidR="00E953D8" w:rsidRDefault="00C80842" w:rsidP="0055081D">
      <w:pPr>
        <w:spacing w:after="0" w:line="360" w:lineRule="auto"/>
        <w:ind w:firstLine="567"/>
        <w:jc w:val="both"/>
        <w:rPr>
          <w:rFonts w:ascii="Times New Roman" w:hAnsi="Times New Roman" w:cs="Times New Roman"/>
          <w:sz w:val="28"/>
          <w:szCs w:val="28"/>
          <w:lang w:val="ru-RU"/>
        </w:rPr>
      </w:pPr>
      <w:r w:rsidRPr="00564C86">
        <w:rPr>
          <w:rFonts w:ascii="Times New Roman" w:hAnsi="Times New Roman" w:cs="Times New Roman"/>
          <w:sz w:val="28"/>
          <w:szCs w:val="28"/>
          <w:lang w:val="ru-RU"/>
        </w:rPr>
        <w:t xml:space="preserve">  </w:t>
      </w:r>
    </w:p>
    <w:p w:rsidR="00564C86" w:rsidRPr="00564C86" w:rsidRDefault="00564C86" w:rsidP="0055081D">
      <w:pPr>
        <w:spacing w:after="0" w:line="360" w:lineRule="auto"/>
        <w:ind w:firstLine="567"/>
        <w:jc w:val="both"/>
        <w:rPr>
          <w:rFonts w:ascii="Times New Roman" w:hAnsi="Times New Roman" w:cs="Times New Roman"/>
          <w:sz w:val="28"/>
          <w:szCs w:val="28"/>
          <w:lang w:val="ru-RU"/>
        </w:rPr>
      </w:pPr>
    </w:p>
    <w:p w:rsidR="00C84CDF" w:rsidRPr="00564C86" w:rsidRDefault="00C84CDF" w:rsidP="0055081D">
      <w:pPr>
        <w:spacing w:after="0" w:line="360" w:lineRule="auto"/>
        <w:ind w:firstLine="567"/>
        <w:jc w:val="both"/>
        <w:rPr>
          <w:rFonts w:ascii="Times New Roman" w:hAnsi="Times New Roman" w:cs="Times New Roman"/>
          <w:sz w:val="28"/>
          <w:szCs w:val="28"/>
          <w:lang w:val="ru-RU"/>
        </w:rPr>
      </w:pPr>
    </w:p>
    <w:p w:rsidR="00C84CDF" w:rsidRPr="00564C86" w:rsidRDefault="00C84CDF" w:rsidP="0055081D">
      <w:pPr>
        <w:pStyle w:val="a3"/>
        <w:numPr>
          <w:ilvl w:val="1"/>
          <w:numId w:val="5"/>
        </w:numPr>
        <w:spacing w:after="0" w:line="360" w:lineRule="auto"/>
        <w:ind w:left="0" w:firstLine="567"/>
        <w:rPr>
          <w:rFonts w:ascii="Times New Roman" w:hAnsi="Times New Roman"/>
          <w:b/>
          <w:sz w:val="28"/>
          <w:szCs w:val="28"/>
        </w:rPr>
      </w:pPr>
      <w:r w:rsidRPr="00564C86">
        <w:rPr>
          <w:rFonts w:ascii="Times New Roman" w:hAnsi="Times New Roman"/>
          <w:b/>
          <w:color w:val="000000" w:themeColor="text1"/>
          <w:sz w:val="28"/>
          <w:szCs w:val="28"/>
          <w:lang w:val="uk-UA"/>
        </w:rPr>
        <w:t xml:space="preserve">Особливості </w:t>
      </w:r>
      <w:r w:rsidR="00B43FEA" w:rsidRPr="00564C86">
        <w:rPr>
          <w:rFonts w:ascii="Times New Roman" w:hAnsi="Times New Roman"/>
          <w:b/>
          <w:color w:val="000000" w:themeColor="text1"/>
          <w:sz w:val="28"/>
          <w:szCs w:val="28"/>
          <w:lang w:val="uk-UA"/>
        </w:rPr>
        <w:t xml:space="preserve">організації </w:t>
      </w:r>
      <w:r w:rsidRPr="00564C86">
        <w:rPr>
          <w:rFonts w:ascii="Times New Roman" w:hAnsi="Times New Roman"/>
          <w:b/>
          <w:color w:val="000000" w:themeColor="text1"/>
          <w:sz w:val="28"/>
          <w:szCs w:val="28"/>
          <w:lang w:val="uk-UA"/>
        </w:rPr>
        <w:t>фізичного виховання у закладах вищої освіти технічних спеціальностей</w:t>
      </w:r>
    </w:p>
    <w:p w:rsidR="003646F7" w:rsidRPr="00564C86" w:rsidRDefault="00C84CDF" w:rsidP="0055081D">
      <w:pPr>
        <w:spacing w:after="0" w:line="360" w:lineRule="auto"/>
        <w:ind w:firstLine="567"/>
        <w:jc w:val="both"/>
        <w:rPr>
          <w:rFonts w:ascii="Times New Roman" w:hAnsi="Times New Roman" w:cs="Times New Roman"/>
          <w:sz w:val="28"/>
          <w:szCs w:val="28"/>
          <w:lang w:val="ru-RU"/>
        </w:rPr>
      </w:pPr>
      <w:r w:rsidRPr="00564C86">
        <w:rPr>
          <w:rFonts w:ascii="Times New Roman" w:hAnsi="Times New Roman" w:cs="Times New Roman"/>
          <w:sz w:val="28"/>
          <w:szCs w:val="28"/>
          <w:lang w:val="ru-RU"/>
        </w:rPr>
        <w:t xml:space="preserve">Зміст фізичної культури </w:t>
      </w:r>
      <w:r w:rsidR="003646F7" w:rsidRPr="00564C86">
        <w:rPr>
          <w:rFonts w:ascii="Times New Roman" w:hAnsi="Times New Roman" w:cs="Times New Roman"/>
          <w:sz w:val="28"/>
          <w:szCs w:val="28"/>
          <w:lang w:val="ru-RU"/>
        </w:rPr>
        <w:t>здобувачів вищої освіти</w:t>
      </w:r>
      <w:r w:rsidRPr="00564C86">
        <w:rPr>
          <w:rFonts w:ascii="Times New Roman" w:hAnsi="Times New Roman" w:cs="Times New Roman"/>
          <w:sz w:val="28"/>
          <w:szCs w:val="28"/>
          <w:lang w:val="ru-RU"/>
        </w:rPr>
        <w:t>, стратегія пріоритетних напрямків в</w:t>
      </w:r>
      <w:r w:rsidR="007E23FF" w:rsidRPr="00564C86">
        <w:rPr>
          <w:rFonts w:ascii="Times New Roman" w:hAnsi="Times New Roman" w:cs="Times New Roman"/>
          <w:sz w:val="28"/>
          <w:szCs w:val="28"/>
          <w:lang w:val="ru-RU"/>
        </w:rPr>
        <w:t xml:space="preserve"> </w:t>
      </w:r>
      <w:r w:rsidRPr="00564C86">
        <w:rPr>
          <w:rFonts w:ascii="Times New Roman" w:hAnsi="Times New Roman" w:cs="Times New Roman"/>
          <w:sz w:val="28"/>
          <w:szCs w:val="28"/>
          <w:lang w:val="ru-RU"/>
        </w:rPr>
        <w:t>її розвитку взаємопов'язані із соціально-економічними чинниками.</w:t>
      </w:r>
      <w:r w:rsidR="007E23FF" w:rsidRPr="00564C86">
        <w:rPr>
          <w:rFonts w:ascii="Times New Roman" w:hAnsi="Times New Roman" w:cs="Times New Roman"/>
          <w:sz w:val="28"/>
          <w:szCs w:val="28"/>
          <w:lang w:val="ru-RU"/>
        </w:rPr>
        <w:t xml:space="preserve"> </w:t>
      </w:r>
      <w:r w:rsidRPr="00564C86">
        <w:rPr>
          <w:rFonts w:ascii="Times New Roman" w:hAnsi="Times New Roman" w:cs="Times New Roman"/>
          <w:sz w:val="28"/>
          <w:szCs w:val="28"/>
          <w:lang w:val="ru-RU"/>
        </w:rPr>
        <w:t>Державна політика в галузі вищої освіти визначає соціальне замовлення на</w:t>
      </w:r>
      <w:r w:rsidR="007E23FF" w:rsidRPr="00564C86">
        <w:rPr>
          <w:rFonts w:ascii="Times New Roman" w:hAnsi="Times New Roman" w:cs="Times New Roman"/>
          <w:sz w:val="28"/>
          <w:szCs w:val="28"/>
          <w:lang w:val="ru-RU"/>
        </w:rPr>
        <w:t xml:space="preserve"> </w:t>
      </w:r>
      <w:r w:rsidRPr="00564C86">
        <w:rPr>
          <w:rFonts w:ascii="Times New Roman" w:hAnsi="Times New Roman" w:cs="Times New Roman"/>
          <w:sz w:val="28"/>
          <w:szCs w:val="28"/>
          <w:lang w:val="ru-RU"/>
        </w:rPr>
        <w:t>майбутнього фахівця і ступінь його фізичної готовності.</w:t>
      </w:r>
      <w:r w:rsidR="007E23FF" w:rsidRPr="00564C86">
        <w:rPr>
          <w:rFonts w:ascii="Times New Roman" w:hAnsi="Times New Roman" w:cs="Times New Roman"/>
          <w:sz w:val="28"/>
          <w:szCs w:val="28"/>
          <w:lang w:val="ru-RU"/>
        </w:rPr>
        <w:t xml:space="preserve"> </w:t>
      </w:r>
      <w:r w:rsidRPr="00564C86">
        <w:rPr>
          <w:rFonts w:ascii="Times New Roman" w:hAnsi="Times New Roman" w:cs="Times New Roman"/>
          <w:sz w:val="28"/>
          <w:szCs w:val="28"/>
          <w:lang w:val="ru-RU"/>
        </w:rPr>
        <w:t>Вища освіта надає широкі можливості для переосмислення цінностей</w:t>
      </w:r>
      <w:r w:rsidR="007E23FF" w:rsidRPr="00564C86">
        <w:rPr>
          <w:rFonts w:ascii="Times New Roman" w:hAnsi="Times New Roman" w:cs="Times New Roman"/>
          <w:sz w:val="28"/>
          <w:szCs w:val="28"/>
          <w:lang w:val="ru-RU"/>
        </w:rPr>
        <w:t xml:space="preserve"> </w:t>
      </w:r>
      <w:r w:rsidRPr="00564C86">
        <w:rPr>
          <w:rFonts w:ascii="Times New Roman" w:hAnsi="Times New Roman" w:cs="Times New Roman"/>
          <w:sz w:val="28"/>
          <w:szCs w:val="28"/>
          <w:lang w:val="ru-RU"/>
        </w:rPr>
        <w:t>фізичної культури студентів, висвітлення в новому спектрі її освітніх,</w:t>
      </w:r>
      <w:r w:rsidR="007E23FF" w:rsidRPr="00564C86">
        <w:rPr>
          <w:rFonts w:ascii="Times New Roman" w:hAnsi="Times New Roman" w:cs="Times New Roman"/>
          <w:sz w:val="28"/>
          <w:szCs w:val="28"/>
          <w:lang w:val="ru-RU"/>
        </w:rPr>
        <w:t xml:space="preserve"> </w:t>
      </w:r>
      <w:r w:rsidRPr="00564C86">
        <w:rPr>
          <w:rFonts w:ascii="Times New Roman" w:hAnsi="Times New Roman" w:cs="Times New Roman"/>
          <w:sz w:val="28"/>
          <w:szCs w:val="28"/>
          <w:lang w:val="ru-RU"/>
        </w:rPr>
        <w:t>виховних і оздоровчих функцій. Це положення визначає зміст фізичної</w:t>
      </w:r>
      <w:r w:rsidR="007E23FF" w:rsidRPr="00564C86">
        <w:rPr>
          <w:rFonts w:ascii="Times New Roman" w:hAnsi="Times New Roman" w:cs="Times New Roman"/>
          <w:sz w:val="28"/>
          <w:szCs w:val="28"/>
          <w:lang w:val="ru-RU"/>
        </w:rPr>
        <w:t xml:space="preserve"> </w:t>
      </w:r>
      <w:r w:rsidRPr="00564C86">
        <w:rPr>
          <w:rFonts w:ascii="Times New Roman" w:hAnsi="Times New Roman" w:cs="Times New Roman"/>
          <w:sz w:val="28"/>
          <w:szCs w:val="28"/>
          <w:lang w:val="ru-RU"/>
        </w:rPr>
        <w:t>культури студентів як самостійної сфери діяльності у федеральному</w:t>
      </w:r>
      <w:r w:rsidR="007E23FF" w:rsidRPr="00564C86">
        <w:rPr>
          <w:rFonts w:ascii="Times New Roman" w:hAnsi="Times New Roman" w:cs="Times New Roman"/>
          <w:sz w:val="28"/>
          <w:szCs w:val="28"/>
          <w:lang w:val="ru-RU"/>
        </w:rPr>
        <w:t xml:space="preserve"> </w:t>
      </w:r>
      <w:r w:rsidRPr="00564C86">
        <w:rPr>
          <w:rFonts w:ascii="Times New Roman" w:hAnsi="Times New Roman" w:cs="Times New Roman"/>
          <w:sz w:val="28"/>
          <w:szCs w:val="28"/>
          <w:lang w:val="ru-RU"/>
        </w:rPr>
        <w:t>соціокультурному просторі, виділяючи при цьому її освітні пріоритети.</w:t>
      </w:r>
      <w:r w:rsidR="007E23FF" w:rsidRPr="00564C86">
        <w:rPr>
          <w:rFonts w:ascii="Times New Roman" w:hAnsi="Times New Roman" w:cs="Times New Roman"/>
          <w:sz w:val="28"/>
          <w:szCs w:val="28"/>
          <w:lang w:val="ru-RU"/>
        </w:rPr>
        <w:t xml:space="preserve"> </w:t>
      </w:r>
      <w:r w:rsidRPr="00564C86">
        <w:rPr>
          <w:rFonts w:ascii="Times New Roman" w:hAnsi="Times New Roman" w:cs="Times New Roman"/>
          <w:sz w:val="28"/>
          <w:szCs w:val="28"/>
          <w:lang w:val="ru-RU"/>
        </w:rPr>
        <w:t>Перед студентами сьогодні суспільством поставлене глобальне</w:t>
      </w:r>
      <w:r w:rsidR="007E23FF" w:rsidRPr="00564C86">
        <w:rPr>
          <w:rFonts w:ascii="Times New Roman" w:hAnsi="Times New Roman" w:cs="Times New Roman"/>
          <w:sz w:val="28"/>
          <w:szCs w:val="28"/>
          <w:lang w:val="ru-RU"/>
        </w:rPr>
        <w:t xml:space="preserve"> </w:t>
      </w:r>
      <w:r w:rsidRPr="00564C86">
        <w:rPr>
          <w:rFonts w:ascii="Times New Roman" w:hAnsi="Times New Roman" w:cs="Times New Roman"/>
          <w:sz w:val="28"/>
          <w:szCs w:val="28"/>
          <w:lang w:val="ru-RU"/>
        </w:rPr>
        <w:t>соціально-економічне завдання по інтеграції вітчизняного культурного</w:t>
      </w:r>
      <w:r w:rsidR="007E23FF" w:rsidRPr="00564C86">
        <w:rPr>
          <w:rFonts w:ascii="Times New Roman" w:hAnsi="Times New Roman" w:cs="Times New Roman"/>
          <w:sz w:val="28"/>
          <w:szCs w:val="28"/>
          <w:lang w:val="ru-RU"/>
        </w:rPr>
        <w:t xml:space="preserve"> </w:t>
      </w:r>
      <w:r w:rsidRPr="00564C86">
        <w:rPr>
          <w:rFonts w:ascii="Times New Roman" w:hAnsi="Times New Roman" w:cs="Times New Roman"/>
          <w:sz w:val="28"/>
          <w:szCs w:val="28"/>
          <w:lang w:val="ru-RU"/>
        </w:rPr>
        <w:t>потенціалу в світову спільноту. Проте її реалізація під силу тільки фахівцям</w:t>
      </w:r>
      <w:r w:rsidR="007E23FF" w:rsidRPr="00564C86">
        <w:rPr>
          <w:rFonts w:ascii="Times New Roman" w:hAnsi="Times New Roman" w:cs="Times New Roman"/>
          <w:sz w:val="28"/>
          <w:szCs w:val="28"/>
          <w:lang w:val="ru-RU"/>
        </w:rPr>
        <w:t xml:space="preserve"> </w:t>
      </w:r>
      <w:r w:rsidRPr="00564C86">
        <w:rPr>
          <w:rFonts w:ascii="Times New Roman" w:hAnsi="Times New Roman" w:cs="Times New Roman"/>
          <w:sz w:val="28"/>
          <w:szCs w:val="28"/>
          <w:lang w:val="ru-RU"/>
        </w:rPr>
        <w:t>нової формації</w:t>
      </w:r>
      <w:r w:rsidR="003646F7" w:rsidRPr="00564C86">
        <w:rPr>
          <w:rFonts w:ascii="Times New Roman" w:hAnsi="Times New Roman" w:cs="Times New Roman"/>
          <w:sz w:val="28"/>
          <w:szCs w:val="28"/>
          <w:lang w:val="ru-RU"/>
        </w:rPr>
        <w:t xml:space="preserve"> </w:t>
      </w:r>
      <w:r w:rsidR="003646F7" w:rsidRPr="00561D36">
        <w:rPr>
          <w:rFonts w:ascii="Times New Roman" w:hAnsi="Times New Roman" w:cs="Times New Roman"/>
          <w:sz w:val="28"/>
          <w:szCs w:val="28"/>
          <w:lang w:val="ru-RU"/>
        </w:rPr>
        <w:t>[</w:t>
      </w:r>
      <w:r w:rsidR="00A50186">
        <w:rPr>
          <w:rFonts w:ascii="Times New Roman" w:hAnsi="Times New Roman" w:cs="Times New Roman"/>
          <w:sz w:val="28"/>
          <w:szCs w:val="28"/>
          <w:lang w:val="ru-RU"/>
        </w:rPr>
        <w:t>12, 30, 54</w:t>
      </w:r>
      <w:r w:rsidR="003646F7" w:rsidRPr="00561D36">
        <w:rPr>
          <w:rFonts w:ascii="Times New Roman" w:hAnsi="Times New Roman" w:cs="Times New Roman"/>
          <w:sz w:val="28"/>
          <w:szCs w:val="28"/>
          <w:lang w:val="ru-RU"/>
        </w:rPr>
        <w:t>]</w:t>
      </w:r>
      <w:r w:rsidRPr="00564C86">
        <w:rPr>
          <w:rFonts w:ascii="Times New Roman" w:hAnsi="Times New Roman" w:cs="Times New Roman"/>
          <w:sz w:val="28"/>
          <w:szCs w:val="28"/>
          <w:lang w:val="ru-RU"/>
        </w:rPr>
        <w:t xml:space="preserve">. </w:t>
      </w:r>
    </w:p>
    <w:p w:rsidR="007E23FF" w:rsidRPr="00564C86" w:rsidRDefault="00C84CDF" w:rsidP="0055081D">
      <w:pPr>
        <w:spacing w:after="0" w:line="360" w:lineRule="auto"/>
        <w:ind w:firstLine="567"/>
        <w:jc w:val="both"/>
        <w:rPr>
          <w:rFonts w:ascii="Times New Roman" w:hAnsi="Times New Roman" w:cs="Times New Roman"/>
          <w:sz w:val="28"/>
          <w:szCs w:val="28"/>
          <w:lang w:val="ru-RU"/>
        </w:rPr>
      </w:pPr>
      <w:r w:rsidRPr="00564C86">
        <w:rPr>
          <w:rFonts w:ascii="Times New Roman" w:hAnsi="Times New Roman" w:cs="Times New Roman"/>
          <w:sz w:val="28"/>
          <w:szCs w:val="28"/>
          <w:lang w:val="ru-RU"/>
        </w:rPr>
        <w:t>Крім глибоких професійних знань за обраною</w:t>
      </w:r>
      <w:r w:rsidR="007E23FF" w:rsidRPr="00564C86">
        <w:rPr>
          <w:rFonts w:ascii="Times New Roman" w:hAnsi="Times New Roman" w:cs="Times New Roman"/>
          <w:sz w:val="28"/>
          <w:szCs w:val="28"/>
          <w:lang w:val="ru-RU"/>
        </w:rPr>
        <w:t xml:space="preserve"> спеціальністю такий фахівець повинен володіти: високими фізичними кондиціями і працездатністю, особистою фізичною культурою, духовністю, неформальними лідерськими якостями. Він повинен не боятися конкуренції, вміти приймати самостійні рішення, тобто бути творчо мислячою, активною і високоморальною особистістю. Під час навчання у </w:t>
      </w:r>
      <w:r w:rsidR="0055081D" w:rsidRPr="00564C86">
        <w:rPr>
          <w:rFonts w:ascii="Times New Roman" w:hAnsi="Times New Roman" w:cs="Times New Roman"/>
          <w:sz w:val="28"/>
          <w:szCs w:val="28"/>
          <w:lang w:val="ru-RU"/>
        </w:rPr>
        <w:t>ЗВО</w:t>
      </w:r>
      <w:r w:rsidR="007E23FF" w:rsidRPr="00564C86">
        <w:rPr>
          <w:rFonts w:ascii="Times New Roman" w:hAnsi="Times New Roman" w:cs="Times New Roman"/>
          <w:sz w:val="28"/>
          <w:szCs w:val="28"/>
          <w:lang w:val="ru-RU"/>
        </w:rPr>
        <w:t xml:space="preserve"> з курсу фізичного виховання передбачається вирішення таких завдань: </w:t>
      </w:r>
    </w:p>
    <w:p w:rsidR="007E23FF" w:rsidRPr="00564C86" w:rsidRDefault="007E23FF" w:rsidP="0055081D">
      <w:pPr>
        <w:spacing w:after="0" w:line="360" w:lineRule="auto"/>
        <w:ind w:firstLine="567"/>
        <w:jc w:val="both"/>
        <w:rPr>
          <w:rFonts w:ascii="Times New Roman" w:hAnsi="Times New Roman" w:cs="Times New Roman"/>
          <w:sz w:val="28"/>
          <w:szCs w:val="28"/>
          <w:lang w:val="ru-RU"/>
        </w:rPr>
      </w:pPr>
      <w:r w:rsidRPr="00564C86">
        <w:rPr>
          <w:rFonts w:ascii="Times New Roman" w:hAnsi="Times New Roman" w:cs="Times New Roman"/>
          <w:sz w:val="28"/>
          <w:szCs w:val="28"/>
          <w:lang w:val="ru-RU"/>
        </w:rPr>
        <w:lastRenderedPageBreak/>
        <w:t xml:space="preserve"> - виховання у студентів високих моральних, вольових і фізичних якостей, готовності до високопродуктивної праці;</w:t>
      </w:r>
    </w:p>
    <w:p w:rsidR="007E23FF" w:rsidRPr="00564C86" w:rsidRDefault="007E23FF" w:rsidP="0055081D">
      <w:pPr>
        <w:spacing w:after="0" w:line="360" w:lineRule="auto"/>
        <w:ind w:firstLine="567"/>
        <w:jc w:val="both"/>
        <w:rPr>
          <w:rFonts w:ascii="Times New Roman" w:hAnsi="Times New Roman" w:cs="Times New Roman"/>
          <w:sz w:val="28"/>
          <w:szCs w:val="28"/>
          <w:lang w:val="ru-RU"/>
        </w:rPr>
      </w:pPr>
      <w:r w:rsidRPr="00564C86">
        <w:rPr>
          <w:rFonts w:ascii="Times New Roman" w:hAnsi="Times New Roman" w:cs="Times New Roman"/>
          <w:sz w:val="28"/>
          <w:szCs w:val="28"/>
          <w:lang w:val="ru-RU"/>
        </w:rPr>
        <w:t>- збереження і зміцнення здоров'я студентів, сприяння правильному формуванню і всебічному розвитку організму, підтримка високої працездатності протягом усього періоду навчання;</w:t>
      </w:r>
    </w:p>
    <w:p w:rsidR="007E23FF" w:rsidRPr="00564C86" w:rsidRDefault="007E23FF" w:rsidP="0055081D">
      <w:pPr>
        <w:spacing w:after="0" w:line="360" w:lineRule="auto"/>
        <w:ind w:firstLine="567"/>
        <w:jc w:val="both"/>
        <w:rPr>
          <w:rFonts w:ascii="Times New Roman" w:hAnsi="Times New Roman" w:cs="Times New Roman"/>
          <w:sz w:val="28"/>
          <w:szCs w:val="28"/>
          <w:lang w:val="ru-RU"/>
        </w:rPr>
      </w:pPr>
      <w:r w:rsidRPr="00564C86">
        <w:rPr>
          <w:rFonts w:ascii="Times New Roman" w:hAnsi="Times New Roman" w:cs="Times New Roman"/>
          <w:sz w:val="28"/>
          <w:szCs w:val="28"/>
          <w:lang w:val="ru-RU"/>
        </w:rPr>
        <w:t>- всестороння фізична підготовка студентів;</w:t>
      </w:r>
    </w:p>
    <w:p w:rsidR="007E23FF" w:rsidRPr="00564C86" w:rsidRDefault="007E23FF" w:rsidP="0055081D">
      <w:pPr>
        <w:spacing w:after="0" w:line="360" w:lineRule="auto"/>
        <w:ind w:firstLine="567"/>
        <w:jc w:val="both"/>
        <w:rPr>
          <w:rFonts w:ascii="Times New Roman" w:hAnsi="Times New Roman" w:cs="Times New Roman"/>
          <w:sz w:val="28"/>
          <w:szCs w:val="28"/>
          <w:lang w:val="ru-RU"/>
        </w:rPr>
      </w:pPr>
      <w:r w:rsidRPr="00564C86">
        <w:rPr>
          <w:rFonts w:ascii="Times New Roman" w:hAnsi="Times New Roman" w:cs="Times New Roman"/>
          <w:sz w:val="28"/>
          <w:szCs w:val="28"/>
          <w:lang w:val="ru-RU"/>
        </w:rPr>
        <w:t>- професійно-прикладна фізична підготовка студентів з урахуванням особливостей їх майбутньої трудової діяльності;</w:t>
      </w:r>
    </w:p>
    <w:p w:rsidR="007E23FF" w:rsidRPr="00564C86" w:rsidRDefault="007E23FF" w:rsidP="0055081D">
      <w:pPr>
        <w:spacing w:after="0" w:line="360" w:lineRule="auto"/>
        <w:ind w:firstLine="567"/>
        <w:jc w:val="both"/>
        <w:rPr>
          <w:rFonts w:ascii="Times New Roman" w:hAnsi="Times New Roman" w:cs="Times New Roman"/>
          <w:sz w:val="28"/>
          <w:szCs w:val="28"/>
          <w:lang w:val="ru-RU"/>
        </w:rPr>
      </w:pPr>
      <w:r w:rsidRPr="00564C86">
        <w:rPr>
          <w:rFonts w:ascii="Times New Roman" w:hAnsi="Times New Roman" w:cs="Times New Roman"/>
          <w:sz w:val="28"/>
          <w:szCs w:val="28"/>
          <w:lang w:val="ru-RU"/>
        </w:rPr>
        <w:t>- здобуття студентами необхідних знань з основ теорії, методики і організації фізичного виховання і спортивного тренування;</w:t>
      </w:r>
    </w:p>
    <w:p w:rsidR="007E23FF" w:rsidRPr="00564C86" w:rsidRDefault="007E23FF" w:rsidP="0055081D">
      <w:pPr>
        <w:spacing w:after="0" w:line="360" w:lineRule="auto"/>
        <w:ind w:firstLine="567"/>
        <w:jc w:val="both"/>
        <w:rPr>
          <w:rFonts w:ascii="Times New Roman" w:hAnsi="Times New Roman" w:cs="Times New Roman"/>
          <w:sz w:val="28"/>
          <w:szCs w:val="28"/>
          <w:lang w:val="ru-RU"/>
        </w:rPr>
      </w:pPr>
      <w:r w:rsidRPr="00564C86">
        <w:rPr>
          <w:rFonts w:ascii="Times New Roman" w:hAnsi="Times New Roman" w:cs="Times New Roman"/>
          <w:sz w:val="28"/>
          <w:szCs w:val="28"/>
          <w:lang w:val="ru-RU"/>
        </w:rPr>
        <w:t>- підготовка до роботи в якості громадських інструкторів, тренерів і суддів;</w:t>
      </w:r>
    </w:p>
    <w:p w:rsidR="007E23FF" w:rsidRPr="00564C86" w:rsidRDefault="007E23FF" w:rsidP="0055081D">
      <w:pPr>
        <w:spacing w:after="0" w:line="360" w:lineRule="auto"/>
        <w:ind w:firstLine="567"/>
        <w:jc w:val="both"/>
        <w:rPr>
          <w:rFonts w:ascii="Times New Roman" w:hAnsi="Times New Roman" w:cs="Times New Roman"/>
          <w:sz w:val="28"/>
          <w:szCs w:val="28"/>
          <w:lang w:val="ru-RU"/>
        </w:rPr>
      </w:pPr>
      <w:r w:rsidRPr="00564C86">
        <w:rPr>
          <w:rFonts w:ascii="Times New Roman" w:hAnsi="Times New Roman" w:cs="Times New Roman"/>
          <w:sz w:val="28"/>
          <w:szCs w:val="28"/>
          <w:lang w:val="ru-RU"/>
        </w:rPr>
        <w:t>- вдосконалення спортивної майстерності студентів-спортсменів;</w:t>
      </w:r>
    </w:p>
    <w:p w:rsidR="007E23FF" w:rsidRPr="00564C86" w:rsidRDefault="007E23FF" w:rsidP="0055081D">
      <w:pPr>
        <w:spacing w:after="0" w:line="360" w:lineRule="auto"/>
        <w:ind w:firstLine="567"/>
        <w:jc w:val="both"/>
        <w:rPr>
          <w:rFonts w:ascii="Times New Roman" w:hAnsi="Times New Roman" w:cs="Times New Roman"/>
          <w:sz w:val="28"/>
          <w:szCs w:val="28"/>
          <w:lang w:val="ru-RU"/>
        </w:rPr>
      </w:pPr>
      <w:r w:rsidRPr="00564C86">
        <w:rPr>
          <w:rFonts w:ascii="Times New Roman" w:hAnsi="Times New Roman" w:cs="Times New Roman"/>
          <w:sz w:val="28"/>
          <w:szCs w:val="28"/>
          <w:lang w:val="ru-RU"/>
        </w:rPr>
        <w:t>- виховання у студентів переконаності в необхідності регулярно займатися фізичною культурою і спортом</w:t>
      </w:r>
      <w:r w:rsidR="0055081D" w:rsidRPr="00564C86">
        <w:rPr>
          <w:rFonts w:ascii="Times New Roman" w:hAnsi="Times New Roman" w:cs="Times New Roman"/>
          <w:sz w:val="28"/>
          <w:szCs w:val="28"/>
          <w:lang w:val="ru-RU"/>
        </w:rPr>
        <w:t xml:space="preserve"> [</w:t>
      </w:r>
      <w:r w:rsidR="00A50186">
        <w:rPr>
          <w:rFonts w:ascii="Times New Roman" w:hAnsi="Times New Roman" w:cs="Times New Roman"/>
          <w:sz w:val="28"/>
          <w:szCs w:val="28"/>
          <w:lang w:val="ru-RU"/>
        </w:rPr>
        <w:t>55</w:t>
      </w:r>
      <w:r w:rsidR="0055081D" w:rsidRPr="00564C86">
        <w:rPr>
          <w:rFonts w:ascii="Times New Roman" w:hAnsi="Times New Roman" w:cs="Times New Roman"/>
          <w:sz w:val="28"/>
          <w:szCs w:val="28"/>
          <w:lang w:val="ru-RU"/>
        </w:rPr>
        <w:t>]</w:t>
      </w:r>
      <w:r w:rsidRPr="00564C86">
        <w:rPr>
          <w:rFonts w:ascii="Times New Roman" w:hAnsi="Times New Roman" w:cs="Times New Roman"/>
          <w:sz w:val="28"/>
          <w:szCs w:val="28"/>
          <w:lang w:val="ru-RU"/>
        </w:rPr>
        <w:t>.</w:t>
      </w:r>
    </w:p>
    <w:p w:rsidR="00C84CDF" w:rsidRPr="00564C86" w:rsidRDefault="007E23FF" w:rsidP="0055081D">
      <w:pPr>
        <w:spacing w:after="0" w:line="360" w:lineRule="auto"/>
        <w:ind w:firstLine="567"/>
        <w:jc w:val="both"/>
        <w:rPr>
          <w:rFonts w:ascii="Times New Roman" w:hAnsi="Times New Roman" w:cs="Times New Roman"/>
          <w:sz w:val="28"/>
          <w:szCs w:val="28"/>
          <w:lang w:val="ru-RU"/>
        </w:rPr>
      </w:pPr>
      <w:r w:rsidRPr="00564C86">
        <w:rPr>
          <w:rFonts w:ascii="Times New Roman" w:hAnsi="Times New Roman" w:cs="Times New Roman"/>
          <w:sz w:val="28"/>
          <w:szCs w:val="28"/>
          <w:lang w:val="ru-RU"/>
        </w:rPr>
        <w:t xml:space="preserve">Процес навчання організовується залежно від стану здоров'я, рівня фізичного розвитку і підготовленості студентів, їх спортивної кваліфікації, а також з урахуванням умов і характеру роботи їх майбутньої професійної діяльності.  Одним із головних завдань </w:t>
      </w:r>
      <w:r w:rsidR="0055081D" w:rsidRPr="00564C86">
        <w:rPr>
          <w:rFonts w:ascii="Times New Roman" w:hAnsi="Times New Roman" w:cs="Times New Roman"/>
          <w:sz w:val="28"/>
          <w:szCs w:val="28"/>
          <w:lang w:val="ru-RU"/>
        </w:rPr>
        <w:t>ЗВО</w:t>
      </w:r>
      <w:r w:rsidRPr="00564C86">
        <w:rPr>
          <w:rFonts w:ascii="Times New Roman" w:hAnsi="Times New Roman" w:cs="Times New Roman"/>
          <w:sz w:val="28"/>
          <w:szCs w:val="28"/>
          <w:lang w:val="ru-RU"/>
        </w:rPr>
        <w:t xml:space="preserve"> є фізична підготовка студентів. У </w:t>
      </w:r>
      <w:r w:rsidR="0055081D" w:rsidRPr="00564C86">
        <w:rPr>
          <w:rFonts w:ascii="Times New Roman" w:hAnsi="Times New Roman" w:cs="Times New Roman"/>
          <w:sz w:val="28"/>
          <w:szCs w:val="28"/>
          <w:lang w:val="ru-RU"/>
        </w:rPr>
        <w:t>ЗВО</w:t>
      </w:r>
      <w:r w:rsidRPr="00564C86">
        <w:rPr>
          <w:rFonts w:ascii="Times New Roman" w:hAnsi="Times New Roman" w:cs="Times New Roman"/>
          <w:sz w:val="28"/>
          <w:szCs w:val="28"/>
          <w:lang w:val="ru-RU"/>
        </w:rPr>
        <w:t xml:space="preserve"> загальне керівництво фізичним вихованням і спортивно-масовою роботою серед студентів, а також організація спостережень за станом їх здоров'я покладено на ректора, а конкретне їх проведення здійснюється адміністративними підрозділами і </w:t>
      </w:r>
      <w:r w:rsidR="0055081D" w:rsidRPr="00564C86">
        <w:rPr>
          <w:rFonts w:ascii="Times New Roman" w:hAnsi="Times New Roman" w:cs="Times New Roman"/>
          <w:sz w:val="28"/>
          <w:szCs w:val="28"/>
          <w:lang w:val="ru-RU"/>
        </w:rPr>
        <w:t>громадськими організаціями ЗВО []</w:t>
      </w:r>
      <w:r w:rsidRPr="00564C86">
        <w:rPr>
          <w:rFonts w:ascii="Times New Roman" w:hAnsi="Times New Roman" w:cs="Times New Roman"/>
          <w:sz w:val="28"/>
          <w:szCs w:val="28"/>
          <w:lang w:val="ru-RU"/>
        </w:rPr>
        <w:t>.</w:t>
      </w:r>
    </w:p>
    <w:p w:rsidR="00B43FEA" w:rsidRPr="00564C86" w:rsidRDefault="00B43FEA" w:rsidP="0055081D">
      <w:pPr>
        <w:spacing w:after="0" w:line="360" w:lineRule="auto"/>
        <w:ind w:firstLine="567"/>
        <w:jc w:val="both"/>
        <w:rPr>
          <w:rFonts w:ascii="Times New Roman" w:hAnsi="Times New Roman" w:cs="Times New Roman"/>
          <w:sz w:val="28"/>
          <w:szCs w:val="28"/>
          <w:lang w:val="ru-RU"/>
        </w:rPr>
      </w:pPr>
      <w:r w:rsidRPr="00564C86">
        <w:rPr>
          <w:rFonts w:ascii="Times New Roman" w:hAnsi="Times New Roman" w:cs="Times New Roman"/>
          <w:sz w:val="28"/>
          <w:szCs w:val="28"/>
          <w:lang w:val="ru-RU"/>
        </w:rPr>
        <w:t xml:space="preserve">Курс фізичного виховання у </w:t>
      </w:r>
      <w:r w:rsidR="0055081D" w:rsidRPr="00564C86">
        <w:rPr>
          <w:rFonts w:ascii="Times New Roman" w:hAnsi="Times New Roman" w:cs="Times New Roman"/>
          <w:sz w:val="28"/>
          <w:szCs w:val="28"/>
          <w:lang w:val="ru-RU"/>
        </w:rPr>
        <w:t>ЗВО</w:t>
      </w:r>
      <w:r w:rsidRPr="00564C86">
        <w:rPr>
          <w:rFonts w:ascii="Times New Roman" w:hAnsi="Times New Roman" w:cs="Times New Roman"/>
          <w:sz w:val="28"/>
          <w:szCs w:val="28"/>
          <w:lang w:val="ru-RU"/>
        </w:rPr>
        <w:t xml:space="preserve"> спрямований на</w:t>
      </w:r>
      <w:r w:rsidR="003F5539" w:rsidRPr="00564C86">
        <w:rPr>
          <w:rFonts w:ascii="Times New Roman" w:hAnsi="Times New Roman" w:cs="Times New Roman"/>
          <w:sz w:val="28"/>
          <w:szCs w:val="28"/>
          <w:lang w:val="ru-RU"/>
        </w:rPr>
        <w:t xml:space="preserve"> </w:t>
      </w:r>
      <w:r w:rsidRPr="00564C86">
        <w:rPr>
          <w:rFonts w:ascii="Times New Roman" w:hAnsi="Times New Roman" w:cs="Times New Roman"/>
          <w:sz w:val="28"/>
          <w:szCs w:val="28"/>
          <w:lang w:val="ru-RU"/>
        </w:rPr>
        <w:t>вирішення наступних специфічних завдань</w:t>
      </w:r>
      <w:r w:rsidR="0055081D" w:rsidRPr="00564C86">
        <w:rPr>
          <w:rFonts w:ascii="Times New Roman" w:hAnsi="Times New Roman" w:cs="Times New Roman"/>
          <w:sz w:val="28"/>
          <w:szCs w:val="28"/>
          <w:lang w:val="ru-RU"/>
        </w:rPr>
        <w:t xml:space="preserve"> [</w:t>
      </w:r>
      <w:r w:rsidR="00A50186">
        <w:rPr>
          <w:rFonts w:ascii="Times New Roman" w:hAnsi="Times New Roman" w:cs="Times New Roman"/>
          <w:sz w:val="28"/>
          <w:szCs w:val="28"/>
          <w:lang w:val="ru-RU"/>
        </w:rPr>
        <w:t>45, 49</w:t>
      </w:r>
      <w:r w:rsidR="0055081D" w:rsidRPr="00564C86">
        <w:rPr>
          <w:rFonts w:ascii="Times New Roman" w:hAnsi="Times New Roman" w:cs="Times New Roman"/>
          <w:sz w:val="28"/>
          <w:szCs w:val="28"/>
          <w:lang w:val="ru-RU"/>
        </w:rPr>
        <w:t>]</w:t>
      </w:r>
      <w:r w:rsidRPr="00564C86">
        <w:rPr>
          <w:rFonts w:ascii="Times New Roman" w:hAnsi="Times New Roman" w:cs="Times New Roman"/>
          <w:sz w:val="28"/>
          <w:szCs w:val="28"/>
          <w:lang w:val="ru-RU"/>
        </w:rPr>
        <w:t>:</w:t>
      </w:r>
    </w:p>
    <w:p w:rsidR="00B43FEA" w:rsidRPr="00564C86" w:rsidRDefault="00B43FEA" w:rsidP="0055081D">
      <w:pPr>
        <w:spacing w:after="0" w:line="360" w:lineRule="auto"/>
        <w:ind w:firstLine="567"/>
        <w:jc w:val="both"/>
        <w:rPr>
          <w:rFonts w:ascii="Times New Roman" w:hAnsi="Times New Roman" w:cs="Times New Roman"/>
          <w:sz w:val="28"/>
          <w:szCs w:val="28"/>
          <w:lang w:val="ru-RU"/>
        </w:rPr>
      </w:pPr>
      <w:r w:rsidRPr="00564C86">
        <w:rPr>
          <w:rFonts w:ascii="Times New Roman" w:hAnsi="Times New Roman" w:cs="Times New Roman"/>
          <w:sz w:val="28"/>
          <w:szCs w:val="28"/>
          <w:lang w:val="ru-RU"/>
        </w:rPr>
        <w:t>– набуття студентами системи знань з основ теорії і методики</w:t>
      </w:r>
      <w:r w:rsidR="003F5539" w:rsidRPr="00564C86">
        <w:rPr>
          <w:rFonts w:ascii="Times New Roman" w:hAnsi="Times New Roman" w:cs="Times New Roman"/>
          <w:sz w:val="28"/>
          <w:szCs w:val="28"/>
          <w:lang w:val="ru-RU"/>
        </w:rPr>
        <w:t xml:space="preserve"> </w:t>
      </w:r>
      <w:r w:rsidRPr="00564C86">
        <w:rPr>
          <w:rFonts w:ascii="Times New Roman" w:hAnsi="Times New Roman" w:cs="Times New Roman"/>
          <w:sz w:val="28"/>
          <w:szCs w:val="28"/>
          <w:lang w:val="ru-RU"/>
        </w:rPr>
        <w:t>фізичного виховання;</w:t>
      </w:r>
    </w:p>
    <w:p w:rsidR="00B43FEA" w:rsidRPr="00564C86" w:rsidRDefault="00B43FEA" w:rsidP="0055081D">
      <w:pPr>
        <w:spacing w:after="0" w:line="360" w:lineRule="auto"/>
        <w:ind w:firstLine="567"/>
        <w:jc w:val="both"/>
        <w:rPr>
          <w:rFonts w:ascii="Times New Roman" w:hAnsi="Times New Roman" w:cs="Times New Roman"/>
          <w:sz w:val="28"/>
          <w:szCs w:val="28"/>
          <w:lang w:val="ru-RU"/>
        </w:rPr>
      </w:pPr>
      <w:r w:rsidRPr="00564C86">
        <w:rPr>
          <w:rFonts w:ascii="Times New Roman" w:hAnsi="Times New Roman" w:cs="Times New Roman"/>
          <w:sz w:val="28"/>
          <w:szCs w:val="28"/>
          <w:lang w:val="ru-RU"/>
        </w:rPr>
        <w:t>– психофізичну підготовку до праці, з урахуванням особливостей їх</w:t>
      </w:r>
      <w:r w:rsidR="003F5539" w:rsidRPr="00564C86">
        <w:rPr>
          <w:rFonts w:ascii="Times New Roman" w:hAnsi="Times New Roman" w:cs="Times New Roman"/>
          <w:sz w:val="28"/>
          <w:szCs w:val="28"/>
          <w:lang w:val="ru-RU"/>
        </w:rPr>
        <w:t xml:space="preserve"> </w:t>
      </w:r>
      <w:r w:rsidRPr="00564C86">
        <w:rPr>
          <w:rFonts w:ascii="Times New Roman" w:hAnsi="Times New Roman" w:cs="Times New Roman"/>
          <w:sz w:val="28"/>
          <w:szCs w:val="28"/>
          <w:lang w:val="ru-RU"/>
        </w:rPr>
        <w:t>майбутньої професійної діяльності.</w:t>
      </w:r>
    </w:p>
    <w:p w:rsidR="0055081D" w:rsidRPr="00564C86" w:rsidRDefault="00B43FEA" w:rsidP="0055081D">
      <w:pPr>
        <w:spacing w:after="0" w:line="360" w:lineRule="auto"/>
        <w:ind w:firstLine="567"/>
        <w:jc w:val="both"/>
        <w:rPr>
          <w:rFonts w:ascii="Times New Roman" w:hAnsi="Times New Roman" w:cs="Times New Roman"/>
          <w:sz w:val="28"/>
          <w:szCs w:val="28"/>
          <w:lang w:val="ru-RU"/>
        </w:rPr>
      </w:pPr>
      <w:r w:rsidRPr="00564C86">
        <w:rPr>
          <w:rFonts w:ascii="Times New Roman" w:hAnsi="Times New Roman" w:cs="Times New Roman"/>
          <w:sz w:val="28"/>
          <w:szCs w:val="28"/>
          <w:lang w:val="ru-RU"/>
        </w:rPr>
        <w:lastRenderedPageBreak/>
        <w:t>Ця закономірність повинна враховуватись при реалізації освітніх</w:t>
      </w:r>
      <w:r w:rsidR="003F5539" w:rsidRPr="00564C86">
        <w:rPr>
          <w:rFonts w:ascii="Times New Roman" w:hAnsi="Times New Roman" w:cs="Times New Roman"/>
          <w:sz w:val="28"/>
          <w:szCs w:val="28"/>
          <w:lang w:val="ru-RU"/>
        </w:rPr>
        <w:t xml:space="preserve"> </w:t>
      </w:r>
      <w:r w:rsidRPr="00564C86">
        <w:rPr>
          <w:rFonts w:ascii="Times New Roman" w:hAnsi="Times New Roman" w:cs="Times New Roman"/>
          <w:sz w:val="28"/>
          <w:szCs w:val="28"/>
          <w:lang w:val="ru-RU"/>
        </w:rPr>
        <w:t>завдань на всіх етапах процесу фізичного виховання. На перших етапах</w:t>
      </w:r>
      <w:r w:rsidR="003F5539" w:rsidRPr="00564C86">
        <w:rPr>
          <w:rFonts w:ascii="Times New Roman" w:hAnsi="Times New Roman" w:cs="Times New Roman"/>
          <w:sz w:val="28"/>
          <w:szCs w:val="28"/>
          <w:lang w:val="ru-RU"/>
        </w:rPr>
        <w:t xml:space="preserve"> </w:t>
      </w:r>
      <w:r w:rsidRPr="00564C86">
        <w:rPr>
          <w:rFonts w:ascii="Times New Roman" w:hAnsi="Times New Roman" w:cs="Times New Roman"/>
          <w:sz w:val="28"/>
          <w:szCs w:val="28"/>
          <w:lang w:val="ru-RU"/>
        </w:rPr>
        <w:t>передбачається забезпечити базову фізичну освіту – формування</w:t>
      </w:r>
      <w:r w:rsidR="003F5539" w:rsidRPr="00564C86">
        <w:rPr>
          <w:rFonts w:ascii="Times New Roman" w:hAnsi="Times New Roman" w:cs="Times New Roman"/>
          <w:sz w:val="28"/>
          <w:szCs w:val="28"/>
          <w:lang w:val="ru-RU"/>
        </w:rPr>
        <w:t xml:space="preserve"> </w:t>
      </w:r>
      <w:r w:rsidRPr="00564C86">
        <w:rPr>
          <w:rFonts w:ascii="Times New Roman" w:hAnsi="Times New Roman" w:cs="Times New Roman"/>
          <w:sz w:val="28"/>
          <w:szCs w:val="28"/>
          <w:lang w:val="ru-RU"/>
        </w:rPr>
        <w:t>вихідних і основних життєво важливих рухових умінь і навичок (ходьба,</w:t>
      </w:r>
      <w:r w:rsidR="003F5539" w:rsidRPr="00564C86">
        <w:rPr>
          <w:rFonts w:ascii="Times New Roman" w:hAnsi="Times New Roman" w:cs="Times New Roman"/>
          <w:sz w:val="28"/>
          <w:szCs w:val="28"/>
          <w:lang w:val="ru-RU"/>
        </w:rPr>
        <w:t xml:space="preserve"> </w:t>
      </w:r>
      <w:r w:rsidRPr="00564C86">
        <w:rPr>
          <w:rFonts w:ascii="Times New Roman" w:hAnsi="Times New Roman" w:cs="Times New Roman"/>
          <w:sz w:val="28"/>
          <w:szCs w:val="28"/>
          <w:lang w:val="ru-RU"/>
        </w:rPr>
        <w:t>біг, спортивні ігри). На наступних етапах вирішуються завдання із</w:t>
      </w:r>
      <w:r w:rsidR="003F5539" w:rsidRPr="00564C86">
        <w:rPr>
          <w:rFonts w:ascii="Times New Roman" w:hAnsi="Times New Roman" w:cs="Times New Roman"/>
          <w:sz w:val="28"/>
          <w:szCs w:val="28"/>
          <w:lang w:val="ru-RU"/>
        </w:rPr>
        <w:t xml:space="preserve"> </w:t>
      </w:r>
      <w:r w:rsidRPr="00564C86">
        <w:rPr>
          <w:rFonts w:ascii="Times New Roman" w:hAnsi="Times New Roman" w:cs="Times New Roman"/>
          <w:sz w:val="28"/>
          <w:szCs w:val="28"/>
          <w:lang w:val="ru-RU"/>
        </w:rPr>
        <w:t>забезпечення індивідуального фонду умінь і навичок, необхідних</w:t>
      </w:r>
      <w:r w:rsidR="003F5539" w:rsidRPr="00564C86">
        <w:rPr>
          <w:rFonts w:ascii="Times New Roman" w:hAnsi="Times New Roman" w:cs="Times New Roman"/>
          <w:sz w:val="28"/>
          <w:szCs w:val="28"/>
          <w:lang w:val="ru-RU"/>
        </w:rPr>
        <w:t xml:space="preserve"> </w:t>
      </w:r>
      <w:r w:rsidRPr="00564C86">
        <w:rPr>
          <w:rFonts w:ascii="Times New Roman" w:hAnsi="Times New Roman" w:cs="Times New Roman"/>
          <w:sz w:val="28"/>
          <w:szCs w:val="28"/>
          <w:lang w:val="ru-RU"/>
        </w:rPr>
        <w:t xml:space="preserve">кожному в житті та поглиблене вдосконалення умінь і </w:t>
      </w:r>
      <w:proofErr w:type="gramStart"/>
      <w:r w:rsidRPr="00564C86">
        <w:rPr>
          <w:rFonts w:ascii="Times New Roman" w:hAnsi="Times New Roman" w:cs="Times New Roman"/>
          <w:sz w:val="28"/>
          <w:szCs w:val="28"/>
          <w:lang w:val="ru-RU"/>
        </w:rPr>
        <w:t>навичок,</w:t>
      </w:r>
      <w:r w:rsidR="003F5539" w:rsidRPr="00564C86">
        <w:rPr>
          <w:rFonts w:ascii="Times New Roman" w:hAnsi="Times New Roman" w:cs="Times New Roman"/>
          <w:sz w:val="28"/>
          <w:szCs w:val="28"/>
          <w:lang w:val="ru-RU"/>
        </w:rPr>
        <w:t xml:space="preserve">  </w:t>
      </w:r>
      <w:r w:rsidRPr="00564C86">
        <w:rPr>
          <w:rFonts w:ascii="Times New Roman" w:hAnsi="Times New Roman" w:cs="Times New Roman"/>
          <w:sz w:val="28"/>
          <w:szCs w:val="28"/>
          <w:lang w:val="ru-RU"/>
        </w:rPr>
        <w:t>спрямоване</w:t>
      </w:r>
      <w:proofErr w:type="gramEnd"/>
      <w:r w:rsidRPr="00564C86">
        <w:rPr>
          <w:rFonts w:ascii="Times New Roman" w:hAnsi="Times New Roman" w:cs="Times New Roman"/>
          <w:sz w:val="28"/>
          <w:szCs w:val="28"/>
          <w:lang w:val="ru-RU"/>
        </w:rPr>
        <w:t xml:space="preserve"> на спеціалізацію у обраних видах діяльності</w:t>
      </w:r>
      <w:r w:rsidR="0055081D" w:rsidRPr="00564C86">
        <w:rPr>
          <w:rFonts w:ascii="Times New Roman" w:hAnsi="Times New Roman" w:cs="Times New Roman"/>
          <w:sz w:val="28"/>
          <w:szCs w:val="28"/>
          <w:lang w:val="ru-RU"/>
        </w:rPr>
        <w:t xml:space="preserve"> [</w:t>
      </w:r>
      <w:r w:rsidR="00A50186">
        <w:rPr>
          <w:rFonts w:ascii="Times New Roman" w:hAnsi="Times New Roman" w:cs="Times New Roman"/>
          <w:sz w:val="28"/>
          <w:szCs w:val="28"/>
          <w:lang w:val="ru-RU"/>
        </w:rPr>
        <w:t>48, 50, 55</w:t>
      </w:r>
      <w:r w:rsidR="0055081D" w:rsidRPr="00564C86">
        <w:rPr>
          <w:rFonts w:ascii="Times New Roman" w:hAnsi="Times New Roman" w:cs="Times New Roman"/>
          <w:sz w:val="28"/>
          <w:szCs w:val="28"/>
          <w:lang w:val="ru-RU"/>
        </w:rPr>
        <w:t>]</w:t>
      </w:r>
      <w:r w:rsidRPr="00564C86">
        <w:rPr>
          <w:rFonts w:ascii="Times New Roman" w:hAnsi="Times New Roman" w:cs="Times New Roman"/>
          <w:sz w:val="28"/>
          <w:szCs w:val="28"/>
          <w:lang w:val="ru-RU"/>
        </w:rPr>
        <w:t xml:space="preserve">. </w:t>
      </w:r>
    </w:p>
    <w:p w:rsidR="00B43FEA" w:rsidRPr="00564C86" w:rsidRDefault="00B43FEA" w:rsidP="0055081D">
      <w:pPr>
        <w:spacing w:after="0" w:line="360" w:lineRule="auto"/>
        <w:ind w:firstLine="567"/>
        <w:jc w:val="both"/>
        <w:rPr>
          <w:rFonts w:ascii="Times New Roman" w:hAnsi="Times New Roman" w:cs="Times New Roman"/>
          <w:sz w:val="28"/>
          <w:szCs w:val="28"/>
          <w:lang w:val="ru-RU"/>
        </w:rPr>
      </w:pPr>
      <w:r w:rsidRPr="00564C86">
        <w:rPr>
          <w:rFonts w:ascii="Times New Roman" w:hAnsi="Times New Roman" w:cs="Times New Roman"/>
          <w:sz w:val="28"/>
          <w:szCs w:val="28"/>
          <w:lang w:val="ru-RU"/>
        </w:rPr>
        <w:t>При цьому, як</w:t>
      </w:r>
      <w:r w:rsidR="003F5539" w:rsidRPr="00564C86">
        <w:rPr>
          <w:rFonts w:ascii="Times New Roman" w:hAnsi="Times New Roman" w:cs="Times New Roman"/>
          <w:sz w:val="28"/>
          <w:szCs w:val="28"/>
          <w:lang w:val="ru-RU"/>
        </w:rPr>
        <w:t xml:space="preserve"> </w:t>
      </w:r>
      <w:r w:rsidRPr="00564C86">
        <w:rPr>
          <w:rFonts w:ascii="Times New Roman" w:hAnsi="Times New Roman" w:cs="Times New Roman"/>
          <w:sz w:val="28"/>
          <w:szCs w:val="28"/>
          <w:lang w:val="ru-RU"/>
        </w:rPr>
        <w:t>предмет удосконалення, використовуються не тільки ті рухові дії, які</w:t>
      </w:r>
      <w:r w:rsidR="003F5539" w:rsidRPr="00564C86">
        <w:rPr>
          <w:rFonts w:ascii="Times New Roman" w:hAnsi="Times New Roman" w:cs="Times New Roman"/>
          <w:sz w:val="28"/>
          <w:szCs w:val="28"/>
          <w:lang w:val="ru-RU"/>
        </w:rPr>
        <w:t xml:space="preserve"> </w:t>
      </w:r>
      <w:r w:rsidRPr="00564C86">
        <w:rPr>
          <w:rFonts w:ascii="Times New Roman" w:hAnsi="Times New Roman" w:cs="Times New Roman"/>
          <w:sz w:val="28"/>
          <w:szCs w:val="28"/>
          <w:lang w:val="ru-RU"/>
        </w:rPr>
        <w:t>знаходять застосування у повсякденній діяльності, але й ті, що не</w:t>
      </w:r>
      <w:r w:rsidR="003F5539" w:rsidRPr="00564C86">
        <w:rPr>
          <w:rFonts w:ascii="Times New Roman" w:hAnsi="Times New Roman" w:cs="Times New Roman"/>
          <w:sz w:val="28"/>
          <w:szCs w:val="28"/>
          <w:lang w:val="ru-RU"/>
        </w:rPr>
        <w:t xml:space="preserve"> </w:t>
      </w:r>
      <w:r w:rsidRPr="00564C86">
        <w:rPr>
          <w:rFonts w:ascii="Times New Roman" w:hAnsi="Times New Roman" w:cs="Times New Roman"/>
          <w:sz w:val="28"/>
          <w:szCs w:val="28"/>
          <w:lang w:val="ru-RU"/>
        </w:rPr>
        <w:t>характеризуються прикладністю, але еф</w:t>
      </w:r>
      <w:r w:rsidR="0055081D" w:rsidRPr="00564C86">
        <w:rPr>
          <w:rFonts w:ascii="Times New Roman" w:hAnsi="Times New Roman" w:cs="Times New Roman"/>
          <w:sz w:val="28"/>
          <w:szCs w:val="28"/>
          <w:lang w:val="ru-RU"/>
        </w:rPr>
        <w:t xml:space="preserve">ективні для різнобічної фізичної </w:t>
      </w:r>
      <w:r w:rsidRPr="00564C86">
        <w:rPr>
          <w:rFonts w:ascii="Times New Roman" w:hAnsi="Times New Roman" w:cs="Times New Roman"/>
          <w:sz w:val="28"/>
          <w:szCs w:val="28"/>
          <w:lang w:val="ru-RU"/>
        </w:rPr>
        <w:t>освіти та цінні для вдосконалення фізичних здібностей.</w:t>
      </w:r>
    </w:p>
    <w:p w:rsidR="00B43FEA" w:rsidRPr="00564C86" w:rsidRDefault="00B43FEA" w:rsidP="0055081D">
      <w:pPr>
        <w:spacing w:after="0" w:line="360" w:lineRule="auto"/>
        <w:ind w:firstLine="567"/>
        <w:jc w:val="both"/>
        <w:rPr>
          <w:rFonts w:ascii="Times New Roman" w:hAnsi="Times New Roman" w:cs="Times New Roman"/>
          <w:sz w:val="28"/>
          <w:szCs w:val="28"/>
          <w:lang w:val="ru-RU"/>
        </w:rPr>
      </w:pPr>
      <w:r w:rsidRPr="00564C86">
        <w:rPr>
          <w:rFonts w:ascii="Times New Roman" w:hAnsi="Times New Roman" w:cs="Times New Roman"/>
          <w:sz w:val="28"/>
          <w:szCs w:val="28"/>
          <w:lang w:val="ru-RU"/>
        </w:rPr>
        <w:t>Тематика лекцій і практичних занять має спеціально обґрунтований</w:t>
      </w:r>
      <w:r w:rsidR="0055081D" w:rsidRPr="00564C86">
        <w:rPr>
          <w:rFonts w:ascii="Times New Roman" w:hAnsi="Times New Roman" w:cs="Times New Roman"/>
          <w:sz w:val="28"/>
          <w:szCs w:val="28"/>
          <w:lang w:val="ru-RU"/>
        </w:rPr>
        <w:t xml:space="preserve"> </w:t>
      </w:r>
      <w:r w:rsidRPr="00564C86">
        <w:rPr>
          <w:rFonts w:ascii="Times New Roman" w:hAnsi="Times New Roman" w:cs="Times New Roman"/>
          <w:sz w:val="28"/>
          <w:szCs w:val="28"/>
          <w:lang w:val="ru-RU"/>
        </w:rPr>
        <w:t>напрям по збереженню і зміцненню здоров’я молоді шляхом формування</w:t>
      </w:r>
      <w:r w:rsidR="0055081D" w:rsidRPr="00564C86">
        <w:rPr>
          <w:rFonts w:ascii="Times New Roman" w:hAnsi="Times New Roman" w:cs="Times New Roman"/>
          <w:sz w:val="28"/>
          <w:szCs w:val="28"/>
          <w:lang w:val="ru-RU"/>
        </w:rPr>
        <w:t xml:space="preserve"> </w:t>
      </w:r>
      <w:r w:rsidRPr="00564C86">
        <w:rPr>
          <w:rFonts w:ascii="Times New Roman" w:hAnsi="Times New Roman" w:cs="Times New Roman"/>
          <w:sz w:val="28"/>
          <w:szCs w:val="28"/>
          <w:lang w:val="ru-RU"/>
        </w:rPr>
        <w:t>фахових компететностей із предмету «Фізичне виховання»</w:t>
      </w:r>
      <w:r w:rsidR="0055081D" w:rsidRPr="00564C86">
        <w:rPr>
          <w:rFonts w:ascii="Times New Roman" w:hAnsi="Times New Roman" w:cs="Times New Roman"/>
          <w:sz w:val="28"/>
          <w:szCs w:val="28"/>
          <w:lang w:val="ru-RU"/>
        </w:rPr>
        <w:t xml:space="preserve"> [</w:t>
      </w:r>
      <w:r w:rsidR="00A50186">
        <w:rPr>
          <w:rFonts w:ascii="Times New Roman" w:hAnsi="Times New Roman" w:cs="Times New Roman"/>
          <w:sz w:val="28"/>
          <w:szCs w:val="28"/>
          <w:lang w:val="ru-RU"/>
        </w:rPr>
        <w:t>22, 35</w:t>
      </w:r>
      <w:r w:rsidR="0055081D" w:rsidRPr="00564C86">
        <w:rPr>
          <w:rFonts w:ascii="Times New Roman" w:hAnsi="Times New Roman" w:cs="Times New Roman"/>
          <w:sz w:val="28"/>
          <w:szCs w:val="28"/>
          <w:lang w:val="ru-RU"/>
        </w:rPr>
        <w:t>]</w:t>
      </w:r>
      <w:r w:rsidRPr="00564C86">
        <w:rPr>
          <w:rFonts w:ascii="Times New Roman" w:hAnsi="Times New Roman" w:cs="Times New Roman"/>
          <w:sz w:val="28"/>
          <w:szCs w:val="28"/>
          <w:lang w:val="ru-RU"/>
        </w:rPr>
        <w:t>.</w:t>
      </w:r>
    </w:p>
    <w:p w:rsidR="00B43FEA" w:rsidRPr="00564C86" w:rsidRDefault="00B43FEA" w:rsidP="0055081D">
      <w:pPr>
        <w:spacing w:after="0" w:line="360" w:lineRule="auto"/>
        <w:ind w:firstLine="567"/>
        <w:jc w:val="both"/>
        <w:rPr>
          <w:rFonts w:ascii="Times New Roman" w:hAnsi="Times New Roman" w:cs="Times New Roman"/>
          <w:sz w:val="28"/>
          <w:szCs w:val="28"/>
          <w:lang w:val="ru-RU"/>
        </w:rPr>
      </w:pPr>
      <w:r w:rsidRPr="00564C86">
        <w:rPr>
          <w:rFonts w:ascii="Times New Roman" w:hAnsi="Times New Roman" w:cs="Times New Roman"/>
          <w:sz w:val="28"/>
          <w:szCs w:val="28"/>
          <w:lang w:val="ru-RU"/>
        </w:rPr>
        <w:t>Когнітивна складова курсу спрямована на:</w:t>
      </w:r>
    </w:p>
    <w:p w:rsidR="00B43FEA" w:rsidRPr="00564C86" w:rsidRDefault="00B43FEA" w:rsidP="0055081D">
      <w:pPr>
        <w:pStyle w:val="a3"/>
        <w:numPr>
          <w:ilvl w:val="0"/>
          <w:numId w:val="10"/>
        </w:numPr>
        <w:spacing w:after="0" w:line="360" w:lineRule="auto"/>
        <w:ind w:left="0" w:firstLine="567"/>
        <w:rPr>
          <w:rFonts w:ascii="Times New Roman" w:hAnsi="Times New Roman"/>
          <w:sz w:val="28"/>
          <w:szCs w:val="28"/>
        </w:rPr>
      </w:pPr>
      <w:r w:rsidRPr="00564C86">
        <w:rPr>
          <w:rFonts w:ascii="Times New Roman" w:hAnsi="Times New Roman"/>
          <w:sz w:val="28"/>
          <w:szCs w:val="28"/>
        </w:rPr>
        <w:t>усвідомлення витоків і еволюції формування теорії рухової та</w:t>
      </w:r>
      <w:r w:rsidR="0055081D" w:rsidRPr="00564C86">
        <w:rPr>
          <w:rFonts w:ascii="Times New Roman" w:hAnsi="Times New Roman"/>
          <w:sz w:val="28"/>
          <w:szCs w:val="28"/>
        </w:rPr>
        <w:t xml:space="preserve"> </w:t>
      </w:r>
      <w:r w:rsidRPr="00564C86">
        <w:rPr>
          <w:rFonts w:ascii="Times New Roman" w:hAnsi="Times New Roman"/>
          <w:sz w:val="28"/>
          <w:szCs w:val="28"/>
        </w:rPr>
        <w:t>фізичної підготовки, медико-біологічні та психологічні основи і</w:t>
      </w:r>
      <w:r w:rsidR="0055081D" w:rsidRPr="00564C86">
        <w:rPr>
          <w:rFonts w:ascii="Times New Roman" w:hAnsi="Times New Roman"/>
          <w:sz w:val="28"/>
          <w:szCs w:val="28"/>
        </w:rPr>
        <w:t xml:space="preserve"> </w:t>
      </w:r>
      <w:r w:rsidRPr="00564C86">
        <w:rPr>
          <w:rFonts w:ascii="Times New Roman" w:hAnsi="Times New Roman"/>
          <w:sz w:val="28"/>
          <w:szCs w:val="28"/>
        </w:rPr>
        <w:t>технологію фізичного виховання представників різних вікових груп,</w:t>
      </w:r>
      <w:r w:rsidR="0055081D" w:rsidRPr="00564C86">
        <w:rPr>
          <w:rFonts w:ascii="Times New Roman" w:hAnsi="Times New Roman"/>
          <w:sz w:val="28"/>
          <w:szCs w:val="28"/>
        </w:rPr>
        <w:t xml:space="preserve"> </w:t>
      </w:r>
      <w:r w:rsidRPr="00564C86">
        <w:rPr>
          <w:rFonts w:ascii="Times New Roman" w:hAnsi="Times New Roman"/>
          <w:sz w:val="28"/>
          <w:szCs w:val="28"/>
        </w:rPr>
        <w:t>санітарногігієнічні основи діяльності у сфері фізичної культури;</w:t>
      </w:r>
    </w:p>
    <w:p w:rsidR="0055081D" w:rsidRPr="00564C86" w:rsidRDefault="00B43FEA" w:rsidP="0055081D">
      <w:pPr>
        <w:pStyle w:val="a3"/>
        <w:numPr>
          <w:ilvl w:val="0"/>
          <w:numId w:val="10"/>
        </w:numPr>
        <w:spacing w:after="0" w:line="360" w:lineRule="auto"/>
        <w:ind w:left="0" w:firstLine="567"/>
        <w:rPr>
          <w:rFonts w:ascii="Times New Roman" w:hAnsi="Times New Roman"/>
          <w:sz w:val="28"/>
          <w:szCs w:val="28"/>
        </w:rPr>
      </w:pPr>
      <w:r w:rsidRPr="00564C86">
        <w:rPr>
          <w:rFonts w:ascii="Times New Roman" w:hAnsi="Times New Roman"/>
          <w:sz w:val="28"/>
          <w:szCs w:val="28"/>
        </w:rPr>
        <w:t>оволодіння знаннями як застосовувати на практиці основні вчення</w:t>
      </w:r>
      <w:r w:rsidR="0055081D" w:rsidRPr="00564C86">
        <w:rPr>
          <w:rFonts w:ascii="Times New Roman" w:hAnsi="Times New Roman"/>
          <w:sz w:val="28"/>
          <w:szCs w:val="28"/>
          <w:lang w:val="uk-UA"/>
        </w:rPr>
        <w:t xml:space="preserve"> </w:t>
      </w:r>
      <w:r w:rsidRPr="00564C86">
        <w:rPr>
          <w:rFonts w:ascii="Times New Roman" w:hAnsi="Times New Roman"/>
          <w:sz w:val="28"/>
          <w:szCs w:val="28"/>
        </w:rPr>
        <w:t>в галузі фізичної культури;</w:t>
      </w:r>
    </w:p>
    <w:p w:rsidR="0055081D" w:rsidRPr="00564C86" w:rsidRDefault="00B43FEA" w:rsidP="0055081D">
      <w:pPr>
        <w:pStyle w:val="a3"/>
        <w:numPr>
          <w:ilvl w:val="0"/>
          <w:numId w:val="10"/>
        </w:numPr>
        <w:spacing w:after="0" w:line="360" w:lineRule="auto"/>
        <w:ind w:left="0" w:firstLine="567"/>
        <w:rPr>
          <w:rFonts w:ascii="Times New Roman" w:hAnsi="Times New Roman"/>
          <w:sz w:val="28"/>
          <w:szCs w:val="28"/>
        </w:rPr>
      </w:pPr>
      <w:r w:rsidRPr="00564C86">
        <w:rPr>
          <w:rFonts w:ascii="Times New Roman" w:hAnsi="Times New Roman"/>
          <w:sz w:val="28"/>
          <w:szCs w:val="28"/>
        </w:rPr>
        <w:t>оволодіння актуальними технологіями педагогічного контролю і</w:t>
      </w:r>
      <w:r w:rsidR="0055081D" w:rsidRPr="00564C86">
        <w:rPr>
          <w:rFonts w:ascii="Times New Roman" w:hAnsi="Times New Roman"/>
          <w:sz w:val="28"/>
          <w:szCs w:val="28"/>
          <w:lang w:val="uk-UA"/>
        </w:rPr>
        <w:t xml:space="preserve"> </w:t>
      </w:r>
      <w:r w:rsidRPr="00564C86">
        <w:rPr>
          <w:rFonts w:ascii="Times New Roman" w:hAnsi="Times New Roman"/>
          <w:sz w:val="28"/>
          <w:szCs w:val="28"/>
        </w:rPr>
        <w:t>корекції, засобами і методами управління станом людини;</w:t>
      </w:r>
    </w:p>
    <w:p w:rsidR="00B43FEA" w:rsidRPr="00564C86" w:rsidRDefault="00B43FEA" w:rsidP="0055081D">
      <w:pPr>
        <w:pStyle w:val="a3"/>
        <w:numPr>
          <w:ilvl w:val="0"/>
          <w:numId w:val="10"/>
        </w:numPr>
        <w:spacing w:after="0" w:line="360" w:lineRule="auto"/>
        <w:ind w:left="0" w:firstLine="567"/>
        <w:rPr>
          <w:rFonts w:ascii="Times New Roman" w:hAnsi="Times New Roman"/>
          <w:sz w:val="28"/>
          <w:szCs w:val="28"/>
        </w:rPr>
      </w:pPr>
      <w:r w:rsidRPr="00564C86">
        <w:rPr>
          <w:rFonts w:ascii="Times New Roman" w:hAnsi="Times New Roman"/>
          <w:sz w:val="28"/>
          <w:szCs w:val="28"/>
        </w:rPr>
        <w:t>знання законів і принципів розучування рухових умінь і навичок,</w:t>
      </w:r>
      <w:r w:rsidR="0055081D" w:rsidRPr="00564C86">
        <w:rPr>
          <w:rFonts w:ascii="Times New Roman" w:hAnsi="Times New Roman"/>
          <w:sz w:val="28"/>
          <w:szCs w:val="28"/>
          <w:lang w:val="uk-UA"/>
        </w:rPr>
        <w:t xml:space="preserve"> </w:t>
      </w:r>
      <w:r w:rsidRPr="00564C86">
        <w:rPr>
          <w:rFonts w:ascii="Times New Roman" w:hAnsi="Times New Roman"/>
          <w:sz w:val="28"/>
          <w:szCs w:val="28"/>
        </w:rPr>
        <w:t>володіє теорією і методикою розвитку рухових умінь і навичок в базових</w:t>
      </w:r>
      <w:r w:rsidR="0055081D" w:rsidRPr="00564C86">
        <w:rPr>
          <w:rFonts w:ascii="Times New Roman" w:hAnsi="Times New Roman"/>
          <w:sz w:val="28"/>
          <w:szCs w:val="28"/>
          <w:lang w:val="uk-UA"/>
        </w:rPr>
        <w:t xml:space="preserve"> </w:t>
      </w:r>
      <w:r w:rsidRPr="00564C86">
        <w:rPr>
          <w:rFonts w:ascii="Times New Roman" w:hAnsi="Times New Roman"/>
          <w:sz w:val="28"/>
          <w:szCs w:val="28"/>
        </w:rPr>
        <w:t>видах рухової активності;</w:t>
      </w:r>
    </w:p>
    <w:p w:rsidR="0055081D" w:rsidRPr="00564C86" w:rsidRDefault="00B43FEA" w:rsidP="0055081D">
      <w:pPr>
        <w:pStyle w:val="a3"/>
        <w:numPr>
          <w:ilvl w:val="0"/>
          <w:numId w:val="10"/>
        </w:numPr>
        <w:spacing w:after="0" w:line="360" w:lineRule="auto"/>
        <w:ind w:left="0" w:firstLine="567"/>
        <w:rPr>
          <w:rFonts w:ascii="Times New Roman" w:hAnsi="Times New Roman"/>
          <w:sz w:val="28"/>
          <w:szCs w:val="28"/>
        </w:rPr>
      </w:pPr>
      <w:r w:rsidRPr="00564C86">
        <w:rPr>
          <w:rFonts w:ascii="Times New Roman" w:hAnsi="Times New Roman"/>
          <w:sz w:val="28"/>
          <w:szCs w:val="28"/>
        </w:rPr>
        <w:t>розуміння основних теоретичних положень у галузі фізичної</w:t>
      </w:r>
      <w:r w:rsidR="0055081D" w:rsidRPr="00564C86">
        <w:rPr>
          <w:rFonts w:ascii="Times New Roman" w:hAnsi="Times New Roman"/>
          <w:sz w:val="28"/>
          <w:szCs w:val="28"/>
          <w:lang w:val="uk-UA"/>
        </w:rPr>
        <w:t xml:space="preserve"> </w:t>
      </w:r>
      <w:r w:rsidRPr="00564C86">
        <w:rPr>
          <w:rFonts w:ascii="Times New Roman" w:hAnsi="Times New Roman"/>
          <w:sz w:val="28"/>
          <w:szCs w:val="28"/>
        </w:rPr>
        <w:t>культури і спорту;</w:t>
      </w:r>
    </w:p>
    <w:p w:rsidR="0055081D" w:rsidRPr="00564C86" w:rsidRDefault="00B43FEA" w:rsidP="0055081D">
      <w:pPr>
        <w:pStyle w:val="a3"/>
        <w:numPr>
          <w:ilvl w:val="0"/>
          <w:numId w:val="10"/>
        </w:numPr>
        <w:spacing w:after="0" w:line="360" w:lineRule="auto"/>
        <w:ind w:left="0" w:firstLine="567"/>
        <w:rPr>
          <w:rFonts w:ascii="Times New Roman" w:hAnsi="Times New Roman"/>
          <w:sz w:val="28"/>
          <w:szCs w:val="28"/>
        </w:rPr>
      </w:pPr>
      <w:r w:rsidRPr="00564C86">
        <w:rPr>
          <w:rFonts w:ascii="Times New Roman" w:hAnsi="Times New Roman"/>
          <w:sz w:val="28"/>
          <w:szCs w:val="28"/>
        </w:rPr>
        <w:lastRenderedPageBreak/>
        <w:t>ознайомлення з правилами профілактики травматизму та надання</w:t>
      </w:r>
      <w:r w:rsidR="0055081D" w:rsidRPr="00564C86">
        <w:rPr>
          <w:rFonts w:ascii="Times New Roman" w:hAnsi="Times New Roman"/>
          <w:sz w:val="28"/>
          <w:szCs w:val="28"/>
          <w:lang w:val="uk-UA"/>
        </w:rPr>
        <w:t xml:space="preserve"> </w:t>
      </w:r>
      <w:r w:rsidRPr="00564C86">
        <w:rPr>
          <w:rFonts w:ascii="Times New Roman" w:hAnsi="Times New Roman"/>
          <w:sz w:val="28"/>
          <w:szCs w:val="28"/>
        </w:rPr>
        <w:t xml:space="preserve">першої </w:t>
      </w:r>
      <w:r w:rsidR="0055081D" w:rsidRPr="00564C86">
        <w:rPr>
          <w:rFonts w:ascii="Times New Roman" w:hAnsi="Times New Roman"/>
          <w:sz w:val="28"/>
          <w:szCs w:val="28"/>
          <w:lang w:val="uk-UA"/>
        </w:rPr>
        <w:t>до</w:t>
      </w:r>
      <w:r w:rsidRPr="00564C86">
        <w:rPr>
          <w:rFonts w:ascii="Times New Roman" w:hAnsi="Times New Roman"/>
          <w:sz w:val="28"/>
          <w:szCs w:val="28"/>
        </w:rPr>
        <w:t>медичної допомоги; володіє основними методами захисту</w:t>
      </w:r>
      <w:r w:rsidR="0055081D" w:rsidRPr="00564C86">
        <w:rPr>
          <w:rFonts w:ascii="Times New Roman" w:hAnsi="Times New Roman"/>
          <w:sz w:val="28"/>
          <w:szCs w:val="28"/>
          <w:lang w:val="uk-UA"/>
        </w:rPr>
        <w:t xml:space="preserve"> </w:t>
      </w:r>
      <w:r w:rsidRPr="00564C86">
        <w:rPr>
          <w:rFonts w:ascii="Times New Roman" w:hAnsi="Times New Roman"/>
          <w:sz w:val="28"/>
          <w:szCs w:val="28"/>
        </w:rPr>
        <w:t>персоналу та населення від можливих наслідків аварій, катастроф,</w:t>
      </w:r>
      <w:r w:rsidR="0055081D" w:rsidRPr="00564C86">
        <w:rPr>
          <w:rFonts w:ascii="Times New Roman" w:hAnsi="Times New Roman"/>
          <w:sz w:val="28"/>
          <w:szCs w:val="28"/>
          <w:lang w:val="uk-UA"/>
        </w:rPr>
        <w:t xml:space="preserve"> </w:t>
      </w:r>
      <w:r w:rsidRPr="00564C86">
        <w:rPr>
          <w:rFonts w:ascii="Times New Roman" w:hAnsi="Times New Roman"/>
          <w:sz w:val="28"/>
          <w:szCs w:val="28"/>
        </w:rPr>
        <w:t>стихійних лих;</w:t>
      </w:r>
    </w:p>
    <w:p w:rsidR="0055081D" w:rsidRPr="00564C86" w:rsidRDefault="00B43FEA" w:rsidP="0055081D">
      <w:pPr>
        <w:pStyle w:val="a3"/>
        <w:numPr>
          <w:ilvl w:val="0"/>
          <w:numId w:val="10"/>
        </w:numPr>
        <w:spacing w:after="0" w:line="360" w:lineRule="auto"/>
        <w:ind w:left="0" w:firstLine="567"/>
        <w:rPr>
          <w:rFonts w:ascii="Times New Roman" w:hAnsi="Times New Roman"/>
          <w:sz w:val="28"/>
          <w:szCs w:val="28"/>
        </w:rPr>
      </w:pPr>
      <w:r w:rsidRPr="00564C86">
        <w:rPr>
          <w:rFonts w:ascii="Times New Roman" w:hAnsi="Times New Roman"/>
          <w:sz w:val="28"/>
          <w:szCs w:val="28"/>
        </w:rPr>
        <w:t>визначення закономірностей розвитку фізичних (рухових) якостей</w:t>
      </w:r>
      <w:r w:rsidR="0055081D" w:rsidRPr="00564C86">
        <w:rPr>
          <w:rFonts w:ascii="Times New Roman" w:hAnsi="Times New Roman"/>
          <w:sz w:val="28"/>
          <w:szCs w:val="28"/>
          <w:lang w:val="uk-UA"/>
        </w:rPr>
        <w:t xml:space="preserve"> </w:t>
      </w:r>
      <w:r w:rsidRPr="00564C86">
        <w:rPr>
          <w:rFonts w:ascii="Times New Roman" w:hAnsi="Times New Roman"/>
          <w:sz w:val="28"/>
          <w:szCs w:val="28"/>
        </w:rPr>
        <w:t>в різних видах рухової активності;</w:t>
      </w:r>
    </w:p>
    <w:p w:rsidR="0055081D" w:rsidRPr="00564C86" w:rsidRDefault="00B43FEA" w:rsidP="0055081D">
      <w:pPr>
        <w:pStyle w:val="a3"/>
        <w:numPr>
          <w:ilvl w:val="0"/>
          <w:numId w:val="10"/>
        </w:numPr>
        <w:spacing w:after="0" w:line="360" w:lineRule="auto"/>
        <w:ind w:left="0" w:firstLine="567"/>
        <w:rPr>
          <w:rFonts w:ascii="Times New Roman" w:hAnsi="Times New Roman"/>
          <w:sz w:val="28"/>
          <w:szCs w:val="28"/>
        </w:rPr>
      </w:pPr>
      <w:r w:rsidRPr="00564C86">
        <w:rPr>
          <w:rFonts w:ascii="Times New Roman" w:hAnsi="Times New Roman"/>
          <w:sz w:val="28"/>
          <w:szCs w:val="28"/>
        </w:rPr>
        <w:t>ознайомлення з правилами профілактики травматизму та надання</w:t>
      </w:r>
      <w:r w:rsidR="0055081D" w:rsidRPr="00564C86">
        <w:rPr>
          <w:rFonts w:ascii="Times New Roman" w:hAnsi="Times New Roman"/>
          <w:sz w:val="28"/>
          <w:szCs w:val="28"/>
          <w:lang w:val="uk-UA"/>
        </w:rPr>
        <w:t xml:space="preserve"> </w:t>
      </w:r>
      <w:r w:rsidRPr="00564C86">
        <w:rPr>
          <w:rFonts w:ascii="Times New Roman" w:hAnsi="Times New Roman"/>
          <w:sz w:val="28"/>
          <w:szCs w:val="28"/>
        </w:rPr>
        <w:t xml:space="preserve">першої </w:t>
      </w:r>
      <w:r w:rsidR="0055081D" w:rsidRPr="00564C86">
        <w:rPr>
          <w:rFonts w:ascii="Times New Roman" w:hAnsi="Times New Roman"/>
          <w:sz w:val="28"/>
          <w:szCs w:val="28"/>
          <w:lang w:val="uk-UA"/>
        </w:rPr>
        <w:t>до</w:t>
      </w:r>
      <w:r w:rsidRPr="00564C86">
        <w:rPr>
          <w:rFonts w:ascii="Times New Roman" w:hAnsi="Times New Roman"/>
          <w:sz w:val="28"/>
          <w:szCs w:val="28"/>
        </w:rPr>
        <w:t>медичної допомоги;</w:t>
      </w:r>
    </w:p>
    <w:p w:rsidR="00B43FEA" w:rsidRPr="00564C86" w:rsidRDefault="00B43FEA" w:rsidP="0055081D">
      <w:pPr>
        <w:pStyle w:val="a3"/>
        <w:numPr>
          <w:ilvl w:val="0"/>
          <w:numId w:val="10"/>
        </w:numPr>
        <w:spacing w:after="0" w:line="360" w:lineRule="auto"/>
        <w:ind w:left="0" w:firstLine="567"/>
        <w:rPr>
          <w:rFonts w:ascii="Times New Roman" w:hAnsi="Times New Roman"/>
          <w:sz w:val="28"/>
          <w:szCs w:val="28"/>
        </w:rPr>
      </w:pPr>
      <w:r w:rsidRPr="00564C86">
        <w:rPr>
          <w:rFonts w:ascii="Times New Roman" w:hAnsi="Times New Roman"/>
          <w:sz w:val="28"/>
          <w:szCs w:val="28"/>
        </w:rPr>
        <w:t>оволодіння засобами інтегрального гармонійного (розумового,</w:t>
      </w:r>
      <w:r w:rsidR="0055081D" w:rsidRPr="00564C86">
        <w:rPr>
          <w:rFonts w:ascii="Times New Roman" w:hAnsi="Times New Roman"/>
          <w:sz w:val="28"/>
          <w:szCs w:val="28"/>
          <w:lang w:val="uk-UA"/>
        </w:rPr>
        <w:t xml:space="preserve"> </w:t>
      </w:r>
      <w:r w:rsidRPr="00564C86">
        <w:rPr>
          <w:rFonts w:ascii="Times New Roman" w:hAnsi="Times New Roman"/>
          <w:sz w:val="28"/>
          <w:szCs w:val="28"/>
        </w:rPr>
        <w:t>духовного і фізичного) розвитку людини</w:t>
      </w:r>
      <w:r w:rsidR="0055081D" w:rsidRPr="00564C86">
        <w:rPr>
          <w:rFonts w:ascii="Times New Roman" w:hAnsi="Times New Roman"/>
          <w:sz w:val="28"/>
          <w:szCs w:val="28"/>
          <w:lang w:val="uk-UA"/>
        </w:rPr>
        <w:t xml:space="preserve"> </w:t>
      </w:r>
      <w:r w:rsidR="0055081D" w:rsidRPr="00564C86">
        <w:rPr>
          <w:rFonts w:ascii="Times New Roman" w:hAnsi="Times New Roman"/>
          <w:sz w:val="28"/>
          <w:szCs w:val="28"/>
        </w:rPr>
        <w:t>[</w:t>
      </w:r>
      <w:r w:rsidR="00A50186">
        <w:rPr>
          <w:rFonts w:ascii="Times New Roman" w:hAnsi="Times New Roman"/>
          <w:sz w:val="28"/>
          <w:szCs w:val="28"/>
          <w:lang w:val="uk-UA"/>
        </w:rPr>
        <w:t>41, 50</w:t>
      </w:r>
      <w:r w:rsidR="0055081D" w:rsidRPr="00564C86">
        <w:rPr>
          <w:rFonts w:ascii="Times New Roman" w:hAnsi="Times New Roman"/>
          <w:sz w:val="28"/>
          <w:szCs w:val="28"/>
        </w:rPr>
        <w:t>]</w:t>
      </w:r>
      <w:r w:rsidRPr="00564C86">
        <w:rPr>
          <w:rFonts w:ascii="Times New Roman" w:hAnsi="Times New Roman"/>
          <w:sz w:val="28"/>
          <w:szCs w:val="28"/>
        </w:rPr>
        <w:t>.</w:t>
      </w:r>
    </w:p>
    <w:p w:rsidR="00B43FEA" w:rsidRPr="00564C86" w:rsidRDefault="00B43FEA" w:rsidP="0055081D">
      <w:pPr>
        <w:spacing w:after="0" w:line="360" w:lineRule="auto"/>
        <w:ind w:firstLine="567"/>
        <w:jc w:val="both"/>
        <w:rPr>
          <w:rFonts w:ascii="Times New Roman" w:hAnsi="Times New Roman" w:cs="Times New Roman"/>
          <w:sz w:val="28"/>
          <w:szCs w:val="28"/>
          <w:lang w:val="ru-RU"/>
        </w:rPr>
      </w:pPr>
      <w:r w:rsidRPr="00564C86">
        <w:rPr>
          <w:rFonts w:ascii="Times New Roman" w:hAnsi="Times New Roman" w:cs="Times New Roman"/>
          <w:sz w:val="28"/>
          <w:szCs w:val="28"/>
          <w:lang w:val="ru-RU"/>
        </w:rPr>
        <w:t>Практико-зорієнтована складова передбачає формування</w:t>
      </w:r>
      <w:r w:rsidR="0055081D" w:rsidRPr="00564C86">
        <w:rPr>
          <w:rFonts w:ascii="Times New Roman" w:hAnsi="Times New Roman" w:cs="Times New Roman"/>
          <w:sz w:val="28"/>
          <w:szCs w:val="28"/>
          <w:lang w:val="ru-RU"/>
        </w:rPr>
        <w:t xml:space="preserve"> </w:t>
      </w:r>
      <w:r w:rsidRPr="00564C86">
        <w:rPr>
          <w:rFonts w:ascii="Times New Roman" w:hAnsi="Times New Roman" w:cs="Times New Roman"/>
          <w:sz w:val="28"/>
          <w:szCs w:val="28"/>
          <w:lang w:val="ru-RU"/>
        </w:rPr>
        <w:t>наступних результатів навчання:</w:t>
      </w:r>
    </w:p>
    <w:p w:rsidR="0055081D" w:rsidRPr="00564C86" w:rsidRDefault="00B43FEA" w:rsidP="0055081D">
      <w:pPr>
        <w:pStyle w:val="a3"/>
        <w:numPr>
          <w:ilvl w:val="0"/>
          <w:numId w:val="11"/>
        </w:numPr>
        <w:spacing w:after="0" w:line="360" w:lineRule="auto"/>
        <w:ind w:left="0" w:firstLine="567"/>
        <w:rPr>
          <w:rFonts w:ascii="Times New Roman" w:hAnsi="Times New Roman"/>
          <w:sz w:val="28"/>
          <w:szCs w:val="28"/>
        </w:rPr>
      </w:pPr>
      <w:r w:rsidRPr="00564C86">
        <w:rPr>
          <w:rFonts w:ascii="Times New Roman" w:hAnsi="Times New Roman"/>
          <w:sz w:val="28"/>
          <w:szCs w:val="28"/>
        </w:rPr>
        <w:t>застосовувати на практиці основні положення фізіології,</w:t>
      </w:r>
      <w:r w:rsidR="0055081D" w:rsidRPr="00564C86">
        <w:rPr>
          <w:rFonts w:ascii="Times New Roman" w:hAnsi="Times New Roman"/>
          <w:sz w:val="28"/>
          <w:szCs w:val="28"/>
          <w:lang w:val="uk-UA"/>
        </w:rPr>
        <w:t xml:space="preserve"> </w:t>
      </w:r>
      <w:r w:rsidRPr="00564C86">
        <w:rPr>
          <w:rFonts w:ascii="Times New Roman" w:hAnsi="Times New Roman"/>
          <w:sz w:val="28"/>
          <w:szCs w:val="28"/>
        </w:rPr>
        <w:t>біомеханіки, морфології, психології, біохімії для розвитку фізичних</w:t>
      </w:r>
      <w:r w:rsidR="0055081D" w:rsidRPr="00564C86">
        <w:rPr>
          <w:rFonts w:ascii="Times New Roman" w:hAnsi="Times New Roman"/>
          <w:sz w:val="28"/>
          <w:szCs w:val="28"/>
          <w:lang w:val="uk-UA"/>
        </w:rPr>
        <w:t xml:space="preserve"> </w:t>
      </w:r>
      <w:r w:rsidRPr="00564C86">
        <w:rPr>
          <w:rFonts w:ascii="Times New Roman" w:hAnsi="Times New Roman"/>
          <w:sz w:val="28"/>
          <w:szCs w:val="28"/>
        </w:rPr>
        <w:t>(рухових) якостей, формування рухових умінь і навичок людей різних</w:t>
      </w:r>
      <w:r w:rsidR="0055081D" w:rsidRPr="00564C86">
        <w:rPr>
          <w:rFonts w:ascii="Times New Roman" w:hAnsi="Times New Roman"/>
          <w:sz w:val="28"/>
          <w:szCs w:val="28"/>
          <w:lang w:val="uk-UA"/>
        </w:rPr>
        <w:t xml:space="preserve"> </w:t>
      </w:r>
      <w:r w:rsidRPr="00564C86">
        <w:rPr>
          <w:rFonts w:ascii="Times New Roman" w:hAnsi="Times New Roman"/>
          <w:sz w:val="28"/>
          <w:szCs w:val="28"/>
        </w:rPr>
        <w:t>вікових груп, володіє засобами інтегрального гармонійного (розумового,</w:t>
      </w:r>
      <w:r w:rsidR="0055081D" w:rsidRPr="00564C86">
        <w:rPr>
          <w:rFonts w:ascii="Times New Roman" w:hAnsi="Times New Roman"/>
          <w:sz w:val="28"/>
          <w:szCs w:val="28"/>
          <w:lang w:val="uk-UA"/>
        </w:rPr>
        <w:t xml:space="preserve"> </w:t>
      </w:r>
      <w:r w:rsidRPr="00564C86">
        <w:rPr>
          <w:rFonts w:ascii="Times New Roman" w:hAnsi="Times New Roman"/>
          <w:sz w:val="28"/>
          <w:szCs w:val="28"/>
        </w:rPr>
        <w:t>духовного і фізичного) розвитку людини;</w:t>
      </w:r>
    </w:p>
    <w:p w:rsidR="0055081D" w:rsidRPr="00564C86" w:rsidRDefault="00B43FEA" w:rsidP="0055081D">
      <w:pPr>
        <w:pStyle w:val="a3"/>
        <w:numPr>
          <w:ilvl w:val="0"/>
          <w:numId w:val="11"/>
        </w:numPr>
        <w:spacing w:after="0" w:line="360" w:lineRule="auto"/>
        <w:ind w:left="0" w:firstLine="567"/>
        <w:rPr>
          <w:rFonts w:ascii="Times New Roman" w:hAnsi="Times New Roman"/>
          <w:sz w:val="28"/>
          <w:szCs w:val="28"/>
        </w:rPr>
      </w:pPr>
      <w:r w:rsidRPr="00564C86">
        <w:rPr>
          <w:rFonts w:ascii="Times New Roman" w:hAnsi="Times New Roman"/>
          <w:sz w:val="28"/>
          <w:szCs w:val="28"/>
        </w:rPr>
        <w:t>володіти руховими уміннями і навичками в обраному виді спорту,</w:t>
      </w:r>
      <w:r w:rsidR="0055081D" w:rsidRPr="00564C86">
        <w:rPr>
          <w:rFonts w:ascii="Times New Roman" w:hAnsi="Times New Roman"/>
          <w:sz w:val="28"/>
          <w:szCs w:val="28"/>
          <w:lang w:val="uk-UA"/>
        </w:rPr>
        <w:t xml:space="preserve"> </w:t>
      </w:r>
      <w:r w:rsidRPr="00564C86">
        <w:rPr>
          <w:rFonts w:ascii="Times New Roman" w:hAnsi="Times New Roman"/>
          <w:sz w:val="28"/>
          <w:szCs w:val="28"/>
        </w:rPr>
        <w:t>вдосконалює руховий арсенал шляхом формування рухових умінь і</w:t>
      </w:r>
      <w:r w:rsidR="0055081D" w:rsidRPr="00564C86">
        <w:rPr>
          <w:rFonts w:ascii="Times New Roman" w:hAnsi="Times New Roman"/>
          <w:sz w:val="28"/>
          <w:szCs w:val="28"/>
          <w:lang w:val="uk-UA"/>
        </w:rPr>
        <w:t xml:space="preserve"> </w:t>
      </w:r>
      <w:r w:rsidRPr="00564C86">
        <w:rPr>
          <w:rFonts w:ascii="Times New Roman" w:hAnsi="Times New Roman"/>
          <w:sz w:val="28"/>
          <w:szCs w:val="28"/>
        </w:rPr>
        <w:t>навичок в інших видах спорту;</w:t>
      </w:r>
    </w:p>
    <w:p w:rsidR="0055081D" w:rsidRPr="00564C86" w:rsidRDefault="00B43FEA" w:rsidP="0055081D">
      <w:pPr>
        <w:pStyle w:val="a3"/>
        <w:numPr>
          <w:ilvl w:val="0"/>
          <w:numId w:val="11"/>
        </w:numPr>
        <w:spacing w:after="0" w:line="360" w:lineRule="auto"/>
        <w:ind w:left="0" w:firstLine="567"/>
        <w:rPr>
          <w:rFonts w:ascii="Times New Roman" w:hAnsi="Times New Roman"/>
          <w:sz w:val="28"/>
          <w:szCs w:val="28"/>
        </w:rPr>
      </w:pPr>
      <w:r w:rsidRPr="00564C86">
        <w:rPr>
          <w:rFonts w:ascii="Times New Roman" w:hAnsi="Times New Roman"/>
          <w:sz w:val="28"/>
          <w:szCs w:val="28"/>
        </w:rPr>
        <w:t>пояснювати отримані знання з фізичного виховання при вирішенні</w:t>
      </w:r>
      <w:r w:rsidR="0055081D" w:rsidRPr="00564C86">
        <w:rPr>
          <w:rFonts w:ascii="Times New Roman" w:hAnsi="Times New Roman"/>
          <w:sz w:val="28"/>
          <w:szCs w:val="28"/>
          <w:lang w:val="uk-UA"/>
        </w:rPr>
        <w:t xml:space="preserve"> </w:t>
      </w:r>
      <w:r w:rsidRPr="00564C86">
        <w:rPr>
          <w:rFonts w:ascii="Times New Roman" w:hAnsi="Times New Roman"/>
          <w:sz w:val="28"/>
          <w:szCs w:val="28"/>
        </w:rPr>
        <w:t>оздоровчих завдань;</w:t>
      </w:r>
    </w:p>
    <w:p w:rsidR="0055081D" w:rsidRPr="00564C86" w:rsidRDefault="00B43FEA" w:rsidP="0055081D">
      <w:pPr>
        <w:pStyle w:val="a3"/>
        <w:numPr>
          <w:ilvl w:val="0"/>
          <w:numId w:val="11"/>
        </w:numPr>
        <w:spacing w:after="0" w:line="360" w:lineRule="auto"/>
        <w:ind w:left="0" w:firstLine="567"/>
        <w:rPr>
          <w:rFonts w:ascii="Times New Roman" w:hAnsi="Times New Roman"/>
          <w:sz w:val="28"/>
          <w:szCs w:val="28"/>
        </w:rPr>
      </w:pPr>
      <w:r w:rsidRPr="00564C86">
        <w:rPr>
          <w:rFonts w:ascii="Times New Roman" w:hAnsi="Times New Roman"/>
          <w:sz w:val="28"/>
          <w:szCs w:val="28"/>
        </w:rPr>
        <w:t>використовувати прийоми спілкування їх при роботі з колективом</w:t>
      </w:r>
      <w:r w:rsidR="0055081D" w:rsidRPr="00564C86">
        <w:rPr>
          <w:rFonts w:ascii="Times New Roman" w:hAnsi="Times New Roman"/>
          <w:sz w:val="28"/>
          <w:szCs w:val="28"/>
          <w:lang w:val="uk-UA"/>
        </w:rPr>
        <w:t xml:space="preserve"> </w:t>
      </w:r>
      <w:r w:rsidRPr="00564C86">
        <w:rPr>
          <w:rFonts w:ascii="Times New Roman" w:hAnsi="Times New Roman"/>
          <w:sz w:val="28"/>
          <w:szCs w:val="28"/>
        </w:rPr>
        <w:t>і з кожним індивідуумом;</w:t>
      </w:r>
    </w:p>
    <w:p w:rsidR="0055081D" w:rsidRPr="00564C86" w:rsidRDefault="00B43FEA" w:rsidP="0055081D">
      <w:pPr>
        <w:pStyle w:val="a3"/>
        <w:numPr>
          <w:ilvl w:val="0"/>
          <w:numId w:val="11"/>
        </w:numPr>
        <w:spacing w:after="0" w:line="360" w:lineRule="auto"/>
        <w:ind w:left="0" w:firstLine="567"/>
        <w:rPr>
          <w:rFonts w:ascii="Times New Roman" w:hAnsi="Times New Roman"/>
          <w:sz w:val="28"/>
          <w:szCs w:val="28"/>
        </w:rPr>
      </w:pPr>
      <w:r w:rsidRPr="00564C86">
        <w:rPr>
          <w:rFonts w:ascii="Times New Roman" w:hAnsi="Times New Roman"/>
          <w:sz w:val="28"/>
          <w:szCs w:val="28"/>
        </w:rPr>
        <w:t>застосування засобів фізичного виховання в професійно-прикладній фізичній підготовці;</w:t>
      </w:r>
    </w:p>
    <w:p w:rsidR="0055081D" w:rsidRPr="00564C86" w:rsidRDefault="00B43FEA" w:rsidP="0055081D">
      <w:pPr>
        <w:pStyle w:val="a3"/>
        <w:numPr>
          <w:ilvl w:val="0"/>
          <w:numId w:val="11"/>
        </w:numPr>
        <w:spacing w:after="0" w:line="360" w:lineRule="auto"/>
        <w:ind w:left="0" w:firstLine="567"/>
        <w:rPr>
          <w:rFonts w:ascii="Times New Roman" w:hAnsi="Times New Roman"/>
          <w:sz w:val="28"/>
          <w:szCs w:val="28"/>
        </w:rPr>
      </w:pPr>
      <w:r w:rsidRPr="00564C86">
        <w:rPr>
          <w:rFonts w:ascii="Times New Roman" w:hAnsi="Times New Roman"/>
          <w:sz w:val="28"/>
          <w:szCs w:val="28"/>
        </w:rPr>
        <w:t>упорядковувати набуті знання з фізичного виховання при</w:t>
      </w:r>
      <w:r w:rsidR="0055081D" w:rsidRPr="00564C86">
        <w:rPr>
          <w:rFonts w:ascii="Times New Roman" w:hAnsi="Times New Roman"/>
          <w:sz w:val="28"/>
          <w:szCs w:val="28"/>
          <w:lang w:val="uk-UA"/>
        </w:rPr>
        <w:t xml:space="preserve"> </w:t>
      </w:r>
      <w:r w:rsidRPr="00564C86">
        <w:rPr>
          <w:rFonts w:ascii="Times New Roman" w:hAnsi="Times New Roman"/>
          <w:sz w:val="28"/>
          <w:szCs w:val="28"/>
        </w:rPr>
        <w:t>вирішенні педагогічних, навчально-виховних завдань, застосовувати</w:t>
      </w:r>
      <w:r w:rsidR="0055081D" w:rsidRPr="00564C86">
        <w:rPr>
          <w:rFonts w:ascii="Times New Roman" w:hAnsi="Times New Roman"/>
          <w:sz w:val="28"/>
          <w:szCs w:val="28"/>
          <w:lang w:val="uk-UA"/>
        </w:rPr>
        <w:t xml:space="preserve"> </w:t>
      </w:r>
      <w:r w:rsidRPr="00564C86">
        <w:rPr>
          <w:rFonts w:ascii="Times New Roman" w:hAnsi="Times New Roman"/>
          <w:sz w:val="28"/>
          <w:szCs w:val="28"/>
        </w:rPr>
        <w:t>набуті вміння та навички у повсякденному житті;</w:t>
      </w:r>
    </w:p>
    <w:p w:rsidR="0055081D" w:rsidRPr="00564C86" w:rsidRDefault="00B43FEA" w:rsidP="0055081D">
      <w:pPr>
        <w:pStyle w:val="a3"/>
        <w:numPr>
          <w:ilvl w:val="0"/>
          <w:numId w:val="11"/>
        </w:numPr>
        <w:spacing w:after="0" w:line="360" w:lineRule="auto"/>
        <w:ind w:left="0" w:firstLine="567"/>
        <w:rPr>
          <w:rFonts w:ascii="Times New Roman" w:hAnsi="Times New Roman"/>
          <w:sz w:val="28"/>
          <w:szCs w:val="28"/>
        </w:rPr>
      </w:pPr>
      <w:r w:rsidRPr="00564C86">
        <w:rPr>
          <w:rFonts w:ascii="Times New Roman" w:hAnsi="Times New Roman"/>
          <w:sz w:val="28"/>
          <w:szCs w:val="28"/>
        </w:rPr>
        <w:lastRenderedPageBreak/>
        <w:t>сприяти розвитку особистості, талантів і здібностей студентів,</w:t>
      </w:r>
      <w:r w:rsidR="0055081D" w:rsidRPr="00564C86">
        <w:rPr>
          <w:rFonts w:ascii="Times New Roman" w:hAnsi="Times New Roman"/>
          <w:sz w:val="28"/>
          <w:szCs w:val="28"/>
          <w:lang w:val="uk-UA"/>
        </w:rPr>
        <w:t xml:space="preserve"> </w:t>
      </w:r>
      <w:r w:rsidRPr="00564C86">
        <w:rPr>
          <w:rFonts w:ascii="Times New Roman" w:hAnsi="Times New Roman"/>
          <w:sz w:val="28"/>
          <w:szCs w:val="28"/>
        </w:rPr>
        <w:t>формуванню їх загальної культури;</w:t>
      </w:r>
    </w:p>
    <w:p w:rsidR="00B43FEA" w:rsidRPr="00564C86" w:rsidRDefault="00B43FEA" w:rsidP="0055081D">
      <w:pPr>
        <w:pStyle w:val="a3"/>
        <w:numPr>
          <w:ilvl w:val="0"/>
          <w:numId w:val="11"/>
        </w:numPr>
        <w:spacing w:after="0" w:line="360" w:lineRule="auto"/>
        <w:ind w:left="0" w:firstLine="567"/>
        <w:rPr>
          <w:rFonts w:ascii="Times New Roman" w:hAnsi="Times New Roman"/>
          <w:sz w:val="28"/>
          <w:szCs w:val="28"/>
        </w:rPr>
      </w:pPr>
      <w:r w:rsidRPr="00564C86">
        <w:rPr>
          <w:rFonts w:ascii="Times New Roman" w:hAnsi="Times New Roman"/>
          <w:sz w:val="28"/>
          <w:szCs w:val="28"/>
        </w:rPr>
        <w:t xml:space="preserve">організовувати заходи залучення різних груп населення </w:t>
      </w:r>
      <w:proofErr w:type="gramStart"/>
      <w:r w:rsidRPr="00564C86">
        <w:rPr>
          <w:rFonts w:ascii="Times New Roman" w:hAnsi="Times New Roman"/>
          <w:sz w:val="28"/>
          <w:szCs w:val="28"/>
        </w:rPr>
        <w:t>до</w:t>
      </w:r>
      <w:r w:rsidR="0055081D" w:rsidRPr="00564C86">
        <w:rPr>
          <w:rFonts w:ascii="Times New Roman" w:hAnsi="Times New Roman"/>
          <w:sz w:val="28"/>
          <w:szCs w:val="28"/>
          <w:lang w:val="uk-UA"/>
        </w:rPr>
        <w:t xml:space="preserve"> </w:t>
      </w:r>
      <w:r w:rsidRPr="00564C86">
        <w:rPr>
          <w:rFonts w:ascii="Times New Roman" w:hAnsi="Times New Roman"/>
          <w:sz w:val="28"/>
          <w:szCs w:val="28"/>
        </w:rPr>
        <w:t>здорового способу</w:t>
      </w:r>
      <w:proofErr w:type="gramEnd"/>
      <w:r w:rsidRPr="00564C86">
        <w:rPr>
          <w:rFonts w:ascii="Times New Roman" w:hAnsi="Times New Roman"/>
          <w:sz w:val="28"/>
          <w:szCs w:val="28"/>
        </w:rPr>
        <w:t xml:space="preserve"> життя</w:t>
      </w:r>
      <w:r w:rsidR="0055081D" w:rsidRPr="00564C86">
        <w:rPr>
          <w:rFonts w:ascii="Times New Roman" w:hAnsi="Times New Roman"/>
          <w:sz w:val="28"/>
          <w:szCs w:val="28"/>
          <w:lang w:val="uk-UA"/>
        </w:rPr>
        <w:t xml:space="preserve"> </w:t>
      </w:r>
      <w:r w:rsidR="0055081D" w:rsidRPr="00564C86">
        <w:rPr>
          <w:rFonts w:ascii="Times New Roman" w:hAnsi="Times New Roman"/>
          <w:sz w:val="28"/>
          <w:szCs w:val="28"/>
        </w:rPr>
        <w:t>[</w:t>
      </w:r>
      <w:r w:rsidR="00A50186">
        <w:rPr>
          <w:rFonts w:ascii="Times New Roman" w:hAnsi="Times New Roman"/>
          <w:sz w:val="28"/>
          <w:szCs w:val="28"/>
          <w:lang w:val="uk-UA"/>
        </w:rPr>
        <w:t>52</w:t>
      </w:r>
      <w:r w:rsidR="0055081D" w:rsidRPr="00564C86">
        <w:rPr>
          <w:rFonts w:ascii="Times New Roman" w:hAnsi="Times New Roman"/>
          <w:sz w:val="28"/>
          <w:szCs w:val="28"/>
        </w:rPr>
        <w:t>]</w:t>
      </w:r>
      <w:r w:rsidR="0055081D" w:rsidRPr="00564C86">
        <w:rPr>
          <w:rFonts w:ascii="Times New Roman" w:hAnsi="Times New Roman"/>
          <w:sz w:val="28"/>
          <w:szCs w:val="28"/>
          <w:lang w:val="uk-UA"/>
        </w:rPr>
        <w:t>.</w:t>
      </w:r>
    </w:p>
    <w:p w:rsidR="0098116E" w:rsidRPr="00564C86" w:rsidRDefault="0098116E" w:rsidP="0055081D">
      <w:pPr>
        <w:pStyle w:val="a3"/>
        <w:numPr>
          <w:ilvl w:val="1"/>
          <w:numId w:val="5"/>
        </w:numPr>
        <w:spacing w:after="0" w:line="360" w:lineRule="auto"/>
        <w:ind w:left="0" w:firstLine="567"/>
        <w:rPr>
          <w:rFonts w:ascii="Times New Roman" w:hAnsi="Times New Roman"/>
          <w:b/>
          <w:color w:val="000000" w:themeColor="text1"/>
          <w:sz w:val="28"/>
          <w:szCs w:val="28"/>
          <w:lang w:val="uk-UA"/>
        </w:rPr>
      </w:pPr>
      <w:r w:rsidRPr="00564C86">
        <w:rPr>
          <w:rFonts w:ascii="Times New Roman" w:hAnsi="Times New Roman"/>
          <w:b/>
          <w:color w:val="000000" w:themeColor="text1"/>
          <w:sz w:val="28"/>
          <w:szCs w:val="28"/>
          <w:lang w:val="uk-UA"/>
        </w:rPr>
        <w:t>Методика проведення занять з фізичного виховання у закладах вищої освіти</w:t>
      </w:r>
    </w:p>
    <w:p w:rsidR="00564C86" w:rsidRPr="00A50186" w:rsidRDefault="00564C86" w:rsidP="00A50186">
      <w:pPr>
        <w:pStyle w:val="a3"/>
        <w:spacing w:after="0" w:line="360" w:lineRule="auto"/>
        <w:ind w:left="0" w:firstLine="567"/>
        <w:rPr>
          <w:rFonts w:ascii="Times New Roman" w:hAnsi="Times New Roman"/>
          <w:color w:val="000000" w:themeColor="text1"/>
          <w:sz w:val="28"/>
          <w:szCs w:val="28"/>
          <w:lang w:val="uk-UA"/>
        </w:rPr>
      </w:pPr>
      <w:r w:rsidRPr="00564C86">
        <w:rPr>
          <w:rFonts w:ascii="Times New Roman" w:hAnsi="Times New Roman"/>
          <w:color w:val="000000" w:themeColor="text1"/>
          <w:sz w:val="28"/>
          <w:szCs w:val="28"/>
          <w:lang w:val="uk-UA"/>
        </w:rPr>
        <w:t>На сьогодніш</w:t>
      </w:r>
      <w:r>
        <w:rPr>
          <w:rFonts w:ascii="Times New Roman" w:hAnsi="Times New Roman"/>
          <w:color w:val="000000" w:themeColor="text1"/>
          <w:sz w:val="28"/>
          <w:szCs w:val="28"/>
          <w:lang w:val="uk-UA"/>
        </w:rPr>
        <w:t xml:space="preserve">ній день дуже важливим питанням </w:t>
      </w:r>
      <w:r w:rsidRPr="00564C86">
        <w:rPr>
          <w:rFonts w:ascii="Times New Roman" w:hAnsi="Times New Roman"/>
          <w:color w:val="000000" w:themeColor="text1"/>
          <w:sz w:val="28"/>
          <w:szCs w:val="28"/>
          <w:lang w:val="uk-UA"/>
        </w:rPr>
        <w:t>навчально-виховної роботи є фізична активність студентів.</w:t>
      </w:r>
      <w:r>
        <w:rPr>
          <w:rFonts w:ascii="Times New Roman" w:hAnsi="Times New Roman"/>
          <w:color w:val="000000" w:themeColor="text1"/>
          <w:sz w:val="28"/>
          <w:szCs w:val="28"/>
          <w:lang w:val="uk-UA"/>
        </w:rPr>
        <w:t xml:space="preserve"> </w:t>
      </w:r>
      <w:r w:rsidRPr="00564C86">
        <w:rPr>
          <w:rFonts w:ascii="Times New Roman" w:hAnsi="Times New Roman"/>
          <w:color w:val="000000" w:themeColor="text1"/>
          <w:sz w:val="28"/>
          <w:szCs w:val="28"/>
          <w:lang w:val="uk-UA"/>
        </w:rPr>
        <w:t>Без достатньої рухової активності людина не може вести</w:t>
      </w:r>
      <w:r>
        <w:rPr>
          <w:rFonts w:ascii="Times New Roman" w:hAnsi="Times New Roman"/>
          <w:color w:val="000000" w:themeColor="text1"/>
          <w:sz w:val="28"/>
          <w:szCs w:val="28"/>
          <w:lang w:val="uk-UA"/>
        </w:rPr>
        <w:t xml:space="preserve"> </w:t>
      </w:r>
      <w:r w:rsidRPr="00564C86">
        <w:rPr>
          <w:rFonts w:ascii="Times New Roman" w:hAnsi="Times New Roman"/>
          <w:color w:val="000000" w:themeColor="text1"/>
          <w:sz w:val="28"/>
          <w:szCs w:val="28"/>
          <w:lang w:val="uk-UA"/>
        </w:rPr>
        <w:t>ефективну розумову діяльність. Також несприятливо на</w:t>
      </w:r>
      <w:r>
        <w:rPr>
          <w:rFonts w:ascii="Times New Roman" w:hAnsi="Times New Roman"/>
          <w:color w:val="000000" w:themeColor="text1"/>
          <w:sz w:val="28"/>
          <w:szCs w:val="28"/>
          <w:lang w:val="uk-UA"/>
        </w:rPr>
        <w:t xml:space="preserve"> </w:t>
      </w:r>
      <w:r w:rsidRPr="00564C86">
        <w:rPr>
          <w:rFonts w:ascii="Times New Roman" w:hAnsi="Times New Roman"/>
          <w:color w:val="000000" w:themeColor="text1"/>
          <w:sz w:val="28"/>
          <w:szCs w:val="28"/>
          <w:lang w:val="uk-UA"/>
        </w:rPr>
        <w:t>молоде покоління впливають ряд факторів, як порушення</w:t>
      </w:r>
      <w:r>
        <w:rPr>
          <w:rFonts w:ascii="Times New Roman" w:hAnsi="Times New Roman"/>
          <w:color w:val="000000" w:themeColor="text1"/>
          <w:sz w:val="28"/>
          <w:szCs w:val="28"/>
          <w:lang w:val="uk-UA"/>
        </w:rPr>
        <w:t xml:space="preserve"> </w:t>
      </w:r>
      <w:r w:rsidRPr="00564C86">
        <w:rPr>
          <w:rFonts w:ascii="Times New Roman" w:hAnsi="Times New Roman"/>
          <w:color w:val="000000" w:themeColor="text1"/>
          <w:sz w:val="28"/>
          <w:szCs w:val="28"/>
          <w:lang w:val="uk-UA"/>
        </w:rPr>
        <w:t>режиму сну і харчування, шкідливі звички, нервово-психічне</w:t>
      </w:r>
      <w:r>
        <w:rPr>
          <w:rFonts w:ascii="Times New Roman" w:hAnsi="Times New Roman"/>
          <w:color w:val="000000" w:themeColor="text1"/>
          <w:sz w:val="28"/>
          <w:szCs w:val="28"/>
          <w:lang w:val="uk-UA"/>
        </w:rPr>
        <w:t xml:space="preserve"> </w:t>
      </w:r>
      <w:r w:rsidRPr="00564C86">
        <w:rPr>
          <w:rFonts w:ascii="Times New Roman" w:hAnsi="Times New Roman"/>
          <w:color w:val="000000" w:themeColor="text1"/>
          <w:sz w:val="28"/>
          <w:szCs w:val="28"/>
          <w:lang w:val="uk-UA"/>
        </w:rPr>
        <w:t>напруження, розумове стомлення і порушення режиму праці</w:t>
      </w:r>
      <w:r w:rsidR="00A50186">
        <w:rPr>
          <w:rFonts w:ascii="Times New Roman" w:hAnsi="Times New Roman"/>
          <w:color w:val="000000" w:themeColor="text1"/>
          <w:sz w:val="28"/>
          <w:szCs w:val="28"/>
          <w:lang w:val="uk-UA"/>
        </w:rPr>
        <w:t xml:space="preserve"> </w:t>
      </w:r>
      <w:r w:rsidRPr="00A50186">
        <w:rPr>
          <w:rFonts w:ascii="Times New Roman" w:hAnsi="Times New Roman"/>
          <w:color w:val="000000" w:themeColor="text1"/>
          <w:sz w:val="28"/>
          <w:szCs w:val="28"/>
          <w:lang w:val="uk-UA"/>
        </w:rPr>
        <w:t>та відпочинку</w:t>
      </w:r>
      <w:r w:rsidR="007F334A" w:rsidRPr="00A50186">
        <w:rPr>
          <w:rFonts w:ascii="Times New Roman" w:hAnsi="Times New Roman"/>
          <w:color w:val="000000" w:themeColor="text1"/>
          <w:sz w:val="28"/>
          <w:szCs w:val="28"/>
          <w:lang w:val="uk-UA"/>
        </w:rPr>
        <w:t xml:space="preserve"> [</w:t>
      </w:r>
      <w:r w:rsidR="00A50186">
        <w:rPr>
          <w:rFonts w:ascii="Times New Roman" w:hAnsi="Times New Roman"/>
          <w:color w:val="000000" w:themeColor="text1"/>
          <w:sz w:val="28"/>
          <w:szCs w:val="28"/>
          <w:lang w:val="uk-UA"/>
        </w:rPr>
        <w:t>35, 36</w:t>
      </w:r>
      <w:r w:rsidR="007F334A" w:rsidRPr="00A50186">
        <w:rPr>
          <w:rFonts w:ascii="Times New Roman" w:hAnsi="Times New Roman"/>
          <w:color w:val="000000" w:themeColor="text1"/>
          <w:sz w:val="28"/>
          <w:szCs w:val="28"/>
          <w:lang w:val="uk-UA"/>
        </w:rPr>
        <w:t>]</w:t>
      </w:r>
      <w:r w:rsidRPr="00A50186">
        <w:rPr>
          <w:rFonts w:ascii="Times New Roman" w:hAnsi="Times New Roman"/>
          <w:color w:val="000000" w:themeColor="text1"/>
          <w:sz w:val="28"/>
          <w:szCs w:val="28"/>
          <w:lang w:val="uk-UA"/>
        </w:rPr>
        <w:t>.</w:t>
      </w:r>
    </w:p>
    <w:p w:rsidR="00564C86" w:rsidRPr="00564C86" w:rsidRDefault="00564C86" w:rsidP="00E927DA">
      <w:pPr>
        <w:pStyle w:val="a3"/>
        <w:spacing w:after="0" w:line="360" w:lineRule="auto"/>
        <w:ind w:left="0" w:firstLine="567"/>
        <w:rPr>
          <w:rFonts w:ascii="Times New Roman" w:hAnsi="Times New Roman"/>
          <w:color w:val="000000" w:themeColor="text1"/>
          <w:sz w:val="28"/>
          <w:szCs w:val="28"/>
          <w:lang w:val="uk-UA"/>
        </w:rPr>
      </w:pPr>
      <w:r w:rsidRPr="00564C86">
        <w:rPr>
          <w:rFonts w:ascii="Times New Roman" w:hAnsi="Times New Roman"/>
          <w:color w:val="000000" w:themeColor="text1"/>
          <w:sz w:val="28"/>
          <w:szCs w:val="28"/>
          <w:lang w:val="uk-UA"/>
        </w:rPr>
        <w:t>Основна мета бу</w:t>
      </w:r>
      <w:r>
        <w:rPr>
          <w:rFonts w:ascii="Times New Roman" w:hAnsi="Times New Roman"/>
          <w:color w:val="000000" w:themeColor="text1"/>
          <w:sz w:val="28"/>
          <w:szCs w:val="28"/>
          <w:lang w:val="uk-UA"/>
        </w:rPr>
        <w:t xml:space="preserve">дь-якого закладу вищої освіти – </w:t>
      </w:r>
      <w:r w:rsidRPr="00564C86">
        <w:rPr>
          <w:rFonts w:ascii="Times New Roman" w:hAnsi="Times New Roman"/>
          <w:color w:val="000000" w:themeColor="text1"/>
          <w:sz w:val="28"/>
          <w:szCs w:val="28"/>
          <w:lang w:val="uk-UA"/>
        </w:rPr>
        <w:t>здійснювати вплив різними методами і засобами на</w:t>
      </w:r>
      <w:r>
        <w:rPr>
          <w:rFonts w:ascii="Times New Roman" w:hAnsi="Times New Roman"/>
          <w:color w:val="000000" w:themeColor="text1"/>
          <w:sz w:val="28"/>
          <w:szCs w:val="28"/>
          <w:lang w:val="uk-UA"/>
        </w:rPr>
        <w:t xml:space="preserve"> </w:t>
      </w:r>
      <w:r w:rsidRPr="00564C86">
        <w:rPr>
          <w:rFonts w:ascii="Times New Roman" w:hAnsi="Times New Roman"/>
          <w:color w:val="000000" w:themeColor="text1"/>
          <w:sz w:val="28"/>
          <w:szCs w:val="28"/>
          <w:lang w:val="uk-UA"/>
        </w:rPr>
        <w:t>формування професійних компетенцій майбутнього фахівця</w:t>
      </w:r>
      <w:r w:rsidR="00C927BF">
        <w:rPr>
          <w:rFonts w:ascii="Times New Roman" w:hAnsi="Times New Roman"/>
          <w:color w:val="000000" w:themeColor="text1"/>
          <w:sz w:val="28"/>
          <w:szCs w:val="28"/>
          <w:lang w:val="uk-UA"/>
        </w:rPr>
        <w:t xml:space="preserve"> </w:t>
      </w:r>
      <w:r w:rsidR="00C927BF" w:rsidRPr="00C927BF">
        <w:rPr>
          <w:rFonts w:ascii="Times New Roman" w:hAnsi="Times New Roman"/>
          <w:color w:val="000000" w:themeColor="text1"/>
          <w:sz w:val="28"/>
          <w:szCs w:val="28"/>
        </w:rPr>
        <w:t>[</w:t>
      </w:r>
      <w:r w:rsidR="00A50186">
        <w:rPr>
          <w:rFonts w:ascii="Times New Roman" w:hAnsi="Times New Roman"/>
          <w:color w:val="000000" w:themeColor="text1"/>
          <w:sz w:val="28"/>
          <w:szCs w:val="28"/>
          <w:lang w:val="uk-UA"/>
        </w:rPr>
        <w:t>35</w:t>
      </w:r>
      <w:r w:rsidR="00C927BF" w:rsidRPr="00C927BF">
        <w:rPr>
          <w:rFonts w:ascii="Times New Roman" w:hAnsi="Times New Roman"/>
          <w:color w:val="000000" w:themeColor="text1"/>
          <w:sz w:val="28"/>
          <w:szCs w:val="28"/>
        </w:rPr>
        <w:t>]</w:t>
      </w:r>
      <w:r w:rsidRPr="00564C86">
        <w:rPr>
          <w:rFonts w:ascii="Times New Roman" w:hAnsi="Times New Roman"/>
          <w:color w:val="000000" w:themeColor="text1"/>
          <w:sz w:val="28"/>
          <w:szCs w:val="28"/>
          <w:lang w:val="uk-UA"/>
        </w:rPr>
        <w:t>.</w:t>
      </w:r>
    </w:p>
    <w:p w:rsidR="00564C86" w:rsidRDefault="00564C86" w:rsidP="00E927DA">
      <w:pPr>
        <w:pStyle w:val="a3"/>
        <w:spacing w:after="0" w:line="360" w:lineRule="auto"/>
        <w:ind w:left="0" w:firstLine="567"/>
        <w:rPr>
          <w:rFonts w:ascii="Times New Roman" w:hAnsi="Times New Roman"/>
          <w:color w:val="000000" w:themeColor="text1"/>
          <w:sz w:val="28"/>
          <w:szCs w:val="28"/>
          <w:lang w:val="uk-UA"/>
        </w:rPr>
      </w:pPr>
      <w:r w:rsidRPr="00564C86">
        <w:rPr>
          <w:rFonts w:ascii="Times New Roman" w:hAnsi="Times New Roman"/>
          <w:color w:val="000000" w:themeColor="text1"/>
          <w:sz w:val="28"/>
          <w:szCs w:val="28"/>
          <w:lang w:val="uk-UA"/>
        </w:rPr>
        <w:t xml:space="preserve">Фізичне виховання – </w:t>
      </w:r>
      <w:r>
        <w:rPr>
          <w:rFonts w:ascii="Times New Roman" w:hAnsi="Times New Roman"/>
          <w:color w:val="000000" w:themeColor="text1"/>
          <w:sz w:val="28"/>
          <w:szCs w:val="28"/>
          <w:lang w:val="uk-UA"/>
        </w:rPr>
        <w:t xml:space="preserve">єдина практична дисципліна, яка </w:t>
      </w:r>
      <w:r w:rsidRPr="00564C86">
        <w:rPr>
          <w:rFonts w:ascii="Times New Roman" w:hAnsi="Times New Roman"/>
          <w:color w:val="000000" w:themeColor="text1"/>
          <w:sz w:val="28"/>
          <w:szCs w:val="28"/>
          <w:lang w:val="uk-UA"/>
        </w:rPr>
        <w:t>розвиває і вирішує завдання зміцнення здоров’я і подальшого</w:t>
      </w:r>
      <w:r>
        <w:rPr>
          <w:rFonts w:ascii="Times New Roman" w:hAnsi="Times New Roman"/>
          <w:color w:val="000000" w:themeColor="text1"/>
          <w:sz w:val="28"/>
          <w:szCs w:val="28"/>
          <w:lang w:val="uk-UA"/>
        </w:rPr>
        <w:t xml:space="preserve"> </w:t>
      </w:r>
      <w:r w:rsidRPr="00564C86">
        <w:rPr>
          <w:rFonts w:ascii="Times New Roman" w:hAnsi="Times New Roman"/>
          <w:color w:val="000000" w:themeColor="text1"/>
          <w:sz w:val="28"/>
          <w:szCs w:val="28"/>
          <w:lang w:val="uk-UA"/>
        </w:rPr>
        <w:t>фізичного розвитку студента</w:t>
      </w:r>
      <w:r w:rsidR="00C927BF">
        <w:rPr>
          <w:rFonts w:ascii="Times New Roman" w:hAnsi="Times New Roman"/>
          <w:color w:val="000000" w:themeColor="text1"/>
          <w:sz w:val="28"/>
          <w:szCs w:val="28"/>
          <w:lang w:val="uk-UA"/>
        </w:rPr>
        <w:t xml:space="preserve"> </w:t>
      </w:r>
      <w:r w:rsidR="00C927BF" w:rsidRPr="00C927BF">
        <w:rPr>
          <w:rFonts w:ascii="Times New Roman" w:hAnsi="Times New Roman"/>
          <w:color w:val="000000" w:themeColor="text1"/>
          <w:sz w:val="28"/>
          <w:szCs w:val="28"/>
          <w:lang w:val="uk-UA"/>
        </w:rPr>
        <w:t>[</w:t>
      </w:r>
      <w:r w:rsidR="00A50186">
        <w:rPr>
          <w:rFonts w:ascii="Times New Roman" w:hAnsi="Times New Roman"/>
          <w:color w:val="000000" w:themeColor="text1"/>
          <w:sz w:val="28"/>
          <w:szCs w:val="28"/>
          <w:lang w:val="uk-UA"/>
        </w:rPr>
        <w:t>35</w:t>
      </w:r>
      <w:r w:rsidR="00C927BF" w:rsidRPr="00C927BF">
        <w:rPr>
          <w:rFonts w:ascii="Times New Roman" w:hAnsi="Times New Roman"/>
          <w:color w:val="000000" w:themeColor="text1"/>
          <w:sz w:val="28"/>
          <w:szCs w:val="28"/>
          <w:lang w:val="uk-UA"/>
        </w:rPr>
        <w:t>]</w:t>
      </w:r>
      <w:r w:rsidRPr="00564C86">
        <w:rPr>
          <w:rFonts w:ascii="Times New Roman" w:hAnsi="Times New Roman"/>
          <w:color w:val="000000" w:themeColor="text1"/>
          <w:sz w:val="28"/>
          <w:szCs w:val="28"/>
          <w:lang w:val="uk-UA"/>
        </w:rPr>
        <w:t xml:space="preserve">. </w:t>
      </w:r>
    </w:p>
    <w:p w:rsidR="00564C86" w:rsidRPr="007F334A" w:rsidRDefault="00564C86" w:rsidP="00E927DA">
      <w:pPr>
        <w:pStyle w:val="a3"/>
        <w:spacing w:after="0" w:line="360" w:lineRule="auto"/>
        <w:ind w:left="0" w:firstLine="567"/>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Ф</w:t>
      </w:r>
      <w:r w:rsidRPr="00564C86">
        <w:rPr>
          <w:rFonts w:ascii="Times New Roman" w:hAnsi="Times New Roman"/>
          <w:color w:val="000000" w:themeColor="text1"/>
          <w:sz w:val="28"/>
          <w:szCs w:val="28"/>
          <w:lang w:val="uk-UA"/>
        </w:rPr>
        <w:t xml:space="preserve">ізичне виховання у </w:t>
      </w:r>
      <w:r>
        <w:rPr>
          <w:rFonts w:ascii="Times New Roman" w:hAnsi="Times New Roman"/>
          <w:color w:val="000000" w:themeColor="text1"/>
          <w:sz w:val="28"/>
          <w:szCs w:val="28"/>
          <w:lang w:val="uk-UA"/>
        </w:rPr>
        <w:t>ЗВО</w:t>
      </w:r>
      <w:r w:rsidRPr="00564C86">
        <w:rPr>
          <w:rFonts w:ascii="Times New Roman" w:hAnsi="Times New Roman"/>
          <w:color w:val="000000" w:themeColor="text1"/>
          <w:sz w:val="28"/>
          <w:szCs w:val="28"/>
          <w:lang w:val="uk-UA"/>
        </w:rPr>
        <w:t xml:space="preserve"> проводить</w:t>
      </w:r>
      <w:r>
        <w:rPr>
          <w:rFonts w:ascii="Times New Roman" w:hAnsi="Times New Roman"/>
          <w:color w:val="000000" w:themeColor="text1"/>
          <w:sz w:val="28"/>
          <w:szCs w:val="28"/>
          <w:lang w:val="uk-UA"/>
        </w:rPr>
        <w:t xml:space="preserve">ся протягом всього періоду </w:t>
      </w:r>
      <w:r w:rsidRPr="00564C86">
        <w:rPr>
          <w:rFonts w:ascii="Times New Roman" w:hAnsi="Times New Roman"/>
          <w:color w:val="000000" w:themeColor="text1"/>
          <w:sz w:val="28"/>
          <w:szCs w:val="28"/>
          <w:lang w:val="uk-UA"/>
        </w:rPr>
        <w:t>навчання студентів і здійснюється в різноманітних формах, які</w:t>
      </w:r>
      <w:r>
        <w:rPr>
          <w:rFonts w:ascii="Times New Roman" w:hAnsi="Times New Roman"/>
          <w:color w:val="000000" w:themeColor="text1"/>
          <w:sz w:val="28"/>
          <w:szCs w:val="28"/>
          <w:lang w:val="uk-UA"/>
        </w:rPr>
        <w:t xml:space="preserve"> </w:t>
      </w:r>
      <w:r w:rsidRPr="00564C86">
        <w:rPr>
          <w:rFonts w:ascii="Times New Roman" w:hAnsi="Times New Roman"/>
          <w:color w:val="000000" w:themeColor="text1"/>
          <w:sz w:val="28"/>
          <w:szCs w:val="28"/>
          <w:lang w:val="uk-UA"/>
        </w:rPr>
        <w:t>взаємопов'язані, доповнюють один одного і є єдиним процесом фізичного</w:t>
      </w:r>
      <w:r w:rsidR="007F334A">
        <w:rPr>
          <w:rFonts w:ascii="Times New Roman" w:hAnsi="Times New Roman"/>
          <w:color w:val="000000" w:themeColor="text1"/>
          <w:sz w:val="28"/>
          <w:szCs w:val="28"/>
          <w:lang w:val="uk-UA"/>
        </w:rPr>
        <w:t xml:space="preserve"> </w:t>
      </w:r>
      <w:r w:rsidRPr="007F334A">
        <w:rPr>
          <w:rFonts w:ascii="Times New Roman" w:hAnsi="Times New Roman"/>
          <w:color w:val="000000" w:themeColor="text1"/>
          <w:sz w:val="28"/>
          <w:szCs w:val="28"/>
          <w:lang w:val="uk-UA"/>
        </w:rPr>
        <w:t>виховання студентів</w:t>
      </w:r>
      <w:r w:rsidR="00C927BF">
        <w:rPr>
          <w:rFonts w:ascii="Times New Roman" w:hAnsi="Times New Roman"/>
          <w:color w:val="000000" w:themeColor="text1"/>
          <w:sz w:val="28"/>
          <w:szCs w:val="28"/>
          <w:lang w:val="uk-UA"/>
        </w:rPr>
        <w:t xml:space="preserve"> </w:t>
      </w:r>
      <w:r w:rsidR="00C927BF" w:rsidRPr="00C927BF">
        <w:rPr>
          <w:rFonts w:ascii="Times New Roman" w:hAnsi="Times New Roman"/>
          <w:color w:val="000000" w:themeColor="text1"/>
          <w:sz w:val="28"/>
          <w:szCs w:val="28"/>
          <w:lang w:val="uk-UA"/>
        </w:rPr>
        <w:t>[</w:t>
      </w:r>
      <w:r w:rsidR="00A50186">
        <w:rPr>
          <w:rFonts w:ascii="Times New Roman" w:hAnsi="Times New Roman"/>
          <w:color w:val="000000" w:themeColor="text1"/>
          <w:sz w:val="28"/>
          <w:szCs w:val="28"/>
          <w:lang w:val="uk-UA"/>
        </w:rPr>
        <w:t>35</w:t>
      </w:r>
      <w:r w:rsidR="00C927BF" w:rsidRPr="00C927BF">
        <w:rPr>
          <w:rFonts w:ascii="Times New Roman" w:hAnsi="Times New Roman"/>
          <w:color w:val="000000" w:themeColor="text1"/>
          <w:sz w:val="28"/>
          <w:szCs w:val="28"/>
          <w:lang w:val="uk-UA"/>
        </w:rPr>
        <w:t>]</w:t>
      </w:r>
      <w:r w:rsidRPr="007F334A">
        <w:rPr>
          <w:rFonts w:ascii="Times New Roman" w:hAnsi="Times New Roman"/>
          <w:color w:val="000000" w:themeColor="text1"/>
          <w:sz w:val="28"/>
          <w:szCs w:val="28"/>
          <w:lang w:val="uk-UA"/>
        </w:rPr>
        <w:t>.</w:t>
      </w:r>
    </w:p>
    <w:p w:rsidR="00564C86" w:rsidRPr="007F334A" w:rsidRDefault="00564C86" w:rsidP="00E927DA">
      <w:pPr>
        <w:pStyle w:val="a3"/>
        <w:spacing w:after="0" w:line="360" w:lineRule="auto"/>
        <w:ind w:left="0" w:firstLine="567"/>
        <w:rPr>
          <w:rFonts w:ascii="Times New Roman" w:hAnsi="Times New Roman"/>
          <w:color w:val="000000" w:themeColor="text1"/>
          <w:sz w:val="28"/>
          <w:szCs w:val="28"/>
          <w:lang w:val="uk-UA"/>
        </w:rPr>
      </w:pPr>
      <w:r w:rsidRPr="00564C86">
        <w:rPr>
          <w:rFonts w:ascii="Times New Roman" w:hAnsi="Times New Roman"/>
          <w:color w:val="000000" w:themeColor="text1"/>
          <w:sz w:val="28"/>
          <w:szCs w:val="28"/>
          <w:lang w:val="uk-UA"/>
        </w:rPr>
        <w:t>Структура фізичного виховання</w:t>
      </w:r>
      <w:r w:rsidR="007F334A">
        <w:rPr>
          <w:rFonts w:ascii="Times New Roman" w:hAnsi="Times New Roman"/>
          <w:color w:val="000000" w:themeColor="text1"/>
          <w:sz w:val="28"/>
          <w:szCs w:val="28"/>
          <w:lang w:val="uk-UA"/>
        </w:rPr>
        <w:t xml:space="preserve"> студентів включає три відносно </w:t>
      </w:r>
      <w:r w:rsidRPr="007F334A">
        <w:rPr>
          <w:rFonts w:ascii="Times New Roman" w:hAnsi="Times New Roman"/>
          <w:color w:val="000000" w:themeColor="text1"/>
          <w:sz w:val="28"/>
          <w:szCs w:val="28"/>
          <w:lang w:val="uk-UA"/>
        </w:rPr>
        <w:t>самостійних блоки: фізичне виховання, студентський спорт і активне</w:t>
      </w:r>
      <w:r w:rsidR="007F334A">
        <w:rPr>
          <w:rFonts w:ascii="Times New Roman" w:hAnsi="Times New Roman"/>
          <w:color w:val="000000" w:themeColor="text1"/>
          <w:sz w:val="28"/>
          <w:szCs w:val="28"/>
          <w:lang w:val="uk-UA"/>
        </w:rPr>
        <w:t xml:space="preserve"> </w:t>
      </w:r>
      <w:r w:rsidRPr="007F334A">
        <w:rPr>
          <w:rFonts w:ascii="Times New Roman" w:hAnsi="Times New Roman"/>
          <w:color w:val="000000" w:themeColor="text1"/>
          <w:sz w:val="28"/>
          <w:szCs w:val="28"/>
          <w:lang w:val="uk-UA"/>
        </w:rPr>
        <w:t>дозвілля. Для діяльності студентів у сфері фізичного виховання</w:t>
      </w:r>
      <w:r w:rsidR="007F334A">
        <w:rPr>
          <w:rFonts w:ascii="Times New Roman" w:hAnsi="Times New Roman"/>
          <w:color w:val="000000" w:themeColor="text1"/>
          <w:sz w:val="28"/>
          <w:szCs w:val="28"/>
          <w:lang w:val="uk-UA"/>
        </w:rPr>
        <w:t xml:space="preserve"> </w:t>
      </w:r>
      <w:r w:rsidRPr="007F334A">
        <w:rPr>
          <w:rFonts w:ascii="Times New Roman" w:hAnsi="Times New Roman"/>
          <w:color w:val="000000" w:themeColor="text1"/>
          <w:sz w:val="28"/>
          <w:szCs w:val="28"/>
          <w:lang w:val="uk-UA"/>
        </w:rPr>
        <w:t>пріоритетними є освітні аспекти</w:t>
      </w:r>
      <w:r w:rsidR="00C927BF">
        <w:rPr>
          <w:rFonts w:ascii="Times New Roman" w:hAnsi="Times New Roman"/>
          <w:color w:val="000000" w:themeColor="text1"/>
          <w:sz w:val="28"/>
          <w:szCs w:val="28"/>
          <w:lang w:val="uk-UA"/>
        </w:rPr>
        <w:t xml:space="preserve"> </w:t>
      </w:r>
      <w:r w:rsidR="00C927BF" w:rsidRPr="00C927BF">
        <w:rPr>
          <w:rFonts w:ascii="Times New Roman" w:hAnsi="Times New Roman"/>
          <w:color w:val="000000" w:themeColor="text1"/>
          <w:sz w:val="28"/>
          <w:szCs w:val="28"/>
        </w:rPr>
        <w:t>[</w:t>
      </w:r>
      <w:r w:rsidR="00A50186">
        <w:rPr>
          <w:rFonts w:ascii="Times New Roman" w:hAnsi="Times New Roman"/>
          <w:color w:val="000000" w:themeColor="text1"/>
          <w:sz w:val="28"/>
          <w:szCs w:val="28"/>
          <w:lang w:val="uk-UA"/>
        </w:rPr>
        <w:t>35</w:t>
      </w:r>
      <w:r w:rsidR="00C927BF" w:rsidRPr="00C927BF">
        <w:rPr>
          <w:rFonts w:ascii="Times New Roman" w:hAnsi="Times New Roman"/>
          <w:color w:val="000000" w:themeColor="text1"/>
          <w:sz w:val="28"/>
          <w:szCs w:val="28"/>
        </w:rPr>
        <w:t>]</w:t>
      </w:r>
      <w:r w:rsidRPr="007F334A">
        <w:rPr>
          <w:rFonts w:ascii="Times New Roman" w:hAnsi="Times New Roman"/>
          <w:color w:val="000000" w:themeColor="text1"/>
          <w:sz w:val="28"/>
          <w:szCs w:val="28"/>
          <w:lang w:val="uk-UA"/>
        </w:rPr>
        <w:t>.</w:t>
      </w:r>
    </w:p>
    <w:p w:rsidR="00564C86" w:rsidRPr="00C927BF" w:rsidRDefault="00564C86" w:rsidP="00E927DA">
      <w:pPr>
        <w:pStyle w:val="a3"/>
        <w:spacing w:after="0" w:line="360" w:lineRule="auto"/>
        <w:ind w:left="0" w:firstLine="567"/>
        <w:rPr>
          <w:rFonts w:ascii="Times New Roman" w:hAnsi="Times New Roman"/>
          <w:color w:val="000000" w:themeColor="text1"/>
          <w:sz w:val="28"/>
          <w:szCs w:val="28"/>
          <w:lang w:val="uk-UA"/>
        </w:rPr>
      </w:pPr>
      <w:r w:rsidRPr="00564C86">
        <w:rPr>
          <w:rFonts w:ascii="Times New Roman" w:hAnsi="Times New Roman"/>
          <w:color w:val="000000" w:themeColor="text1"/>
          <w:sz w:val="28"/>
          <w:szCs w:val="28"/>
          <w:lang w:val="uk-UA"/>
        </w:rPr>
        <w:t xml:space="preserve">Фізична освіта направлена на </w:t>
      </w:r>
      <w:r w:rsidR="00C927BF">
        <w:rPr>
          <w:rFonts w:ascii="Times New Roman" w:hAnsi="Times New Roman"/>
          <w:color w:val="000000" w:themeColor="text1"/>
          <w:sz w:val="28"/>
          <w:szCs w:val="28"/>
          <w:lang w:val="uk-UA"/>
        </w:rPr>
        <w:t xml:space="preserve">задоволення об'єктивної потреби </w:t>
      </w:r>
      <w:r w:rsidRPr="00C927BF">
        <w:rPr>
          <w:rFonts w:ascii="Times New Roman" w:hAnsi="Times New Roman"/>
          <w:color w:val="000000" w:themeColor="text1"/>
          <w:sz w:val="28"/>
          <w:szCs w:val="28"/>
          <w:lang w:val="uk-UA"/>
        </w:rPr>
        <w:t>студентів в освоєнні системи спеціальних знань, набутті професіонально</w:t>
      </w:r>
      <w:r w:rsidR="00C927BF">
        <w:rPr>
          <w:rFonts w:ascii="Times New Roman" w:hAnsi="Times New Roman"/>
          <w:color w:val="000000" w:themeColor="text1"/>
          <w:sz w:val="28"/>
          <w:szCs w:val="28"/>
          <w:lang w:val="uk-UA"/>
        </w:rPr>
        <w:t xml:space="preserve"> </w:t>
      </w:r>
      <w:r w:rsidRPr="00C927BF">
        <w:rPr>
          <w:rFonts w:ascii="Times New Roman" w:hAnsi="Times New Roman"/>
          <w:color w:val="000000" w:themeColor="text1"/>
          <w:sz w:val="28"/>
          <w:szCs w:val="28"/>
          <w:lang w:val="uk-UA"/>
        </w:rPr>
        <w:t>значущих умінь і навиків</w:t>
      </w:r>
      <w:r w:rsidR="00C927BF">
        <w:rPr>
          <w:rFonts w:ascii="Times New Roman" w:hAnsi="Times New Roman"/>
          <w:color w:val="000000" w:themeColor="text1"/>
          <w:sz w:val="28"/>
          <w:szCs w:val="28"/>
          <w:lang w:val="uk-UA"/>
        </w:rPr>
        <w:t xml:space="preserve"> </w:t>
      </w:r>
      <w:r w:rsidR="00C927BF" w:rsidRPr="00C927BF">
        <w:rPr>
          <w:rFonts w:ascii="Times New Roman" w:hAnsi="Times New Roman"/>
          <w:color w:val="000000" w:themeColor="text1"/>
          <w:sz w:val="28"/>
          <w:szCs w:val="28"/>
        </w:rPr>
        <w:t>[</w:t>
      </w:r>
      <w:r w:rsidR="00A50186">
        <w:rPr>
          <w:rFonts w:ascii="Times New Roman" w:hAnsi="Times New Roman"/>
          <w:color w:val="000000" w:themeColor="text1"/>
          <w:sz w:val="28"/>
          <w:szCs w:val="28"/>
          <w:lang w:val="uk-UA"/>
        </w:rPr>
        <w:t>47</w:t>
      </w:r>
      <w:r w:rsidR="00C927BF" w:rsidRPr="00C927BF">
        <w:rPr>
          <w:rFonts w:ascii="Times New Roman" w:hAnsi="Times New Roman"/>
          <w:color w:val="000000" w:themeColor="text1"/>
          <w:sz w:val="28"/>
          <w:szCs w:val="28"/>
        </w:rPr>
        <w:t>]</w:t>
      </w:r>
      <w:r w:rsidRPr="00C927BF">
        <w:rPr>
          <w:rFonts w:ascii="Times New Roman" w:hAnsi="Times New Roman"/>
          <w:color w:val="000000" w:themeColor="text1"/>
          <w:sz w:val="28"/>
          <w:szCs w:val="28"/>
          <w:lang w:val="uk-UA"/>
        </w:rPr>
        <w:t>.</w:t>
      </w:r>
    </w:p>
    <w:p w:rsidR="00564C86" w:rsidRPr="00C927BF" w:rsidRDefault="00564C86" w:rsidP="00E927DA">
      <w:pPr>
        <w:pStyle w:val="a3"/>
        <w:spacing w:after="0" w:line="360" w:lineRule="auto"/>
        <w:ind w:left="0" w:firstLine="567"/>
        <w:rPr>
          <w:rFonts w:ascii="Times New Roman" w:hAnsi="Times New Roman"/>
          <w:color w:val="000000" w:themeColor="text1"/>
          <w:sz w:val="28"/>
          <w:szCs w:val="28"/>
          <w:lang w:val="uk-UA"/>
        </w:rPr>
      </w:pPr>
      <w:r w:rsidRPr="00564C86">
        <w:rPr>
          <w:rFonts w:ascii="Times New Roman" w:hAnsi="Times New Roman"/>
          <w:color w:val="000000" w:themeColor="text1"/>
          <w:sz w:val="28"/>
          <w:szCs w:val="28"/>
          <w:lang w:val="uk-UA"/>
        </w:rPr>
        <w:lastRenderedPageBreak/>
        <w:t xml:space="preserve">Навчальні заняття є основною формою фізичного виховання у </w:t>
      </w:r>
      <w:r w:rsidR="00C927BF">
        <w:rPr>
          <w:rFonts w:ascii="Times New Roman" w:hAnsi="Times New Roman"/>
          <w:color w:val="000000" w:themeColor="text1"/>
          <w:sz w:val="28"/>
          <w:szCs w:val="28"/>
          <w:lang w:val="uk-UA"/>
        </w:rPr>
        <w:t xml:space="preserve">ЗВО. </w:t>
      </w:r>
      <w:r w:rsidRPr="00C927BF">
        <w:rPr>
          <w:rFonts w:ascii="Times New Roman" w:hAnsi="Times New Roman"/>
          <w:color w:val="000000" w:themeColor="text1"/>
          <w:sz w:val="28"/>
          <w:szCs w:val="28"/>
          <w:lang w:val="uk-UA"/>
        </w:rPr>
        <w:t>Вони плануються в навчальних планах з усіх спеціальностей і їх</w:t>
      </w:r>
      <w:r w:rsidR="00C927BF">
        <w:rPr>
          <w:rFonts w:ascii="Times New Roman" w:hAnsi="Times New Roman"/>
          <w:color w:val="000000" w:themeColor="text1"/>
          <w:sz w:val="28"/>
          <w:szCs w:val="28"/>
          <w:lang w:val="uk-UA"/>
        </w:rPr>
        <w:t xml:space="preserve"> </w:t>
      </w:r>
      <w:r w:rsidRPr="00C927BF">
        <w:rPr>
          <w:rFonts w:ascii="Times New Roman" w:hAnsi="Times New Roman"/>
          <w:color w:val="000000" w:themeColor="text1"/>
          <w:sz w:val="28"/>
          <w:szCs w:val="28"/>
          <w:lang w:val="uk-UA"/>
        </w:rPr>
        <w:t>проведення забезпечується викладачами кафедр фізичного виховання</w:t>
      </w:r>
      <w:r w:rsidR="00C927BF">
        <w:rPr>
          <w:rFonts w:ascii="Times New Roman" w:hAnsi="Times New Roman"/>
          <w:color w:val="000000" w:themeColor="text1"/>
          <w:sz w:val="28"/>
          <w:szCs w:val="28"/>
          <w:lang w:val="uk-UA"/>
        </w:rPr>
        <w:t xml:space="preserve"> </w:t>
      </w:r>
      <w:r w:rsidR="00C927BF" w:rsidRPr="00C927BF">
        <w:rPr>
          <w:rFonts w:ascii="Times New Roman" w:hAnsi="Times New Roman"/>
          <w:color w:val="000000" w:themeColor="text1"/>
          <w:sz w:val="28"/>
          <w:szCs w:val="28"/>
        </w:rPr>
        <w:t>[</w:t>
      </w:r>
      <w:r w:rsidR="00A50186">
        <w:rPr>
          <w:rFonts w:ascii="Times New Roman" w:hAnsi="Times New Roman"/>
          <w:color w:val="000000" w:themeColor="text1"/>
          <w:sz w:val="28"/>
          <w:szCs w:val="28"/>
          <w:lang w:val="uk-UA"/>
        </w:rPr>
        <w:t>47, 50, 52</w:t>
      </w:r>
      <w:r w:rsidR="00C927BF" w:rsidRPr="00C927BF">
        <w:rPr>
          <w:rFonts w:ascii="Times New Roman" w:hAnsi="Times New Roman"/>
          <w:color w:val="000000" w:themeColor="text1"/>
          <w:sz w:val="28"/>
          <w:szCs w:val="28"/>
        </w:rPr>
        <w:t>]</w:t>
      </w:r>
      <w:r w:rsidRPr="00C927BF">
        <w:rPr>
          <w:rFonts w:ascii="Times New Roman" w:hAnsi="Times New Roman"/>
          <w:color w:val="000000" w:themeColor="text1"/>
          <w:sz w:val="28"/>
          <w:szCs w:val="28"/>
          <w:lang w:val="uk-UA"/>
        </w:rPr>
        <w:t>.</w:t>
      </w:r>
    </w:p>
    <w:p w:rsidR="00564C86" w:rsidRPr="00C927BF" w:rsidRDefault="00564C86" w:rsidP="00E927DA">
      <w:pPr>
        <w:pStyle w:val="a3"/>
        <w:spacing w:after="0" w:line="360" w:lineRule="auto"/>
        <w:ind w:left="0" w:firstLine="567"/>
        <w:rPr>
          <w:rFonts w:ascii="Times New Roman" w:hAnsi="Times New Roman"/>
          <w:color w:val="000000" w:themeColor="text1"/>
          <w:sz w:val="28"/>
          <w:szCs w:val="28"/>
          <w:lang w:val="uk-UA"/>
        </w:rPr>
      </w:pPr>
      <w:r w:rsidRPr="00564C86">
        <w:rPr>
          <w:rFonts w:ascii="Times New Roman" w:hAnsi="Times New Roman"/>
          <w:color w:val="000000" w:themeColor="text1"/>
          <w:sz w:val="28"/>
          <w:szCs w:val="28"/>
          <w:lang w:val="uk-UA"/>
        </w:rPr>
        <w:t>Самостійні заняття сприяют</w:t>
      </w:r>
      <w:r w:rsidR="00C927BF">
        <w:rPr>
          <w:rFonts w:ascii="Times New Roman" w:hAnsi="Times New Roman"/>
          <w:color w:val="000000" w:themeColor="text1"/>
          <w:sz w:val="28"/>
          <w:szCs w:val="28"/>
          <w:lang w:val="uk-UA"/>
        </w:rPr>
        <w:t xml:space="preserve">ь кращому засвоєнню навчального </w:t>
      </w:r>
      <w:r w:rsidRPr="00C927BF">
        <w:rPr>
          <w:rFonts w:ascii="Times New Roman" w:hAnsi="Times New Roman"/>
          <w:color w:val="000000" w:themeColor="text1"/>
          <w:sz w:val="28"/>
          <w:szCs w:val="28"/>
          <w:lang w:val="uk-UA"/>
        </w:rPr>
        <w:t>матеріалу, дозволяють збільшити загальний час занять фізичними</w:t>
      </w:r>
      <w:r w:rsidR="00C927BF">
        <w:rPr>
          <w:rFonts w:ascii="Times New Roman" w:hAnsi="Times New Roman"/>
          <w:color w:val="000000" w:themeColor="text1"/>
          <w:sz w:val="28"/>
          <w:szCs w:val="28"/>
          <w:lang w:val="uk-UA"/>
        </w:rPr>
        <w:t xml:space="preserve"> </w:t>
      </w:r>
      <w:r w:rsidRPr="00C927BF">
        <w:rPr>
          <w:rFonts w:ascii="Times New Roman" w:hAnsi="Times New Roman"/>
          <w:color w:val="000000" w:themeColor="text1"/>
          <w:sz w:val="28"/>
          <w:szCs w:val="28"/>
          <w:lang w:val="uk-UA"/>
        </w:rPr>
        <w:t>вправами, прискорюють процес фізичного вдосконалення, це є одним із</w:t>
      </w:r>
      <w:r w:rsidR="00C927BF">
        <w:rPr>
          <w:rFonts w:ascii="Times New Roman" w:hAnsi="Times New Roman"/>
          <w:color w:val="000000" w:themeColor="text1"/>
          <w:sz w:val="28"/>
          <w:szCs w:val="28"/>
          <w:lang w:val="uk-UA"/>
        </w:rPr>
        <w:t xml:space="preserve"> </w:t>
      </w:r>
      <w:r w:rsidRPr="00C927BF">
        <w:rPr>
          <w:rFonts w:ascii="Times New Roman" w:hAnsi="Times New Roman"/>
          <w:color w:val="000000" w:themeColor="text1"/>
          <w:sz w:val="28"/>
          <w:szCs w:val="28"/>
          <w:lang w:val="uk-UA"/>
        </w:rPr>
        <w:t>шляхів упровадження фізичної культури і спорту в побут і відпочинок</w:t>
      </w:r>
      <w:r w:rsidR="00C927BF">
        <w:rPr>
          <w:rFonts w:ascii="Times New Roman" w:hAnsi="Times New Roman"/>
          <w:color w:val="000000" w:themeColor="text1"/>
          <w:sz w:val="28"/>
          <w:szCs w:val="28"/>
          <w:lang w:val="uk-UA"/>
        </w:rPr>
        <w:t xml:space="preserve"> </w:t>
      </w:r>
      <w:r w:rsidRPr="00C927BF">
        <w:rPr>
          <w:rFonts w:ascii="Times New Roman" w:hAnsi="Times New Roman"/>
          <w:color w:val="000000" w:themeColor="text1"/>
          <w:sz w:val="28"/>
          <w:szCs w:val="28"/>
          <w:lang w:val="uk-UA"/>
        </w:rPr>
        <w:t>студентів</w:t>
      </w:r>
      <w:r w:rsidR="00C927BF">
        <w:rPr>
          <w:rFonts w:ascii="Times New Roman" w:hAnsi="Times New Roman"/>
          <w:color w:val="000000" w:themeColor="text1"/>
          <w:sz w:val="28"/>
          <w:szCs w:val="28"/>
          <w:lang w:val="uk-UA"/>
        </w:rPr>
        <w:t xml:space="preserve"> </w:t>
      </w:r>
      <w:r w:rsidR="00C927BF" w:rsidRPr="00C927BF">
        <w:rPr>
          <w:rFonts w:ascii="Times New Roman" w:hAnsi="Times New Roman"/>
          <w:color w:val="000000" w:themeColor="text1"/>
          <w:sz w:val="28"/>
          <w:szCs w:val="28"/>
          <w:lang w:val="uk-UA"/>
        </w:rPr>
        <w:t>[</w:t>
      </w:r>
      <w:r w:rsidR="00A50186">
        <w:rPr>
          <w:rFonts w:ascii="Times New Roman" w:hAnsi="Times New Roman"/>
          <w:color w:val="000000" w:themeColor="text1"/>
          <w:sz w:val="28"/>
          <w:szCs w:val="28"/>
          <w:lang w:val="uk-UA"/>
        </w:rPr>
        <w:t>41</w:t>
      </w:r>
      <w:r w:rsidR="00C927BF" w:rsidRPr="00C927BF">
        <w:rPr>
          <w:rFonts w:ascii="Times New Roman" w:hAnsi="Times New Roman"/>
          <w:color w:val="000000" w:themeColor="text1"/>
          <w:sz w:val="28"/>
          <w:szCs w:val="28"/>
          <w:lang w:val="uk-UA"/>
        </w:rPr>
        <w:t>]</w:t>
      </w:r>
      <w:r w:rsidRPr="00C927BF">
        <w:rPr>
          <w:rFonts w:ascii="Times New Roman" w:hAnsi="Times New Roman"/>
          <w:color w:val="000000" w:themeColor="text1"/>
          <w:sz w:val="28"/>
          <w:szCs w:val="28"/>
          <w:lang w:val="uk-UA"/>
        </w:rPr>
        <w:t>.</w:t>
      </w:r>
    </w:p>
    <w:p w:rsidR="00564C86" w:rsidRPr="00C927BF" w:rsidRDefault="00564C86" w:rsidP="00E927DA">
      <w:pPr>
        <w:pStyle w:val="a3"/>
        <w:spacing w:after="0" w:line="360" w:lineRule="auto"/>
        <w:ind w:left="0" w:firstLine="567"/>
        <w:rPr>
          <w:rFonts w:ascii="Times New Roman" w:hAnsi="Times New Roman"/>
          <w:color w:val="000000" w:themeColor="text1"/>
          <w:sz w:val="28"/>
          <w:szCs w:val="28"/>
          <w:lang w:val="uk-UA"/>
        </w:rPr>
      </w:pPr>
      <w:r w:rsidRPr="00564C86">
        <w:rPr>
          <w:rFonts w:ascii="Times New Roman" w:hAnsi="Times New Roman"/>
          <w:color w:val="000000" w:themeColor="text1"/>
          <w:sz w:val="28"/>
          <w:szCs w:val="28"/>
          <w:lang w:val="uk-UA"/>
        </w:rPr>
        <w:t>Разом із навчальними заняттями пр</w:t>
      </w:r>
      <w:r w:rsidR="00C927BF">
        <w:rPr>
          <w:rFonts w:ascii="Times New Roman" w:hAnsi="Times New Roman"/>
          <w:color w:val="000000" w:themeColor="text1"/>
          <w:sz w:val="28"/>
          <w:szCs w:val="28"/>
          <w:lang w:val="uk-UA"/>
        </w:rPr>
        <w:t xml:space="preserve">авильно організовані самостійні </w:t>
      </w:r>
      <w:r w:rsidRPr="00C927BF">
        <w:rPr>
          <w:rFonts w:ascii="Times New Roman" w:hAnsi="Times New Roman"/>
          <w:color w:val="000000" w:themeColor="text1"/>
          <w:sz w:val="28"/>
          <w:szCs w:val="28"/>
          <w:lang w:val="uk-UA"/>
        </w:rPr>
        <w:t>заняття забезпечують оптимальну безперервність і ефективність фізичного</w:t>
      </w:r>
      <w:r w:rsidR="00C927BF">
        <w:rPr>
          <w:rFonts w:ascii="Times New Roman" w:hAnsi="Times New Roman"/>
          <w:color w:val="000000" w:themeColor="text1"/>
          <w:sz w:val="28"/>
          <w:szCs w:val="28"/>
          <w:lang w:val="uk-UA"/>
        </w:rPr>
        <w:t xml:space="preserve"> </w:t>
      </w:r>
      <w:r w:rsidRPr="00C927BF">
        <w:rPr>
          <w:rFonts w:ascii="Times New Roman" w:hAnsi="Times New Roman"/>
          <w:color w:val="000000" w:themeColor="text1"/>
          <w:sz w:val="28"/>
          <w:szCs w:val="28"/>
          <w:lang w:val="uk-UA"/>
        </w:rPr>
        <w:t>виховання.</w:t>
      </w:r>
    </w:p>
    <w:p w:rsidR="00564C86" w:rsidRPr="00C927BF" w:rsidRDefault="00564C86" w:rsidP="00E927DA">
      <w:pPr>
        <w:pStyle w:val="a3"/>
        <w:spacing w:after="0" w:line="360" w:lineRule="auto"/>
        <w:ind w:left="0" w:firstLine="567"/>
        <w:rPr>
          <w:rFonts w:ascii="Times New Roman" w:hAnsi="Times New Roman"/>
          <w:color w:val="000000" w:themeColor="text1"/>
          <w:sz w:val="28"/>
          <w:szCs w:val="28"/>
          <w:lang w:val="uk-UA"/>
        </w:rPr>
      </w:pPr>
      <w:r w:rsidRPr="00564C86">
        <w:rPr>
          <w:rFonts w:ascii="Times New Roman" w:hAnsi="Times New Roman"/>
          <w:color w:val="000000" w:themeColor="text1"/>
          <w:sz w:val="28"/>
          <w:szCs w:val="28"/>
          <w:lang w:val="uk-UA"/>
        </w:rPr>
        <w:t xml:space="preserve">Ці заняття можуть проводитися у </w:t>
      </w:r>
      <w:r w:rsidR="00C927BF">
        <w:rPr>
          <w:rFonts w:ascii="Times New Roman" w:hAnsi="Times New Roman"/>
          <w:color w:val="000000" w:themeColor="text1"/>
          <w:sz w:val="28"/>
          <w:szCs w:val="28"/>
          <w:lang w:val="uk-UA"/>
        </w:rPr>
        <w:t xml:space="preserve">позанавчальний час за завданням </w:t>
      </w:r>
      <w:r w:rsidRPr="00C927BF">
        <w:rPr>
          <w:rFonts w:ascii="Times New Roman" w:hAnsi="Times New Roman"/>
          <w:color w:val="000000" w:themeColor="text1"/>
          <w:sz w:val="28"/>
          <w:szCs w:val="28"/>
          <w:lang w:val="uk-UA"/>
        </w:rPr>
        <w:t>викладачів або в секціях.</w:t>
      </w:r>
      <w:r w:rsidR="00C927BF">
        <w:rPr>
          <w:rFonts w:ascii="Times New Roman" w:hAnsi="Times New Roman"/>
          <w:color w:val="000000" w:themeColor="text1"/>
          <w:sz w:val="28"/>
          <w:szCs w:val="28"/>
          <w:lang w:val="uk-UA"/>
        </w:rPr>
        <w:t xml:space="preserve"> </w:t>
      </w:r>
      <w:r w:rsidRPr="00C927BF">
        <w:rPr>
          <w:rFonts w:ascii="Times New Roman" w:hAnsi="Times New Roman"/>
          <w:color w:val="000000" w:themeColor="text1"/>
          <w:sz w:val="28"/>
          <w:szCs w:val="28"/>
          <w:lang w:val="uk-UA"/>
        </w:rPr>
        <w:t>Фізичні вправи в режимі дня направлені на зміцнення здоров'я,</w:t>
      </w:r>
      <w:r w:rsidR="00C927BF">
        <w:rPr>
          <w:rFonts w:ascii="Times New Roman" w:hAnsi="Times New Roman"/>
          <w:color w:val="000000" w:themeColor="text1"/>
          <w:sz w:val="28"/>
          <w:szCs w:val="28"/>
          <w:lang w:val="uk-UA"/>
        </w:rPr>
        <w:t xml:space="preserve"> </w:t>
      </w:r>
      <w:r w:rsidRPr="00C927BF">
        <w:rPr>
          <w:rFonts w:ascii="Times New Roman" w:hAnsi="Times New Roman"/>
          <w:color w:val="000000" w:themeColor="text1"/>
          <w:sz w:val="28"/>
          <w:szCs w:val="28"/>
          <w:lang w:val="uk-UA"/>
        </w:rPr>
        <w:t>підвищення розумової і фізичної працездатності, оздоровлення умов</w:t>
      </w:r>
      <w:r w:rsidR="00C927BF">
        <w:rPr>
          <w:rFonts w:ascii="Times New Roman" w:hAnsi="Times New Roman"/>
          <w:color w:val="000000" w:themeColor="text1"/>
          <w:sz w:val="28"/>
          <w:szCs w:val="28"/>
          <w:lang w:val="uk-UA"/>
        </w:rPr>
        <w:t xml:space="preserve"> </w:t>
      </w:r>
      <w:r w:rsidRPr="00C927BF">
        <w:rPr>
          <w:rFonts w:ascii="Times New Roman" w:hAnsi="Times New Roman"/>
          <w:color w:val="000000" w:themeColor="text1"/>
          <w:sz w:val="28"/>
          <w:szCs w:val="28"/>
          <w:lang w:val="uk-UA"/>
        </w:rPr>
        <w:t>навчальної роботи, побуту і відпочинку студентів, збільшення часу на</w:t>
      </w:r>
      <w:r w:rsidR="00C927BF">
        <w:rPr>
          <w:rFonts w:ascii="Times New Roman" w:hAnsi="Times New Roman"/>
          <w:color w:val="000000" w:themeColor="text1"/>
          <w:sz w:val="28"/>
          <w:szCs w:val="28"/>
          <w:lang w:val="uk-UA"/>
        </w:rPr>
        <w:t xml:space="preserve"> </w:t>
      </w:r>
      <w:r w:rsidRPr="00C927BF">
        <w:rPr>
          <w:rFonts w:ascii="Times New Roman" w:hAnsi="Times New Roman"/>
          <w:color w:val="000000" w:themeColor="text1"/>
          <w:sz w:val="28"/>
          <w:szCs w:val="28"/>
          <w:lang w:val="uk-UA"/>
        </w:rPr>
        <w:t>фізичне виховання</w:t>
      </w:r>
      <w:r w:rsidR="00C927BF">
        <w:rPr>
          <w:rFonts w:ascii="Times New Roman" w:hAnsi="Times New Roman"/>
          <w:color w:val="000000" w:themeColor="text1"/>
          <w:sz w:val="28"/>
          <w:szCs w:val="28"/>
          <w:lang w:val="uk-UA"/>
        </w:rPr>
        <w:t xml:space="preserve"> </w:t>
      </w:r>
      <w:r w:rsidR="00C927BF" w:rsidRPr="00C927BF">
        <w:rPr>
          <w:rFonts w:ascii="Times New Roman" w:hAnsi="Times New Roman"/>
          <w:color w:val="000000" w:themeColor="text1"/>
          <w:sz w:val="28"/>
          <w:szCs w:val="28"/>
          <w:lang w:val="uk-UA"/>
        </w:rPr>
        <w:t>[</w:t>
      </w:r>
      <w:r w:rsidR="00A50186">
        <w:rPr>
          <w:rFonts w:ascii="Times New Roman" w:hAnsi="Times New Roman"/>
          <w:color w:val="000000" w:themeColor="text1"/>
          <w:sz w:val="28"/>
          <w:szCs w:val="28"/>
          <w:lang w:val="uk-UA"/>
        </w:rPr>
        <w:t>41, 50</w:t>
      </w:r>
      <w:r w:rsidR="00C927BF" w:rsidRPr="00C927BF">
        <w:rPr>
          <w:rFonts w:ascii="Times New Roman" w:hAnsi="Times New Roman"/>
          <w:color w:val="000000" w:themeColor="text1"/>
          <w:sz w:val="28"/>
          <w:szCs w:val="28"/>
          <w:lang w:val="uk-UA"/>
        </w:rPr>
        <w:t>]</w:t>
      </w:r>
      <w:r w:rsidRPr="00C927BF">
        <w:rPr>
          <w:rFonts w:ascii="Times New Roman" w:hAnsi="Times New Roman"/>
          <w:color w:val="000000" w:themeColor="text1"/>
          <w:sz w:val="28"/>
          <w:szCs w:val="28"/>
          <w:lang w:val="uk-UA"/>
        </w:rPr>
        <w:t>.</w:t>
      </w:r>
    </w:p>
    <w:p w:rsidR="00564C86" w:rsidRPr="00C927BF" w:rsidRDefault="00564C86" w:rsidP="00E927DA">
      <w:pPr>
        <w:pStyle w:val="a3"/>
        <w:spacing w:after="0" w:line="360" w:lineRule="auto"/>
        <w:ind w:left="0" w:firstLine="567"/>
        <w:rPr>
          <w:rFonts w:ascii="Times New Roman" w:hAnsi="Times New Roman"/>
          <w:color w:val="000000" w:themeColor="text1"/>
          <w:sz w:val="28"/>
          <w:szCs w:val="28"/>
          <w:lang w:val="uk-UA"/>
        </w:rPr>
      </w:pPr>
      <w:r w:rsidRPr="00564C86">
        <w:rPr>
          <w:rFonts w:ascii="Times New Roman" w:hAnsi="Times New Roman"/>
          <w:color w:val="000000" w:themeColor="text1"/>
          <w:sz w:val="28"/>
          <w:szCs w:val="28"/>
          <w:lang w:val="uk-UA"/>
        </w:rPr>
        <w:t>Гуманістична спрямованість</w:t>
      </w:r>
      <w:r w:rsidR="00C927BF">
        <w:rPr>
          <w:rFonts w:ascii="Times New Roman" w:hAnsi="Times New Roman"/>
          <w:color w:val="000000" w:themeColor="text1"/>
          <w:sz w:val="28"/>
          <w:szCs w:val="28"/>
          <w:lang w:val="uk-UA"/>
        </w:rPr>
        <w:t xml:space="preserve"> педагогічного процесу допускає </w:t>
      </w:r>
      <w:r w:rsidRPr="00C927BF">
        <w:rPr>
          <w:rFonts w:ascii="Times New Roman" w:hAnsi="Times New Roman"/>
          <w:color w:val="000000" w:themeColor="text1"/>
          <w:sz w:val="28"/>
          <w:szCs w:val="28"/>
          <w:lang w:val="uk-UA"/>
        </w:rPr>
        <w:t>цілеспрямовану інтеграцію біологічних і соціальних потреб,</w:t>
      </w:r>
      <w:r w:rsidR="00C927BF">
        <w:rPr>
          <w:rFonts w:ascii="Times New Roman" w:hAnsi="Times New Roman"/>
          <w:color w:val="000000" w:themeColor="text1"/>
          <w:sz w:val="28"/>
          <w:szCs w:val="28"/>
          <w:lang w:val="uk-UA"/>
        </w:rPr>
        <w:t xml:space="preserve"> </w:t>
      </w:r>
      <w:r w:rsidRPr="00C927BF">
        <w:rPr>
          <w:rFonts w:ascii="Times New Roman" w:hAnsi="Times New Roman"/>
          <w:color w:val="000000" w:themeColor="text1"/>
          <w:sz w:val="28"/>
          <w:szCs w:val="28"/>
          <w:lang w:val="uk-UA"/>
        </w:rPr>
        <w:t>інтелектуальних і етичних аспектів при реалізації генетично обумовлених</w:t>
      </w:r>
      <w:r w:rsidR="00C927BF">
        <w:rPr>
          <w:rFonts w:ascii="Times New Roman" w:hAnsi="Times New Roman"/>
          <w:color w:val="000000" w:themeColor="text1"/>
          <w:sz w:val="28"/>
          <w:szCs w:val="28"/>
          <w:lang w:val="uk-UA"/>
        </w:rPr>
        <w:t xml:space="preserve"> </w:t>
      </w:r>
      <w:r w:rsidRPr="00C927BF">
        <w:rPr>
          <w:rFonts w:ascii="Times New Roman" w:hAnsi="Times New Roman"/>
          <w:color w:val="000000" w:themeColor="text1"/>
          <w:sz w:val="28"/>
          <w:szCs w:val="28"/>
          <w:lang w:val="uk-UA"/>
        </w:rPr>
        <w:t>природних задатків кожного студента протягом його навчання у ЗВО.</w:t>
      </w:r>
      <w:r w:rsidR="00C927BF">
        <w:rPr>
          <w:rFonts w:ascii="Times New Roman" w:hAnsi="Times New Roman"/>
          <w:color w:val="000000" w:themeColor="text1"/>
          <w:sz w:val="28"/>
          <w:szCs w:val="28"/>
          <w:lang w:val="uk-UA"/>
        </w:rPr>
        <w:t xml:space="preserve"> </w:t>
      </w:r>
      <w:r w:rsidRPr="00C927BF">
        <w:rPr>
          <w:rFonts w:ascii="Times New Roman" w:hAnsi="Times New Roman"/>
          <w:color w:val="000000" w:themeColor="text1"/>
          <w:sz w:val="28"/>
          <w:szCs w:val="28"/>
          <w:lang w:val="uk-UA"/>
        </w:rPr>
        <w:t>Таким чином, створюються об'єктивні передумови до подолання</w:t>
      </w:r>
      <w:r w:rsidR="00C927BF">
        <w:rPr>
          <w:rFonts w:ascii="Times New Roman" w:hAnsi="Times New Roman"/>
          <w:color w:val="000000" w:themeColor="text1"/>
          <w:sz w:val="28"/>
          <w:szCs w:val="28"/>
          <w:lang w:val="uk-UA"/>
        </w:rPr>
        <w:t xml:space="preserve"> </w:t>
      </w:r>
      <w:r w:rsidRPr="00C927BF">
        <w:rPr>
          <w:rFonts w:ascii="Times New Roman" w:hAnsi="Times New Roman"/>
          <w:color w:val="000000" w:themeColor="text1"/>
          <w:sz w:val="28"/>
          <w:szCs w:val="28"/>
          <w:lang w:val="uk-UA"/>
        </w:rPr>
        <w:t>однобічності і фрагментарності підготовки фахівців у ЗВО, наданню</w:t>
      </w:r>
      <w:r w:rsidR="00C927BF">
        <w:rPr>
          <w:rFonts w:ascii="Times New Roman" w:hAnsi="Times New Roman"/>
          <w:color w:val="000000" w:themeColor="text1"/>
          <w:sz w:val="28"/>
          <w:szCs w:val="28"/>
          <w:lang w:val="uk-UA"/>
        </w:rPr>
        <w:t xml:space="preserve"> </w:t>
      </w:r>
      <w:r w:rsidRPr="00C927BF">
        <w:rPr>
          <w:rFonts w:ascii="Times New Roman" w:hAnsi="Times New Roman"/>
          <w:color w:val="000000" w:themeColor="text1"/>
          <w:sz w:val="28"/>
          <w:szCs w:val="28"/>
          <w:lang w:val="uk-UA"/>
        </w:rPr>
        <w:t>педагогічному процесу комплексного, цілісного характеру</w:t>
      </w:r>
      <w:r w:rsidR="00C927BF">
        <w:rPr>
          <w:rFonts w:ascii="Times New Roman" w:hAnsi="Times New Roman"/>
          <w:color w:val="000000" w:themeColor="text1"/>
          <w:sz w:val="28"/>
          <w:szCs w:val="28"/>
          <w:lang w:val="uk-UA"/>
        </w:rPr>
        <w:t xml:space="preserve"> </w:t>
      </w:r>
      <w:r w:rsidR="00C927BF" w:rsidRPr="00C927BF">
        <w:rPr>
          <w:rFonts w:ascii="Times New Roman" w:hAnsi="Times New Roman"/>
          <w:color w:val="000000" w:themeColor="text1"/>
          <w:sz w:val="28"/>
          <w:szCs w:val="28"/>
        </w:rPr>
        <w:t>[</w:t>
      </w:r>
      <w:r w:rsidR="00A50186">
        <w:rPr>
          <w:rFonts w:ascii="Times New Roman" w:hAnsi="Times New Roman"/>
          <w:color w:val="000000" w:themeColor="text1"/>
          <w:sz w:val="28"/>
          <w:szCs w:val="28"/>
          <w:lang w:val="uk-UA"/>
        </w:rPr>
        <w:t>56</w:t>
      </w:r>
      <w:r w:rsidR="00C927BF" w:rsidRPr="00C927BF">
        <w:rPr>
          <w:rFonts w:ascii="Times New Roman" w:hAnsi="Times New Roman"/>
          <w:color w:val="000000" w:themeColor="text1"/>
          <w:sz w:val="28"/>
          <w:szCs w:val="28"/>
        </w:rPr>
        <w:t>]</w:t>
      </w:r>
      <w:r w:rsidRPr="00C927BF">
        <w:rPr>
          <w:rFonts w:ascii="Times New Roman" w:hAnsi="Times New Roman"/>
          <w:color w:val="000000" w:themeColor="text1"/>
          <w:sz w:val="28"/>
          <w:szCs w:val="28"/>
          <w:lang w:val="uk-UA"/>
        </w:rPr>
        <w:t>. Об'єктивним</w:t>
      </w:r>
      <w:r w:rsidR="00C927BF">
        <w:rPr>
          <w:rFonts w:ascii="Times New Roman" w:hAnsi="Times New Roman"/>
          <w:color w:val="000000" w:themeColor="text1"/>
          <w:sz w:val="28"/>
          <w:szCs w:val="28"/>
          <w:lang w:val="uk-UA"/>
        </w:rPr>
        <w:t xml:space="preserve"> </w:t>
      </w:r>
      <w:r w:rsidRPr="00C927BF">
        <w:rPr>
          <w:rFonts w:ascii="Times New Roman" w:hAnsi="Times New Roman"/>
          <w:color w:val="000000" w:themeColor="text1"/>
          <w:sz w:val="28"/>
          <w:szCs w:val="28"/>
          <w:lang w:val="uk-UA"/>
        </w:rPr>
        <w:t>критерієм ефективності цього концептуального підходу є істотне</w:t>
      </w:r>
      <w:r w:rsidR="00C927BF">
        <w:rPr>
          <w:rFonts w:ascii="Times New Roman" w:hAnsi="Times New Roman"/>
          <w:color w:val="000000" w:themeColor="text1"/>
          <w:sz w:val="28"/>
          <w:szCs w:val="28"/>
          <w:lang w:val="uk-UA"/>
        </w:rPr>
        <w:t xml:space="preserve"> </w:t>
      </w:r>
      <w:r w:rsidRPr="00C927BF">
        <w:rPr>
          <w:rFonts w:ascii="Times New Roman" w:hAnsi="Times New Roman"/>
          <w:color w:val="000000" w:themeColor="text1"/>
          <w:sz w:val="28"/>
          <w:szCs w:val="28"/>
          <w:lang w:val="uk-UA"/>
        </w:rPr>
        <w:t>скорочення термінів соціально-психологічного пристосування студентів до</w:t>
      </w:r>
      <w:r w:rsidR="00C927BF">
        <w:rPr>
          <w:rFonts w:ascii="Times New Roman" w:hAnsi="Times New Roman"/>
          <w:color w:val="000000" w:themeColor="text1"/>
          <w:sz w:val="28"/>
          <w:szCs w:val="28"/>
          <w:lang w:val="uk-UA"/>
        </w:rPr>
        <w:t xml:space="preserve"> </w:t>
      </w:r>
      <w:r w:rsidRPr="00C927BF">
        <w:rPr>
          <w:rFonts w:ascii="Times New Roman" w:hAnsi="Times New Roman"/>
          <w:color w:val="000000" w:themeColor="text1"/>
          <w:sz w:val="28"/>
          <w:szCs w:val="28"/>
          <w:lang w:val="uk-UA"/>
        </w:rPr>
        <w:t>навчання у ЗВО, підвищення їх соціальної активності, якісне підвищення</w:t>
      </w:r>
      <w:r w:rsidR="00C927BF">
        <w:rPr>
          <w:rFonts w:ascii="Times New Roman" w:hAnsi="Times New Roman"/>
          <w:color w:val="000000" w:themeColor="text1"/>
          <w:sz w:val="28"/>
          <w:szCs w:val="28"/>
          <w:lang w:val="uk-UA"/>
        </w:rPr>
        <w:t xml:space="preserve"> </w:t>
      </w:r>
      <w:r w:rsidRPr="00C927BF">
        <w:rPr>
          <w:rFonts w:ascii="Times New Roman" w:hAnsi="Times New Roman"/>
          <w:color w:val="000000" w:themeColor="text1"/>
          <w:sz w:val="28"/>
          <w:szCs w:val="28"/>
          <w:lang w:val="uk-UA"/>
        </w:rPr>
        <w:t>навчально-пізнавальної продуктивності, підвищення духовності особи</w:t>
      </w:r>
      <w:r w:rsidR="00C927BF">
        <w:rPr>
          <w:rFonts w:ascii="Times New Roman" w:hAnsi="Times New Roman"/>
          <w:color w:val="000000" w:themeColor="text1"/>
          <w:sz w:val="28"/>
          <w:szCs w:val="28"/>
          <w:lang w:val="uk-UA"/>
        </w:rPr>
        <w:t xml:space="preserve"> </w:t>
      </w:r>
      <w:r w:rsidRPr="00C927BF">
        <w:rPr>
          <w:rFonts w:ascii="Times New Roman" w:hAnsi="Times New Roman"/>
          <w:color w:val="000000" w:themeColor="text1"/>
          <w:sz w:val="28"/>
          <w:szCs w:val="28"/>
          <w:lang w:val="uk-UA"/>
        </w:rPr>
        <w:t>кожного студента</w:t>
      </w:r>
      <w:r w:rsidR="00C927BF">
        <w:rPr>
          <w:rFonts w:ascii="Times New Roman" w:hAnsi="Times New Roman"/>
          <w:color w:val="000000" w:themeColor="text1"/>
          <w:sz w:val="28"/>
          <w:szCs w:val="28"/>
          <w:lang w:val="uk-UA"/>
        </w:rPr>
        <w:t xml:space="preserve"> </w:t>
      </w:r>
      <w:r w:rsidR="00C927BF" w:rsidRPr="00C927BF">
        <w:rPr>
          <w:rFonts w:ascii="Times New Roman" w:hAnsi="Times New Roman"/>
          <w:color w:val="000000" w:themeColor="text1"/>
          <w:sz w:val="28"/>
          <w:szCs w:val="28"/>
          <w:lang w:val="uk-UA"/>
        </w:rPr>
        <w:t>[</w:t>
      </w:r>
      <w:r w:rsidR="00A50186">
        <w:rPr>
          <w:rFonts w:ascii="Times New Roman" w:hAnsi="Times New Roman"/>
          <w:color w:val="000000" w:themeColor="text1"/>
          <w:sz w:val="28"/>
          <w:szCs w:val="28"/>
          <w:lang w:val="uk-UA"/>
        </w:rPr>
        <w:t>62</w:t>
      </w:r>
      <w:r w:rsidR="00C927BF" w:rsidRPr="00C927BF">
        <w:rPr>
          <w:rFonts w:ascii="Times New Roman" w:hAnsi="Times New Roman"/>
          <w:color w:val="000000" w:themeColor="text1"/>
          <w:sz w:val="28"/>
          <w:szCs w:val="28"/>
          <w:lang w:val="uk-UA"/>
        </w:rPr>
        <w:t>]</w:t>
      </w:r>
      <w:r w:rsidRPr="00C927BF">
        <w:rPr>
          <w:rFonts w:ascii="Times New Roman" w:hAnsi="Times New Roman"/>
          <w:color w:val="000000" w:themeColor="text1"/>
          <w:sz w:val="28"/>
          <w:szCs w:val="28"/>
          <w:lang w:val="uk-UA"/>
        </w:rPr>
        <w:t>.</w:t>
      </w:r>
    </w:p>
    <w:p w:rsidR="00564C86" w:rsidRPr="00C927BF" w:rsidRDefault="00564C86" w:rsidP="00E927DA">
      <w:pPr>
        <w:pStyle w:val="a3"/>
        <w:spacing w:after="0" w:line="360" w:lineRule="auto"/>
        <w:ind w:left="0" w:firstLine="567"/>
        <w:rPr>
          <w:rFonts w:ascii="Times New Roman" w:hAnsi="Times New Roman"/>
          <w:color w:val="000000" w:themeColor="text1"/>
          <w:sz w:val="28"/>
          <w:szCs w:val="28"/>
          <w:lang w:val="uk-UA"/>
        </w:rPr>
      </w:pPr>
      <w:r w:rsidRPr="00564C86">
        <w:rPr>
          <w:rFonts w:ascii="Times New Roman" w:hAnsi="Times New Roman"/>
          <w:color w:val="000000" w:themeColor="text1"/>
          <w:sz w:val="28"/>
          <w:szCs w:val="28"/>
          <w:lang w:val="uk-UA"/>
        </w:rPr>
        <w:lastRenderedPageBreak/>
        <w:t>Студентський спорт є узагальненою кате</w:t>
      </w:r>
      <w:r w:rsidR="00C927BF">
        <w:rPr>
          <w:rFonts w:ascii="Times New Roman" w:hAnsi="Times New Roman"/>
          <w:color w:val="000000" w:themeColor="text1"/>
          <w:sz w:val="28"/>
          <w:szCs w:val="28"/>
          <w:lang w:val="uk-UA"/>
        </w:rPr>
        <w:t xml:space="preserve">горією діяльності студентів у </w:t>
      </w:r>
      <w:r w:rsidRPr="00C927BF">
        <w:rPr>
          <w:rFonts w:ascii="Times New Roman" w:hAnsi="Times New Roman"/>
          <w:color w:val="000000" w:themeColor="text1"/>
          <w:sz w:val="28"/>
          <w:szCs w:val="28"/>
          <w:lang w:val="uk-UA"/>
        </w:rPr>
        <w:t>формі змагання і підготовки до нього з метою досягнення граничних</w:t>
      </w:r>
      <w:r w:rsidR="00C927BF">
        <w:rPr>
          <w:rFonts w:ascii="Times New Roman" w:hAnsi="Times New Roman"/>
          <w:color w:val="000000" w:themeColor="text1"/>
          <w:sz w:val="28"/>
          <w:szCs w:val="28"/>
          <w:lang w:val="uk-UA"/>
        </w:rPr>
        <w:t xml:space="preserve"> </w:t>
      </w:r>
      <w:r w:rsidRPr="00C927BF">
        <w:rPr>
          <w:rFonts w:ascii="Times New Roman" w:hAnsi="Times New Roman"/>
          <w:color w:val="000000" w:themeColor="text1"/>
          <w:sz w:val="28"/>
          <w:szCs w:val="28"/>
          <w:lang w:val="uk-UA"/>
        </w:rPr>
        <w:t>результатів у вибраній спортивній спеціалізації. Це вимагає від студента</w:t>
      </w:r>
      <w:r w:rsidR="00C927BF">
        <w:rPr>
          <w:rFonts w:ascii="Times New Roman" w:hAnsi="Times New Roman"/>
          <w:color w:val="000000" w:themeColor="text1"/>
          <w:sz w:val="28"/>
          <w:szCs w:val="28"/>
          <w:lang w:val="uk-UA"/>
        </w:rPr>
        <w:t xml:space="preserve"> </w:t>
      </w:r>
      <w:r w:rsidRPr="00C927BF">
        <w:rPr>
          <w:rFonts w:ascii="Times New Roman" w:hAnsi="Times New Roman"/>
          <w:color w:val="000000" w:themeColor="text1"/>
          <w:sz w:val="28"/>
          <w:szCs w:val="28"/>
          <w:lang w:val="uk-UA"/>
        </w:rPr>
        <w:t>виявлення максимальних психофізичних кондицій, мобілізації його</w:t>
      </w:r>
      <w:r w:rsidR="00C927BF">
        <w:rPr>
          <w:rFonts w:ascii="Times New Roman" w:hAnsi="Times New Roman"/>
          <w:color w:val="000000" w:themeColor="text1"/>
          <w:sz w:val="28"/>
          <w:szCs w:val="28"/>
          <w:lang w:val="uk-UA"/>
        </w:rPr>
        <w:t xml:space="preserve"> </w:t>
      </w:r>
      <w:r w:rsidRPr="00C927BF">
        <w:rPr>
          <w:rFonts w:ascii="Times New Roman" w:hAnsi="Times New Roman"/>
          <w:color w:val="000000" w:themeColor="text1"/>
          <w:sz w:val="28"/>
          <w:szCs w:val="28"/>
          <w:lang w:val="uk-UA"/>
        </w:rPr>
        <w:t>резервних можливостей</w:t>
      </w:r>
      <w:r w:rsidR="00C927BF">
        <w:rPr>
          <w:rFonts w:ascii="Times New Roman" w:hAnsi="Times New Roman"/>
          <w:color w:val="000000" w:themeColor="text1"/>
          <w:sz w:val="28"/>
          <w:szCs w:val="28"/>
          <w:lang w:val="uk-UA"/>
        </w:rPr>
        <w:t xml:space="preserve"> </w:t>
      </w:r>
      <w:r w:rsidR="00C927BF" w:rsidRPr="00C927BF">
        <w:rPr>
          <w:rFonts w:ascii="Times New Roman" w:hAnsi="Times New Roman"/>
          <w:color w:val="000000" w:themeColor="text1"/>
          <w:sz w:val="28"/>
          <w:szCs w:val="28"/>
        </w:rPr>
        <w:t>[</w:t>
      </w:r>
      <w:r w:rsidR="00A50186">
        <w:rPr>
          <w:rFonts w:ascii="Times New Roman" w:hAnsi="Times New Roman"/>
          <w:color w:val="000000" w:themeColor="text1"/>
          <w:sz w:val="28"/>
          <w:szCs w:val="28"/>
          <w:lang w:val="uk-UA"/>
        </w:rPr>
        <w:t>27, 33</w:t>
      </w:r>
      <w:r w:rsidR="00C927BF" w:rsidRPr="00C927BF">
        <w:rPr>
          <w:rFonts w:ascii="Times New Roman" w:hAnsi="Times New Roman"/>
          <w:color w:val="000000" w:themeColor="text1"/>
          <w:sz w:val="28"/>
          <w:szCs w:val="28"/>
        </w:rPr>
        <w:t>]</w:t>
      </w:r>
      <w:r w:rsidRPr="00C927BF">
        <w:rPr>
          <w:rFonts w:ascii="Times New Roman" w:hAnsi="Times New Roman"/>
          <w:color w:val="000000" w:themeColor="text1"/>
          <w:sz w:val="28"/>
          <w:szCs w:val="28"/>
          <w:lang w:val="uk-UA"/>
        </w:rPr>
        <w:t>.</w:t>
      </w:r>
    </w:p>
    <w:p w:rsidR="00564C86" w:rsidRPr="00C927BF" w:rsidRDefault="00564C86" w:rsidP="00E927DA">
      <w:pPr>
        <w:pStyle w:val="a3"/>
        <w:spacing w:after="0" w:line="360" w:lineRule="auto"/>
        <w:ind w:left="0" w:firstLine="567"/>
        <w:rPr>
          <w:rFonts w:ascii="Times New Roman" w:hAnsi="Times New Roman"/>
          <w:color w:val="000000" w:themeColor="text1"/>
          <w:sz w:val="28"/>
          <w:szCs w:val="28"/>
          <w:lang w:val="uk-UA"/>
        </w:rPr>
      </w:pPr>
      <w:r w:rsidRPr="00564C86">
        <w:rPr>
          <w:rFonts w:ascii="Times New Roman" w:hAnsi="Times New Roman"/>
          <w:color w:val="000000" w:themeColor="text1"/>
          <w:sz w:val="28"/>
          <w:szCs w:val="28"/>
          <w:lang w:val="uk-UA"/>
        </w:rPr>
        <w:t xml:space="preserve">Заняття спортом є формою </w:t>
      </w:r>
      <w:r w:rsidR="00C927BF">
        <w:rPr>
          <w:rFonts w:ascii="Times New Roman" w:hAnsi="Times New Roman"/>
          <w:color w:val="000000" w:themeColor="text1"/>
          <w:sz w:val="28"/>
          <w:szCs w:val="28"/>
          <w:lang w:val="uk-UA"/>
        </w:rPr>
        <w:t xml:space="preserve">самовираження і самоутвердження </w:t>
      </w:r>
      <w:r w:rsidRPr="00C927BF">
        <w:rPr>
          <w:rFonts w:ascii="Times New Roman" w:hAnsi="Times New Roman"/>
          <w:color w:val="000000" w:themeColor="text1"/>
          <w:sz w:val="28"/>
          <w:szCs w:val="28"/>
          <w:lang w:val="uk-UA"/>
        </w:rPr>
        <w:t>студента. На передньому плані в спорті висувається прагнення до успіху,</w:t>
      </w:r>
      <w:r w:rsidR="00C927BF">
        <w:rPr>
          <w:rFonts w:ascii="Times New Roman" w:hAnsi="Times New Roman"/>
          <w:color w:val="000000" w:themeColor="text1"/>
          <w:sz w:val="28"/>
          <w:szCs w:val="28"/>
          <w:lang w:val="uk-UA"/>
        </w:rPr>
        <w:t xml:space="preserve"> </w:t>
      </w:r>
      <w:r w:rsidRPr="00C927BF">
        <w:rPr>
          <w:rFonts w:ascii="Times New Roman" w:hAnsi="Times New Roman"/>
          <w:color w:val="000000" w:themeColor="text1"/>
          <w:sz w:val="28"/>
          <w:szCs w:val="28"/>
          <w:lang w:val="uk-UA"/>
        </w:rPr>
        <w:t>прагнення особистості до реалізації своїх можливостей у рамках певного</w:t>
      </w:r>
      <w:r w:rsidR="00C927BF">
        <w:rPr>
          <w:rFonts w:ascii="Times New Roman" w:hAnsi="Times New Roman"/>
          <w:color w:val="000000" w:themeColor="text1"/>
          <w:sz w:val="28"/>
          <w:szCs w:val="28"/>
          <w:lang w:val="uk-UA"/>
        </w:rPr>
        <w:t xml:space="preserve"> </w:t>
      </w:r>
      <w:r w:rsidRPr="00C927BF">
        <w:rPr>
          <w:rFonts w:ascii="Times New Roman" w:hAnsi="Times New Roman"/>
          <w:color w:val="000000" w:themeColor="text1"/>
          <w:sz w:val="28"/>
          <w:szCs w:val="28"/>
          <w:lang w:val="uk-UA"/>
        </w:rPr>
        <w:t>спортивного сценарію. Результатом навчальної і спортивної діяльності</w:t>
      </w:r>
      <w:r w:rsidR="00C927BF">
        <w:rPr>
          <w:rFonts w:ascii="Times New Roman" w:hAnsi="Times New Roman"/>
          <w:color w:val="000000" w:themeColor="text1"/>
          <w:sz w:val="28"/>
          <w:szCs w:val="28"/>
          <w:lang w:val="uk-UA"/>
        </w:rPr>
        <w:t xml:space="preserve"> </w:t>
      </w:r>
      <w:r w:rsidRPr="00C927BF">
        <w:rPr>
          <w:rFonts w:ascii="Times New Roman" w:hAnsi="Times New Roman"/>
          <w:color w:val="000000" w:themeColor="text1"/>
          <w:sz w:val="28"/>
          <w:szCs w:val="28"/>
          <w:lang w:val="uk-UA"/>
        </w:rPr>
        <w:t>студентів є формування соціально значущих якостей: соціальної</w:t>
      </w:r>
      <w:r w:rsidR="00C927BF">
        <w:rPr>
          <w:rFonts w:ascii="Times New Roman" w:hAnsi="Times New Roman"/>
          <w:color w:val="000000" w:themeColor="text1"/>
          <w:sz w:val="28"/>
          <w:szCs w:val="28"/>
          <w:lang w:val="uk-UA"/>
        </w:rPr>
        <w:t xml:space="preserve"> </w:t>
      </w:r>
      <w:r w:rsidRPr="00C927BF">
        <w:rPr>
          <w:rFonts w:ascii="Times New Roman" w:hAnsi="Times New Roman"/>
          <w:color w:val="000000" w:themeColor="text1"/>
          <w:sz w:val="28"/>
          <w:szCs w:val="28"/>
          <w:lang w:val="uk-UA"/>
        </w:rPr>
        <w:t>активності, самостійності, упевненості в своїх силах, а також</w:t>
      </w:r>
      <w:r w:rsidR="00C927BF">
        <w:rPr>
          <w:rFonts w:ascii="Times New Roman" w:hAnsi="Times New Roman"/>
          <w:color w:val="000000" w:themeColor="text1"/>
          <w:sz w:val="28"/>
          <w:szCs w:val="28"/>
          <w:lang w:val="uk-UA"/>
        </w:rPr>
        <w:t xml:space="preserve"> </w:t>
      </w:r>
      <w:r w:rsidRPr="00C927BF">
        <w:rPr>
          <w:rFonts w:ascii="Times New Roman" w:hAnsi="Times New Roman"/>
          <w:color w:val="000000" w:themeColor="text1"/>
          <w:sz w:val="28"/>
          <w:szCs w:val="28"/>
          <w:lang w:val="uk-UA"/>
        </w:rPr>
        <w:t>честолюбства.</w:t>
      </w:r>
    </w:p>
    <w:p w:rsidR="00564C86" w:rsidRPr="00C927BF" w:rsidRDefault="00564C86" w:rsidP="00E927DA">
      <w:pPr>
        <w:pStyle w:val="a3"/>
        <w:spacing w:after="0" w:line="360" w:lineRule="auto"/>
        <w:ind w:left="0" w:firstLine="567"/>
        <w:rPr>
          <w:rFonts w:ascii="Times New Roman" w:hAnsi="Times New Roman"/>
          <w:color w:val="000000" w:themeColor="text1"/>
          <w:sz w:val="28"/>
          <w:szCs w:val="28"/>
          <w:lang w:val="uk-UA"/>
        </w:rPr>
      </w:pPr>
      <w:r w:rsidRPr="00564C86">
        <w:rPr>
          <w:rFonts w:ascii="Times New Roman" w:hAnsi="Times New Roman"/>
          <w:color w:val="000000" w:themeColor="text1"/>
          <w:sz w:val="28"/>
          <w:szCs w:val="28"/>
          <w:lang w:val="uk-UA"/>
        </w:rPr>
        <w:t>У сфері активного дозвілля реалізуют</w:t>
      </w:r>
      <w:r w:rsidR="00C927BF">
        <w:rPr>
          <w:rFonts w:ascii="Times New Roman" w:hAnsi="Times New Roman"/>
          <w:color w:val="000000" w:themeColor="text1"/>
          <w:sz w:val="28"/>
          <w:szCs w:val="28"/>
          <w:lang w:val="uk-UA"/>
        </w:rPr>
        <w:t xml:space="preserve">ься, головним чином, біологічні </w:t>
      </w:r>
      <w:r w:rsidRPr="00C927BF">
        <w:rPr>
          <w:rFonts w:ascii="Times New Roman" w:hAnsi="Times New Roman"/>
          <w:color w:val="000000" w:themeColor="text1"/>
          <w:sz w:val="28"/>
          <w:szCs w:val="28"/>
          <w:lang w:val="uk-UA"/>
        </w:rPr>
        <w:t>потреби студентів у руховій активності, здоровому способі життя,</w:t>
      </w:r>
      <w:r w:rsidR="00C927BF">
        <w:rPr>
          <w:rFonts w:ascii="Times New Roman" w:hAnsi="Times New Roman"/>
          <w:color w:val="000000" w:themeColor="text1"/>
          <w:sz w:val="28"/>
          <w:szCs w:val="28"/>
          <w:lang w:val="uk-UA"/>
        </w:rPr>
        <w:t xml:space="preserve"> </w:t>
      </w:r>
      <w:r w:rsidRPr="00C927BF">
        <w:rPr>
          <w:rFonts w:ascii="Times New Roman" w:hAnsi="Times New Roman"/>
          <w:color w:val="000000" w:themeColor="text1"/>
          <w:sz w:val="28"/>
          <w:szCs w:val="28"/>
          <w:lang w:val="uk-UA"/>
        </w:rPr>
        <w:t>отриманні задоволення від занять різними формами фізичної культури.</w:t>
      </w:r>
    </w:p>
    <w:p w:rsidR="00564C86" w:rsidRPr="00C927BF" w:rsidRDefault="00564C86" w:rsidP="00E927DA">
      <w:pPr>
        <w:pStyle w:val="a3"/>
        <w:spacing w:after="0" w:line="360" w:lineRule="auto"/>
        <w:ind w:left="0" w:firstLine="567"/>
        <w:rPr>
          <w:rFonts w:ascii="Times New Roman" w:hAnsi="Times New Roman"/>
          <w:color w:val="000000" w:themeColor="text1"/>
          <w:sz w:val="28"/>
          <w:szCs w:val="28"/>
          <w:lang w:val="uk-UA"/>
        </w:rPr>
      </w:pPr>
      <w:r w:rsidRPr="00564C86">
        <w:rPr>
          <w:rFonts w:ascii="Times New Roman" w:hAnsi="Times New Roman"/>
          <w:color w:val="000000" w:themeColor="text1"/>
          <w:sz w:val="28"/>
          <w:szCs w:val="28"/>
          <w:lang w:val="uk-UA"/>
        </w:rPr>
        <w:t xml:space="preserve">Висока варіативність вибору студентами </w:t>
      </w:r>
      <w:r w:rsidR="00C927BF">
        <w:rPr>
          <w:rFonts w:ascii="Times New Roman" w:hAnsi="Times New Roman"/>
          <w:color w:val="000000" w:themeColor="text1"/>
          <w:sz w:val="28"/>
          <w:szCs w:val="28"/>
          <w:lang w:val="uk-UA"/>
        </w:rPr>
        <w:t xml:space="preserve">форм активного дозвілля впливає </w:t>
      </w:r>
      <w:r w:rsidRPr="00C927BF">
        <w:rPr>
          <w:rFonts w:ascii="Times New Roman" w:hAnsi="Times New Roman"/>
          <w:color w:val="000000" w:themeColor="text1"/>
          <w:sz w:val="28"/>
          <w:szCs w:val="28"/>
          <w:lang w:val="uk-UA"/>
        </w:rPr>
        <w:t>на культурні та соціальні чинники, що взаємодіють з біологічними</w:t>
      </w:r>
      <w:r w:rsidR="00C927BF">
        <w:rPr>
          <w:rFonts w:ascii="Times New Roman" w:hAnsi="Times New Roman"/>
          <w:color w:val="000000" w:themeColor="text1"/>
          <w:sz w:val="28"/>
          <w:szCs w:val="28"/>
          <w:lang w:val="uk-UA"/>
        </w:rPr>
        <w:t xml:space="preserve"> </w:t>
      </w:r>
      <w:r w:rsidRPr="00C927BF">
        <w:rPr>
          <w:rFonts w:ascii="Times New Roman" w:hAnsi="Times New Roman"/>
          <w:color w:val="000000" w:themeColor="text1"/>
          <w:sz w:val="28"/>
          <w:szCs w:val="28"/>
          <w:lang w:val="uk-UA"/>
        </w:rPr>
        <w:t>запитами особи</w:t>
      </w:r>
      <w:r w:rsidR="00C927BF">
        <w:rPr>
          <w:rFonts w:ascii="Times New Roman" w:hAnsi="Times New Roman"/>
          <w:color w:val="000000" w:themeColor="text1"/>
          <w:sz w:val="28"/>
          <w:szCs w:val="28"/>
          <w:lang w:val="uk-UA"/>
        </w:rPr>
        <w:t xml:space="preserve"> </w:t>
      </w:r>
      <w:r w:rsidR="00C927BF" w:rsidRPr="00C927BF">
        <w:rPr>
          <w:rFonts w:ascii="Times New Roman" w:hAnsi="Times New Roman"/>
          <w:color w:val="000000" w:themeColor="text1"/>
          <w:sz w:val="28"/>
          <w:szCs w:val="28"/>
        </w:rPr>
        <w:t>[</w:t>
      </w:r>
      <w:r w:rsidR="00A50186">
        <w:rPr>
          <w:rFonts w:ascii="Times New Roman" w:hAnsi="Times New Roman"/>
          <w:color w:val="000000" w:themeColor="text1"/>
          <w:sz w:val="28"/>
          <w:szCs w:val="28"/>
          <w:lang w:val="uk-UA"/>
        </w:rPr>
        <w:t>26, 41</w:t>
      </w:r>
      <w:r w:rsidR="00C927BF" w:rsidRPr="00C927BF">
        <w:rPr>
          <w:rFonts w:ascii="Times New Roman" w:hAnsi="Times New Roman"/>
          <w:color w:val="000000" w:themeColor="text1"/>
          <w:sz w:val="28"/>
          <w:szCs w:val="28"/>
        </w:rPr>
        <w:t>]</w:t>
      </w:r>
      <w:r w:rsidRPr="00C927BF">
        <w:rPr>
          <w:rFonts w:ascii="Times New Roman" w:hAnsi="Times New Roman"/>
          <w:color w:val="000000" w:themeColor="text1"/>
          <w:sz w:val="28"/>
          <w:szCs w:val="28"/>
          <w:lang w:val="uk-UA"/>
        </w:rPr>
        <w:t>.</w:t>
      </w:r>
    </w:p>
    <w:p w:rsidR="00C927BF" w:rsidRDefault="00564C86" w:rsidP="00E927DA">
      <w:pPr>
        <w:pStyle w:val="a3"/>
        <w:spacing w:after="0" w:line="360" w:lineRule="auto"/>
        <w:ind w:left="0" w:firstLine="567"/>
        <w:rPr>
          <w:rFonts w:ascii="Times New Roman" w:hAnsi="Times New Roman"/>
          <w:color w:val="000000" w:themeColor="text1"/>
          <w:sz w:val="28"/>
          <w:szCs w:val="28"/>
          <w:lang w:val="uk-UA"/>
        </w:rPr>
      </w:pPr>
      <w:r w:rsidRPr="00564C86">
        <w:rPr>
          <w:rFonts w:ascii="Times New Roman" w:hAnsi="Times New Roman"/>
          <w:color w:val="000000" w:themeColor="text1"/>
          <w:sz w:val="28"/>
          <w:szCs w:val="28"/>
          <w:lang w:val="uk-UA"/>
        </w:rPr>
        <w:t>Трикомпонентна структура фізич</w:t>
      </w:r>
      <w:r w:rsidR="00C927BF">
        <w:rPr>
          <w:rFonts w:ascii="Times New Roman" w:hAnsi="Times New Roman"/>
          <w:color w:val="000000" w:themeColor="text1"/>
          <w:sz w:val="28"/>
          <w:szCs w:val="28"/>
          <w:lang w:val="uk-UA"/>
        </w:rPr>
        <w:t xml:space="preserve">ної культури студентів визначає </w:t>
      </w:r>
      <w:r w:rsidRPr="00C927BF">
        <w:rPr>
          <w:rFonts w:ascii="Times New Roman" w:hAnsi="Times New Roman"/>
          <w:color w:val="000000" w:themeColor="text1"/>
          <w:sz w:val="28"/>
          <w:szCs w:val="28"/>
          <w:lang w:val="uk-UA"/>
        </w:rPr>
        <w:t>специфіку виділення диференційованої мети і педагогічних завдань</w:t>
      </w:r>
      <w:r w:rsidR="00C927BF">
        <w:rPr>
          <w:rFonts w:ascii="Times New Roman" w:hAnsi="Times New Roman"/>
          <w:color w:val="000000" w:themeColor="text1"/>
          <w:sz w:val="28"/>
          <w:szCs w:val="28"/>
          <w:lang w:val="uk-UA"/>
        </w:rPr>
        <w:t xml:space="preserve"> </w:t>
      </w:r>
      <w:r w:rsidRPr="00C927BF">
        <w:rPr>
          <w:rFonts w:ascii="Times New Roman" w:hAnsi="Times New Roman"/>
          <w:color w:val="000000" w:themeColor="text1"/>
          <w:sz w:val="28"/>
          <w:szCs w:val="28"/>
          <w:lang w:val="uk-UA"/>
        </w:rPr>
        <w:t>кожного її структурного блоку</w:t>
      </w:r>
      <w:r w:rsidR="00C927BF">
        <w:rPr>
          <w:rFonts w:ascii="Times New Roman" w:hAnsi="Times New Roman"/>
          <w:color w:val="000000" w:themeColor="text1"/>
          <w:sz w:val="28"/>
          <w:szCs w:val="28"/>
          <w:lang w:val="uk-UA"/>
        </w:rPr>
        <w:t xml:space="preserve"> </w:t>
      </w:r>
      <w:r w:rsidR="00C927BF" w:rsidRPr="00C927BF">
        <w:rPr>
          <w:rFonts w:ascii="Times New Roman" w:hAnsi="Times New Roman"/>
          <w:color w:val="000000" w:themeColor="text1"/>
          <w:sz w:val="28"/>
          <w:szCs w:val="28"/>
        </w:rPr>
        <w:t>[</w:t>
      </w:r>
      <w:r w:rsidR="00A50186">
        <w:rPr>
          <w:rFonts w:ascii="Times New Roman" w:hAnsi="Times New Roman"/>
          <w:color w:val="000000" w:themeColor="text1"/>
          <w:sz w:val="28"/>
          <w:szCs w:val="28"/>
          <w:lang w:val="uk-UA"/>
        </w:rPr>
        <w:t>41</w:t>
      </w:r>
      <w:r w:rsidR="00C927BF" w:rsidRPr="00C927BF">
        <w:rPr>
          <w:rFonts w:ascii="Times New Roman" w:hAnsi="Times New Roman"/>
          <w:color w:val="000000" w:themeColor="text1"/>
          <w:sz w:val="28"/>
          <w:szCs w:val="28"/>
        </w:rPr>
        <w:t>]</w:t>
      </w:r>
      <w:r w:rsidRPr="00C927BF">
        <w:rPr>
          <w:rFonts w:ascii="Times New Roman" w:hAnsi="Times New Roman"/>
          <w:color w:val="000000" w:themeColor="text1"/>
          <w:sz w:val="28"/>
          <w:szCs w:val="28"/>
          <w:lang w:val="uk-UA"/>
        </w:rPr>
        <w:t xml:space="preserve">. </w:t>
      </w:r>
    </w:p>
    <w:p w:rsidR="00564C86" w:rsidRPr="00C927BF" w:rsidRDefault="00564C86" w:rsidP="00E927DA">
      <w:pPr>
        <w:pStyle w:val="a3"/>
        <w:spacing w:after="0" w:line="360" w:lineRule="auto"/>
        <w:ind w:left="0" w:firstLine="567"/>
        <w:rPr>
          <w:rFonts w:ascii="Times New Roman" w:hAnsi="Times New Roman"/>
          <w:color w:val="000000" w:themeColor="text1"/>
          <w:sz w:val="28"/>
          <w:szCs w:val="28"/>
          <w:lang w:val="uk-UA"/>
        </w:rPr>
      </w:pPr>
      <w:r w:rsidRPr="00C927BF">
        <w:rPr>
          <w:rFonts w:ascii="Times New Roman" w:hAnsi="Times New Roman"/>
          <w:color w:val="000000" w:themeColor="text1"/>
          <w:sz w:val="28"/>
          <w:szCs w:val="28"/>
          <w:lang w:val="uk-UA"/>
        </w:rPr>
        <w:t>Проте це не є істотною перешкодою до</w:t>
      </w:r>
      <w:r w:rsidR="00C927BF">
        <w:rPr>
          <w:rFonts w:ascii="Times New Roman" w:hAnsi="Times New Roman"/>
          <w:color w:val="000000" w:themeColor="text1"/>
          <w:sz w:val="28"/>
          <w:szCs w:val="28"/>
          <w:lang w:val="uk-UA"/>
        </w:rPr>
        <w:t xml:space="preserve"> </w:t>
      </w:r>
      <w:r w:rsidRPr="00C927BF">
        <w:rPr>
          <w:rFonts w:ascii="Times New Roman" w:hAnsi="Times New Roman"/>
          <w:color w:val="000000" w:themeColor="text1"/>
          <w:sz w:val="28"/>
          <w:szCs w:val="28"/>
          <w:lang w:val="uk-UA"/>
        </w:rPr>
        <w:t>визначення генеральної мети фізичного виховання студентів:</w:t>
      </w:r>
      <w:r w:rsidR="00C927BF">
        <w:rPr>
          <w:rFonts w:ascii="Times New Roman" w:hAnsi="Times New Roman"/>
          <w:color w:val="000000" w:themeColor="text1"/>
          <w:sz w:val="28"/>
          <w:szCs w:val="28"/>
          <w:lang w:val="uk-UA"/>
        </w:rPr>
        <w:t xml:space="preserve"> </w:t>
      </w:r>
      <w:r w:rsidRPr="00C927BF">
        <w:rPr>
          <w:rFonts w:ascii="Times New Roman" w:hAnsi="Times New Roman"/>
          <w:color w:val="000000" w:themeColor="text1"/>
          <w:sz w:val="28"/>
          <w:szCs w:val="28"/>
          <w:lang w:val="uk-UA"/>
        </w:rPr>
        <w:t>цілеспрямованого формувати гармонійно розвиненої, високодуховної і</w:t>
      </w:r>
      <w:r w:rsidR="00C927BF">
        <w:rPr>
          <w:rFonts w:ascii="Times New Roman" w:hAnsi="Times New Roman"/>
          <w:color w:val="000000" w:themeColor="text1"/>
          <w:sz w:val="28"/>
          <w:szCs w:val="28"/>
          <w:lang w:val="uk-UA"/>
        </w:rPr>
        <w:t xml:space="preserve"> </w:t>
      </w:r>
      <w:r w:rsidRPr="00C927BF">
        <w:rPr>
          <w:rFonts w:ascii="Times New Roman" w:hAnsi="Times New Roman"/>
          <w:color w:val="000000" w:themeColor="text1"/>
          <w:sz w:val="28"/>
          <w:szCs w:val="28"/>
          <w:lang w:val="uk-UA"/>
        </w:rPr>
        <w:t>високоморальної особи, кваліфікованого фахівця, який володіє знаннями і</w:t>
      </w:r>
      <w:r w:rsidR="00C927BF">
        <w:rPr>
          <w:rFonts w:ascii="Times New Roman" w:hAnsi="Times New Roman"/>
          <w:color w:val="000000" w:themeColor="text1"/>
          <w:sz w:val="28"/>
          <w:szCs w:val="28"/>
          <w:lang w:val="uk-UA"/>
        </w:rPr>
        <w:t xml:space="preserve"> </w:t>
      </w:r>
      <w:r w:rsidRPr="00C927BF">
        <w:rPr>
          <w:rFonts w:ascii="Times New Roman" w:hAnsi="Times New Roman"/>
          <w:color w:val="000000" w:themeColor="text1"/>
          <w:sz w:val="28"/>
          <w:szCs w:val="28"/>
          <w:lang w:val="uk-UA"/>
        </w:rPr>
        <w:t>навиками у сфері фізичної культури.</w:t>
      </w:r>
    </w:p>
    <w:p w:rsidR="00564C86" w:rsidRPr="00C927BF" w:rsidRDefault="00C927BF" w:rsidP="00E927DA">
      <w:pPr>
        <w:pStyle w:val="a3"/>
        <w:spacing w:after="0" w:line="360" w:lineRule="auto"/>
        <w:ind w:left="0" w:firstLine="567"/>
        <w:rPr>
          <w:rFonts w:ascii="Times New Roman" w:hAnsi="Times New Roman"/>
          <w:color w:val="000000" w:themeColor="text1"/>
          <w:sz w:val="28"/>
          <w:szCs w:val="28"/>
          <w:lang w:val="uk-UA"/>
        </w:rPr>
      </w:pPr>
      <w:r w:rsidRPr="00564C86">
        <w:rPr>
          <w:rFonts w:ascii="Times New Roman" w:hAnsi="Times New Roman"/>
          <w:color w:val="000000" w:themeColor="text1"/>
          <w:sz w:val="28"/>
          <w:szCs w:val="28"/>
          <w:lang w:val="uk-UA"/>
        </w:rPr>
        <w:t xml:space="preserve">Підхід </w:t>
      </w:r>
      <w:r w:rsidR="00564C86" w:rsidRPr="00564C86">
        <w:rPr>
          <w:rFonts w:ascii="Times New Roman" w:hAnsi="Times New Roman"/>
          <w:color w:val="000000" w:themeColor="text1"/>
          <w:sz w:val="28"/>
          <w:szCs w:val="28"/>
          <w:lang w:val="uk-UA"/>
        </w:rPr>
        <w:t xml:space="preserve">до аналізу структури фізичної </w:t>
      </w:r>
      <w:r>
        <w:rPr>
          <w:rFonts w:ascii="Times New Roman" w:hAnsi="Times New Roman"/>
          <w:color w:val="000000" w:themeColor="text1"/>
          <w:sz w:val="28"/>
          <w:szCs w:val="28"/>
          <w:lang w:val="uk-UA"/>
        </w:rPr>
        <w:t xml:space="preserve">культури </w:t>
      </w:r>
      <w:r w:rsidR="00564C86" w:rsidRPr="00C927BF">
        <w:rPr>
          <w:rFonts w:ascii="Times New Roman" w:hAnsi="Times New Roman"/>
          <w:color w:val="000000" w:themeColor="text1"/>
          <w:sz w:val="28"/>
          <w:szCs w:val="28"/>
          <w:lang w:val="uk-UA"/>
        </w:rPr>
        <w:t>студентів, її мети і функцій відображає її поліфункціональний характер.</w:t>
      </w:r>
      <w:r>
        <w:rPr>
          <w:rFonts w:ascii="Times New Roman" w:hAnsi="Times New Roman"/>
          <w:color w:val="000000" w:themeColor="text1"/>
          <w:sz w:val="28"/>
          <w:szCs w:val="28"/>
          <w:lang w:val="uk-UA"/>
        </w:rPr>
        <w:t xml:space="preserve"> </w:t>
      </w:r>
      <w:r w:rsidR="00564C86" w:rsidRPr="00C927BF">
        <w:rPr>
          <w:rFonts w:ascii="Times New Roman" w:hAnsi="Times New Roman"/>
          <w:color w:val="000000" w:themeColor="text1"/>
          <w:sz w:val="28"/>
          <w:szCs w:val="28"/>
          <w:lang w:val="uk-UA"/>
        </w:rPr>
        <w:t>Нині в державі, соціально-економічною структурою якої є бізнес, фізична</w:t>
      </w:r>
      <w:r>
        <w:rPr>
          <w:rFonts w:ascii="Times New Roman" w:hAnsi="Times New Roman"/>
          <w:color w:val="000000" w:themeColor="text1"/>
          <w:sz w:val="28"/>
          <w:szCs w:val="28"/>
          <w:lang w:val="uk-UA"/>
        </w:rPr>
        <w:t xml:space="preserve"> </w:t>
      </w:r>
      <w:r w:rsidR="00564C86" w:rsidRPr="00C927BF">
        <w:rPr>
          <w:rFonts w:ascii="Times New Roman" w:hAnsi="Times New Roman"/>
          <w:color w:val="000000" w:themeColor="text1"/>
          <w:sz w:val="28"/>
          <w:szCs w:val="28"/>
          <w:lang w:val="uk-UA"/>
        </w:rPr>
        <w:t>культура студентів має статус субкультури. Її суть полягає у виконанні</w:t>
      </w:r>
      <w:r>
        <w:rPr>
          <w:rFonts w:ascii="Times New Roman" w:hAnsi="Times New Roman"/>
          <w:color w:val="000000" w:themeColor="text1"/>
          <w:sz w:val="28"/>
          <w:szCs w:val="28"/>
          <w:lang w:val="uk-UA"/>
        </w:rPr>
        <w:t xml:space="preserve"> </w:t>
      </w:r>
      <w:r w:rsidR="00564C86" w:rsidRPr="00C927BF">
        <w:rPr>
          <w:rFonts w:ascii="Times New Roman" w:hAnsi="Times New Roman"/>
          <w:color w:val="000000" w:themeColor="text1"/>
          <w:sz w:val="28"/>
          <w:szCs w:val="28"/>
          <w:lang w:val="uk-UA"/>
        </w:rPr>
        <w:t xml:space="preserve">біологічної, </w:t>
      </w:r>
      <w:r w:rsidR="00564C86" w:rsidRPr="00C927BF">
        <w:rPr>
          <w:rFonts w:ascii="Times New Roman" w:hAnsi="Times New Roman"/>
          <w:color w:val="000000" w:themeColor="text1"/>
          <w:sz w:val="28"/>
          <w:szCs w:val="28"/>
          <w:lang w:val="uk-UA"/>
        </w:rPr>
        <w:lastRenderedPageBreak/>
        <w:t>інформаційної, естетичної, комунікативної, гедоністичної,</w:t>
      </w:r>
      <w:r>
        <w:rPr>
          <w:rFonts w:ascii="Times New Roman" w:hAnsi="Times New Roman"/>
          <w:color w:val="000000" w:themeColor="text1"/>
          <w:sz w:val="28"/>
          <w:szCs w:val="28"/>
          <w:lang w:val="uk-UA"/>
        </w:rPr>
        <w:t xml:space="preserve"> </w:t>
      </w:r>
      <w:r w:rsidR="00564C86" w:rsidRPr="00C927BF">
        <w:rPr>
          <w:rFonts w:ascii="Times New Roman" w:hAnsi="Times New Roman"/>
          <w:color w:val="000000" w:themeColor="text1"/>
          <w:sz w:val="28"/>
          <w:szCs w:val="28"/>
          <w:lang w:val="uk-UA"/>
        </w:rPr>
        <w:t>компенсаторної і ряду інших, властивих тільки фізичній культурі функцій</w:t>
      </w:r>
      <w:r>
        <w:rPr>
          <w:rFonts w:ascii="Times New Roman" w:hAnsi="Times New Roman"/>
          <w:color w:val="000000" w:themeColor="text1"/>
          <w:sz w:val="28"/>
          <w:szCs w:val="28"/>
          <w:lang w:val="uk-UA"/>
        </w:rPr>
        <w:t xml:space="preserve"> </w:t>
      </w:r>
      <w:r w:rsidRPr="00264A4B">
        <w:rPr>
          <w:rFonts w:ascii="Times New Roman" w:hAnsi="Times New Roman"/>
          <w:color w:val="000000" w:themeColor="text1"/>
          <w:sz w:val="28"/>
          <w:szCs w:val="28"/>
          <w:lang w:val="uk-UA"/>
        </w:rPr>
        <w:t>[]</w:t>
      </w:r>
      <w:r w:rsidR="00564C86" w:rsidRPr="00C927BF">
        <w:rPr>
          <w:rFonts w:ascii="Times New Roman" w:hAnsi="Times New Roman"/>
          <w:color w:val="000000" w:themeColor="text1"/>
          <w:sz w:val="28"/>
          <w:szCs w:val="28"/>
          <w:lang w:val="uk-UA"/>
        </w:rPr>
        <w:t>.</w:t>
      </w:r>
    </w:p>
    <w:p w:rsidR="00564C86" w:rsidRPr="00264A4B" w:rsidRDefault="00564C86" w:rsidP="00E927DA">
      <w:pPr>
        <w:pStyle w:val="a3"/>
        <w:spacing w:after="0" w:line="360" w:lineRule="auto"/>
        <w:ind w:left="0" w:firstLine="567"/>
        <w:rPr>
          <w:rFonts w:ascii="Times New Roman" w:hAnsi="Times New Roman"/>
          <w:color w:val="000000" w:themeColor="text1"/>
          <w:sz w:val="28"/>
          <w:szCs w:val="28"/>
          <w:lang w:val="uk-UA"/>
        </w:rPr>
      </w:pPr>
      <w:r w:rsidRPr="00564C86">
        <w:rPr>
          <w:rFonts w:ascii="Times New Roman" w:hAnsi="Times New Roman"/>
          <w:color w:val="000000" w:themeColor="text1"/>
          <w:sz w:val="28"/>
          <w:szCs w:val="28"/>
          <w:lang w:val="uk-UA"/>
        </w:rPr>
        <w:t>Головною метою занять студентів першого курсу є пристосування до</w:t>
      </w:r>
      <w:r w:rsidR="00264A4B">
        <w:rPr>
          <w:rFonts w:ascii="Times New Roman" w:hAnsi="Times New Roman"/>
          <w:color w:val="000000" w:themeColor="text1"/>
          <w:sz w:val="28"/>
          <w:szCs w:val="28"/>
          <w:lang w:val="uk-UA"/>
        </w:rPr>
        <w:t xml:space="preserve"> </w:t>
      </w:r>
      <w:r w:rsidRPr="00264A4B">
        <w:rPr>
          <w:rFonts w:ascii="Times New Roman" w:hAnsi="Times New Roman"/>
          <w:color w:val="000000" w:themeColor="text1"/>
          <w:sz w:val="28"/>
          <w:szCs w:val="28"/>
          <w:lang w:val="uk-UA"/>
        </w:rPr>
        <w:t>інтенсивної інтелектуальної діяльності засобами фізичної культури.</w:t>
      </w:r>
    </w:p>
    <w:p w:rsidR="00564C86" w:rsidRPr="00564C86" w:rsidRDefault="00564C86" w:rsidP="00E927DA">
      <w:pPr>
        <w:pStyle w:val="a3"/>
        <w:spacing w:after="0" w:line="360" w:lineRule="auto"/>
        <w:ind w:left="0" w:firstLine="567"/>
        <w:rPr>
          <w:rFonts w:ascii="Times New Roman" w:hAnsi="Times New Roman"/>
          <w:color w:val="000000" w:themeColor="text1"/>
          <w:sz w:val="28"/>
          <w:szCs w:val="28"/>
          <w:lang w:val="uk-UA"/>
        </w:rPr>
      </w:pPr>
      <w:r w:rsidRPr="00564C86">
        <w:rPr>
          <w:rFonts w:ascii="Times New Roman" w:hAnsi="Times New Roman"/>
          <w:color w:val="000000" w:themeColor="text1"/>
          <w:sz w:val="28"/>
          <w:szCs w:val="28"/>
          <w:lang w:val="uk-UA"/>
        </w:rPr>
        <w:t>Поточними педагогічними завданнями є</w:t>
      </w:r>
      <w:r w:rsidR="00264A4B">
        <w:rPr>
          <w:rFonts w:ascii="Times New Roman" w:hAnsi="Times New Roman"/>
          <w:color w:val="000000" w:themeColor="text1"/>
          <w:sz w:val="28"/>
          <w:szCs w:val="28"/>
          <w:lang w:val="uk-UA"/>
        </w:rPr>
        <w:t xml:space="preserve"> </w:t>
      </w:r>
      <w:r w:rsidR="00264A4B" w:rsidRPr="00C927BF">
        <w:rPr>
          <w:rFonts w:ascii="Times New Roman" w:hAnsi="Times New Roman"/>
          <w:color w:val="000000" w:themeColor="text1"/>
          <w:sz w:val="28"/>
          <w:szCs w:val="28"/>
        </w:rPr>
        <w:t>[</w:t>
      </w:r>
      <w:r w:rsidR="00A50186">
        <w:rPr>
          <w:rFonts w:ascii="Times New Roman" w:hAnsi="Times New Roman"/>
          <w:color w:val="000000" w:themeColor="text1"/>
          <w:sz w:val="28"/>
          <w:szCs w:val="28"/>
          <w:lang w:val="uk-UA"/>
        </w:rPr>
        <w:t>35</w:t>
      </w:r>
      <w:r w:rsidR="00264A4B" w:rsidRPr="00C927BF">
        <w:rPr>
          <w:rFonts w:ascii="Times New Roman" w:hAnsi="Times New Roman"/>
          <w:color w:val="000000" w:themeColor="text1"/>
          <w:sz w:val="28"/>
          <w:szCs w:val="28"/>
        </w:rPr>
        <w:t>]</w:t>
      </w:r>
      <w:r w:rsidRPr="00564C86">
        <w:rPr>
          <w:rFonts w:ascii="Times New Roman" w:hAnsi="Times New Roman"/>
          <w:color w:val="000000" w:themeColor="text1"/>
          <w:sz w:val="28"/>
          <w:szCs w:val="28"/>
          <w:lang w:val="uk-UA"/>
        </w:rPr>
        <w:t>:</w:t>
      </w:r>
    </w:p>
    <w:p w:rsidR="00564C86" w:rsidRPr="00264A4B" w:rsidRDefault="00564C86" w:rsidP="00E927DA">
      <w:pPr>
        <w:pStyle w:val="a3"/>
        <w:spacing w:after="0" w:line="360" w:lineRule="auto"/>
        <w:ind w:left="0" w:firstLine="567"/>
        <w:rPr>
          <w:rFonts w:ascii="Times New Roman" w:hAnsi="Times New Roman"/>
          <w:color w:val="000000" w:themeColor="text1"/>
          <w:sz w:val="28"/>
          <w:szCs w:val="28"/>
          <w:lang w:val="uk-UA"/>
        </w:rPr>
      </w:pPr>
      <w:r w:rsidRPr="00564C86">
        <w:rPr>
          <w:rFonts w:ascii="Times New Roman" w:hAnsi="Times New Roman"/>
          <w:color w:val="000000" w:themeColor="text1"/>
          <w:sz w:val="28"/>
          <w:szCs w:val="28"/>
          <w:lang w:val="uk-UA"/>
        </w:rPr>
        <w:t>1. Виховання у студентів інтересу і потреби до занять фізичними</w:t>
      </w:r>
      <w:r w:rsidR="00264A4B">
        <w:rPr>
          <w:rFonts w:ascii="Times New Roman" w:hAnsi="Times New Roman"/>
          <w:color w:val="000000" w:themeColor="text1"/>
          <w:sz w:val="28"/>
          <w:szCs w:val="28"/>
          <w:lang w:val="uk-UA"/>
        </w:rPr>
        <w:t xml:space="preserve"> </w:t>
      </w:r>
      <w:r w:rsidRPr="00264A4B">
        <w:rPr>
          <w:rFonts w:ascii="Times New Roman" w:hAnsi="Times New Roman"/>
          <w:color w:val="000000" w:themeColor="text1"/>
          <w:sz w:val="28"/>
          <w:szCs w:val="28"/>
          <w:lang w:val="uk-UA"/>
        </w:rPr>
        <w:t>вправами.</w:t>
      </w:r>
    </w:p>
    <w:p w:rsidR="00564C86" w:rsidRPr="00564C86" w:rsidRDefault="00564C86" w:rsidP="00E927DA">
      <w:pPr>
        <w:pStyle w:val="a3"/>
        <w:spacing w:after="0" w:line="360" w:lineRule="auto"/>
        <w:ind w:left="0" w:firstLine="567"/>
        <w:rPr>
          <w:rFonts w:ascii="Times New Roman" w:hAnsi="Times New Roman"/>
          <w:color w:val="000000" w:themeColor="text1"/>
          <w:sz w:val="28"/>
          <w:szCs w:val="28"/>
          <w:lang w:val="uk-UA"/>
        </w:rPr>
      </w:pPr>
      <w:r w:rsidRPr="00564C86">
        <w:rPr>
          <w:rFonts w:ascii="Times New Roman" w:hAnsi="Times New Roman"/>
          <w:color w:val="000000" w:themeColor="text1"/>
          <w:sz w:val="28"/>
          <w:szCs w:val="28"/>
          <w:lang w:val="uk-UA"/>
        </w:rPr>
        <w:t>2.Розвиток резервних можливостей організму студентів.</w:t>
      </w:r>
    </w:p>
    <w:p w:rsidR="00564C86" w:rsidRPr="00A50186" w:rsidRDefault="00564C86" w:rsidP="00A50186">
      <w:pPr>
        <w:pStyle w:val="a3"/>
        <w:spacing w:after="0" w:line="360" w:lineRule="auto"/>
        <w:ind w:left="0" w:firstLine="567"/>
        <w:rPr>
          <w:rFonts w:ascii="Times New Roman" w:hAnsi="Times New Roman"/>
          <w:color w:val="000000" w:themeColor="text1"/>
          <w:sz w:val="28"/>
          <w:szCs w:val="28"/>
          <w:lang w:val="uk-UA"/>
        </w:rPr>
      </w:pPr>
      <w:r w:rsidRPr="00564C86">
        <w:rPr>
          <w:rFonts w:ascii="Times New Roman" w:hAnsi="Times New Roman"/>
          <w:color w:val="000000" w:themeColor="text1"/>
          <w:sz w:val="28"/>
          <w:szCs w:val="28"/>
          <w:lang w:val="uk-UA"/>
        </w:rPr>
        <w:t>3.Формування і вдосконалення знань по організації самостійних занять</w:t>
      </w:r>
      <w:r w:rsidR="00A50186">
        <w:rPr>
          <w:rFonts w:ascii="Times New Roman" w:hAnsi="Times New Roman"/>
          <w:color w:val="000000" w:themeColor="text1"/>
          <w:sz w:val="28"/>
          <w:szCs w:val="28"/>
          <w:lang w:val="uk-UA"/>
        </w:rPr>
        <w:t xml:space="preserve"> </w:t>
      </w:r>
      <w:r w:rsidRPr="00A50186">
        <w:rPr>
          <w:rFonts w:ascii="Times New Roman" w:hAnsi="Times New Roman"/>
          <w:color w:val="000000" w:themeColor="text1"/>
          <w:sz w:val="28"/>
          <w:szCs w:val="28"/>
          <w:lang w:val="uk-UA"/>
        </w:rPr>
        <w:t>у формі активного дозвілля</w:t>
      </w:r>
      <w:r w:rsidR="00264A4B" w:rsidRPr="00A50186">
        <w:rPr>
          <w:rFonts w:ascii="Times New Roman" w:hAnsi="Times New Roman"/>
          <w:color w:val="000000" w:themeColor="text1"/>
          <w:sz w:val="28"/>
          <w:szCs w:val="28"/>
          <w:lang w:val="uk-UA"/>
        </w:rPr>
        <w:t xml:space="preserve"> </w:t>
      </w:r>
      <w:r w:rsidR="00264A4B" w:rsidRPr="00A50186">
        <w:rPr>
          <w:rFonts w:ascii="Times New Roman" w:hAnsi="Times New Roman"/>
          <w:color w:val="000000" w:themeColor="text1"/>
          <w:sz w:val="28"/>
          <w:szCs w:val="28"/>
        </w:rPr>
        <w:t>[</w:t>
      </w:r>
      <w:r w:rsidR="00A50186" w:rsidRPr="00A50186">
        <w:rPr>
          <w:rFonts w:ascii="Times New Roman" w:hAnsi="Times New Roman"/>
          <w:color w:val="000000" w:themeColor="text1"/>
          <w:sz w:val="28"/>
          <w:szCs w:val="28"/>
          <w:lang w:val="uk-UA"/>
        </w:rPr>
        <w:t>35</w:t>
      </w:r>
      <w:r w:rsidR="00264A4B" w:rsidRPr="00A50186">
        <w:rPr>
          <w:rFonts w:ascii="Times New Roman" w:hAnsi="Times New Roman"/>
          <w:color w:val="000000" w:themeColor="text1"/>
          <w:sz w:val="28"/>
          <w:szCs w:val="28"/>
        </w:rPr>
        <w:t>]</w:t>
      </w:r>
      <w:r w:rsidRPr="00A50186">
        <w:rPr>
          <w:rFonts w:ascii="Times New Roman" w:hAnsi="Times New Roman"/>
          <w:color w:val="000000" w:themeColor="text1"/>
          <w:sz w:val="28"/>
          <w:szCs w:val="28"/>
          <w:lang w:val="uk-UA"/>
        </w:rPr>
        <w:t>.</w:t>
      </w:r>
    </w:p>
    <w:p w:rsidR="00564C86" w:rsidRPr="00264A4B" w:rsidRDefault="00564C86" w:rsidP="00E927DA">
      <w:pPr>
        <w:pStyle w:val="a3"/>
        <w:spacing w:after="0" w:line="360" w:lineRule="auto"/>
        <w:ind w:left="0" w:firstLine="567"/>
        <w:rPr>
          <w:rFonts w:ascii="Times New Roman" w:hAnsi="Times New Roman"/>
          <w:color w:val="000000" w:themeColor="text1"/>
          <w:sz w:val="28"/>
          <w:szCs w:val="28"/>
          <w:lang w:val="uk-UA"/>
        </w:rPr>
      </w:pPr>
      <w:r w:rsidRPr="00564C86">
        <w:rPr>
          <w:rFonts w:ascii="Times New Roman" w:hAnsi="Times New Roman"/>
          <w:color w:val="000000" w:themeColor="text1"/>
          <w:sz w:val="28"/>
          <w:szCs w:val="28"/>
          <w:lang w:val="uk-UA"/>
        </w:rPr>
        <w:t>На другому курсі навчання головним завданням є всесторонній</w:t>
      </w:r>
      <w:r w:rsidR="00264A4B">
        <w:rPr>
          <w:rFonts w:ascii="Times New Roman" w:hAnsi="Times New Roman"/>
          <w:color w:val="000000" w:themeColor="text1"/>
          <w:sz w:val="28"/>
          <w:szCs w:val="28"/>
          <w:lang w:val="uk-UA"/>
        </w:rPr>
        <w:t xml:space="preserve"> </w:t>
      </w:r>
      <w:r w:rsidRPr="00264A4B">
        <w:rPr>
          <w:rFonts w:ascii="Times New Roman" w:hAnsi="Times New Roman"/>
          <w:color w:val="000000" w:themeColor="text1"/>
          <w:sz w:val="28"/>
          <w:szCs w:val="28"/>
          <w:lang w:val="uk-UA"/>
        </w:rPr>
        <w:t>розвиток організму студентів. Поточним педагогічним завданням є:</w:t>
      </w:r>
    </w:p>
    <w:p w:rsidR="00564C86" w:rsidRPr="00564C86" w:rsidRDefault="00564C86" w:rsidP="00E927DA">
      <w:pPr>
        <w:pStyle w:val="a3"/>
        <w:spacing w:after="0" w:line="360" w:lineRule="auto"/>
        <w:ind w:left="0" w:firstLine="567"/>
        <w:rPr>
          <w:rFonts w:ascii="Times New Roman" w:hAnsi="Times New Roman"/>
          <w:color w:val="000000" w:themeColor="text1"/>
          <w:sz w:val="28"/>
          <w:szCs w:val="28"/>
          <w:lang w:val="uk-UA"/>
        </w:rPr>
      </w:pPr>
      <w:r w:rsidRPr="00564C86">
        <w:rPr>
          <w:rFonts w:ascii="Times New Roman" w:hAnsi="Times New Roman"/>
          <w:color w:val="000000" w:themeColor="text1"/>
          <w:sz w:val="28"/>
          <w:szCs w:val="28"/>
          <w:lang w:val="uk-UA"/>
        </w:rPr>
        <w:t>1. Виховання у студентів соціально значущих якостей.</w:t>
      </w:r>
    </w:p>
    <w:p w:rsidR="00564C86" w:rsidRPr="00264A4B" w:rsidRDefault="00564C86" w:rsidP="00E927DA">
      <w:pPr>
        <w:pStyle w:val="a3"/>
        <w:spacing w:after="0" w:line="360" w:lineRule="auto"/>
        <w:ind w:left="0" w:firstLine="567"/>
        <w:rPr>
          <w:rFonts w:ascii="Times New Roman" w:hAnsi="Times New Roman"/>
          <w:color w:val="000000" w:themeColor="text1"/>
          <w:sz w:val="28"/>
          <w:szCs w:val="28"/>
          <w:lang w:val="uk-UA"/>
        </w:rPr>
      </w:pPr>
      <w:r w:rsidRPr="00564C86">
        <w:rPr>
          <w:rFonts w:ascii="Times New Roman" w:hAnsi="Times New Roman"/>
          <w:color w:val="000000" w:themeColor="text1"/>
          <w:sz w:val="28"/>
          <w:szCs w:val="28"/>
          <w:lang w:val="uk-UA"/>
        </w:rPr>
        <w:t>2. Освоєння оздоровчих програм із використанням різних форм</w:t>
      </w:r>
      <w:r w:rsidR="00264A4B">
        <w:rPr>
          <w:rFonts w:ascii="Times New Roman" w:hAnsi="Times New Roman"/>
          <w:color w:val="000000" w:themeColor="text1"/>
          <w:sz w:val="28"/>
          <w:szCs w:val="28"/>
          <w:lang w:val="uk-UA"/>
        </w:rPr>
        <w:t xml:space="preserve"> </w:t>
      </w:r>
      <w:r w:rsidRPr="00264A4B">
        <w:rPr>
          <w:rFonts w:ascii="Times New Roman" w:hAnsi="Times New Roman"/>
          <w:color w:val="000000" w:themeColor="text1"/>
          <w:sz w:val="28"/>
          <w:szCs w:val="28"/>
          <w:lang w:val="uk-UA"/>
        </w:rPr>
        <w:t>фізичної культури.</w:t>
      </w:r>
    </w:p>
    <w:p w:rsidR="00564C86" w:rsidRPr="00264A4B" w:rsidRDefault="00564C86" w:rsidP="00E927DA">
      <w:pPr>
        <w:pStyle w:val="a3"/>
        <w:spacing w:after="0" w:line="360" w:lineRule="auto"/>
        <w:ind w:left="0" w:firstLine="567"/>
        <w:rPr>
          <w:rFonts w:ascii="Times New Roman" w:hAnsi="Times New Roman"/>
          <w:color w:val="000000" w:themeColor="text1"/>
          <w:sz w:val="28"/>
          <w:szCs w:val="28"/>
          <w:lang w:val="uk-UA"/>
        </w:rPr>
      </w:pPr>
      <w:r w:rsidRPr="00564C86">
        <w:rPr>
          <w:rFonts w:ascii="Times New Roman" w:hAnsi="Times New Roman"/>
          <w:color w:val="000000" w:themeColor="text1"/>
          <w:sz w:val="28"/>
          <w:szCs w:val="28"/>
          <w:lang w:val="uk-UA"/>
        </w:rPr>
        <w:t>3.Формування поглиблених знань у галузі технології фізичної</w:t>
      </w:r>
      <w:r w:rsidR="00264A4B">
        <w:rPr>
          <w:rFonts w:ascii="Times New Roman" w:hAnsi="Times New Roman"/>
          <w:color w:val="000000" w:themeColor="text1"/>
          <w:sz w:val="28"/>
          <w:szCs w:val="28"/>
          <w:lang w:val="uk-UA"/>
        </w:rPr>
        <w:t xml:space="preserve"> </w:t>
      </w:r>
      <w:r w:rsidRPr="00264A4B">
        <w:rPr>
          <w:rFonts w:ascii="Times New Roman" w:hAnsi="Times New Roman"/>
          <w:color w:val="000000" w:themeColor="text1"/>
          <w:sz w:val="28"/>
          <w:szCs w:val="28"/>
          <w:lang w:val="uk-UA"/>
        </w:rPr>
        <w:t>культури</w:t>
      </w:r>
      <w:r w:rsidR="00264A4B">
        <w:rPr>
          <w:rFonts w:ascii="Times New Roman" w:hAnsi="Times New Roman"/>
          <w:color w:val="000000" w:themeColor="text1"/>
          <w:sz w:val="28"/>
          <w:szCs w:val="28"/>
          <w:lang w:val="uk-UA"/>
        </w:rPr>
        <w:t xml:space="preserve"> </w:t>
      </w:r>
      <w:r w:rsidR="00264A4B" w:rsidRPr="00C927BF">
        <w:rPr>
          <w:rFonts w:ascii="Times New Roman" w:hAnsi="Times New Roman"/>
          <w:color w:val="000000" w:themeColor="text1"/>
          <w:sz w:val="28"/>
          <w:szCs w:val="28"/>
        </w:rPr>
        <w:t>[</w:t>
      </w:r>
      <w:r w:rsidR="00A50186">
        <w:rPr>
          <w:rFonts w:ascii="Times New Roman" w:hAnsi="Times New Roman"/>
          <w:color w:val="000000" w:themeColor="text1"/>
          <w:sz w:val="28"/>
          <w:szCs w:val="28"/>
          <w:lang w:val="uk-UA"/>
        </w:rPr>
        <w:t>42</w:t>
      </w:r>
      <w:r w:rsidR="00264A4B" w:rsidRPr="00C927BF">
        <w:rPr>
          <w:rFonts w:ascii="Times New Roman" w:hAnsi="Times New Roman"/>
          <w:color w:val="000000" w:themeColor="text1"/>
          <w:sz w:val="28"/>
          <w:szCs w:val="28"/>
        </w:rPr>
        <w:t>]</w:t>
      </w:r>
      <w:r w:rsidRPr="00264A4B">
        <w:rPr>
          <w:rFonts w:ascii="Times New Roman" w:hAnsi="Times New Roman"/>
          <w:color w:val="000000" w:themeColor="text1"/>
          <w:sz w:val="28"/>
          <w:szCs w:val="28"/>
          <w:lang w:val="uk-UA"/>
        </w:rPr>
        <w:t>.</w:t>
      </w:r>
    </w:p>
    <w:p w:rsidR="00564C86" w:rsidRPr="00264A4B" w:rsidRDefault="00564C86" w:rsidP="00E927DA">
      <w:pPr>
        <w:pStyle w:val="a3"/>
        <w:spacing w:after="0" w:line="360" w:lineRule="auto"/>
        <w:ind w:left="0" w:firstLine="567"/>
        <w:rPr>
          <w:rFonts w:ascii="Times New Roman" w:hAnsi="Times New Roman"/>
          <w:color w:val="000000" w:themeColor="text1"/>
          <w:sz w:val="28"/>
          <w:szCs w:val="28"/>
          <w:lang w:val="uk-UA"/>
        </w:rPr>
      </w:pPr>
      <w:r w:rsidRPr="00564C86">
        <w:rPr>
          <w:rFonts w:ascii="Times New Roman" w:hAnsi="Times New Roman"/>
          <w:color w:val="000000" w:themeColor="text1"/>
          <w:sz w:val="28"/>
          <w:szCs w:val="28"/>
          <w:lang w:val="uk-UA"/>
        </w:rPr>
        <w:t>Для студентів третього курсу головною метою є розвиток потреби в</w:t>
      </w:r>
      <w:r w:rsidR="00264A4B">
        <w:rPr>
          <w:rFonts w:ascii="Times New Roman" w:hAnsi="Times New Roman"/>
          <w:color w:val="000000" w:themeColor="text1"/>
          <w:sz w:val="28"/>
          <w:szCs w:val="28"/>
          <w:lang w:val="uk-UA"/>
        </w:rPr>
        <w:t xml:space="preserve"> </w:t>
      </w:r>
      <w:r w:rsidRPr="00264A4B">
        <w:rPr>
          <w:rFonts w:ascii="Times New Roman" w:hAnsi="Times New Roman"/>
          <w:color w:val="000000" w:themeColor="text1"/>
          <w:sz w:val="28"/>
          <w:szCs w:val="28"/>
          <w:lang w:val="uk-UA"/>
        </w:rPr>
        <w:t>здоровому способі життя. Поточними педагогічними завданнями є:</w:t>
      </w:r>
    </w:p>
    <w:p w:rsidR="00564C86" w:rsidRPr="00264A4B" w:rsidRDefault="00564C86" w:rsidP="00E927DA">
      <w:pPr>
        <w:pStyle w:val="a3"/>
        <w:spacing w:after="0" w:line="360" w:lineRule="auto"/>
        <w:ind w:left="0" w:firstLine="567"/>
        <w:rPr>
          <w:rFonts w:ascii="Times New Roman" w:hAnsi="Times New Roman"/>
          <w:color w:val="000000" w:themeColor="text1"/>
          <w:sz w:val="28"/>
          <w:szCs w:val="28"/>
          <w:lang w:val="uk-UA"/>
        </w:rPr>
      </w:pPr>
      <w:r w:rsidRPr="00564C86">
        <w:rPr>
          <w:rFonts w:ascii="Times New Roman" w:hAnsi="Times New Roman"/>
          <w:color w:val="000000" w:themeColor="text1"/>
          <w:sz w:val="28"/>
          <w:szCs w:val="28"/>
          <w:lang w:val="uk-UA"/>
        </w:rPr>
        <w:t>1.Гармонійний розвиток організму студентів та істотне підвищення їх</w:t>
      </w:r>
      <w:r w:rsidR="00264A4B">
        <w:rPr>
          <w:rFonts w:ascii="Times New Roman" w:hAnsi="Times New Roman"/>
          <w:color w:val="000000" w:themeColor="text1"/>
          <w:sz w:val="28"/>
          <w:szCs w:val="28"/>
          <w:lang w:val="uk-UA"/>
        </w:rPr>
        <w:t xml:space="preserve"> </w:t>
      </w:r>
      <w:r w:rsidRPr="00264A4B">
        <w:rPr>
          <w:rFonts w:ascii="Times New Roman" w:hAnsi="Times New Roman"/>
          <w:color w:val="000000" w:themeColor="text1"/>
          <w:sz w:val="28"/>
          <w:szCs w:val="28"/>
          <w:lang w:val="uk-UA"/>
        </w:rPr>
        <w:t>фізичної працездатності.</w:t>
      </w:r>
    </w:p>
    <w:p w:rsidR="00564C86" w:rsidRPr="00264A4B" w:rsidRDefault="00564C86" w:rsidP="00E927DA">
      <w:pPr>
        <w:pStyle w:val="a3"/>
        <w:spacing w:after="0" w:line="360" w:lineRule="auto"/>
        <w:ind w:left="0" w:firstLine="567"/>
        <w:rPr>
          <w:rFonts w:ascii="Times New Roman" w:hAnsi="Times New Roman"/>
          <w:color w:val="000000" w:themeColor="text1"/>
          <w:sz w:val="28"/>
          <w:szCs w:val="28"/>
          <w:lang w:val="uk-UA"/>
        </w:rPr>
      </w:pPr>
      <w:r w:rsidRPr="00564C86">
        <w:rPr>
          <w:rFonts w:ascii="Times New Roman" w:hAnsi="Times New Roman"/>
          <w:color w:val="000000" w:themeColor="text1"/>
          <w:sz w:val="28"/>
          <w:szCs w:val="28"/>
          <w:lang w:val="uk-UA"/>
        </w:rPr>
        <w:t>2. Виховання стійкої потреби студентів у фізичному</w:t>
      </w:r>
      <w:r w:rsidR="00264A4B">
        <w:rPr>
          <w:rFonts w:ascii="Times New Roman" w:hAnsi="Times New Roman"/>
          <w:color w:val="000000" w:themeColor="text1"/>
          <w:sz w:val="28"/>
          <w:szCs w:val="28"/>
          <w:lang w:val="uk-UA"/>
        </w:rPr>
        <w:t xml:space="preserve"> </w:t>
      </w:r>
      <w:r w:rsidRPr="00264A4B">
        <w:rPr>
          <w:rFonts w:ascii="Times New Roman" w:hAnsi="Times New Roman"/>
          <w:color w:val="000000" w:themeColor="text1"/>
          <w:sz w:val="28"/>
          <w:szCs w:val="28"/>
          <w:lang w:val="uk-UA"/>
        </w:rPr>
        <w:t>самоудосконаленні, самопізнанні і самооцінці.</w:t>
      </w:r>
    </w:p>
    <w:p w:rsidR="00564C86" w:rsidRPr="00264A4B" w:rsidRDefault="00564C86" w:rsidP="00E927DA">
      <w:pPr>
        <w:pStyle w:val="a3"/>
        <w:spacing w:after="0" w:line="360" w:lineRule="auto"/>
        <w:ind w:left="0" w:firstLine="567"/>
        <w:rPr>
          <w:rFonts w:ascii="Times New Roman" w:hAnsi="Times New Roman"/>
          <w:color w:val="000000" w:themeColor="text1"/>
          <w:sz w:val="28"/>
          <w:szCs w:val="28"/>
          <w:lang w:val="uk-UA"/>
        </w:rPr>
      </w:pPr>
      <w:r w:rsidRPr="00564C86">
        <w:rPr>
          <w:rFonts w:ascii="Times New Roman" w:hAnsi="Times New Roman"/>
          <w:color w:val="000000" w:themeColor="text1"/>
          <w:sz w:val="28"/>
          <w:szCs w:val="28"/>
          <w:lang w:val="uk-UA"/>
        </w:rPr>
        <w:t>3. Виховання дисциплінованості і працьовитості в досягненні фізичної</w:t>
      </w:r>
      <w:r w:rsidR="00264A4B">
        <w:rPr>
          <w:rFonts w:ascii="Times New Roman" w:hAnsi="Times New Roman"/>
          <w:color w:val="000000" w:themeColor="text1"/>
          <w:sz w:val="28"/>
          <w:szCs w:val="28"/>
          <w:lang w:val="uk-UA"/>
        </w:rPr>
        <w:t xml:space="preserve"> </w:t>
      </w:r>
      <w:r w:rsidRPr="00264A4B">
        <w:rPr>
          <w:rFonts w:ascii="Times New Roman" w:hAnsi="Times New Roman"/>
          <w:color w:val="000000" w:themeColor="text1"/>
          <w:sz w:val="28"/>
          <w:szCs w:val="28"/>
          <w:lang w:val="uk-UA"/>
        </w:rPr>
        <w:t>досконалості</w:t>
      </w:r>
      <w:r w:rsidR="00264A4B">
        <w:rPr>
          <w:rFonts w:ascii="Times New Roman" w:hAnsi="Times New Roman"/>
          <w:color w:val="000000" w:themeColor="text1"/>
          <w:sz w:val="28"/>
          <w:szCs w:val="28"/>
          <w:lang w:val="uk-UA"/>
        </w:rPr>
        <w:t xml:space="preserve"> </w:t>
      </w:r>
      <w:r w:rsidR="00264A4B" w:rsidRPr="00264A4B">
        <w:rPr>
          <w:rFonts w:ascii="Times New Roman" w:hAnsi="Times New Roman"/>
          <w:color w:val="000000" w:themeColor="text1"/>
          <w:sz w:val="28"/>
          <w:szCs w:val="28"/>
          <w:lang w:val="uk-UA"/>
        </w:rPr>
        <w:t>[</w:t>
      </w:r>
      <w:r w:rsidR="00A50186">
        <w:rPr>
          <w:rFonts w:ascii="Times New Roman" w:hAnsi="Times New Roman"/>
          <w:color w:val="000000" w:themeColor="text1"/>
          <w:sz w:val="28"/>
          <w:szCs w:val="28"/>
          <w:lang w:val="uk-UA"/>
        </w:rPr>
        <w:t>57</w:t>
      </w:r>
      <w:r w:rsidR="00264A4B" w:rsidRPr="00264A4B">
        <w:rPr>
          <w:rFonts w:ascii="Times New Roman" w:hAnsi="Times New Roman"/>
          <w:color w:val="000000" w:themeColor="text1"/>
          <w:sz w:val="28"/>
          <w:szCs w:val="28"/>
          <w:lang w:val="uk-UA"/>
        </w:rPr>
        <w:t>]</w:t>
      </w:r>
      <w:r w:rsidRPr="00264A4B">
        <w:rPr>
          <w:rFonts w:ascii="Times New Roman" w:hAnsi="Times New Roman"/>
          <w:color w:val="000000" w:themeColor="text1"/>
          <w:sz w:val="28"/>
          <w:szCs w:val="28"/>
          <w:lang w:val="uk-UA"/>
        </w:rPr>
        <w:t>.</w:t>
      </w:r>
    </w:p>
    <w:p w:rsidR="00564C86" w:rsidRPr="00264A4B" w:rsidRDefault="00564C86" w:rsidP="00E927DA">
      <w:pPr>
        <w:pStyle w:val="a3"/>
        <w:spacing w:after="0" w:line="360" w:lineRule="auto"/>
        <w:ind w:left="0" w:firstLine="567"/>
        <w:rPr>
          <w:rFonts w:ascii="Times New Roman" w:hAnsi="Times New Roman"/>
          <w:color w:val="000000" w:themeColor="text1"/>
          <w:sz w:val="28"/>
          <w:szCs w:val="28"/>
          <w:lang w:val="uk-UA"/>
        </w:rPr>
      </w:pPr>
      <w:r w:rsidRPr="00564C86">
        <w:rPr>
          <w:rFonts w:ascii="Times New Roman" w:hAnsi="Times New Roman"/>
          <w:color w:val="000000" w:themeColor="text1"/>
          <w:sz w:val="28"/>
          <w:szCs w:val="28"/>
          <w:lang w:val="uk-UA"/>
        </w:rPr>
        <w:t>Такий підхід забезпечує на практичних заняттях всесторонній і</w:t>
      </w:r>
      <w:r w:rsidR="00264A4B">
        <w:rPr>
          <w:rFonts w:ascii="Times New Roman" w:hAnsi="Times New Roman"/>
          <w:color w:val="000000" w:themeColor="text1"/>
          <w:sz w:val="28"/>
          <w:szCs w:val="28"/>
          <w:lang w:val="uk-UA"/>
        </w:rPr>
        <w:t xml:space="preserve"> </w:t>
      </w:r>
      <w:r w:rsidRPr="00264A4B">
        <w:rPr>
          <w:rFonts w:ascii="Times New Roman" w:hAnsi="Times New Roman"/>
          <w:color w:val="000000" w:themeColor="text1"/>
          <w:sz w:val="28"/>
          <w:szCs w:val="28"/>
          <w:lang w:val="uk-UA"/>
        </w:rPr>
        <w:t>гармонійний розвиток особи студента, максимальну оздоровчу</w:t>
      </w:r>
      <w:r w:rsidR="00264A4B">
        <w:rPr>
          <w:rFonts w:ascii="Times New Roman" w:hAnsi="Times New Roman"/>
          <w:color w:val="000000" w:themeColor="text1"/>
          <w:sz w:val="28"/>
          <w:szCs w:val="28"/>
          <w:lang w:val="uk-UA"/>
        </w:rPr>
        <w:t xml:space="preserve"> </w:t>
      </w:r>
      <w:r w:rsidRPr="00264A4B">
        <w:rPr>
          <w:rFonts w:ascii="Times New Roman" w:hAnsi="Times New Roman"/>
          <w:color w:val="000000" w:themeColor="text1"/>
          <w:sz w:val="28"/>
          <w:szCs w:val="28"/>
          <w:lang w:val="uk-UA"/>
        </w:rPr>
        <w:t>ефективність вправ і виражену професійно-прикладну спрямованість</w:t>
      </w:r>
      <w:r w:rsidR="00264A4B">
        <w:rPr>
          <w:rFonts w:ascii="Times New Roman" w:hAnsi="Times New Roman"/>
          <w:color w:val="000000" w:themeColor="text1"/>
          <w:sz w:val="28"/>
          <w:szCs w:val="28"/>
          <w:lang w:val="uk-UA"/>
        </w:rPr>
        <w:t xml:space="preserve"> </w:t>
      </w:r>
      <w:r w:rsidRPr="00264A4B">
        <w:rPr>
          <w:rFonts w:ascii="Times New Roman" w:hAnsi="Times New Roman"/>
          <w:color w:val="000000" w:themeColor="text1"/>
          <w:sz w:val="28"/>
          <w:szCs w:val="28"/>
          <w:lang w:val="uk-UA"/>
        </w:rPr>
        <w:t>педагогічного процесу</w:t>
      </w:r>
      <w:r w:rsidR="00264A4B">
        <w:rPr>
          <w:rFonts w:ascii="Times New Roman" w:hAnsi="Times New Roman"/>
          <w:color w:val="000000" w:themeColor="text1"/>
          <w:sz w:val="28"/>
          <w:szCs w:val="28"/>
          <w:lang w:val="uk-UA"/>
        </w:rPr>
        <w:t xml:space="preserve"> </w:t>
      </w:r>
      <w:r w:rsidR="00264A4B" w:rsidRPr="00C927BF">
        <w:rPr>
          <w:rFonts w:ascii="Times New Roman" w:hAnsi="Times New Roman"/>
          <w:color w:val="000000" w:themeColor="text1"/>
          <w:sz w:val="28"/>
          <w:szCs w:val="28"/>
        </w:rPr>
        <w:t>[</w:t>
      </w:r>
      <w:r w:rsidR="00A50186">
        <w:rPr>
          <w:rFonts w:ascii="Times New Roman" w:hAnsi="Times New Roman"/>
          <w:color w:val="000000" w:themeColor="text1"/>
          <w:sz w:val="28"/>
          <w:szCs w:val="28"/>
          <w:lang w:val="uk-UA"/>
        </w:rPr>
        <w:t>57</w:t>
      </w:r>
      <w:r w:rsidR="00264A4B" w:rsidRPr="00C927BF">
        <w:rPr>
          <w:rFonts w:ascii="Times New Roman" w:hAnsi="Times New Roman"/>
          <w:color w:val="000000" w:themeColor="text1"/>
          <w:sz w:val="28"/>
          <w:szCs w:val="28"/>
        </w:rPr>
        <w:t>]</w:t>
      </w:r>
      <w:r w:rsidRPr="00264A4B">
        <w:rPr>
          <w:rFonts w:ascii="Times New Roman" w:hAnsi="Times New Roman"/>
          <w:color w:val="000000" w:themeColor="text1"/>
          <w:sz w:val="28"/>
          <w:szCs w:val="28"/>
          <w:lang w:val="uk-UA"/>
        </w:rPr>
        <w:t>.</w:t>
      </w:r>
    </w:p>
    <w:p w:rsidR="00564C86" w:rsidRPr="00264A4B" w:rsidRDefault="00564C86" w:rsidP="00E927DA">
      <w:pPr>
        <w:pStyle w:val="a3"/>
        <w:spacing w:after="0" w:line="360" w:lineRule="auto"/>
        <w:ind w:left="0" w:firstLine="567"/>
        <w:rPr>
          <w:rFonts w:ascii="Times New Roman" w:hAnsi="Times New Roman"/>
          <w:color w:val="000000" w:themeColor="text1"/>
          <w:sz w:val="28"/>
          <w:szCs w:val="28"/>
          <w:lang w:val="uk-UA"/>
        </w:rPr>
      </w:pPr>
      <w:r w:rsidRPr="00564C86">
        <w:rPr>
          <w:rFonts w:ascii="Times New Roman" w:hAnsi="Times New Roman"/>
          <w:color w:val="000000" w:themeColor="text1"/>
          <w:sz w:val="28"/>
          <w:szCs w:val="28"/>
          <w:lang w:val="uk-UA"/>
        </w:rPr>
        <w:lastRenderedPageBreak/>
        <w:t>Теоретичний розділ програми з фізичної культури реалізується у формі</w:t>
      </w:r>
      <w:r w:rsidR="00264A4B">
        <w:rPr>
          <w:rFonts w:ascii="Times New Roman" w:hAnsi="Times New Roman"/>
          <w:color w:val="000000" w:themeColor="text1"/>
          <w:sz w:val="28"/>
          <w:szCs w:val="28"/>
          <w:lang w:val="uk-UA"/>
        </w:rPr>
        <w:t xml:space="preserve"> </w:t>
      </w:r>
      <w:r w:rsidRPr="00264A4B">
        <w:rPr>
          <w:rFonts w:ascii="Times New Roman" w:hAnsi="Times New Roman"/>
          <w:color w:val="000000" w:themeColor="text1"/>
          <w:sz w:val="28"/>
          <w:szCs w:val="28"/>
          <w:lang w:val="uk-UA"/>
        </w:rPr>
        <w:t>лекцій, консультацій та індивідуальних занять.</w:t>
      </w:r>
    </w:p>
    <w:p w:rsidR="00564C86" w:rsidRPr="00264A4B" w:rsidRDefault="00564C86" w:rsidP="00E927DA">
      <w:pPr>
        <w:pStyle w:val="a3"/>
        <w:spacing w:after="0" w:line="360" w:lineRule="auto"/>
        <w:ind w:left="0" w:firstLine="567"/>
        <w:rPr>
          <w:rFonts w:ascii="Times New Roman" w:hAnsi="Times New Roman"/>
          <w:color w:val="000000" w:themeColor="text1"/>
          <w:sz w:val="28"/>
          <w:szCs w:val="28"/>
          <w:lang w:val="uk-UA"/>
        </w:rPr>
      </w:pPr>
      <w:r w:rsidRPr="00564C86">
        <w:rPr>
          <w:rFonts w:ascii="Times New Roman" w:hAnsi="Times New Roman"/>
          <w:color w:val="000000" w:themeColor="text1"/>
          <w:sz w:val="28"/>
          <w:szCs w:val="28"/>
          <w:lang w:val="uk-UA"/>
        </w:rPr>
        <w:t>В основі реалізації теоретичного розділу програми лежить формування</w:t>
      </w:r>
      <w:r w:rsidR="00264A4B">
        <w:rPr>
          <w:rFonts w:ascii="Times New Roman" w:hAnsi="Times New Roman"/>
          <w:color w:val="000000" w:themeColor="text1"/>
          <w:sz w:val="28"/>
          <w:szCs w:val="28"/>
          <w:lang w:val="uk-UA"/>
        </w:rPr>
        <w:t xml:space="preserve"> </w:t>
      </w:r>
      <w:r w:rsidRPr="00264A4B">
        <w:rPr>
          <w:rFonts w:ascii="Times New Roman" w:hAnsi="Times New Roman"/>
          <w:color w:val="000000" w:themeColor="text1"/>
          <w:sz w:val="28"/>
          <w:szCs w:val="28"/>
          <w:lang w:val="uk-UA"/>
        </w:rPr>
        <w:t>потреби студентів в освоєнні системи знань у сфері фізичної культури.</w:t>
      </w:r>
      <w:r w:rsidR="00264A4B">
        <w:rPr>
          <w:rFonts w:ascii="Times New Roman" w:hAnsi="Times New Roman"/>
          <w:color w:val="000000" w:themeColor="text1"/>
          <w:sz w:val="28"/>
          <w:szCs w:val="28"/>
          <w:lang w:val="uk-UA"/>
        </w:rPr>
        <w:t xml:space="preserve"> </w:t>
      </w:r>
      <w:r w:rsidRPr="00264A4B">
        <w:rPr>
          <w:rFonts w:ascii="Times New Roman" w:hAnsi="Times New Roman"/>
          <w:color w:val="000000" w:themeColor="text1"/>
          <w:sz w:val="28"/>
          <w:szCs w:val="28"/>
          <w:lang w:val="uk-UA"/>
        </w:rPr>
        <w:t>Пізнавальна діяльність студента є внутрішнім творчим актом, який</w:t>
      </w:r>
      <w:r w:rsidR="00264A4B">
        <w:rPr>
          <w:rFonts w:ascii="Times New Roman" w:hAnsi="Times New Roman"/>
          <w:color w:val="000000" w:themeColor="text1"/>
          <w:sz w:val="28"/>
          <w:szCs w:val="28"/>
          <w:lang w:val="uk-UA"/>
        </w:rPr>
        <w:t xml:space="preserve"> </w:t>
      </w:r>
      <w:r w:rsidRPr="00264A4B">
        <w:rPr>
          <w:rFonts w:ascii="Times New Roman" w:hAnsi="Times New Roman"/>
          <w:color w:val="000000" w:themeColor="text1"/>
          <w:sz w:val="28"/>
          <w:szCs w:val="28"/>
          <w:lang w:val="uk-UA"/>
        </w:rPr>
        <w:t>здійснюється у формі чуттєвого сприйняття і абстрактного мислення</w:t>
      </w:r>
      <w:r w:rsidR="00264A4B">
        <w:rPr>
          <w:rFonts w:ascii="Times New Roman" w:hAnsi="Times New Roman"/>
          <w:color w:val="000000" w:themeColor="text1"/>
          <w:sz w:val="28"/>
          <w:szCs w:val="28"/>
          <w:lang w:val="uk-UA"/>
        </w:rPr>
        <w:t xml:space="preserve"> </w:t>
      </w:r>
      <w:r w:rsidR="00264A4B" w:rsidRPr="00C927BF">
        <w:rPr>
          <w:rFonts w:ascii="Times New Roman" w:hAnsi="Times New Roman"/>
          <w:color w:val="000000" w:themeColor="text1"/>
          <w:sz w:val="28"/>
          <w:szCs w:val="28"/>
        </w:rPr>
        <w:t>[</w:t>
      </w:r>
      <w:r w:rsidR="00A50186">
        <w:rPr>
          <w:rFonts w:ascii="Times New Roman" w:hAnsi="Times New Roman"/>
          <w:color w:val="000000" w:themeColor="text1"/>
          <w:sz w:val="28"/>
          <w:szCs w:val="28"/>
          <w:lang w:val="uk-UA"/>
        </w:rPr>
        <w:t>57,63</w:t>
      </w:r>
      <w:r w:rsidR="00264A4B" w:rsidRPr="00C927BF">
        <w:rPr>
          <w:rFonts w:ascii="Times New Roman" w:hAnsi="Times New Roman"/>
          <w:color w:val="000000" w:themeColor="text1"/>
          <w:sz w:val="28"/>
          <w:szCs w:val="28"/>
        </w:rPr>
        <w:t>]</w:t>
      </w:r>
      <w:r w:rsidRPr="00264A4B">
        <w:rPr>
          <w:rFonts w:ascii="Times New Roman" w:hAnsi="Times New Roman"/>
          <w:color w:val="000000" w:themeColor="text1"/>
          <w:sz w:val="28"/>
          <w:szCs w:val="28"/>
          <w:lang w:val="uk-UA"/>
        </w:rPr>
        <w:t>.</w:t>
      </w:r>
    </w:p>
    <w:p w:rsidR="00564C86" w:rsidRPr="00564C86" w:rsidRDefault="00564C86" w:rsidP="00E927DA">
      <w:pPr>
        <w:pStyle w:val="a3"/>
        <w:spacing w:after="0" w:line="360" w:lineRule="auto"/>
        <w:ind w:left="0" w:firstLine="567"/>
        <w:rPr>
          <w:rFonts w:ascii="Times New Roman" w:hAnsi="Times New Roman"/>
          <w:color w:val="000000" w:themeColor="text1"/>
          <w:sz w:val="28"/>
          <w:szCs w:val="28"/>
          <w:lang w:val="uk-UA"/>
        </w:rPr>
      </w:pPr>
      <w:r w:rsidRPr="00564C86">
        <w:rPr>
          <w:rFonts w:ascii="Times New Roman" w:hAnsi="Times New Roman"/>
          <w:color w:val="000000" w:themeColor="text1"/>
          <w:sz w:val="28"/>
          <w:szCs w:val="28"/>
          <w:lang w:val="uk-UA"/>
        </w:rPr>
        <w:t>Процес засвоєння інформації здійснюється в трьох аспектах:</w:t>
      </w:r>
    </w:p>
    <w:p w:rsidR="00264A4B" w:rsidRDefault="00564C86" w:rsidP="00E927DA">
      <w:pPr>
        <w:pStyle w:val="a3"/>
        <w:numPr>
          <w:ilvl w:val="0"/>
          <w:numId w:val="12"/>
        </w:numPr>
        <w:spacing w:after="0" w:line="360" w:lineRule="auto"/>
        <w:ind w:left="0" w:firstLine="567"/>
        <w:rPr>
          <w:rFonts w:ascii="Times New Roman" w:hAnsi="Times New Roman"/>
          <w:color w:val="000000" w:themeColor="text1"/>
          <w:sz w:val="28"/>
          <w:szCs w:val="28"/>
          <w:lang w:val="uk-UA"/>
        </w:rPr>
      </w:pPr>
      <w:r w:rsidRPr="00564C86">
        <w:rPr>
          <w:rFonts w:ascii="Times New Roman" w:hAnsi="Times New Roman"/>
          <w:color w:val="000000" w:themeColor="text1"/>
          <w:sz w:val="28"/>
          <w:szCs w:val="28"/>
          <w:lang w:val="uk-UA"/>
        </w:rPr>
        <w:t>концептуальному (осмислення суті фізичної культури, її структури і</w:t>
      </w:r>
      <w:r w:rsidR="00264A4B">
        <w:rPr>
          <w:rFonts w:ascii="Times New Roman" w:hAnsi="Times New Roman"/>
          <w:color w:val="000000" w:themeColor="text1"/>
          <w:sz w:val="28"/>
          <w:szCs w:val="28"/>
          <w:lang w:val="uk-UA"/>
        </w:rPr>
        <w:t xml:space="preserve"> функцій);</w:t>
      </w:r>
    </w:p>
    <w:p w:rsidR="00564C86" w:rsidRDefault="00564C86" w:rsidP="00E927DA">
      <w:pPr>
        <w:pStyle w:val="a3"/>
        <w:numPr>
          <w:ilvl w:val="0"/>
          <w:numId w:val="12"/>
        </w:numPr>
        <w:spacing w:after="0" w:line="360" w:lineRule="auto"/>
        <w:ind w:left="0" w:firstLine="567"/>
        <w:rPr>
          <w:rFonts w:ascii="Times New Roman" w:hAnsi="Times New Roman"/>
          <w:color w:val="000000" w:themeColor="text1"/>
          <w:sz w:val="28"/>
          <w:szCs w:val="28"/>
          <w:lang w:val="uk-UA"/>
        </w:rPr>
      </w:pPr>
      <w:r w:rsidRPr="00264A4B">
        <w:rPr>
          <w:rFonts w:ascii="Times New Roman" w:hAnsi="Times New Roman"/>
          <w:color w:val="000000" w:themeColor="text1"/>
          <w:sz w:val="28"/>
          <w:szCs w:val="28"/>
          <w:lang w:val="uk-UA"/>
        </w:rPr>
        <w:t>категоріальному (оволодіння понятійним апаратом і</w:t>
      </w:r>
      <w:r w:rsidR="00264A4B">
        <w:rPr>
          <w:rFonts w:ascii="Times New Roman" w:hAnsi="Times New Roman"/>
          <w:color w:val="000000" w:themeColor="text1"/>
          <w:sz w:val="28"/>
          <w:szCs w:val="28"/>
          <w:lang w:val="uk-UA"/>
        </w:rPr>
        <w:t xml:space="preserve"> </w:t>
      </w:r>
      <w:r w:rsidRPr="00264A4B">
        <w:rPr>
          <w:rFonts w:ascii="Times New Roman" w:hAnsi="Times New Roman"/>
          <w:color w:val="000000" w:themeColor="text1"/>
          <w:sz w:val="28"/>
          <w:szCs w:val="28"/>
          <w:lang w:val="uk-UA"/>
        </w:rPr>
        <w:t>визначеннями (дефініціями) основних категорій) і гносеологічному</w:t>
      </w:r>
      <w:r w:rsidR="00264A4B">
        <w:rPr>
          <w:rFonts w:ascii="Times New Roman" w:hAnsi="Times New Roman"/>
          <w:color w:val="000000" w:themeColor="text1"/>
          <w:sz w:val="28"/>
          <w:szCs w:val="28"/>
          <w:lang w:val="uk-UA"/>
        </w:rPr>
        <w:t xml:space="preserve"> </w:t>
      </w:r>
      <w:r w:rsidRPr="00264A4B">
        <w:rPr>
          <w:rFonts w:ascii="Times New Roman" w:hAnsi="Times New Roman"/>
          <w:color w:val="000000" w:themeColor="text1"/>
          <w:sz w:val="28"/>
          <w:szCs w:val="28"/>
          <w:lang w:val="uk-UA"/>
        </w:rPr>
        <w:t>(освоєння принципів і методів пізнання). В навчально-пізнавальній</w:t>
      </w:r>
      <w:r w:rsidR="00264A4B">
        <w:rPr>
          <w:rFonts w:ascii="Times New Roman" w:hAnsi="Times New Roman"/>
          <w:color w:val="000000" w:themeColor="text1"/>
          <w:sz w:val="28"/>
          <w:szCs w:val="28"/>
          <w:lang w:val="uk-UA"/>
        </w:rPr>
        <w:t xml:space="preserve"> </w:t>
      </w:r>
      <w:r w:rsidRPr="00264A4B">
        <w:rPr>
          <w:rFonts w:ascii="Times New Roman" w:hAnsi="Times New Roman"/>
          <w:color w:val="000000" w:themeColor="text1"/>
          <w:sz w:val="28"/>
          <w:szCs w:val="28"/>
          <w:lang w:val="uk-UA"/>
        </w:rPr>
        <w:t>діяльності використовуються різні форми абстрактного мислення: поняття,</w:t>
      </w:r>
      <w:r w:rsidR="00264A4B">
        <w:rPr>
          <w:rFonts w:ascii="Times New Roman" w:hAnsi="Times New Roman"/>
          <w:color w:val="000000" w:themeColor="text1"/>
          <w:sz w:val="28"/>
          <w:szCs w:val="28"/>
          <w:lang w:val="uk-UA"/>
        </w:rPr>
        <w:t xml:space="preserve"> </w:t>
      </w:r>
      <w:r w:rsidRPr="00264A4B">
        <w:rPr>
          <w:rFonts w:ascii="Times New Roman" w:hAnsi="Times New Roman"/>
          <w:color w:val="000000" w:themeColor="text1"/>
          <w:sz w:val="28"/>
          <w:szCs w:val="28"/>
          <w:lang w:val="uk-UA"/>
        </w:rPr>
        <w:t>думки і висновки</w:t>
      </w:r>
      <w:r w:rsidR="00264A4B">
        <w:rPr>
          <w:rFonts w:ascii="Times New Roman" w:hAnsi="Times New Roman"/>
          <w:color w:val="000000" w:themeColor="text1"/>
          <w:sz w:val="28"/>
          <w:szCs w:val="28"/>
          <w:lang w:val="uk-UA"/>
        </w:rPr>
        <w:t xml:space="preserve"> </w:t>
      </w:r>
      <w:r w:rsidR="00264A4B" w:rsidRPr="00C927BF">
        <w:rPr>
          <w:rFonts w:ascii="Times New Roman" w:hAnsi="Times New Roman"/>
          <w:color w:val="000000" w:themeColor="text1"/>
          <w:sz w:val="28"/>
          <w:szCs w:val="28"/>
        </w:rPr>
        <w:t>[</w:t>
      </w:r>
      <w:r w:rsidR="00A50186">
        <w:rPr>
          <w:rFonts w:ascii="Times New Roman" w:hAnsi="Times New Roman"/>
          <w:color w:val="000000" w:themeColor="text1"/>
          <w:sz w:val="28"/>
          <w:szCs w:val="28"/>
          <w:lang w:val="uk-UA"/>
        </w:rPr>
        <w:t>63</w:t>
      </w:r>
      <w:r w:rsidR="00264A4B" w:rsidRPr="00C927BF">
        <w:rPr>
          <w:rFonts w:ascii="Times New Roman" w:hAnsi="Times New Roman"/>
          <w:color w:val="000000" w:themeColor="text1"/>
          <w:sz w:val="28"/>
          <w:szCs w:val="28"/>
        </w:rPr>
        <w:t>]</w:t>
      </w:r>
      <w:r w:rsidRPr="00264A4B">
        <w:rPr>
          <w:rFonts w:ascii="Times New Roman" w:hAnsi="Times New Roman"/>
          <w:color w:val="000000" w:themeColor="text1"/>
          <w:sz w:val="28"/>
          <w:szCs w:val="28"/>
          <w:lang w:val="uk-UA"/>
        </w:rPr>
        <w:t>.</w:t>
      </w:r>
    </w:p>
    <w:p w:rsidR="0098116E" w:rsidRPr="00AF60EC" w:rsidRDefault="0098116E" w:rsidP="00E927DA">
      <w:pPr>
        <w:pStyle w:val="a3"/>
        <w:numPr>
          <w:ilvl w:val="1"/>
          <w:numId w:val="5"/>
        </w:numPr>
        <w:spacing w:after="0" w:line="360" w:lineRule="auto"/>
        <w:ind w:left="0" w:firstLine="567"/>
        <w:rPr>
          <w:rFonts w:ascii="Times New Roman" w:hAnsi="Times New Roman"/>
          <w:b/>
          <w:color w:val="000000" w:themeColor="text1"/>
          <w:sz w:val="28"/>
          <w:szCs w:val="28"/>
          <w:lang w:val="uk-UA"/>
        </w:rPr>
      </w:pPr>
      <w:r w:rsidRPr="00AF60EC">
        <w:rPr>
          <w:rFonts w:ascii="Times New Roman" w:hAnsi="Times New Roman"/>
          <w:b/>
          <w:color w:val="000000" w:themeColor="text1"/>
          <w:sz w:val="28"/>
          <w:szCs w:val="28"/>
          <w:lang w:val="uk-UA"/>
        </w:rPr>
        <w:t>Детермінанти здоров</w:t>
      </w:r>
      <w:r w:rsidRPr="00AF60EC">
        <w:rPr>
          <w:rFonts w:ascii="Times New Roman" w:hAnsi="Times New Roman"/>
          <w:b/>
          <w:color w:val="000000" w:themeColor="text1"/>
          <w:sz w:val="28"/>
          <w:szCs w:val="28"/>
        </w:rPr>
        <w:t>’</w:t>
      </w:r>
      <w:r w:rsidRPr="00AF60EC">
        <w:rPr>
          <w:rFonts w:ascii="Times New Roman" w:hAnsi="Times New Roman"/>
          <w:b/>
          <w:color w:val="000000" w:themeColor="text1"/>
          <w:sz w:val="28"/>
          <w:szCs w:val="28"/>
          <w:lang w:val="uk-UA"/>
        </w:rPr>
        <w:t>я студентів закладів вищої освіти</w:t>
      </w:r>
    </w:p>
    <w:p w:rsidR="00264A4B" w:rsidRPr="00AF60EC" w:rsidRDefault="00264A4B" w:rsidP="00E927DA">
      <w:pPr>
        <w:spacing w:after="0" w:line="360" w:lineRule="auto"/>
        <w:ind w:firstLine="567"/>
        <w:jc w:val="both"/>
        <w:rPr>
          <w:rFonts w:ascii="Times New Roman" w:eastAsia="Times New Roman" w:hAnsi="Times New Roman" w:cs="Times New Roman"/>
          <w:sz w:val="28"/>
          <w:szCs w:val="28"/>
          <w:lang w:val="uk-UA" w:eastAsia="uk-UA"/>
        </w:rPr>
      </w:pPr>
      <w:r w:rsidRPr="00264A4B">
        <w:rPr>
          <w:rFonts w:ascii="Times New Roman" w:eastAsia="Times New Roman" w:hAnsi="Times New Roman" w:cs="Times New Roman"/>
          <w:sz w:val="28"/>
          <w:szCs w:val="28"/>
          <w:lang w:val="uk-UA" w:eastAsia="uk-UA"/>
        </w:rPr>
        <w:t>Проблема здоров’я студентів, зниження рівня їх фізичної підготовленості та працездатності негативно відбивається на якості життя здобувачів вищої освіти та показниках в навчанні. Вирішення цієї негативної кризи в України стає завданням</w:t>
      </w:r>
      <w:r w:rsidRPr="00AF60EC">
        <w:rPr>
          <w:rFonts w:ascii="Times New Roman" w:eastAsia="Times New Roman" w:hAnsi="Times New Roman" w:cs="Times New Roman"/>
          <w:sz w:val="28"/>
          <w:szCs w:val="28"/>
          <w:lang w:val="uk-UA" w:eastAsia="uk-UA"/>
        </w:rPr>
        <w:t xml:space="preserve"> </w:t>
      </w:r>
      <w:r w:rsidRPr="00264A4B">
        <w:rPr>
          <w:rFonts w:ascii="Times New Roman" w:eastAsia="Times New Roman" w:hAnsi="Times New Roman" w:cs="Times New Roman"/>
          <w:sz w:val="28"/>
          <w:szCs w:val="28"/>
          <w:lang w:val="uk-UA" w:eastAsia="uk-UA"/>
        </w:rPr>
        <w:t>першорядної ваги. Мала рухова активність, екзаменаційні стреси, постійні розумові навантаження, порушення режиму раціональної праці та відпочинку, неправильне харчування, побутові незручності,</w:t>
      </w:r>
      <w:r w:rsidRPr="00AF60EC">
        <w:rPr>
          <w:rFonts w:ascii="Times New Roman" w:eastAsia="Times New Roman" w:hAnsi="Times New Roman" w:cs="Times New Roman"/>
          <w:sz w:val="28"/>
          <w:szCs w:val="28"/>
          <w:lang w:val="uk-UA" w:eastAsia="uk-UA"/>
        </w:rPr>
        <w:t xml:space="preserve"> </w:t>
      </w:r>
      <w:r w:rsidRPr="00264A4B">
        <w:rPr>
          <w:rFonts w:ascii="Times New Roman" w:eastAsia="Times New Roman" w:hAnsi="Times New Roman" w:cs="Times New Roman"/>
          <w:sz w:val="28"/>
          <w:szCs w:val="28"/>
          <w:lang w:val="uk-UA" w:eastAsia="uk-UA"/>
        </w:rPr>
        <w:t>пов’язані з проживанням у гуртожитку, прагнення студентів поєднувати заняття з роботою –</w:t>
      </w:r>
      <w:r w:rsidRPr="00AF60EC">
        <w:rPr>
          <w:rFonts w:ascii="Times New Roman" w:eastAsia="Times New Roman" w:hAnsi="Times New Roman" w:cs="Times New Roman"/>
          <w:sz w:val="28"/>
          <w:szCs w:val="28"/>
          <w:lang w:val="uk-UA" w:eastAsia="uk-UA"/>
        </w:rPr>
        <w:t xml:space="preserve"> </w:t>
      </w:r>
      <w:r w:rsidRPr="00264A4B">
        <w:rPr>
          <w:rFonts w:ascii="Times New Roman" w:eastAsia="Times New Roman" w:hAnsi="Times New Roman" w:cs="Times New Roman"/>
          <w:sz w:val="28"/>
          <w:szCs w:val="28"/>
          <w:lang w:val="uk-UA" w:eastAsia="uk-UA"/>
        </w:rPr>
        <w:t>все це несприятливо позначається на їх здоров’ї. Зокрема проблема здоров’я осіб молодшого віку названа одним з пріоритетних напрямів діяльності ВООЗ у ХХІ столітті, що є надзвичайно актуальним і для України</w:t>
      </w:r>
      <w:r w:rsidR="00AF60EC" w:rsidRPr="00AF60EC">
        <w:rPr>
          <w:rFonts w:ascii="Times New Roman" w:eastAsia="Times New Roman" w:hAnsi="Times New Roman" w:cs="Times New Roman"/>
          <w:sz w:val="28"/>
          <w:szCs w:val="28"/>
          <w:lang w:val="uk-UA" w:eastAsia="uk-UA"/>
        </w:rPr>
        <w:t xml:space="preserve"> [</w:t>
      </w:r>
      <w:r w:rsidR="00AF60EC">
        <w:rPr>
          <w:rFonts w:ascii="Times New Roman" w:eastAsia="Times New Roman" w:hAnsi="Times New Roman" w:cs="Times New Roman"/>
          <w:sz w:val="28"/>
          <w:szCs w:val="28"/>
          <w:lang w:val="uk-UA" w:eastAsia="uk-UA"/>
        </w:rPr>
        <w:t>19</w:t>
      </w:r>
      <w:r w:rsidR="00AF60EC" w:rsidRPr="00AF60EC">
        <w:rPr>
          <w:rFonts w:ascii="Times New Roman" w:eastAsia="Times New Roman" w:hAnsi="Times New Roman" w:cs="Times New Roman"/>
          <w:sz w:val="28"/>
          <w:szCs w:val="28"/>
          <w:lang w:val="uk-UA" w:eastAsia="uk-UA"/>
        </w:rPr>
        <w:t>]</w:t>
      </w:r>
      <w:r w:rsidRPr="00264A4B">
        <w:rPr>
          <w:rFonts w:ascii="Times New Roman" w:eastAsia="Times New Roman" w:hAnsi="Times New Roman" w:cs="Times New Roman"/>
          <w:sz w:val="28"/>
          <w:szCs w:val="28"/>
          <w:lang w:val="uk-UA" w:eastAsia="uk-UA"/>
        </w:rPr>
        <w:t>.</w:t>
      </w:r>
    </w:p>
    <w:p w:rsidR="00264A4B" w:rsidRPr="00AF60EC" w:rsidRDefault="00264A4B" w:rsidP="00E927DA">
      <w:pPr>
        <w:spacing w:after="0" w:line="360" w:lineRule="auto"/>
        <w:ind w:firstLine="567"/>
        <w:jc w:val="both"/>
        <w:rPr>
          <w:rFonts w:ascii="Times New Roman" w:eastAsia="Times New Roman" w:hAnsi="Times New Roman" w:cs="Times New Roman"/>
          <w:sz w:val="28"/>
          <w:szCs w:val="28"/>
          <w:lang w:val="uk-UA" w:eastAsia="uk-UA"/>
        </w:rPr>
      </w:pPr>
      <w:r w:rsidRPr="00264A4B">
        <w:rPr>
          <w:rFonts w:ascii="Times New Roman" w:eastAsia="Times New Roman" w:hAnsi="Times New Roman" w:cs="Times New Roman"/>
          <w:sz w:val="28"/>
          <w:szCs w:val="28"/>
          <w:lang w:val="uk-UA" w:eastAsia="uk-UA"/>
        </w:rPr>
        <w:t xml:space="preserve">Пріоритетними завданнями освіти є виховання студентів у дусі відповідального ставлення до власного здоров’я та здоров’я оточуючих як до найвищої індивідуальної і суспільної цінності. Якісне рішення цієї мети </w:t>
      </w:r>
      <w:r w:rsidRPr="00264A4B">
        <w:rPr>
          <w:rFonts w:ascii="Times New Roman" w:eastAsia="Times New Roman" w:hAnsi="Times New Roman" w:cs="Times New Roman"/>
          <w:sz w:val="28"/>
          <w:szCs w:val="28"/>
          <w:lang w:val="uk-UA" w:eastAsia="uk-UA"/>
        </w:rPr>
        <w:lastRenderedPageBreak/>
        <w:t>і завдання можливо за умови, що студенти мають міцне здоров’я і ведуть здоровий спосіб життя</w:t>
      </w:r>
      <w:r w:rsidR="00AF60EC" w:rsidRPr="00AF60EC">
        <w:rPr>
          <w:rFonts w:ascii="Times New Roman" w:eastAsia="Times New Roman" w:hAnsi="Times New Roman" w:cs="Times New Roman"/>
          <w:sz w:val="28"/>
          <w:szCs w:val="28"/>
          <w:lang w:val="uk-UA" w:eastAsia="uk-UA"/>
        </w:rPr>
        <w:t xml:space="preserve"> [</w:t>
      </w:r>
      <w:r w:rsidR="00A50186">
        <w:rPr>
          <w:rFonts w:ascii="Times New Roman" w:eastAsia="Times New Roman" w:hAnsi="Times New Roman" w:cs="Times New Roman"/>
          <w:sz w:val="28"/>
          <w:szCs w:val="28"/>
          <w:lang w:val="uk-UA" w:eastAsia="uk-UA"/>
        </w:rPr>
        <w:t>4, 5, 8</w:t>
      </w:r>
      <w:r w:rsidR="00AF60EC" w:rsidRPr="00AF60EC">
        <w:rPr>
          <w:rFonts w:ascii="Times New Roman" w:eastAsia="Times New Roman" w:hAnsi="Times New Roman" w:cs="Times New Roman"/>
          <w:sz w:val="28"/>
          <w:szCs w:val="28"/>
          <w:lang w:val="uk-UA" w:eastAsia="uk-UA"/>
        </w:rPr>
        <w:t>]</w:t>
      </w:r>
      <w:r w:rsidR="000E0ADE" w:rsidRPr="00AF60EC">
        <w:rPr>
          <w:rFonts w:ascii="Times New Roman" w:eastAsia="Times New Roman" w:hAnsi="Times New Roman" w:cs="Times New Roman"/>
          <w:sz w:val="28"/>
          <w:szCs w:val="28"/>
          <w:lang w:val="uk-UA" w:eastAsia="uk-UA"/>
        </w:rPr>
        <w:t>.</w:t>
      </w:r>
    </w:p>
    <w:p w:rsidR="000E0ADE" w:rsidRPr="00AF60EC" w:rsidRDefault="000E0ADE" w:rsidP="00E927DA">
      <w:pPr>
        <w:spacing w:after="0" w:line="360" w:lineRule="auto"/>
        <w:ind w:firstLine="567"/>
        <w:jc w:val="both"/>
        <w:rPr>
          <w:rFonts w:ascii="Times New Roman" w:eastAsia="Times New Roman" w:hAnsi="Times New Roman" w:cs="Times New Roman"/>
          <w:sz w:val="28"/>
          <w:szCs w:val="28"/>
          <w:lang w:val="uk-UA" w:eastAsia="uk-UA"/>
        </w:rPr>
      </w:pPr>
      <w:r w:rsidRPr="000E0ADE">
        <w:rPr>
          <w:rFonts w:ascii="Times New Roman" w:eastAsia="Times New Roman" w:hAnsi="Times New Roman" w:cs="Times New Roman"/>
          <w:sz w:val="28"/>
          <w:szCs w:val="28"/>
          <w:lang w:val="uk-UA" w:eastAsia="uk-UA"/>
        </w:rPr>
        <w:t>Розв’язування проблеми зміцнення та збереження здоров’я здобувачів вищої освіти, формування у них здорового способу життя є актуальною та пріоритетною. Пріоритетність цієї проблеми пов’язана з тим, що від здоров’я майбутніх фахівців, залежить дуже багато: якість отриманої освіти, подальша професійна діяльність, особистість зростання, економічне благополуччя країни й найголовніше –</w:t>
      </w:r>
      <w:r w:rsidRPr="00AF60EC">
        <w:rPr>
          <w:rFonts w:ascii="Times New Roman" w:eastAsia="Times New Roman" w:hAnsi="Times New Roman" w:cs="Times New Roman"/>
          <w:sz w:val="28"/>
          <w:szCs w:val="28"/>
          <w:lang w:val="uk-UA" w:eastAsia="uk-UA"/>
        </w:rPr>
        <w:t xml:space="preserve"> </w:t>
      </w:r>
      <w:r w:rsidRPr="000E0ADE">
        <w:rPr>
          <w:rFonts w:ascii="Times New Roman" w:eastAsia="Times New Roman" w:hAnsi="Times New Roman" w:cs="Times New Roman"/>
          <w:sz w:val="28"/>
          <w:szCs w:val="28"/>
          <w:lang w:val="uk-UA" w:eastAsia="uk-UA"/>
        </w:rPr>
        <w:t>здоров’я молоді та здоров’я нації</w:t>
      </w:r>
      <w:r w:rsidR="00AF60EC" w:rsidRPr="00AF60EC">
        <w:rPr>
          <w:rFonts w:ascii="Times New Roman" w:eastAsia="Times New Roman" w:hAnsi="Times New Roman" w:cs="Times New Roman"/>
          <w:sz w:val="28"/>
          <w:szCs w:val="28"/>
          <w:lang w:val="uk-UA" w:eastAsia="uk-UA"/>
        </w:rPr>
        <w:t xml:space="preserve"> [</w:t>
      </w:r>
      <w:r w:rsidR="00A50186">
        <w:rPr>
          <w:rFonts w:ascii="Times New Roman" w:eastAsia="Times New Roman" w:hAnsi="Times New Roman" w:cs="Times New Roman"/>
          <w:sz w:val="28"/>
          <w:szCs w:val="28"/>
          <w:lang w:val="uk-UA" w:eastAsia="uk-UA"/>
        </w:rPr>
        <w:t>5</w:t>
      </w:r>
      <w:r w:rsidR="00AF60EC" w:rsidRPr="00AF60EC">
        <w:rPr>
          <w:rFonts w:ascii="Times New Roman" w:eastAsia="Times New Roman" w:hAnsi="Times New Roman" w:cs="Times New Roman"/>
          <w:sz w:val="28"/>
          <w:szCs w:val="28"/>
          <w:lang w:val="uk-UA" w:eastAsia="uk-UA"/>
        </w:rPr>
        <w:t>]</w:t>
      </w:r>
      <w:r w:rsidRPr="000E0ADE">
        <w:rPr>
          <w:rFonts w:ascii="Times New Roman" w:eastAsia="Times New Roman" w:hAnsi="Times New Roman" w:cs="Times New Roman"/>
          <w:sz w:val="28"/>
          <w:szCs w:val="28"/>
          <w:lang w:val="uk-UA" w:eastAsia="uk-UA"/>
        </w:rPr>
        <w:t>.</w:t>
      </w:r>
    </w:p>
    <w:p w:rsidR="000E0ADE" w:rsidRPr="00AF60EC" w:rsidRDefault="000E0ADE" w:rsidP="00A50186">
      <w:pPr>
        <w:spacing w:after="0" w:line="360" w:lineRule="auto"/>
        <w:ind w:firstLine="567"/>
        <w:jc w:val="both"/>
        <w:rPr>
          <w:rFonts w:ascii="Times New Roman" w:eastAsia="Times New Roman" w:hAnsi="Times New Roman" w:cs="Times New Roman"/>
          <w:sz w:val="28"/>
          <w:szCs w:val="28"/>
          <w:lang w:val="uk-UA" w:eastAsia="uk-UA"/>
        </w:rPr>
      </w:pPr>
      <w:r w:rsidRPr="00AF60EC">
        <w:rPr>
          <w:rFonts w:ascii="Times New Roman" w:eastAsia="Times New Roman" w:hAnsi="Times New Roman" w:cs="Times New Roman"/>
          <w:sz w:val="28"/>
          <w:szCs w:val="28"/>
          <w:lang w:val="uk-UA" w:eastAsia="uk-UA"/>
        </w:rPr>
        <w:t>Г</w:t>
      </w:r>
      <w:r w:rsidRPr="000E0ADE">
        <w:rPr>
          <w:rFonts w:ascii="Times New Roman" w:eastAsia="Times New Roman" w:hAnsi="Times New Roman" w:cs="Times New Roman"/>
          <w:sz w:val="28"/>
          <w:szCs w:val="28"/>
          <w:lang w:val="uk-UA" w:eastAsia="uk-UA"/>
        </w:rPr>
        <w:t>олова Секції з фізичної культури і спорту Відділення вищої освіти НАПНУ, доктор економічних наук, професор</w:t>
      </w:r>
      <w:r w:rsidRPr="00AF60EC">
        <w:rPr>
          <w:rFonts w:ascii="Times New Roman" w:eastAsia="Times New Roman" w:hAnsi="Times New Roman" w:cs="Times New Roman"/>
          <w:sz w:val="28"/>
          <w:szCs w:val="28"/>
          <w:lang w:val="uk-UA" w:eastAsia="uk-UA"/>
        </w:rPr>
        <w:t xml:space="preserve">, </w:t>
      </w:r>
      <w:r w:rsidRPr="000E0ADE">
        <w:rPr>
          <w:rFonts w:ascii="Times New Roman" w:eastAsia="Times New Roman" w:hAnsi="Times New Roman" w:cs="Times New Roman"/>
          <w:sz w:val="28"/>
          <w:szCs w:val="28"/>
          <w:lang w:val="uk-UA" w:eastAsia="uk-UA"/>
        </w:rPr>
        <w:t>Імас Є.В. констатує, що сучасний стан здоров’я дітей та молоді нашої держави, є суттєвим викликом для суспільства й становить реальну загрозу для її гуманітарної безпеки. Особливу тривогу викликає те, що стан здоров’я дітей та студентської молоді перебуває на дуже низькому, незадовільному рівні. Однією з важливих складових сучасної парадигми оздоровчої рухової активності є концепція формування здоров’я особи шляхом залучення до здорового способу життя, ключовим та генеруючим чинником якого є рухова активність. У межах зазначеної парадигми особливої актуальності набуває розвиток власне здоров’я</w:t>
      </w:r>
      <w:r w:rsidRPr="00AF60EC">
        <w:rPr>
          <w:rFonts w:ascii="Times New Roman" w:eastAsia="Times New Roman" w:hAnsi="Times New Roman" w:cs="Times New Roman"/>
          <w:sz w:val="28"/>
          <w:szCs w:val="28"/>
          <w:lang w:val="uk-UA" w:eastAsia="uk-UA"/>
        </w:rPr>
        <w:t xml:space="preserve"> </w:t>
      </w:r>
      <w:r w:rsidRPr="000E0ADE">
        <w:rPr>
          <w:rFonts w:ascii="Times New Roman" w:eastAsia="Times New Roman" w:hAnsi="Times New Roman" w:cs="Times New Roman"/>
          <w:sz w:val="28"/>
          <w:szCs w:val="28"/>
          <w:lang w:val="uk-UA" w:eastAsia="uk-UA"/>
        </w:rPr>
        <w:t>формувальної системи фізичного виховання учнів та студентів. Відповідно до рекомендацій Всесвітньої організації охорони здоров’я рухова активність дітей та молоді від п’яти до вісімнадцяти років охоплює ігри, спорт, пересування, рекреацію, фізичне виховання та організовані заняття фізичними вправами під час щоденних занять в сім’ї, школі та громаді.</w:t>
      </w:r>
      <w:r w:rsidRPr="00AF60EC">
        <w:rPr>
          <w:rFonts w:ascii="Times New Roman" w:eastAsia="Times New Roman" w:hAnsi="Times New Roman" w:cs="Times New Roman"/>
          <w:sz w:val="28"/>
          <w:szCs w:val="28"/>
          <w:lang w:val="uk-UA" w:eastAsia="uk-UA"/>
        </w:rPr>
        <w:t xml:space="preserve"> </w:t>
      </w:r>
      <w:r w:rsidRPr="000E0ADE">
        <w:rPr>
          <w:rFonts w:ascii="Times New Roman" w:eastAsia="Times New Roman" w:hAnsi="Times New Roman" w:cs="Times New Roman"/>
          <w:sz w:val="28"/>
          <w:szCs w:val="28"/>
          <w:lang w:val="uk-UA" w:eastAsia="uk-UA"/>
        </w:rPr>
        <w:t>За даним</w:t>
      </w:r>
      <w:r w:rsidR="00A50186">
        <w:rPr>
          <w:rFonts w:ascii="Times New Roman" w:eastAsia="Times New Roman" w:hAnsi="Times New Roman" w:cs="Times New Roman"/>
          <w:sz w:val="28"/>
          <w:szCs w:val="28"/>
          <w:lang w:val="uk-UA" w:eastAsia="uk-UA"/>
        </w:rPr>
        <w:t xml:space="preserve">и статистичної звітності усіма  </w:t>
      </w:r>
      <w:r w:rsidRPr="000E0ADE">
        <w:rPr>
          <w:rFonts w:ascii="Times New Roman" w:eastAsia="Times New Roman" w:hAnsi="Times New Roman" w:cs="Times New Roman"/>
          <w:sz w:val="28"/>
          <w:szCs w:val="28"/>
          <w:lang w:val="uk-UA" w:eastAsia="uk-UA"/>
        </w:rPr>
        <w:t>видами фізкультурно-оздоровчої роботи охоплено в середньому лише чотирьох з десяти учнів та студентів</w:t>
      </w:r>
      <w:r w:rsidR="00AF60EC" w:rsidRPr="00AF60EC">
        <w:rPr>
          <w:rFonts w:ascii="Times New Roman" w:eastAsia="Times New Roman" w:hAnsi="Times New Roman" w:cs="Times New Roman"/>
          <w:sz w:val="28"/>
          <w:szCs w:val="28"/>
          <w:lang w:val="uk-UA" w:eastAsia="uk-UA"/>
        </w:rPr>
        <w:t xml:space="preserve"> </w:t>
      </w:r>
      <w:r w:rsidR="00AF60EC" w:rsidRPr="00AF60EC">
        <w:rPr>
          <w:rFonts w:ascii="Times New Roman" w:eastAsia="Times New Roman" w:hAnsi="Times New Roman" w:cs="Times New Roman"/>
          <w:sz w:val="28"/>
          <w:szCs w:val="28"/>
          <w:lang w:val="ru-RU" w:eastAsia="uk-UA"/>
        </w:rPr>
        <w:t>[</w:t>
      </w:r>
      <w:r w:rsidR="00A50186">
        <w:rPr>
          <w:rFonts w:ascii="Times New Roman" w:eastAsia="Times New Roman" w:hAnsi="Times New Roman" w:cs="Times New Roman"/>
          <w:sz w:val="28"/>
          <w:szCs w:val="28"/>
          <w:lang w:val="ru-RU" w:eastAsia="uk-UA"/>
        </w:rPr>
        <w:t>49</w:t>
      </w:r>
      <w:r w:rsidR="00AF60EC" w:rsidRPr="00AF60EC">
        <w:rPr>
          <w:rFonts w:ascii="Times New Roman" w:eastAsia="Times New Roman" w:hAnsi="Times New Roman" w:cs="Times New Roman"/>
          <w:sz w:val="28"/>
          <w:szCs w:val="28"/>
          <w:lang w:val="ru-RU" w:eastAsia="uk-UA"/>
        </w:rPr>
        <w:t>]</w:t>
      </w:r>
      <w:r w:rsidRPr="00AF60EC">
        <w:rPr>
          <w:rFonts w:ascii="Times New Roman" w:eastAsia="Times New Roman" w:hAnsi="Times New Roman" w:cs="Times New Roman"/>
          <w:sz w:val="28"/>
          <w:szCs w:val="28"/>
          <w:lang w:val="uk-UA" w:eastAsia="uk-UA"/>
        </w:rPr>
        <w:t>.</w:t>
      </w:r>
    </w:p>
    <w:p w:rsidR="000E0ADE" w:rsidRPr="000E0ADE" w:rsidRDefault="000E0ADE" w:rsidP="00E927DA">
      <w:pPr>
        <w:spacing w:after="0" w:line="360" w:lineRule="auto"/>
        <w:ind w:firstLine="567"/>
        <w:jc w:val="both"/>
        <w:rPr>
          <w:rFonts w:ascii="Times New Roman" w:eastAsia="Times New Roman" w:hAnsi="Times New Roman" w:cs="Times New Roman"/>
          <w:sz w:val="28"/>
          <w:szCs w:val="28"/>
          <w:lang w:val="uk-UA" w:eastAsia="uk-UA"/>
        </w:rPr>
      </w:pPr>
      <w:r w:rsidRPr="000E0ADE">
        <w:rPr>
          <w:rFonts w:ascii="Times New Roman" w:eastAsia="Times New Roman" w:hAnsi="Times New Roman" w:cs="Times New Roman"/>
          <w:sz w:val="28"/>
          <w:szCs w:val="28"/>
          <w:lang w:val="uk-UA" w:eastAsia="uk-UA"/>
        </w:rPr>
        <w:t>Кризовий стан здоров’я здобувачів вищої освіти має цілу низьку причин, які фактично накопичувалися майже 30 років. Дослідження показало, що такими причинами є наступні</w:t>
      </w:r>
      <w:r w:rsidR="00AF60EC" w:rsidRPr="00AF60EC">
        <w:rPr>
          <w:rFonts w:ascii="Times New Roman" w:eastAsia="Times New Roman" w:hAnsi="Times New Roman" w:cs="Times New Roman"/>
          <w:sz w:val="28"/>
          <w:szCs w:val="28"/>
          <w:lang w:val="uk-UA" w:eastAsia="uk-UA"/>
        </w:rPr>
        <w:t xml:space="preserve"> </w:t>
      </w:r>
      <w:r w:rsidR="00AF60EC" w:rsidRPr="00AF60EC">
        <w:rPr>
          <w:rFonts w:ascii="Times New Roman" w:eastAsia="Times New Roman" w:hAnsi="Times New Roman" w:cs="Times New Roman"/>
          <w:sz w:val="28"/>
          <w:szCs w:val="28"/>
          <w:lang w:val="ru-RU" w:eastAsia="uk-UA"/>
        </w:rPr>
        <w:t>[</w:t>
      </w:r>
      <w:r w:rsidR="00A50186">
        <w:rPr>
          <w:rFonts w:ascii="Times New Roman" w:eastAsia="Times New Roman" w:hAnsi="Times New Roman" w:cs="Times New Roman"/>
          <w:sz w:val="28"/>
          <w:szCs w:val="28"/>
          <w:lang w:val="ru-RU" w:eastAsia="uk-UA"/>
        </w:rPr>
        <w:t>35, 49, 57</w:t>
      </w:r>
      <w:r w:rsidR="00AF60EC" w:rsidRPr="00AF60EC">
        <w:rPr>
          <w:rFonts w:ascii="Times New Roman" w:eastAsia="Times New Roman" w:hAnsi="Times New Roman" w:cs="Times New Roman"/>
          <w:sz w:val="28"/>
          <w:szCs w:val="28"/>
          <w:lang w:val="ru-RU" w:eastAsia="uk-UA"/>
        </w:rPr>
        <w:t>]</w:t>
      </w:r>
      <w:r w:rsidRPr="000E0ADE">
        <w:rPr>
          <w:rFonts w:ascii="Times New Roman" w:eastAsia="Times New Roman" w:hAnsi="Times New Roman" w:cs="Times New Roman"/>
          <w:sz w:val="28"/>
          <w:szCs w:val="28"/>
          <w:lang w:val="uk-UA" w:eastAsia="uk-UA"/>
        </w:rPr>
        <w:t>:</w:t>
      </w:r>
    </w:p>
    <w:p w:rsidR="000E0ADE" w:rsidRPr="00AF60EC" w:rsidRDefault="000E0ADE" w:rsidP="00E927DA">
      <w:pPr>
        <w:pStyle w:val="a3"/>
        <w:numPr>
          <w:ilvl w:val="0"/>
          <w:numId w:val="13"/>
        </w:numPr>
        <w:spacing w:after="0" w:line="360" w:lineRule="auto"/>
        <w:ind w:left="0" w:firstLine="567"/>
        <w:rPr>
          <w:rFonts w:ascii="Times New Roman" w:eastAsia="Times New Roman" w:hAnsi="Times New Roman"/>
          <w:sz w:val="28"/>
          <w:szCs w:val="28"/>
          <w:lang w:val="uk-UA" w:eastAsia="uk-UA"/>
        </w:rPr>
      </w:pPr>
      <w:r w:rsidRPr="00AF60EC">
        <w:rPr>
          <w:rFonts w:ascii="Times New Roman" w:eastAsia="Times New Roman" w:hAnsi="Times New Roman"/>
          <w:sz w:val="28"/>
          <w:szCs w:val="28"/>
          <w:lang w:val="uk-UA" w:eastAsia="uk-UA"/>
        </w:rPr>
        <w:lastRenderedPageBreak/>
        <w:t>Впровадження Болонської системи в освітній процес з фізичного виховання не вирішило проблеми закладів вищої освіти України, а лише їх поглибило. До Болонського процесу Україна приєдналася 19 травня 2005 року. Слід відзначити, що до 2009 року дисципліна «Фізичне виховання» була обов’язкова для всіх студентів. Здобувачі вищої освіти мали можливість відвідувати заняття два рази на тиждень з першого по сьомий  семестри включно. До 2009 року обсяг годин в навчальних планах на фізичне виховання становив більше 140 годин на навчальний рік на кожному курсі. Після «модернізації» ця цифра стала зменшуватися. Посилаючись на наказ МОН України від 09.07.2009 р. No642, деякі університети країни вирішили або скорочувати навчальні години на дисципліну, або переводити на курс за вибором студентів. Таким чином години, які традиційно в навчальних планах призначалися на фізичне виховання студентів, використовуються на даний момент на інші дисципліни (Житомирський, 2020).</w:t>
      </w:r>
    </w:p>
    <w:p w:rsidR="000E0ADE" w:rsidRPr="00AF60EC" w:rsidRDefault="000E0ADE" w:rsidP="00E927DA">
      <w:pPr>
        <w:pStyle w:val="a3"/>
        <w:numPr>
          <w:ilvl w:val="0"/>
          <w:numId w:val="13"/>
        </w:numPr>
        <w:spacing w:after="0" w:line="360" w:lineRule="auto"/>
        <w:ind w:left="0" w:firstLine="567"/>
        <w:rPr>
          <w:rFonts w:ascii="Times New Roman" w:eastAsia="Times New Roman" w:hAnsi="Times New Roman"/>
          <w:sz w:val="28"/>
          <w:szCs w:val="28"/>
          <w:lang w:val="uk-UA" w:eastAsia="uk-UA"/>
        </w:rPr>
      </w:pPr>
      <w:r w:rsidRPr="00AF60EC">
        <w:rPr>
          <w:rFonts w:ascii="Times New Roman" w:eastAsia="Times New Roman" w:hAnsi="Times New Roman"/>
          <w:sz w:val="28"/>
          <w:szCs w:val="28"/>
          <w:lang w:val="uk-UA" w:eastAsia="uk-UA"/>
        </w:rPr>
        <w:t>Недосконалість базового документа при організації навчальних занять з фізичного виховання і масового спорту в закладах вищої освіти відповідно до стандарту. Це наказ Міністерства освіти і науки України від 11.01.2006 р. No4 «Про затвердження положення про організацію фізичного виховання і масового спорту у вищих навчальних закладах».</w:t>
      </w:r>
    </w:p>
    <w:p w:rsidR="000E0ADE" w:rsidRPr="00AF60EC" w:rsidRDefault="000E0ADE" w:rsidP="00E927DA">
      <w:pPr>
        <w:pStyle w:val="a3"/>
        <w:numPr>
          <w:ilvl w:val="0"/>
          <w:numId w:val="13"/>
        </w:numPr>
        <w:spacing w:after="0" w:line="360" w:lineRule="auto"/>
        <w:ind w:left="0" w:firstLine="567"/>
        <w:rPr>
          <w:rFonts w:ascii="Times New Roman" w:eastAsia="Times New Roman" w:hAnsi="Times New Roman"/>
          <w:sz w:val="28"/>
          <w:szCs w:val="28"/>
          <w:lang w:val="uk-UA" w:eastAsia="uk-UA"/>
        </w:rPr>
      </w:pPr>
      <w:r w:rsidRPr="00AF60EC">
        <w:rPr>
          <w:rFonts w:ascii="Times New Roman" w:eastAsia="Times New Roman" w:hAnsi="Times New Roman"/>
          <w:sz w:val="28"/>
          <w:szCs w:val="28"/>
          <w:lang w:val="uk-UA" w:eastAsia="uk-UA"/>
        </w:rPr>
        <w:t>Питання взаємозв’язку формування здорового способу життя студентів з рейтинговим оцінюванням професійної діяльності викладачів фізичного виховання закладів вищої освіти, яке спрямоване на збереження й зміцнення здоров’я студентської молоді, є нерозробленим, що безу</w:t>
      </w:r>
      <w:r w:rsidR="00AF60EC" w:rsidRPr="00AF60EC">
        <w:rPr>
          <w:rFonts w:ascii="Times New Roman" w:eastAsia="Times New Roman" w:hAnsi="Times New Roman"/>
          <w:sz w:val="28"/>
          <w:szCs w:val="28"/>
          <w:lang w:val="uk-UA" w:eastAsia="uk-UA"/>
        </w:rPr>
        <w:t xml:space="preserve">мовно негативно впливає на стан </w:t>
      </w:r>
      <w:r w:rsidRPr="00AF60EC">
        <w:rPr>
          <w:rFonts w:ascii="Times New Roman" w:eastAsia="Times New Roman" w:hAnsi="Times New Roman"/>
          <w:sz w:val="28"/>
          <w:szCs w:val="28"/>
          <w:lang w:val="uk-UA" w:eastAsia="uk-UA"/>
        </w:rPr>
        <w:t>здоров’я майбутніх фахівців.</w:t>
      </w:r>
    </w:p>
    <w:p w:rsidR="00AF60EC" w:rsidRPr="00AF60EC" w:rsidRDefault="00AF60EC" w:rsidP="00E927DA">
      <w:pPr>
        <w:pStyle w:val="a3"/>
        <w:numPr>
          <w:ilvl w:val="0"/>
          <w:numId w:val="13"/>
        </w:numPr>
        <w:spacing w:after="0" w:line="360" w:lineRule="auto"/>
        <w:ind w:left="0" w:firstLine="567"/>
        <w:rPr>
          <w:rFonts w:ascii="Times New Roman" w:eastAsia="Times New Roman" w:hAnsi="Times New Roman"/>
          <w:sz w:val="28"/>
          <w:szCs w:val="28"/>
          <w:lang w:val="uk-UA" w:eastAsia="uk-UA"/>
        </w:rPr>
      </w:pPr>
      <w:r w:rsidRPr="00AF60EC">
        <w:rPr>
          <w:rFonts w:ascii="Times New Roman" w:eastAsia="Times New Roman" w:hAnsi="Times New Roman"/>
          <w:sz w:val="28"/>
          <w:szCs w:val="28"/>
          <w:lang w:val="uk-UA" w:eastAsia="uk-UA"/>
        </w:rPr>
        <w:t xml:space="preserve">Непривабливий стан загальнодоступної матеріально-технічної бази масового спорту в Україні. </w:t>
      </w:r>
    </w:p>
    <w:p w:rsidR="00AF60EC" w:rsidRPr="00AF60EC" w:rsidRDefault="00AF60EC" w:rsidP="00E927DA">
      <w:pPr>
        <w:pStyle w:val="a3"/>
        <w:numPr>
          <w:ilvl w:val="0"/>
          <w:numId w:val="13"/>
        </w:numPr>
        <w:spacing w:after="0" w:line="360" w:lineRule="auto"/>
        <w:ind w:left="0" w:firstLine="567"/>
        <w:rPr>
          <w:rFonts w:ascii="Times New Roman" w:eastAsia="Times New Roman" w:hAnsi="Times New Roman"/>
          <w:sz w:val="28"/>
          <w:szCs w:val="28"/>
          <w:lang w:val="uk-UA" w:eastAsia="uk-UA"/>
        </w:rPr>
      </w:pPr>
      <w:r w:rsidRPr="00AF60EC">
        <w:rPr>
          <w:rFonts w:ascii="Times New Roman" w:eastAsia="Times New Roman" w:hAnsi="Times New Roman"/>
          <w:sz w:val="28"/>
          <w:szCs w:val="28"/>
          <w:lang w:val="uk-UA" w:eastAsia="uk-UA"/>
        </w:rPr>
        <w:t>Задовільний рівень благополуччя більшості студентської молоді.</w:t>
      </w:r>
    </w:p>
    <w:p w:rsidR="00AF60EC" w:rsidRPr="00AF60EC" w:rsidRDefault="00AF60EC" w:rsidP="00E927DA">
      <w:pPr>
        <w:pStyle w:val="a3"/>
        <w:numPr>
          <w:ilvl w:val="0"/>
          <w:numId w:val="13"/>
        </w:numPr>
        <w:spacing w:after="0" w:line="360" w:lineRule="auto"/>
        <w:ind w:left="0" w:firstLine="567"/>
        <w:rPr>
          <w:rFonts w:ascii="Times New Roman" w:eastAsia="Times New Roman" w:hAnsi="Times New Roman"/>
          <w:sz w:val="28"/>
          <w:szCs w:val="28"/>
          <w:lang w:val="uk-UA" w:eastAsia="uk-UA"/>
        </w:rPr>
      </w:pPr>
      <w:r w:rsidRPr="00AF60EC">
        <w:rPr>
          <w:rFonts w:ascii="Times New Roman" w:eastAsia="Times New Roman" w:hAnsi="Times New Roman"/>
          <w:sz w:val="28"/>
          <w:szCs w:val="28"/>
          <w:lang w:val="uk-UA" w:eastAsia="uk-UA"/>
        </w:rPr>
        <w:lastRenderedPageBreak/>
        <w:t>Відсутність освіченості та мотивації вітчизняних студентів до активного способу життя.</w:t>
      </w:r>
    </w:p>
    <w:p w:rsidR="00AF60EC" w:rsidRPr="00AF60EC" w:rsidRDefault="00AF60EC" w:rsidP="00E927DA">
      <w:pPr>
        <w:pStyle w:val="a3"/>
        <w:numPr>
          <w:ilvl w:val="0"/>
          <w:numId w:val="13"/>
        </w:numPr>
        <w:spacing w:after="0" w:line="360" w:lineRule="auto"/>
        <w:ind w:left="0" w:firstLine="567"/>
        <w:rPr>
          <w:rFonts w:ascii="Times New Roman" w:eastAsia="Times New Roman" w:hAnsi="Times New Roman"/>
          <w:sz w:val="28"/>
          <w:szCs w:val="28"/>
          <w:lang w:val="uk-UA" w:eastAsia="uk-UA"/>
        </w:rPr>
      </w:pPr>
      <w:r w:rsidRPr="00AF60EC">
        <w:rPr>
          <w:rFonts w:ascii="Times New Roman" w:eastAsia="Times New Roman" w:hAnsi="Times New Roman"/>
          <w:sz w:val="28"/>
          <w:szCs w:val="28"/>
          <w:lang w:val="uk-UA" w:eastAsia="uk-UA"/>
        </w:rPr>
        <w:t>Відсутність в Україні у суспільній свідомості розуміння можливостей оздоровчої рухової активності для розв’язання багатьох соціально-економічних проблем сьогодення.</w:t>
      </w:r>
    </w:p>
    <w:p w:rsidR="00AF60EC" w:rsidRPr="00AF60EC" w:rsidRDefault="00AF60EC" w:rsidP="00E927DA">
      <w:pPr>
        <w:pStyle w:val="a3"/>
        <w:numPr>
          <w:ilvl w:val="0"/>
          <w:numId w:val="13"/>
        </w:numPr>
        <w:spacing w:after="0" w:line="360" w:lineRule="auto"/>
        <w:ind w:left="0" w:firstLine="567"/>
        <w:rPr>
          <w:rFonts w:ascii="Times New Roman" w:eastAsia="Times New Roman" w:hAnsi="Times New Roman"/>
          <w:sz w:val="28"/>
          <w:szCs w:val="28"/>
          <w:lang w:val="uk-UA" w:eastAsia="uk-UA"/>
        </w:rPr>
      </w:pPr>
      <w:r w:rsidRPr="00AF60EC">
        <w:rPr>
          <w:rFonts w:ascii="Times New Roman" w:eastAsia="Times New Roman" w:hAnsi="Times New Roman"/>
          <w:sz w:val="28"/>
          <w:szCs w:val="28"/>
          <w:lang w:val="uk-UA" w:eastAsia="uk-UA"/>
        </w:rPr>
        <w:t>Серйозне відставання вітчизняної системи шкільного та сімейного фізичного виховання.</w:t>
      </w:r>
    </w:p>
    <w:p w:rsidR="00AF60EC" w:rsidRPr="00AF60EC" w:rsidRDefault="00AF60EC" w:rsidP="00E927DA">
      <w:pPr>
        <w:pStyle w:val="a3"/>
        <w:numPr>
          <w:ilvl w:val="0"/>
          <w:numId w:val="13"/>
        </w:numPr>
        <w:spacing w:after="0" w:line="360" w:lineRule="auto"/>
        <w:ind w:left="0" w:firstLine="567"/>
        <w:rPr>
          <w:rFonts w:ascii="Times New Roman" w:eastAsia="Times New Roman" w:hAnsi="Times New Roman"/>
          <w:sz w:val="28"/>
          <w:szCs w:val="28"/>
          <w:lang w:val="uk-UA" w:eastAsia="uk-UA"/>
        </w:rPr>
      </w:pPr>
      <w:r w:rsidRPr="00AF60EC">
        <w:rPr>
          <w:rFonts w:ascii="Times New Roman" w:eastAsia="Times New Roman" w:hAnsi="Times New Roman"/>
          <w:sz w:val="28"/>
          <w:szCs w:val="28"/>
          <w:lang w:val="uk-UA" w:eastAsia="uk-UA"/>
        </w:rPr>
        <w:t xml:space="preserve">Недостатня робота науково-педагогічних працівників з інформованості студентів щодо зміцнення та збереження здоров’я, ведення здорового способу життя </w:t>
      </w:r>
      <w:r w:rsidRPr="00AF60EC">
        <w:rPr>
          <w:rFonts w:ascii="Times New Roman" w:eastAsia="Times New Roman" w:hAnsi="Times New Roman"/>
          <w:sz w:val="28"/>
          <w:szCs w:val="28"/>
          <w:lang w:eastAsia="uk-UA"/>
        </w:rPr>
        <w:t>[</w:t>
      </w:r>
      <w:r w:rsidR="00A50186">
        <w:rPr>
          <w:rFonts w:ascii="Times New Roman" w:eastAsia="Times New Roman" w:hAnsi="Times New Roman"/>
          <w:sz w:val="28"/>
          <w:szCs w:val="28"/>
          <w:lang w:val="uk-UA" w:eastAsia="uk-UA"/>
        </w:rPr>
        <w:t>54</w:t>
      </w:r>
      <w:r w:rsidRPr="00AF60EC">
        <w:rPr>
          <w:rFonts w:ascii="Times New Roman" w:eastAsia="Times New Roman" w:hAnsi="Times New Roman"/>
          <w:sz w:val="28"/>
          <w:szCs w:val="28"/>
          <w:lang w:eastAsia="uk-UA"/>
        </w:rPr>
        <w:t>]</w:t>
      </w:r>
      <w:r w:rsidRPr="00AF60EC">
        <w:rPr>
          <w:rFonts w:ascii="Times New Roman" w:eastAsia="Times New Roman" w:hAnsi="Times New Roman"/>
          <w:sz w:val="28"/>
          <w:szCs w:val="28"/>
          <w:lang w:val="uk-UA" w:eastAsia="uk-UA"/>
        </w:rPr>
        <w:t xml:space="preserve">. </w:t>
      </w:r>
    </w:p>
    <w:p w:rsidR="0098116E" w:rsidRPr="00EA6BDE" w:rsidRDefault="0098116E" w:rsidP="00EA6BDE">
      <w:pPr>
        <w:pStyle w:val="a3"/>
        <w:numPr>
          <w:ilvl w:val="1"/>
          <w:numId w:val="5"/>
        </w:numPr>
        <w:spacing w:after="0" w:line="360" w:lineRule="auto"/>
        <w:ind w:left="0" w:firstLine="567"/>
        <w:rPr>
          <w:rFonts w:ascii="Times New Roman" w:hAnsi="Times New Roman"/>
          <w:b/>
          <w:sz w:val="28"/>
          <w:szCs w:val="28"/>
        </w:rPr>
      </w:pPr>
      <w:r w:rsidRPr="00EA6BDE">
        <w:rPr>
          <w:rFonts w:ascii="Times New Roman" w:hAnsi="Times New Roman"/>
          <w:b/>
          <w:color w:val="000000" w:themeColor="text1"/>
          <w:sz w:val="28"/>
          <w:szCs w:val="28"/>
          <w:lang w:val="uk-UA"/>
        </w:rPr>
        <w:t>Особливості розвитку та становлення студентської молоді</w:t>
      </w:r>
    </w:p>
    <w:p w:rsidR="00E927DA" w:rsidRPr="00EA6BDE" w:rsidRDefault="00E927DA" w:rsidP="00EA6BDE">
      <w:pPr>
        <w:spacing w:after="0" w:line="360" w:lineRule="auto"/>
        <w:ind w:firstLine="567"/>
        <w:jc w:val="both"/>
        <w:rPr>
          <w:rFonts w:ascii="Times New Roman" w:hAnsi="Times New Roman" w:cs="Times New Roman"/>
          <w:sz w:val="28"/>
          <w:szCs w:val="28"/>
          <w:lang w:val="uk-UA"/>
        </w:rPr>
      </w:pPr>
      <w:r w:rsidRPr="00EA6BDE">
        <w:rPr>
          <w:rFonts w:ascii="Times New Roman" w:hAnsi="Times New Roman" w:cs="Times New Roman"/>
          <w:sz w:val="28"/>
          <w:szCs w:val="28"/>
          <w:lang w:val="uk-UA"/>
        </w:rPr>
        <w:t>Студентські роки – це період, коли особливо інтенсивно, наче прискореними темпами, відбувається розвиток і виховання, становлення особистості, професійна підготовка майбутніх фахівців. Це період для розвитку інтелекту, перегляду і відпрацьовування системи цінностей, зміцнення здоров’я і фізичних сил. Викладачі, що працюють зі студентами, мають добре уявляти собі особливості та можливості даного періоду в житті студентів, у їх професійному і громадянському становленні, а також свою роль у цих процесах, зокрема у вирішенні задач виховання [</w:t>
      </w:r>
      <w:r w:rsidR="00A50186">
        <w:rPr>
          <w:rFonts w:ascii="Times New Roman" w:hAnsi="Times New Roman" w:cs="Times New Roman"/>
          <w:sz w:val="28"/>
          <w:szCs w:val="28"/>
          <w:lang w:val="uk-UA"/>
        </w:rPr>
        <w:t>24, 66</w:t>
      </w:r>
      <w:r w:rsidRPr="00EA6BDE">
        <w:rPr>
          <w:rFonts w:ascii="Times New Roman" w:hAnsi="Times New Roman" w:cs="Times New Roman"/>
          <w:sz w:val="28"/>
          <w:szCs w:val="28"/>
          <w:lang w:val="uk-UA"/>
        </w:rPr>
        <w:t>].</w:t>
      </w:r>
    </w:p>
    <w:p w:rsidR="00E927DA" w:rsidRPr="00EA6BDE" w:rsidRDefault="00E927DA" w:rsidP="00EA6BDE">
      <w:pPr>
        <w:spacing w:after="0" w:line="360" w:lineRule="auto"/>
        <w:ind w:firstLine="567"/>
        <w:jc w:val="both"/>
        <w:rPr>
          <w:rFonts w:ascii="Times New Roman" w:hAnsi="Times New Roman" w:cs="Times New Roman"/>
          <w:sz w:val="28"/>
          <w:szCs w:val="28"/>
          <w:lang w:val="uk-UA"/>
        </w:rPr>
      </w:pPr>
      <w:r w:rsidRPr="00EA6BDE">
        <w:rPr>
          <w:rFonts w:ascii="Times New Roman" w:hAnsi="Times New Roman" w:cs="Times New Roman"/>
          <w:sz w:val="28"/>
          <w:szCs w:val="28"/>
          <w:lang w:val="uk-UA"/>
        </w:rPr>
        <w:t>Студентство є складовою частиною молоді, її специфічною групою, що характеризується особливими умовами життя, побуту і праці, суспільною поведінкою і психологією, системою ціннісних орієнтацій. Тобто студентство треба розглядати як соціальну групу в системі вищого навчального закладу, яка має свою мету, свої специфічні особливості і яка готується до виконання соціальних ролей та функцій інтелігенції [</w:t>
      </w:r>
      <w:r w:rsidR="00A50186">
        <w:rPr>
          <w:rFonts w:ascii="Times New Roman" w:hAnsi="Times New Roman" w:cs="Times New Roman"/>
          <w:sz w:val="28"/>
          <w:szCs w:val="28"/>
          <w:lang w:val="uk-UA"/>
        </w:rPr>
        <w:t>23</w:t>
      </w:r>
      <w:r w:rsidRPr="00EA6BDE">
        <w:rPr>
          <w:rFonts w:ascii="Times New Roman" w:hAnsi="Times New Roman" w:cs="Times New Roman"/>
          <w:sz w:val="28"/>
          <w:szCs w:val="28"/>
          <w:lang w:val="uk-UA"/>
        </w:rPr>
        <w:t>].</w:t>
      </w:r>
    </w:p>
    <w:p w:rsidR="00E927DA" w:rsidRPr="00EA6BDE" w:rsidRDefault="00E927DA" w:rsidP="00EA6BDE">
      <w:pPr>
        <w:spacing w:after="0" w:line="360" w:lineRule="auto"/>
        <w:ind w:firstLine="567"/>
        <w:jc w:val="both"/>
        <w:rPr>
          <w:rFonts w:ascii="Times New Roman" w:hAnsi="Times New Roman" w:cs="Times New Roman"/>
          <w:sz w:val="28"/>
          <w:szCs w:val="28"/>
          <w:lang w:val="uk-UA"/>
        </w:rPr>
      </w:pPr>
      <w:r w:rsidRPr="00EA6BDE">
        <w:rPr>
          <w:rFonts w:ascii="Times New Roman" w:hAnsi="Times New Roman" w:cs="Times New Roman"/>
          <w:sz w:val="28"/>
          <w:szCs w:val="28"/>
          <w:lang w:val="uk-UA"/>
        </w:rPr>
        <w:t xml:space="preserve">Студентство – це мобільна група, метою існування якої є організована за певною програмою підготовка до виконання професійних і соціальних ролей у матеріальному і духовному виробництві. Спільна праця сприяє виробленню у студентства згуртованості та колективізму. Сам процес </w:t>
      </w:r>
      <w:r w:rsidRPr="00EA6BDE">
        <w:rPr>
          <w:rFonts w:ascii="Times New Roman" w:hAnsi="Times New Roman" w:cs="Times New Roman"/>
          <w:sz w:val="28"/>
          <w:szCs w:val="28"/>
          <w:lang w:val="uk-UA"/>
        </w:rPr>
        <w:lastRenderedPageBreak/>
        <w:t>навчання у закладі вищої освіти передбачає включення студентства в систему соціальних суспільних відносин, заміщення позицій і засвоєння соціальних цінностей [</w:t>
      </w:r>
      <w:r w:rsidR="00A50186">
        <w:rPr>
          <w:rFonts w:ascii="Times New Roman" w:hAnsi="Times New Roman" w:cs="Times New Roman"/>
          <w:sz w:val="28"/>
          <w:szCs w:val="28"/>
          <w:lang w:val="uk-UA"/>
        </w:rPr>
        <w:t>29, 66</w:t>
      </w:r>
      <w:r w:rsidRPr="00EA6BDE">
        <w:rPr>
          <w:rFonts w:ascii="Times New Roman" w:hAnsi="Times New Roman" w:cs="Times New Roman"/>
          <w:sz w:val="28"/>
          <w:szCs w:val="28"/>
          <w:lang w:val="uk-UA"/>
        </w:rPr>
        <w:t>].</w:t>
      </w:r>
    </w:p>
    <w:p w:rsidR="00E927DA" w:rsidRPr="00EA6BDE" w:rsidRDefault="00E927DA" w:rsidP="00EA6BDE">
      <w:pPr>
        <w:spacing w:after="0" w:line="360" w:lineRule="auto"/>
        <w:ind w:firstLine="567"/>
        <w:jc w:val="both"/>
        <w:rPr>
          <w:rFonts w:ascii="Times New Roman" w:hAnsi="Times New Roman" w:cs="Times New Roman"/>
          <w:sz w:val="28"/>
          <w:szCs w:val="28"/>
          <w:lang w:val="uk-UA"/>
        </w:rPr>
      </w:pPr>
      <w:r w:rsidRPr="00EA6BDE">
        <w:rPr>
          <w:rFonts w:ascii="Times New Roman" w:hAnsi="Times New Roman" w:cs="Times New Roman"/>
          <w:sz w:val="28"/>
          <w:szCs w:val="28"/>
          <w:lang w:val="uk-UA"/>
        </w:rPr>
        <w:t>Студент виступає як суб’єкт навчальної діяльності, яка перш за все визначається двома типами мотивів: мотивація досягнення та пізнавальна мотивація. Пізнавальна мотивація є основою навчально-пізнавальної діяльності людини, відповідаючи самій природі її мисленнєвої діяльності. У навчанні мотивація досягнення підкорюється пізнавальній і професійній мотивації [</w:t>
      </w:r>
      <w:r w:rsidR="00A50186">
        <w:rPr>
          <w:rFonts w:ascii="Times New Roman" w:hAnsi="Times New Roman" w:cs="Times New Roman"/>
          <w:sz w:val="28"/>
          <w:szCs w:val="28"/>
          <w:lang w:val="uk-UA"/>
        </w:rPr>
        <w:t>29,41</w:t>
      </w:r>
      <w:r w:rsidRPr="00EA6BDE">
        <w:rPr>
          <w:rFonts w:ascii="Times New Roman" w:hAnsi="Times New Roman" w:cs="Times New Roman"/>
          <w:sz w:val="28"/>
          <w:szCs w:val="28"/>
          <w:lang w:val="uk-UA"/>
        </w:rPr>
        <w:t>].</w:t>
      </w:r>
    </w:p>
    <w:p w:rsidR="00053C18" w:rsidRPr="00EA6BDE" w:rsidRDefault="00E927DA" w:rsidP="00EA6BDE">
      <w:pPr>
        <w:spacing w:after="0" w:line="360" w:lineRule="auto"/>
        <w:ind w:firstLine="567"/>
        <w:jc w:val="both"/>
        <w:rPr>
          <w:rFonts w:ascii="Times New Roman" w:eastAsia="Times New Roman" w:hAnsi="Times New Roman" w:cs="Times New Roman"/>
          <w:sz w:val="28"/>
          <w:szCs w:val="28"/>
          <w:lang w:val="uk-UA" w:eastAsia="uk-UA"/>
        </w:rPr>
      </w:pPr>
      <w:r w:rsidRPr="00E927DA">
        <w:rPr>
          <w:rFonts w:ascii="Times New Roman" w:eastAsia="Times New Roman" w:hAnsi="Times New Roman" w:cs="Times New Roman"/>
          <w:sz w:val="28"/>
          <w:szCs w:val="28"/>
          <w:lang w:val="uk-UA" w:eastAsia="uk-UA"/>
        </w:rPr>
        <w:t>Студентство визначають як своєрідну мобільну групу, метою діяльності якої є засвоєння за спеціально організованою програмою соціально-професійних ролей, підготовка до виконання важливих соціальних функцій: професійних, культурологічних, громадсько-політичних, сімейних тощо</w:t>
      </w:r>
      <w:r w:rsidR="00A50186">
        <w:rPr>
          <w:rFonts w:ascii="Times New Roman" w:eastAsia="Times New Roman" w:hAnsi="Times New Roman" w:cs="Times New Roman"/>
          <w:sz w:val="28"/>
          <w:szCs w:val="28"/>
          <w:lang w:val="uk-UA" w:eastAsia="uk-UA"/>
        </w:rPr>
        <w:t xml:space="preserve"> </w:t>
      </w:r>
      <w:r w:rsidR="00053C18" w:rsidRPr="00EA6BDE">
        <w:rPr>
          <w:rFonts w:ascii="Times New Roman" w:hAnsi="Times New Roman" w:cs="Times New Roman"/>
          <w:sz w:val="28"/>
          <w:szCs w:val="28"/>
          <w:lang w:val="uk-UA"/>
        </w:rPr>
        <w:t>[</w:t>
      </w:r>
      <w:r w:rsidR="00A50186">
        <w:rPr>
          <w:rFonts w:ascii="Times New Roman" w:hAnsi="Times New Roman" w:cs="Times New Roman"/>
          <w:sz w:val="28"/>
          <w:szCs w:val="28"/>
          <w:lang w:val="uk-UA"/>
        </w:rPr>
        <w:t>41</w:t>
      </w:r>
      <w:r w:rsidR="00053C18" w:rsidRPr="00EA6BDE">
        <w:rPr>
          <w:rFonts w:ascii="Times New Roman" w:hAnsi="Times New Roman" w:cs="Times New Roman"/>
          <w:sz w:val="28"/>
          <w:szCs w:val="28"/>
          <w:lang w:val="uk-UA"/>
        </w:rPr>
        <w:t>]</w:t>
      </w:r>
      <w:r w:rsidRPr="00E927DA">
        <w:rPr>
          <w:rFonts w:ascii="Times New Roman" w:eastAsia="Times New Roman" w:hAnsi="Times New Roman" w:cs="Times New Roman"/>
          <w:sz w:val="28"/>
          <w:szCs w:val="28"/>
          <w:lang w:val="uk-UA" w:eastAsia="uk-UA"/>
        </w:rPr>
        <w:t xml:space="preserve">. </w:t>
      </w:r>
    </w:p>
    <w:p w:rsidR="00053C18" w:rsidRPr="00EA6BDE" w:rsidRDefault="00E927DA" w:rsidP="00EA6BDE">
      <w:pPr>
        <w:spacing w:after="0" w:line="360" w:lineRule="auto"/>
        <w:ind w:firstLine="567"/>
        <w:jc w:val="both"/>
        <w:rPr>
          <w:rFonts w:ascii="Times New Roman" w:eastAsia="Times New Roman" w:hAnsi="Times New Roman" w:cs="Times New Roman"/>
          <w:sz w:val="28"/>
          <w:szCs w:val="28"/>
          <w:lang w:val="uk-UA" w:eastAsia="uk-UA"/>
        </w:rPr>
      </w:pPr>
      <w:r w:rsidRPr="00E927DA">
        <w:rPr>
          <w:rFonts w:ascii="Times New Roman" w:eastAsia="Times New Roman" w:hAnsi="Times New Roman" w:cs="Times New Roman"/>
          <w:sz w:val="28"/>
          <w:szCs w:val="28"/>
          <w:lang w:val="uk-UA" w:eastAsia="uk-UA"/>
        </w:rPr>
        <w:t xml:space="preserve">Головними напрямами життєдіяльності студентів є професійне навчання, особистісне зростання й самоствердження, розвиток інтелектуального потенціалу, духовне збагачення, моральне, естетичне, фізичне самовдосконалення. </w:t>
      </w:r>
    </w:p>
    <w:p w:rsidR="00053C18" w:rsidRPr="00EA6BDE" w:rsidRDefault="00E927DA" w:rsidP="00EA6BDE">
      <w:pPr>
        <w:spacing w:after="0" w:line="360" w:lineRule="auto"/>
        <w:ind w:firstLine="567"/>
        <w:jc w:val="both"/>
        <w:rPr>
          <w:rFonts w:ascii="Times New Roman" w:eastAsia="Times New Roman" w:hAnsi="Times New Roman" w:cs="Times New Roman"/>
          <w:sz w:val="28"/>
          <w:szCs w:val="28"/>
          <w:lang w:val="uk-UA" w:eastAsia="uk-UA"/>
        </w:rPr>
      </w:pPr>
      <w:r w:rsidRPr="00E927DA">
        <w:rPr>
          <w:rFonts w:ascii="Times New Roman" w:eastAsia="Times New Roman" w:hAnsi="Times New Roman" w:cs="Times New Roman"/>
          <w:sz w:val="28"/>
          <w:szCs w:val="28"/>
          <w:lang w:val="uk-UA" w:eastAsia="uk-UA"/>
        </w:rPr>
        <w:t xml:space="preserve">Студент </w:t>
      </w:r>
      <w:r w:rsidR="00053C18" w:rsidRPr="00EA6BDE">
        <w:rPr>
          <w:rFonts w:ascii="Times New Roman" w:eastAsia="Times New Roman" w:hAnsi="Times New Roman" w:cs="Times New Roman"/>
          <w:sz w:val="28"/>
          <w:szCs w:val="28"/>
          <w:lang w:val="uk-UA" w:eastAsia="uk-UA"/>
        </w:rPr>
        <w:t>ЗВО</w:t>
      </w:r>
      <w:r w:rsidRPr="00E927DA">
        <w:rPr>
          <w:rFonts w:ascii="Times New Roman" w:eastAsia="Times New Roman" w:hAnsi="Times New Roman" w:cs="Times New Roman"/>
          <w:sz w:val="28"/>
          <w:szCs w:val="28"/>
          <w:lang w:val="uk-UA" w:eastAsia="uk-UA"/>
        </w:rPr>
        <w:t xml:space="preserve"> - це молода людина, яка характеризується професійною спрямованістю, готується до висококваліфікованого виконання функцій фахівця в певні професійній галузі [</w:t>
      </w:r>
      <w:r w:rsidR="00A50186">
        <w:rPr>
          <w:rFonts w:ascii="Times New Roman" w:eastAsia="Times New Roman" w:hAnsi="Times New Roman" w:cs="Times New Roman"/>
          <w:sz w:val="28"/>
          <w:szCs w:val="28"/>
          <w:lang w:val="uk-UA" w:eastAsia="uk-UA"/>
        </w:rPr>
        <w:t>33</w:t>
      </w:r>
      <w:r w:rsidRPr="00E927DA">
        <w:rPr>
          <w:rFonts w:ascii="Times New Roman" w:eastAsia="Times New Roman" w:hAnsi="Times New Roman" w:cs="Times New Roman"/>
          <w:sz w:val="28"/>
          <w:szCs w:val="28"/>
          <w:lang w:val="uk-UA" w:eastAsia="uk-UA"/>
        </w:rPr>
        <w:t>].</w:t>
      </w:r>
    </w:p>
    <w:p w:rsidR="00E927DA" w:rsidRPr="00E927DA" w:rsidRDefault="00E927DA" w:rsidP="00EA6BDE">
      <w:pPr>
        <w:spacing w:after="0" w:line="360" w:lineRule="auto"/>
        <w:ind w:firstLine="567"/>
        <w:jc w:val="both"/>
        <w:rPr>
          <w:rFonts w:ascii="Times New Roman" w:eastAsia="Times New Roman" w:hAnsi="Times New Roman" w:cs="Times New Roman"/>
          <w:sz w:val="28"/>
          <w:szCs w:val="28"/>
          <w:lang w:val="uk-UA" w:eastAsia="uk-UA"/>
        </w:rPr>
      </w:pPr>
      <w:r w:rsidRPr="00E927DA">
        <w:rPr>
          <w:rFonts w:ascii="Times New Roman" w:eastAsia="Times New Roman" w:hAnsi="Times New Roman" w:cs="Times New Roman"/>
          <w:sz w:val="28"/>
          <w:szCs w:val="28"/>
          <w:lang w:val="uk-UA" w:eastAsia="uk-UA"/>
        </w:rPr>
        <w:t xml:space="preserve">Студентський вік припадає переважно на період пізньої юності або ранньої дорослості. В цей час закінчується фізичне дозрівання організму, набувається та ступінь духовної зрілості, яка дозволяє самостійно вирішувати питання вибору професії, участі у виробничій праці після закінчення школи чи вузу. В юності різко активізується ціннісно-орієнтаційна діяльність. Чи йде мова про пізнання власних якостей, чи засвоєння нових знань, чи про відношення зі старшими та однолітками, </w:t>
      </w:r>
      <w:r w:rsidRPr="00E927DA">
        <w:rPr>
          <w:rFonts w:ascii="Times New Roman" w:eastAsia="Times New Roman" w:hAnsi="Times New Roman" w:cs="Times New Roman"/>
          <w:sz w:val="28"/>
          <w:szCs w:val="28"/>
          <w:lang w:val="uk-UA" w:eastAsia="uk-UA"/>
        </w:rPr>
        <w:lastRenderedPageBreak/>
        <w:t>юнак особливо занепокоєний їхньою оцінкою і намагається будувати свою поведінку на основі свідомо обраних або засвоєних критеріїв і норм [</w:t>
      </w:r>
      <w:r w:rsidR="00A50186">
        <w:rPr>
          <w:rFonts w:ascii="Times New Roman" w:eastAsia="Times New Roman" w:hAnsi="Times New Roman" w:cs="Times New Roman"/>
          <w:sz w:val="28"/>
          <w:szCs w:val="28"/>
          <w:lang w:val="uk-UA" w:eastAsia="uk-UA"/>
        </w:rPr>
        <w:t>29</w:t>
      </w:r>
      <w:r w:rsidR="00053C18" w:rsidRPr="00EA6BDE">
        <w:rPr>
          <w:rFonts w:ascii="Times New Roman" w:eastAsia="Times New Roman" w:hAnsi="Times New Roman" w:cs="Times New Roman"/>
          <w:sz w:val="28"/>
          <w:szCs w:val="28"/>
          <w:lang w:val="uk-UA" w:eastAsia="uk-UA"/>
        </w:rPr>
        <w:t>].</w:t>
      </w:r>
    </w:p>
    <w:p w:rsidR="00E927DA" w:rsidRPr="00E927DA" w:rsidRDefault="00E927DA" w:rsidP="00EA6BDE">
      <w:pPr>
        <w:spacing w:after="0" w:line="360" w:lineRule="auto"/>
        <w:ind w:firstLine="567"/>
        <w:jc w:val="both"/>
        <w:rPr>
          <w:rFonts w:ascii="Times New Roman" w:eastAsia="Times New Roman" w:hAnsi="Times New Roman" w:cs="Times New Roman"/>
          <w:sz w:val="28"/>
          <w:szCs w:val="28"/>
          <w:lang w:val="uk-UA" w:eastAsia="uk-UA"/>
        </w:rPr>
      </w:pPr>
      <w:r w:rsidRPr="00E927DA">
        <w:rPr>
          <w:rFonts w:ascii="Times New Roman" w:eastAsia="Times New Roman" w:hAnsi="Times New Roman" w:cs="Times New Roman"/>
          <w:sz w:val="28"/>
          <w:szCs w:val="28"/>
          <w:lang w:val="uk-UA" w:eastAsia="uk-UA"/>
        </w:rPr>
        <w:t>Загалом студента як людину певного віку і як особистість можна охарактеризувати з трьох сторін</w:t>
      </w:r>
      <w:r w:rsidR="00053C18" w:rsidRPr="00EA6BDE">
        <w:rPr>
          <w:rFonts w:ascii="Times New Roman" w:eastAsia="Times New Roman" w:hAnsi="Times New Roman" w:cs="Times New Roman"/>
          <w:sz w:val="28"/>
          <w:szCs w:val="28"/>
          <w:lang w:val="uk-UA" w:eastAsia="uk-UA"/>
        </w:rPr>
        <w:t xml:space="preserve"> </w:t>
      </w:r>
      <w:r w:rsidR="00053C18" w:rsidRPr="00EA6BDE">
        <w:rPr>
          <w:rFonts w:ascii="Times New Roman" w:hAnsi="Times New Roman" w:cs="Times New Roman"/>
          <w:sz w:val="28"/>
          <w:szCs w:val="28"/>
          <w:lang w:val="uk-UA"/>
        </w:rPr>
        <w:t>[</w:t>
      </w:r>
      <w:r w:rsidR="00A50186">
        <w:rPr>
          <w:rFonts w:ascii="Times New Roman" w:hAnsi="Times New Roman" w:cs="Times New Roman"/>
          <w:sz w:val="28"/>
          <w:szCs w:val="28"/>
          <w:lang w:val="uk-UA"/>
        </w:rPr>
        <w:t>48</w:t>
      </w:r>
      <w:r w:rsidR="00053C18" w:rsidRPr="00EA6BDE">
        <w:rPr>
          <w:rFonts w:ascii="Times New Roman" w:hAnsi="Times New Roman" w:cs="Times New Roman"/>
          <w:sz w:val="28"/>
          <w:szCs w:val="28"/>
          <w:lang w:val="uk-UA"/>
        </w:rPr>
        <w:t>]</w:t>
      </w:r>
      <w:r w:rsidRPr="00E927DA">
        <w:rPr>
          <w:rFonts w:ascii="Times New Roman" w:eastAsia="Times New Roman" w:hAnsi="Times New Roman" w:cs="Times New Roman"/>
          <w:sz w:val="28"/>
          <w:szCs w:val="28"/>
          <w:lang w:val="uk-UA" w:eastAsia="uk-UA"/>
        </w:rPr>
        <w:t xml:space="preserve">: </w:t>
      </w:r>
    </w:p>
    <w:p w:rsidR="00E927DA" w:rsidRPr="00E927DA" w:rsidRDefault="00E927DA" w:rsidP="00EA6BDE">
      <w:pPr>
        <w:numPr>
          <w:ilvl w:val="0"/>
          <w:numId w:val="18"/>
        </w:numPr>
        <w:spacing w:after="0" w:line="360" w:lineRule="auto"/>
        <w:jc w:val="both"/>
        <w:rPr>
          <w:rFonts w:ascii="Times New Roman" w:eastAsia="Times New Roman" w:hAnsi="Times New Roman" w:cs="Times New Roman"/>
          <w:sz w:val="28"/>
          <w:szCs w:val="28"/>
          <w:lang w:val="uk-UA" w:eastAsia="uk-UA"/>
        </w:rPr>
      </w:pPr>
      <w:r w:rsidRPr="00E927DA">
        <w:rPr>
          <w:rFonts w:ascii="Times New Roman" w:eastAsia="Times New Roman" w:hAnsi="Times New Roman" w:cs="Times New Roman"/>
          <w:sz w:val="28"/>
          <w:szCs w:val="28"/>
          <w:lang w:val="uk-UA" w:eastAsia="uk-UA"/>
        </w:rPr>
        <w:t xml:space="preserve">з психологічної, як єдність психічних процесів, станів і властивостей особистості. Головне в психологічному аспекті розгляду – це психічні властивості (спрямованість, темперамент, характер, здібності), від яких залежить перебіг психічних процесів, виникнення психічних станів, вияв психічних утворень. Проте, вивчаючи конкретного студента, треба враховувати разом з тим особливості конкретно його психічних процесів і станів; </w:t>
      </w:r>
    </w:p>
    <w:p w:rsidR="00E927DA" w:rsidRPr="00E927DA" w:rsidRDefault="00E927DA" w:rsidP="00EA6BDE">
      <w:pPr>
        <w:numPr>
          <w:ilvl w:val="0"/>
          <w:numId w:val="18"/>
        </w:numPr>
        <w:spacing w:after="0" w:line="360" w:lineRule="auto"/>
        <w:jc w:val="both"/>
        <w:rPr>
          <w:rFonts w:ascii="Times New Roman" w:eastAsia="Times New Roman" w:hAnsi="Times New Roman" w:cs="Times New Roman"/>
          <w:sz w:val="28"/>
          <w:szCs w:val="28"/>
          <w:lang w:val="uk-UA" w:eastAsia="uk-UA"/>
        </w:rPr>
      </w:pPr>
      <w:r w:rsidRPr="00E927DA">
        <w:rPr>
          <w:rFonts w:ascii="Times New Roman" w:eastAsia="Times New Roman" w:hAnsi="Times New Roman" w:cs="Times New Roman"/>
          <w:sz w:val="28"/>
          <w:szCs w:val="28"/>
          <w:lang w:val="uk-UA" w:eastAsia="uk-UA"/>
        </w:rPr>
        <w:t xml:space="preserve">з соціальної, в якій втілюються суспільні відносини, якості, породжені приналежністю студента до певної соціальної групи, національності тощо; </w:t>
      </w:r>
    </w:p>
    <w:p w:rsidR="00E927DA" w:rsidRPr="00E927DA" w:rsidRDefault="00E927DA" w:rsidP="00EA6BDE">
      <w:pPr>
        <w:numPr>
          <w:ilvl w:val="0"/>
          <w:numId w:val="18"/>
        </w:numPr>
        <w:spacing w:after="0" w:line="360" w:lineRule="auto"/>
        <w:jc w:val="both"/>
        <w:rPr>
          <w:rFonts w:ascii="Times New Roman" w:eastAsia="Times New Roman" w:hAnsi="Times New Roman" w:cs="Times New Roman"/>
          <w:sz w:val="28"/>
          <w:szCs w:val="28"/>
          <w:lang w:val="uk-UA" w:eastAsia="uk-UA"/>
        </w:rPr>
      </w:pPr>
      <w:r w:rsidRPr="00E927DA">
        <w:rPr>
          <w:rFonts w:ascii="Times New Roman" w:eastAsia="Times New Roman" w:hAnsi="Times New Roman" w:cs="Times New Roman"/>
          <w:sz w:val="28"/>
          <w:szCs w:val="28"/>
          <w:lang w:val="uk-UA" w:eastAsia="uk-UA"/>
        </w:rPr>
        <w:t>з біологічної, яка включає тип вищої нервової діяльності, будову аналізаторів, безумовні рефлекси, інстинкти, фізичну силу, статуру, риси обличчя, колір шкіри. Ця сторона в основному визначена спадковістю і вродженими задатками, але у відомих межах змінюється під впливом умов життя.</w:t>
      </w:r>
      <w:r w:rsidR="00053C18" w:rsidRPr="00EA6BDE">
        <w:rPr>
          <w:rFonts w:ascii="Times New Roman" w:eastAsia="Times New Roman" w:hAnsi="Times New Roman" w:cs="Times New Roman"/>
          <w:sz w:val="28"/>
          <w:szCs w:val="28"/>
          <w:lang w:val="uk-UA" w:eastAsia="uk-UA"/>
        </w:rPr>
        <w:t xml:space="preserve"> </w:t>
      </w:r>
      <w:r w:rsidRPr="00E927DA">
        <w:rPr>
          <w:rFonts w:ascii="Times New Roman" w:eastAsia="Times New Roman" w:hAnsi="Times New Roman" w:cs="Times New Roman"/>
          <w:sz w:val="28"/>
          <w:szCs w:val="28"/>
          <w:lang w:val="uk-UA" w:eastAsia="uk-UA"/>
        </w:rPr>
        <w:t>Вивчення цих сторін розкриває якості і можливості студента, його вікові і особистісні особливості</w:t>
      </w:r>
      <w:r w:rsidR="00053C18" w:rsidRPr="00EA6BDE">
        <w:rPr>
          <w:rFonts w:ascii="Times New Roman" w:eastAsia="Times New Roman" w:hAnsi="Times New Roman" w:cs="Times New Roman"/>
          <w:sz w:val="28"/>
          <w:szCs w:val="28"/>
          <w:lang w:val="uk-UA" w:eastAsia="uk-UA"/>
        </w:rPr>
        <w:t xml:space="preserve"> </w:t>
      </w:r>
      <w:r w:rsidR="00053C18" w:rsidRPr="00EA6BDE">
        <w:rPr>
          <w:rFonts w:ascii="Times New Roman" w:hAnsi="Times New Roman" w:cs="Times New Roman"/>
          <w:sz w:val="28"/>
          <w:szCs w:val="28"/>
          <w:lang w:val="uk-UA"/>
        </w:rPr>
        <w:t>[</w:t>
      </w:r>
      <w:r w:rsidR="00A50186">
        <w:rPr>
          <w:rFonts w:ascii="Times New Roman" w:hAnsi="Times New Roman" w:cs="Times New Roman"/>
          <w:sz w:val="28"/>
          <w:szCs w:val="28"/>
          <w:lang w:val="uk-UA"/>
        </w:rPr>
        <w:t>47, 49</w:t>
      </w:r>
      <w:r w:rsidR="00053C18" w:rsidRPr="00EA6BDE">
        <w:rPr>
          <w:rFonts w:ascii="Times New Roman" w:hAnsi="Times New Roman" w:cs="Times New Roman"/>
          <w:sz w:val="28"/>
          <w:szCs w:val="28"/>
          <w:lang w:val="uk-UA"/>
        </w:rPr>
        <w:t>]</w:t>
      </w:r>
      <w:r w:rsidRPr="00E927DA">
        <w:rPr>
          <w:rFonts w:ascii="Times New Roman" w:eastAsia="Times New Roman" w:hAnsi="Times New Roman" w:cs="Times New Roman"/>
          <w:sz w:val="28"/>
          <w:szCs w:val="28"/>
          <w:lang w:val="uk-UA" w:eastAsia="uk-UA"/>
        </w:rPr>
        <w:t xml:space="preserve">. </w:t>
      </w:r>
    </w:p>
    <w:p w:rsidR="00053C18" w:rsidRPr="00EA6BDE" w:rsidRDefault="00E927DA" w:rsidP="00EA6BDE">
      <w:pPr>
        <w:spacing w:after="0" w:line="360" w:lineRule="auto"/>
        <w:ind w:firstLine="567"/>
        <w:jc w:val="both"/>
        <w:rPr>
          <w:rFonts w:ascii="Times New Roman" w:eastAsia="Times New Roman" w:hAnsi="Times New Roman" w:cs="Times New Roman"/>
          <w:sz w:val="28"/>
          <w:szCs w:val="28"/>
          <w:lang w:val="uk-UA" w:eastAsia="uk-UA"/>
        </w:rPr>
      </w:pPr>
      <w:r w:rsidRPr="00E927DA">
        <w:rPr>
          <w:rFonts w:ascii="Times New Roman" w:eastAsia="Times New Roman" w:hAnsi="Times New Roman" w:cs="Times New Roman"/>
          <w:sz w:val="28"/>
          <w:szCs w:val="28"/>
          <w:lang w:val="uk-UA" w:eastAsia="uk-UA"/>
        </w:rPr>
        <w:t>Так, якщо підійти до студента як до людини певного віку, то для нього будуть характерні як</w:t>
      </w:r>
      <w:r w:rsidR="00053C18" w:rsidRPr="00EA6BDE">
        <w:rPr>
          <w:rFonts w:ascii="Times New Roman" w:eastAsia="Times New Roman" w:hAnsi="Times New Roman" w:cs="Times New Roman"/>
          <w:sz w:val="28"/>
          <w:szCs w:val="28"/>
          <w:lang w:val="uk-UA" w:eastAsia="uk-UA"/>
        </w:rPr>
        <w:t xml:space="preserve"> </w:t>
      </w:r>
      <w:r w:rsidRPr="00E927DA">
        <w:rPr>
          <w:rFonts w:ascii="Times New Roman" w:eastAsia="Times New Roman" w:hAnsi="Times New Roman" w:cs="Times New Roman"/>
          <w:sz w:val="28"/>
          <w:szCs w:val="28"/>
          <w:lang w:val="uk-UA" w:eastAsia="uk-UA"/>
        </w:rPr>
        <w:t xml:space="preserve">найменші величини латентного періоду реакцій на прості, комбіновані і словесні сигнали, оптимум абсолютної і відносної чутливості аналізаторів, щонайбільша пластичність в утворенні складних психомоторних навичок. Порівняно з іншими періодами розвитку в юнацькому віці виявляється найвища швидкість оперативної пам'яті і переключення уваги, розв'язання вербально-логічних задач. Таким чином, студентський вік характеризується досягненням найвищих, "пікових" </w:t>
      </w:r>
      <w:r w:rsidRPr="00E927DA">
        <w:rPr>
          <w:rFonts w:ascii="Times New Roman" w:eastAsia="Times New Roman" w:hAnsi="Times New Roman" w:cs="Times New Roman"/>
          <w:sz w:val="28"/>
          <w:szCs w:val="28"/>
          <w:lang w:val="uk-UA" w:eastAsia="uk-UA"/>
        </w:rPr>
        <w:lastRenderedPageBreak/>
        <w:t>результатів, які базуються на всіх попередніх процесах біологічного, психологічного, соціального розвитку</w:t>
      </w:r>
      <w:r w:rsidR="00053C18" w:rsidRPr="00EA6BDE">
        <w:rPr>
          <w:rFonts w:ascii="Times New Roman" w:eastAsia="Times New Roman" w:hAnsi="Times New Roman" w:cs="Times New Roman"/>
          <w:sz w:val="28"/>
          <w:szCs w:val="28"/>
          <w:lang w:val="uk-UA" w:eastAsia="uk-UA"/>
        </w:rPr>
        <w:t xml:space="preserve"> </w:t>
      </w:r>
      <w:r w:rsidR="00053C18" w:rsidRPr="00EA6BDE">
        <w:rPr>
          <w:rFonts w:ascii="Times New Roman" w:hAnsi="Times New Roman" w:cs="Times New Roman"/>
          <w:sz w:val="28"/>
          <w:szCs w:val="28"/>
          <w:lang w:val="uk-UA"/>
        </w:rPr>
        <w:t>[</w:t>
      </w:r>
      <w:r w:rsidR="00A50186">
        <w:rPr>
          <w:rFonts w:ascii="Times New Roman" w:hAnsi="Times New Roman" w:cs="Times New Roman"/>
          <w:sz w:val="28"/>
          <w:szCs w:val="28"/>
          <w:lang w:val="uk-UA"/>
        </w:rPr>
        <w:t>50</w:t>
      </w:r>
      <w:r w:rsidR="00053C18" w:rsidRPr="00EA6BDE">
        <w:rPr>
          <w:rFonts w:ascii="Times New Roman" w:hAnsi="Times New Roman" w:cs="Times New Roman"/>
          <w:sz w:val="28"/>
          <w:szCs w:val="28"/>
          <w:lang w:val="uk-UA"/>
        </w:rPr>
        <w:t>]</w:t>
      </w:r>
      <w:r w:rsidRPr="00E927DA">
        <w:rPr>
          <w:rFonts w:ascii="Times New Roman" w:eastAsia="Times New Roman" w:hAnsi="Times New Roman" w:cs="Times New Roman"/>
          <w:sz w:val="28"/>
          <w:szCs w:val="28"/>
          <w:lang w:val="uk-UA" w:eastAsia="uk-UA"/>
        </w:rPr>
        <w:t>.</w:t>
      </w:r>
    </w:p>
    <w:p w:rsidR="00053C18" w:rsidRPr="00EA6BDE" w:rsidRDefault="00E927DA" w:rsidP="00EA6BDE">
      <w:pPr>
        <w:spacing w:after="0" w:line="360" w:lineRule="auto"/>
        <w:ind w:firstLine="567"/>
        <w:jc w:val="both"/>
        <w:rPr>
          <w:rFonts w:ascii="Times New Roman" w:eastAsia="Times New Roman" w:hAnsi="Times New Roman" w:cs="Times New Roman"/>
          <w:sz w:val="28"/>
          <w:szCs w:val="28"/>
          <w:lang w:val="uk-UA" w:eastAsia="uk-UA"/>
        </w:rPr>
      </w:pPr>
      <w:r w:rsidRPr="00E927DA">
        <w:rPr>
          <w:rFonts w:ascii="Times New Roman" w:eastAsia="Times New Roman" w:hAnsi="Times New Roman" w:cs="Times New Roman"/>
          <w:sz w:val="28"/>
          <w:szCs w:val="28"/>
          <w:lang w:val="uk-UA" w:eastAsia="uk-UA"/>
        </w:rPr>
        <w:t>Студент як особистість характеризується найбільш активним розвитком моральних і естетичних почуттів, завершенням становлення й стабілізації характеру. Особливо важливо, що це період оволодіння повним комплексом соціальних ролей дорослої людини: громадянських, суспільно-політичних, професійно-трудових, статево-гендерних, родинно-батьківських та інших</w:t>
      </w:r>
      <w:r w:rsidR="00053C18" w:rsidRPr="00EA6BDE">
        <w:rPr>
          <w:rFonts w:ascii="Times New Roman" w:eastAsia="Times New Roman" w:hAnsi="Times New Roman" w:cs="Times New Roman"/>
          <w:sz w:val="28"/>
          <w:szCs w:val="28"/>
          <w:lang w:val="uk-UA" w:eastAsia="uk-UA"/>
        </w:rPr>
        <w:t xml:space="preserve"> </w:t>
      </w:r>
      <w:r w:rsidR="00053C18" w:rsidRPr="00EA6BDE">
        <w:rPr>
          <w:rFonts w:ascii="Times New Roman" w:hAnsi="Times New Roman" w:cs="Times New Roman"/>
          <w:sz w:val="28"/>
          <w:szCs w:val="28"/>
          <w:lang w:val="uk-UA"/>
        </w:rPr>
        <w:t>[</w:t>
      </w:r>
      <w:r w:rsidR="00A50186">
        <w:rPr>
          <w:rFonts w:ascii="Times New Roman" w:hAnsi="Times New Roman" w:cs="Times New Roman"/>
          <w:sz w:val="28"/>
          <w:szCs w:val="28"/>
          <w:lang w:val="uk-UA"/>
        </w:rPr>
        <w:t>55</w:t>
      </w:r>
      <w:r w:rsidR="00053C18" w:rsidRPr="00EA6BDE">
        <w:rPr>
          <w:rFonts w:ascii="Times New Roman" w:hAnsi="Times New Roman" w:cs="Times New Roman"/>
          <w:sz w:val="28"/>
          <w:szCs w:val="28"/>
          <w:lang w:val="uk-UA"/>
        </w:rPr>
        <w:t>]</w:t>
      </w:r>
      <w:r w:rsidRPr="00E927DA">
        <w:rPr>
          <w:rFonts w:ascii="Times New Roman" w:eastAsia="Times New Roman" w:hAnsi="Times New Roman" w:cs="Times New Roman"/>
          <w:sz w:val="28"/>
          <w:szCs w:val="28"/>
          <w:lang w:val="uk-UA" w:eastAsia="uk-UA"/>
        </w:rPr>
        <w:t>.</w:t>
      </w:r>
    </w:p>
    <w:p w:rsidR="005E67B9" w:rsidRPr="00EA6BDE" w:rsidRDefault="00E927DA" w:rsidP="00EA6BDE">
      <w:pPr>
        <w:spacing w:after="0" w:line="360" w:lineRule="auto"/>
        <w:ind w:firstLine="567"/>
        <w:jc w:val="both"/>
        <w:rPr>
          <w:rFonts w:ascii="Times New Roman" w:eastAsia="Times New Roman" w:hAnsi="Times New Roman" w:cs="Times New Roman"/>
          <w:sz w:val="28"/>
          <w:szCs w:val="28"/>
          <w:lang w:val="uk-UA" w:eastAsia="uk-UA"/>
        </w:rPr>
      </w:pPr>
      <w:r w:rsidRPr="00E927DA">
        <w:rPr>
          <w:rFonts w:ascii="Times New Roman" w:eastAsia="Times New Roman" w:hAnsi="Times New Roman" w:cs="Times New Roman"/>
          <w:sz w:val="28"/>
          <w:szCs w:val="28"/>
          <w:lang w:val="uk-UA" w:eastAsia="uk-UA"/>
        </w:rPr>
        <w:t>Із цим віком пов'язаний початок „економічної активності", під яким демографи розуміють включення людини в самостійну виробничу діяльність, початок трудової біографії, створення сім'ї й розв'язання пов'язаних із цим фінансово-господарських проблем. У складних сучасних соціально-економічних умовах багато студентів змушені поєднувати навчання з трудовою діяльністю, яка є для них не стільки засобом самоствердження й самореалізації, скільки джерелом засобів існування. У студентів спостерігається, з одного боку, перетворення мотивації, всієї системи ціннісних орієнтацій, з іншого, - інтенсивне формування спеціальних здібностей у зв'язку з професіоналізацією [</w:t>
      </w:r>
      <w:r w:rsidR="00A50186">
        <w:rPr>
          <w:rFonts w:ascii="Times New Roman" w:eastAsia="Times New Roman" w:hAnsi="Times New Roman" w:cs="Times New Roman"/>
          <w:sz w:val="28"/>
          <w:szCs w:val="28"/>
          <w:lang w:val="uk-UA" w:eastAsia="uk-UA"/>
        </w:rPr>
        <w:t>63</w:t>
      </w:r>
      <w:r w:rsidRPr="00E927DA">
        <w:rPr>
          <w:rFonts w:ascii="Times New Roman" w:eastAsia="Times New Roman" w:hAnsi="Times New Roman" w:cs="Times New Roman"/>
          <w:sz w:val="28"/>
          <w:szCs w:val="28"/>
          <w:lang w:val="uk-UA" w:eastAsia="uk-UA"/>
        </w:rPr>
        <w:t xml:space="preserve">]. </w:t>
      </w:r>
    </w:p>
    <w:p w:rsidR="005E67B9" w:rsidRPr="00EA6BDE" w:rsidRDefault="00E927DA" w:rsidP="00EA6BDE">
      <w:pPr>
        <w:spacing w:after="0" w:line="360" w:lineRule="auto"/>
        <w:ind w:firstLine="567"/>
        <w:jc w:val="both"/>
        <w:rPr>
          <w:rFonts w:ascii="Times New Roman" w:eastAsia="Times New Roman" w:hAnsi="Times New Roman" w:cs="Times New Roman"/>
          <w:sz w:val="28"/>
          <w:szCs w:val="28"/>
          <w:lang w:val="uk-UA" w:eastAsia="uk-UA"/>
        </w:rPr>
      </w:pPr>
      <w:r w:rsidRPr="00E927DA">
        <w:rPr>
          <w:rFonts w:ascii="Times New Roman" w:eastAsia="Times New Roman" w:hAnsi="Times New Roman" w:cs="Times New Roman"/>
          <w:sz w:val="28"/>
          <w:szCs w:val="28"/>
          <w:lang w:val="uk-UA" w:eastAsia="uk-UA"/>
        </w:rPr>
        <w:t>Однак студентський вік характеризується ще й тим, що великі потенційні можливості досягнення оптимуму розвитку моральної, інтелектуальної й фізичної сфери сповна реалізуються не кожним студентом. Це пояснюється як недостатнім розвитком у 17-19 років здатності щодо свідомої саморегуляції поведінки, так і прихованою ілюзією, що це зростання сил триватиме "вічно", що краще життя все ще попереду, а тому всього омріяного можна легко досягнути</w:t>
      </w:r>
      <w:r w:rsidR="005E67B9" w:rsidRPr="00EA6BDE">
        <w:rPr>
          <w:rFonts w:ascii="Times New Roman" w:eastAsia="Times New Roman" w:hAnsi="Times New Roman" w:cs="Times New Roman"/>
          <w:sz w:val="28"/>
          <w:szCs w:val="28"/>
          <w:lang w:val="uk-UA" w:eastAsia="uk-UA"/>
        </w:rPr>
        <w:t xml:space="preserve"> </w:t>
      </w:r>
      <w:r w:rsidR="005E67B9" w:rsidRPr="00EA6BDE">
        <w:rPr>
          <w:rFonts w:ascii="Times New Roman" w:hAnsi="Times New Roman" w:cs="Times New Roman"/>
          <w:sz w:val="28"/>
          <w:szCs w:val="28"/>
          <w:lang w:val="uk-UA"/>
        </w:rPr>
        <w:t>[</w:t>
      </w:r>
      <w:r w:rsidR="00A50186">
        <w:rPr>
          <w:rFonts w:ascii="Times New Roman" w:hAnsi="Times New Roman" w:cs="Times New Roman"/>
          <w:sz w:val="28"/>
          <w:szCs w:val="28"/>
          <w:lang w:val="uk-UA"/>
        </w:rPr>
        <w:t>44</w:t>
      </w:r>
      <w:r w:rsidR="005E67B9" w:rsidRPr="00EA6BDE">
        <w:rPr>
          <w:rFonts w:ascii="Times New Roman" w:hAnsi="Times New Roman" w:cs="Times New Roman"/>
          <w:sz w:val="28"/>
          <w:szCs w:val="28"/>
          <w:lang w:val="uk-UA"/>
        </w:rPr>
        <w:t>]</w:t>
      </w:r>
      <w:r w:rsidRPr="00E927DA">
        <w:rPr>
          <w:rFonts w:ascii="Times New Roman" w:eastAsia="Times New Roman" w:hAnsi="Times New Roman" w:cs="Times New Roman"/>
          <w:sz w:val="28"/>
          <w:szCs w:val="28"/>
          <w:lang w:val="uk-UA" w:eastAsia="uk-UA"/>
        </w:rPr>
        <w:t>.</w:t>
      </w:r>
    </w:p>
    <w:p w:rsidR="005E67B9" w:rsidRPr="00EA6BDE" w:rsidRDefault="00E927DA" w:rsidP="00EA6BDE">
      <w:pPr>
        <w:spacing w:after="0" w:line="360" w:lineRule="auto"/>
        <w:ind w:firstLine="567"/>
        <w:jc w:val="both"/>
        <w:rPr>
          <w:rFonts w:ascii="Times New Roman" w:eastAsia="Times New Roman" w:hAnsi="Times New Roman" w:cs="Times New Roman"/>
          <w:sz w:val="28"/>
          <w:szCs w:val="28"/>
          <w:lang w:val="uk-UA" w:eastAsia="uk-UA"/>
        </w:rPr>
      </w:pPr>
      <w:r w:rsidRPr="00E927DA">
        <w:rPr>
          <w:rFonts w:ascii="Times New Roman" w:eastAsia="Times New Roman" w:hAnsi="Times New Roman" w:cs="Times New Roman"/>
          <w:sz w:val="28"/>
          <w:szCs w:val="28"/>
          <w:lang w:val="uk-UA" w:eastAsia="uk-UA"/>
        </w:rPr>
        <w:t>Помітно зміцнюються ті якості, яких не вистачало певною мірою в старших класах - цілеспрямованість, рішучість, наполегливість, самостійність, ініціатива, уміння володіти собою. Підвищується інтерес до моральних проблем (цілі, образ життя, обов'язок, любов, вірність тощо).</w:t>
      </w:r>
      <w:r w:rsidR="005E67B9" w:rsidRPr="00EA6BDE">
        <w:rPr>
          <w:rFonts w:ascii="Times New Roman" w:eastAsia="Times New Roman" w:hAnsi="Times New Roman" w:cs="Times New Roman"/>
          <w:sz w:val="28"/>
          <w:szCs w:val="28"/>
          <w:lang w:val="uk-UA" w:eastAsia="uk-UA"/>
        </w:rPr>
        <w:t xml:space="preserve"> </w:t>
      </w:r>
      <w:r w:rsidRPr="00E927DA">
        <w:rPr>
          <w:rFonts w:ascii="Times New Roman" w:eastAsia="Times New Roman" w:hAnsi="Times New Roman" w:cs="Times New Roman"/>
          <w:sz w:val="28"/>
          <w:szCs w:val="28"/>
          <w:lang w:val="uk-UA" w:eastAsia="uk-UA"/>
        </w:rPr>
        <w:lastRenderedPageBreak/>
        <w:t>Разом з тим фахівці в галузі вікової психології і фізіології відзначають, що здатність людини до свідомої регуляції своєї поведінки в 17-19 років розвинута не повною мірою. Нерідкими є випадки немотивованого ризику, невміння передбачати наслідки своїх вчинків, в основі яких можуть бути не завжди гідні мотиви</w:t>
      </w:r>
      <w:r w:rsidR="005E67B9" w:rsidRPr="00EA6BDE">
        <w:rPr>
          <w:rFonts w:ascii="Times New Roman" w:eastAsia="Times New Roman" w:hAnsi="Times New Roman" w:cs="Times New Roman"/>
          <w:sz w:val="28"/>
          <w:szCs w:val="28"/>
          <w:lang w:val="uk-UA" w:eastAsia="uk-UA"/>
        </w:rPr>
        <w:t xml:space="preserve"> </w:t>
      </w:r>
      <w:r w:rsidR="005E67B9" w:rsidRPr="00EA6BDE">
        <w:rPr>
          <w:rFonts w:ascii="Times New Roman" w:hAnsi="Times New Roman" w:cs="Times New Roman"/>
          <w:sz w:val="28"/>
          <w:szCs w:val="28"/>
          <w:lang w:val="uk-UA"/>
        </w:rPr>
        <w:t>[</w:t>
      </w:r>
      <w:r w:rsidR="00A50186">
        <w:rPr>
          <w:rFonts w:ascii="Times New Roman" w:hAnsi="Times New Roman" w:cs="Times New Roman"/>
          <w:sz w:val="28"/>
          <w:szCs w:val="28"/>
          <w:lang w:val="uk-UA"/>
        </w:rPr>
        <w:t>23</w:t>
      </w:r>
      <w:r w:rsidR="005E67B9" w:rsidRPr="00EA6BDE">
        <w:rPr>
          <w:rFonts w:ascii="Times New Roman" w:hAnsi="Times New Roman" w:cs="Times New Roman"/>
          <w:sz w:val="28"/>
          <w:szCs w:val="28"/>
          <w:lang w:val="uk-UA"/>
        </w:rPr>
        <w:t>]</w:t>
      </w:r>
      <w:r w:rsidRPr="00E927DA">
        <w:rPr>
          <w:rFonts w:ascii="Times New Roman" w:eastAsia="Times New Roman" w:hAnsi="Times New Roman" w:cs="Times New Roman"/>
          <w:sz w:val="28"/>
          <w:szCs w:val="28"/>
          <w:lang w:val="uk-UA" w:eastAsia="uk-UA"/>
        </w:rPr>
        <w:t>.</w:t>
      </w:r>
    </w:p>
    <w:p w:rsidR="005E67B9" w:rsidRPr="00EA6BDE" w:rsidRDefault="00E927DA" w:rsidP="00EA6BDE">
      <w:pPr>
        <w:spacing w:after="0" w:line="360" w:lineRule="auto"/>
        <w:ind w:firstLine="567"/>
        <w:jc w:val="both"/>
        <w:rPr>
          <w:rFonts w:ascii="Times New Roman" w:eastAsia="Times New Roman" w:hAnsi="Times New Roman" w:cs="Times New Roman"/>
          <w:sz w:val="28"/>
          <w:szCs w:val="28"/>
          <w:lang w:val="uk-UA" w:eastAsia="uk-UA"/>
        </w:rPr>
      </w:pPr>
      <w:r w:rsidRPr="00E927DA">
        <w:rPr>
          <w:rFonts w:ascii="Times New Roman" w:eastAsia="Times New Roman" w:hAnsi="Times New Roman" w:cs="Times New Roman"/>
          <w:sz w:val="28"/>
          <w:szCs w:val="28"/>
          <w:lang w:val="uk-UA" w:eastAsia="uk-UA"/>
        </w:rPr>
        <w:t xml:space="preserve">Факт вступу до </w:t>
      </w:r>
      <w:r w:rsidR="005E67B9" w:rsidRPr="00EA6BDE">
        <w:rPr>
          <w:rFonts w:ascii="Times New Roman" w:eastAsia="Times New Roman" w:hAnsi="Times New Roman" w:cs="Times New Roman"/>
          <w:sz w:val="28"/>
          <w:szCs w:val="28"/>
          <w:lang w:val="uk-UA" w:eastAsia="uk-UA"/>
        </w:rPr>
        <w:t>ЗВО</w:t>
      </w:r>
      <w:r w:rsidRPr="00E927DA">
        <w:rPr>
          <w:rFonts w:ascii="Times New Roman" w:eastAsia="Times New Roman" w:hAnsi="Times New Roman" w:cs="Times New Roman"/>
          <w:sz w:val="28"/>
          <w:szCs w:val="28"/>
          <w:lang w:val="uk-UA" w:eastAsia="uk-UA"/>
        </w:rPr>
        <w:t xml:space="preserve"> укріплює віру молодої людини у власні сили і здібності, породжує надію на повнокровне і цікаве життя. Разом з тим на II і III курсах нерідко виникає питання про правильність вибору </w:t>
      </w:r>
      <w:r w:rsidR="005E67B9" w:rsidRPr="00EA6BDE">
        <w:rPr>
          <w:rFonts w:ascii="Times New Roman" w:eastAsia="Times New Roman" w:hAnsi="Times New Roman" w:cs="Times New Roman"/>
          <w:sz w:val="28"/>
          <w:szCs w:val="28"/>
          <w:lang w:val="uk-UA" w:eastAsia="uk-UA"/>
        </w:rPr>
        <w:t>ЗВО</w:t>
      </w:r>
      <w:r w:rsidRPr="00E927DA">
        <w:rPr>
          <w:rFonts w:ascii="Times New Roman" w:eastAsia="Times New Roman" w:hAnsi="Times New Roman" w:cs="Times New Roman"/>
          <w:sz w:val="28"/>
          <w:szCs w:val="28"/>
          <w:lang w:val="uk-UA" w:eastAsia="uk-UA"/>
        </w:rPr>
        <w:t>, спеціальності, професії. До кінця III курсу остаточно розв'язується питання про професійне самовизначення. Проте трапляється, що в цей час приймається рішення в майбутньому уникнути роботи по спеціальності</w:t>
      </w:r>
      <w:r w:rsidR="005E67B9" w:rsidRPr="00EA6BDE">
        <w:rPr>
          <w:rFonts w:ascii="Times New Roman" w:eastAsia="Times New Roman" w:hAnsi="Times New Roman" w:cs="Times New Roman"/>
          <w:sz w:val="28"/>
          <w:szCs w:val="28"/>
          <w:lang w:val="uk-UA" w:eastAsia="uk-UA"/>
        </w:rPr>
        <w:t xml:space="preserve"> </w:t>
      </w:r>
      <w:r w:rsidR="005E67B9" w:rsidRPr="00EA6BDE">
        <w:rPr>
          <w:rFonts w:ascii="Times New Roman" w:hAnsi="Times New Roman" w:cs="Times New Roman"/>
          <w:sz w:val="28"/>
          <w:szCs w:val="28"/>
          <w:lang w:val="uk-UA"/>
        </w:rPr>
        <w:t>[</w:t>
      </w:r>
      <w:r w:rsidR="00A50186">
        <w:rPr>
          <w:rFonts w:ascii="Times New Roman" w:hAnsi="Times New Roman" w:cs="Times New Roman"/>
          <w:sz w:val="28"/>
          <w:szCs w:val="28"/>
          <w:lang w:val="uk-UA"/>
        </w:rPr>
        <w:t>23, 45</w:t>
      </w:r>
      <w:r w:rsidR="005E67B9" w:rsidRPr="00EA6BDE">
        <w:rPr>
          <w:rFonts w:ascii="Times New Roman" w:hAnsi="Times New Roman" w:cs="Times New Roman"/>
          <w:sz w:val="28"/>
          <w:szCs w:val="28"/>
          <w:lang w:val="uk-UA"/>
        </w:rPr>
        <w:t>]</w:t>
      </w:r>
      <w:r w:rsidRPr="00E927DA">
        <w:rPr>
          <w:rFonts w:ascii="Times New Roman" w:eastAsia="Times New Roman" w:hAnsi="Times New Roman" w:cs="Times New Roman"/>
          <w:sz w:val="28"/>
          <w:szCs w:val="28"/>
          <w:lang w:val="uk-UA" w:eastAsia="uk-UA"/>
        </w:rPr>
        <w:t>.</w:t>
      </w:r>
    </w:p>
    <w:p w:rsidR="00E927DA" w:rsidRPr="00E927DA" w:rsidRDefault="00E927DA" w:rsidP="00EA6BDE">
      <w:pPr>
        <w:spacing w:after="0" w:line="360" w:lineRule="auto"/>
        <w:ind w:firstLine="567"/>
        <w:jc w:val="both"/>
        <w:rPr>
          <w:rFonts w:ascii="Times New Roman" w:eastAsia="Times New Roman" w:hAnsi="Times New Roman" w:cs="Times New Roman"/>
          <w:sz w:val="28"/>
          <w:szCs w:val="28"/>
          <w:lang w:val="uk-UA" w:eastAsia="uk-UA"/>
        </w:rPr>
      </w:pPr>
      <w:r w:rsidRPr="00E927DA">
        <w:rPr>
          <w:rFonts w:ascii="Times New Roman" w:eastAsia="Times New Roman" w:hAnsi="Times New Roman" w:cs="Times New Roman"/>
          <w:sz w:val="28"/>
          <w:szCs w:val="28"/>
          <w:lang w:val="uk-UA" w:eastAsia="uk-UA"/>
        </w:rPr>
        <w:t>Знання індивідуальних особливостей студента, на основі яких будується система включення його в нові види діяльності і нове коло спілкування, дає можливість уникнути дезадаптаційного синдрому, зробити процес пристосовування рівним і психологічно комфортним.</w:t>
      </w:r>
      <w:r w:rsidR="005E67B9" w:rsidRPr="00EA6BDE">
        <w:rPr>
          <w:rFonts w:ascii="Times New Roman" w:eastAsia="Times New Roman" w:hAnsi="Times New Roman" w:cs="Times New Roman"/>
          <w:sz w:val="28"/>
          <w:szCs w:val="28"/>
          <w:lang w:val="uk-UA" w:eastAsia="uk-UA"/>
        </w:rPr>
        <w:t xml:space="preserve"> </w:t>
      </w:r>
      <w:r w:rsidRPr="00E927DA">
        <w:rPr>
          <w:rFonts w:ascii="Times New Roman" w:eastAsia="Times New Roman" w:hAnsi="Times New Roman" w:cs="Times New Roman"/>
          <w:sz w:val="28"/>
          <w:szCs w:val="28"/>
          <w:lang w:val="uk-UA" w:eastAsia="uk-UA"/>
        </w:rPr>
        <w:t xml:space="preserve">У проведених дослідженнях процесу адаптації першокурсників до </w:t>
      </w:r>
      <w:r w:rsidR="005E67B9" w:rsidRPr="00EA6BDE">
        <w:rPr>
          <w:rFonts w:ascii="Times New Roman" w:eastAsia="Times New Roman" w:hAnsi="Times New Roman" w:cs="Times New Roman"/>
          <w:sz w:val="28"/>
          <w:szCs w:val="28"/>
          <w:lang w:val="uk-UA" w:eastAsia="uk-UA"/>
        </w:rPr>
        <w:t>ЗВО</w:t>
      </w:r>
      <w:r w:rsidRPr="00E927DA">
        <w:rPr>
          <w:rFonts w:ascii="Times New Roman" w:eastAsia="Times New Roman" w:hAnsi="Times New Roman" w:cs="Times New Roman"/>
          <w:sz w:val="28"/>
          <w:szCs w:val="28"/>
          <w:lang w:val="uk-UA" w:eastAsia="uk-UA"/>
        </w:rPr>
        <w:t xml:space="preserve"> зазвичай виділяються такі головні труднощі: негативні переживання, пов'язані з відходом вчорашніх учнів з шкільного колективу з його взаємною допомогою і моральною підтримкою; невизначеність мотивації вибору професії, недостатня психологічна підготовка до неї; невміння здійснювати психологічне саморегулювання поведінки і діяльності, що усугубляється відсутністю звички до повсякденного контролю педагогів; пошук оптимального режиму праці і відпочинку в нових умовах; налагодження побуту і самообслуговування, особливо при переході з домашніх умов в гуртожиток; нарешті, відсутність навиків самостійної роботи, невміння конспектувати, працювати з першоджерелами, словниками, довідниками, покажчиками</w:t>
      </w:r>
      <w:r w:rsidR="00EA6BDE" w:rsidRPr="00EA6BDE">
        <w:rPr>
          <w:rFonts w:ascii="Times New Roman" w:eastAsia="Times New Roman" w:hAnsi="Times New Roman" w:cs="Times New Roman"/>
          <w:sz w:val="28"/>
          <w:szCs w:val="28"/>
          <w:lang w:val="uk-UA" w:eastAsia="uk-UA"/>
        </w:rPr>
        <w:t xml:space="preserve"> </w:t>
      </w:r>
      <w:r w:rsidR="00EA6BDE" w:rsidRPr="00EA6BDE">
        <w:rPr>
          <w:rFonts w:ascii="Times New Roman" w:hAnsi="Times New Roman" w:cs="Times New Roman"/>
          <w:sz w:val="28"/>
          <w:szCs w:val="28"/>
          <w:lang w:val="uk-UA"/>
        </w:rPr>
        <w:t>[</w:t>
      </w:r>
      <w:r w:rsidR="00A50186">
        <w:rPr>
          <w:rFonts w:ascii="Times New Roman" w:hAnsi="Times New Roman" w:cs="Times New Roman"/>
          <w:sz w:val="28"/>
          <w:szCs w:val="28"/>
          <w:lang w:val="uk-UA"/>
        </w:rPr>
        <w:t>55</w:t>
      </w:r>
      <w:r w:rsidR="00EA6BDE" w:rsidRPr="00EA6BDE">
        <w:rPr>
          <w:rFonts w:ascii="Times New Roman" w:hAnsi="Times New Roman" w:cs="Times New Roman"/>
          <w:sz w:val="28"/>
          <w:szCs w:val="28"/>
          <w:lang w:val="uk-UA"/>
        </w:rPr>
        <w:t>]</w:t>
      </w:r>
      <w:r w:rsidRPr="00E927DA">
        <w:rPr>
          <w:rFonts w:ascii="Times New Roman" w:eastAsia="Times New Roman" w:hAnsi="Times New Roman" w:cs="Times New Roman"/>
          <w:sz w:val="28"/>
          <w:szCs w:val="28"/>
          <w:lang w:val="uk-UA" w:eastAsia="uk-UA"/>
        </w:rPr>
        <w:t>.</w:t>
      </w:r>
      <w:r w:rsidR="00EA6BDE" w:rsidRPr="00EA6BDE">
        <w:rPr>
          <w:rFonts w:ascii="Times New Roman" w:eastAsia="Times New Roman" w:hAnsi="Times New Roman" w:cs="Times New Roman"/>
          <w:sz w:val="28"/>
          <w:szCs w:val="28"/>
          <w:lang w:val="uk-UA" w:eastAsia="uk-UA"/>
        </w:rPr>
        <w:t xml:space="preserve"> </w:t>
      </w:r>
    </w:p>
    <w:p w:rsidR="00EA6BDE" w:rsidRPr="00EA6BDE" w:rsidRDefault="00E927DA" w:rsidP="00EA6BDE">
      <w:pPr>
        <w:spacing w:after="0" w:line="360" w:lineRule="auto"/>
        <w:ind w:firstLine="567"/>
        <w:jc w:val="both"/>
        <w:rPr>
          <w:rFonts w:ascii="Times New Roman" w:eastAsia="Times New Roman" w:hAnsi="Times New Roman" w:cs="Times New Roman"/>
          <w:sz w:val="28"/>
          <w:szCs w:val="28"/>
          <w:lang w:val="uk-UA" w:eastAsia="uk-UA"/>
        </w:rPr>
      </w:pPr>
      <w:r w:rsidRPr="00E927DA">
        <w:rPr>
          <w:rFonts w:ascii="Times New Roman" w:eastAsia="Times New Roman" w:hAnsi="Times New Roman" w:cs="Times New Roman"/>
          <w:sz w:val="28"/>
          <w:szCs w:val="28"/>
          <w:lang w:val="uk-UA" w:eastAsia="uk-UA"/>
        </w:rPr>
        <w:t>Соціальна адаптація студентів включає:</w:t>
      </w:r>
    </w:p>
    <w:p w:rsidR="00EA6BDE" w:rsidRPr="00EA6BDE" w:rsidRDefault="00E927DA" w:rsidP="00EA6BDE">
      <w:pPr>
        <w:spacing w:after="0" w:line="360" w:lineRule="auto"/>
        <w:ind w:firstLine="567"/>
        <w:jc w:val="both"/>
        <w:rPr>
          <w:rFonts w:ascii="Times New Roman" w:eastAsia="Times New Roman" w:hAnsi="Times New Roman" w:cs="Times New Roman"/>
          <w:sz w:val="28"/>
          <w:szCs w:val="28"/>
          <w:lang w:val="uk-UA" w:eastAsia="uk-UA"/>
        </w:rPr>
      </w:pPr>
      <w:r w:rsidRPr="00E927DA">
        <w:rPr>
          <w:rFonts w:ascii="Times New Roman" w:eastAsia="Times New Roman" w:hAnsi="Times New Roman" w:cs="Times New Roman"/>
          <w:sz w:val="28"/>
          <w:szCs w:val="28"/>
          <w:lang w:val="uk-UA" w:eastAsia="uk-UA"/>
        </w:rPr>
        <w:lastRenderedPageBreak/>
        <w:t>а) професійну адаптацію, як пристосування до характеру, змісту, умов і організації навчального процесу, вироблення навиків самостійності в навчальній і науковій діяльності;</w:t>
      </w:r>
    </w:p>
    <w:p w:rsidR="00EA6BDE" w:rsidRPr="00EA6BDE" w:rsidRDefault="00E927DA" w:rsidP="00EA6BDE">
      <w:pPr>
        <w:spacing w:after="0" w:line="360" w:lineRule="auto"/>
        <w:ind w:firstLine="567"/>
        <w:jc w:val="both"/>
        <w:rPr>
          <w:rFonts w:ascii="Times New Roman" w:eastAsia="Times New Roman" w:hAnsi="Times New Roman" w:cs="Times New Roman"/>
          <w:sz w:val="28"/>
          <w:szCs w:val="28"/>
          <w:lang w:val="uk-UA" w:eastAsia="uk-UA"/>
        </w:rPr>
      </w:pPr>
      <w:r w:rsidRPr="00E927DA">
        <w:rPr>
          <w:rFonts w:ascii="Times New Roman" w:eastAsia="Times New Roman" w:hAnsi="Times New Roman" w:cs="Times New Roman"/>
          <w:sz w:val="28"/>
          <w:szCs w:val="28"/>
          <w:lang w:val="uk-UA" w:eastAsia="uk-UA"/>
        </w:rPr>
        <w:t>б) соціально-психологічну адаптацію - пристосування індивіда до групи, взаємин з нею, вироблення власного стилю поведінки</w:t>
      </w:r>
      <w:r w:rsidR="00EA6BDE" w:rsidRPr="00EA6BDE">
        <w:rPr>
          <w:rFonts w:ascii="Times New Roman" w:eastAsia="Times New Roman" w:hAnsi="Times New Roman" w:cs="Times New Roman"/>
          <w:sz w:val="28"/>
          <w:szCs w:val="28"/>
          <w:lang w:val="uk-UA" w:eastAsia="uk-UA"/>
        </w:rPr>
        <w:t xml:space="preserve"> </w:t>
      </w:r>
      <w:r w:rsidR="00EA6BDE" w:rsidRPr="00EA6BDE">
        <w:rPr>
          <w:rFonts w:ascii="Times New Roman" w:hAnsi="Times New Roman" w:cs="Times New Roman"/>
          <w:sz w:val="28"/>
          <w:szCs w:val="28"/>
          <w:lang w:val="uk-UA"/>
        </w:rPr>
        <w:t>[</w:t>
      </w:r>
      <w:r w:rsidR="00A50186">
        <w:rPr>
          <w:rFonts w:ascii="Times New Roman" w:hAnsi="Times New Roman" w:cs="Times New Roman"/>
          <w:sz w:val="28"/>
          <w:szCs w:val="28"/>
          <w:lang w:val="uk-UA"/>
        </w:rPr>
        <w:t>55</w:t>
      </w:r>
      <w:r w:rsidR="00EA6BDE" w:rsidRPr="00EA6BDE">
        <w:rPr>
          <w:rFonts w:ascii="Times New Roman" w:hAnsi="Times New Roman" w:cs="Times New Roman"/>
          <w:sz w:val="28"/>
          <w:szCs w:val="28"/>
          <w:lang w:val="uk-UA"/>
        </w:rPr>
        <w:t>]</w:t>
      </w:r>
      <w:r w:rsidRPr="00E927DA">
        <w:rPr>
          <w:rFonts w:ascii="Times New Roman" w:eastAsia="Times New Roman" w:hAnsi="Times New Roman" w:cs="Times New Roman"/>
          <w:sz w:val="28"/>
          <w:szCs w:val="28"/>
          <w:lang w:val="uk-UA" w:eastAsia="uk-UA"/>
        </w:rPr>
        <w:t>.</w:t>
      </w:r>
    </w:p>
    <w:p w:rsidR="00E927DA" w:rsidRPr="00E927DA" w:rsidRDefault="00E927DA" w:rsidP="00EA6BDE">
      <w:pPr>
        <w:spacing w:after="0" w:line="360" w:lineRule="auto"/>
        <w:ind w:firstLine="567"/>
        <w:jc w:val="both"/>
        <w:rPr>
          <w:rFonts w:ascii="Times New Roman" w:eastAsia="Times New Roman" w:hAnsi="Times New Roman" w:cs="Times New Roman"/>
          <w:sz w:val="28"/>
          <w:szCs w:val="28"/>
          <w:lang w:val="uk-UA" w:eastAsia="uk-UA"/>
        </w:rPr>
      </w:pPr>
      <w:r w:rsidRPr="00E927DA">
        <w:rPr>
          <w:rFonts w:ascii="Times New Roman" w:eastAsia="Times New Roman" w:hAnsi="Times New Roman" w:cs="Times New Roman"/>
          <w:sz w:val="28"/>
          <w:szCs w:val="28"/>
          <w:lang w:val="uk-UA" w:eastAsia="uk-UA"/>
        </w:rPr>
        <w:t xml:space="preserve">Адаптація - це передумова активної діяльності і необхідна умова її ефективності. В цьому позитивне значення пристосовування для успішного функціонування індивіда в тій або іншій соціальній ролі. </w:t>
      </w:r>
    </w:p>
    <w:p w:rsidR="00E927DA" w:rsidRPr="00E927DA" w:rsidRDefault="00E927DA" w:rsidP="00EA6BDE">
      <w:pPr>
        <w:spacing w:after="0" w:line="360" w:lineRule="auto"/>
        <w:ind w:firstLine="567"/>
        <w:jc w:val="both"/>
        <w:rPr>
          <w:rFonts w:ascii="Times New Roman" w:eastAsia="Times New Roman" w:hAnsi="Times New Roman" w:cs="Times New Roman"/>
          <w:sz w:val="28"/>
          <w:szCs w:val="28"/>
          <w:lang w:val="uk-UA" w:eastAsia="uk-UA"/>
        </w:rPr>
      </w:pPr>
      <w:r w:rsidRPr="00E927DA">
        <w:rPr>
          <w:rFonts w:ascii="Times New Roman" w:eastAsia="Times New Roman" w:hAnsi="Times New Roman" w:cs="Times New Roman"/>
          <w:sz w:val="28"/>
          <w:szCs w:val="28"/>
          <w:lang w:val="uk-UA" w:eastAsia="uk-UA"/>
        </w:rPr>
        <w:t xml:space="preserve">Дослідники розрізняють три форми пристосовування студентів-першокурсників до умов </w:t>
      </w:r>
      <w:r w:rsidR="00EA6BDE" w:rsidRPr="00EA6BDE">
        <w:rPr>
          <w:rFonts w:ascii="Times New Roman" w:eastAsia="Times New Roman" w:hAnsi="Times New Roman" w:cs="Times New Roman"/>
          <w:sz w:val="28"/>
          <w:szCs w:val="28"/>
          <w:lang w:val="uk-UA" w:eastAsia="uk-UA"/>
        </w:rPr>
        <w:t>ЗВО</w:t>
      </w:r>
      <w:r w:rsidRPr="00E927DA">
        <w:rPr>
          <w:rFonts w:ascii="Times New Roman" w:eastAsia="Times New Roman" w:hAnsi="Times New Roman" w:cs="Times New Roman"/>
          <w:sz w:val="28"/>
          <w:szCs w:val="28"/>
          <w:lang w:val="uk-UA" w:eastAsia="uk-UA"/>
        </w:rPr>
        <w:t xml:space="preserve">: </w:t>
      </w:r>
    </w:p>
    <w:p w:rsidR="00E927DA" w:rsidRPr="00E927DA" w:rsidRDefault="00E927DA" w:rsidP="00EA6BDE">
      <w:pPr>
        <w:numPr>
          <w:ilvl w:val="0"/>
          <w:numId w:val="17"/>
        </w:numPr>
        <w:spacing w:after="0" w:line="360" w:lineRule="auto"/>
        <w:jc w:val="both"/>
        <w:rPr>
          <w:rFonts w:ascii="Times New Roman" w:eastAsia="Times New Roman" w:hAnsi="Times New Roman" w:cs="Times New Roman"/>
          <w:sz w:val="28"/>
          <w:szCs w:val="28"/>
          <w:lang w:val="uk-UA" w:eastAsia="uk-UA"/>
        </w:rPr>
      </w:pPr>
      <w:r w:rsidRPr="00E927DA">
        <w:rPr>
          <w:rFonts w:ascii="Times New Roman" w:eastAsia="Times New Roman" w:hAnsi="Times New Roman" w:cs="Times New Roman"/>
          <w:sz w:val="28"/>
          <w:szCs w:val="28"/>
          <w:lang w:val="uk-UA" w:eastAsia="uk-UA"/>
        </w:rPr>
        <w:t xml:space="preserve">пристосовування формальне, що стосується пізнавально-інформаційного пристосування студентів до нового оточення, до структури вищої школи, до змісту навчання в ній, її вимог, до своїх обов'язків; </w:t>
      </w:r>
    </w:p>
    <w:p w:rsidR="00E927DA" w:rsidRPr="00E927DA" w:rsidRDefault="00E927DA" w:rsidP="00EA6BDE">
      <w:pPr>
        <w:numPr>
          <w:ilvl w:val="0"/>
          <w:numId w:val="17"/>
        </w:numPr>
        <w:spacing w:after="0" w:line="360" w:lineRule="auto"/>
        <w:jc w:val="both"/>
        <w:rPr>
          <w:rFonts w:ascii="Times New Roman" w:eastAsia="Times New Roman" w:hAnsi="Times New Roman" w:cs="Times New Roman"/>
          <w:sz w:val="28"/>
          <w:szCs w:val="28"/>
          <w:lang w:val="uk-UA" w:eastAsia="uk-UA"/>
        </w:rPr>
      </w:pPr>
      <w:r w:rsidRPr="00E927DA">
        <w:rPr>
          <w:rFonts w:ascii="Times New Roman" w:eastAsia="Times New Roman" w:hAnsi="Times New Roman" w:cs="Times New Roman"/>
          <w:sz w:val="28"/>
          <w:szCs w:val="28"/>
          <w:lang w:val="uk-UA" w:eastAsia="uk-UA"/>
        </w:rPr>
        <w:t xml:space="preserve">суспільне пристосовування, тобто процес внутрішньої інтеграції (об'єднання) груп студентів-першокурсників і інтеграція цих же груп з студентським оточенням в цілому; </w:t>
      </w:r>
    </w:p>
    <w:p w:rsidR="00E927DA" w:rsidRPr="00E927DA" w:rsidRDefault="00E927DA" w:rsidP="00EA6BDE">
      <w:pPr>
        <w:numPr>
          <w:ilvl w:val="0"/>
          <w:numId w:val="17"/>
        </w:numPr>
        <w:spacing w:after="0" w:line="360" w:lineRule="auto"/>
        <w:jc w:val="both"/>
        <w:rPr>
          <w:rFonts w:ascii="Times New Roman" w:eastAsia="Times New Roman" w:hAnsi="Times New Roman" w:cs="Times New Roman"/>
          <w:sz w:val="28"/>
          <w:szCs w:val="28"/>
          <w:lang w:val="uk-UA" w:eastAsia="uk-UA"/>
        </w:rPr>
      </w:pPr>
      <w:r w:rsidRPr="00E927DA">
        <w:rPr>
          <w:rFonts w:ascii="Times New Roman" w:eastAsia="Times New Roman" w:hAnsi="Times New Roman" w:cs="Times New Roman"/>
          <w:sz w:val="28"/>
          <w:szCs w:val="28"/>
          <w:lang w:val="uk-UA" w:eastAsia="uk-UA"/>
        </w:rPr>
        <w:t>дидактичне пристосовування, що стосується підготовки студентів до нових форм і методів навча</w:t>
      </w:r>
      <w:r w:rsidR="00EA6BDE" w:rsidRPr="00EA6BDE">
        <w:rPr>
          <w:rFonts w:ascii="Times New Roman" w:eastAsia="Times New Roman" w:hAnsi="Times New Roman" w:cs="Times New Roman"/>
          <w:sz w:val="28"/>
          <w:szCs w:val="28"/>
          <w:lang w:val="uk-UA" w:eastAsia="uk-UA"/>
        </w:rPr>
        <w:t xml:space="preserve">льної діяльності у вищій школі </w:t>
      </w:r>
      <w:r w:rsidR="00EA6BDE" w:rsidRPr="00EA6BDE">
        <w:rPr>
          <w:rFonts w:ascii="Times New Roman" w:hAnsi="Times New Roman" w:cs="Times New Roman"/>
          <w:sz w:val="28"/>
          <w:szCs w:val="28"/>
          <w:lang w:val="uk-UA"/>
        </w:rPr>
        <w:t>[</w:t>
      </w:r>
      <w:r w:rsidR="00A50186">
        <w:rPr>
          <w:rFonts w:ascii="Times New Roman" w:hAnsi="Times New Roman" w:cs="Times New Roman"/>
          <w:sz w:val="28"/>
          <w:szCs w:val="28"/>
          <w:lang w:val="uk-UA"/>
        </w:rPr>
        <w:t>28</w:t>
      </w:r>
      <w:r w:rsidR="00EA6BDE" w:rsidRPr="00EA6BDE">
        <w:rPr>
          <w:rFonts w:ascii="Times New Roman" w:hAnsi="Times New Roman" w:cs="Times New Roman"/>
          <w:sz w:val="28"/>
          <w:szCs w:val="28"/>
          <w:lang w:val="uk-UA"/>
        </w:rPr>
        <w:t>]</w:t>
      </w:r>
      <w:r w:rsidRPr="00E927DA">
        <w:rPr>
          <w:rFonts w:ascii="Times New Roman" w:eastAsia="Times New Roman" w:hAnsi="Times New Roman" w:cs="Times New Roman"/>
          <w:sz w:val="28"/>
          <w:szCs w:val="28"/>
          <w:lang w:val="uk-UA" w:eastAsia="uk-UA"/>
        </w:rPr>
        <w:t xml:space="preserve">. </w:t>
      </w:r>
    </w:p>
    <w:p w:rsidR="00561D36" w:rsidRDefault="00561D36">
      <w:pPr>
        <w:rPr>
          <w:rFonts w:ascii="Times New Roman" w:hAnsi="Times New Roman" w:cs="Times New Roman"/>
          <w:sz w:val="28"/>
          <w:szCs w:val="28"/>
          <w:lang w:val="uk-UA"/>
        </w:rPr>
      </w:pPr>
    </w:p>
    <w:p w:rsidR="00523F1A" w:rsidRPr="00A50186" w:rsidRDefault="00523F1A" w:rsidP="00A50186">
      <w:pPr>
        <w:spacing w:after="0" w:line="360" w:lineRule="auto"/>
        <w:ind w:firstLine="567"/>
        <w:jc w:val="both"/>
        <w:rPr>
          <w:rFonts w:ascii="Times New Roman" w:eastAsia="Times New Roman" w:hAnsi="Times New Roman" w:cs="Times New Roman"/>
          <w:b/>
          <w:sz w:val="28"/>
          <w:szCs w:val="28"/>
          <w:lang w:val="uk-UA" w:eastAsia="uk-UA"/>
        </w:rPr>
      </w:pPr>
      <w:r w:rsidRPr="00A50186">
        <w:rPr>
          <w:rFonts w:ascii="Times New Roman" w:eastAsia="Times New Roman" w:hAnsi="Times New Roman" w:cs="Times New Roman"/>
          <w:b/>
          <w:sz w:val="28"/>
          <w:szCs w:val="28"/>
          <w:lang w:val="uk-UA" w:eastAsia="uk-UA"/>
        </w:rPr>
        <w:t>Висновок до розділу 1</w:t>
      </w:r>
    </w:p>
    <w:p w:rsidR="004F7B68" w:rsidRDefault="00A50186" w:rsidP="004F7B68">
      <w:pPr>
        <w:spacing w:after="0" w:line="360" w:lineRule="auto"/>
        <w:ind w:firstLine="567"/>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Фізичне виховання у ЗВО </w:t>
      </w:r>
      <w:r w:rsidR="00523F1A" w:rsidRPr="00A50186">
        <w:rPr>
          <w:rFonts w:ascii="Times New Roman" w:eastAsia="Times New Roman" w:hAnsi="Times New Roman" w:cs="Times New Roman"/>
          <w:sz w:val="28"/>
          <w:szCs w:val="28"/>
          <w:lang w:val="uk-UA" w:eastAsia="uk-UA"/>
        </w:rPr>
        <w:t>є обов’язковим</w:t>
      </w:r>
      <w:r w:rsidR="004F7B68">
        <w:rPr>
          <w:rFonts w:ascii="Times New Roman" w:eastAsia="Times New Roman" w:hAnsi="Times New Roman" w:cs="Times New Roman"/>
          <w:sz w:val="28"/>
          <w:szCs w:val="28"/>
          <w:lang w:val="uk-UA" w:eastAsia="uk-UA"/>
        </w:rPr>
        <w:t xml:space="preserve"> елементом у процесі формування </w:t>
      </w:r>
      <w:r w:rsidR="00523F1A" w:rsidRPr="00A50186">
        <w:rPr>
          <w:rFonts w:ascii="Times New Roman" w:eastAsia="Times New Roman" w:hAnsi="Times New Roman" w:cs="Times New Roman"/>
          <w:sz w:val="28"/>
          <w:szCs w:val="28"/>
          <w:lang w:val="uk-UA" w:eastAsia="uk-UA"/>
        </w:rPr>
        <w:t>загальної і профес</w:t>
      </w:r>
      <w:r w:rsidR="004F7B68">
        <w:rPr>
          <w:rFonts w:ascii="Times New Roman" w:eastAsia="Times New Roman" w:hAnsi="Times New Roman" w:cs="Times New Roman"/>
          <w:sz w:val="28"/>
          <w:szCs w:val="28"/>
          <w:lang w:val="uk-UA" w:eastAsia="uk-UA"/>
        </w:rPr>
        <w:t>ійної культури oсoбистoсті про</w:t>
      </w:r>
      <w:r w:rsidR="00523F1A" w:rsidRPr="00A50186">
        <w:rPr>
          <w:rFonts w:ascii="Times New Roman" w:eastAsia="Times New Roman" w:hAnsi="Times New Roman" w:cs="Times New Roman"/>
          <w:sz w:val="28"/>
          <w:szCs w:val="28"/>
          <w:lang w:val="uk-UA" w:eastAsia="uk-UA"/>
        </w:rPr>
        <w:t xml:space="preserve">фесійного фахівця </w:t>
      </w:r>
      <w:r w:rsidR="004F7B68">
        <w:rPr>
          <w:rFonts w:ascii="Times New Roman" w:eastAsia="Times New Roman" w:hAnsi="Times New Roman" w:cs="Times New Roman"/>
          <w:sz w:val="28"/>
          <w:szCs w:val="28"/>
          <w:lang w:val="uk-UA" w:eastAsia="uk-UA"/>
        </w:rPr>
        <w:t xml:space="preserve">серед системи гуманістичнoгo </w:t>
      </w:r>
      <w:r w:rsidR="00523F1A" w:rsidRPr="00A50186">
        <w:rPr>
          <w:rFonts w:ascii="Times New Roman" w:eastAsia="Times New Roman" w:hAnsi="Times New Roman" w:cs="Times New Roman"/>
          <w:sz w:val="28"/>
          <w:szCs w:val="28"/>
          <w:lang w:val="uk-UA" w:eastAsia="uk-UA"/>
        </w:rPr>
        <w:t>вихoвання студ</w:t>
      </w:r>
      <w:r w:rsidR="004F7B68">
        <w:rPr>
          <w:rFonts w:ascii="Times New Roman" w:eastAsia="Times New Roman" w:hAnsi="Times New Roman" w:cs="Times New Roman"/>
          <w:sz w:val="28"/>
          <w:szCs w:val="28"/>
          <w:lang w:val="uk-UA" w:eastAsia="uk-UA"/>
        </w:rPr>
        <w:t>ентів в Україні та потребує по</w:t>
      </w:r>
      <w:r w:rsidR="00523F1A" w:rsidRPr="00A50186">
        <w:rPr>
          <w:rFonts w:ascii="Times New Roman" w:eastAsia="Times New Roman" w:hAnsi="Times New Roman" w:cs="Times New Roman"/>
          <w:sz w:val="28"/>
          <w:szCs w:val="28"/>
          <w:lang w:val="uk-UA" w:eastAsia="uk-UA"/>
        </w:rPr>
        <w:t>стійного ро</w:t>
      </w:r>
      <w:r w:rsidR="004F7B68">
        <w:rPr>
          <w:rFonts w:ascii="Times New Roman" w:eastAsia="Times New Roman" w:hAnsi="Times New Roman" w:cs="Times New Roman"/>
          <w:sz w:val="28"/>
          <w:szCs w:val="28"/>
          <w:lang w:val="uk-UA" w:eastAsia="uk-UA"/>
        </w:rPr>
        <w:t xml:space="preserve">звитку та вдосконалення. </w:t>
      </w:r>
    </w:p>
    <w:p w:rsidR="00523F1A" w:rsidRPr="00A50186" w:rsidRDefault="004F7B68" w:rsidP="004F7B68">
      <w:pPr>
        <w:spacing w:after="0" w:line="360" w:lineRule="auto"/>
        <w:ind w:firstLine="567"/>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Карди</w:t>
      </w:r>
      <w:r w:rsidR="00523F1A" w:rsidRPr="00A50186">
        <w:rPr>
          <w:rFonts w:ascii="Times New Roman" w:eastAsia="Times New Roman" w:hAnsi="Times New Roman" w:cs="Times New Roman"/>
          <w:sz w:val="28"/>
          <w:szCs w:val="28"/>
          <w:lang w:val="uk-UA" w:eastAsia="uk-UA"/>
        </w:rPr>
        <w:t xml:space="preserve">нальна зміна </w:t>
      </w:r>
      <w:r>
        <w:rPr>
          <w:rFonts w:ascii="Times New Roman" w:eastAsia="Times New Roman" w:hAnsi="Times New Roman" w:cs="Times New Roman"/>
          <w:sz w:val="28"/>
          <w:szCs w:val="28"/>
          <w:lang w:val="uk-UA" w:eastAsia="uk-UA"/>
        </w:rPr>
        <w:t xml:space="preserve">навчальних планів з урахуванням </w:t>
      </w:r>
      <w:r w:rsidR="00523F1A" w:rsidRPr="00A50186">
        <w:rPr>
          <w:rFonts w:ascii="Times New Roman" w:eastAsia="Times New Roman" w:hAnsi="Times New Roman" w:cs="Times New Roman"/>
          <w:sz w:val="28"/>
          <w:szCs w:val="28"/>
          <w:lang w:val="uk-UA" w:eastAsia="uk-UA"/>
        </w:rPr>
        <w:t>побажань студент</w:t>
      </w:r>
      <w:r>
        <w:rPr>
          <w:rFonts w:ascii="Times New Roman" w:eastAsia="Times New Roman" w:hAnsi="Times New Roman" w:cs="Times New Roman"/>
          <w:sz w:val="28"/>
          <w:szCs w:val="28"/>
          <w:lang w:val="uk-UA" w:eastAsia="uk-UA"/>
        </w:rPr>
        <w:t>ської молоді та рівня їх фізич</w:t>
      </w:r>
      <w:r w:rsidR="00523F1A" w:rsidRPr="00A50186">
        <w:rPr>
          <w:rFonts w:ascii="Times New Roman" w:eastAsia="Times New Roman" w:hAnsi="Times New Roman" w:cs="Times New Roman"/>
          <w:sz w:val="28"/>
          <w:szCs w:val="28"/>
          <w:lang w:val="uk-UA" w:eastAsia="uk-UA"/>
        </w:rPr>
        <w:t>ного здоров’я</w:t>
      </w:r>
      <w:r>
        <w:rPr>
          <w:rFonts w:ascii="Times New Roman" w:eastAsia="Times New Roman" w:hAnsi="Times New Roman" w:cs="Times New Roman"/>
          <w:sz w:val="28"/>
          <w:szCs w:val="28"/>
          <w:lang w:val="uk-UA" w:eastAsia="uk-UA"/>
        </w:rPr>
        <w:t>, покращення матеріально-техніч</w:t>
      </w:r>
      <w:r w:rsidR="00523F1A" w:rsidRPr="00A50186">
        <w:rPr>
          <w:rFonts w:ascii="Times New Roman" w:eastAsia="Times New Roman" w:hAnsi="Times New Roman" w:cs="Times New Roman"/>
          <w:sz w:val="28"/>
          <w:szCs w:val="28"/>
          <w:lang w:val="uk-UA" w:eastAsia="uk-UA"/>
        </w:rPr>
        <w:t>ної бази, пос</w:t>
      </w:r>
      <w:r>
        <w:rPr>
          <w:rFonts w:ascii="Times New Roman" w:eastAsia="Times New Roman" w:hAnsi="Times New Roman" w:cs="Times New Roman"/>
          <w:sz w:val="28"/>
          <w:szCs w:val="28"/>
          <w:lang w:val="uk-UA" w:eastAsia="uk-UA"/>
        </w:rPr>
        <w:t xml:space="preserve">тійний розвиток компетентностей </w:t>
      </w:r>
      <w:r w:rsidR="00523F1A" w:rsidRPr="00A50186">
        <w:rPr>
          <w:rFonts w:ascii="Times New Roman" w:eastAsia="Times New Roman" w:hAnsi="Times New Roman" w:cs="Times New Roman"/>
          <w:sz w:val="28"/>
          <w:szCs w:val="28"/>
          <w:lang w:val="uk-UA" w:eastAsia="uk-UA"/>
        </w:rPr>
        <w:t>у професорсько-викладацького складу кафедр</w:t>
      </w:r>
      <w:r>
        <w:rPr>
          <w:rFonts w:ascii="Times New Roman" w:eastAsia="Times New Roman" w:hAnsi="Times New Roman" w:cs="Times New Roman"/>
          <w:sz w:val="28"/>
          <w:szCs w:val="28"/>
          <w:lang w:val="uk-UA" w:eastAsia="uk-UA"/>
        </w:rPr>
        <w:t xml:space="preserve"> </w:t>
      </w:r>
      <w:r w:rsidR="00523F1A" w:rsidRPr="00A50186">
        <w:rPr>
          <w:rFonts w:ascii="Times New Roman" w:eastAsia="Times New Roman" w:hAnsi="Times New Roman" w:cs="Times New Roman"/>
          <w:sz w:val="28"/>
          <w:szCs w:val="28"/>
          <w:lang w:val="uk-UA" w:eastAsia="uk-UA"/>
        </w:rPr>
        <w:t>та факультет</w:t>
      </w:r>
      <w:r>
        <w:rPr>
          <w:rFonts w:ascii="Times New Roman" w:eastAsia="Times New Roman" w:hAnsi="Times New Roman" w:cs="Times New Roman"/>
          <w:sz w:val="28"/>
          <w:szCs w:val="28"/>
          <w:lang w:val="uk-UA" w:eastAsia="uk-UA"/>
        </w:rPr>
        <w:t xml:space="preserve">ів дадуть </w:t>
      </w:r>
      <w:r>
        <w:rPr>
          <w:rFonts w:ascii="Times New Roman" w:eastAsia="Times New Roman" w:hAnsi="Times New Roman" w:cs="Times New Roman"/>
          <w:sz w:val="28"/>
          <w:szCs w:val="28"/>
          <w:lang w:val="uk-UA" w:eastAsia="uk-UA"/>
        </w:rPr>
        <w:lastRenderedPageBreak/>
        <w:t xml:space="preserve">комплексний результат </w:t>
      </w:r>
      <w:r w:rsidR="00523F1A" w:rsidRPr="00A50186">
        <w:rPr>
          <w:rFonts w:ascii="Times New Roman" w:eastAsia="Times New Roman" w:hAnsi="Times New Roman" w:cs="Times New Roman"/>
          <w:sz w:val="28"/>
          <w:szCs w:val="28"/>
          <w:lang w:val="uk-UA" w:eastAsia="uk-UA"/>
        </w:rPr>
        <w:t>у розвитку галу</w:t>
      </w:r>
      <w:r>
        <w:rPr>
          <w:rFonts w:ascii="Times New Roman" w:eastAsia="Times New Roman" w:hAnsi="Times New Roman" w:cs="Times New Roman"/>
          <w:sz w:val="28"/>
          <w:szCs w:val="28"/>
          <w:lang w:val="uk-UA" w:eastAsia="uk-UA"/>
        </w:rPr>
        <w:t xml:space="preserve">зі фізичної культури в закладах </w:t>
      </w:r>
      <w:r w:rsidR="00523F1A" w:rsidRPr="00A50186">
        <w:rPr>
          <w:rFonts w:ascii="Times New Roman" w:eastAsia="Times New Roman" w:hAnsi="Times New Roman" w:cs="Times New Roman"/>
          <w:sz w:val="28"/>
          <w:szCs w:val="28"/>
          <w:lang w:val="uk-UA" w:eastAsia="uk-UA"/>
        </w:rPr>
        <w:t>вищої освіти</w:t>
      </w:r>
      <w:r>
        <w:rPr>
          <w:rFonts w:ascii="Times New Roman" w:eastAsia="Times New Roman" w:hAnsi="Times New Roman" w:cs="Times New Roman"/>
          <w:sz w:val="28"/>
          <w:szCs w:val="28"/>
          <w:lang w:val="uk-UA" w:eastAsia="uk-UA"/>
        </w:rPr>
        <w:t>.</w:t>
      </w:r>
    </w:p>
    <w:p w:rsidR="00523F1A" w:rsidRDefault="00523F1A">
      <w:pPr>
        <w:rPr>
          <w:rFonts w:ascii="Times New Roman" w:hAnsi="Times New Roman" w:cs="Times New Roman"/>
          <w:sz w:val="28"/>
          <w:szCs w:val="28"/>
          <w:lang w:val="uk-UA"/>
        </w:rPr>
      </w:pPr>
    </w:p>
    <w:p w:rsidR="00561D36" w:rsidRDefault="00561D36">
      <w:pPr>
        <w:rPr>
          <w:rFonts w:ascii="Times New Roman" w:hAnsi="Times New Roman" w:cs="Times New Roman"/>
          <w:sz w:val="28"/>
          <w:szCs w:val="28"/>
          <w:lang w:val="uk-UA"/>
        </w:rPr>
      </w:pPr>
    </w:p>
    <w:p w:rsidR="00561D36" w:rsidRDefault="00561D36">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523F1A" w:rsidRPr="00BD67FB" w:rsidRDefault="00523F1A" w:rsidP="00523F1A">
      <w:pPr>
        <w:spacing w:after="0" w:line="360" w:lineRule="auto"/>
        <w:ind w:firstLine="567"/>
        <w:jc w:val="center"/>
        <w:rPr>
          <w:rFonts w:ascii="Times New Roman" w:hAnsi="Times New Roman" w:cs="Times New Roman"/>
          <w:b/>
          <w:sz w:val="28"/>
          <w:szCs w:val="28"/>
          <w:lang w:val="ru-RU"/>
        </w:rPr>
      </w:pPr>
      <w:r w:rsidRPr="00BD67FB">
        <w:rPr>
          <w:rFonts w:ascii="Times New Roman" w:hAnsi="Times New Roman" w:cs="Times New Roman"/>
          <w:b/>
          <w:sz w:val="28"/>
          <w:szCs w:val="28"/>
          <w:lang w:val="ru-RU"/>
        </w:rPr>
        <w:lastRenderedPageBreak/>
        <w:t>РОЗДІЛ 2</w:t>
      </w:r>
    </w:p>
    <w:p w:rsidR="00523F1A" w:rsidRPr="00BD67FB" w:rsidRDefault="00523F1A" w:rsidP="00523F1A">
      <w:pPr>
        <w:tabs>
          <w:tab w:val="left" w:pos="5500"/>
        </w:tabs>
        <w:spacing w:after="0" w:line="360" w:lineRule="auto"/>
        <w:ind w:firstLine="567"/>
        <w:jc w:val="center"/>
        <w:rPr>
          <w:rFonts w:ascii="Times New Roman" w:hAnsi="Times New Roman" w:cs="Times New Roman"/>
          <w:b/>
          <w:sz w:val="28"/>
          <w:szCs w:val="28"/>
          <w:lang w:val="uk-UA"/>
        </w:rPr>
      </w:pPr>
      <w:r w:rsidRPr="00BD67FB">
        <w:rPr>
          <w:rFonts w:ascii="Times New Roman" w:hAnsi="Times New Roman" w:cs="Times New Roman"/>
          <w:b/>
          <w:sz w:val="28"/>
          <w:szCs w:val="28"/>
          <w:lang w:val="uk-UA"/>
        </w:rPr>
        <w:t>МЕТОДИ ТА ОРГАНІЗАЦІЯ ДОСЛІДЖЕННЯ</w:t>
      </w:r>
    </w:p>
    <w:p w:rsidR="00523F1A" w:rsidRPr="00432BEE" w:rsidRDefault="00523F1A" w:rsidP="00523F1A">
      <w:pPr>
        <w:tabs>
          <w:tab w:val="left" w:pos="5500"/>
        </w:tabs>
        <w:spacing w:after="0" w:line="360" w:lineRule="auto"/>
        <w:ind w:firstLine="567"/>
        <w:jc w:val="both"/>
        <w:rPr>
          <w:rFonts w:ascii="Times New Roman" w:hAnsi="Times New Roman" w:cs="Times New Roman"/>
          <w:b/>
          <w:sz w:val="28"/>
          <w:szCs w:val="28"/>
          <w:lang w:val="uk-UA"/>
        </w:rPr>
      </w:pPr>
    </w:p>
    <w:p w:rsidR="00523F1A" w:rsidRPr="00432BEE" w:rsidRDefault="00523F1A" w:rsidP="00523F1A">
      <w:pPr>
        <w:tabs>
          <w:tab w:val="left" w:pos="5500"/>
        </w:tabs>
        <w:spacing w:after="0" w:line="360" w:lineRule="auto"/>
        <w:ind w:firstLine="567"/>
        <w:jc w:val="both"/>
        <w:rPr>
          <w:rFonts w:ascii="Times New Roman" w:hAnsi="Times New Roman" w:cs="Times New Roman"/>
          <w:b/>
          <w:sz w:val="28"/>
          <w:szCs w:val="28"/>
          <w:lang w:val="uk-UA"/>
        </w:rPr>
      </w:pPr>
    </w:p>
    <w:p w:rsidR="00523F1A" w:rsidRPr="00432BEE" w:rsidRDefault="00523F1A" w:rsidP="00523F1A">
      <w:pPr>
        <w:tabs>
          <w:tab w:val="left" w:pos="5500"/>
        </w:tabs>
        <w:spacing w:after="0" w:line="360" w:lineRule="auto"/>
        <w:ind w:firstLine="567"/>
        <w:jc w:val="both"/>
        <w:rPr>
          <w:rFonts w:ascii="Times New Roman" w:hAnsi="Times New Roman" w:cs="Times New Roman"/>
          <w:b/>
          <w:sz w:val="28"/>
          <w:szCs w:val="28"/>
          <w:lang w:val="uk-UA"/>
        </w:rPr>
      </w:pPr>
    </w:p>
    <w:p w:rsidR="00523F1A" w:rsidRPr="00432BEE" w:rsidRDefault="00523F1A" w:rsidP="00997F8F">
      <w:pPr>
        <w:tabs>
          <w:tab w:val="left" w:pos="993"/>
        </w:tabs>
        <w:spacing w:after="0" w:line="360" w:lineRule="auto"/>
        <w:ind w:firstLine="567"/>
        <w:jc w:val="both"/>
        <w:rPr>
          <w:rFonts w:ascii="Times New Roman" w:hAnsi="Times New Roman" w:cs="Times New Roman"/>
          <w:b/>
          <w:sz w:val="28"/>
          <w:szCs w:val="28"/>
          <w:lang w:val="uk-UA"/>
        </w:rPr>
      </w:pPr>
      <w:r w:rsidRPr="00432BEE">
        <w:rPr>
          <w:rFonts w:ascii="Times New Roman" w:hAnsi="Times New Roman" w:cs="Times New Roman"/>
          <w:b/>
          <w:sz w:val="28"/>
          <w:szCs w:val="28"/>
          <w:lang w:val="uk-UA"/>
        </w:rPr>
        <w:t>2.1.</w:t>
      </w:r>
      <w:r>
        <w:rPr>
          <w:rFonts w:ascii="Times New Roman" w:hAnsi="Times New Roman" w:cs="Times New Roman"/>
          <w:b/>
          <w:sz w:val="28"/>
          <w:szCs w:val="28"/>
          <w:lang w:val="uk-UA"/>
        </w:rPr>
        <w:t xml:space="preserve"> </w:t>
      </w:r>
      <w:r w:rsidRPr="00432BEE">
        <w:rPr>
          <w:rFonts w:ascii="Times New Roman" w:hAnsi="Times New Roman" w:cs="Times New Roman"/>
          <w:b/>
          <w:sz w:val="28"/>
          <w:szCs w:val="28"/>
          <w:lang w:val="uk-UA"/>
        </w:rPr>
        <w:t>Методи дослідження</w:t>
      </w:r>
    </w:p>
    <w:p w:rsidR="00523F1A" w:rsidRPr="00432BEE" w:rsidRDefault="00523F1A" w:rsidP="00997F8F">
      <w:pPr>
        <w:tabs>
          <w:tab w:val="left" w:pos="5500"/>
        </w:tabs>
        <w:spacing w:after="0" w:line="360" w:lineRule="auto"/>
        <w:ind w:firstLine="567"/>
        <w:jc w:val="both"/>
        <w:rPr>
          <w:rFonts w:ascii="Times New Roman" w:hAnsi="Times New Roman" w:cs="Times New Roman"/>
          <w:sz w:val="28"/>
          <w:szCs w:val="28"/>
          <w:lang w:val="uk-UA"/>
        </w:rPr>
      </w:pPr>
      <w:r w:rsidRPr="00432BEE">
        <w:rPr>
          <w:rFonts w:ascii="Times New Roman" w:hAnsi="Times New Roman" w:cs="Times New Roman"/>
          <w:sz w:val="28"/>
          <w:szCs w:val="28"/>
          <w:lang w:val="uk-UA"/>
        </w:rPr>
        <w:t>Для вирішення поставлених завдань використовувалися наступні методи дослідження:</w:t>
      </w:r>
    </w:p>
    <w:p w:rsidR="00523F1A" w:rsidRPr="00523F1A" w:rsidRDefault="00523F1A" w:rsidP="00997F8F">
      <w:pPr>
        <w:pStyle w:val="a3"/>
        <w:numPr>
          <w:ilvl w:val="0"/>
          <w:numId w:val="21"/>
        </w:numPr>
        <w:spacing w:after="0" w:line="360" w:lineRule="auto"/>
        <w:ind w:left="1134" w:firstLine="0"/>
      </w:pPr>
      <w:r w:rsidRPr="00523F1A">
        <w:rPr>
          <w:rFonts w:ascii="Times New Roman" w:hAnsi="Times New Roman"/>
          <w:sz w:val="28"/>
          <w:szCs w:val="28"/>
          <w:lang w:val="uk-UA"/>
        </w:rPr>
        <w:t>теоретичний аналіз і узагальнення літературних джерел</w:t>
      </w:r>
      <w:r>
        <w:rPr>
          <w:rFonts w:ascii="Times New Roman" w:hAnsi="Times New Roman"/>
          <w:sz w:val="28"/>
          <w:szCs w:val="28"/>
          <w:lang w:val="uk-UA"/>
        </w:rPr>
        <w:t>;</w:t>
      </w:r>
    </w:p>
    <w:p w:rsidR="00523F1A" w:rsidRPr="00523F1A" w:rsidRDefault="00523F1A" w:rsidP="00997F8F">
      <w:pPr>
        <w:pStyle w:val="a3"/>
        <w:numPr>
          <w:ilvl w:val="0"/>
          <w:numId w:val="21"/>
        </w:numPr>
        <w:spacing w:after="0" w:line="360" w:lineRule="auto"/>
        <w:ind w:left="1134" w:firstLine="0"/>
      </w:pPr>
      <w:r w:rsidRPr="00523F1A">
        <w:rPr>
          <w:rFonts w:ascii="Times New Roman" w:hAnsi="Times New Roman"/>
          <w:sz w:val="28"/>
          <w:szCs w:val="28"/>
          <w:lang w:val="uk-UA"/>
        </w:rPr>
        <w:t>анкетування</w:t>
      </w:r>
      <w:r>
        <w:rPr>
          <w:rFonts w:ascii="Times New Roman" w:hAnsi="Times New Roman"/>
          <w:sz w:val="28"/>
          <w:szCs w:val="28"/>
          <w:lang w:val="uk-UA"/>
        </w:rPr>
        <w:t>;</w:t>
      </w:r>
    </w:p>
    <w:p w:rsidR="00523F1A" w:rsidRPr="00523F1A" w:rsidRDefault="00523F1A" w:rsidP="00997F8F">
      <w:pPr>
        <w:pStyle w:val="a3"/>
        <w:numPr>
          <w:ilvl w:val="0"/>
          <w:numId w:val="21"/>
        </w:numPr>
        <w:spacing w:after="0" w:line="360" w:lineRule="auto"/>
        <w:ind w:left="1134" w:firstLine="0"/>
      </w:pPr>
      <w:r w:rsidRPr="00523F1A">
        <w:rPr>
          <w:rFonts w:ascii="Times New Roman" w:hAnsi="Times New Roman"/>
          <w:sz w:val="28"/>
          <w:szCs w:val="28"/>
          <w:lang w:val="uk-UA"/>
        </w:rPr>
        <w:t>антропометричні методи дослідження</w:t>
      </w:r>
      <w:r>
        <w:rPr>
          <w:rFonts w:ascii="Times New Roman" w:hAnsi="Times New Roman"/>
          <w:sz w:val="28"/>
          <w:szCs w:val="28"/>
          <w:lang w:val="uk-UA"/>
        </w:rPr>
        <w:t>;</w:t>
      </w:r>
    </w:p>
    <w:p w:rsidR="00523F1A" w:rsidRPr="00523F1A" w:rsidRDefault="00523F1A" w:rsidP="00997F8F">
      <w:pPr>
        <w:pStyle w:val="a3"/>
        <w:numPr>
          <w:ilvl w:val="0"/>
          <w:numId w:val="21"/>
        </w:numPr>
        <w:spacing w:after="0" w:line="360" w:lineRule="auto"/>
        <w:ind w:left="1134" w:firstLine="0"/>
      </w:pPr>
      <w:r w:rsidRPr="00523F1A">
        <w:rPr>
          <w:rFonts w:ascii="Times New Roman" w:hAnsi="Times New Roman"/>
          <w:sz w:val="28"/>
          <w:szCs w:val="28"/>
          <w:lang w:val="uk-UA"/>
        </w:rPr>
        <w:t>фізіологічні методи дослідження</w:t>
      </w:r>
      <w:r>
        <w:rPr>
          <w:rFonts w:ascii="Times New Roman" w:hAnsi="Times New Roman"/>
          <w:sz w:val="28"/>
          <w:szCs w:val="28"/>
          <w:lang w:val="uk-UA"/>
        </w:rPr>
        <w:t>;</w:t>
      </w:r>
    </w:p>
    <w:p w:rsidR="00523F1A" w:rsidRPr="00523F1A" w:rsidRDefault="00523F1A" w:rsidP="00997F8F">
      <w:pPr>
        <w:pStyle w:val="a3"/>
        <w:numPr>
          <w:ilvl w:val="0"/>
          <w:numId w:val="21"/>
        </w:numPr>
        <w:tabs>
          <w:tab w:val="left" w:pos="284"/>
        </w:tabs>
        <w:spacing w:after="0" w:line="360" w:lineRule="auto"/>
        <w:ind w:left="1134" w:firstLine="0"/>
        <w:rPr>
          <w:rFonts w:ascii="Times New Roman" w:hAnsi="Times New Roman"/>
          <w:sz w:val="28"/>
          <w:szCs w:val="28"/>
          <w:lang w:val="uk-UA"/>
        </w:rPr>
      </w:pPr>
      <w:r w:rsidRPr="00523F1A">
        <w:rPr>
          <w:rFonts w:ascii="Times New Roman" w:hAnsi="Times New Roman"/>
          <w:sz w:val="28"/>
          <w:szCs w:val="28"/>
          <w:lang w:val="uk-UA"/>
        </w:rPr>
        <w:t>метод оцінки фізичного здоров’я (за Г.Л. Апанасенко)</w:t>
      </w:r>
      <w:r>
        <w:rPr>
          <w:rFonts w:ascii="Times New Roman" w:hAnsi="Times New Roman"/>
          <w:sz w:val="28"/>
          <w:szCs w:val="28"/>
          <w:lang w:val="uk-UA"/>
        </w:rPr>
        <w:t>;</w:t>
      </w:r>
    </w:p>
    <w:p w:rsidR="00523F1A" w:rsidRPr="00523F1A" w:rsidRDefault="00523F1A" w:rsidP="00997F8F">
      <w:pPr>
        <w:pStyle w:val="a3"/>
        <w:numPr>
          <w:ilvl w:val="0"/>
          <w:numId w:val="21"/>
        </w:numPr>
        <w:spacing w:after="0" w:line="360" w:lineRule="auto"/>
        <w:ind w:left="1134" w:firstLine="0"/>
      </w:pPr>
      <w:r w:rsidRPr="00523F1A">
        <w:rPr>
          <w:rFonts w:ascii="Times New Roman" w:hAnsi="Times New Roman"/>
          <w:sz w:val="28"/>
          <w:szCs w:val="28"/>
          <w:lang w:val="uk-UA"/>
        </w:rPr>
        <w:t>педагогічні методи дослідження</w:t>
      </w:r>
      <w:r>
        <w:rPr>
          <w:rFonts w:ascii="Times New Roman" w:hAnsi="Times New Roman"/>
          <w:sz w:val="28"/>
          <w:szCs w:val="28"/>
          <w:lang w:val="uk-UA"/>
        </w:rPr>
        <w:t>;</w:t>
      </w:r>
      <w:r w:rsidRPr="00523F1A">
        <w:rPr>
          <w:rFonts w:ascii="Times New Roman" w:hAnsi="Times New Roman"/>
          <w:sz w:val="28"/>
          <w:szCs w:val="28"/>
          <w:lang w:val="uk-UA"/>
        </w:rPr>
        <w:t xml:space="preserve"> </w:t>
      </w:r>
    </w:p>
    <w:p w:rsidR="00523F1A" w:rsidRPr="00523F1A" w:rsidRDefault="00523F1A" w:rsidP="00997F8F">
      <w:pPr>
        <w:pStyle w:val="a3"/>
        <w:numPr>
          <w:ilvl w:val="0"/>
          <w:numId w:val="21"/>
        </w:numPr>
        <w:spacing w:after="0" w:line="360" w:lineRule="auto"/>
        <w:ind w:left="1134" w:firstLine="0"/>
      </w:pPr>
      <w:r w:rsidRPr="00523F1A">
        <w:rPr>
          <w:rStyle w:val="50"/>
          <w:b w:val="0"/>
          <w:snapToGrid w:val="0"/>
        </w:rPr>
        <w:t>методи математичної статистики</w:t>
      </w:r>
      <w:r>
        <w:rPr>
          <w:rStyle w:val="50"/>
          <w:b w:val="0"/>
          <w:snapToGrid w:val="0"/>
        </w:rPr>
        <w:t>.</w:t>
      </w:r>
    </w:p>
    <w:p w:rsidR="00EC4468" w:rsidRDefault="00EC4468" w:rsidP="00997F8F">
      <w:pPr>
        <w:spacing w:after="0" w:line="360" w:lineRule="auto"/>
        <w:rPr>
          <w:lang w:val="ru-RU"/>
        </w:rPr>
      </w:pPr>
    </w:p>
    <w:p w:rsidR="00523F1A" w:rsidRDefault="00523F1A" w:rsidP="00997F8F">
      <w:pPr>
        <w:spacing w:after="0" w:line="360" w:lineRule="auto"/>
        <w:ind w:firstLine="567"/>
        <w:rPr>
          <w:rFonts w:ascii="Times New Roman" w:hAnsi="Times New Roman"/>
          <w:b/>
          <w:sz w:val="28"/>
          <w:szCs w:val="28"/>
          <w:lang w:val="uk-UA"/>
        </w:rPr>
      </w:pPr>
      <w:r w:rsidRPr="00523F1A">
        <w:rPr>
          <w:rFonts w:ascii="Times New Roman" w:hAnsi="Times New Roman"/>
          <w:b/>
          <w:sz w:val="28"/>
          <w:szCs w:val="28"/>
          <w:lang w:val="uk-UA"/>
        </w:rPr>
        <w:t>2.1.1. Теоретичний аналіз і узагальнення літературних джерел.</w:t>
      </w:r>
    </w:p>
    <w:p w:rsidR="00D72150" w:rsidRPr="00997F8F" w:rsidRDefault="00D72150" w:rsidP="00D72150">
      <w:pPr>
        <w:spacing w:after="0" w:line="360" w:lineRule="auto"/>
        <w:ind w:firstLine="567"/>
        <w:jc w:val="both"/>
        <w:rPr>
          <w:rFonts w:ascii="Times New Roman" w:hAnsi="Times New Roman" w:cs="Times New Roman"/>
          <w:sz w:val="28"/>
          <w:szCs w:val="28"/>
          <w:lang w:val="uk-UA"/>
        </w:rPr>
      </w:pPr>
      <w:r w:rsidRPr="00997F8F">
        <w:rPr>
          <w:rFonts w:ascii="Times New Roman" w:hAnsi="Times New Roman" w:cs="Times New Roman"/>
          <w:sz w:val="28"/>
          <w:szCs w:val="28"/>
          <w:lang w:val="uk-UA"/>
        </w:rPr>
        <w:t>З метою вивчення т</w:t>
      </w:r>
      <w:r w:rsidRPr="00D72150">
        <w:rPr>
          <w:rFonts w:ascii="Times New Roman" w:hAnsi="Times New Roman" w:cs="Times New Roman"/>
          <w:sz w:val="28"/>
          <w:szCs w:val="28"/>
          <w:lang w:val="ru-RU"/>
        </w:rPr>
        <w:t>a</w:t>
      </w:r>
      <w:r w:rsidRPr="00997F8F">
        <w:rPr>
          <w:rFonts w:ascii="Times New Roman" w:hAnsi="Times New Roman" w:cs="Times New Roman"/>
          <w:sz w:val="28"/>
          <w:szCs w:val="28"/>
          <w:lang w:val="uk-UA"/>
        </w:rPr>
        <w:t xml:space="preserve"> </w:t>
      </w:r>
      <w:r w:rsidRPr="00D72150">
        <w:rPr>
          <w:rFonts w:ascii="Times New Roman" w:hAnsi="Times New Roman" w:cs="Times New Roman"/>
          <w:sz w:val="28"/>
          <w:szCs w:val="28"/>
          <w:lang w:val="ru-RU"/>
        </w:rPr>
        <w:t>a</w:t>
      </w:r>
      <w:r w:rsidRPr="00997F8F">
        <w:rPr>
          <w:rFonts w:ascii="Times New Roman" w:hAnsi="Times New Roman" w:cs="Times New Roman"/>
          <w:sz w:val="28"/>
          <w:szCs w:val="28"/>
          <w:lang w:val="uk-UA"/>
        </w:rPr>
        <w:t>налізу д</w:t>
      </w:r>
      <w:r w:rsidRPr="00D72150">
        <w:rPr>
          <w:rFonts w:ascii="Times New Roman" w:hAnsi="Times New Roman" w:cs="Times New Roman"/>
          <w:sz w:val="28"/>
          <w:szCs w:val="28"/>
          <w:lang w:val="ru-RU"/>
        </w:rPr>
        <w:t>a</w:t>
      </w:r>
      <w:r w:rsidRPr="00997F8F">
        <w:rPr>
          <w:rFonts w:ascii="Times New Roman" w:hAnsi="Times New Roman" w:cs="Times New Roman"/>
          <w:sz w:val="28"/>
          <w:szCs w:val="28"/>
          <w:lang w:val="uk-UA"/>
        </w:rPr>
        <w:t>них спеці</w:t>
      </w:r>
      <w:r w:rsidRPr="00D72150">
        <w:rPr>
          <w:rFonts w:ascii="Times New Roman" w:hAnsi="Times New Roman" w:cs="Times New Roman"/>
          <w:sz w:val="28"/>
          <w:szCs w:val="28"/>
          <w:lang w:val="ru-RU"/>
        </w:rPr>
        <w:t>a</w:t>
      </w:r>
      <w:r w:rsidRPr="00997F8F">
        <w:rPr>
          <w:rFonts w:ascii="Times New Roman" w:hAnsi="Times New Roman" w:cs="Times New Roman"/>
          <w:sz w:val="28"/>
          <w:szCs w:val="28"/>
          <w:lang w:val="uk-UA"/>
        </w:rPr>
        <w:t>льної літер</w:t>
      </w:r>
      <w:r w:rsidRPr="00D72150">
        <w:rPr>
          <w:rFonts w:ascii="Times New Roman" w:hAnsi="Times New Roman" w:cs="Times New Roman"/>
          <w:sz w:val="28"/>
          <w:szCs w:val="28"/>
          <w:lang w:val="ru-RU"/>
        </w:rPr>
        <w:t>a</w:t>
      </w:r>
      <w:r w:rsidRPr="00997F8F">
        <w:rPr>
          <w:rFonts w:ascii="Times New Roman" w:hAnsi="Times New Roman" w:cs="Times New Roman"/>
          <w:sz w:val="28"/>
          <w:szCs w:val="28"/>
          <w:lang w:val="uk-UA"/>
        </w:rPr>
        <w:t>тури з питань оцінки фізичного здоров’я студентів технічних спеціальностей в процесі фізичного виховання було про</w:t>
      </w:r>
      <w:r w:rsidRPr="00D72150">
        <w:rPr>
          <w:rFonts w:ascii="Times New Roman" w:hAnsi="Times New Roman" w:cs="Times New Roman"/>
          <w:sz w:val="28"/>
          <w:szCs w:val="28"/>
          <w:lang w:val="ru-RU"/>
        </w:rPr>
        <w:t>a</w:t>
      </w:r>
      <w:r w:rsidRPr="00997F8F">
        <w:rPr>
          <w:rFonts w:ascii="Times New Roman" w:hAnsi="Times New Roman" w:cs="Times New Roman"/>
          <w:sz w:val="28"/>
          <w:szCs w:val="28"/>
          <w:lang w:val="uk-UA"/>
        </w:rPr>
        <w:t>налізовано 72 літературних джерела.</w:t>
      </w:r>
    </w:p>
    <w:p w:rsidR="00D72150" w:rsidRDefault="00D72150" w:rsidP="00D72150">
      <w:pPr>
        <w:spacing w:after="0" w:line="360" w:lineRule="auto"/>
        <w:ind w:firstLine="567"/>
        <w:jc w:val="both"/>
        <w:rPr>
          <w:rFonts w:ascii="Times New Roman" w:hAnsi="Times New Roman" w:cs="Times New Roman"/>
          <w:sz w:val="28"/>
          <w:szCs w:val="28"/>
          <w:lang w:val="ru-RU"/>
        </w:rPr>
      </w:pPr>
      <w:r w:rsidRPr="00D72150">
        <w:rPr>
          <w:rFonts w:ascii="Times New Roman" w:hAnsi="Times New Roman" w:cs="Times New Roman"/>
          <w:sz w:val="28"/>
          <w:szCs w:val="28"/>
          <w:lang w:val="ru-RU"/>
        </w:rPr>
        <w:t xml:space="preserve">Дослідження літератури допомагає правильно вибрати тему, ознайомитися з роботами попередників, з методами, які ними застосовувалися, в кінцевому підсумку - грамотно спланувати свою подальшу роботу. </w:t>
      </w:r>
    </w:p>
    <w:p w:rsidR="00523F1A" w:rsidRDefault="00523F1A" w:rsidP="00523F1A">
      <w:pPr>
        <w:rPr>
          <w:rFonts w:ascii="Times New Roman" w:hAnsi="Times New Roman"/>
          <w:b/>
          <w:sz w:val="28"/>
          <w:szCs w:val="28"/>
          <w:lang w:val="uk-UA"/>
        </w:rPr>
      </w:pPr>
    </w:p>
    <w:p w:rsidR="00523F1A" w:rsidRPr="00997F8F" w:rsidRDefault="00523F1A" w:rsidP="00997F8F">
      <w:pPr>
        <w:spacing w:after="0" w:line="360" w:lineRule="auto"/>
        <w:ind w:firstLine="567"/>
        <w:jc w:val="both"/>
        <w:rPr>
          <w:rFonts w:ascii="Times New Roman" w:hAnsi="Times New Roman" w:cs="Times New Roman"/>
          <w:b/>
          <w:sz w:val="28"/>
          <w:szCs w:val="28"/>
          <w:lang w:val="uk-UA"/>
        </w:rPr>
      </w:pPr>
      <w:r w:rsidRPr="00997F8F">
        <w:rPr>
          <w:rFonts w:ascii="Times New Roman" w:hAnsi="Times New Roman" w:cs="Times New Roman"/>
          <w:b/>
          <w:sz w:val="28"/>
          <w:szCs w:val="28"/>
          <w:lang w:val="uk-UA"/>
        </w:rPr>
        <w:t>2.1.2. Анкетування.</w:t>
      </w:r>
    </w:p>
    <w:p w:rsidR="00EB0E07" w:rsidRPr="00997F8F" w:rsidRDefault="00EB0E07" w:rsidP="00997F8F">
      <w:pPr>
        <w:spacing w:after="0" w:line="360" w:lineRule="auto"/>
        <w:ind w:firstLine="567"/>
        <w:jc w:val="both"/>
        <w:rPr>
          <w:rFonts w:ascii="Times New Roman" w:hAnsi="Times New Roman" w:cs="Times New Roman"/>
          <w:sz w:val="28"/>
          <w:szCs w:val="28"/>
          <w:lang w:val="uk-UA"/>
        </w:rPr>
      </w:pPr>
      <w:r w:rsidRPr="00997F8F">
        <w:rPr>
          <w:rFonts w:ascii="Times New Roman" w:hAnsi="Times New Roman" w:cs="Times New Roman"/>
          <w:sz w:val="28"/>
          <w:szCs w:val="28"/>
          <w:lang w:val="uk-UA"/>
        </w:rPr>
        <w:t>Анкетування – це метод отримання інформації шляхом письмових відповідей респондентів на систему стандартних питань анкети.</w:t>
      </w:r>
    </w:p>
    <w:p w:rsidR="00EB0E07" w:rsidRPr="00997F8F" w:rsidRDefault="00EB0E07" w:rsidP="00997F8F">
      <w:pPr>
        <w:spacing w:after="0" w:line="360" w:lineRule="auto"/>
        <w:ind w:firstLine="567"/>
        <w:jc w:val="both"/>
        <w:rPr>
          <w:rFonts w:ascii="Times New Roman" w:hAnsi="Times New Roman" w:cs="Times New Roman"/>
          <w:sz w:val="28"/>
          <w:szCs w:val="28"/>
          <w:lang w:val="ru-RU"/>
        </w:rPr>
      </w:pPr>
      <w:r w:rsidRPr="00997F8F">
        <w:rPr>
          <w:rFonts w:ascii="Times New Roman" w:hAnsi="Times New Roman" w:cs="Times New Roman"/>
          <w:sz w:val="28"/>
          <w:szCs w:val="28"/>
          <w:lang w:val="uk-UA"/>
        </w:rPr>
        <w:lastRenderedPageBreak/>
        <w:t xml:space="preserve">Методами вивчення потреб, мотивів, інтересів і мотивації є опитування і психологічне тестування. До опитування належить анкетування, інтерв’ю, бесіда. Ці методи мають спільну ознаку – інформацію отримують зі словами повідомлень опитування (респондентів), що з одного боку дає змогу вивчати мотиви поведінки, наміри, думки, але з іншого надає цим методам суб’єктивного характеру. </w:t>
      </w:r>
      <w:r w:rsidRPr="00997F8F">
        <w:rPr>
          <w:rFonts w:ascii="Times New Roman" w:hAnsi="Times New Roman" w:cs="Times New Roman"/>
          <w:sz w:val="28"/>
          <w:szCs w:val="28"/>
          <w:lang w:val="ru-RU"/>
        </w:rPr>
        <w:t xml:space="preserve">Однак окремі соціологи твердять, що навіть найдосконаліша методика опитування ніколи не може гарантувати повної достовірної інформації. Відповідно, треба так організовувати опитування, щоб спонукати опитуваних дати повні і правильні відповіді на поставлені питання. </w:t>
      </w:r>
    </w:p>
    <w:p w:rsidR="00EB0E07" w:rsidRPr="00997F8F" w:rsidRDefault="00EB0E07" w:rsidP="00997F8F">
      <w:pPr>
        <w:spacing w:after="0" w:line="360" w:lineRule="auto"/>
        <w:ind w:firstLine="567"/>
        <w:jc w:val="both"/>
        <w:rPr>
          <w:rFonts w:ascii="Times New Roman" w:hAnsi="Times New Roman" w:cs="Times New Roman"/>
          <w:sz w:val="28"/>
          <w:szCs w:val="28"/>
          <w:lang w:val="ru-RU"/>
        </w:rPr>
      </w:pPr>
      <w:r w:rsidRPr="00997F8F">
        <w:rPr>
          <w:rFonts w:ascii="Times New Roman" w:hAnsi="Times New Roman" w:cs="Times New Roman"/>
          <w:sz w:val="28"/>
          <w:szCs w:val="28"/>
          <w:lang w:val="ru-RU"/>
        </w:rPr>
        <w:t>Саме анкетування є найбільш доступним інформативним методом дослідження, воно дає змогу охопити більшу кількість людей та математично обробити отримані дані. Анкета має визначену структуру, яка складається із трьох частин, а саме: вступ, основна частина, демографічна.</w:t>
      </w:r>
    </w:p>
    <w:p w:rsidR="00EB0E07" w:rsidRPr="00997F8F" w:rsidRDefault="00EB0E07" w:rsidP="00997F8F">
      <w:pPr>
        <w:spacing w:after="0" w:line="360" w:lineRule="auto"/>
        <w:ind w:firstLine="567"/>
        <w:jc w:val="both"/>
        <w:rPr>
          <w:rFonts w:ascii="Times New Roman" w:hAnsi="Times New Roman" w:cs="Times New Roman"/>
          <w:sz w:val="28"/>
          <w:szCs w:val="28"/>
          <w:lang w:val="ru-RU"/>
        </w:rPr>
      </w:pPr>
      <w:r w:rsidRPr="00997F8F">
        <w:rPr>
          <w:rFonts w:ascii="Times New Roman" w:hAnsi="Times New Roman" w:cs="Times New Roman"/>
          <w:sz w:val="28"/>
          <w:szCs w:val="28"/>
          <w:lang w:val="ru-RU"/>
        </w:rPr>
        <w:t xml:space="preserve">Вступ до анкети – це своєрідне звертання до респондентів, де відзначено: </w:t>
      </w:r>
    </w:p>
    <w:p w:rsidR="00EB0E07" w:rsidRPr="00997F8F" w:rsidRDefault="00EB0E07" w:rsidP="00997F8F">
      <w:pPr>
        <w:spacing w:after="0" w:line="360" w:lineRule="auto"/>
        <w:ind w:firstLine="567"/>
        <w:jc w:val="both"/>
        <w:rPr>
          <w:rFonts w:ascii="Times New Roman" w:hAnsi="Times New Roman" w:cs="Times New Roman"/>
          <w:sz w:val="28"/>
          <w:szCs w:val="28"/>
          <w:lang w:val="ru-RU"/>
        </w:rPr>
      </w:pPr>
      <w:r w:rsidRPr="00997F8F">
        <w:rPr>
          <w:rFonts w:ascii="Times New Roman" w:hAnsi="Times New Roman" w:cs="Times New Roman"/>
          <w:sz w:val="28"/>
          <w:szCs w:val="28"/>
          <w:lang w:val="ru-RU"/>
        </w:rPr>
        <w:t xml:space="preserve">1) назву наукової установи, яка працює над темою і від імені якої виступає дослідник; </w:t>
      </w:r>
    </w:p>
    <w:p w:rsidR="00EB0E07" w:rsidRPr="00997F8F" w:rsidRDefault="00EB0E07" w:rsidP="00997F8F">
      <w:pPr>
        <w:spacing w:after="0" w:line="360" w:lineRule="auto"/>
        <w:ind w:firstLine="567"/>
        <w:jc w:val="both"/>
        <w:rPr>
          <w:rFonts w:ascii="Times New Roman" w:hAnsi="Times New Roman" w:cs="Times New Roman"/>
          <w:sz w:val="28"/>
          <w:szCs w:val="28"/>
          <w:lang w:val="ru-RU"/>
        </w:rPr>
      </w:pPr>
      <w:r w:rsidRPr="00997F8F">
        <w:rPr>
          <w:rFonts w:ascii="Times New Roman" w:hAnsi="Times New Roman" w:cs="Times New Roman"/>
          <w:sz w:val="28"/>
          <w:szCs w:val="28"/>
          <w:lang w:val="ru-RU"/>
        </w:rPr>
        <w:t xml:space="preserve">2) завдання дослідження; теоретичне та практичне значення вирішення цих завдань; </w:t>
      </w:r>
    </w:p>
    <w:p w:rsidR="00EB0E07" w:rsidRPr="00997F8F" w:rsidRDefault="00EB0E07" w:rsidP="00997F8F">
      <w:pPr>
        <w:spacing w:after="0" w:line="360" w:lineRule="auto"/>
        <w:ind w:firstLine="567"/>
        <w:jc w:val="both"/>
        <w:rPr>
          <w:rFonts w:ascii="Times New Roman" w:hAnsi="Times New Roman" w:cs="Times New Roman"/>
          <w:sz w:val="28"/>
          <w:szCs w:val="28"/>
          <w:lang w:val="ru-RU"/>
        </w:rPr>
      </w:pPr>
      <w:r w:rsidRPr="00997F8F">
        <w:rPr>
          <w:rFonts w:ascii="Times New Roman" w:hAnsi="Times New Roman" w:cs="Times New Roman"/>
          <w:sz w:val="28"/>
          <w:szCs w:val="28"/>
          <w:lang w:val="ru-RU"/>
        </w:rPr>
        <w:t xml:space="preserve">3) роль кожного респондента у вирішенні поставлених завдань; </w:t>
      </w:r>
    </w:p>
    <w:p w:rsidR="00EB0E07" w:rsidRPr="00997F8F" w:rsidRDefault="00EB0E07" w:rsidP="00997F8F">
      <w:pPr>
        <w:spacing w:after="0" w:line="360" w:lineRule="auto"/>
        <w:ind w:firstLine="567"/>
        <w:jc w:val="both"/>
        <w:rPr>
          <w:rFonts w:ascii="Times New Roman" w:hAnsi="Times New Roman" w:cs="Times New Roman"/>
          <w:sz w:val="28"/>
          <w:szCs w:val="28"/>
          <w:lang w:val="ru-RU"/>
        </w:rPr>
      </w:pPr>
      <w:r w:rsidRPr="00997F8F">
        <w:rPr>
          <w:rFonts w:ascii="Times New Roman" w:hAnsi="Times New Roman" w:cs="Times New Roman"/>
          <w:sz w:val="28"/>
          <w:szCs w:val="28"/>
          <w:lang w:val="ru-RU"/>
        </w:rPr>
        <w:t xml:space="preserve">4) гарантування певної анонімності відповідей респондента (ім’я опитуваного не повинно фігурувати у повідомленнях та публікаціях дослідника); </w:t>
      </w:r>
    </w:p>
    <w:p w:rsidR="00EB0E07" w:rsidRPr="00997F8F" w:rsidRDefault="00EB0E07" w:rsidP="00997F8F">
      <w:pPr>
        <w:spacing w:after="0" w:line="360" w:lineRule="auto"/>
        <w:ind w:firstLine="567"/>
        <w:jc w:val="both"/>
        <w:rPr>
          <w:rFonts w:ascii="Times New Roman" w:hAnsi="Times New Roman" w:cs="Times New Roman"/>
          <w:sz w:val="28"/>
          <w:szCs w:val="28"/>
          <w:lang w:val="ru-RU"/>
        </w:rPr>
      </w:pPr>
      <w:r w:rsidRPr="00997F8F">
        <w:rPr>
          <w:rFonts w:ascii="Times New Roman" w:hAnsi="Times New Roman" w:cs="Times New Roman"/>
          <w:sz w:val="28"/>
          <w:szCs w:val="28"/>
          <w:lang w:val="ru-RU"/>
        </w:rPr>
        <w:t xml:space="preserve">5) правила заповнення анкети; </w:t>
      </w:r>
    </w:p>
    <w:p w:rsidR="00EB0E07" w:rsidRPr="00997F8F" w:rsidRDefault="00EB0E07" w:rsidP="00997F8F">
      <w:pPr>
        <w:spacing w:after="0" w:line="360" w:lineRule="auto"/>
        <w:ind w:firstLine="567"/>
        <w:jc w:val="both"/>
        <w:rPr>
          <w:rFonts w:ascii="Times New Roman" w:hAnsi="Times New Roman" w:cs="Times New Roman"/>
          <w:sz w:val="28"/>
          <w:szCs w:val="28"/>
          <w:lang w:val="ru-RU"/>
        </w:rPr>
      </w:pPr>
      <w:r w:rsidRPr="00997F8F">
        <w:rPr>
          <w:rFonts w:ascii="Times New Roman" w:hAnsi="Times New Roman" w:cs="Times New Roman"/>
          <w:sz w:val="28"/>
          <w:szCs w:val="28"/>
          <w:lang w:val="ru-RU"/>
        </w:rPr>
        <w:t xml:space="preserve">6) запевнення у тому, що в разі бажання опитуваного йому будуть надіслані результати дослідження; </w:t>
      </w:r>
    </w:p>
    <w:p w:rsidR="00EB0E07" w:rsidRPr="00997F8F" w:rsidRDefault="00EB0E07" w:rsidP="00997F8F">
      <w:pPr>
        <w:spacing w:after="0" w:line="360" w:lineRule="auto"/>
        <w:ind w:firstLine="567"/>
        <w:jc w:val="both"/>
        <w:rPr>
          <w:rFonts w:ascii="Times New Roman" w:hAnsi="Times New Roman" w:cs="Times New Roman"/>
          <w:sz w:val="28"/>
          <w:szCs w:val="28"/>
          <w:lang w:val="ru-RU"/>
        </w:rPr>
      </w:pPr>
      <w:r w:rsidRPr="00997F8F">
        <w:rPr>
          <w:rFonts w:ascii="Times New Roman" w:hAnsi="Times New Roman" w:cs="Times New Roman"/>
          <w:sz w:val="28"/>
          <w:szCs w:val="28"/>
          <w:lang w:val="ru-RU"/>
        </w:rPr>
        <w:t xml:space="preserve">7) збереження анонімності даних, якщо це необхідно; </w:t>
      </w:r>
    </w:p>
    <w:p w:rsidR="00EB0E07" w:rsidRPr="00997F8F" w:rsidRDefault="00EB0E07" w:rsidP="00997F8F">
      <w:pPr>
        <w:spacing w:after="0" w:line="360" w:lineRule="auto"/>
        <w:ind w:firstLine="567"/>
        <w:jc w:val="both"/>
        <w:rPr>
          <w:rFonts w:ascii="Times New Roman" w:hAnsi="Times New Roman" w:cs="Times New Roman"/>
          <w:sz w:val="28"/>
          <w:szCs w:val="28"/>
          <w:lang w:val="ru-RU"/>
        </w:rPr>
      </w:pPr>
      <w:r w:rsidRPr="00997F8F">
        <w:rPr>
          <w:rFonts w:ascii="Times New Roman" w:hAnsi="Times New Roman" w:cs="Times New Roman"/>
          <w:sz w:val="28"/>
          <w:szCs w:val="28"/>
          <w:lang w:val="ru-RU"/>
        </w:rPr>
        <w:t xml:space="preserve">8) способи повернення анкети при заочному анкетуванні. </w:t>
      </w:r>
    </w:p>
    <w:p w:rsidR="00EB0E07" w:rsidRPr="00997F8F" w:rsidRDefault="00EB0E07" w:rsidP="00997F8F">
      <w:pPr>
        <w:spacing w:after="0" w:line="360" w:lineRule="auto"/>
        <w:ind w:firstLine="567"/>
        <w:jc w:val="both"/>
        <w:rPr>
          <w:rFonts w:ascii="Times New Roman" w:hAnsi="Times New Roman" w:cs="Times New Roman"/>
          <w:sz w:val="28"/>
          <w:szCs w:val="28"/>
          <w:lang w:val="ru-RU"/>
        </w:rPr>
      </w:pPr>
      <w:r w:rsidRPr="00997F8F">
        <w:rPr>
          <w:rFonts w:ascii="Times New Roman" w:hAnsi="Times New Roman" w:cs="Times New Roman"/>
          <w:sz w:val="28"/>
          <w:szCs w:val="28"/>
          <w:lang w:val="ru-RU"/>
        </w:rPr>
        <w:lastRenderedPageBreak/>
        <w:t xml:space="preserve">До вступної частини анкети ставлять такі вимоги: вона повинна бути зрозумілою для кожного респондента; повинна виключати бажання відповідати на поставлені запитання, водночас відповідати лаконічно. Основна частина включає набір запитань, відповіді яких повинні допомогти у вирішені завдань дослідження. </w:t>
      </w:r>
    </w:p>
    <w:p w:rsidR="00EB0E07" w:rsidRPr="00997F8F" w:rsidRDefault="00EB0E07" w:rsidP="00997F8F">
      <w:pPr>
        <w:spacing w:after="0" w:line="360" w:lineRule="auto"/>
        <w:ind w:firstLine="567"/>
        <w:jc w:val="both"/>
        <w:rPr>
          <w:rFonts w:ascii="Times New Roman" w:hAnsi="Times New Roman" w:cs="Times New Roman"/>
          <w:sz w:val="28"/>
          <w:szCs w:val="28"/>
          <w:lang w:val="ru-RU"/>
        </w:rPr>
      </w:pPr>
      <w:r w:rsidRPr="00997F8F">
        <w:rPr>
          <w:rFonts w:ascii="Times New Roman" w:hAnsi="Times New Roman" w:cs="Times New Roman"/>
          <w:sz w:val="28"/>
          <w:szCs w:val="28"/>
          <w:lang w:val="ru-RU"/>
        </w:rPr>
        <w:t xml:space="preserve">Розробка цієї частини є найбільш відповідальною і складною. Враховуючи психологію респондента, соціологи розробили триступеневу форму основної частини: - перша третина запитань має на меті зацікавити респондентів, залучити їх до роботи. Питання у цій частині повинні бути порівняно простими і більшою мірою торкатись фактів і подій; - друга третина запитань має бути спрямована на вирішення головних завдань дослідження і торкатися мотивів, суджень, оцінок. </w:t>
      </w:r>
    </w:p>
    <w:p w:rsidR="00EB0E07" w:rsidRPr="00997F8F" w:rsidRDefault="00EB0E07" w:rsidP="00997F8F">
      <w:pPr>
        <w:spacing w:after="0" w:line="360" w:lineRule="auto"/>
        <w:ind w:firstLine="567"/>
        <w:jc w:val="both"/>
        <w:rPr>
          <w:rFonts w:ascii="Times New Roman" w:hAnsi="Times New Roman" w:cs="Times New Roman"/>
          <w:sz w:val="28"/>
          <w:szCs w:val="28"/>
          <w:lang w:val="ru-RU"/>
        </w:rPr>
      </w:pPr>
      <w:r w:rsidRPr="00997F8F">
        <w:rPr>
          <w:rFonts w:ascii="Times New Roman" w:hAnsi="Times New Roman" w:cs="Times New Roman"/>
          <w:sz w:val="28"/>
          <w:szCs w:val="28"/>
          <w:lang w:val="ru-RU"/>
        </w:rPr>
        <w:t xml:space="preserve">Саме через це такі запитання є найбільш складними для респондентів; - остання третина включає запитання, які повинні деталізувати відповіді на попередню частину запитань, а також контрольні запитання (суть їх буде розкрито далі), також інтимні такі, що вимагають індивідуальної думки. </w:t>
      </w:r>
    </w:p>
    <w:p w:rsidR="00EB0E07" w:rsidRDefault="00EB0E07" w:rsidP="00997F8F">
      <w:pPr>
        <w:spacing w:after="0" w:line="360" w:lineRule="auto"/>
        <w:ind w:firstLine="567"/>
        <w:jc w:val="both"/>
        <w:rPr>
          <w:rFonts w:ascii="Times New Roman" w:hAnsi="Times New Roman" w:cs="Times New Roman"/>
          <w:sz w:val="28"/>
          <w:szCs w:val="28"/>
          <w:lang w:val="ru-RU"/>
        </w:rPr>
      </w:pPr>
      <w:r w:rsidRPr="00997F8F">
        <w:rPr>
          <w:rFonts w:ascii="Times New Roman" w:hAnsi="Times New Roman" w:cs="Times New Roman"/>
          <w:sz w:val="28"/>
          <w:szCs w:val="28"/>
          <w:lang w:val="ru-RU"/>
        </w:rPr>
        <w:t>Демографічну частину анкети складають питання, що визначають паспортну характеристику респондента: стать, вік, спортивну кваліфікацію тощо. Її основне призначення сприяти якісному аналізові зібраного матеріалу, визначенню репрезентативності зібраного матеріалу.</w:t>
      </w:r>
    </w:p>
    <w:p w:rsidR="00C107B0" w:rsidRPr="00C107B0" w:rsidRDefault="00997F8F" w:rsidP="00C107B0">
      <w:pPr>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ru-RU"/>
        </w:rPr>
        <w:t>Нами було проведено анкетування сомооцінки фізичного здоров</w:t>
      </w:r>
      <w:r w:rsidR="00906BE9" w:rsidRPr="00906BE9">
        <w:rPr>
          <w:rFonts w:ascii="Times New Roman" w:hAnsi="Times New Roman" w:cs="Times New Roman"/>
          <w:sz w:val="28"/>
          <w:szCs w:val="28"/>
          <w:lang w:val="ru-RU"/>
        </w:rPr>
        <w:t>’</w:t>
      </w:r>
      <w:r>
        <w:rPr>
          <w:rFonts w:ascii="Times New Roman" w:hAnsi="Times New Roman" w:cs="Times New Roman"/>
          <w:sz w:val="28"/>
          <w:szCs w:val="28"/>
          <w:lang w:val="ru-RU"/>
        </w:rPr>
        <w:t>я</w:t>
      </w:r>
      <w:r w:rsidR="00906BE9">
        <w:rPr>
          <w:rFonts w:ascii="Times New Roman" w:hAnsi="Times New Roman" w:cs="Times New Roman"/>
          <w:sz w:val="28"/>
          <w:szCs w:val="28"/>
          <w:lang w:val="ru-RU"/>
        </w:rPr>
        <w:t xml:space="preserve"> (</w:t>
      </w:r>
      <w:r w:rsidR="00906BE9" w:rsidRPr="00906BE9">
        <w:rPr>
          <w:rFonts w:ascii="Times New Roman" w:hAnsi="Times New Roman" w:cs="Times New Roman"/>
          <w:sz w:val="28"/>
          <w:szCs w:val="28"/>
          <w:lang w:val="ru-RU"/>
        </w:rPr>
        <w:t>Додаток А</w:t>
      </w:r>
      <w:r w:rsidR="00C107B0">
        <w:rPr>
          <w:rFonts w:ascii="Times New Roman" w:hAnsi="Times New Roman" w:cs="Times New Roman"/>
          <w:sz w:val="28"/>
          <w:szCs w:val="28"/>
          <w:lang w:val="ru-RU"/>
        </w:rPr>
        <w:t xml:space="preserve">) за методикою </w:t>
      </w:r>
      <w:r w:rsidR="00C107B0" w:rsidRPr="00C107B0">
        <w:rPr>
          <w:rFonts w:ascii="Times New Roman" w:hAnsi="Times New Roman" w:cs="Times New Roman"/>
          <w:sz w:val="28"/>
          <w:szCs w:val="28"/>
          <w:lang w:val="ru-RU"/>
        </w:rPr>
        <w:t>В. П. Войтенко (1991)</w:t>
      </w:r>
      <w:r w:rsidR="00C107B0">
        <w:rPr>
          <w:rFonts w:ascii="Times New Roman" w:hAnsi="Times New Roman" w:cs="Times New Roman"/>
          <w:sz w:val="28"/>
          <w:szCs w:val="28"/>
          <w:lang w:val="ru-RU"/>
        </w:rPr>
        <w:t>.</w:t>
      </w:r>
    </w:p>
    <w:p w:rsidR="00997F8F" w:rsidRPr="00906BE9" w:rsidRDefault="00997F8F" w:rsidP="00906BE9">
      <w:pPr>
        <w:spacing w:after="0" w:line="360" w:lineRule="auto"/>
        <w:ind w:firstLine="567"/>
        <w:jc w:val="both"/>
        <w:rPr>
          <w:rFonts w:ascii="Times New Roman" w:hAnsi="Times New Roman" w:cs="Times New Roman"/>
          <w:b/>
          <w:sz w:val="28"/>
          <w:szCs w:val="28"/>
          <w:lang w:val="ru-RU"/>
        </w:rPr>
      </w:pPr>
    </w:p>
    <w:p w:rsidR="00523F1A" w:rsidRPr="00906BE9" w:rsidRDefault="00523F1A" w:rsidP="00906BE9">
      <w:pPr>
        <w:spacing w:after="0" w:line="360" w:lineRule="auto"/>
        <w:ind w:firstLine="567"/>
        <w:jc w:val="both"/>
        <w:rPr>
          <w:rFonts w:ascii="Times New Roman" w:hAnsi="Times New Roman" w:cs="Times New Roman"/>
          <w:b/>
          <w:sz w:val="28"/>
          <w:szCs w:val="28"/>
          <w:lang w:val="uk-UA"/>
        </w:rPr>
      </w:pPr>
      <w:r w:rsidRPr="00906BE9">
        <w:rPr>
          <w:rFonts w:ascii="Times New Roman" w:hAnsi="Times New Roman" w:cs="Times New Roman"/>
          <w:b/>
          <w:sz w:val="28"/>
          <w:szCs w:val="28"/>
          <w:lang w:val="uk-UA"/>
        </w:rPr>
        <w:t>2.1.3. Антропометричні методи дослідження.</w:t>
      </w:r>
    </w:p>
    <w:p w:rsidR="00EB0E07" w:rsidRPr="00906BE9" w:rsidRDefault="00EB0E07" w:rsidP="00906BE9">
      <w:pPr>
        <w:spacing w:after="0" w:line="360" w:lineRule="auto"/>
        <w:ind w:firstLine="567"/>
        <w:jc w:val="both"/>
        <w:rPr>
          <w:rFonts w:ascii="Times New Roman" w:hAnsi="Times New Roman" w:cs="Times New Roman"/>
          <w:sz w:val="28"/>
          <w:szCs w:val="28"/>
          <w:lang w:val="uk-UA"/>
        </w:rPr>
      </w:pPr>
      <w:r w:rsidRPr="00906BE9">
        <w:rPr>
          <w:rFonts w:ascii="Times New Roman" w:hAnsi="Times New Roman" w:cs="Times New Roman"/>
          <w:sz w:val="28"/>
          <w:szCs w:val="28"/>
          <w:lang w:val="uk-UA"/>
        </w:rPr>
        <w:t>Антропометричні вимірювання здійснюються для кожного випробуваного в положенні стоячи на рівній дерев'яній підставці розміром 100</w:t>
      </w:r>
      <w:r w:rsidRPr="00906BE9">
        <w:rPr>
          <w:rFonts w:ascii="Times New Roman" w:hAnsi="Times New Roman" w:cs="Times New Roman"/>
          <w:sz w:val="28"/>
          <w:szCs w:val="28"/>
        </w:rPr>
        <w:t>x</w:t>
      </w:r>
      <w:r w:rsidRPr="00906BE9">
        <w:rPr>
          <w:rFonts w:ascii="Times New Roman" w:hAnsi="Times New Roman" w:cs="Times New Roman"/>
          <w:sz w:val="28"/>
          <w:szCs w:val="28"/>
          <w:lang w:val="uk-UA"/>
        </w:rPr>
        <w:t>100</w:t>
      </w:r>
      <w:r w:rsidRPr="00906BE9">
        <w:rPr>
          <w:rFonts w:ascii="Times New Roman" w:hAnsi="Times New Roman" w:cs="Times New Roman"/>
          <w:sz w:val="28"/>
          <w:szCs w:val="28"/>
        </w:rPr>
        <w:t>x</w:t>
      </w:r>
      <w:r w:rsidRPr="00906BE9">
        <w:rPr>
          <w:rFonts w:ascii="Times New Roman" w:hAnsi="Times New Roman" w:cs="Times New Roman"/>
          <w:sz w:val="28"/>
          <w:szCs w:val="28"/>
          <w:lang w:val="uk-UA"/>
        </w:rPr>
        <w:t xml:space="preserve">3 см, за винятком внутрішньої шкірно-жирової литкової складки, яка вимірюється в положенні сидячи. </w:t>
      </w:r>
    </w:p>
    <w:p w:rsidR="00EB0E07" w:rsidRPr="00906BE9" w:rsidRDefault="00EB0E07" w:rsidP="00906BE9">
      <w:pPr>
        <w:pStyle w:val="a3"/>
        <w:numPr>
          <w:ilvl w:val="0"/>
          <w:numId w:val="24"/>
        </w:numPr>
        <w:spacing w:after="0" w:line="360" w:lineRule="auto"/>
        <w:ind w:left="0" w:firstLine="567"/>
        <w:rPr>
          <w:rFonts w:ascii="Times New Roman" w:hAnsi="Times New Roman"/>
          <w:sz w:val="28"/>
          <w:szCs w:val="28"/>
        </w:rPr>
      </w:pPr>
      <w:r w:rsidRPr="00906BE9">
        <w:rPr>
          <w:rFonts w:ascii="Times New Roman" w:hAnsi="Times New Roman"/>
          <w:sz w:val="28"/>
          <w:szCs w:val="28"/>
          <w:lang w:val="uk-UA"/>
        </w:rPr>
        <w:lastRenderedPageBreak/>
        <w:t xml:space="preserve">Довжина тіла. Для вимірювання довжини тіла випробуваний стає строго вертикально, щоб одночасно стосуватися вертикальної поверхні п'ятами, сідницями і спиною. </w:t>
      </w:r>
      <w:r w:rsidRPr="00906BE9">
        <w:rPr>
          <w:rFonts w:ascii="Times New Roman" w:hAnsi="Times New Roman"/>
          <w:sz w:val="28"/>
          <w:szCs w:val="28"/>
        </w:rPr>
        <w:t xml:space="preserve">Голова повинна бути орієнтована так, щоб верхній край вуха становив горизонтальну лінію з зовнішнім краєм ока. П'яти при цьому з'єднані. B момент вимірювання росту випробовуваний повинен зробити вдих і затримати дихання. Вимірювання довжини тіла проводиться з точністю до міліметра. </w:t>
      </w:r>
    </w:p>
    <w:p w:rsidR="00A62089" w:rsidRPr="00906BE9" w:rsidRDefault="00A62089" w:rsidP="00906BE9">
      <w:pPr>
        <w:pStyle w:val="a3"/>
        <w:numPr>
          <w:ilvl w:val="0"/>
          <w:numId w:val="24"/>
        </w:numPr>
        <w:spacing w:after="0" w:line="360" w:lineRule="auto"/>
        <w:ind w:left="0" w:firstLine="567"/>
        <w:rPr>
          <w:rFonts w:ascii="Times New Roman" w:hAnsi="Times New Roman"/>
          <w:sz w:val="28"/>
          <w:szCs w:val="28"/>
        </w:rPr>
      </w:pPr>
      <w:r w:rsidRPr="00906BE9">
        <w:rPr>
          <w:rFonts w:ascii="Times New Roman" w:hAnsi="Times New Roman"/>
          <w:sz w:val="28"/>
          <w:szCs w:val="28"/>
        </w:rPr>
        <w:t>Macca тіла. Мінімально одягнений випробуваний стає в центрі майданчика. Bага реєструється з точністю до 100 г.</w:t>
      </w:r>
    </w:p>
    <w:p w:rsidR="00906BE9" w:rsidRPr="00906BE9" w:rsidRDefault="00906BE9" w:rsidP="00906BE9">
      <w:pPr>
        <w:pStyle w:val="a3"/>
        <w:spacing w:after="0" w:line="360" w:lineRule="auto"/>
        <w:rPr>
          <w:rFonts w:ascii="Times New Roman" w:hAnsi="Times New Roman"/>
          <w:b/>
          <w:sz w:val="28"/>
          <w:szCs w:val="28"/>
        </w:rPr>
      </w:pPr>
    </w:p>
    <w:p w:rsidR="00EB0E07" w:rsidRPr="00906BE9" w:rsidRDefault="00EB0E07" w:rsidP="00906BE9">
      <w:pPr>
        <w:spacing w:after="0" w:line="360" w:lineRule="auto"/>
        <w:ind w:firstLine="567"/>
        <w:jc w:val="right"/>
        <w:rPr>
          <w:rFonts w:ascii="Times New Roman" w:hAnsi="Times New Roman" w:cs="Times New Roman"/>
          <w:i/>
          <w:sz w:val="28"/>
          <w:szCs w:val="28"/>
          <w:lang w:val="ru-RU"/>
        </w:rPr>
      </w:pPr>
      <w:r w:rsidRPr="00906BE9">
        <w:rPr>
          <w:rFonts w:ascii="Times New Roman" w:hAnsi="Times New Roman" w:cs="Times New Roman"/>
          <w:i/>
          <w:sz w:val="28"/>
          <w:szCs w:val="28"/>
          <w:lang w:val="ru-RU"/>
        </w:rPr>
        <w:t>Таблиця</w:t>
      </w:r>
      <w:r w:rsidR="00906BE9">
        <w:rPr>
          <w:rFonts w:ascii="Times New Roman" w:hAnsi="Times New Roman" w:cs="Times New Roman"/>
          <w:i/>
          <w:sz w:val="28"/>
          <w:szCs w:val="28"/>
          <w:lang w:val="ru-RU"/>
        </w:rPr>
        <w:t xml:space="preserve"> 2.1</w:t>
      </w:r>
    </w:p>
    <w:p w:rsidR="00EB0E07" w:rsidRPr="00906BE9" w:rsidRDefault="00EB0E07" w:rsidP="00906BE9">
      <w:pPr>
        <w:spacing w:after="0" w:line="360" w:lineRule="auto"/>
        <w:ind w:firstLine="567"/>
        <w:jc w:val="center"/>
        <w:rPr>
          <w:rFonts w:ascii="Times New Roman" w:hAnsi="Times New Roman" w:cs="Times New Roman"/>
          <w:b/>
          <w:sz w:val="28"/>
          <w:szCs w:val="28"/>
          <w:lang w:val="uk-UA"/>
        </w:rPr>
      </w:pPr>
      <w:r w:rsidRPr="00906BE9">
        <w:rPr>
          <w:rFonts w:ascii="Times New Roman" w:hAnsi="Times New Roman" w:cs="Times New Roman"/>
          <w:b/>
          <w:sz w:val="28"/>
          <w:szCs w:val="28"/>
          <w:lang w:val="ru-RU"/>
        </w:rPr>
        <w:t>Таблиця антропометричних стандартів фізичного розвитку юнаків і хлопців</w:t>
      </w:r>
      <w:r w:rsidR="00A62089" w:rsidRPr="00906BE9">
        <w:rPr>
          <w:rFonts w:ascii="Times New Roman" w:hAnsi="Times New Roman" w:cs="Times New Roman"/>
          <w:b/>
          <w:sz w:val="28"/>
          <w:szCs w:val="28"/>
          <w:lang w:val="ru-RU"/>
        </w:rPr>
        <w:t xml:space="preserve"> [</w:t>
      </w:r>
      <w:r w:rsidR="004F7B68">
        <w:rPr>
          <w:rFonts w:ascii="Times New Roman" w:hAnsi="Times New Roman" w:cs="Times New Roman"/>
          <w:b/>
          <w:sz w:val="28"/>
          <w:szCs w:val="28"/>
          <w:lang w:val="ru-RU"/>
        </w:rPr>
        <w:t>34</w:t>
      </w:r>
      <w:r w:rsidR="00A62089" w:rsidRPr="00906BE9">
        <w:rPr>
          <w:rFonts w:ascii="Times New Roman" w:hAnsi="Times New Roman" w:cs="Times New Roman"/>
          <w:b/>
          <w:sz w:val="28"/>
          <w:szCs w:val="28"/>
          <w:lang w:val="ru-RU"/>
        </w:rPr>
        <w:t>]</w:t>
      </w:r>
    </w:p>
    <w:p w:rsidR="00EB0E07" w:rsidRDefault="00A62089" w:rsidP="00EB0E07">
      <w:pPr>
        <w:rPr>
          <w:lang w:val="ru-RU"/>
        </w:rPr>
      </w:pPr>
      <w:r w:rsidRPr="00A62089">
        <w:rPr>
          <w:noProof/>
          <w:lang w:val="uk-UA" w:eastAsia="uk-UA"/>
        </w:rPr>
        <w:drawing>
          <wp:inline distT="0" distB="0" distL="0" distR="0" wp14:anchorId="15E4F3D7" wp14:editId="65EE1791">
            <wp:extent cx="5975350" cy="3695700"/>
            <wp:effectExtent l="0" t="0" r="635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975350" cy="3695700"/>
                    </a:xfrm>
                    <a:prstGeom prst="rect">
                      <a:avLst/>
                    </a:prstGeom>
                  </pic:spPr>
                </pic:pic>
              </a:graphicData>
            </a:graphic>
          </wp:inline>
        </w:drawing>
      </w:r>
    </w:p>
    <w:p w:rsidR="00906BE9" w:rsidRDefault="00906BE9" w:rsidP="00A62089">
      <w:pPr>
        <w:rPr>
          <w:lang w:val="ru-RU"/>
        </w:rPr>
      </w:pPr>
    </w:p>
    <w:p w:rsidR="00906BE9" w:rsidRDefault="00906BE9" w:rsidP="00A62089">
      <w:pPr>
        <w:rPr>
          <w:lang w:val="ru-RU"/>
        </w:rPr>
      </w:pPr>
    </w:p>
    <w:p w:rsidR="00906BE9" w:rsidRDefault="00906BE9" w:rsidP="00A62089">
      <w:pPr>
        <w:rPr>
          <w:lang w:val="ru-RU"/>
        </w:rPr>
      </w:pPr>
    </w:p>
    <w:p w:rsidR="00906BE9" w:rsidRDefault="00906BE9" w:rsidP="00A62089">
      <w:pPr>
        <w:rPr>
          <w:lang w:val="ru-RU"/>
        </w:rPr>
      </w:pPr>
    </w:p>
    <w:p w:rsidR="00906BE9" w:rsidRDefault="00906BE9" w:rsidP="00A62089">
      <w:pPr>
        <w:rPr>
          <w:lang w:val="ru-RU"/>
        </w:rPr>
      </w:pPr>
    </w:p>
    <w:p w:rsidR="00906BE9" w:rsidRDefault="00906BE9" w:rsidP="00A62089">
      <w:pPr>
        <w:rPr>
          <w:lang w:val="ru-RU"/>
        </w:rPr>
      </w:pPr>
    </w:p>
    <w:p w:rsidR="00A62089" w:rsidRPr="00906BE9" w:rsidRDefault="00A62089" w:rsidP="00906BE9">
      <w:pPr>
        <w:spacing w:after="0" w:line="360" w:lineRule="auto"/>
        <w:jc w:val="right"/>
        <w:rPr>
          <w:rFonts w:ascii="Times New Roman" w:hAnsi="Times New Roman" w:cs="Times New Roman"/>
          <w:i/>
          <w:sz w:val="28"/>
          <w:lang w:val="ru-RU"/>
        </w:rPr>
      </w:pPr>
      <w:r w:rsidRPr="00906BE9">
        <w:rPr>
          <w:rFonts w:ascii="Times New Roman" w:hAnsi="Times New Roman" w:cs="Times New Roman"/>
          <w:i/>
          <w:sz w:val="28"/>
          <w:lang w:val="ru-RU"/>
        </w:rPr>
        <w:t>Таблиця</w:t>
      </w:r>
      <w:r w:rsidR="00906BE9" w:rsidRPr="00906BE9">
        <w:rPr>
          <w:rFonts w:ascii="Times New Roman" w:hAnsi="Times New Roman" w:cs="Times New Roman"/>
          <w:i/>
          <w:sz w:val="28"/>
          <w:lang w:val="ru-RU"/>
        </w:rPr>
        <w:t xml:space="preserve"> 2.2</w:t>
      </w:r>
    </w:p>
    <w:p w:rsidR="00EB0E07" w:rsidRPr="00906BE9" w:rsidRDefault="00A62089" w:rsidP="00906BE9">
      <w:pPr>
        <w:spacing w:after="0" w:line="360" w:lineRule="auto"/>
        <w:jc w:val="center"/>
        <w:rPr>
          <w:rFonts w:ascii="Times New Roman" w:hAnsi="Times New Roman" w:cs="Times New Roman"/>
          <w:b/>
          <w:sz w:val="28"/>
          <w:lang w:val="ru-RU"/>
        </w:rPr>
      </w:pPr>
      <w:r w:rsidRPr="00906BE9">
        <w:rPr>
          <w:rFonts w:ascii="Times New Roman" w:hAnsi="Times New Roman" w:cs="Times New Roman"/>
          <w:b/>
          <w:sz w:val="28"/>
          <w:lang w:val="ru-RU"/>
        </w:rPr>
        <w:t>Таблиця антропометричних стандартів фізичного розвитку дівчаток і дівчат [</w:t>
      </w:r>
      <w:r w:rsidR="004F7B68">
        <w:rPr>
          <w:rFonts w:ascii="Times New Roman" w:hAnsi="Times New Roman" w:cs="Times New Roman"/>
          <w:b/>
          <w:sz w:val="28"/>
          <w:lang w:val="ru-RU"/>
        </w:rPr>
        <w:t>34</w:t>
      </w:r>
      <w:r w:rsidRPr="00906BE9">
        <w:rPr>
          <w:rFonts w:ascii="Times New Roman" w:hAnsi="Times New Roman" w:cs="Times New Roman"/>
          <w:b/>
          <w:sz w:val="28"/>
          <w:lang w:val="ru-RU"/>
        </w:rPr>
        <w:t>]</w:t>
      </w:r>
    </w:p>
    <w:p w:rsidR="00A62089" w:rsidRDefault="00A62089" w:rsidP="00EB0E07">
      <w:pPr>
        <w:rPr>
          <w:lang w:val="uk-UA"/>
        </w:rPr>
      </w:pPr>
      <w:r w:rsidRPr="00A62089">
        <w:rPr>
          <w:noProof/>
          <w:lang w:val="uk-UA" w:eastAsia="uk-UA"/>
        </w:rPr>
        <w:drawing>
          <wp:inline distT="0" distB="0" distL="0" distR="0" wp14:anchorId="7A963578" wp14:editId="7AAA6179">
            <wp:extent cx="5962650" cy="3556000"/>
            <wp:effectExtent l="0" t="0" r="0" b="635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962650" cy="3556000"/>
                    </a:xfrm>
                    <a:prstGeom prst="rect">
                      <a:avLst/>
                    </a:prstGeom>
                  </pic:spPr>
                </pic:pic>
              </a:graphicData>
            </a:graphic>
          </wp:inline>
        </w:drawing>
      </w:r>
    </w:p>
    <w:p w:rsidR="00A62089" w:rsidRPr="00906BE9" w:rsidRDefault="00A62089" w:rsidP="00906BE9">
      <w:pPr>
        <w:ind w:firstLine="567"/>
        <w:jc w:val="both"/>
        <w:rPr>
          <w:rFonts w:ascii="Times New Roman" w:hAnsi="Times New Roman" w:cs="Times New Roman"/>
          <w:sz w:val="28"/>
          <w:szCs w:val="28"/>
          <w:lang w:val="uk-UA"/>
        </w:rPr>
      </w:pPr>
      <w:r w:rsidRPr="00906BE9">
        <w:rPr>
          <w:rFonts w:ascii="Times New Roman" w:hAnsi="Times New Roman" w:cs="Times New Roman"/>
          <w:sz w:val="28"/>
          <w:szCs w:val="28"/>
          <w:lang w:val="uk-UA"/>
        </w:rPr>
        <w:t xml:space="preserve">Визначення рівня фізичного розвитку проводилося  у такій послідовності </w:t>
      </w:r>
      <w:r w:rsidRPr="00906BE9">
        <w:rPr>
          <w:rFonts w:ascii="Times New Roman" w:hAnsi="Times New Roman" w:cs="Times New Roman"/>
          <w:sz w:val="28"/>
          <w:szCs w:val="28"/>
          <w:lang w:val="ru-RU"/>
        </w:rPr>
        <w:t>[</w:t>
      </w:r>
      <w:r w:rsidR="004F7B68">
        <w:rPr>
          <w:rFonts w:ascii="Times New Roman" w:hAnsi="Times New Roman" w:cs="Times New Roman"/>
          <w:sz w:val="28"/>
          <w:szCs w:val="28"/>
          <w:lang w:val="ru-RU"/>
        </w:rPr>
        <w:t>34</w:t>
      </w:r>
      <w:r w:rsidRPr="00906BE9">
        <w:rPr>
          <w:rFonts w:ascii="Times New Roman" w:hAnsi="Times New Roman" w:cs="Times New Roman"/>
          <w:sz w:val="28"/>
          <w:szCs w:val="28"/>
          <w:lang w:val="ru-RU"/>
        </w:rPr>
        <w:t>]</w:t>
      </w:r>
      <w:r w:rsidRPr="00906BE9">
        <w:rPr>
          <w:rFonts w:ascii="Times New Roman" w:hAnsi="Times New Roman" w:cs="Times New Roman"/>
          <w:sz w:val="28"/>
          <w:szCs w:val="28"/>
          <w:lang w:val="uk-UA"/>
        </w:rPr>
        <w:t xml:space="preserve">: </w:t>
      </w:r>
    </w:p>
    <w:p w:rsidR="00A62089" w:rsidRPr="00906BE9" w:rsidRDefault="00A62089" w:rsidP="00906BE9">
      <w:pPr>
        <w:ind w:firstLine="567"/>
        <w:jc w:val="both"/>
        <w:rPr>
          <w:rFonts w:ascii="Times New Roman" w:hAnsi="Times New Roman" w:cs="Times New Roman"/>
          <w:sz w:val="28"/>
          <w:szCs w:val="28"/>
          <w:lang w:val="uk-UA"/>
        </w:rPr>
      </w:pPr>
      <w:r w:rsidRPr="00906BE9">
        <w:rPr>
          <w:rFonts w:ascii="Times New Roman" w:hAnsi="Times New Roman" w:cs="Times New Roman"/>
          <w:sz w:val="28"/>
          <w:szCs w:val="28"/>
          <w:lang w:val="uk-UA"/>
        </w:rPr>
        <w:t xml:space="preserve">1) визначити вік дитини на момент обстеження; </w:t>
      </w:r>
    </w:p>
    <w:p w:rsidR="00A62089" w:rsidRPr="00906BE9" w:rsidRDefault="00A62089" w:rsidP="00906BE9">
      <w:pPr>
        <w:ind w:firstLine="567"/>
        <w:jc w:val="both"/>
        <w:rPr>
          <w:rFonts w:ascii="Times New Roman" w:hAnsi="Times New Roman" w:cs="Times New Roman"/>
          <w:sz w:val="28"/>
          <w:szCs w:val="28"/>
          <w:lang w:val="uk-UA"/>
        </w:rPr>
      </w:pPr>
      <w:r w:rsidRPr="00906BE9">
        <w:rPr>
          <w:rFonts w:ascii="Times New Roman" w:hAnsi="Times New Roman" w:cs="Times New Roman"/>
          <w:sz w:val="28"/>
          <w:szCs w:val="28"/>
          <w:lang w:val="uk-UA"/>
        </w:rPr>
        <w:t xml:space="preserve">2) антропометричні виміри; </w:t>
      </w:r>
    </w:p>
    <w:p w:rsidR="00A62089" w:rsidRPr="00906BE9" w:rsidRDefault="00A62089" w:rsidP="00906BE9">
      <w:pPr>
        <w:ind w:firstLine="567"/>
        <w:jc w:val="both"/>
        <w:rPr>
          <w:rFonts w:ascii="Times New Roman" w:hAnsi="Times New Roman" w:cs="Times New Roman"/>
          <w:sz w:val="28"/>
          <w:szCs w:val="28"/>
          <w:lang w:val="uk-UA"/>
        </w:rPr>
      </w:pPr>
      <w:r w:rsidRPr="00906BE9">
        <w:rPr>
          <w:rFonts w:ascii="Times New Roman" w:hAnsi="Times New Roman" w:cs="Times New Roman"/>
          <w:sz w:val="28"/>
          <w:szCs w:val="28"/>
          <w:lang w:val="uk-UA"/>
        </w:rPr>
        <w:t xml:space="preserve">3) оцінка рівня кожного показника за результатом порівняння його фактичної величини з нормою відповідного стандарту; </w:t>
      </w:r>
    </w:p>
    <w:p w:rsidR="00A62089" w:rsidRPr="00906BE9" w:rsidRDefault="00A62089" w:rsidP="00906BE9">
      <w:pPr>
        <w:ind w:firstLine="567"/>
        <w:jc w:val="both"/>
        <w:rPr>
          <w:rFonts w:ascii="Times New Roman" w:hAnsi="Times New Roman" w:cs="Times New Roman"/>
          <w:sz w:val="28"/>
          <w:szCs w:val="28"/>
          <w:lang w:val="uk-UA"/>
        </w:rPr>
      </w:pPr>
      <w:r w:rsidRPr="00906BE9">
        <w:rPr>
          <w:rFonts w:ascii="Times New Roman" w:hAnsi="Times New Roman" w:cs="Times New Roman"/>
          <w:sz w:val="28"/>
          <w:szCs w:val="28"/>
          <w:lang w:val="uk-UA"/>
        </w:rPr>
        <w:t xml:space="preserve">4) визначення загального рівня фізичного розвитку (РФР); </w:t>
      </w:r>
    </w:p>
    <w:p w:rsidR="00A62089" w:rsidRPr="00906BE9" w:rsidRDefault="00A62089" w:rsidP="00906BE9">
      <w:pPr>
        <w:ind w:firstLine="567"/>
        <w:jc w:val="both"/>
        <w:rPr>
          <w:rFonts w:ascii="Times New Roman" w:hAnsi="Times New Roman" w:cs="Times New Roman"/>
          <w:sz w:val="28"/>
          <w:szCs w:val="28"/>
          <w:lang w:val="uk-UA"/>
        </w:rPr>
      </w:pPr>
      <w:r w:rsidRPr="00906BE9">
        <w:rPr>
          <w:rFonts w:ascii="Times New Roman" w:hAnsi="Times New Roman" w:cs="Times New Roman"/>
          <w:sz w:val="28"/>
          <w:szCs w:val="28"/>
          <w:lang w:val="uk-UA"/>
        </w:rPr>
        <w:t xml:space="preserve">5) констатація гармонійності чи дисгармонії фізичного розвитку </w:t>
      </w:r>
      <w:r w:rsidRPr="00906BE9">
        <w:rPr>
          <w:rFonts w:ascii="Times New Roman" w:hAnsi="Times New Roman" w:cs="Times New Roman"/>
          <w:sz w:val="28"/>
          <w:szCs w:val="28"/>
          <w:lang w:val="ru-RU"/>
        </w:rPr>
        <w:t>[</w:t>
      </w:r>
      <w:r w:rsidR="004F7B68">
        <w:rPr>
          <w:rFonts w:ascii="Times New Roman" w:hAnsi="Times New Roman" w:cs="Times New Roman"/>
          <w:sz w:val="28"/>
          <w:szCs w:val="28"/>
          <w:lang w:val="ru-RU"/>
        </w:rPr>
        <w:t>34</w:t>
      </w:r>
      <w:r w:rsidRPr="00906BE9">
        <w:rPr>
          <w:rFonts w:ascii="Times New Roman" w:hAnsi="Times New Roman" w:cs="Times New Roman"/>
          <w:sz w:val="28"/>
          <w:szCs w:val="28"/>
          <w:lang w:val="ru-RU"/>
        </w:rPr>
        <w:t>]</w:t>
      </w:r>
      <w:r w:rsidRPr="00906BE9">
        <w:rPr>
          <w:rFonts w:ascii="Times New Roman" w:hAnsi="Times New Roman" w:cs="Times New Roman"/>
          <w:sz w:val="28"/>
          <w:szCs w:val="28"/>
          <w:lang w:val="uk-UA"/>
        </w:rPr>
        <w:t>.</w:t>
      </w:r>
    </w:p>
    <w:p w:rsidR="00523F1A" w:rsidRDefault="00523F1A" w:rsidP="00523F1A">
      <w:pPr>
        <w:rPr>
          <w:rFonts w:ascii="Times New Roman" w:hAnsi="Times New Roman"/>
          <w:b/>
          <w:sz w:val="28"/>
          <w:szCs w:val="28"/>
          <w:lang w:val="uk-UA"/>
        </w:rPr>
      </w:pPr>
      <w:r w:rsidRPr="00523F1A">
        <w:rPr>
          <w:rFonts w:ascii="Times New Roman" w:hAnsi="Times New Roman"/>
          <w:b/>
          <w:sz w:val="28"/>
          <w:szCs w:val="28"/>
          <w:lang w:val="uk-UA"/>
        </w:rPr>
        <w:t>2.1.4. Фізіологічні методи дослідження.</w:t>
      </w:r>
    </w:p>
    <w:p w:rsidR="00A62089" w:rsidRPr="00906BE9" w:rsidRDefault="00A62089" w:rsidP="00906BE9">
      <w:pPr>
        <w:spacing w:line="360" w:lineRule="auto"/>
        <w:ind w:firstLine="567"/>
        <w:jc w:val="both"/>
        <w:rPr>
          <w:rFonts w:ascii="Times New Roman" w:hAnsi="Times New Roman" w:cs="Times New Roman"/>
          <w:sz w:val="28"/>
          <w:szCs w:val="28"/>
          <w:lang w:val="uk-UA"/>
        </w:rPr>
      </w:pPr>
      <w:r w:rsidRPr="00906BE9">
        <w:rPr>
          <w:rFonts w:ascii="Times New Roman" w:hAnsi="Times New Roman" w:cs="Times New Roman"/>
          <w:sz w:val="28"/>
          <w:szCs w:val="28"/>
          <w:lang w:val="uk-UA"/>
        </w:rPr>
        <w:t xml:space="preserve">Фізіологічні методи дослідження включають дослідження сухожильних рефлексів, вегетативної нервової системи, функцій зовнішніх </w:t>
      </w:r>
      <w:r w:rsidRPr="00906BE9">
        <w:rPr>
          <w:rFonts w:ascii="Times New Roman" w:hAnsi="Times New Roman" w:cs="Times New Roman"/>
          <w:sz w:val="28"/>
          <w:szCs w:val="28"/>
          <w:lang w:val="uk-UA"/>
        </w:rPr>
        <w:lastRenderedPageBreak/>
        <w:t>аналізаторів і основних черепно-мозкових нервів, координаційної функції і типологічних особливостей вищої нервової діяльності.</w:t>
      </w:r>
    </w:p>
    <w:p w:rsidR="00653333" w:rsidRPr="00906BE9" w:rsidRDefault="00653333" w:rsidP="00906BE9">
      <w:pPr>
        <w:spacing w:after="0" w:line="360" w:lineRule="auto"/>
        <w:ind w:firstLine="567"/>
        <w:jc w:val="both"/>
        <w:rPr>
          <w:rStyle w:val="longtext"/>
          <w:rFonts w:ascii="Times New Roman" w:hAnsi="Times New Roman"/>
          <w:sz w:val="28"/>
          <w:szCs w:val="28"/>
          <w:shd w:val="clear" w:color="auto" w:fill="FFFFFF"/>
          <w:lang w:val="ru-RU"/>
        </w:rPr>
      </w:pPr>
      <w:r w:rsidRPr="00906BE9">
        <w:rPr>
          <w:rFonts w:ascii="Times New Roman" w:hAnsi="Times New Roman" w:cs="Times New Roman"/>
          <w:sz w:val="28"/>
          <w:szCs w:val="28"/>
          <w:lang w:val="uk-UA"/>
        </w:rPr>
        <w:t>Для визначення стану ССС використовувалися два найбільш поширених показники</w:t>
      </w:r>
      <w:r w:rsidRPr="00906BE9">
        <w:rPr>
          <w:rStyle w:val="longtext"/>
          <w:rFonts w:ascii="Times New Roman" w:hAnsi="Times New Roman"/>
          <w:sz w:val="28"/>
          <w:szCs w:val="28"/>
          <w:shd w:val="clear" w:color="auto" w:fill="FFFFFF"/>
          <w:lang w:val="ru-RU"/>
        </w:rPr>
        <w:t xml:space="preserve">  оцінювання, такі як вимірювання частоти серцевих скорочень (ЧСС) і артеріального тиску (АТ).</w:t>
      </w:r>
    </w:p>
    <w:p w:rsidR="00653333" w:rsidRPr="00906BE9" w:rsidRDefault="00653333" w:rsidP="00906BE9">
      <w:pPr>
        <w:shd w:val="clear" w:color="auto" w:fill="FFFFFF"/>
        <w:spacing w:after="0" w:line="360" w:lineRule="auto"/>
        <w:ind w:firstLine="709"/>
        <w:jc w:val="both"/>
        <w:rPr>
          <w:rStyle w:val="longtext"/>
          <w:rFonts w:ascii="Times New Roman" w:hAnsi="Times New Roman"/>
          <w:sz w:val="28"/>
          <w:szCs w:val="28"/>
          <w:shd w:val="clear" w:color="auto" w:fill="FFFFFF"/>
          <w:lang w:val="ru-RU"/>
        </w:rPr>
      </w:pPr>
      <w:r w:rsidRPr="00906BE9">
        <w:rPr>
          <w:rStyle w:val="longtext"/>
          <w:rFonts w:ascii="Times New Roman" w:hAnsi="Times New Roman"/>
          <w:sz w:val="28"/>
          <w:szCs w:val="28"/>
          <w:shd w:val="clear" w:color="auto" w:fill="FFFFFF"/>
          <w:lang w:val="ru-RU"/>
        </w:rPr>
        <w:t xml:space="preserve">Частота серцевих скорочень вимірювалася пальпаторно, пульс підраховувався за 15 секунд з подальшим перерахуванням на 1 хвилину </w:t>
      </w:r>
      <w:r w:rsidR="00906BE9">
        <w:rPr>
          <w:rStyle w:val="longtext"/>
          <w:rFonts w:ascii="Times New Roman" w:hAnsi="Times New Roman"/>
          <w:sz w:val="28"/>
          <w:szCs w:val="28"/>
          <w:shd w:val="clear" w:color="auto" w:fill="FFFFFF"/>
          <w:lang w:val="ru-RU"/>
        </w:rPr>
        <w:t>[</w:t>
      </w:r>
      <w:r w:rsidR="004F7B68">
        <w:rPr>
          <w:rStyle w:val="longtext"/>
          <w:rFonts w:ascii="Times New Roman" w:hAnsi="Times New Roman"/>
          <w:sz w:val="28"/>
          <w:szCs w:val="28"/>
          <w:shd w:val="clear" w:color="auto" w:fill="FFFFFF"/>
          <w:lang w:val="ru-RU"/>
        </w:rPr>
        <w:t>34</w:t>
      </w:r>
      <w:r w:rsidRPr="00906BE9">
        <w:rPr>
          <w:rStyle w:val="longtext"/>
          <w:rFonts w:ascii="Times New Roman" w:hAnsi="Times New Roman"/>
          <w:sz w:val="28"/>
          <w:szCs w:val="28"/>
          <w:shd w:val="clear" w:color="auto" w:fill="FFFFFF"/>
          <w:lang w:val="ru-RU"/>
        </w:rPr>
        <w:t>].</w:t>
      </w:r>
    </w:p>
    <w:p w:rsidR="00653333" w:rsidRPr="00906BE9" w:rsidRDefault="00653333" w:rsidP="00906BE9">
      <w:pPr>
        <w:pStyle w:val="31"/>
        <w:spacing w:after="0" w:line="360" w:lineRule="auto"/>
        <w:ind w:left="0" w:firstLine="709"/>
        <w:jc w:val="both"/>
        <w:rPr>
          <w:rStyle w:val="longtext"/>
          <w:sz w:val="28"/>
          <w:szCs w:val="28"/>
          <w:shd w:val="clear" w:color="auto" w:fill="FFFFFF"/>
          <w:lang w:val="uk-UA"/>
        </w:rPr>
      </w:pPr>
      <w:r w:rsidRPr="00906BE9">
        <w:rPr>
          <w:rStyle w:val="longtext"/>
          <w:sz w:val="28"/>
          <w:szCs w:val="28"/>
          <w:shd w:val="clear" w:color="auto" w:fill="FFFFFF"/>
          <w:lang w:val="uk-UA"/>
        </w:rPr>
        <w:t>Для виміру артеріального тиску використовувався аускультативний (слуховий) метод, при якому АТ виміряється на плечовій артерії. Вимір АТ здійснювався за допомогою тонометра, слуховим методом Н.С. Короткова. Визначалися показники систолічного та діастолічного тиску [</w:t>
      </w:r>
      <w:r w:rsidR="004F7B68">
        <w:rPr>
          <w:rStyle w:val="longtext"/>
          <w:sz w:val="28"/>
          <w:szCs w:val="28"/>
          <w:shd w:val="clear" w:color="auto" w:fill="FFFFFF"/>
          <w:lang w:val="uk-UA"/>
        </w:rPr>
        <w:t>34</w:t>
      </w:r>
      <w:r w:rsidRPr="00906BE9">
        <w:rPr>
          <w:rStyle w:val="longtext"/>
          <w:sz w:val="28"/>
          <w:szCs w:val="28"/>
          <w:shd w:val="clear" w:color="auto" w:fill="FFFFFF"/>
          <w:lang w:val="uk-UA"/>
        </w:rPr>
        <w:t>].</w:t>
      </w:r>
    </w:p>
    <w:p w:rsidR="00906BE9" w:rsidRDefault="00653333" w:rsidP="00906BE9">
      <w:pPr>
        <w:pStyle w:val="31"/>
        <w:spacing w:after="0" w:line="360" w:lineRule="auto"/>
        <w:ind w:left="0" w:firstLine="709"/>
        <w:jc w:val="both"/>
        <w:rPr>
          <w:sz w:val="28"/>
          <w:szCs w:val="28"/>
          <w:lang w:val="uk-UA"/>
        </w:rPr>
      </w:pPr>
      <w:r w:rsidRPr="00906BE9">
        <w:rPr>
          <w:sz w:val="28"/>
          <w:szCs w:val="28"/>
          <w:lang w:val="uk-UA"/>
        </w:rPr>
        <w:t>Функціональний стан дихальної системи вивчали шляхом визначення життєвої ємності легенів за допомогою</w:t>
      </w:r>
      <w:r w:rsidRPr="00A438C2">
        <w:rPr>
          <w:sz w:val="28"/>
          <w:szCs w:val="28"/>
          <w:lang w:val="uk-UA"/>
        </w:rPr>
        <w:t xml:space="preserve"> сухого портативного спірометра СПП </w:t>
      </w:r>
      <w:r>
        <w:rPr>
          <w:sz w:val="28"/>
          <w:szCs w:val="28"/>
          <w:lang w:val="uk-UA"/>
        </w:rPr>
        <w:t>дотримуючмсь</w:t>
      </w:r>
      <w:r w:rsidRPr="00A438C2">
        <w:rPr>
          <w:sz w:val="28"/>
          <w:szCs w:val="28"/>
          <w:lang w:val="uk-UA"/>
        </w:rPr>
        <w:t xml:space="preserve"> загальноприйнято</w:t>
      </w:r>
      <w:r>
        <w:rPr>
          <w:sz w:val="28"/>
          <w:szCs w:val="28"/>
          <w:lang w:val="uk-UA"/>
        </w:rPr>
        <w:t>ї</w:t>
      </w:r>
      <w:r w:rsidRPr="00A438C2">
        <w:rPr>
          <w:sz w:val="28"/>
          <w:szCs w:val="28"/>
          <w:lang w:val="uk-UA"/>
        </w:rPr>
        <w:t xml:space="preserve"> методик</w:t>
      </w:r>
      <w:r>
        <w:rPr>
          <w:sz w:val="28"/>
          <w:szCs w:val="28"/>
          <w:lang w:val="uk-UA"/>
        </w:rPr>
        <w:t>и</w:t>
      </w:r>
      <w:r w:rsidRPr="00A438C2">
        <w:rPr>
          <w:sz w:val="28"/>
          <w:szCs w:val="28"/>
          <w:lang w:val="uk-UA"/>
        </w:rPr>
        <w:t xml:space="preserve"> </w:t>
      </w:r>
      <w:r w:rsidRPr="002559D4">
        <w:rPr>
          <w:sz w:val="28"/>
          <w:szCs w:val="28"/>
          <w:lang w:val="uk-UA"/>
        </w:rPr>
        <w:t>[</w:t>
      </w:r>
      <w:r w:rsidR="004F7B68">
        <w:rPr>
          <w:sz w:val="28"/>
          <w:szCs w:val="28"/>
          <w:lang w:val="uk-UA"/>
        </w:rPr>
        <w:t>34</w:t>
      </w:r>
      <w:r w:rsidRPr="002559D4">
        <w:rPr>
          <w:sz w:val="28"/>
          <w:szCs w:val="28"/>
          <w:lang w:val="uk-UA"/>
        </w:rPr>
        <w:t>].</w:t>
      </w:r>
      <w:r w:rsidRPr="00A438C2">
        <w:rPr>
          <w:sz w:val="28"/>
          <w:szCs w:val="28"/>
          <w:lang w:val="uk-UA"/>
        </w:rPr>
        <w:t xml:space="preserve"> </w:t>
      </w:r>
    </w:p>
    <w:p w:rsidR="00653333" w:rsidRPr="00A438C2" w:rsidRDefault="00653333" w:rsidP="00906BE9">
      <w:pPr>
        <w:pStyle w:val="31"/>
        <w:spacing w:after="0" w:line="360" w:lineRule="auto"/>
        <w:ind w:left="0" w:firstLine="709"/>
        <w:jc w:val="both"/>
        <w:rPr>
          <w:sz w:val="28"/>
          <w:szCs w:val="28"/>
          <w:lang w:val="uk-UA"/>
        </w:rPr>
      </w:pPr>
      <w:r w:rsidRPr="00A438C2">
        <w:rPr>
          <w:sz w:val="28"/>
          <w:szCs w:val="28"/>
          <w:lang w:val="uk-UA"/>
        </w:rPr>
        <w:t>О</w:t>
      </w:r>
      <w:r>
        <w:rPr>
          <w:sz w:val="28"/>
          <w:szCs w:val="28"/>
          <w:lang w:val="uk-UA"/>
        </w:rPr>
        <w:t>бстежуваний спочатку робить 2-</w:t>
      </w:r>
      <w:r w:rsidRPr="00A438C2">
        <w:rPr>
          <w:sz w:val="28"/>
          <w:szCs w:val="28"/>
          <w:lang w:val="uk-UA"/>
        </w:rPr>
        <w:t>3 вільних вдих</w:t>
      </w:r>
      <w:r>
        <w:rPr>
          <w:sz w:val="28"/>
          <w:szCs w:val="28"/>
          <w:lang w:val="uk-UA"/>
        </w:rPr>
        <w:t>и</w:t>
      </w:r>
      <w:r w:rsidRPr="00A438C2">
        <w:rPr>
          <w:sz w:val="28"/>
          <w:szCs w:val="28"/>
          <w:lang w:val="uk-UA"/>
        </w:rPr>
        <w:t xml:space="preserve"> і видих</w:t>
      </w:r>
      <w:r>
        <w:rPr>
          <w:sz w:val="28"/>
          <w:szCs w:val="28"/>
          <w:lang w:val="uk-UA"/>
        </w:rPr>
        <w:t>и</w:t>
      </w:r>
      <w:r w:rsidRPr="00A438C2">
        <w:rPr>
          <w:sz w:val="28"/>
          <w:szCs w:val="28"/>
          <w:lang w:val="uk-UA"/>
        </w:rPr>
        <w:t xml:space="preserve">, потім робить максимальний вдих, бере мундштук у рот, </w:t>
      </w:r>
      <w:r>
        <w:rPr>
          <w:sz w:val="28"/>
          <w:szCs w:val="28"/>
          <w:lang w:val="uk-UA"/>
        </w:rPr>
        <w:t xml:space="preserve">при цьому </w:t>
      </w:r>
      <w:r w:rsidRPr="00A438C2">
        <w:rPr>
          <w:sz w:val="28"/>
          <w:szCs w:val="28"/>
          <w:lang w:val="uk-UA"/>
        </w:rPr>
        <w:t xml:space="preserve">щільно обхопивши його губами і одночасно затиснувши ніс пальцями вільної руки, робить </w:t>
      </w:r>
      <w:r>
        <w:rPr>
          <w:sz w:val="28"/>
          <w:szCs w:val="28"/>
          <w:lang w:val="uk-UA"/>
        </w:rPr>
        <w:t xml:space="preserve">плавний та </w:t>
      </w:r>
      <w:r w:rsidRPr="00A438C2">
        <w:rPr>
          <w:sz w:val="28"/>
          <w:szCs w:val="28"/>
          <w:lang w:val="uk-UA"/>
        </w:rPr>
        <w:t xml:space="preserve">спокійний, максимально можливий видих протягом приблизно 5-ти секунд. Процедуру повторюють тричі з інтервалом у півхвилини. </w:t>
      </w:r>
      <w:r>
        <w:rPr>
          <w:sz w:val="28"/>
          <w:szCs w:val="28"/>
          <w:lang w:val="uk-UA"/>
        </w:rPr>
        <w:t>Записується</w:t>
      </w:r>
      <w:r w:rsidRPr="00A438C2">
        <w:rPr>
          <w:sz w:val="28"/>
          <w:szCs w:val="28"/>
          <w:lang w:val="uk-UA"/>
        </w:rPr>
        <w:t xml:space="preserve"> найкращ</w:t>
      </w:r>
      <w:r>
        <w:rPr>
          <w:sz w:val="28"/>
          <w:szCs w:val="28"/>
          <w:lang w:val="uk-UA"/>
        </w:rPr>
        <w:t>а</w:t>
      </w:r>
      <w:r w:rsidRPr="00A438C2">
        <w:rPr>
          <w:sz w:val="28"/>
          <w:szCs w:val="28"/>
          <w:lang w:val="uk-UA"/>
        </w:rPr>
        <w:t xml:space="preserve"> спроб</w:t>
      </w:r>
      <w:r>
        <w:rPr>
          <w:sz w:val="28"/>
          <w:szCs w:val="28"/>
          <w:lang w:val="uk-UA"/>
        </w:rPr>
        <w:t>а</w:t>
      </w:r>
      <w:r w:rsidRPr="00A438C2">
        <w:rPr>
          <w:sz w:val="28"/>
          <w:szCs w:val="28"/>
          <w:lang w:val="uk-UA"/>
        </w:rPr>
        <w:t>.</w:t>
      </w:r>
    </w:p>
    <w:p w:rsidR="00A62089" w:rsidRPr="00A62089" w:rsidRDefault="00A62089" w:rsidP="00523F1A">
      <w:pPr>
        <w:rPr>
          <w:b/>
          <w:lang w:val="uk-UA"/>
        </w:rPr>
      </w:pPr>
    </w:p>
    <w:p w:rsidR="00523F1A" w:rsidRDefault="00523F1A" w:rsidP="00523F1A">
      <w:pPr>
        <w:tabs>
          <w:tab w:val="left" w:pos="284"/>
        </w:tabs>
        <w:spacing w:after="0" w:line="360" w:lineRule="auto"/>
        <w:rPr>
          <w:rFonts w:ascii="Times New Roman" w:hAnsi="Times New Roman"/>
          <w:b/>
          <w:sz w:val="28"/>
          <w:szCs w:val="28"/>
          <w:lang w:val="uk-UA"/>
        </w:rPr>
      </w:pPr>
      <w:r w:rsidRPr="00523F1A">
        <w:rPr>
          <w:rFonts w:ascii="Times New Roman" w:hAnsi="Times New Roman"/>
          <w:b/>
          <w:sz w:val="28"/>
          <w:szCs w:val="28"/>
          <w:lang w:val="uk-UA"/>
        </w:rPr>
        <w:t>2.1.5. Метод оцінки фізичного здоров’я (за Г.Л. Апанасенко).</w:t>
      </w:r>
    </w:p>
    <w:p w:rsidR="00653333" w:rsidRPr="00653333" w:rsidRDefault="00653333" w:rsidP="00653333">
      <w:pPr>
        <w:spacing w:after="0" w:line="360" w:lineRule="auto"/>
        <w:ind w:firstLine="709"/>
        <w:jc w:val="both"/>
        <w:rPr>
          <w:rStyle w:val="longtext"/>
          <w:rFonts w:ascii="Times New Roman" w:hAnsi="Times New Roman"/>
          <w:sz w:val="28"/>
          <w:szCs w:val="28"/>
          <w:shd w:val="clear" w:color="auto" w:fill="FFFFFF"/>
          <w:lang w:val="uk-UA"/>
        </w:rPr>
      </w:pPr>
      <w:r w:rsidRPr="00653333">
        <w:rPr>
          <w:rStyle w:val="longtext"/>
          <w:rFonts w:ascii="Times New Roman" w:hAnsi="Times New Roman"/>
          <w:sz w:val="28"/>
          <w:szCs w:val="28"/>
          <w:shd w:val="clear" w:color="auto" w:fill="FFFFFF"/>
          <w:lang w:val="uk-UA"/>
        </w:rPr>
        <w:t xml:space="preserve">Система оцінювання рівня соматичного (фізичного) здоров’я є однією з найбільш прикладних систем оцінювання рівня фізичного стану в практиці фізичного виховання, тому що включає більшість його параметрів, до яких відносяться функціональні показники, показники фізичного </w:t>
      </w:r>
      <w:r w:rsidRPr="00653333">
        <w:rPr>
          <w:rStyle w:val="longtext"/>
          <w:rFonts w:ascii="Times New Roman" w:hAnsi="Times New Roman"/>
          <w:sz w:val="28"/>
          <w:szCs w:val="28"/>
          <w:shd w:val="clear" w:color="auto" w:fill="FFFFFF"/>
          <w:lang w:val="uk-UA"/>
        </w:rPr>
        <w:lastRenderedPageBreak/>
        <w:t>розвитку, роботоздатність, фізичної підготовленості. Індекс Руф'є, що характеризує фізичну роботоздатність визначається за формулою:</w:t>
      </w:r>
    </w:p>
    <w:p w:rsidR="00653333" w:rsidRPr="00653333" w:rsidRDefault="00653333" w:rsidP="00653333">
      <w:pPr>
        <w:suppressAutoHyphens/>
        <w:spacing w:after="0" w:line="240" w:lineRule="auto"/>
        <w:ind w:firstLine="709"/>
        <w:jc w:val="right"/>
        <w:rPr>
          <w:rFonts w:ascii="Times New Roman" w:hAnsi="Times New Roman"/>
          <w:sz w:val="28"/>
          <w:szCs w:val="28"/>
          <w:lang w:val="uk-UA"/>
        </w:rPr>
      </w:pPr>
      <w:r w:rsidRPr="00A438C2">
        <w:rPr>
          <w:rFonts w:ascii="Times New Roman" w:hAnsi="Times New Roman"/>
          <w:position w:val="-24"/>
          <w:sz w:val="28"/>
        </w:rPr>
        <w:object w:dxaOrig="2860" w:dyaOrig="63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36.8pt;height:37.8pt" o:ole="" fillcolor="window">
            <v:imagedata r:id="rId10" o:title=""/>
          </v:shape>
          <o:OLEObject Type="Embed" ProgID="Equation.3" ShapeID="_x0000_i1025" DrawAspect="Content" ObjectID="_1796413470" r:id="rId11"/>
        </w:object>
      </w:r>
      <w:r w:rsidRPr="00653333">
        <w:rPr>
          <w:rFonts w:ascii="Times New Roman" w:hAnsi="Times New Roman"/>
          <w:lang w:val="uk-UA"/>
        </w:rPr>
        <w:tab/>
      </w:r>
      <w:r w:rsidRPr="00653333">
        <w:rPr>
          <w:rFonts w:ascii="Times New Roman" w:hAnsi="Times New Roman"/>
          <w:lang w:val="uk-UA"/>
        </w:rPr>
        <w:tab/>
      </w:r>
      <w:r w:rsidRPr="00653333">
        <w:rPr>
          <w:rFonts w:ascii="Times New Roman" w:hAnsi="Times New Roman"/>
          <w:lang w:val="uk-UA"/>
        </w:rPr>
        <w:tab/>
      </w:r>
      <w:r w:rsidRPr="00653333">
        <w:rPr>
          <w:rFonts w:ascii="Times New Roman" w:hAnsi="Times New Roman"/>
          <w:lang w:val="uk-UA"/>
        </w:rPr>
        <w:tab/>
      </w:r>
      <w:r w:rsidRPr="00653333">
        <w:rPr>
          <w:rFonts w:ascii="Times New Roman" w:hAnsi="Times New Roman"/>
          <w:lang w:val="uk-UA"/>
        </w:rPr>
        <w:tab/>
      </w:r>
      <w:r w:rsidRPr="00653333">
        <w:rPr>
          <w:rFonts w:ascii="Times New Roman" w:hAnsi="Times New Roman"/>
          <w:sz w:val="28"/>
          <w:szCs w:val="28"/>
          <w:lang w:val="uk-UA"/>
        </w:rPr>
        <w:t>(2.</w:t>
      </w:r>
      <w:r w:rsidR="00906BE9">
        <w:rPr>
          <w:rFonts w:ascii="Times New Roman" w:hAnsi="Times New Roman"/>
          <w:sz w:val="28"/>
          <w:szCs w:val="28"/>
          <w:lang w:val="uk-UA"/>
        </w:rPr>
        <w:t>1</w:t>
      </w:r>
      <w:r w:rsidRPr="00653333">
        <w:rPr>
          <w:rFonts w:ascii="Times New Roman" w:hAnsi="Times New Roman"/>
          <w:sz w:val="28"/>
          <w:szCs w:val="28"/>
          <w:lang w:val="uk-UA"/>
        </w:rPr>
        <w:t>)</w:t>
      </w:r>
    </w:p>
    <w:p w:rsidR="00653333" w:rsidRPr="00653333" w:rsidRDefault="00653333" w:rsidP="00653333">
      <w:pPr>
        <w:suppressAutoHyphens/>
        <w:spacing w:after="0" w:line="240" w:lineRule="auto"/>
        <w:ind w:firstLine="709"/>
        <w:jc w:val="right"/>
        <w:rPr>
          <w:rStyle w:val="hps"/>
          <w:rFonts w:ascii="Times New Roman" w:hAnsi="Times New Roman"/>
          <w:sz w:val="28"/>
          <w:szCs w:val="28"/>
          <w:shd w:val="clear" w:color="auto" w:fill="FFFFFF"/>
          <w:lang w:val="uk-UA"/>
        </w:rPr>
      </w:pPr>
    </w:p>
    <w:p w:rsidR="00653333" w:rsidRPr="00A438C2" w:rsidRDefault="00653333" w:rsidP="00653333">
      <w:pPr>
        <w:pStyle w:val="23"/>
        <w:ind w:firstLine="709"/>
        <w:rPr>
          <w:rStyle w:val="longtext"/>
          <w:szCs w:val="28"/>
          <w:lang w:val="uk-UA"/>
        </w:rPr>
      </w:pPr>
      <w:r w:rsidRPr="00A438C2">
        <w:rPr>
          <w:rStyle w:val="hps"/>
          <w:szCs w:val="28"/>
          <w:lang w:val="uk-UA"/>
        </w:rPr>
        <w:t>де</w:t>
      </w:r>
      <w:r w:rsidRPr="00A438C2">
        <w:rPr>
          <w:rStyle w:val="longtext"/>
          <w:szCs w:val="28"/>
          <w:lang w:val="uk-UA"/>
        </w:rPr>
        <w:t xml:space="preserve"> ІР – індекс Руф</w:t>
      </w:r>
      <w:r w:rsidRPr="00A438C2">
        <w:rPr>
          <w:rStyle w:val="longtext"/>
          <w:szCs w:val="28"/>
          <w:shd w:val="clear" w:color="auto" w:fill="FFFFFF"/>
          <w:lang w:val="uk-UA"/>
        </w:rPr>
        <w:t>'</w:t>
      </w:r>
      <w:r w:rsidRPr="00A438C2">
        <w:rPr>
          <w:rStyle w:val="longtext"/>
          <w:szCs w:val="28"/>
          <w:lang w:val="uk-UA"/>
        </w:rPr>
        <w:t xml:space="preserve">є, </w:t>
      </w:r>
      <w:r w:rsidRPr="00A438C2">
        <w:rPr>
          <w:rStyle w:val="longtext"/>
          <w:szCs w:val="28"/>
          <w:shd w:val="clear" w:color="auto" w:fill="FFFFFF"/>
          <w:lang w:val="uk-UA"/>
        </w:rPr>
        <w:t>у.</w:t>
      </w:r>
      <w:r w:rsidRPr="00A438C2">
        <w:rPr>
          <w:rStyle w:val="longtext"/>
          <w:szCs w:val="28"/>
          <w:lang w:val="uk-UA"/>
        </w:rPr>
        <w:t>о.;</w:t>
      </w:r>
    </w:p>
    <w:p w:rsidR="00653333" w:rsidRPr="00653333" w:rsidRDefault="00653333" w:rsidP="00653333">
      <w:pPr>
        <w:spacing w:after="0" w:line="360" w:lineRule="auto"/>
        <w:ind w:firstLine="709"/>
        <w:jc w:val="both"/>
        <w:rPr>
          <w:rStyle w:val="longtext"/>
          <w:rFonts w:ascii="Times New Roman" w:hAnsi="Times New Roman"/>
          <w:sz w:val="28"/>
          <w:szCs w:val="28"/>
          <w:lang w:val="ru-RU"/>
        </w:rPr>
      </w:pPr>
      <w:r w:rsidRPr="00653333">
        <w:rPr>
          <w:rStyle w:val="longtext"/>
          <w:rFonts w:ascii="Times New Roman" w:hAnsi="Times New Roman"/>
          <w:sz w:val="28"/>
          <w:szCs w:val="28"/>
          <w:lang w:val="ru-RU"/>
        </w:rPr>
        <w:t>Р</w:t>
      </w:r>
      <w:r w:rsidRPr="00653333">
        <w:rPr>
          <w:rStyle w:val="longtext"/>
          <w:rFonts w:ascii="Times New Roman" w:hAnsi="Times New Roman"/>
          <w:sz w:val="28"/>
          <w:szCs w:val="28"/>
          <w:vertAlign w:val="subscript"/>
          <w:lang w:val="ru-RU"/>
        </w:rPr>
        <w:t>1</w:t>
      </w:r>
      <w:r w:rsidRPr="00653333">
        <w:rPr>
          <w:rStyle w:val="longtext"/>
          <w:rFonts w:ascii="Times New Roman" w:hAnsi="Times New Roman"/>
          <w:sz w:val="28"/>
          <w:szCs w:val="28"/>
          <w:lang w:val="ru-RU"/>
        </w:rPr>
        <w:t xml:space="preserve"> – частота серцевих скорочень </w:t>
      </w:r>
      <w:r w:rsidRPr="00653333">
        <w:rPr>
          <w:rStyle w:val="hps"/>
          <w:rFonts w:ascii="Times New Roman" w:hAnsi="Times New Roman"/>
          <w:sz w:val="28"/>
          <w:szCs w:val="28"/>
          <w:lang w:val="ru-RU"/>
        </w:rPr>
        <w:t>за 15</w:t>
      </w:r>
      <w:r w:rsidRPr="00653333">
        <w:rPr>
          <w:rStyle w:val="longtext"/>
          <w:rFonts w:ascii="Times New Roman" w:hAnsi="Times New Roman"/>
          <w:sz w:val="28"/>
          <w:szCs w:val="28"/>
          <w:lang w:val="ru-RU"/>
        </w:rPr>
        <w:t xml:space="preserve"> </w:t>
      </w:r>
      <w:r w:rsidRPr="00653333">
        <w:rPr>
          <w:rStyle w:val="hps"/>
          <w:rFonts w:ascii="Times New Roman" w:hAnsi="Times New Roman"/>
          <w:sz w:val="28"/>
          <w:szCs w:val="28"/>
          <w:lang w:val="ru-RU"/>
        </w:rPr>
        <w:t>с на</w:t>
      </w:r>
      <w:r w:rsidRPr="00653333">
        <w:rPr>
          <w:rStyle w:val="longtext"/>
          <w:rFonts w:ascii="Times New Roman" w:hAnsi="Times New Roman"/>
          <w:sz w:val="28"/>
          <w:szCs w:val="28"/>
          <w:lang w:val="ru-RU"/>
        </w:rPr>
        <w:t xml:space="preserve"> </w:t>
      </w:r>
      <w:r w:rsidRPr="00653333">
        <w:rPr>
          <w:rStyle w:val="hps"/>
          <w:rFonts w:ascii="Times New Roman" w:hAnsi="Times New Roman"/>
          <w:sz w:val="28"/>
          <w:szCs w:val="28"/>
          <w:lang w:val="ru-RU"/>
        </w:rPr>
        <w:t>останніх</w:t>
      </w:r>
      <w:r w:rsidRPr="00653333">
        <w:rPr>
          <w:rStyle w:val="longtext"/>
          <w:rFonts w:ascii="Times New Roman" w:hAnsi="Times New Roman"/>
          <w:sz w:val="28"/>
          <w:szCs w:val="28"/>
          <w:lang w:val="ru-RU"/>
        </w:rPr>
        <w:t xml:space="preserve"> </w:t>
      </w:r>
      <w:r w:rsidRPr="00653333">
        <w:rPr>
          <w:rStyle w:val="hps"/>
          <w:rFonts w:ascii="Times New Roman" w:hAnsi="Times New Roman"/>
          <w:sz w:val="28"/>
          <w:szCs w:val="28"/>
          <w:lang w:val="ru-RU"/>
        </w:rPr>
        <w:t>хвилинах</w:t>
      </w:r>
      <w:r w:rsidRPr="00653333">
        <w:rPr>
          <w:rStyle w:val="longtext"/>
          <w:rFonts w:ascii="Times New Roman" w:hAnsi="Times New Roman"/>
          <w:sz w:val="28"/>
          <w:szCs w:val="28"/>
          <w:lang w:val="ru-RU"/>
        </w:rPr>
        <w:t xml:space="preserve"> </w:t>
      </w:r>
      <w:r w:rsidRPr="00653333">
        <w:rPr>
          <w:rStyle w:val="hps"/>
          <w:rFonts w:ascii="Times New Roman" w:hAnsi="Times New Roman"/>
          <w:sz w:val="28"/>
          <w:szCs w:val="28"/>
          <w:lang w:val="ru-RU"/>
        </w:rPr>
        <w:t>відпочинку,</w:t>
      </w:r>
      <w:r w:rsidRPr="00653333">
        <w:rPr>
          <w:rFonts w:ascii="Times New Roman" w:hAnsi="Times New Roman"/>
          <w:sz w:val="28"/>
          <w:szCs w:val="28"/>
          <w:lang w:val="ru-RU"/>
        </w:rPr>
        <w:t xml:space="preserve"> </w:t>
      </w:r>
      <w:r w:rsidRPr="00653333">
        <w:rPr>
          <w:rFonts w:ascii="Times New Roman" w:eastAsia="TimesNewRoman" w:hAnsi="Times New Roman"/>
          <w:sz w:val="28"/>
          <w:szCs w:val="28"/>
          <w:lang w:val="ru-RU"/>
        </w:rPr>
        <w:t>уд</w:t>
      </w:r>
      <w:r w:rsidRPr="00A438C2">
        <w:rPr>
          <w:rFonts w:ascii="Times New Roman" w:eastAsia="TimesNewRoman" w:hAnsi="Times New Roman"/>
          <w:sz w:val="28"/>
          <w:szCs w:val="28"/>
        </w:rPr>
        <w:sym w:font="Symbol" w:char="F0D7"/>
      </w:r>
      <w:r w:rsidRPr="00653333">
        <w:rPr>
          <w:rFonts w:ascii="Times New Roman" w:eastAsia="TimesNewRoman" w:hAnsi="Times New Roman"/>
          <w:sz w:val="28"/>
          <w:szCs w:val="28"/>
          <w:lang w:val="ru-RU"/>
        </w:rPr>
        <w:t>хв</w:t>
      </w:r>
      <w:r w:rsidRPr="00653333">
        <w:rPr>
          <w:rFonts w:ascii="Times New Roman" w:eastAsia="TimesNewRoman" w:hAnsi="Times New Roman"/>
          <w:sz w:val="28"/>
          <w:szCs w:val="28"/>
          <w:vertAlign w:val="superscript"/>
          <w:lang w:val="ru-RU"/>
        </w:rPr>
        <w:t>-1</w:t>
      </w:r>
      <w:r w:rsidRPr="00653333">
        <w:rPr>
          <w:rStyle w:val="hps"/>
          <w:rFonts w:ascii="Times New Roman" w:hAnsi="Times New Roman"/>
          <w:sz w:val="28"/>
          <w:szCs w:val="28"/>
          <w:lang w:val="ru-RU"/>
        </w:rPr>
        <w:t xml:space="preserve"> </w:t>
      </w:r>
      <w:r w:rsidRPr="00653333">
        <w:rPr>
          <w:rStyle w:val="longtext"/>
          <w:rFonts w:ascii="Times New Roman" w:hAnsi="Times New Roman"/>
          <w:sz w:val="28"/>
          <w:szCs w:val="28"/>
          <w:lang w:val="ru-RU"/>
        </w:rPr>
        <w:t>;</w:t>
      </w:r>
    </w:p>
    <w:p w:rsidR="00653333" w:rsidRPr="00653333" w:rsidRDefault="00653333" w:rsidP="00653333">
      <w:pPr>
        <w:spacing w:after="0" w:line="360" w:lineRule="auto"/>
        <w:ind w:firstLine="709"/>
        <w:jc w:val="both"/>
        <w:rPr>
          <w:rStyle w:val="longtext"/>
          <w:rFonts w:ascii="Times New Roman" w:hAnsi="Times New Roman"/>
          <w:sz w:val="28"/>
          <w:szCs w:val="28"/>
          <w:lang w:val="ru-RU"/>
        </w:rPr>
      </w:pPr>
      <w:r w:rsidRPr="00653333">
        <w:rPr>
          <w:rStyle w:val="longtext"/>
          <w:rFonts w:ascii="Times New Roman" w:hAnsi="Times New Roman"/>
          <w:sz w:val="28"/>
          <w:szCs w:val="28"/>
          <w:lang w:val="ru-RU"/>
        </w:rPr>
        <w:t>Р</w:t>
      </w:r>
      <w:r w:rsidRPr="00653333">
        <w:rPr>
          <w:rStyle w:val="longtext"/>
          <w:rFonts w:ascii="Times New Roman" w:hAnsi="Times New Roman"/>
          <w:sz w:val="28"/>
          <w:szCs w:val="28"/>
          <w:vertAlign w:val="subscript"/>
          <w:lang w:val="ru-RU"/>
        </w:rPr>
        <w:t>2</w:t>
      </w:r>
      <w:r w:rsidRPr="00653333">
        <w:rPr>
          <w:rStyle w:val="hps"/>
          <w:rFonts w:ascii="Times New Roman" w:hAnsi="Times New Roman"/>
          <w:sz w:val="28"/>
          <w:szCs w:val="28"/>
          <w:vertAlign w:val="subscript"/>
          <w:lang w:val="ru-RU"/>
        </w:rPr>
        <w:t xml:space="preserve"> </w:t>
      </w:r>
      <w:r w:rsidRPr="00653333">
        <w:rPr>
          <w:rFonts w:ascii="Times New Roman" w:hAnsi="Times New Roman"/>
          <w:sz w:val="28"/>
          <w:szCs w:val="28"/>
          <w:lang w:val="ru-RU"/>
        </w:rPr>
        <w:t xml:space="preserve"> – </w:t>
      </w:r>
      <w:r w:rsidRPr="00653333">
        <w:rPr>
          <w:rStyle w:val="longtext"/>
          <w:rFonts w:ascii="Times New Roman" w:hAnsi="Times New Roman"/>
          <w:sz w:val="28"/>
          <w:szCs w:val="28"/>
          <w:lang w:val="ru-RU"/>
        </w:rPr>
        <w:t xml:space="preserve">частота серцевих скорочень </w:t>
      </w:r>
      <w:r w:rsidRPr="00653333">
        <w:rPr>
          <w:rStyle w:val="hps"/>
          <w:rFonts w:ascii="Times New Roman" w:hAnsi="Times New Roman"/>
          <w:sz w:val="28"/>
          <w:szCs w:val="28"/>
          <w:lang w:val="ru-RU"/>
        </w:rPr>
        <w:t>за</w:t>
      </w:r>
      <w:r w:rsidRPr="00653333">
        <w:rPr>
          <w:rStyle w:val="longtext"/>
          <w:rFonts w:ascii="Times New Roman" w:hAnsi="Times New Roman"/>
          <w:sz w:val="28"/>
          <w:szCs w:val="28"/>
          <w:lang w:val="ru-RU"/>
        </w:rPr>
        <w:t xml:space="preserve"> </w:t>
      </w:r>
      <w:r w:rsidRPr="00653333">
        <w:rPr>
          <w:rStyle w:val="hps"/>
          <w:rFonts w:ascii="Times New Roman" w:hAnsi="Times New Roman"/>
          <w:sz w:val="28"/>
          <w:szCs w:val="28"/>
          <w:lang w:val="ru-RU"/>
        </w:rPr>
        <w:t>перші 15 с</w:t>
      </w:r>
      <w:r w:rsidRPr="00653333">
        <w:rPr>
          <w:rStyle w:val="longtext"/>
          <w:rFonts w:ascii="Times New Roman" w:hAnsi="Times New Roman"/>
          <w:sz w:val="28"/>
          <w:szCs w:val="28"/>
          <w:lang w:val="ru-RU"/>
        </w:rPr>
        <w:t xml:space="preserve"> </w:t>
      </w:r>
      <w:r w:rsidRPr="00653333">
        <w:rPr>
          <w:rStyle w:val="hps"/>
          <w:rFonts w:ascii="Times New Roman" w:hAnsi="Times New Roman"/>
          <w:sz w:val="28"/>
          <w:szCs w:val="28"/>
          <w:lang w:val="ru-RU"/>
        </w:rPr>
        <w:t>після навантаження (30</w:t>
      </w:r>
      <w:r w:rsidRPr="00653333">
        <w:rPr>
          <w:rStyle w:val="longtext"/>
          <w:rFonts w:ascii="Times New Roman" w:hAnsi="Times New Roman"/>
          <w:sz w:val="28"/>
          <w:szCs w:val="28"/>
          <w:lang w:val="ru-RU"/>
        </w:rPr>
        <w:t xml:space="preserve"> </w:t>
      </w:r>
      <w:r w:rsidRPr="00653333">
        <w:rPr>
          <w:rStyle w:val="hps"/>
          <w:rFonts w:ascii="Times New Roman" w:hAnsi="Times New Roman"/>
          <w:sz w:val="28"/>
          <w:szCs w:val="28"/>
          <w:lang w:val="ru-RU"/>
        </w:rPr>
        <w:t>присідань</w:t>
      </w:r>
      <w:r w:rsidRPr="00653333">
        <w:rPr>
          <w:rStyle w:val="longtext"/>
          <w:rFonts w:ascii="Times New Roman" w:hAnsi="Times New Roman"/>
          <w:sz w:val="28"/>
          <w:szCs w:val="28"/>
          <w:lang w:val="ru-RU"/>
        </w:rPr>
        <w:t xml:space="preserve"> за 45 </w:t>
      </w:r>
      <w:r w:rsidRPr="00653333">
        <w:rPr>
          <w:rStyle w:val="hps"/>
          <w:rFonts w:ascii="Times New Roman" w:hAnsi="Times New Roman"/>
          <w:sz w:val="28"/>
          <w:szCs w:val="28"/>
          <w:lang w:val="ru-RU"/>
        </w:rPr>
        <w:t xml:space="preserve">с), </w:t>
      </w:r>
      <w:r w:rsidRPr="00653333">
        <w:rPr>
          <w:rFonts w:ascii="Times New Roman" w:eastAsia="TimesNewRoman" w:hAnsi="Times New Roman"/>
          <w:sz w:val="28"/>
          <w:szCs w:val="28"/>
          <w:lang w:val="ru-RU"/>
        </w:rPr>
        <w:t>уд</w:t>
      </w:r>
      <w:r w:rsidRPr="00A438C2">
        <w:rPr>
          <w:rFonts w:ascii="Times New Roman" w:eastAsia="TimesNewRoman" w:hAnsi="Times New Roman"/>
          <w:sz w:val="28"/>
          <w:szCs w:val="28"/>
        </w:rPr>
        <w:sym w:font="Symbol" w:char="F0D7"/>
      </w:r>
      <w:r w:rsidRPr="00653333">
        <w:rPr>
          <w:rFonts w:ascii="Times New Roman" w:eastAsia="TimesNewRoman" w:hAnsi="Times New Roman"/>
          <w:sz w:val="28"/>
          <w:szCs w:val="28"/>
          <w:lang w:val="ru-RU"/>
        </w:rPr>
        <w:t>хв</w:t>
      </w:r>
      <w:r w:rsidRPr="00653333">
        <w:rPr>
          <w:rFonts w:ascii="Times New Roman" w:eastAsia="TimesNewRoman" w:hAnsi="Times New Roman"/>
          <w:sz w:val="28"/>
          <w:szCs w:val="28"/>
          <w:vertAlign w:val="superscript"/>
          <w:lang w:val="ru-RU"/>
        </w:rPr>
        <w:t>-1</w:t>
      </w:r>
      <w:r w:rsidRPr="00653333">
        <w:rPr>
          <w:rStyle w:val="hps"/>
          <w:rFonts w:ascii="Times New Roman" w:hAnsi="Times New Roman"/>
          <w:sz w:val="28"/>
          <w:szCs w:val="28"/>
          <w:lang w:val="ru-RU"/>
        </w:rPr>
        <w:t>;</w:t>
      </w:r>
    </w:p>
    <w:p w:rsidR="00653333" w:rsidRPr="00653333" w:rsidRDefault="00653333" w:rsidP="00653333">
      <w:pPr>
        <w:spacing w:after="0" w:line="360" w:lineRule="auto"/>
        <w:ind w:firstLine="709"/>
        <w:jc w:val="both"/>
        <w:rPr>
          <w:rStyle w:val="hps"/>
          <w:rFonts w:ascii="Times New Roman" w:hAnsi="Times New Roman"/>
          <w:sz w:val="28"/>
          <w:szCs w:val="28"/>
          <w:lang w:val="ru-RU"/>
        </w:rPr>
      </w:pPr>
      <w:r w:rsidRPr="00653333">
        <w:rPr>
          <w:rStyle w:val="longtext"/>
          <w:rFonts w:ascii="Times New Roman" w:hAnsi="Times New Roman"/>
          <w:sz w:val="28"/>
          <w:szCs w:val="28"/>
          <w:lang w:val="ru-RU"/>
        </w:rPr>
        <w:t>Р</w:t>
      </w:r>
      <w:r w:rsidRPr="00653333">
        <w:rPr>
          <w:rStyle w:val="longtext"/>
          <w:rFonts w:ascii="Times New Roman" w:hAnsi="Times New Roman"/>
          <w:sz w:val="28"/>
          <w:szCs w:val="28"/>
          <w:vertAlign w:val="subscript"/>
          <w:lang w:val="ru-RU"/>
        </w:rPr>
        <w:t>3</w:t>
      </w:r>
      <w:r w:rsidRPr="00653333">
        <w:rPr>
          <w:rFonts w:ascii="Times New Roman" w:hAnsi="Times New Roman"/>
          <w:sz w:val="28"/>
          <w:szCs w:val="28"/>
          <w:lang w:val="ru-RU"/>
        </w:rPr>
        <w:t xml:space="preserve"> – </w:t>
      </w:r>
      <w:r w:rsidRPr="00653333">
        <w:rPr>
          <w:rStyle w:val="longtext"/>
          <w:rFonts w:ascii="Times New Roman" w:hAnsi="Times New Roman"/>
          <w:sz w:val="28"/>
          <w:szCs w:val="28"/>
          <w:lang w:val="ru-RU"/>
        </w:rPr>
        <w:t xml:space="preserve">частота серцевих скорочень </w:t>
      </w:r>
      <w:r w:rsidRPr="00653333">
        <w:rPr>
          <w:rStyle w:val="hps"/>
          <w:rFonts w:ascii="Times New Roman" w:hAnsi="Times New Roman"/>
          <w:sz w:val="28"/>
          <w:szCs w:val="28"/>
          <w:lang w:val="ru-RU"/>
        </w:rPr>
        <w:t>за</w:t>
      </w:r>
      <w:r w:rsidRPr="00653333">
        <w:rPr>
          <w:rStyle w:val="longtext"/>
          <w:rFonts w:ascii="Times New Roman" w:hAnsi="Times New Roman"/>
          <w:sz w:val="28"/>
          <w:szCs w:val="28"/>
          <w:lang w:val="ru-RU"/>
        </w:rPr>
        <w:t xml:space="preserve"> </w:t>
      </w:r>
      <w:r w:rsidRPr="00653333">
        <w:rPr>
          <w:rStyle w:val="hps"/>
          <w:rFonts w:ascii="Times New Roman" w:hAnsi="Times New Roman"/>
          <w:sz w:val="28"/>
          <w:szCs w:val="28"/>
          <w:lang w:val="ru-RU"/>
        </w:rPr>
        <w:t>останні 15 с першої хвилини відпочинку</w:t>
      </w:r>
      <w:r w:rsidRPr="00653333">
        <w:rPr>
          <w:rStyle w:val="longtext"/>
          <w:rFonts w:ascii="Times New Roman" w:hAnsi="Times New Roman"/>
          <w:sz w:val="28"/>
          <w:szCs w:val="28"/>
          <w:lang w:val="ru-RU"/>
        </w:rPr>
        <w:t xml:space="preserve"> </w:t>
      </w:r>
      <w:r w:rsidRPr="00653333">
        <w:rPr>
          <w:rStyle w:val="hps"/>
          <w:rFonts w:ascii="Times New Roman" w:hAnsi="Times New Roman"/>
          <w:sz w:val="28"/>
          <w:szCs w:val="28"/>
          <w:lang w:val="ru-RU"/>
        </w:rPr>
        <w:t>після 30</w:t>
      </w:r>
      <w:r w:rsidRPr="00653333">
        <w:rPr>
          <w:rStyle w:val="longtext"/>
          <w:rFonts w:ascii="Times New Roman" w:hAnsi="Times New Roman"/>
          <w:sz w:val="28"/>
          <w:szCs w:val="28"/>
          <w:lang w:val="ru-RU"/>
        </w:rPr>
        <w:t xml:space="preserve"> </w:t>
      </w:r>
      <w:r w:rsidRPr="00653333">
        <w:rPr>
          <w:rStyle w:val="hps"/>
          <w:rFonts w:ascii="Times New Roman" w:hAnsi="Times New Roman"/>
          <w:sz w:val="28"/>
          <w:szCs w:val="28"/>
          <w:lang w:val="ru-RU"/>
        </w:rPr>
        <w:t xml:space="preserve">присідань, </w:t>
      </w:r>
      <w:r w:rsidRPr="00653333">
        <w:rPr>
          <w:rFonts w:ascii="Times New Roman" w:eastAsia="TimesNewRoman" w:hAnsi="Times New Roman"/>
          <w:sz w:val="28"/>
          <w:szCs w:val="28"/>
          <w:lang w:val="ru-RU"/>
        </w:rPr>
        <w:t>уд</w:t>
      </w:r>
      <w:r w:rsidRPr="00A438C2">
        <w:rPr>
          <w:rFonts w:ascii="Times New Roman" w:eastAsia="TimesNewRoman" w:hAnsi="Times New Roman"/>
          <w:sz w:val="28"/>
          <w:szCs w:val="28"/>
        </w:rPr>
        <w:sym w:font="Symbol" w:char="F0D7"/>
      </w:r>
      <w:r w:rsidRPr="00653333">
        <w:rPr>
          <w:rFonts w:ascii="Times New Roman" w:eastAsia="TimesNewRoman" w:hAnsi="Times New Roman"/>
          <w:sz w:val="28"/>
          <w:szCs w:val="28"/>
          <w:lang w:val="ru-RU"/>
        </w:rPr>
        <w:t>хв</w:t>
      </w:r>
      <w:r w:rsidRPr="00653333">
        <w:rPr>
          <w:rFonts w:ascii="Times New Roman" w:eastAsia="TimesNewRoman" w:hAnsi="Times New Roman"/>
          <w:sz w:val="28"/>
          <w:szCs w:val="28"/>
          <w:vertAlign w:val="superscript"/>
          <w:lang w:val="ru-RU"/>
        </w:rPr>
        <w:t>-1</w:t>
      </w:r>
      <w:r w:rsidRPr="00653333">
        <w:rPr>
          <w:rStyle w:val="hps"/>
          <w:rFonts w:ascii="Times New Roman" w:hAnsi="Times New Roman"/>
          <w:sz w:val="28"/>
          <w:szCs w:val="28"/>
          <w:lang w:val="ru-RU"/>
        </w:rPr>
        <w:t>.</w:t>
      </w:r>
    </w:p>
    <w:p w:rsidR="00653333" w:rsidRPr="00A438C2" w:rsidRDefault="00653333" w:rsidP="00653333">
      <w:pPr>
        <w:pStyle w:val="22"/>
        <w:spacing w:line="360" w:lineRule="auto"/>
        <w:ind w:firstLine="709"/>
        <w:jc w:val="both"/>
        <w:rPr>
          <w:rStyle w:val="hps"/>
          <w:sz w:val="28"/>
          <w:szCs w:val="28"/>
        </w:rPr>
      </w:pPr>
      <w:r w:rsidRPr="00A438C2">
        <w:rPr>
          <w:sz w:val="28"/>
          <w:szCs w:val="28"/>
          <w:lang w:val="uk-UA"/>
        </w:rPr>
        <w:t>4, 200 та 10 – постійні коефіцієнти.</w:t>
      </w:r>
    </w:p>
    <w:p w:rsidR="00653333" w:rsidRPr="00653333" w:rsidRDefault="00653333" w:rsidP="00653333">
      <w:pPr>
        <w:suppressAutoHyphens/>
        <w:spacing w:after="0" w:line="360" w:lineRule="auto"/>
        <w:ind w:firstLine="709"/>
        <w:jc w:val="both"/>
        <w:rPr>
          <w:rStyle w:val="hps"/>
          <w:rFonts w:ascii="Times New Roman" w:hAnsi="Times New Roman"/>
          <w:sz w:val="28"/>
          <w:szCs w:val="28"/>
          <w:lang w:val="ru-RU"/>
        </w:rPr>
      </w:pPr>
      <w:r w:rsidRPr="00653333">
        <w:rPr>
          <w:rStyle w:val="hps"/>
          <w:rFonts w:ascii="Times New Roman" w:hAnsi="Times New Roman"/>
          <w:sz w:val="28"/>
          <w:szCs w:val="28"/>
          <w:lang w:val="ru-RU"/>
        </w:rPr>
        <w:t>Силовий</w:t>
      </w:r>
      <w:r w:rsidRPr="00653333">
        <w:rPr>
          <w:rStyle w:val="longtext"/>
          <w:rFonts w:ascii="Times New Roman" w:hAnsi="Times New Roman"/>
          <w:sz w:val="28"/>
          <w:szCs w:val="28"/>
          <w:lang w:val="ru-RU"/>
        </w:rPr>
        <w:t xml:space="preserve"> </w:t>
      </w:r>
      <w:r w:rsidRPr="00653333">
        <w:rPr>
          <w:rStyle w:val="hps"/>
          <w:rFonts w:ascii="Times New Roman" w:hAnsi="Times New Roman"/>
          <w:sz w:val="28"/>
          <w:szCs w:val="28"/>
          <w:lang w:val="ru-RU"/>
        </w:rPr>
        <w:t>індекс</w:t>
      </w:r>
      <w:r w:rsidRPr="00653333">
        <w:rPr>
          <w:rStyle w:val="longtext"/>
          <w:rFonts w:ascii="Times New Roman" w:hAnsi="Times New Roman"/>
          <w:sz w:val="28"/>
          <w:szCs w:val="28"/>
          <w:lang w:val="ru-RU"/>
        </w:rPr>
        <w:t xml:space="preserve"> </w:t>
      </w:r>
      <w:r w:rsidRPr="00653333">
        <w:rPr>
          <w:rStyle w:val="hps"/>
          <w:rFonts w:ascii="Times New Roman" w:hAnsi="Times New Roman"/>
          <w:sz w:val="28"/>
          <w:szCs w:val="28"/>
          <w:lang w:val="ru-RU"/>
        </w:rPr>
        <w:t>визначався</w:t>
      </w:r>
      <w:r w:rsidRPr="00653333">
        <w:rPr>
          <w:rStyle w:val="longtext"/>
          <w:rFonts w:ascii="Times New Roman" w:hAnsi="Times New Roman"/>
          <w:sz w:val="28"/>
          <w:szCs w:val="28"/>
          <w:lang w:val="ru-RU"/>
        </w:rPr>
        <w:t xml:space="preserve"> </w:t>
      </w:r>
      <w:r w:rsidRPr="00653333">
        <w:rPr>
          <w:rStyle w:val="hps"/>
          <w:rFonts w:ascii="Times New Roman" w:hAnsi="Times New Roman"/>
          <w:sz w:val="28"/>
          <w:szCs w:val="28"/>
          <w:lang w:val="ru-RU"/>
        </w:rPr>
        <w:t>за формулою:</w:t>
      </w:r>
    </w:p>
    <w:p w:rsidR="00653333" w:rsidRPr="00653333" w:rsidRDefault="00653333" w:rsidP="00653333">
      <w:pPr>
        <w:spacing w:after="0" w:line="240" w:lineRule="auto"/>
        <w:ind w:firstLine="709"/>
        <w:jc w:val="right"/>
        <w:rPr>
          <w:rFonts w:ascii="Times New Roman" w:hAnsi="Times New Roman"/>
          <w:sz w:val="28"/>
          <w:szCs w:val="28"/>
          <w:lang w:val="ru-RU"/>
        </w:rPr>
      </w:pPr>
      <w:r w:rsidRPr="00A438C2">
        <w:rPr>
          <w:rFonts w:ascii="Times New Roman" w:hAnsi="Times New Roman"/>
          <w:sz w:val="28"/>
          <w:szCs w:val="28"/>
        </w:rPr>
        <w:t>C</w:t>
      </w:r>
      <w:r w:rsidRPr="00653333">
        <w:rPr>
          <w:rFonts w:ascii="Times New Roman" w:hAnsi="Times New Roman"/>
          <w:sz w:val="28"/>
          <w:szCs w:val="28"/>
          <w:lang w:val="ru-RU"/>
        </w:rPr>
        <w:t xml:space="preserve">І = </w:t>
      </w:r>
      <w:r w:rsidRPr="00A438C2">
        <w:rPr>
          <w:rFonts w:ascii="Times New Roman" w:hAnsi="Times New Roman"/>
          <w:position w:val="-24"/>
          <w:sz w:val="28"/>
          <w:szCs w:val="28"/>
        </w:rPr>
        <w:object w:dxaOrig="480" w:dyaOrig="620">
          <v:shape id="_x0000_i1026" type="#_x0000_t75" style="width:27.6pt;height:34.8pt" o:ole="" fillcolor="window">
            <v:imagedata r:id="rId12" o:title=""/>
          </v:shape>
          <o:OLEObject Type="Embed" ProgID="Equation.3" ShapeID="_x0000_i1026" DrawAspect="Content" ObjectID="_1796413471" r:id="rId13"/>
        </w:object>
      </w:r>
      <w:r w:rsidRPr="00A438C2">
        <w:rPr>
          <w:rFonts w:ascii="Times New Roman" w:hAnsi="Times New Roman"/>
          <w:sz w:val="28"/>
          <w:szCs w:val="28"/>
        </w:rPr>
        <w:sym w:font="Symbol" w:char="F0B4"/>
      </w:r>
      <w:r w:rsidRPr="00653333">
        <w:rPr>
          <w:rFonts w:ascii="Times New Roman" w:hAnsi="Times New Roman"/>
          <w:sz w:val="28"/>
          <w:szCs w:val="28"/>
          <w:lang w:val="ru-RU"/>
        </w:rPr>
        <w:t>100</w:t>
      </w:r>
      <w:r w:rsidRPr="00653333">
        <w:rPr>
          <w:rFonts w:ascii="Times New Roman" w:hAnsi="Times New Roman"/>
          <w:sz w:val="28"/>
          <w:szCs w:val="28"/>
          <w:lang w:val="ru-RU"/>
        </w:rPr>
        <w:tab/>
      </w:r>
      <w:r w:rsidRPr="00653333">
        <w:rPr>
          <w:rFonts w:ascii="Times New Roman" w:hAnsi="Times New Roman"/>
          <w:sz w:val="28"/>
          <w:szCs w:val="28"/>
          <w:lang w:val="ru-RU"/>
        </w:rPr>
        <w:tab/>
      </w:r>
      <w:r w:rsidRPr="00653333">
        <w:rPr>
          <w:rFonts w:ascii="Times New Roman" w:hAnsi="Times New Roman"/>
          <w:sz w:val="28"/>
          <w:szCs w:val="28"/>
          <w:lang w:val="ru-RU"/>
        </w:rPr>
        <w:tab/>
      </w:r>
      <w:r w:rsidRPr="00653333">
        <w:rPr>
          <w:rFonts w:ascii="Times New Roman" w:hAnsi="Times New Roman"/>
          <w:sz w:val="28"/>
          <w:szCs w:val="28"/>
          <w:lang w:val="ru-RU"/>
        </w:rPr>
        <w:tab/>
      </w:r>
      <w:r w:rsidRPr="00653333">
        <w:rPr>
          <w:rFonts w:ascii="Times New Roman" w:hAnsi="Times New Roman"/>
          <w:sz w:val="28"/>
          <w:szCs w:val="28"/>
          <w:lang w:val="ru-RU"/>
        </w:rPr>
        <w:tab/>
        <w:t>(2.</w:t>
      </w:r>
      <w:r w:rsidR="00906BE9">
        <w:rPr>
          <w:rFonts w:ascii="Times New Roman" w:hAnsi="Times New Roman"/>
          <w:sz w:val="28"/>
          <w:szCs w:val="28"/>
          <w:lang w:val="ru-RU"/>
        </w:rPr>
        <w:t>2</w:t>
      </w:r>
      <w:r w:rsidRPr="00653333">
        <w:rPr>
          <w:rFonts w:ascii="Times New Roman" w:hAnsi="Times New Roman"/>
          <w:sz w:val="28"/>
          <w:szCs w:val="28"/>
          <w:lang w:val="ru-RU"/>
        </w:rPr>
        <w:t>)</w:t>
      </w:r>
    </w:p>
    <w:p w:rsidR="00653333" w:rsidRPr="00653333" w:rsidRDefault="00653333" w:rsidP="00653333">
      <w:pPr>
        <w:spacing w:after="0" w:line="240" w:lineRule="auto"/>
        <w:ind w:firstLine="709"/>
        <w:jc w:val="right"/>
        <w:rPr>
          <w:rFonts w:ascii="Times New Roman" w:hAnsi="Times New Roman"/>
          <w:sz w:val="28"/>
          <w:szCs w:val="28"/>
          <w:lang w:val="ru-RU"/>
        </w:rPr>
      </w:pPr>
    </w:p>
    <w:p w:rsidR="00653333" w:rsidRPr="00653333" w:rsidRDefault="00653333" w:rsidP="00653333">
      <w:pPr>
        <w:spacing w:after="0" w:line="360" w:lineRule="auto"/>
        <w:ind w:firstLine="709"/>
        <w:rPr>
          <w:rFonts w:ascii="Times New Roman" w:hAnsi="Times New Roman"/>
          <w:sz w:val="28"/>
          <w:szCs w:val="28"/>
          <w:lang w:val="ru-RU"/>
        </w:rPr>
      </w:pPr>
      <w:r w:rsidRPr="00653333">
        <w:rPr>
          <w:rFonts w:ascii="Times New Roman" w:hAnsi="Times New Roman"/>
          <w:sz w:val="28"/>
          <w:szCs w:val="28"/>
          <w:lang w:val="ru-RU"/>
        </w:rPr>
        <w:t>де СІ – силовий індекс, у.о.;</w:t>
      </w:r>
    </w:p>
    <w:p w:rsidR="00653333" w:rsidRPr="00653333" w:rsidRDefault="00653333" w:rsidP="00653333">
      <w:pPr>
        <w:spacing w:after="0" w:line="360" w:lineRule="auto"/>
        <w:ind w:firstLine="709"/>
        <w:rPr>
          <w:rFonts w:ascii="Times New Roman" w:hAnsi="Times New Roman"/>
          <w:sz w:val="28"/>
          <w:szCs w:val="28"/>
          <w:lang w:val="ru-RU"/>
        </w:rPr>
      </w:pPr>
      <w:r w:rsidRPr="00653333">
        <w:rPr>
          <w:rFonts w:ascii="Times New Roman" w:hAnsi="Times New Roman"/>
          <w:sz w:val="28"/>
          <w:szCs w:val="28"/>
          <w:lang w:val="ru-RU"/>
        </w:rPr>
        <w:t>ДК – динамометрія кисті, кг;</w:t>
      </w:r>
    </w:p>
    <w:p w:rsidR="00653333" w:rsidRPr="00653333" w:rsidRDefault="00653333" w:rsidP="00653333">
      <w:pPr>
        <w:spacing w:after="0" w:line="360" w:lineRule="auto"/>
        <w:ind w:firstLine="709"/>
        <w:rPr>
          <w:rFonts w:ascii="Times New Roman" w:hAnsi="Times New Roman"/>
          <w:sz w:val="28"/>
          <w:szCs w:val="28"/>
          <w:lang w:val="ru-RU"/>
        </w:rPr>
      </w:pPr>
      <w:r w:rsidRPr="00653333">
        <w:rPr>
          <w:rFonts w:ascii="Times New Roman" w:hAnsi="Times New Roman"/>
          <w:sz w:val="28"/>
          <w:szCs w:val="28"/>
          <w:lang w:val="ru-RU"/>
        </w:rPr>
        <w:t>МТ – маса тіла, кг;</w:t>
      </w:r>
    </w:p>
    <w:p w:rsidR="00653333" w:rsidRPr="00A438C2" w:rsidRDefault="00653333" w:rsidP="00653333">
      <w:pPr>
        <w:pStyle w:val="22"/>
        <w:widowControl/>
        <w:spacing w:line="360" w:lineRule="auto"/>
        <w:ind w:firstLine="709"/>
        <w:rPr>
          <w:sz w:val="28"/>
          <w:szCs w:val="28"/>
          <w:lang w:val="uk-UA"/>
        </w:rPr>
      </w:pPr>
      <w:r w:rsidRPr="00A438C2">
        <w:rPr>
          <w:sz w:val="28"/>
          <w:szCs w:val="28"/>
          <w:lang w:val="uk-UA"/>
        </w:rPr>
        <w:t>100 – постійний коефіцієнт.</w:t>
      </w:r>
    </w:p>
    <w:p w:rsidR="00653333" w:rsidRPr="00EE67AB" w:rsidRDefault="00653333" w:rsidP="00653333">
      <w:pPr>
        <w:pStyle w:val="22"/>
        <w:widowControl/>
        <w:spacing w:line="360" w:lineRule="auto"/>
        <w:ind w:firstLine="709"/>
        <w:jc w:val="both"/>
        <w:rPr>
          <w:rStyle w:val="longtext"/>
          <w:lang w:val="uk-UA"/>
        </w:rPr>
      </w:pPr>
      <w:r w:rsidRPr="00A438C2">
        <w:rPr>
          <w:sz w:val="28"/>
          <w:szCs w:val="28"/>
          <w:lang w:val="uk-UA"/>
        </w:rPr>
        <w:t>При</w:t>
      </w:r>
      <w:r w:rsidRPr="00A438C2">
        <w:rPr>
          <w:lang w:val="uk-UA"/>
        </w:rPr>
        <w:t xml:space="preserve"> </w:t>
      </w:r>
      <w:r w:rsidRPr="00A438C2">
        <w:rPr>
          <w:sz w:val="28"/>
          <w:szCs w:val="28"/>
          <w:lang w:val="uk-UA"/>
        </w:rPr>
        <w:t>обчисленні</w:t>
      </w:r>
      <w:r w:rsidRPr="00A438C2">
        <w:rPr>
          <w:lang w:val="uk-UA"/>
        </w:rPr>
        <w:t xml:space="preserve"> </w:t>
      </w:r>
      <w:r w:rsidRPr="00A438C2">
        <w:rPr>
          <w:sz w:val="28"/>
          <w:szCs w:val="28"/>
          <w:lang w:val="uk-UA"/>
        </w:rPr>
        <w:t>силового</w:t>
      </w:r>
      <w:r w:rsidRPr="00A438C2">
        <w:rPr>
          <w:lang w:val="uk-UA"/>
        </w:rPr>
        <w:t xml:space="preserve"> </w:t>
      </w:r>
      <w:r w:rsidRPr="00A438C2">
        <w:rPr>
          <w:sz w:val="28"/>
          <w:szCs w:val="28"/>
          <w:lang w:val="uk-UA"/>
        </w:rPr>
        <w:t>індексу</w:t>
      </w:r>
      <w:r w:rsidRPr="00A438C2">
        <w:rPr>
          <w:lang w:val="uk-UA"/>
        </w:rPr>
        <w:t xml:space="preserve"> </w:t>
      </w:r>
      <w:r w:rsidRPr="00A438C2">
        <w:rPr>
          <w:sz w:val="28"/>
          <w:szCs w:val="28"/>
          <w:lang w:val="uk-UA"/>
        </w:rPr>
        <w:t>використовується</w:t>
      </w:r>
      <w:r w:rsidRPr="00A438C2">
        <w:rPr>
          <w:lang w:val="uk-UA"/>
        </w:rPr>
        <w:t xml:space="preserve"> </w:t>
      </w:r>
      <w:r w:rsidRPr="00A438C2">
        <w:rPr>
          <w:sz w:val="28"/>
          <w:szCs w:val="28"/>
          <w:lang w:val="uk-UA"/>
        </w:rPr>
        <w:t>показник</w:t>
      </w:r>
      <w:r w:rsidRPr="00A438C2">
        <w:rPr>
          <w:lang w:val="uk-UA"/>
        </w:rPr>
        <w:t xml:space="preserve"> </w:t>
      </w:r>
      <w:r w:rsidRPr="00A438C2">
        <w:rPr>
          <w:sz w:val="28"/>
          <w:szCs w:val="28"/>
          <w:lang w:val="uk-UA"/>
        </w:rPr>
        <w:t>найсильнішої</w:t>
      </w:r>
      <w:r w:rsidRPr="005A2473">
        <w:rPr>
          <w:sz w:val="28"/>
          <w:szCs w:val="28"/>
          <w:lang w:val="uk-UA"/>
        </w:rPr>
        <w:t xml:space="preserve"> </w:t>
      </w:r>
      <w:r w:rsidRPr="00A438C2">
        <w:rPr>
          <w:sz w:val="28"/>
          <w:szCs w:val="28"/>
          <w:lang w:val="uk-UA"/>
        </w:rPr>
        <w:t xml:space="preserve">руки. </w:t>
      </w:r>
      <w:r w:rsidRPr="005A2473">
        <w:rPr>
          <w:sz w:val="28"/>
          <w:szCs w:val="28"/>
          <w:lang w:val="uk-UA"/>
        </w:rPr>
        <w:t>Життєвий індекс визначався за формулою:</w:t>
      </w:r>
    </w:p>
    <w:p w:rsidR="00653333" w:rsidRPr="00653333" w:rsidRDefault="00653333" w:rsidP="00653333">
      <w:pPr>
        <w:spacing w:after="0" w:line="240" w:lineRule="auto"/>
        <w:ind w:firstLine="709"/>
        <w:jc w:val="right"/>
        <w:rPr>
          <w:rFonts w:ascii="Times New Roman" w:hAnsi="Times New Roman"/>
          <w:sz w:val="28"/>
          <w:szCs w:val="28"/>
          <w:lang w:val="ru-RU"/>
        </w:rPr>
      </w:pPr>
      <w:r w:rsidRPr="00A438C2">
        <w:rPr>
          <w:rFonts w:ascii="Times New Roman" w:hAnsi="Times New Roman"/>
          <w:position w:val="-24"/>
          <w:sz w:val="28"/>
        </w:rPr>
        <w:object w:dxaOrig="1320" w:dyaOrig="620">
          <v:shape id="_x0000_i1027" type="#_x0000_t75" style="width:64.2pt;height:27.6pt" o:ole="" fillcolor="window">
            <v:imagedata r:id="rId14" o:title=""/>
          </v:shape>
          <o:OLEObject Type="Embed" ProgID="Equation.3" ShapeID="_x0000_i1027" DrawAspect="Content" ObjectID="_1796413472" r:id="rId15"/>
        </w:object>
      </w:r>
      <w:r w:rsidRPr="00653333">
        <w:rPr>
          <w:rFonts w:ascii="Times New Roman" w:hAnsi="Times New Roman"/>
          <w:sz w:val="28"/>
          <w:szCs w:val="28"/>
          <w:lang w:val="ru-RU"/>
        </w:rPr>
        <w:tab/>
      </w:r>
      <w:r w:rsidRPr="00653333">
        <w:rPr>
          <w:rFonts w:ascii="Times New Roman" w:hAnsi="Times New Roman"/>
          <w:sz w:val="28"/>
          <w:szCs w:val="28"/>
          <w:lang w:val="ru-RU"/>
        </w:rPr>
        <w:tab/>
      </w:r>
      <w:r w:rsidRPr="00653333">
        <w:rPr>
          <w:rFonts w:ascii="Times New Roman" w:hAnsi="Times New Roman"/>
          <w:sz w:val="28"/>
          <w:szCs w:val="28"/>
          <w:lang w:val="ru-RU"/>
        </w:rPr>
        <w:tab/>
      </w:r>
      <w:r w:rsidRPr="00653333">
        <w:rPr>
          <w:rFonts w:ascii="Times New Roman" w:hAnsi="Times New Roman"/>
          <w:sz w:val="28"/>
          <w:szCs w:val="28"/>
          <w:lang w:val="ru-RU"/>
        </w:rPr>
        <w:tab/>
      </w:r>
      <w:r w:rsidRPr="00653333">
        <w:rPr>
          <w:rFonts w:ascii="Times New Roman" w:hAnsi="Times New Roman"/>
          <w:sz w:val="28"/>
          <w:szCs w:val="28"/>
          <w:lang w:val="ru-RU"/>
        </w:rPr>
        <w:tab/>
      </w:r>
      <w:r w:rsidRPr="00653333">
        <w:rPr>
          <w:rFonts w:ascii="Times New Roman" w:hAnsi="Times New Roman"/>
          <w:sz w:val="28"/>
          <w:szCs w:val="28"/>
          <w:lang w:val="ru-RU"/>
        </w:rPr>
        <w:tab/>
        <w:t>(2.</w:t>
      </w:r>
      <w:r w:rsidR="00906BE9">
        <w:rPr>
          <w:rFonts w:ascii="Times New Roman" w:hAnsi="Times New Roman"/>
          <w:sz w:val="28"/>
          <w:szCs w:val="28"/>
          <w:lang w:val="ru-RU"/>
        </w:rPr>
        <w:t>3</w:t>
      </w:r>
      <w:r w:rsidRPr="00653333">
        <w:rPr>
          <w:rFonts w:ascii="Times New Roman" w:hAnsi="Times New Roman"/>
          <w:sz w:val="28"/>
          <w:szCs w:val="28"/>
          <w:lang w:val="ru-RU"/>
        </w:rPr>
        <w:t>)</w:t>
      </w:r>
    </w:p>
    <w:p w:rsidR="00653333" w:rsidRPr="00653333" w:rsidRDefault="00653333" w:rsidP="00653333">
      <w:pPr>
        <w:spacing w:after="0" w:line="240" w:lineRule="auto"/>
        <w:ind w:firstLine="709"/>
        <w:jc w:val="right"/>
        <w:rPr>
          <w:rFonts w:ascii="Times New Roman" w:hAnsi="Times New Roman"/>
          <w:sz w:val="28"/>
          <w:szCs w:val="28"/>
          <w:lang w:val="ru-RU"/>
        </w:rPr>
      </w:pPr>
    </w:p>
    <w:p w:rsidR="00653333" w:rsidRPr="00653333" w:rsidRDefault="00653333" w:rsidP="00653333">
      <w:pPr>
        <w:spacing w:after="0" w:line="360" w:lineRule="auto"/>
        <w:ind w:firstLine="709"/>
        <w:jc w:val="both"/>
        <w:rPr>
          <w:rFonts w:ascii="Times New Roman" w:hAnsi="Times New Roman"/>
          <w:sz w:val="28"/>
          <w:szCs w:val="28"/>
          <w:vertAlign w:val="superscript"/>
          <w:lang w:val="ru-RU"/>
        </w:rPr>
      </w:pPr>
      <w:r w:rsidRPr="00653333">
        <w:rPr>
          <w:rStyle w:val="longtext"/>
          <w:rFonts w:ascii="Times New Roman" w:hAnsi="Times New Roman"/>
          <w:sz w:val="28"/>
          <w:szCs w:val="28"/>
          <w:shd w:val="clear" w:color="auto" w:fill="FFFFFF"/>
          <w:lang w:val="ru-RU"/>
        </w:rPr>
        <w:t xml:space="preserve">де ЖІ – життєвий індекс, </w:t>
      </w:r>
      <w:r w:rsidRPr="00653333">
        <w:rPr>
          <w:rFonts w:ascii="Times New Roman" w:hAnsi="Times New Roman"/>
          <w:sz w:val="28"/>
          <w:szCs w:val="28"/>
          <w:lang w:val="ru-RU"/>
        </w:rPr>
        <w:t>мл∙кг</w:t>
      </w:r>
      <w:r w:rsidRPr="00653333">
        <w:rPr>
          <w:rFonts w:ascii="Times New Roman" w:hAnsi="Times New Roman"/>
          <w:sz w:val="28"/>
          <w:szCs w:val="28"/>
          <w:vertAlign w:val="superscript"/>
          <w:lang w:val="ru-RU"/>
        </w:rPr>
        <w:t>-1</w:t>
      </w:r>
      <w:r w:rsidRPr="00653333">
        <w:rPr>
          <w:rFonts w:ascii="Times New Roman" w:hAnsi="Times New Roman"/>
          <w:sz w:val="28"/>
          <w:szCs w:val="28"/>
          <w:lang w:val="ru-RU"/>
        </w:rPr>
        <w:t>;</w:t>
      </w:r>
    </w:p>
    <w:p w:rsidR="00653333" w:rsidRPr="00653333" w:rsidRDefault="00653333" w:rsidP="00653333">
      <w:pPr>
        <w:spacing w:after="0" w:line="360" w:lineRule="auto"/>
        <w:ind w:firstLine="709"/>
        <w:jc w:val="both"/>
        <w:rPr>
          <w:rStyle w:val="longtext"/>
          <w:rFonts w:ascii="Times New Roman" w:hAnsi="Times New Roman"/>
          <w:sz w:val="28"/>
          <w:szCs w:val="28"/>
          <w:shd w:val="clear" w:color="auto" w:fill="FFFFFF"/>
          <w:lang w:val="ru-RU"/>
        </w:rPr>
      </w:pPr>
      <w:r w:rsidRPr="00653333">
        <w:rPr>
          <w:rStyle w:val="longtext"/>
          <w:rFonts w:ascii="Times New Roman" w:hAnsi="Times New Roman"/>
          <w:sz w:val="28"/>
          <w:szCs w:val="28"/>
          <w:shd w:val="clear" w:color="auto" w:fill="FFFFFF"/>
          <w:lang w:val="ru-RU"/>
        </w:rPr>
        <w:t>ЖЄЛ – життєва ємність легень, мл;</w:t>
      </w:r>
    </w:p>
    <w:p w:rsidR="00653333" w:rsidRPr="00653333" w:rsidRDefault="00653333" w:rsidP="00653333">
      <w:pPr>
        <w:spacing w:after="0" w:line="360" w:lineRule="auto"/>
        <w:ind w:firstLine="709"/>
        <w:rPr>
          <w:rStyle w:val="longtext"/>
          <w:rFonts w:ascii="Times New Roman" w:hAnsi="Times New Roman"/>
          <w:sz w:val="28"/>
          <w:szCs w:val="28"/>
          <w:lang w:val="ru-RU"/>
        </w:rPr>
      </w:pPr>
      <w:r w:rsidRPr="00653333">
        <w:rPr>
          <w:rFonts w:ascii="Times New Roman" w:hAnsi="Times New Roman"/>
          <w:sz w:val="28"/>
          <w:szCs w:val="28"/>
          <w:lang w:val="ru-RU"/>
        </w:rPr>
        <w:t>МТ – маса тіла, кг.</w:t>
      </w:r>
    </w:p>
    <w:p w:rsidR="00653333" w:rsidRPr="00653333" w:rsidRDefault="00653333" w:rsidP="00653333">
      <w:pPr>
        <w:suppressAutoHyphens/>
        <w:spacing w:after="0" w:line="360" w:lineRule="auto"/>
        <w:ind w:firstLine="709"/>
        <w:jc w:val="both"/>
        <w:rPr>
          <w:rStyle w:val="longtext"/>
          <w:rFonts w:ascii="Times New Roman" w:hAnsi="Times New Roman"/>
          <w:sz w:val="28"/>
          <w:szCs w:val="28"/>
          <w:shd w:val="clear" w:color="auto" w:fill="FFFFFF"/>
          <w:lang w:val="ru-RU"/>
        </w:rPr>
      </w:pPr>
      <w:r w:rsidRPr="00653333">
        <w:rPr>
          <w:rStyle w:val="longtext"/>
          <w:rFonts w:ascii="Times New Roman" w:hAnsi="Times New Roman"/>
          <w:sz w:val="28"/>
          <w:szCs w:val="28"/>
          <w:shd w:val="clear" w:color="auto" w:fill="FFFFFF"/>
          <w:lang w:val="ru-RU"/>
        </w:rPr>
        <w:t>Індекс Робінсона визначався за формулою 2.1.</w:t>
      </w:r>
    </w:p>
    <w:p w:rsidR="00653333" w:rsidRPr="00653333" w:rsidRDefault="00653333" w:rsidP="00653333">
      <w:pPr>
        <w:spacing w:after="0" w:line="360" w:lineRule="auto"/>
        <w:ind w:firstLine="709"/>
        <w:jc w:val="both"/>
        <w:rPr>
          <w:rStyle w:val="longtext"/>
          <w:rFonts w:ascii="Times New Roman" w:hAnsi="Times New Roman"/>
          <w:sz w:val="28"/>
          <w:szCs w:val="28"/>
          <w:shd w:val="clear" w:color="auto" w:fill="FFFFFF"/>
          <w:lang w:val="ru-RU"/>
        </w:rPr>
      </w:pPr>
      <w:r w:rsidRPr="00653333">
        <w:rPr>
          <w:rStyle w:val="longtext"/>
          <w:rFonts w:ascii="Times New Roman" w:hAnsi="Times New Roman"/>
          <w:sz w:val="28"/>
          <w:szCs w:val="28"/>
          <w:shd w:val="clear" w:color="auto" w:fill="FFFFFF"/>
          <w:lang w:val="ru-RU"/>
        </w:rPr>
        <w:lastRenderedPageBreak/>
        <w:t>За допомогою нормативної таблиці порівнювали і оцінювали відповідність маси тіла і зросту [11].</w:t>
      </w:r>
    </w:p>
    <w:p w:rsidR="00653333" w:rsidRPr="00653333" w:rsidRDefault="00653333" w:rsidP="00653333">
      <w:pPr>
        <w:spacing w:after="0" w:line="360" w:lineRule="auto"/>
        <w:ind w:firstLine="709"/>
        <w:jc w:val="both"/>
        <w:rPr>
          <w:rStyle w:val="longtext"/>
          <w:rFonts w:ascii="Times New Roman" w:hAnsi="Times New Roman"/>
          <w:sz w:val="28"/>
          <w:szCs w:val="28"/>
          <w:shd w:val="clear" w:color="auto" w:fill="FFFFFF"/>
          <w:lang w:val="ru-RU"/>
        </w:rPr>
      </w:pPr>
      <w:r w:rsidRPr="00653333">
        <w:rPr>
          <w:rStyle w:val="longtext"/>
          <w:rFonts w:ascii="Times New Roman" w:hAnsi="Times New Roman"/>
          <w:sz w:val="28"/>
          <w:szCs w:val="28"/>
          <w:shd w:val="clear" w:color="auto" w:fill="FFFFFF"/>
          <w:lang w:val="ru-RU"/>
        </w:rPr>
        <w:t>Оцінка рівня фізичного здоров'я здійснювалася відповідно зі значеннями, представленими в табл.2.</w:t>
      </w:r>
      <w:r w:rsidR="00906BE9">
        <w:rPr>
          <w:rStyle w:val="longtext"/>
          <w:rFonts w:ascii="Times New Roman" w:hAnsi="Times New Roman"/>
          <w:sz w:val="28"/>
          <w:szCs w:val="28"/>
          <w:shd w:val="clear" w:color="auto" w:fill="FFFFFF"/>
          <w:lang w:val="ru-RU"/>
        </w:rPr>
        <w:t>3</w:t>
      </w:r>
      <w:r w:rsidRPr="00653333">
        <w:rPr>
          <w:rStyle w:val="longtext"/>
          <w:rFonts w:ascii="Times New Roman" w:hAnsi="Times New Roman"/>
          <w:sz w:val="28"/>
          <w:szCs w:val="28"/>
          <w:shd w:val="clear" w:color="auto" w:fill="FFFFFF"/>
          <w:lang w:val="ru-RU"/>
        </w:rPr>
        <w:t xml:space="preserve">. </w:t>
      </w:r>
    </w:p>
    <w:p w:rsidR="00653333" w:rsidRPr="00653333" w:rsidRDefault="00653333" w:rsidP="00653333">
      <w:pPr>
        <w:spacing w:after="0"/>
        <w:ind w:firstLine="709"/>
        <w:jc w:val="right"/>
        <w:rPr>
          <w:rStyle w:val="longtext"/>
          <w:rFonts w:ascii="Times New Roman" w:hAnsi="Times New Roman"/>
          <w:i/>
          <w:sz w:val="28"/>
          <w:szCs w:val="28"/>
          <w:shd w:val="clear" w:color="auto" w:fill="FFFFFF"/>
          <w:lang w:val="ru-RU"/>
        </w:rPr>
      </w:pPr>
      <w:r w:rsidRPr="00653333">
        <w:rPr>
          <w:rStyle w:val="longtext"/>
          <w:rFonts w:ascii="Times New Roman" w:hAnsi="Times New Roman"/>
          <w:i/>
          <w:sz w:val="28"/>
          <w:szCs w:val="28"/>
          <w:shd w:val="clear" w:color="auto" w:fill="FFFFFF"/>
          <w:lang w:val="ru-RU"/>
        </w:rPr>
        <w:t>Таблиця 2.</w:t>
      </w:r>
      <w:r w:rsidR="00906BE9">
        <w:rPr>
          <w:rStyle w:val="longtext"/>
          <w:rFonts w:ascii="Times New Roman" w:hAnsi="Times New Roman"/>
          <w:i/>
          <w:sz w:val="28"/>
          <w:szCs w:val="28"/>
          <w:shd w:val="clear" w:color="auto" w:fill="FFFFFF"/>
          <w:lang w:val="ru-RU"/>
        </w:rPr>
        <w:t>3</w:t>
      </w:r>
    </w:p>
    <w:p w:rsidR="00653333" w:rsidRPr="00653333" w:rsidRDefault="00653333" w:rsidP="00653333">
      <w:pPr>
        <w:spacing w:after="0"/>
        <w:ind w:firstLine="709"/>
        <w:jc w:val="center"/>
        <w:rPr>
          <w:rStyle w:val="longtext"/>
          <w:rFonts w:ascii="Times New Roman" w:hAnsi="Times New Roman"/>
          <w:b/>
          <w:sz w:val="28"/>
          <w:szCs w:val="28"/>
          <w:shd w:val="clear" w:color="auto" w:fill="FFFFFF"/>
          <w:lang w:val="ru-RU"/>
        </w:rPr>
      </w:pPr>
      <w:r w:rsidRPr="00653333">
        <w:rPr>
          <w:rStyle w:val="longtext"/>
          <w:rFonts w:ascii="Times New Roman" w:hAnsi="Times New Roman"/>
          <w:b/>
          <w:sz w:val="28"/>
          <w:szCs w:val="28"/>
          <w:shd w:val="clear" w:color="auto" w:fill="FFFFFF"/>
          <w:lang w:val="ru-RU"/>
        </w:rPr>
        <w:t>Експрес-оцінка рівня фізичного здоров’я школярів, бали</w:t>
      </w:r>
    </w:p>
    <w:p w:rsidR="00653333" w:rsidRPr="00A438C2" w:rsidRDefault="00653333" w:rsidP="00653333">
      <w:pPr>
        <w:spacing w:after="0"/>
        <w:ind w:firstLine="709"/>
        <w:jc w:val="center"/>
        <w:rPr>
          <w:rStyle w:val="longtext"/>
          <w:rFonts w:ascii="Times New Roman" w:hAnsi="Times New Roman"/>
          <w:b/>
          <w:sz w:val="28"/>
          <w:szCs w:val="28"/>
          <w:shd w:val="clear" w:color="auto" w:fill="FFFFFF"/>
        </w:rPr>
      </w:pPr>
      <w:r w:rsidRPr="00A438C2">
        <w:rPr>
          <w:rStyle w:val="longtext"/>
          <w:rFonts w:ascii="Times New Roman" w:hAnsi="Times New Roman"/>
          <w:b/>
          <w:sz w:val="28"/>
          <w:szCs w:val="28"/>
          <w:shd w:val="clear" w:color="auto" w:fill="FFFFFF"/>
        </w:rPr>
        <w:t>(Г.Л. Апанасенко, 1992) [</w:t>
      </w:r>
      <w:r w:rsidR="004F7B68">
        <w:rPr>
          <w:rStyle w:val="longtext"/>
          <w:rFonts w:ascii="Times New Roman" w:hAnsi="Times New Roman"/>
          <w:b/>
          <w:sz w:val="28"/>
          <w:szCs w:val="28"/>
          <w:shd w:val="clear" w:color="auto" w:fill="FFFFFF"/>
          <w:lang w:val="uk-UA"/>
        </w:rPr>
        <w:t>34</w:t>
      </w:r>
      <w:r w:rsidRPr="00A438C2">
        <w:rPr>
          <w:rStyle w:val="longtext"/>
          <w:rFonts w:ascii="Times New Roman" w:hAnsi="Times New Roman"/>
          <w:b/>
          <w:sz w:val="28"/>
          <w:szCs w:val="28"/>
          <w:shd w:val="clear" w:color="auto" w:fill="FFFFFF"/>
        </w:rPr>
        <w:t>]</w:t>
      </w:r>
    </w:p>
    <w:tbl>
      <w:tblPr>
        <w:tblW w:w="9649" w:type="dxa"/>
        <w:tblInd w:w="108" w:type="dxa"/>
        <w:tblLayout w:type="fixed"/>
        <w:tblLook w:val="0000" w:firstRow="0" w:lastRow="0" w:firstColumn="0" w:lastColumn="0" w:noHBand="0" w:noVBand="0"/>
      </w:tblPr>
      <w:tblGrid>
        <w:gridCol w:w="1985"/>
        <w:gridCol w:w="567"/>
        <w:gridCol w:w="1419"/>
        <w:gridCol w:w="1558"/>
        <w:gridCol w:w="1281"/>
        <w:gridCol w:w="1554"/>
        <w:gridCol w:w="1285"/>
      </w:tblGrid>
      <w:tr w:rsidR="00653333" w:rsidRPr="00A438C2" w:rsidTr="00D43899">
        <w:tc>
          <w:tcPr>
            <w:tcW w:w="1985" w:type="dxa"/>
            <w:vMerge w:val="restart"/>
            <w:tcBorders>
              <w:top w:val="single" w:sz="4" w:space="0" w:color="000000"/>
              <w:left w:val="single" w:sz="4" w:space="0" w:color="000000"/>
              <w:bottom w:val="single" w:sz="4" w:space="0" w:color="000000"/>
            </w:tcBorders>
            <w:vAlign w:val="center"/>
          </w:tcPr>
          <w:p w:rsidR="00653333" w:rsidRPr="00A438C2" w:rsidRDefault="00653333" w:rsidP="00D43899">
            <w:pPr>
              <w:pStyle w:val="21"/>
              <w:suppressAutoHyphens w:val="0"/>
              <w:spacing w:after="0" w:line="240" w:lineRule="auto"/>
              <w:jc w:val="center"/>
              <w:rPr>
                <w:rFonts w:ascii="Times New Roman" w:hAnsi="Times New Roman"/>
                <w:sz w:val="24"/>
                <w:szCs w:val="24"/>
              </w:rPr>
            </w:pPr>
            <w:r w:rsidRPr="00A438C2">
              <w:rPr>
                <w:rFonts w:ascii="Times New Roman" w:hAnsi="Times New Roman"/>
                <w:sz w:val="24"/>
                <w:szCs w:val="24"/>
              </w:rPr>
              <w:t>Показник</w:t>
            </w:r>
          </w:p>
        </w:tc>
        <w:tc>
          <w:tcPr>
            <w:tcW w:w="567" w:type="dxa"/>
            <w:vMerge w:val="restart"/>
            <w:tcBorders>
              <w:top w:val="single" w:sz="4" w:space="0" w:color="000000"/>
              <w:left w:val="single" w:sz="4" w:space="0" w:color="000000"/>
              <w:bottom w:val="single" w:sz="4" w:space="0" w:color="000000"/>
            </w:tcBorders>
            <w:textDirection w:val="btLr"/>
            <w:vAlign w:val="center"/>
          </w:tcPr>
          <w:p w:rsidR="00653333" w:rsidRPr="00A438C2" w:rsidRDefault="00653333" w:rsidP="00D43899">
            <w:pPr>
              <w:pStyle w:val="21"/>
              <w:suppressAutoHyphens w:val="0"/>
              <w:spacing w:after="0" w:line="240" w:lineRule="auto"/>
              <w:jc w:val="center"/>
              <w:rPr>
                <w:rFonts w:ascii="Times New Roman" w:hAnsi="Times New Roman"/>
                <w:sz w:val="24"/>
                <w:szCs w:val="24"/>
              </w:rPr>
            </w:pPr>
            <w:r w:rsidRPr="00A438C2">
              <w:rPr>
                <w:rFonts w:ascii="Times New Roman" w:hAnsi="Times New Roman"/>
                <w:sz w:val="24"/>
                <w:szCs w:val="24"/>
              </w:rPr>
              <w:t>Стать</w:t>
            </w:r>
          </w:p>
        </w:tc>
        <w:tc>
          <w:tcPr>
            <w:tcW w:w="7097" w:type="dxa"/>
            <w:gridSpan w:val="5"/>
            <w:tcBorders>
              <w:top w:val="single" w:sz="4" w:space="0" w:color="000000"/>
              <w:left w:val="single" w:sz="4" w:space="0" w:color="000000"/>
              <w:bottom w:val="single" w:sz="4" w:space="0" w:color="000000"/>
              <w:right w:val="single" w:sz="4" w:space="0" w:color="000000"/>
            </w:tcBorders>
            <w:vAlign w:val="center"/>
          </w:tcPr>
          <w:p w:rsidR="00653333" w:rsidRPr="00A438C2" w:rsidRDefault="00653333" w:rsidP="00D43899">
            <w:pPr>
              <w:pStyle w:val="21"/>
              <w:suppressAutoHyphens w:val="0"/>
              <w:spacing w:after="0" w:line="240" w:lineRule="auto"/>
              <w:jc w:val="center"/>
              <w:rPr>
                <w:rFonts w:ascii="Times New Roman" w:hAnsi="Times New Roman"/>
                <w:bCs/>
                <w:sz w:val="24"/>
                <w:szCs w:val="24"/>
              </w:rPr>
            </w:pPr>
            <w:r w:rsidRPr="00A438C2">
              <w:rPr>
                <w:rFonts w:ascii="Times New Roman" w:hAnsi="Times New Roman"/>
                <w:bCs/>
                <w:sz w:val="24"/>
                <w:szCs w:val="24"/>
              </w:rPr>
              <w:t>Рівень соматичного здоров’я</w:t>
            </w:r>
          </w:p>
        </w:tc>
      </w:tr>
      <w:tr w:rsidR="00653333" w:rsidRPr="00A438C2" w:rsidTr="00D43899">
        <w:trPr>
          <w:cantSplit/>
        </w:trPr>
        <w:tc>
          <w:tcPr>
            <w:tcW w:w="1985" w:type="dxa"/>
            <w:vMerge/>
            <w:tcBorders>
              <w:top w:val="single" w:sz="4" w:space="0" w:color="000000"/>
              <w:left w:val="single" w:sz="4" w:space="0" w:color="000000"/>
              <w:bottom w:val="single" w:sz="4" w:space="0" w:color="000000"/>
            </w:tcBorders>
            <w:vAlign w:val="center"/>
          </w:tcPr>
          <w:p w:rsidR="00653333" w:rsidRPr="00A438C2" w:rsidRDefault="00653333" w:rsidP="00D43899">
            <w:pPr>
              <w:spacing w:after="0" w:line="240" w:lineRule="auto"/>
              <w:jc w:val="center"/>
              <w:rPr>
                <w:rFonts w:ascii="Times New Roman" w:hAnsi="Times New Roman"/>
                <w:sz w:val="24"/>
                <w:szCs w:val="24"/>
              </w:rPr>
            </w:pPr>
          </w:p>
        </w:tc>
        <w:tc>
          <w:tcPr>
            <w:tcW w:w="567" w:type="dxa"/>
            <w:vMerge/>
            <w:tcBorders>
              <w:top w:val="single" w:sz="4" w:space="0" w:color="000000"/>
              <w:left w:val="single" w:sz="4" w:space="0" w:color="000000"/>
              <w:bottom w:val="single" w:sz="4" w:space="0" w:color="000000"/>
            </w:tcBorders>
            <w:vAlign w:val="center"/>
          </w:tcPr>
          <w:p w:rsidR="00653333" w:rsidRPr="00A438C2" w:rsidRDefault="00653333" w:rsidP="00D43899">
            <w:pPr>
              <w:spacing w:after="0" w:line="240" w:lineRule="auto"/>
              <w:jc w:val="center"/>
              <w:rPr>
                <w:rFonts w:ascii="Times New Roman" w:hAnsi="Times New Roman"/>
                <w:sz w:val="24"/>
                <w:szCs w:val="24"/>
              </w:rPr>
            </w:pPr>
          </w:p>
        </w:tc>
        <w:tc>
          <w:tcPr>
            <w:tcW w:w="1419" w:type="dxa"/>
            <w:tcBorders>
              <w:top w:val="single" w:sz="4" w:space="0" w:color="000000"/>
              <w:left w:val="single" w:sz="4" w:space="0" w:color="000000"/>
              <w:bottom w:val="single" w:sz="4" w:space="0" w:color="000000"/>
            </w:tcBorders>
            <w:vAlign w:val="center"/>
          </w:tcPr>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низький</w:t>
            </w:r>
          </w:p>
        </w:tc>
        <w:tc>
          <w:tcPr>
            <w:tcW w:w="1558" w:type="dxa"/>
            <w:tcBorders>
              <w:top w:val="single" w:sz="4" w:space="0" w:color="000000"/>
              <w:left w:val="single" w:sz="4" w:space="0" w:color="000000"/>
              <w:bottom w:val="single" w:sz="4" w:space="0" w:color="000000"/>
            </w:tcBorders>
            <w:vAlign w:val="center"/>
          </w:tcPr>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нижче середнього</w:t>
            </w:r>
          </w:p>
        </w:tc>
        <w:tc>
          <w:tcPr>
            <w:tcW w:w="1281" w:type="dxa"/>
            <w:tcBorders>
              <w:top w:val="single" w:sz="4" w:space="0" w:color="000000"/>
              <w:left w:val="single" w:sz="4" w:space="0" w:color="000000"/>
              <w:bottom w:val="single" w:sz="4" w:space="0" w:color="000000"/>
            </w:tcBorders>
            <w:vAlign w:val="center"/>
          </w:tcPr>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середній</w:t>
            </w:r>
          </w:p>
        </w:tc>
        <w:tc>
          <w:tcPr>
            <w:tcW w:w="1554" w:type="dxa"/>
            <w:tcBorders>
              <w:top w:val="single" w:sz="4" w:space="0" w:color="000000"/>
              <w:left w:val="single" w:sz="4" w:space="0" w:color="000000"/>
              <w:bottom w:val="single" w:sz="4" w:space="0" w:color="000000"/>
            </w:tcBorders>
            <w:vAlign w:val="center"/>
          </w:tcPr>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вище середнього</w:t>
            </w:r>
          </w:p>
        </w:tc>
        <w:tc>
          <w:tcPr>
            <w:tcW w:w="1285" w:type="dxa"/>
            <w:tcBorders>
              <w:top w:val="single" w:sz="4" w:space="0" w:color="000000"/>
              <w:left w:val="single" w:sz="4" w:space="0" w:color="000000"/>
              <w:bottom w:val="single" w:sz="4" w:space="0" w:color="000000"/>
              <w:right w:val="single" w:sz="4" w:space="0" w:color="000000"/>
            </w:tcBorders>
            <w:vAlign w:val="center"/>
          </w:tcPr>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високий</w:t>
            </w:r>
          </w:p>
        </w:tc>
      </w:tr>
      <w:tr w:rsidR="00653333" w:rsidRPr="00A438C2" w:rsidTr="00D43899">
        <w:trPr>
          <w:cantSplit/>
        </w:trPr>
        <w:tc>
          <w:tcPr>
            <w:tcW w:w="1985" w:type="dxa"/>
            <w:vMerge w:val="restart"/>
            <w:tcBorders>
              <w:top w:val="single" w:sz="4" w:space="0" w:color="000000"/>
              <w:left w:val="single" w:sz="4" w:space="0" w:color="000000"/>
              <w:bottom w:val="single" w:sz="4" w:space="0" w:color="000000"/>
            </w:tcBorders>
            <w:vAlign w:val="center"/>
          </w:tcPr>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Життєвий індекс, мл∙кг</w:t>
            </w:r>
            <w:r w:rsidRPr="00A438C2">
              <w:rPr>
                <w:rFonts w:ascii="Times New Roman" w:hAnsi="Times New Roman"/>
                <w:sz w:val="24"/>
                <w:szCs w:val="24"/>
                <w:vertAlign w:val="superscript"/>
              </w:rPr>
              <w:t>-1</w:t>
            </w:r>
            <w:r w:rsidRPr="00A438C2">
              <w:rPr>
                <w:rFonts w:ascii="Times New Roman" w:hAnsi="Times New Roman"/>
                <w:sz w:val="24"/>
                <w:szCs w:val="24"/>
              </w:rPr>
              <w:t xml:space="preserve"> </w:t>
            </w:r>
          </w:p>
        </w:tc>
        <w:tc>
          <w:tcPr>
            <w:tcW w:w="567" w:type="dxa"/>
            <w:tcBorders>
              <w:top w:val="single" w:sz="4" w:space="0" w:color="000000"/>
              <w:left w:val="single" w:sz="4" w:space="0" w:color="000000"/>
              <w:bottom w:val="single" w:sz="4" w:space="0" w:color="000000"/>
            </w:tcBorders>
            <w:vAlign w:val="center"/>
          </w:tcPr>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х</w:t>
            </w:r>
          </w:p>
        </w:tc>
        <w:tc>
          <w:tcPr>
            <w:tcW w:w="1419" w:type="dxa"/>
            <w:tcBorders>
              <w:top w:val="single" w:sz="4" w:space="0" w:color="000000"/>
              <w:left w:val="single" w:sz="4" w:space="0" w:color="000000"/>
              <w:bottom w:val="single" w:sz="4" w:space="0" w:color="000000"/>
            </w:tcBorders>
            <w:vAlign w:val="center"/>
          </w:tcPr>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45 і менше (0)</w:t>
            </w:r>
          </w:p>
        </w:tc>
        <w:tc>
          <w:tcPr>
            <w:tcW w:w="1558" w:type="dxa"/>
            <w:tcBorders>
              <w:top w:val="single" w:sz="4" w:space="0" w:color="000000"/>
              <w:left w:val="single" w:sz="4" w:space="0" w:color="000000"/>
              <w:bottom w:val="single" w:sz="4" w:space="0" w:color="000000"/>
            </w:tcBorders>
            <w:vAlign w:val="center"/>
          </w:tcPr>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46-50</w:t>
            </w:r>
          </w:p>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(1)</w:t>
            </w:r>
          </w:p>
        </w:tc>
        <w:tc>
          <w:tcPr>
            <w:tcW w:w="1281" w:type="dxa"/>
            <w:tcBorders>
              <w:top w:val="single" w:sz="4" w:space="0" w:color="000000"/>
              <w:left w:val="single" w:sz="4" w:space="0" w:color="000000"/>
              <w:bottom w:val="single" w:sz="4" w:space="0" w:color="000000"/>
            </w:tcBorders>
            <w:vAlign w:val="center"/>
          </w:tcPr>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51-60</w:t>
            </w:r>
          </w:p>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(2)</w:t>
            </w:r>
          </w:p>
        </w:tc>
        <w:tc>
          <w:tcPr>
            <w:tcW w:w="1554" w:type="dxa"/>
            <w:tcBorders>
              <w:top w:val="single" w:sz="4" w:space="0" w:color="000000"/>
              <w:left w:val="single" w:sz="4" w:space="0" w:color="000000"/>
              <w:bottom w:val="single" w:sz="4" w:space="0" w:color="000000"/>
            </w:tcBorders>
            <w:vAlign w:val="center"/>
          </w:tcPr>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61-69</w:t>
            </w:r>
          </w:p>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(0)</w:t>
            </w:r>
          </w:p>
        </w:tc>
        <w:tc>
          <w:tcPr>
            <w:tcW w:w="1285" w:type="dxa"/>
            <w:tcBorders>
              <w:top w:val="single" w:sz="4" w:space="0" w:color="000000"/>
              <w:left w:val="single" w:sz="4" w:space="0" w:color="000000"/>
              <w:bottom w:val="single" w:sz="4" w:space="0" w:color="000000"/>
              <w:right w:val="single" w:sz="4" w:space="0" w:color="000000"/>
            </w:tcBorders>
            <w:vAlign w:val="center"/>
          </w:tcPr>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70 і більше (4)</w:t>
            </w:r>
          </w:p>
        </w:tc>
      </w:tr>
      <w:tr w:rsidR="00653333" w:rsidRPr="00A438C2" w:rsidTr="00D43899">
        <w:trPr>
          <w:cantSplit/>
        </w:trPr>
        <w:tc>
          <w:tcPr>
            <w:tcW w:w="1985" w:type="dxa"/>
            <w:vMerge/>
            <w:tcBorders>
              <w:top w:val="single" w:sz="4" w:space="0" w:color="000000"/>
              <w:left w:val="single" w:sz="4" w:space="0" w:color="000000"/>
              <w:bottom w:val="single" w:sz="4" w:space="0" w:color="000000"/>
            </w:tcBorders>
            <w:vAlign w:val="center"/>
          </w:tcPr>
          <w:p w:rsidR="00653333" w:rsidRPr="00A438C2" w:rsidRDefault="00653333" w:rsidP="00D43899">
            <w:pPr>
              <w:spacing w:after="0" w:line="240" w:lineRule="auto"/>
              <w:jc w:val="center"/>
              <w:rPr>
                <w:rFonts w:ascii="Times New Roman" w:hAnsi="Times New Roman"/>
                <w:sz w:val="24"/>
                <w:szCs w:val="24"/>
              </w:rPr>
            </w:pPr>
          </w:p>
        </w:tc>
        <w:tc>
          <w:tcPr>
            <w:tcW w:w="567" w:type="dxa"/>
            <w:tcBorders>
              <w:top w:val="single" w:sz="4" w:space="0" w:color="000000"/>
              <w:left w:val="single" w:sz="4" w:space="0" w:color="000000"/>
              <w:bottom w:val="single" w:sz="4" w:space="0" w:color="000000"/>
            </w:tcBorders>
            <w:vAlign w:val="center"/>
          </w:tcPr>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д</w:t>
            </w:r>
          </w:p>
        </w:tc>
        <w:tc>
          <w:tcPr>
            <w:tcW w:w="1419" w:type="dxa"/>
            <w:tcBorders>
              <w:top w:val="single" w:sz="4" w:space="0" w:color="000000"/>
              <w:left w:val="single" w:sz="4" w:space="0" w:color="000000"/>
              <w:bottom w:val="single" w:sz="4" w:space="0" w:color="000000"/>
            </w:tcBorders>
            <w:vAlign w:val="center"/>
          </w:tcPr>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40 і менше (0)</w:t>
            </w:r>
          </w:p>
        </w:tc>
        <w:tc>
          <w:tcPr>
            <w:tcW w:w="1558" w:type="dxa"/>
            <w:tcBorders>
              <w:top w:val="single" w:sz="4" w:space="0" w:color="000000"/>
              <w:left w:val="single" w:sz="4" w:space="0" w:color="000000"/>
              <w:bottom w:val="single" w:sz="4" w:space="0" w:color="000000"/>
            </w:tcBorders>
            <w:vAlign w:val="center"/>
          </w:tcPr>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41-47</w:t>
            </w:r>
          </w:p>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(1)</w:t>
            </w:r>
          </w:p>
        </w:tc>
        <w:tc>
          <w:tcPr>
            <w:tcW w:w="1281" w:type="dxa"/>
            <w:tcBorders>
              <w:top w:val="single" w:sz="4" w:space="0" w:color="000000"/>
              <w:left w:val="single" w:sz="4" w:space="0" w:color="000000"/>
              <w:bottom w:val="single" w:sz="4" w:space="0" w:color="000000"/>
            </w:tcBorders>
            <w:vAlign w:val="center"/>
          </w:tcPr>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 xml:space="preserve">48-55 </w:t>
            </w:r>
          </w:p>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(2)</w:t>
            </w:r>
          </w:p>
        </w:tc>
        <w:tc>
          <w:tcPr>
            <w:tcW w:w="1554" w:type="dxa"/>
            <w:tcBorders>
              <w:top w:val="single" w:sz="4" w:space="0" w:color="000000"/>
              <w:left w:val="single" w:sz="4" w:space="0" w:color="000000"/>
              <w:bottom w:val="single" w:sz="4" w:space="0" w:color="000000"/>
            </w:tcBorders>
            <w:vAlign w:val="center"/>
          </w:tcPr>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56-65</w:t>
            </w:r>
          </w:p>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 xml:space="preserve"> (3)</w:t>
            </w:r>
          </w:p>
        </w:tc>
        <w:tc>
          <w:tcPr>
            <w:tcW w:w="1285" w:type="dxa"/>
            <w:tcBorders>
              <w:top w:val="single" w:sz="4" w:space="0" w:color="000000"/>
              <w:left w:val="single" w:sz="4" w:space="0" w:color="000000"/>
              <w:bottom w:val="single" w:sz="4" w:space="0" w:color="000000"/>
              <w:right w:val="single" w:sz="4" w:space="0" w:color="000000"/>
            </w:tcBorders>
            <w:vAlign w:val="center"/>
          </w:tcPr>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66 і більше (4)</w:t>
            </w:r>
          </w:p>
        </w:tc>
      </w:tr>
      <w:tr w:rsidR="00653333" w:rsidRPr="00A438C2" w:rsidTr="00D43899">
        <w:trPr>
          <w:cantSplit/>
        </w:trPr>
        <w:tc>
          <w:tcPr>
            <w:tcW w:w="1985" w:type="dxa"/>
            <w:vMerge w:val="restart"/>
            <w:tcBorders>
              <w:top w:val="single" w:sz="4" w:space="0" w:color="000000"/>
              <w:left w:val="single" w:sz="4" w:space="0" w:color="000000"/>
              <w:bottom w:val="single" w:sz="4" w:space="0" w:color="000000"/>
            </w:tcBorders>
            <w:vAlign w:val="center"/>
          </w:tcPr>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Силовий індекс,</w:t>
            </w:r>
          </w:p>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 xml:space="preserve">у.о </w:t>
            </w:r>
          </w:p>
        </w:tc>
        <w:tc>
          <w:tcPr>
            <w:tcW w:w="567" w:type="dxa"/>
            <w:tcBorders>
              <w:top w:val="single" w:sz="4" w:space="0" w:color="000000"/>
              <w:left w:val="single" w:sz="4" w:space="0" w:color="000000"/>
              <w:bottom w:val="single" w:sz="4" w:space="0" w:color="000000"/>
            </w:tcBorders>
            <w:vAlign w:val="center"/>
          </w:tcPr>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х</w:t>
            </w:r>
          </w:p>
        </w:tc>
        <w:tc>
          <w:tcPr>
            <w:tcW w:w="1419" w:type="dxa"/>
            <w:tcBorders>
              <w:top w:val="single" w:sz="4" w:space="0" w:color="000000"/>
              <w:left w:val="single" w:sz="4" w:space="0" w:color="000000"/>
              <w:bottom w:val="single" w:sz="4" w:space="0" w:color="000000"/>
            </w:tcBorders>
            <w:vAlign w:val="center"/>
          </w:tcPr>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45 і менше (0)</w:t>
            </w:r>
          </w:p>
        </w:tc>
        <w:tc>
          <w:tcPr>
            <w:tcW w:w="1558" w:type="dxa"/>
            <w:tcBorders>
              <w:top w:val="single" w:sz="4" w:space="0" w:color="000000"/>
              <w:left w:val="single" w:sz="4" w:space="0" w:color="000000"/>
              <w:bottom w:val="single" w:sz="4" w:space="0" w:color="000000"/>
            </w:tcBorders>
            <w:vAlign w:val="center"/>
          </w:tcPr>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46-50</w:t>
            </w:r>
          </w:p>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(1)</w:t>
            </w:r>
          </w:p>
        </w:tc>
        <w:tc>
          <w:tcPr>
            <w:tcW w:w="1281" w:type="dxa"/>
            <w:tcBorders>
              <w:top w:val="single" w:sz="4" w:space="0" w:color="000000"/>
              <w:left w:val="single" w:sz="4" w:space="0" w:color="000000"/>
              <w:bottom w:val="single" w:sz="4" w:space="0" w:color="000000"/>
            </w:tcBorders>
            <w:vAlign w:val="center"/>
          </w:tcPr>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 xml:space="preserve">51-60 </w:t>
            </w:r>
          </w:p>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(2)</w:t>
            </w:r>
          </w:p>
        </w:tc>
        <w:tc>
          <w:tcPr>
            <w:tcW w:w="1554" w:type="dxa"/>
            <w:tcBorders>
              <w:top w:val="single" w:sz="4" w:space="0" w:color="000000"/>
              <w:left w:val="single" w:sz="4" w:space="0" w:color="000000"/>
              <w:bottom w:val="single" w:sz="4" w:space="0" w:color="000000"/>
            </w:tcBorders>
            <w:vAlign w:val="center"/>
          </w:tcPr>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61-65</w:t>
            </w:r>
          </w:p>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(3)</w:t>
            </w:r>
          </w:p>
        </w:tc>
        <w:tc>
          <w:tcPr>
            <w:tcW w:w="1285" w:type="dxa"/>
            <w:tcBorders>
              <w:top w:val="single" w:sz="4" w:space="0" w:color="000000"/>
              <w:left w:val="single" w:sz="4" w:space="0" w:color="000000"/>
              <w:bottom w:val="single" w:sz="4" w:space="0" w:color="000000"/>
              <w:right w:val="single" w:sz="4" w:space="0" w:color="000000"/>
            </w:tcBorders>
            <w:vAlign w:val="center"/>
          </w:tcPr>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66 і більше (4)</w:t>
            </w:r>
          </w:p>
        </w:tc>
      </w:tr>
      <w:tr w:rsidR="00653333" w:rsidRPr="00A438C2" w:rsidTr="00D43899">
        <w:trPr>
          <w:cantSplit/>
        </w:trPr>
        <w:tc>
          <w:tcPr>
            <w:tcW w:w="1985" w:type="dxa"/>
            <w:vMerge/>
            <w:tcBorders>
              <w:top w:val="single" w:sz="4" w:space="0" w:color="000000"/>
              <w:left w:val="single" w:sz="4" w:space="0" w:color="000000"/>
              <w:bottom w:val="single" w:sz="4" w:space="0" w:color="000000"/>
            </w:tcBorders>
            <w:vAlign w:val="center"/>
          </w:tcPr>
          <w:p w:rsidR="00653333" w:rsidRPr="00A438C2" w:rsidRDefault="00653333" w:rsidP="00D43899">
            <w:pPr>
              <w:spacing w:after="0" w:line="240" w:lineRule="auto"/>
              <w:jc w:val="center"/>
              <w:rPr>
                <w:rFonts w:ascii="Times New Roman" w:hAnsi="Times New Roman"/>
                <w:sz w:val="24"/>
                <w:szCs w:val="24"/>
              </w:rPr>
            </w:pPr>
          </w:p>
        </w:tc>
        <w:tc>
          <w:tcPr>
            <w:tcW w:w="567" w:type="dxa"/>
            <w:tcBorders>
              <w:top w:val="single" w:sz="4" w:space="0" w:color="000000"/>
              <w:left w:val="single" w:sz="4" w:space="0" w:color="000000"/>
              <w:bottom w:val="single" w:sz="4" w:space="0" w:color="000000"/>
            </w:tcBorders>
            <w:vAlign w:val="center"/>
          </w:tcPr>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д</w:t>
            </w:r>
          </w:p>
        </w:tc>
        <w:tc>
          <w:tcPr>
            <w:tcW w:w="1419" w:type="dxa"/>
            <w:tcBorders>
              <w:top w:val="single" w:sz="4" w:space="0" w:color="000000"/>
              <w:left w:val="single" w:sz="4" w:space="0" w:color="000000"/>
              <w:bottom w:val="single" w:sz="4" w:space="0" w:color="000000"/>
            </w:tcBorders>
            <w:vAlign w:val="center"/>
          </w:tcPr>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40 і менше (0)</w:t>
            </w:r>
          </w:p>
        </w:tc>
        <w:tc>
          <w:tcPr>
            <w:tcW w:w="1558" w:type="dxa"/>
            <w:tcBorders>
              <w:top w:val="single" w:sz="4" w:space="0" w:color="000000"/>
              <w:left w:val="single" w:sz="4" w:space="0" w:color="000000"/>
              <w:bottom w:val="single" w:sz="4" w:space="0" w:color="000000"/>
            </w:tcBorders>
            <w:vAlign w:val="center"/>
          </w:tcPr>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 xml:space="preserve">41-45 </w:t>
            </w:r>
          </w:p>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(1)</w:t>
            </w:r>
          </w:p>
        </w:tc>
        <w:tc>
          <w:tcPr>
            <w:tcW w:w="1281" w:type="dxa"/>
            <w:tcBorders>
              <w:top w:val="single" w:sz="4" w:space="0" w:color="000000"/>
              <w:left w:val="single" w:sz="4" w:space="0" w:color="000000"/>
              <w:bottom w:val="single" w:sz="4" w:space="0" w:color="000000"/>
            </w:tcBorders>
            <w:vAlign w:val="center"/>
          </w:tcPr>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 xml:space="preserve">46-50 </w:t>
            </w:r>
          </w:p>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(2)</w:t>
            </w:r>
          </w:p>
        </w:tc>
        <w:tc>
          <w:tcPr>
            <w:tcW w:w="1554" w:type="dxa"/>
            <w:tcBorders>
              <w:top w:val="single" w:sz="4" w:space="0" w:color="000000"/>
              <w:left w:val="single" w:sz="4" w:space="0" w:color="000000"/>
              <w:bottom w:val="single" w:sz="4" w:space="0" w:color="000000"/>
            </w:tcBorders>
            <w:vAlign w:val="center"/>
          </w:tcPr>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 xml:space="preserve">51-55 </w:t>
            </w:r>
          </w:p>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(3)</w:t>
            </w:r>
          </w:p>
        </w:tc>
        <w:tc>
          <w:tcPr>
            <w:tcW w:w="1285" w:type="dxa"/>
            <w:tcBorders>
              <w:top w:val="single" w:sz="4" w:space="0" w:color="000000"/>
              <w:left w:val="single" w:sz="4" w:space="0" w:color="000000"/>
              <w:bottom w:val="single" w:sz="4" w:space="0" w:color="000000"/>
              <w:right w:val="single" w:sz="4" w:space="0" w:color="000000"/>
            </w:tcBorders>
            <w:vAlign w:val="center"/>
          </w:tcPr>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56 і більше (4)</w:t>
            </w:r>
          </w:p>
        </w:tc>
      </w:tr>
      <w:tr w:rsidR="00653333" w:rsidRPr="00A438C2" w:rsidTr="00D43899">
        <w:trPr>
          <w:cantSplit/>
        </w:trPr>
        <w:tc>
          <w:tcPr>
            <w:tcW w:w="1985" w:type="dxa"/>
            <w:vMerge w:val="restart"/>
            <w:tcBorders>
              <w:top w:val="single" w:sz="4" w:space="0" w:color="000000"/>
              <w:left w:val="single" w:sz="4" w:space="0" w:color="000000"/>
              <w:bottom w:val="single" w:sz="4" w:space="0" w:color="000000"/>
            </w:tcBorders>
            <w:vAlign w:val="center"/>
          </w:tcPr>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Індекс Робінсона, у. о</w:t>
            </w:r>
          </w:p>
        </w:tc>
        <w:tc>
          <w:tcPr>
            <w:tcW w:w="567" w:type="dxa"/>
            <w:tcBorders>
              <w:top w:val="single" w:sz="4" w:space="0" w:color="000000"/>
              <w:left w:val="single" w:sz="4" w:space="0" w:color="000000"/>
              <w:bottom w:val="single" w:sz="4" w:space="0" w:color="000000"/>
            </w:tcBorders>
            <w:vAlign w:val="center"/>
          </w:tcPr>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х</w:t>
            </w:r>
          </w:p>
        </w:tc>
        <w:tc>
          <w:tcPr>
            <w:tcW w:w="1419" w:type="dxa"/>
            <w:tcBorders>
              <w:top w:val="single" w:sz="4" w:space="0" w:color="000000"/>
              <w:left w:val="single" w:sz="4" w:space="0" w:color="000000"/>
              <w:bottom w:val="single" w:sz="4" w:space="0" w:color="000000"/>
            </w:tcBorders>
            <w:vAlign w:val="center"/>
          </w:tcPr>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101і більше (0)</w:t>
            </w:r>
          </w:p>
        </w:tc>
        <w:tc>
          <w:tcPr>
            <w:tcW w:w="1558" w:type="dxa"/>
            <w:tcBorders>
              <w:top w:val="single" w:sz="4" w:space="0" w:color="000000"/>
              <w:left w:val="single" w:sz="4" w:space="0" w:color="000000"/>
              <w:bottom w:val="single" w:sz="4" w:space="0" w:color="000000"/>
            </w:tcBorders>
            <w:vAlign w:val="center"/>
          </w:tcPr>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 xml:space="preserve">91-100 </w:t>
            </w:r>
          </w:p>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(1)</w:t>
            </w:r>
          </w:p>
        </w:tc>
        <w:tc>
          <w:tcPr>
            <w:tcW w:w="1281" w:type="dxa"/>
            <w:tcBorders>
              <w:top w:val="single" w:sz="4" w:space="0" w:color="000000"/>
              <w:left w:val="single" w:sz="4" w:space="0" w:color="000000"/>
              <w:bottom w:val="single" w:sz="4" w:space="0" w:color="000000"/>
            </w:tcBorders>
            <w:vAlign w:val="center"/>
          </w:tcPr>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81-90</w:t>
            </w:r>
          </w:p>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(2)</w:t>
            </w:r>
          </w:p>
        </w:tc>
        <w:tc>
          <w:tcPr>
            <w:tcW w:w="1554" w:type="dxa"/>
            <w:tcBorders>
              <w:top w:val="single" w:sz="4" w:space="0" w:color="000000"/>
              <w:left w:val="single" w:sz="4" w:space="0" w:color="000000"/>
              <w:bottom w:val="single" w:sz="4" w:space="0" w:color="000000"/>
            </w:tcBorders>
            <w:vAlign w:val="center"/>
          </w:tcPr>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 xml:space="preserve">75-80 </w:t>
            </w:r>
          </w:p>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(3)</w:t>
            </w:r>
          </w:p>
        </w:tc>
        <w:tc>
          <w:tcPr>
            <w:tcW w:w="1285" w:type="dxa"/>
            <w:tcBorders>
              <w:top w:val="single" w:sz="4" w:space="0" w:color="000000"/>
              <w:left w:val="single" w:sz="4" w:space="0" w:color="000000"/>
              <w:bottom w:val="single" w:sz="4" w:space="0" w:color="000000"/>
              <w:right w:val="single" w:sz="4" w:space="0" w:color="000000"/>
            </w:tcBorders>
            <w:vAlign w:val="center"/>
          </w:tcPr>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74 і менше (4)</w:t>
            </w:r>
          </w:p>
        </w:tc>
      </w:tr>
      <w:tr w:rsidR="00653333" w:rsidRPr="00A438C2" w:rsidTr="00D43899">
        <w:trPr>
          <w:cantSplit/>
        </w:trPr>
        <w:tc>
          <w:tcPr>
            <w:tcW w:w="1985" w:type="dxa"/>
            <w:vMerge/>
            <w:tcBorders>
              <w:top w:val="single" w:sz="4" w:space="0" w:color="000000"/>
              <w:left w:val="single" w:sz="4" w:space="0" w:color="000000"/>
              <w:bottom w:val="single" w:sz="4" w:space="0" w:color="000000"/>
            </w:tcBorders>
            <w:vAlign w:val="center"/>
          </w:tcPr>
          <w:p w:rsidR="00653333" w:rsidRPr="00A438C2" w:rsidRDefault="00653333" w:rsidP="00D43899">
            <w:pPr>
              <w:spacing w:after="0" w:line="240" w:lineRule="auto"/>
              <w:jc w:val="center"/>
              <w:rPr>
                <w:rFonts w:ascii="Times New Roman" w:hAnsi="Times New Roman"/>
                <w:sz w:val="24"/>
                <w:szCs w:val="24"/>
              </w:rPr>
            </w:pPr>
          </w:p>
        </w:tc>
        <w:tc>
          <w:tcPr>
            <w:tcW w:w="567" w:type="dxa"/>
            <w:tcBorders>
              <w:top w:val="single" w:sz="4" w:space="0" w:color="000000"/>
              <w:left w:val="single" w:sz="4" w:space="0" w:color="000000"/>
              <w:bottom w:val="single" w:sz="4" w:space="0" w:color="000000"/>
            </w:tcBorders>
            <w:vAlign w:val="center"/>
          </w:tcPr>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д</w:t>
            </w:r>
          </w:p>
        </w:tc>
        <w:tc>
          <w:tcPr>
            <w:tcW w:w="1419" w:type="dxa"/>
            <w:tcBorders>
              <w:top w:val="single" w:sz="4" w:space="0" w:color="000000"/>
              <w:left w:val="single" w:sz="4" w:space="0" w:color="000000"/>
              <w:bottom w:val="single" w:sz="4" w:space="0" w:color="000000"/>
            </w:tcBorders>
            <w:vAlign w:val="center"/>
          </w:tcPr>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101 і більше (0)</w:t>
            </w:r>
          </w:p>
        </w:tc>
        <w:tc>
          <w:tcPr>
            <w:tcW w:w="1558" w:type="dxa"/>
            <w:tcBorders>
              <w:top w:val="single" w:sz="4" w:space="0" w:color="000000"/>
              <w:left w:val="single" w:sz="4" w:space="0" w:color="000000"/>
              <w:bottom w:val="single" w:sz="4" w:space="0" w:color="000000"/>
            </w:tcBorders>
            <w:vAlign w:val="center"/>
          </w:tcPr>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 xml:space="preserve">91-100 </w:t>
            </w:r>
          </w:p>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(1)</w:t>
            </w:r>
          </w:p>
        </w:tc>
        <w:tc>
          <w:tcPr>
            <w:tcW w:w="1281" w:type="dxa"/>
            <w:tcBorders>
              <w:top w:val="single" w:sz="4" w:space="0" w:color="000000"/>
              <w:left w:val="single" w:sz="4" w:space="0" w:color="000000"/>
              <w:bottom w:val="single" w:sz="4" w:space="0" w:color="000000"/>
            </w:tcBorders>
            <w:vAlign w:val="center"/>
          </w:tcPr>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 xml:space="preserve">81-90 </w:t>
            </w:r>
          </w:p>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(2)</w:t>
            </w:r>
          </w:p>
        </w:tc>
        <w:tc>
          <w:tcPr>
            <w:tcW w:w="1554" w:type="dxa"/>
            <w:tcBorders>
              <w:top w:val="single" w:sz="4" w:space="0" w:color="000000"/>
              <w:left w:val="single" w:sz="4" w:space="0" w:color="000000"/>
              <w:bottom w:val="single" w:sz="4" w:space="0" w:color="000000"/>
            </w:tcBorders>
            <w:vAlign w:val="center"/>
          </w:tcPr>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 xml:space="preserve">75-80 </w:t>
            </w:r>
          </w:p>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(3)</w:t>
            </w:r>
          </w:p>
        </w:tc>
        <w:tc>
          <w:tcPr>
            <w:tcW w:w="1285" w:type="dxa"/>
            <w:tcBorders>
              <w:top w:val="single" w:sz="4" w:space="0" w:color="000000"/>
              <w:left w:val="single" w:sz="4" w:space="0" w:color="000000"/>
              <w:bottom w:val="single" w:sz="4" w:space="0" w:color="000000"/>
              <w:right w:val="single" w:sz="4" w:space="0" w:color="000000"/>
            </w:tcBorders>
            <w:vAlign w:val="center"/>
          </w:tcPr>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74 і менше</w:t>
            </w:r>
          </w:p>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(4)</w:t>
            </w:r>
          </w:p>
        </w:tc>
      </w:tr>
      <w:tr w:rsidR="00653333" w:rsidRPr="00A438C2" w:rsidTr="00D43899">
        <w:trPr>
          <w:cantSplit/>
          <w:trHeight w:val="206"/>
        </w:trPr>
        <w:tc>
          <w:tcPr>
            <w:tcW w:w="1985" w:type="dxa"/>
            <w:vMerge w:val="restart"/>
            <w:tcBorders>
              <w:top w:val="single" w:sz="4" w:space="0" w:color="000000"/>
              <w:left w:val="single" w:sz="4" w:space="0" w:color="000000"/>
              <w:bottom w:val="single" w:sz="4" w:space="0" w:color="000000"/>
            </w:tcBorders>
            <w:shd w:val="clear" w:color="auto" w:fill="FFFFFF"/>
            <w:vAlign w:val="center"/>
          </w:tcPr>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 xml:space="preserve">Відповідність маси довжині тіла </w:t>
            </w:r>
          </w:p>
        </w:tc>
        <w:tc>
          <w:tcPr>
            <w:tcW w:w="567" w:type="dxa"/>
            <w:tcBorders>
              <w:top w:val="single" w:sz="4" w:space="0" w:color="000000"/>
              <w:left w:val="single" w:sz="4" w:space="0" w:color="000000"/>
              <w:bottom w:val="single" w:sz="4" w:space="0" w:color="000000"/>
            </w:tcBorders>
            <w:shd w:val="clear" w:color="auto" w:fill="FFFFFF"/>
            <w:vAlign w:val="center"/>
          </w:tcPr>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х</w:t>
            </w:r>
          </w:p>
        </w:tc>
        <w:tc>
          <w:tcPr>
            <w:tcW w:w="1419" w:type="dxa"/>
            <w:tcBorders>
              <w:top w:val="single" w:sz="4" w:space="0" w:color="000000"/>
              <w:left w:val="single" w:sz="4" w:space="0" w:color="000000"/>
              <w:bottom w:val="single" w:sz="4" w:space="0" w:color="000000"/>
            </w:tcBorders>
            <w:shd w:val="clear" w:color="auto" w:fill="FFFFFF"/>
            <w:vAlign w:val="center"/>
          </w:tcPr>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(-3)</w:t>
            </w:r>
          </w:p>
        </w:tc>
        <w:tc>
          <w:tcPr>
            <w:tcW w:w="1558" w:type="dxa"/>
            <w:tcBorders>
              <w:top w:val="single" w:sz="4" w:space="0" w:color="000000"/>
              <w:left w:val="single" w:sz="4" w:space="0" w:color="000000"/>
              <w:bottom w:val="single" w:sz="4" w:space="0" w:color="000000"/>
            </w:tcBorders>
            <w:shd w:val="clear" w:color="auto" w:fill="FFFFFF"/>
            <w:vAlign w:val="center"/>
          </w:tcPr>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(-3)</w:t>
            </w:r>
          </w:p>
        </w:tc>
        <w:tc>
          <w:tcPr>
            <w:tcW w:w="1281" w:type="dxa"/>
            <w:tcBorders>
              <w:top w:val="single" w:sz="4" w:space="0" w:color="000000"/>
              <w:left w:val="single" w:sz="4" w:space="0" w:color="000000"/>
              <w:bottom w:val="single" w:sz="4" w:space="0" w:color="000000"/>
            </w:tcBorders>
            <w:shd w:val="clear" w:color="auto" w:fill="FFFFFF"/>
            <w:vAlign w:val="center"/>
          </w:tcPr>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-1</w:t>
            </w:r>
          </w:p>
        </w:tc>
        <w:tc>
          <w:tcPr>
            <w:tcW w:w="1554" w:type="dxa"/>
            <w:tcBorders>
              <w:top w:val="single" w:sz="4" w:space="0" w:color="000000"/>
              <w:left w:val="single" w:sz="4" w:space="0" w:color="000000"/>
              <w:bottom w:val="single" w:sz="4" w:space="0" w:color="000000"/>
            </w:tcBorders>
            <w:shd w:val="clear" w:color="auto" w:fill="FFFFFF"/>
            <w:vAlign w:val="center"/>
          </w:tcPr>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(0)</w:t>
            </w:r>
          </w:p>
        </w:tc>
        <w:tc>
          <w:tcPr>
            <w:tcW w:w="128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(0)</w:t>
            </w:r>
          </w:p>
        </w:tc>
      </w:tr>
      <w:tr w:rsidR="00653333" w:rsidRPr="00A438C2" w:rsidTr="00D43899">
        <w:trPr>
          <w:cantSplit/>
          <w:trHeight w:val="197"/>
        </w:trPr>
        <w:tc>
          <w:tcPr>
            <w:tcW w:w="1985" w:type="dxa"/>
            <w:vMerge/>
            <w:tcBorders>
              <w:top w:val="single" w:sz="4" w:space="0" w:color="000000"/>
              <w:left w:val="single" w:sz="4" w:space="0" w:color="000000"/>
              <w:bottom w:val="single" w:sz="4" w:space="0" w:color="000000"/>
            </w:tcBorders>
            <w:shd w:val="clear" w:color="auto" w:fill="FFFFFF"/>
            <w:vAlign w:val="center"/>
          </w:tcPr>
          <w:p w:rsidR="00653333" w:rsidRPr="00A438C2" w:rsidRDefault="00653333" w:rsidP="00D43899">
            <w:pPr>
              <w:spacing w:after="0" w:line="240" w:lineRule="auto"/>
              <w:jc w:val="center"/>
              <w:rPr>
                <w:rFonts w:ascii="Times New Roman" w:hAnsi="Times New Roman"/>
                <w:sz w:val="24"/>
                <w:szCs w:val="24"/>
              </w:rPr>
            </w:pPr>
          </w:p>
        </w:tc>
        <w:tc>
          <w:tcPr>
            <w:tcW w:w="567" w:type="dxa"/>
            <w:tcBorders>
              <w:top w:val="single" w:sz="4" w:space="0" w:color="000000"/>
              <w:left w:val="single" w:sz="4" w:space="0" w:color="000000"/>
              <w:bottom w:val="single" w:sz="4" w:space="0" w:color="000000"/>
            </w:tcBorders>
            <w:shd w:val="clear" w:color="auto" w:fill="FFFFFF"/>
            <w:vAlign w:val="center"/>
          </w:tcPr>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д</w:t>
            </w:r>
          </w:p>
        </w:tc>
        <w:tc>
          <w:tcPr>
            <w:tcW w:w="1419" w:type="dxa"/>
            <w:tcBorders>
              <w:top w:val="single" w:sz="4" w:space="0" w:color="000000"/>
              <w:left w:val="single" w:sz="4" w:space="0" w:color="000000"/>
              <w:bottom w:val="single" w:sz="4" w:space="0" w:color="000000"/>
            </w:tcBorders>
            <w:shd w:val="clear" w:color="auto" w:fill="FFFFFF"/>
            <w:vAlign w:val="center"/>
          </w:tcPr>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(-3)</w:t>
            </w:r>
          </w:p>
        </w:tc>
        <w:tc>
          <w:tcPr>
            <w:tcW w:w="1558" w:type="dxa"/>
            <w:tcBorders>
              <w:top w:val="single" w:sz="4" w:space="0" w:color="000000"/>
              <w:left w:val="single" w:sz="4" w:space="0" w:color="000000"/>
              <w:bottom w:val="single" w:sz="4" w:space="0" w:color="000000"/>
            </w:tcBorders>
            <w:shd w:val="clear" w:color="auto" w:fill="FFFFFF"/>
            <w:vAlign w:val="center"/>
          </w:tcPr>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(-3)</w:t>
            </w:r>
          </w:p>
        </w:tc>
        <w:tc>
          <w:tcPr>
            <w:tcW w:w="1281" w:type="dxa"/>
            <w:tcBorders>
              <w:top w:val="single" w:sz="4" w:space="0" w:color="000000"/>
              <w:left w:val="single" w:sz="4" w:space="0" w:color="000000"/>
              <w:bottom w:val="single" w:sz="4" w:space="0" w:color="000000"/>
            </w:tcBorders>
            <w:shd w:val="clear" w:color="auto" w:fill="FFFFFF"/>
            <w:vAlign w:val="center"/>
          </w:tcPr>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(-1)</w:t>
            </w:r>
          </w:p>
        </w:tc>
        <w:tc>
          <w:tcPr>
            <w:tcW w:w="1554" w:type="dxa"/>
            <w:tcBorders>
              <w:top w:val="single" w:sz="4" w:space="0" w:color="000000"/>
              <w:left w:val="single" w:sz="4" w:space="0" w:color="000000"/>
              <w:bottom w:val="single" w:sz="4" w:space="0" w:color="000000"/>
            </w:tcBorders>
            <w:shd w:val="clear" w:color="auto" w:fill="FFFFFF"/>
            <w:vAlign w:val="center"/>
          </w:tcPr>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(0)</w:t>
            </w:r>
          </w:p>
        </w:tc>
        <w:tc>
          <w:tcPr>
            <w:tcW w:w="128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(0)</w:t>
            </w:r>
          </w:p>
        </w:tc>
      </w:tr>
      <w:tr w:rsidR="00653333" w:rsidRPr="00A438C2" w:rsidTr="00D43899">
        <w:trPr>
          <w:cantSplit/>
        </w:trPr>
        <w:tc>
          <w:tcPr>
            <w:tcW w:w="1985" w:type="dxa"/>
            <w:vMerge w:val="restart"/>
            <w:tcBorders>
              <w:top w:val="single" w:sz="4" w:space="0" w:color="000000"/>
              <w:left w:val="single" w:sz="4" w:space="0" w:color="000000"/>
              <w:bottom w:val="single" w:sz="4" w:space="0" w:color="000000"/>
            </w:tcBorders>
            <w:vAlign w:val="center"/>
          </w:tcPr>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Індекс Руф’є,</w:t>
            </w:r>
          </w:p>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у.о.</w:t>
            </w:r>
          </w:p>
        </w:tc>
        <w:tc>
          <w:tcPr>
            <w:tcW w:w="567" w:type="dxa"/>
            <w:tcBorders>
              <w:top w:val="single" w:sz="4" w:space="0" w:color="000000"/>
              <w:left w:val="single" w:sz="4" w:space="0" w:color="000000"/>
              <w:bottom w:val="single" w:sz="4" w:space="0" w:color="000000"/>
            </w:tcBorders>
            <w:vAlign w:val="center"/>
          </w:tcPr>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х</w:t>
            </w:r>
          </w:p>
        </w:tc>
        <w:tc>
          <w:tcPr>
            <w:tcW w:w="1419" w:type="dxa"/>
            <w:tcBorders>
              <w:top w:val="single" w:sz="4" w:space="0" w:color="000000"/>
              <w:left w:val="single" w:sz="4" w:space="0" w:color="000000"/>
              <w:bottom w:val="single" w:sz="4" w:space="0" w:color="000000"/>
            </w:tcBorders>
            <w:vAlign w:val="center"/>
          </w:tcPr>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 xml:space="preserve">14 і більше </w:t>
            </w:r>
          </w:p>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(-2)</w:t>
            </w:r>
          </w:p>
        </w:tc>
        <w:tc>
          <w:tcPr>
            <w:tcW w:w="1558" w:type="dxa"/>
            <w:tcBorders>
              <w:top w:val="single" w:sz="4" w:space="0" w:color="000000"/>
              <w:left w:val="single" w:sz="4" w:space="0" w:color="000000"/>
              <w:bottom w:val="single" w:sz="4" w:space="0" w:color="000000"/>
            </w:tcBorders>
            <w:vAlign w:val="center"/>
          </w:tcPr>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 xml:space="preserve">11-13 </w:t>
            </w:r>
          </w:p>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(-1)</w:t>
            </w:r>
          </w:p>
        </w:tc>
        <w:tc>
          <w:tcPr>
            <w:tcW w:w="1281" w:type="dxa"/>
            <w:tcBorders>
              <w:top w:val="single" w:sz="4" w:space="0" w:color="000000"/>
              <w:left w:val="single" w:sz="4" w:space="0" w:color="000000"/>
              <w:bottom w:val="single" w:sz="4" w:space="0" w:color="000000"/>
            </w:tcBorders>
            <w:vAlign w:val="center"/>
          </w:tcPr>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6-10</w:t>
            </w:r>
          </w:p>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(2)</w:t>
            </w:r>
          </w:p>
        </w:tc>
        <w:tc>
          <w:tcPr>
            <w:tcW w:w="1554" w:type="dxa"/>
            <w:tcBorders>
              <w:top w:val="single" w:sz="4" w:space="0" w:color="000000"/>
              <w:left w:val="single" w:sz="4" w:space="0" w:color="000000"/>
              <w:bottom w:val="single" w:sz="4" w:space="0" w:color="000000"/>
            </w:tcBorders>
            <w:vAlign w:val="center"/>
          </w:tcPr>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4-5</w:t>
            </w:r>
          </w:p>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(5)</w:t>
            </w:r>
          </w:p>
        </w:tc>
        <w:tc>
          <w:tcPr>
            <w:tcW w:w="1285" w:type="dxa"/>
            <w:tcBorders>
              <w:top w:val="single" w:sz="4" w:space="0" w:color="000000"/>
              <w:left w:val="single" w:sz="4" w:space="0" w:color="000000"/>
              <w:bottom w:val="single" w:sz="4" w:space="0" w:color="000000"/>
              <w:right w:val="single" w:sz="4" w:space="0" w:color="000000"/>
            </w:tcBorders>
            <w:vAlign w:val="center"/>
          </w:tcPr>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3 і менше</w:t>
            </w:r>
          </w:p>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(7)</w:t>
            </w:r>
          </w:p>
        </w:tc>
      </w:tr>
      <w:tr w:rsidR="00653333" w:rsidRPr="00A438C2" w:rsidTr="00D43899">
        <w:trPr>
          <w:cantSplit/>
          <w:trHeight w:val="335"/>
        </w:trPr>
        <w:tc>
          <w:tcPr>
            <w:tcW w:w="1985" w:type="dxa"/>
            <w:vMerge/>
            <w:tcBorders>
              <w:top w:val="single" w:sz="4" w:space="0" w:color="000000"/>
              <w:left w:val="single" w:sz="4" w:space="0" w:color="000000"/>
              <w:bottom w:val="single" w:sz="4" w:space="0" w:color="000000"/>
            </w:tcBorders>
            <w:vAlign w:val="center"/>
          </w:tcPr>
          <w:p w:rsidR="00653333" w:rsidRPr="00A438C2" w:rsidRDefault="00653333" w:rsidP="00D43899">
            <w:pPr>
              <w:spacing w:after="0" w:line="240" w:lineRule="auto"/>
              <w:jc w:val="center"/>
              <w:rPr>
                <w:rFonts w:ascii="Times New Roman" w:hAnsi="Times New Roman"/>
                <w:sz w:val="24"/>
                <w:szCs w:val="24"/>
              </w:rPr>
            </w:pPr>
          </w:p>
        </w:tc>
        <w:tc>
          <w:tcPr>
            <w:tcW w:w="567" w:type="dxa"/>
            <w:tcBorders>
              <w:top w:val="single" w:sz="4" w:space="0" w:color="000000"/>
              <w:left w:val="single" w:sz="4" w:space="0" w:color="000000"/>
              <w:bottom w:val="single" w:sz="4" w:space="0" w:color="000000"/>
            </w:tcBorders>
            <w:vAlign w:val="center"/>
          </w:tcPr>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д</w:t>
            </w:r>
          </w:p>
        </w:tc>
        <w:tc>
          <w:tcPr>
            <w:tcW w:w="1419" w:type="dxa"/>
            <w:tcBorders>
              <w:top w:val="single" w:sz="4" w:space="0" w:color="000000"/>
              <w:left w:val="single" w:sz="4" w:space="0" w:color="000000"/>
              <w:bottom w:val="single" w:sz="4" w:space="0" w:color="000000"/>
            </w:tcBorders>
            <w:vAlign w:val="center"/>
          </w:tcPr>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14 і більше</w:t>
            </w:r>
          </w:p>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 xml:space="preserve"> (-2)</w:t>
            </w:r>
          </w:p>
        </w:tc>
        <w:tc>
          <w:tcPr>
            <w:tcW w:w="1558" w:type="dxa"/>
            <w:tcBorders>
              <w:top w:val="single" w:sz="4" w:space="0" w:color="000000"/>
              <w:left w:val="single" w:sz="4" w:space="0" w:color="000000"/>
              <w:bottom w:val="single" w:sz="4" w:space="0" w:color="000000"/>
            </w:tcBorders>
            <w:vAlign w:val="center"/>
          </w:tcPr>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11-13</w:t>
            </w:r>
          </w:p>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(-1)</w:t>
            </w:r>
          </w:p>
        </w:tc>
        <w:tc>
          <w:tcPr>
            <w:tcW w:w="1281" w:type="dxa"/>
            <w:tcBorders>
              <w:top w:val="single" w:sz="4" w:space="0" w:color="000000"/>
              <w:left w:val="single" w:sz="4" w:space="0" w:color="000000"/>
              <w:bottom w:val="single" w:sz="4" w:space="0" w:color="000000"/>
            </w:tcBorders>
            <w:vAlign w:val="center"/>
          </w:tcPr>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 xml:space="preserve">6-10 </w:t>
            </w:r>
          </w:p>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(2)</w:t>
            </w:r>
          </w:p>
        </w:tc>
        <w:tc>
          <w:tcPr>
            <w:tcW w:w="1554" w:type="dxa"/>
            <w:tcBorders>
              <w:top w:val="single" w:sz="4" w:space="0" w:color="000000"/>
              <w:left w:val="single" w:sz="4" w:space="0" w:color="000000"/>
              <w:bottom w:val="single" w:sz="4" w:space="0" w:color="000000"/>
            </w:tcBorders>
            <w:vAlign w:val="center"/>
          </w:tcPr>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4-5</w:t>
            </w:r>
          </w:p>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(5)</w:t>
            </w:r>
          </w:p>
        </w:tc>
        <w:tc>
          <w:tcPr>
            <w:tcW w:w="1285" w:type="dxa"/>
            <w:tcBorders>
              <w:top w:val="single" w:sz="4" w:space="0" w:color="000000"/>
              <w:left w:val="single" w:sz="4" w:space="0" w:color="000000"/>
              <w:bottom w:val="single" w:sz="4" w:space="0" w:color="000000"/>
              <w:right w:val="single" w:sz="4" w:space="0" w:color="000000"/>
            </w:tcBorders>
            <w:vAlign w:val="center"/>
          </w:tcPr>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3 і менше</w:t>
            </w:r>
          </w:p>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(7)</w:t>
            </w:r>
          </w:p>
        </w:tc>
      </w:tr>
      <w:tr w:rsidR="00653333" w:rsidRPr="00A438C2" w:rsidTr="00D43899">
        <w:trPr>
          <w:cantSplit/>
        </w:trPr>
        <w:tc>
          <w:tcPr>
            <w:tcW w:w="1985" w:type="dxa"/>
            <w:vMerge w:val="restart"/>
            <w:tcBorders>
              <w:top w:val="single" w:sz="4" w:space="0" w:color="000000"/>
              <w:left w:val="single" w:sz="4" w:space="0" w:color="000000"/>
              <w:bottom w:val="single" w:sz="4" w:space="0" w:color="000000"/>
            </w:tcBorders>
            <w:vAlign w:val="center"/>
          </w:tcPr>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Сума балів</w:t>
            </w:r>
          </w:p>
        </w:tc>
        <w:tc>
          <w:tcPr>
            <w:tcW w:w="567" w:type="dxa"/>
            <w:tcBorders>
              <w:top w:val="single" w:sz="4" w:space="0" w:color="000000"/>
              <w:left w:val="single" w:sz="4" w:space="0" w:color="000000"/>
              <w:bottom w:val="single" w:sz="4" w:space="0" w:color="000000"/>
            </w:tcBorders>
            <w:vAlign w:val="center"/>
          </w:tcPr>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х</w:t>
            </w:r>
          </w:p>
        </w:tc>
        <w:tc>
          <w:tcPr>
            <w:tcW w:w="1419" w:type="dxa"/>
            <w:tcBorders>
              <w:top w:val="single" w:sz="4" w:space="0" w:color="000000"/>
              <w:left w:val="single" w:sz="4" w:space="0" w:color="000000"/>
              <w:bottom w:val="single" w:sz="4" w:space="0" w:color="000000"/>
            </w:tcBorders>
            <w:vAlign w:val="center"/>
          </w:tcPr>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2 і менше</w:t>
            </w:r>
          </w:p>
        </w:tc>
        <w:tc>
          <w:tcPr>
            <w:tcW w:w="1558" w:type="dxa"/>
            <w:tcBorders>
              <w:top w:val="single" w:sz="4" w:space="0" w:color="000000"/>
              <w:left w:val="single" w:sz="4" w:space="0" w:color="000000"/>
              <w:bottom w:val="single" w:sz="4" w:space="0" w:color="000000"/>
            </w:tcBorders>
            <w:vAlign w:val="center"/>
          </w:tcPr>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3-5</w:t>
            </w:r>
          </w:p>
        </w:tc>
        <w:tc>
          <w:tcPr>
            <w:tcW w:w="1281" w:type="dxa"/>
            <w:tcBorders>
              <w:top w:val="single" w:sz="4" w:space="0" w:color="000000"/>
              <w:left w:val="single" w:sz="4" w:space="0" w:color="000000"/>
              <w:bottom w:val="single" w:sz="4" w:space="0" w:color="000000"/>
            </w:tcBorders>
            <w:vAlign w:val="center"/>
          </w:tcPr>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6-10</w:t>
            </w:r>
          </w:p>
        </w:tc>
        <w:tc>
          <w:tcPr>
            <w:tcW w:w="1554" w:type="dxa"/>
            <w:tcBorders>
              <w:top w:val="single" w:sz="4" w:space="0" w:color="000000"/>
              <w:left w:val="single" w:sz="4" w:space="0" w:color="000000"/>
              <w:bottom w:val="single" w:sz="4" w:space="0" w:color="000000"/>
            </w:tcBorders>
            <w:vAlign w:val="center"/>
          </w:tcPr>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11-12</w:t>
            </w:r>
          </w:p>
        </w:tc>
        <w:tc>
          <w:tcPr>
            <w:tcW w:w="1285" w:type="dxa"/>
            <w:tcBorders>
              <w:top w:val="single" w:sz="4" w:space="0" w:color="000000"/>
              <w:left w:val="single" w:sz="4" w:space="0" w:color="000000"/>
              <w:bottom w:val="single" w:sz="4" w:space="0" w:color="000000"/>
              <w:right w:val="single" w:sz="4" w:space="0" w:color="000000"/>
            </w:tcBorders>
            <w:vAlign w:val="center"/>
          </w:tcPr>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13 і більше</w:t>
            </w:r>
          </w:p>
        </w:tc>
      </w:tr>
      <w:tr w:rsidR="00653333" w:rsidRPr="00A438C2" w:rsidTr="00D43899">
        <w:trPr>
          <w:cantSplit/>
        </w:trPr>
        <w:tc>
          <w:tcPr>
            <w:tcW w:w="1985" w:type="dxa"/>
            <w:vMerge/>
            <w:tcBorders>
              <w:top w:val="single" w:sz="4" w:space="0" w:color="000000"/>
              <w:left w:val="single" w:sz="4" w:space="0" w:color="000000"/>
              <w:bottom w:val="single" w:sz="4" w:space="0" w:color="000000"/>
            </w:tcBorders>
            <w:vAlign w:val="center"/>
          </w:tcPr>
          <w:p w:rsidR="00653333" w:rsidRPr="00A438C2" w:rsidRDefault="00653333" w:rsidP="00D43899">
            <w:pPr>
              <w:spacing w:after="0" w:line="240" w:lineRule="auto"/>
              <w:jc w:val="center"/>
              <w:rPr>
                <w:rFonts w:ascii="Times New Roman" w:hAnsi="Times New Roman"/>
                <w:sz w:val="24"/>
                <w:szCs w:val="24"/>
              </w:rPr>
            </w:pPr>
          </w:p>
        </w:tc>
        <w:tc>
          <w:tcPr>
            <w:tcW w:w="567" w:type="dxa"/>
            <w:tcBorders>
              <w:top w:val="single" w:sz="4" w:space="0" w:color="000000"/>
              <w:left w:val="single" w:sz="4" w:space="0" w:color="000000"/>
              <w:bottom w:val="single" w:sz="4" w:space="0" w:color="000000"/>
            </w:tcBorders>
            <w:vAlign w:val="center"/>
          </w:tcPr>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д</w:t>
            </w:r>
          </w:p>
        </w:tc>
        <w:tc>
          <w:tcPr>
            <w:tcW w:w="1419" w:type="dxa"/>
            <w:tcBorders>
              <w:top w:val="single" w:sz="4" w:space="0" w:color="000000"/>
              <w:left w:val="single" w:sz="4" w:space="0" w:color="000000"/>
              <w:bottom w:val="single" w:sz="4" w:space="0" w:color="000000"/>
            </w:tcBorders>
            <w:vAlign w:val="center"/>
          </w:tcPr>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2 і менше</w:t>
            </w:r>
          </w:p>
        </w:tc>
        <w:tc>
          <w:tcPr>
            <w:tcW w:w="1558" w:type="dxa"/>
            <w:tcBorders>
              <w:top w:val="single" w:sz="4" w:space="0" w:color="000000"/>
              <w:left w:val="single" w:sz="4" w:space="0" w:color="000000"/>
              <w:bottom w:val="single" w:sz="4" w:space="0" w:color="000000"/>
            </w:tcBorders>
            <w:vAlign w:val="center"/>
          </w:tcPr>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3-5</w:t>
            </w:r>
          </w:p>
        </w:tc>
        <w:tc>
          <w:tcPr>
            <w:tcW w:w="1281" w:type="dxa"/>
            <w:tcBorders>
              <w:top w:val="single" w:sz="4" w:space="0" w:color="000000"/>
              <w:left w:val="single" w:sz="4" w:space="0" w:color="000000"/>
              <w:bottom w:val="single" w:sz="4" w:space="0" w:color="000000"/>
            </w:tcBorders>
            <w:vAlign w:val="center"/>
          </w:tcPr>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6-10</w:t>
            </w:r>
          </w:p>
        </w:tc>
        <w:tc>
          <w:tcPr>
            <w:tcW w:w="1554" w:type="dxa"/>
            <w:tcBorders>
              <w:top w:val="single" w:sz="4" w:space="0" w:color="000000"/>
              <w:left w:val="single" w:sz="4" w:space="0" w:color="000000"/>
              <w:bottom w:val="single" w:sz="4" w:space="0" w:color="000000"/>
            </w:tcBorders>
            <w:vAlign w:val="center"/>
          </w:tcPr>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11-12</w:t>
            </w:r>
          </w:p>
        </w:tc>
        <w:tc>
          <w:tcPr>
            <w:tcW w:w="1285" w:type="dxa"/>
            <w:tcBorders>
              <w:top w:val="single" w:sz="4" w:space="0" w:color="000000"/>
              <w:left w:val="single" w:sz="4" w:space="0" w:color="000000"/>
              <w:bottom w:val="single" w:sz="4" w:space="0" w:color="000000"/>
              <w:right w:val="single" w:sz="4" w:space="0" w:color="000000"/>
            </w:tcBorders>
            <w:vAlign w:val="center"/>
          </w:tcPr>
          <w:p w:rsidR="00653333" w:rsidRPr="00A438C2" w:rsidRDefault="00653333" w:rsidP="00D43899">
            <w:pPr>
              <w:spacing w:after="0" w:line="240" w:lineRule="auto"/>
              <w:jc w:val="center"/>
              <w:rPr>
                <w:rFonts w:ascii="Times New Roman" w:hAnsi="Times New Roman"/>
                <w:sz w:val="24"/>
                <w:szCs w:val="24"/>
              </w:rPr>
            </w:pPr>
            <w:r w:rsidRPr="00A438C2">
              <w:rPr>
                <w:rFonts w:ascii="Times New Roman" w:hAnsi="Times New Roman"/>
                <w:sz w:val="24"/>
                <w:szCs w:val="24"/>
              </w:rPr>
              <w:t>13 і більше</w:t>
            </w:r>
          </w:p>
        </w:tc>
      </w:tr>
    </w:tbl>
    <w:p w:rsidR="00653333" w:rsidRDefault="00653333" w:rsidP="00D72150">
      <w:pPr>
        <w:spacing w:after="0" w:line="360" w:lineRule="auto"/>
        <w:ind w:firstLine="709"/>
        <w:jc w:val="both"/>
        <w:rPr>
          <w:rStyle w:val="longtext"/>
          <w:rFonts w:ascii="Times New Roman" w:hAnsi="Times New Roman"/>
          <w:sz w:val="28"/>
          <w:szCs w:val="28"/>
          <w:shd w:val="clear" w:color="auto" w:fill="FFFFFF"/>
        </w:rPr>
      </w:pPr>
    </w:p>
    <w:p w:rsidR="00653333" w:rsidRDefault="00653333" w:rsidP="00D72150">
      <w:pPr>
        <w:spacing w:after="0" w:line="360" w:lineRule="auto"/>
        <w:ind w:firstLine="709"/>
        <w:jc w:val="both"/>
        <w:rPr>
          <w:rStyle w:val="longtext"/>
          <w:rFonts w:ascii="Times New Roman" w:hAnsi="Times New Roman"/>
          <w:sz w:val="28"/>
          <w:szCs w:val="28"/>
          <w:shd w:val="clear" w:color="auto" w:fill="FFFFFF"/>
        </w:rPr>
      </w:pPr>
    </w:p>
    <w:p w:rsidR="00D72150" w:rsidRDefault="00D72150" w:rsidP="00D72150">
      <w:pPr>
        <w:spacing w:after="0" w:line="360" w:lineRule="auto"/>
        <w:ind w:firstLine="709"/>
        <w:jc w:val="both"/>
        <w:rPr>
          <w:rStyle w:val="longtext"/>
          <w:rFonts w:ascii="Times New Roman" w:hAnsi="Times New Roman"/>
          <w:sz w:val="28"/>
          <w:szCs w:val="28"/>
          <w:shd w:val="clear" w:color="auto" w:fill="FFFFFF"/>
          <w:lang w:val="uk-UA"/>
        </w:rPr>
      </w:pPr>
      <w:r w:rsidRPr="00F32904">
        <w:rPr>
          <w:rStyle w:val="longtext"/>
          <w:rFonts w:ascii="Times New Roman" w:hAnsi="Times New Roman"/>
          <w:sz w:val="28"/>
          <w:szCs w:val="28"/>
          <w:shd w:val="clear" w:color="auto" w:fill="FFFFFF"/>
          <w:lang w:val="uk-UA"/>
        </w:rPr>
        <w:t>Підсумовуючи бали за всіма п'ятьма показниками і зіставляючи їх зі шкалою, отримали оцінку рівня соматичного здоров'я</w:t>
      </w:r>
      <w:r>
        <w:rPr>
          <w:rStyle w:val="longtext"/>
          <w:rFonts w:ascii="Times New Roman" w:hAnsi="Times New Roman"/>
          <w:sz w:val="28"/>
          <w:szCs w:val="28"/>
          <w:shd w:val="clear" w:color="auto" w:fill="FFFFFF"/>
          <w:lang w:val="uk-UA"/>
        </w:rPr>
        <w:t>:</w:t>
      </w:r>
    </w:p>
    <w:p w:rsidR="00D72150" w:rsidRPr="00D72150" w:rsidRDefault="00D72150" w:rsidP="00D72150">
      <w:pPr>
        <w:pStyle w:val="a3"/>
        <w:numPr>
          <w:ilvl w:val="0"/>
          <w:numId w:val="23"/>
        </w:numPr>
        <w:spacing w:after="0" w:line="360" w:lineRule="auto"/>
        <w:rPr>
          <w:rStyle w:val="longtext"/>
          <w:rFonts w:ascii="Times New Roman" w:hAnsi="Times New Roman"/>
          <w:sz w:val="28"/>
          <w:szCs w:val="28"/>
          <w:shd w:val="clear" w:color="auto" w:fill="FFFFFF"/>
          <w:lang w:val="uk-UA"/>
        </w:rPr>
      </w:pPr>
      <w:r w:rsidRPr="00D72150">
        <w:rPr>
          <w:rStyle w:val="longtext"/>
          <w:rFonts w:ascii="Times New Roman" w:hAnsi="Times New Roman"/>
          <w:sz w:val="28"/>
          <w:szCs w:val="28"/>
          <w:shd w:val="clear" w:color="auto" w:fill="FFFFFF"/>
          <w:lang w:val="uk-UA"/>
        </w:rPr>
        <w:t>низький;</w:t>
      </w:r>
    </w:p>
    <w:p w:rsidR="00D72150" w:rsidRPr="00D72150" w:rsidRDefault="00D72150" w:rsidP="00D72150">
      <w:pPr>
        <w:pStyle w:val="a3"/>
        <w:numPr>
          <w:ilvl w:val="0"/>
          <w:numId w:val="23"/>
        </w:numPr>
        <w:spacing w:after="0" w:line="360" w:lineRule="auto"/>
        <w:rPr>
          <w:rStyle w:val="longtext"/>
          <w:rFonts w:ascii="Times New Roman" w:hAnsi="Times New Roman"/>
          <w:sz w:val="28"/>
          <w:szCs w:val="28"/>
          <w:shd w:val="clear" w:color="auto" w:fill="FFFFFF"/>
          <w:lang w:val="uk-UA"/>
        </w:rPr>
      </w:pPr>
      <w:r w:rsidRPr="00D72150">
        <w:rPr>
          <w:rStyle w:val="longtext"/>
          <w:rFonts w:ascii="Times New Roman" w:hAnsi="Times New Roman"/>
          <w:sz w:val="28"/>
          <w:szCs w:val="28"/>
          <w:shd w:val="clear" w:color="auto" w:fill="FFFFFF"/>
          <w:lang w:val="uk-UA"/>
        </w:rPr>
        <w:t>нижче середнього;</w:t>
      </w:r>
    </w:p>
    <w:p w:rsidR="00D72150" w:rsidRPr="00D72150" w:rsidRDefault="00D72150" w:rsidP="00D72150">
      <w:pPr>
        <w:pStyle w:val="a3"/>
        <w:numPr>
          <w:ilvl w:val="0"/>
          <w:numId w:val="23"/>
        </w:numPr>
        <w:spacing w:after="0" w:line="360" w:lineRule="auto"/>
        <w:rPr>
          <w:rStyle w:val="longtext"/>
          <w:rFonts w:ascii="Times New Roman" w:hAnsi="Times New Roman"/>
          <w:sz w:val="28"/>
          <w:szCs w:val="28"/>
          <w:shd w:val="clear" w:color="auto" w:fill="FFFFFF"/>
          <w:lang w:val="uk-UA"/>
        </w:rPr>
      </w:pPr>
      <w:r w:rsidRPr="00D72150">
        <w:rPr>
          <w:rStyle w:val="longtext"/>
          <w:rFonts w:ascii="Times New Roman" w:hAnsi="Times New Roman"/>
          <w:sz w:val="28"/>
          <w:szCs w:val="28"/>
          <w:shd w:val="clear" w:color="auto" w:fill="FFFFFF"/>
          <w:lang w:val="uk-UA"/>
        </w:rPr>
        <w:t>середній;</w:t>
      </w:r>
    </w:p>
    <w:p w:rsidR="00D72150" w:rsidRPr="00D72150" w:rsidRDefault="00D72150" w:rsidP="00D72150">
      <w:pPr>
        <w:pStyle w:val="a3"/>
        <w:numPr>
          <w:ilvl w:val="0"/>
          <w:numId w:val="23"/>
        </w:numPr>
        <w:spacing w:after="0" w:line="360" w:lineRule="auto"/>
        <w:rPr>
          <w:rStyle w:val="longtext"/>
          <w:rFonts w:ascii="Times New Roman" w:hAnsi="Times New Roman"/>
          <w:sz w:val="28"/>
          <w:szCs w:val="28"/>
          <w:shd w:val="clear" w:color="auto" w:fill="FFFFFF"/>
          <w:lang w:val="uk-UA"/>
        </w:rPr>
      </w:pPr>
      <w:r w:rsidRPr="00D72150">
        <w:rPr>
          <w:rStyle w:val="longtext"/>
          <w:rFonts w:ascii="Times New Roman" w:hAnsi="Times New Roman"/>
          <w:sz w:val="28"/>
          <w:szCs w:val="28"/>
          <w:shd w:val="clear" w:color="auto" w:fill="FFFFFF"/>
          <w:lang w:val="uk-UA"/>
        </w:rPr>
        <w:lastRenderedPageBreak/>
        <w:t>вище середнього;</w:t>
      </w:r>
    </w:p>
    <w:p w:rsidR="00D72150" w:rsidRPr="00D72150" w:rsidRDefault="00D72150" w:rsidP="00D72150">
      <w:pPr>
        <w:pStyle w:val="a3"/>
        <w:numPr>
          <w:ilvl w:val="0"/>
          <w:numId w:val="23"/>
        </w:numPr>
        <w:spacing w:after="0" w:line="360" w:lineRule="auto"/>
        <w:rPr>
          <w:rFonts w:ascii="Times New Roman" w:hAnsi="Times New Roman"/>
          <w:sz w:val="28"/>
          <w:szCs w:val="28"/>
          <w:shd w:val="clear" w:color="auto" w:fill="FFFFFF"/>
          <w:lang w:val="uk-UA"/>
        </w:rPr>
      </w:pPr>
      <w:r w:rsidRPr="00D72150">
        <w:rPr>
          <w:rStyle w:val="longtext"/>
          <w:rFonts w:ascii="Times New Roman" w:hAnsi="Times New Roman"/>
          <w:sz w:val="28"/>
          <w:szCs w:val="28"/>
          <w:shd w:val="clear" w:color="auto" w:fill="FFFFFF"/>
          <w:lang w:val="uk-UA"/>
        </w:rPr>
        <w:t>високий.</w:t>
      </w:r>
    </w:p>
    <w:p w:rsidR="00D72150" w:rsidRPr="00523F1A" w:rsidRDefault="00D72150" w:rsidP="00523F1A">
      <w:pPr>
        <w:tabs>
          <w:tab w:val="left" w:pos="284"/>
        </w:tabs>
        <w:spacing w:after="0" w:line="360" w:lineRule="auto"/>
        <w:rPr>
          <w:rFonts w:ascii="Times New Roman" w:hAnsi="Times New Roman" w:cs="Times New Roman"/>
          <w:b/>
          <w:sz w:val="28"/>
          <w:szCs w:val="28"/>
          <w:lang w:val="uk-UA"/>
        </w:rPr>
      </w:pPr>
    </w:p>
    <w:p w:rsidR="00523F1A" w:rsidRDefault="00523F1A" w:rsidP="00523F1A">
      <w:pPr>
        <w:rPr>
          <w:rFonts w:ascii="Times New Roman" w:hAnsi="Times New Roman"/>
          <w:b/>
          <w:sz w:val="28"/>
          <w:szCs w:val="28"/>
          <w:lang w:val="uk-UA"/>
        </w:rPr>
      </w:pPr>
      <w:r w:rsidRPr="00523F1A">
        <w:rPr>
          <w:rFonts w:ascii="Times New Roman" w:hAnsi="Times New Roman"/>
          <w:b/>
          <w:sz w:val="28"/>
          <w:szCs w:val="28"/>
          <w:lang w:val="uk-UA"/>
        </w:rPr>
        <w:t>2.1.6. Педагогічні методи дослідження</w:t>
      </w:r>
      <w:r>
        <w:rPr>
          <w:rFonts w:ascii="Times New Roman" w:hAnsi="Times New Roman"/>
          <w:b/>
          <w:sz w:val="28"/>
          <w:szCs w:val="28"/>
          <w:lang w:val="uk-UA"/>
        </w:rPr>
        <w:t>.</w:t>
      </w:r>
      <w:r w:rsidRPr="00523F1A">
        <w:rPr>
          <w:rFonts w:ascii="Times New Roman" w:hAnsi="Times New Roman"/>
          <w:b/>
          <w:sz w:val="28"/>
          <w:szCs w:val="28"/>
          <w:lang w:val="uk-UA"/>
        </w:rPr>
        <w:t xml:space="preserve"> </w:t>
      </w:r>
    </w:p>
    <w:p w:rsidR="00653333" w:rsidRPr="00653333" w:rsidRDefault="00653333" w:rsidP="00653333">
      <w:pPr>
        <w:spacing w:after="0" w:line="360" w:lineRule="auto"/>
        <w:ind w:firstLine="709"/>
        <w:jc w:val="both"/>
        <w:rPr>
          <w:rFonts w:ascii="Times New Roman" w:hAnsi="Times New Roman"/>
          <w:sz w:val="28"/>
          <w:szCs w:val="28"/>
          <w:lang w:val="uk-UA"/>
        </w:rPr>
      </w:pPr>
      <w:r w:rsidRPr="00653333">
        <w:rPr>
          <w:rFonts w:ascii="Times New Roman" w:hAnsi="Times New Roman"/>
          <w:sz w:val="28"/>
          <w:szCs w:val="28"/>
          <w:lang w:val="uk-UA"/>
        </w:rPr>
        <w:t>Педагогічні методи досліджень включ</w:t>
      </w:r>
      <w:r>
        <w:rPr>
          <w:rFonts w:ascii="Times New Roman" w:hAnsi="Times New Roman"/>
          <w:sz w:val="28"/>
          <w:szCs w:val="28"/>
          <w:lang w:val="uk-UA"/>
        </w:rPr>
        <w:t xml:space="preserve">али: педагогічне спостереження </w:t>
      </w:r>
      <w:r w:rsidRPr="00653333">
        <w:rPr>
          <w:rFonts w:ascii="Times New Roman" w:hAnsi="Times New Roman"/>
          <w:sz w:val="28"/>
          <w:szCs w:val="28"/>
          <w:lang w:val="uk-UA"/>
        </w:rPr>
        <w:t>та педагогічний експеримент.</w:t>
      </w:r>
    </w:p>
    <w:p w:rsidR="00653333" w:rsidRPr="00653333" w:rsidRDefault="00653333" w:rsidP="00653333">
      <w:pPr>
        <w:spacing w:after="0" w:line="360" w:lineRule="auto"/>
        <w:ind w:firstLine="709"/>
        <w:jc w:val="both"/>
        <w:rPr>
          <w:rFonts w:ascii="Times New Roman" w:hAnsi="Times New Roman"/>
          <w:sz w:val="28"/>
          <w:szCs w:val="28"/>
          <w:lang w:val="uk-UA"/>
        </w:rPr>
      </w:pPr>
      <w:r w:rsidRPr="00653333">
        <w:rPr>
          <w:rFonts w:ascii="Times New Roman" w:hAnsi="Times New Roman"/>
          <w:sz w:val="28"/>
          <w:szCs w:val="28"/>
          <w:lang w:val="uk-UA"/>
        </w:rPr>
        <w:t>Педагогічне спостереження являло собою планомірний аналіз і оцінку поведінкових реакцій учнівської молоді, оцінку організації навчально-виховного процесу без втручання дослідника в хід цього процесу.</w:t>
      </w:r>
    </w:p>
    <w:p w:rsidR="00653333" w:rsidRPr="00653333" w:rsidRDefault="00653333" w:rsidP="00653333">
      <w:pPr>
        <w:pStyle w:val="aa"/>
        <w:rPr>
          <w:sz w:val="28"/>
          <w:szCs w:val="28"/>
          <w:lang w:val="uk-UA"/>
        </w:rPr>
      </w:pPr>
      <w:r w:rsidRPr="00A438C2">
        <w:rPr>
          <w:sz w:val="28"/>
          <w:szCs w:val="28"/>
          <w:lang w:val="uk-UA"/>
        </w:rPr>
        <w:t xml:space="preserve">Метод педагогічного спостереження застосовувався на першому етапі педагогічних досліджень як засіб орієнтації і ознайомлення з досліджуваними явищами і дозволив уточнити на які спеціальні питання має бути спрямований наступний аналіз діяльності. </w:t>
      </w:r>
    </w:p>
    <w:p w:rsidR="00653333" w:rsidRPr="00A438C2" w:rsidRDefault="00653333" w:rsidP="00653333">
      <w:pPr>
        <w:pStyle w:val="a3"/>
        <w:spacing w:after="0" w:line="360" w:lineRule="auto"/>
        <w:ind w:left="0" w:firstLine="709"/>
        <w:rPr>
          <w:rFonts w:ascii="Times New Roman" w:hAnsi="Times New Roman"/>
          <w:sz w:val="28"/>
          <w:szCs w:val="28"/>
          <w:lang w:val="uk-UA"/>
        </w:rPr>
      </w:pPr>
      <w:r w:rsidRPr="00A438C2">
        <w:rPr>
          <w:rFonts w:ascii="Times New Roman" w:hAnsi="Times New Roman"/>
          <w:sz w:val="28"/>
          <w:szCs w:val="28"/>
          <w:lang w:val="uk-UA"/>
        </w:rPr>
        <w:t xml:space="preserve">Педагогічний експеримент – комплексний дослідницький метод, суть якого полягає в дослідженні педагогічного явища у спеціально створених умовах, організованих ситуаціях </w:t>
      </w:r>
      <w:r w:rsidRPr="002559D4">
        <w:rPr>
          <w:rFonts w:ascii="Times New Roman" w:hAnsi="Times New Roman"/>
          <w:sz w:val="28"/>
          <w:szCs w:val="28"/>
          <w:lang w:val="uk-UA"/>
        </w:rPr>
        <w:t>[</w:t>
      </w:r>
      <w:r w:rsidR="004F7B68">
        <w:rPr>
          <w:rFonts w:ascii="Times New Roman" w:hAnsi="Times New Roman"/>
          <w:sz w:val="28"/>
          <w:szCs w:val="28"/>
          <w:lang w:val="uk-UA"/>
        </w:rPr>
        <w:t>34</w:t>
      </w:r>
      <w:r w:rsidRPr="002559D4">
        <w:rPr>
          <w:rFonts w:ascii="Times New Roman" w:hAnsi="Times New Roman"/>
          <w:sz w:val="28"/>
          <w:szCs w:val="28"/>
          <w:lang w:val="uk-UA"/>
        </w:rPr>
        <w:t>].</w:t>
      </w:r>
    </w:p>
    <w:p w:rsidR="00653333" w:rsidRPr="00653333" w:rsidRDefault="00653333" w:rsidP="00523F1A">
      <w:pPr>
        <w:rPr>
          <w:b/>
          <w:lang w:val="uk-UA"/>
        </w:rPr>
      </w:pPr>
    </w:p>
    <w:p w:rsidR="00523F1A" w:rsidRPr="00523F1A" w:rsidRDefault="00523F1A" w:rsidP="00523F1A">
      <w:pPr>
        <w:rPr>
          <w:b/>
          <w:lang w:val="ru-RU"/>
        </w:rPr>
      </w:pPr>
      <w:r w:rsidRPr="00523F1A">
        <w:rPr>
          <w:rFonts w:ascii="Times New Roman" w:hAnsi="Times New Roman"/>
          <w:b/>
          <w:sz w:val="28"/>
          <w:szCs w:val="28"/>
          <w:lang w:val="uk-UA"/>
        </w:rPr>
        <w:t xml:space="preserve">2.1.7. </w:t>
      </w:r>
      <w:r w:rsidRPr="00523F1A">
        <w:rPr>
          <w:rStyle w:val="50"/>
          <w:snapToGrid w:val="0"/>
        </w:rPr>
        <w:t>Методи математичної статистики.</w:t>
      </w:r>
    </w:p>
    <w:p w:rsidR="00653333" w:rsidRPr="00AA5222" w:rsidRDefault="00653333" w:rsidP="00653333">
      <w:pPr>
        <w:spacing w:after="0" w:line="360" w:lineRule="auto"/>
        <w:ind w:right="-5" w:firstLine="5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Отримана первинна </w:t>
      </w:r>
      <w:r w:rsidRPr="00AA5222">
        <w:rPr>
          <w:rFonts w:ascii="Times New Roman" w:hAnsi="Times New Roman" w:cs="Times New Roman"/>
          <w:sz w:val="28"/>
          <w:szCs w:val="28"/>
          <w:lang w:val="uk-UA"/>
        </w:rPr>
        <w:t xml:space="preserve">інформація підлягала математичної обробки. Для цього був використаний метод математичної статистики. </w:t>
      </w:r>
    </w:p>
    <w:p w:rsidR="00653333" w:rsidRPr="00AA5222" w:rsidRDefault="00653333" w:rsidP="00653333">
      <w:pPr>
        <w:spacing w:after="0" w:line="360" w:lineRule="auto"/>
        <w:ind w:right="-5" w:firstLine="540"/>
        <w:jc w:val="both"/>
        <w:rPr>
          <w:rFonts w:ascii="Times New Roman" w:hAnsi="Times New Roman" w:cs="Times New Roman"/>
          <w:sz w:val="28"/>
          <w:szCs w:val="28"/>
          <w:lang w:val="uk-UA"/>
        </w:rPr>
      </w:pPr>
      <w:r>
        <w:rPr>
          <w:rFonts w:ascii="Times New Roman" w:hAnsi="Times New Roman" w:cs="Times New Roman"/>
          <w:sz w:val="28"/>
          <w:szCs w:val="28"/>
          <w:lang w:val="uk-UA"/>
        </w:rPr>
        <w:t>Б</w:t>
      </w:r>
      <w:r w:rsidRPr="00AA5222">
        <w:rPr>
          <w:rFonts w:ascii="Times New Roman" w:hAnsi="Times New Roman" w:cs="Times New Roman"/>
          <w:sz w:val="28"/>
          <w:szCs w:val="28"/>
          <w:lang w:val="uk-UA"/>
        </w:rPr>
        <w:t>ули використані наступні методи математичної статистики:</w:t>
      </w:r>
    </w:p>
    <w:p w:rsidR="00653333" w:rsidRPr="00AA5222" w:rsidRDefault="00653333" w:rsidP="00653333">
      <w:pPr>
        <w:pStyle w:val="a3"/>
        <w:numPr>
          <w:ilvl w:val="0"/>
          <w:numId w:val="25"/>
        </w:numPr>
        <w:spacing w:after="0" w:line="360" w:lineRule="auto"/>
        <w:ind w:right="-5"/>
        <w:rPr>
          <w:rFonts w:ascii="Times New Roman" w:hAnsi="Times New Roman"/>
          <w:sz w:val="28"/>
          <w:szCs w:val="28"/>
          <w:lang w:val="uk-UA"/>
        </w:rPr>
      </w:pPr>
      <w:r w:rsidRPr="00AA5222">
        <w:rPr>
          <w:rFonts w:ascii="Times New Roman" w:hAnsi="Times New Roman"/>
          <w:sz w:val="28"/>
          <w:szCs w:val="28"/>
          <w:lang w:val="uk-UA"/>
        </w:rPr>
        <w:t>визначення суми отриманих показників;</w:t>
      </w:r>
    </w:p>
    <w:p w:rsidR="00653333" w:rsidRPr="00AA5222" w:rsidRDefault="00653333" w:rsidP="00653333">
      <w:pPr>
        <w:pStyle w:val="a3"/>
        <w:numPr>
          <w:ilvl w:val="0"/>
          <w:numId w:val="25"/>
        </w:numPr>
        <w:spacing w:after="0" w:line="360" w:lineRule="auto"/>
        <w:ind w:right="-5"/>
        <w:rPr>
          <w:rFonts w:ascii="Times New Roman" w:hAnsi="Times New Roman"/>
          <w:sz w:val="28"/>
          <w:szCs w:val="28"/>
          <w:lang w:val="uk-UA"/>
        </w:rPr>
      </w:pPr>
      <w:r w:rsidRPr="00AA5222">
        <w:rPr>
          <w:rFonts w:ascii="Times New Roman" w:hAnsi="Times New Roman"/>
          <w:sz w:val="28"/>
          <w:szCs w:val="28"/>
          <w:lang w:val="uk-UA"/>
        </w:rPr>
        <w:t>визначення відсоткового співвідношення;</w:t>
      </w:r>
    </w:p>
    <w:p w:rsidR="00653333" w:rsidRDefault="00653333" w:rsidP="00653333">
      <w:pPr>
        <w:pStyle w:val="11"/>
        <w:spacing w:line="360" w:lineRule="auto"/>
        <w:ind w:firstLine="567"/>
        <w:rPr>
          <w:szCs w:val="28"/>
          <w:lang w:val="uk-UA"/>
        </w:rPr>
      </w:pPr>
      <w:r w:rsidRPr="00F32904">
        <w:rPr>
          <w:szCs w:val="28"/>
          <w:lang w:val="uk-UA"/>
        </w:rPr>
        <w:t>Опрацювання експериментального матеріалу виконували на комп'ютері за допомогою інтегрованих статистич</w:t>
      </w:r>
      <w:r>
        <w:rPr>
          <w:szCs w:val="28"/>
          <w:lang w:val="uk-UA"/>
        </w:rPr>
        <w:t>них пакетів (Microsoft Excel</w:t>
      </w:r>
      <w:r w:rsidRPr="00F32904">
        <w:rPr>
          <w:szCs w:val="28"/>
          <w:lang w:val="uk-UA"/>
        </w:rPr>
        <w:t>).</w:t>
      </w:r>
    </w:p>
    <w:p w:rsidR="00653333" w:rsidRPr="00F32904" w:rsidRDefault="00653333" w:rsidP="00653333">
      <w:pPr>
        <w:pStyle w:val="11"/>
        <w:spacing w:line="360" w:lineRule="auto"/>
        <w:ind w:firstLine="567"/>
        <w:rPr>
          <w:szCs w:val="28"/>
          <w:lang w:val="uk-UA"/>
        </w:rPr>
      </w:pPr>
      <w:r w:rsidRPr="001626CC">
        <w:rPr>
          <w:szCs w:val="28"/>
          <w:lang w:val="uk-UA"/>
        </w:rPr>
        <w:t>Розраховані наступні пок</w:t>
      </w:r>
      <w:r>
        <w:rPr>
          <w:szCs w:val="28"/>
          <w:lang w:val="uk-UA"/>
        </w:rPr>
        <w:t xml:space="preserve">азники: </w:t>
      </w:r>
      <w:r w:rsidRPr="001626CC">
        <w:rPr>
          <w:szCs w:val="28"/>
          <w:lang w:val="uk-UA"/>
        </w:rPr>
        <w:t>середні значення вибірки</w:t>
      </w:r>
      <w:r>
        <w:rPr>
          <w:szCs w:val="28"/>
          <w:lang w:val="uk-UA"/>
        </w:rPr>
        <w:t xml:space="preserve"> </w:t>
      </w:r>
      <w:r w:rsidRPr="001626CC">
        <w:rPr>
          <w:szCs w:val="28"/>
          <w:lang w:val="uk-UA"/>
        </w:rPr>
        <w:t>(</w:t>
      </w:r>
      <w:r w:rsidRPr="001626CC">
        <w:rPr>
          <w:szCs w:val="28"/>
          <w:lang w:val="uk-UA"/>
        </w:rPr>
        <w:object w:dxaOrig="220" w:dyaOrig="260">
          <v:shape id="_x0000_i1028" type="#_x0000_t75" style="width:10.8pt;height:13.2pt" o:ole="">
            <v:imagedata r:id="rId16" o:title=""/>
          </v:shape>
          <o:OLEObject Type="Embed" ProgID="Equation.3" ShapeID="_x0000_i1028" DrawAspect="Content" ObjectID="_1796413473" r:id="rId17"/>
        </w:object>
      </w:r>
      <w:r>
        <w:rPr>
          <w:szCs w:val="28"/>
          <w:lang w:val="uk-UA"/>
        </w:rPr>
        <w:t xml:space="preserve">) та </w:t>
      </w:r>
      <w:r w:rsidRPr="001626CC">
        <w:rPr>
          <w:szCs w:val="28"/>
          <w:lang w:val="uk-UA"/>
        </w:rPr>
        <w:t>стандартне відхилення (S);</w:t>
      </w:r>
    </w:p>
    <w:p w:rsidR="00523F1A" w:rsidRPr="00653333" w:rsidRDefault="00523F1A">
      <w:pPr>
        <w:rPr>
          <w:lang w:val="uk-UA"/>
        </w:rPr>
      </w:pPr>
    </w:p>
    <w:p w:rsidR="00523F1A" w:rsidRPr="00523F1A" w:rsidRDefault="00523F1A">
      <w:pPr>
        <w:rPr>
          <w:lang w:val="ru-RU"/>
        </w:rPr>
      </w:pPr>
    </w:p>
    <w:p w:rsidR="00523F1A" w:rsidRPr="003F1660" w:rsidRDefault="00523F1A" w:rsidP="00523F1A">
      <w:pPr>
        <w:spacing w:after="0" w:line="384" w:lineRule="auto"/>
        <w:ind w:left="540"/>
        <w:jc w:val="both"/>
        <w:rPr>
          <w:rFonts w:ascii="Times New Roman" w:hAnsi="Times New Roman" w:cs="Times New Roman"/>
          <w:b/>
          <w:color w:val="000000"/>
          <w:sz w:val="28"/>
          <w:szCs w:val="28"/>
          <w:lang w:val="uk-UA"/>
        </w:rPr>
      </w:pPr>
      <w:r w:rsidRPr="003F1660">
        <w:rPr>
          <w:rFonts w:ascii="Times New Roman" w:hAnsi="Times New Roman" w:cs="Times New Roman"/>
          <w:b/>
          <w:color w:val="000000"/>
          <w:sz w:val="28"/>
          <w:szCs w:val="28"/>
          <w:lang w:val="uk-UA"/>
        </w:rPr>
        <w:t>2.2.</w:t>
      </w:r>
      <w:r>
        <w:rPr>
          <w:rFonts w:ascii="Times New Roman" w:hAnsi="Times New Roman" w:cs="Times New Roman"/>
          <w:b/>
          <w:color w:val="000000"/>
          <w:sz w:val="28"/>
          <w:szCs w:val="28"/>
          <w:lang w:val="uk-UA"/>
        </w:rPr>
        <w:t xml:space="preserve"> </w:t>
      </w:r>
      <w:r w:rsidRPr="003F1660">
        <w:rPr>
          <w:rFonts w:ascii="Times New Roman" w:hAnsi="Times New Roman" w:cs="Times New Roman"/>
          <w:b/>
          <w:color w:val="000000"/>
          <w:sz w:val="28"/>
          <w:szCs w:val="28"/>
          <w:lang w:val="uk-UA"/>
        </w:rPr>
        <w:t xml:space="preserve">Організація дослідження. </w:t>
      </w:r>
    </w:p>
    <w:p w:rsidR="00E41A9B" w:rsidRPr="00FC5BCA" w:rsidRDefault="00E41A9B" w:rsidP="00E41A9B">
      <w:pPr>
        <w:spacing w:after="0" w:line="360" w:lineRule="auto"/>
        <w:ind w:firstLine="567"/>
        <w:jc w:val="both"/>
        <w:rPr>
          <w:rFonts w:ascii="Times New Roman" w:hAnsi="Times New Roman" w:cs="Times New Roman"/>
          <w:sz w:val="28"/>
          <w:szCs w:val="28"/>
          <w:lang w:val="uk-UA"/>
        </w:rPr>
      </w:pPr>
      <w:r w:rsidRPr="0083209E">
        <w:rPr>
          <w:rFonts w:ascii="Times New Roman" w:hAnsi="Times New Roman" w:cs="Times New Roman"/>
          <w:sz w:val="28"/>
          <w:szCs w:val="28"/>
          <w:lang w:val="uk-UA"/>
        </w:rPr>
        <w:t xml:space="preserve">Дослідження </w:t>
      </w:r>
      <w:r>
        <w:rPr>
          <w:rFonts w:ascii="Times New Roman" w:hAnsi="Times New Roman" w:cs="Times New Roman"/>
          <w:sz w:val="28"/>
          <w:szCs w:val="28"/>
          <w:lang w:val="uk-UA"/>
        </w:rPr>
        <w:t xml:space="preserve">проводилося на базі </w:t>
      </w:r>
      <w:hyperlink r:id="rId18" w:tgtFrame="_blank" w:history="1">
        <w:r w:rsidRPr="00FC5BCA">
          <w:rPr>
            <w:rFonts w:ascii="Times New Roman" w:hAnsi="Times New Roman" w:cs="Times New Roman"/>
            <w:sz w:val="28"/>
            <w:szCs w:val="28"/>
            <w:lang w:val="uk-UA"/>
          </w:rPr>
          <w:t>Тернопільськ</w:t>
        </w:r>
        <w:r>
          <w:rPr>
            <w:rFonts w:ascii="Times New Roman" w:hAnsi="Times New Roman" w:cs="Times New Roman"/>
            <w:sz w:val="28"/>
            <w:szCs w:val="28"/>
            <w:lang w:val="uk-UA"/>
          </w:rPr>
          <w:t>ого національного</w:t>
        </w:r>
        <w:r w:rsidRPr="00FC5BCA">
          <w:rPr>
            <w:rFonts w:ascii="Times New Roman" w:hAnsi="Times New Roman" w:cs="Times New Roman"/>
            <w:sz w:val="28"/>
            <w:szCs w:val="28"/>
            <w:lang w:val="uk-UA"/>
          </w:rPr>
          <w:t xml:space="preserve"> педагогічн</w:t>
        </w:r>
        <w:r>
          <w:rPr>
            <w:rFonts w:ascii="Times New Roman" w:hAnsi="Times New Roman" w:cs="Times New Roman"/>
            <w:sz w:val="28"/>
            <w:szCs w:val="28"/>
            <w:lang w:val="uk-UA"/>
          </w:rPr>
          <w:t>ого</w:t>
        </w:r>
        <w:r w:rsidRPr="00FC5BCA">
          <w:rPr>
            <w:rFonts w:ascii="Times New Roman" w:hAnsi="Times New Roman" w:cs="Times New Roman"/>
            <w:sz w:val="28"/>
            <w:szCs w:val="28"/>
            <w:lang w:val="uk-UA"/>
          </w:rPr>
          <w:t xml:space="preserve"> університет</w:t>
        </w:r>
        <w:r>
          <w:rPr>
            <w:rFonts w:ascii="Times New Roman" w:hAnsi="Times New Roman" w:cs="Times New Roman"/>
            <w:sz w:val="28"/>
            <w:szCs w:val="28"/>
            <w:lang w:val="uk-UA"/>
          </w:rPr>
          <w:t>у</w:t>
        </w:r>
        <w:r w:rsidRPr="00FC5BCA">
          <w:rPr>
            <w:rFonts w:ascii="Times New Roman" w:hAnsi="Times New Roman" w:cs="Times New Roman"/>
            <w:sz w:val="28"/>
            <w:szCs w:val="28"/>
            <w:lang w:val="uk-UA"/>
          </w:rPr>
          <w:t xml:space="preserve"> імені Володимира Гнатюка</w:t>
        </w:r>
      </w:hyperlink>
      <w:r>
        <w:rPr>
          <w:rFonts w:ascii="Times New Roman" w:hAnsi="Times New Roman" w:cs="Times New Roman"/>
          <w:sz w:val="28"/>
          <w:szCs w:val="28"/>
          <w:lang w:val="uk-UA"/>
        </w:rPr>
        <w:t xml:space="preserve">. Серед </w:t>
      </w:r>
      <w:r w:rsidR="0035216B">
        <w:rPr>
          <w:rFonts w:ascii="Times New Roman" w:hAnsi="Times New Roman" w:cs="Times New Roman"/>
          <w:sz w:val="28"/>
          <w:szCs w:val="28"/>
          <w:lang w:val="uk-UA"/>
        </w:rPr>
        <w:t>здобувачів вищої освіти</w:t>
      </w:r>
      <w:r>
        <w:rPr>
          <w:rFonts w:ascii="Times New Roman" w:hAnsi="Times New Roman" w:cs="Times New Roman"/>
          <w:sz w:val="28"/>
          <w:szCs w:val="28"/>
          <w:lang w:val="uk-UA"/>
        </w:rPr>
        <w:t xml:space="preserve"> 1 курсу спеціальності </w:t>
      </w:r>
      <w:hyperlink r:id="rId19" w:history="1">
        <w:r w:rsidRPr="00FC5BCA">
          <w:rPr>
            <w:rFonts w:ascii="Times New Roman" w:hAnsi="Times New Roman" w:cs="Times New Roman"/>
            <w:sz w:val="28"/>
            <w:szCs w:val="28"/>
            <w:lang w:val="uk-UA"/>
          </w:rPr>
          <w:t>162 Біотехнології та біоінженерія</w:t>
        </w:r>
      </w:hyperlink>
      <w:r w:rsidRPr="00E41A9B">
        <w:rPr>
          <w:rFonts w:ascii="Times New Roman" w:hAnsi="Times New Roman" w:cs="Times New Roman"/>
          <w:sz w:val="28"/>
          <w:szCs w:val="28"/>
          <w:lang w:val="uk-UA"/>
        </w:rPr>
        <w:t xml:space="preserve">, </w:t>
      </w:r>
      <w:r w:rsidRPr="00FC5BCA">
        <w:rPr>
          <w:rFonts w:ascii="Times New Roman" w:hAnsi="Times New Roman" w:cs="Times New Roman"/>
          <w:sz w:val="28"/>
          <w:szCs w:val="28"/>
          <w:lang w:val="uk-UA"/>
        </w:rPr>
        <w:t>Галузь: Хімічна інженерія та біоінженерія</w:t>
      </w:r>
      <w:r w:rsidRPr="00E41A9B">
        <w:rPr>
          <w:rFonts w:ascii="Times New Roman" w:hAnsi="Times New Roman" w:cs="Times New Roman"/>
          <w:sz w:val="28"/>
          <w:szCs w:val="28"/>
          <w:lang w:val="uk-UA"/>
        </w:rPr>
        <w:t xml:space="preserve">, </w:t>
      </w:r>
      <w:r w:rsidR="00242F5A">
        <w:rPr>
          <w:rFonts w:ascii="Times New Roman" w:hAnsi="Times New Roman" w:cs="Times New Roman"/>
          <w:sz w:val="28"/>
          <w:szCs w:val="28"/>
          <w:lang w:val="uk-UA"/>
        </w:rPr>
        <w:t>32</w:t>
      </w:r>
      <w:r w:rsidR="005E418B">
        <w:rPr>
          <w:rFonts w:ascii="Times New Roman" w:hAnsi="Times New Roman" w:cs="Times New Roman"/>
          <w:sz w:val="28"/>
          <w:szCs w:val="28"/>
          <w:lang w:val="uk-UA"/>
        </w:rPr>
        <w:t xml:space="preserve"> (юнаки)</w:t>
      </w:r>
      <w:r w:rsidRPr="00E41A9B">
        <w:rPr>
          <w:rFonts w:ascii="Times New Roman" w:hAnsi="Times New Roman" w:cs="Times New Roman"/>
          <w:sz w:val="28"/>
          <w:szCs w:val="28"/>
          <w:lang w:val="uk-UA"/>
        </w:rPr>
        <w:t xml:space="preserve"> студент</w:t>
      </w:r>
      <w:r w:rsidR="00242F5A">
        <w:rPr>
          <w:rFonts w:ascii="Times New Roman" w:hAnsi="Times New Roman" w:cs="Times New Roman"/>
          <w:sz w:val="28"/>
          <w:szCs w:val="28"/>
          <w:lang w:val="uk-UA"/>
        </w:rPr>
        <w:t>и</w:t>
      </w:r>
      <w:r>
        <w:rPr>
          <w:rFonts w:ascii="Times New Roman" w:hAnsi="Times New Roman" w:cs="Times New Roman"/>
          <w:sz w:val="28"/>
          <w:szCs w:val="28"/>
          <w:lang w:val="uk-UA"/>
        </w:rPr>
        <w:t>.</w:t>
      </w:r>
    </w:p>
    <w:p w:rsidR="00523F1A" w:rsidRPr="003F1660" w:rsidRDefault="00523F1A" w:rsidP="00523F1A">
      <w:pPr>
        <w:spacing w:after="0" w:line="360" w:lineRule="auto"/>
        <w:ind w:firstLine="567"/>
        <w:jc w:val="both"/>
        <w:rPr>
          <w:rFonts w:ascii="Times New Roman" w:hAnsi="Times New Roman" w:cs="Times New Roman"/>
          <w:sz w:val="28"/>
          <w:szCs w:val="28"/>
          <w:lang w:val="uk-UA"/>
        </w:rPr>
      </w:pPr>
      <w:r w:rsidRPr="003F1660">
        <w:rPr>
          <w:rFonts w:ascii="Times New Roman" w:hAnsi="Times New Roman" w:cs="Times New Roman"/>
          <w:sz w:val="28"/>
          <w:szCs w:val="28"/>
          <w:lang w:val="uk-UA"/>
        </w:rPr>
        <w:t>Дослідження проходило в чотири етапи:</w:t>
      </w:r>
    </w:p>
    <w:p w:rsidR="00523F1A" w:rsidRPr="003F1660" w:rsidRDefault="00523F1A" w:rsidP="00523F1A">
      <w:pPr>
        <w:spacing w:after="0" w:line="360" w:lineRule="auto"/>
        <w:ind w:firstLine="567"/>
        <w:jc w:val="both"/>
        <w:rPr>
          <w:rFonts w:ascii="Times New Roman" w:hAnsi="Times New Roman" w:cs="Times New Roman"/>
          <w:sz w:val="28"/>
          <w:szCs w:val="28"/>
          <w:lang w:val="uk-UA"/>
        </w:rPr>
      </w:pPr>
      <w:r w:rsidRPr="003F1660">
        <w:rPr>
          <w:rFonts w:ascii="Times New Roman" w:hAnsi="Times New Roman" w:cs="Times New Roman"/>
          <w:sz w:val="28"/>
          <w:szCs w:val="28"/>
          <w:lang w:val="uk-UA"/>
        </w:rPr>
        <w:t>І етап: вересень – жовтень 202</w:t>
      </w:r>
      <w:r>
        <w:rPr>
          <w:rFonts w:ascii="Times New Roman" w:hAnsi="Times New Roman" w:cs="Times New Roman"/>
          <w:sz w:val="28"/>
          <w:szCs w:val="28"/>
          <w:lang w:val="uk-UA"/>
        </w:rPr>
        <w:t>3</w:t>
      </w:r>
      <w:r w:rsidRPr="003F1660">
        <w:rPr>
          <w:rFonts w:ascii="Times New Roman" w:hAnsi="Times New Roman" w:cs="Times New Roman"/>
          <w:sz w:val="28"/>
          <w:szCs w:val="28"/>
          <w:lang w:val="uk-UA"/>
        </w:rPr>
        <w:t xml:space="preserve"> – вивчення та аналіз літературних даних з обраної проблеми, складання бібліографії.</w:t>
      </w:r>
    </w:p>
    <w:p w:rsidR="00523F1A" w:rsidRPr="0083209E" w:rsidRDefault="00523F1A" w:rsidP="00523F1A">
      <w:pPr>
        <w:spacing w:after="0" w:line="360" w:lineRule="auto"/>
        <w:ind w:firstLine="567"/>
        <w:jc w:val="both"/>
        <w:rPr>
          <w:rFonts w:ascii="Times New Roman" w:hAnsi="Times New Roman" w:cs="Times New Roman"/>
          <w:sz w:val="28"/>
          <w:szCs w:val="28"/>
          <w:lang w:val="uk-UA"/>
        </w:rPr>
      </w:pPr>
      <w:r w:rsidRPr="0083209E">
        <w:rPr>
          <w:rFonts w:ascii="Times New Roman" w:hAnsi="Times New Roman" w:cs="Times New Roman"/>
          <w:sz w:val="28"/>
          <w:szCs w:val="28"/>
          <w:lang w:val="uk-UA"/>
        </w:rPr>
        <w:t xml:space="preserve">ІІ етап: жовтень – грудень 2023 – оволодіння методикою проведення дослідження, проведення </w:t>
      </w:r>
      <w:r w:rsidR="00997F8F">
        <w:rPr>
          <w:rFonts w:ascii="Times New Roman" w:hAnsi="Times New Roman" w:cs="Times New Roman"/>
          <w:sz w:val="28"/>
          <w:szCs w:val="28"/>
          <w:lang w:val="uk-UA"/>
        </w:rPr>
        <w:t xml:space="preserve">анкетування, </w:t>
      </w:r>
      <w:r w:rsidRPr="0083209E">
        <w:rPr>
          <w:rFonts w:ascii="Times New Roman" w:hAnsi="Times New Roman" w:cs="Times New Roman"/>
          <w:sz w:val="28"/>
          <w:szCs w:val="28"/>
          <w:lang w:val="uk-UA"/>
        </w:rPr>
        <w:t xml:space="preserve">антропометричних, фізіологічних вимірів та оцінка </w:t>
      </w:r>
      <w:r w:rsidR="00997F8F">
        <w:rPr>
          <w:rFonts w:ascii="Times New Roman" w:hAnsi="Times New Roman" w:cs="Times New Roman"/>
          <w:sz w:val="28"/>
          <w:szCs w:val="28"/>
          <w:lang w:val="uk-UA"/>
        </w:rPr>
        <w:t>фізичного здоров’я</w:t>
      </w:r>
      <w:r w:rsidRPr="0083209E">
        <w:rPr>
          <w:rFonts w:ascii="Times New Roman" w:hAnsi="Times New Roman" w:cs="Times New Roman"/>
          <w:sz w:val="28"/>
          <w:szCs w:val="28"/>
          <w:lang w:val="uk-UA"/>
        </w:rPr>
        <w:t>. Оформлення першого та другого розділів роботи та списку літературних джерел.</w:t>
      </w:r>
    </w:p>
    <w:p w:rsidR="00523F1A" w:rsidRPr="003F1660" w:rsidRDefault="00523F1A" w:rsidP="00523F1A">
      <w:pPr>
        <w:spacing w:after="0" w:line="360" w:lineRule="auto"/>
        <w:ind w:firstLine="567"/>
        <w:jc w:val="both"/>
        <w:rPr>
          <w:rFonts w:ascii="Times New Roman" w:hAnsi="Times New Roman" w:cs="Times New Roman"/>
          <w:sz w:val="28"/>
          <w:szCs w:val="28"/>
          <w:lang w:val="uk-UA"/>
        </w:rPr>
      </w:pPr>
      <w:r w:rsidRPr="0083209E">
        <w:rPr>
          <w:rFonts w:ascii="Times New Roman" w:hAnsi="Times New Roman" w:cs="Times New Roman"/>
          <w:sz w:val="28"/>
          <w:szCs w:val="28"/>
          <w:lang w:val="uk-UA"/>
        </w:rPr>
        <w:t>ІІІ етап: січень – травень 2024 – статистична обробка результатів досліджень, складання таблиць. Аналіз та опис результатів досліджень. Написання третього розділу.</w:t>
      </w:r>
    </w:p>
    <w:p w:rsidR="00523F1A" w:rsidRDefault="00523F1A" w:rsidP="00523F1A">
      <w:pPr>
        <w:spacing w:after="0" w:line="360" w:lineRule="auto"/>
        <w:ind w:firstLine="567"/>
        <w:jc w:val="both"/>
        <w:rPr>
          <w:rFonts w:ascii="Times New Roman" w:hAnsi="Times New Roman" w:cs="Times New Roman"/>
          <w:sz w:val="28"/>
          <w:szCs w:val="28"/>
          <w:lang w:val="uk-UA"/>
        </w:rPr>
      </w:pPr>
      <w:r w:rsidRPr="003F1660">
        <w:rPr>
          <w:rFonts w:ascii="Times New Roman" w:hAnsi="Times New Roman" w:cs="Times New Roman"/>
          <w:sz w:val="28"/>
          <w:szCs w:val="28"/>
          <w:lang w:val="uk-UA"/>
        </w:rPr>
        <w:t>IV етап: вересень – листопад 202</w:t>
      </w:r>
      <w:r>
        <w:rPr>
          <w:rFonts w:ascii="Times New Roman" w:hAnsi="Times New Roman" w:cs="Times New Roman"/>
          <w:sz w:val="28"/>
          <w:szCs w:val="28"/>
          <w:lang w:val="uk-UA"/>
        </w:rPr>
        <w:t>4</w:t>
      </w:r>
      <w:r w:rsidRPr="003F1660">
        <w:rPr>
          <w:rFonts w:ascii="Times New Roman" w:hAnsi="Times New Roman" w:cs="Times New Roman"/>
          <w:sz w:val="28"/>
          <w:szCs w:val="28"/>
          <w:lang w:val="uk-UA"/>
        </w:rPr>
        <w:t xml:space="preserve"> – корекція тексту роботи, складання висновків, оформлення роботи відповідно до вимог, підготовка до захисту.</w:t>
      </w:r>
    </w:p>
    <w:p w:rsidR="00523F1A" w:rsidRPr="0083209E" w:rsidRDefault="00523F1A" w:rsidP="00523F1A">
      <w:pPr>
        <w:spacing w:after="0" w:line="360" w:lineRule="auto"/>
        <w:ind w:firstLine="567"/>
        <w:jc w:val="both"/>
        <w:rPr>
          <w:rFonts w:ascii="Times New Roman" w:hAnsi="Times New Roman" w:cs="Times New Roman"/>
          <w:sz w:val="28"/>
          <w:szCs w:val="28"/>
          <w:lang w:val="uk-UA"/>
        </w:rPr>
      </w:pPr>
      <w:r>
        <w:rPr>
          <w:lang w:val="uk-UA"/>
        </w:rPr>
        <w:br w:type="page"/>
      </w:r>
    </w:p>
    <w:p w:rsidR="00C107B0" w:rsidRPr="00C107B0" w:rsidRDefault="00C107B0" w:rsidP="00782365">
      <w:pPr>
        <w:spacing w:after="0" w:line="360" w:lineRule="auto"/>
        <w:jc w:val="center"/>
        <w:rPr>
          <w:rFonts w:ascii="Times New Roman" w:hAnsi="Times New Roman" w:cs="Times New Roman"/>
          <w:b/>
          <w:color w:val="000000"/>
          <w:sz w:val="28"/>
          <w:szCs w:val="28"/>
          <w:lang w:val="ru-RU"/>
        </w:rPr>
      </w:pPr>
      <w:r w:rsidRPr="00C107B0">
        <w:rPr>
          <w:rFonts w:ascii="Times New Roman" w:hAnsi="Times New Roman" w:cs="Times New Roman"/>
          <w:b/>
          <w:color w:val="000000"/>
          <w:sz w:val="28"/>
          <w:szCs w:val="28"/>
          <w:lang w:val="ru-RU"/>
        </w:rPr>
        <w:lastRenderedPageBreak/>
        <w:t>РОЗДІЛ 3</w:t>
      </w:r>
    </w:p>
    <w:p w:rsidR="00C107B0" w:rsidRPr="00C107B0" w:rsidRDefault="00C107B0" w:rsidP="00782365">
      <w:pPr>
        <w:spacing w:after="0" w:line="360" w:lineRule="auto"/>
        <w:jc w:val="center"/>
        <w:rPr>
          <w:rFonts w:ascii="Times New Roman" w:hAnsi="Times New Roman" w:cs="Times New Roman"/>
          <w:b/>
          <w:color w:val="000000"/>
          <w:sz w:val="28"/>
          <w:szCs w:val="28"/>
          <w:lang w:val="ru-RU"/>
        </w:rPr>
      </w:pPr>
      <w:r>
        <w:rPr>
          <w:rFonts w:ascii="Times New Roman" w:hAnsi="Times New Roman" w:cs="Times New Roman"/>
          <w:b/>
          <w:color w:val="000000"/>
          <w:sz w:val="28"/>
          <w:szCs w:val="28"/>
          <w:lang w:val="ru-RU"/>
        </w:rPr>
        <w:t xml:space="preserve">АНАЛІЗ </w:t>
      </w:r>
      <w:r w:rsidRPr="00F80152">
        <w:rPr>
          <w:rFonts w:ascii="Times New Roman" w:hAnsi="Times New Roman" w:cs="Times New Roman"/>
          <w:b/>
          <w:color w:val="000000"/>
          <w:sz w:val="28"/>
          <w:szCs w:val="28"/>
          <w:lang w:val="ru-RU"/>
        </w:rPr>
        <w:t>ФІЗИЧНОГО ЗДОРОВ’Я СТУДЕНТІВ ТЕХНІЧНИХ СПЕЦІАЛЬНОСТЕЙ В ПРОЦЕСІ ФІЗИЧНОГО ВИХОВАННЯ</w:t>
      </w:r>
    </w:p>
    <w:p w:rsidR="00C107B0" w:rsidRDefault="00C107B0" w:rsidP="00782365">
      <w:pPr>
        <w:spacing w:after="0" w:line="360" w:lineRule="auto"/>
        <w:rPr>
          <w:lang w:val="ru-RU"/>
        </w:rPr>
      </w:pPr>
    </w:p>
    <w:p w:rsidR="00242F5A" w:rsidRDefault="00242F5A" w:rsidP="00782365">
      <w:pPr>
        <w:spacing w:after="0" w:line="360" w:lineRule="auto"/>
        <w:rPr>
          <w:lang w:val="ru-RU"/>
        </w:rPr>
      </w:pPr>
    </w:p>
    <w:p w:rsidR="00242F5A" w:rsidRDefault="00242F5A" w:rsidP="00782365">
      <w:pPr>
        <w:spacing w:after="0" w:line="360" w:lineRule="auto"/>
        <w:rPr>
          <w:lang w:val="ru-RU"/>
        </w:rPr>
      </w:pPr>
    </w:p>
    <w:p w:rsidR="00C107B0" w:rsidRPr="00C4558E" w:rsidRDefault="00C107B0" w:rsidP="00782365">
      <w:pPr>
        <w:spacing w:after="0" w:line="360" w:lineRule="auto"/>
        <w:ind w:firstLine="567"/>
        <w:jc w:val="both"/>
        <w:rPr>
          <w:rFonts w:ascii="Times New Roman" w:hAnsi="Times New Roman" w:cs="Times New Roman"/>
          <w:b/>
          <w:color w:val="000000"/>
          <w:sz w:val="28"/>
          <w:szCs w:val="28"/>
          <w:lang w:val="ru-RU"/>
        </w:rPr>
      </w:pPr>
      <w:r w:rsidRPr="00C4558E">
        <w:rPr>
          <w:rFonts w:ascii="Times New Roman" w:hAnsi="Times New Roman" w:cs="Times New Roman"/>
          <w:b/>
          <w:sz w:val="28"/>
          <w:szCs w:val="28"/>
          <w:lang w:val="ru-RU"/>
        </w:rPr>
        <w:t xml:space="preserve">3.1. Самоаналіз фізичного здоров’я </w:t>
      </w:r>
      <w:r w:rsidRPr="00C4558E">
        <w:rPr>
          <w:rFonts w:ascii="Times New Roman" w:hAnsi="Times New Roman" w:cs="Times New Roman"/>
          <w:b/>
          <w:color w:val="000000"/>
          <w:sz w:val="28"/>
          <w:szCs w:val="28"/>
          <w:lang w:val="ru-RU"/>
        </w:rPr>
        <w:t>студентів технічних спеціальностей в процесі фізичного виховання</w:t>
      </w:r>
    </w:p>
    <w:p w:rsidR="000934C7" w:rsidRDefault="000934C7" w:rsidP="00782365">
      <w:pPr>
        <w:spacing w:after="0" w:line="360" w:lineRule="auto"/>
        <w:ind w:firstLine="567"/>
        <w:jc w:val="both"/>
        <w:rPr>
          <w:rFonts w:ascii="Times New Roman" w:hAnsi="Times New Roman" w:cs="Times New Roman"/>
          <w:color w:val="000000"/>
          <w:sz w:val="28"/>
          <w:szCs w:val="28"/>
          <w:lang w:val="ru-RU"/>
        </w:rPr>
      </w:pPr>
      <w:r w:rsidRPr="00C107B0">
        <w:rPr>
          <w:rFonts w:ascii="Times New Roman" w:hAnsi="Times New Roman" w:cs="Times New Roman"/>
          <w:color w:val="000000"/>
          <w:sz w:val="28"/>
          <w:szCs w:val="28"/>
          <w:lang w:val="ru-RU"/>
        </w:rPr>
        <w:t xml:space="preserve">Фізичне здоров’я </w:t>
      </w:r>
      <w:r>
        <w:rPr>
          <w:rFonts w:ascii="Times New Roman" w:hAnsi="Times New Roman" w:cs="Times New Roman"/>
          <w:color w:val="000000"/>
          <w:sz w:val="28"/>
          <w:szCs w:val="28"/>
          <w:lang w:val="ru-RU"/>
        </w:rPr>
        <w:t xml:space="preserve">виступає одним з важливих компонентів, які є основою гарної працездатності та гармонійному розвитку. </w:t>
      </w:r>
    </w:p>
    <w:p w:rsidR="000934C7" w:rsidRDefault="000934C7" w:rsidP="00782365">
      <w:pPr>
        <w:spacing w:after="0" w:line="360" w:lineRule="auto"/>
        <w:ind w:firstLine="567"/>
        <w:jc w:val="both"/>
        <w:rPr>
          <w:rFonts w:ascii="Times New Roman" w:hAnsi="Times New Roman" w:cs="Times New Roman"/>
          <w:color w:val="000000"/>
          <w:sz w:val="28"/>
          <w:szCs w:val="28"/>
          <w:lang w:val="ru-RU"/>
        </w:rPr>
      </w:pPr>
      <w:r>
        <w:rPr>
          <w:rFonts w:ascii="Times New Roman" w:hAnsi="Times New Roman" w:cs="Times New Roman"/>
          <w:color w:val="000000"/>
          <w:sz w:val="28"/>
          <w:szCs w:val="28"/>
          <w:lang w:val="ru-RU"/>
        </w:rPr>
        <w:t xml:space="preserve">Фізичне </w:t>
      </w:r>
      <w:r w:rsidRPr="00C107B0">
        <w:rPr>
          <w:rFonts w:ascii="Times New Roman" w:hAnsi="Times New Roman" w:cs="Times New Roman"/>
          <w:color w:val="000000"/>
          <w:sz w:val="28"/>
          <w:szCs w:val="28"/>
          <w:lang w:val="ru-RU"/>
        </w:rPr>
        <w:t>здоров’я – це ста</w:t>
      </w:r>
      <w:r>
        <w:rPr>
          <w:rFonts w:ascii="Times New Roman" w:hAnsi="Times New Roman" w:cs="Times New Roman"/>
          <w:color w:val="000000"/>
          <w:sz w:val="28"/>
          <w:szCs w:val="28"/>
          <w:lang w:val="ru-RU"/>
        </w:rPr>
        <w:t>н організму людини, який харак</w:t>
      </w:r>
      <w:r w:rsidRPr="00C107B0">
        <w:rPr>
          <w:rFonts w:ascii="Times New Roman" w:hAnsi="Times New Roman" w:cs="Times New Roman"/>
          <w:color w:val="000000"/>
          <w:sz w:val="28"/>
          <w:szCs w:val="28"/>
          <w:lang w:val="ru-RU"/>
        </w:rPr>
        <w:t>теризується можл</w:t>
      </w:r>
      <w:r>
        <w:rPr>
          <w:rFonts w:ascii="Times New Roman" w:hAnsi="Times New Roman" w:cs="Times New Roman"/>
          <w:color w:val="000000"/>
          <w:sz w:val="28"/>
          <w:szCs w:val="28"/>
          <w:lang w:val="ru-RU"/>
        </w:rPr>
        <w:t>ивостями адаптуватися до різно</w:t>
      </w:r>
      <w:r w:rsidRPr="00C107B0">
        <w:rPr>
          <w:rFonts w:ascii="Times New Roman" w:hAnsi="Times New Roman" w:cs="Times New Roman"/>
          <w:color w:val="000000"/>
          <w:sz w:val="28"/>
          <w:szCs w:val="28"/>
          <w:lang w:val="ru-RU"/>
        </w:rPr>
        <w:t>манітних факторів життєвого середовища, р</w:t>
      </w:r>
      <w:r>
        <w:rPr>
          <w:rFonts w:ascii="Times New Roman" w:hAnsi="Times New Roman" w:cs="Times New Roman"/>
          <w:color w:val="000000"/>
          <w:sz w:val="28"/>
          <w:szCs w:val="28"/>
          <w:lang w:val="ru-RU"/>
        </w:rPr>
        <w:t xml:space="preserve">івнем </w:t>
      </w:r>
      <w:r w:rsidRPr="00C107B0">
        <w:rPr>
          <w:rFonts w:ascii="Times New Roman" w:hAnsi="Times New Roman" w:cs="Times New Roman"/>
          <w:color w:val="000000"/>
          <w:sz w:val="28"/>
          <w:szCs w:val="28"/>
          <w:lang w:val="ru-RU"/>
        </w:rPr>
        <w:t>фізичного розви</w:t>
      </w:r>
      <w:r>
        <w:rPr>
          <w:rFonts w:ascii="Times New Roman" w:hAnsi="Times New Roman" w:cs="Times New Roman"/>
          <w:color w:val="000000"/>
          <w:sz w:val="28"/>
          <w:szCs w:val="28"/>
          <w:lang w:val="ru-RU"/>
        </w:rPr>
        <w:t xml:space="preserve">тку, фізичної та функціональної </w:t>
      </w:r>
      <w:r w:rsidRPr="00C107B0">
        <w:rPr>
          <w:rFonts w:ascii="Times New Roman" w:hAnsi="Times New Roman" w:cs="Times New Roman"/>
          <w:color w:val="000000"/>
          <w:sz w:val="28"/>
          <w:szCs w:val="28"/>
          <w:lang w:val="ru-RU"/>
        </w:rPr>
        <w:t>підготовки орга</w:t>
      </w:r>
      <w:r>
        <w:rPr>
          <w:rFonts w:ascii="Times New Roman" w:hAnsi="Times New Roman" w:cs="Times New Roman"/>
          <w:color w:val="000000"/>
          <w:sz w:val="28"/>
          <w:szCs w:val="28"/>
          <w:lang w:val="ru-RU"/>
        </w:rPr>
        <w:t>нізму до виконання фізичних на</w:t>
      </w:r>
      <w:r w:rsidRPr="00C107B0">
        <w:rPr>
          <w:rFonts w:ascii="Times New Roman" w:hAnsi="Times New Roman" w:cs="Times New Roman"/>
          <w:color w:val="000000"/>
          <w:sz w:val="28"/>
          <w:szCs w:val="28"/>
          <w:lang w:val="ru-RU"/>
        </w:rPr>
        <w:t>вантажень [</w:t>
      </w:r>
      <w:r w:rsidR="00572E97">
        <w:rPr>
          <w:rFonts w:ascii="Times New Roman" w:hAnsi="Times New Roman" w:cs="Times New Roman"/>
          <w:color w:val="000000"/>
          <w:sz w:val="28"/>
          <w:szCs w:val="28"/>
          <w:lang w:val="ru-RU"/>
        </w:rPr>
        <w:t>22, 46, 51</w:t>
      </w:r>
      <w:r w:rsidRPr="00C107B0">
        <w:rPr>
          <w:rFonts w:ascii="Times New Roman" w:hAnsi="Times New Roman" w:cs="Times New Roman"/>
          <w:color w:val="000000"/>
          <w:sz w:val="28"/>
          <w:szCs w:val="28"/>
          <w:lang w:val="ru-RU"/>
        </w:rPr>
        <w:t xml:space="preserve">]. </w:t>
      </w:r>
    </w:p>
    <w:p w:rsidR="00C107B0" w:rsidRDefault="00C4558E" w:rsidP="00782365">
      <w:pPr>
        <w:spacing w:after="0" w:line="360" w:lineRule="auto"/>
        <w:ind w:firstLine="567"/>
        <w:jc w:val="both"/>
        <w:rPr>
          <w:rFonts w:ascii="Times New Roman" w:hAnsi="Times New Roman" w:cs="Times New Roman"/>
          <w:color w:val="000000"/>
          <w:sz w:val="28"/>
          <w:szCs w:val="28"/>
          <w:lang w:val="ru-RU"/>
        </w:rPr>
      </w:pPr>
      <w:r>
        <w:rPr>
          <w:rFonts w:ascii="Times New Roman" w:hAnsi="Times New Roman" w:cs="Times New Roman"/>
          <w:color w:val="000000"/>
          <w:sz w:val="28"/>
          <w:szCs w:val="28"/>
          <w:lang w:val="ru-RU"/>
        </w:rPr>
        <w:t>Вивчаючи самооцінку фізичного здоров</w:t>
      </w:r>
      <w:r w:rsidRPr="00C4558E">
        <w:rPr>
          <w:rFonts w:ascii="Times New Roman" w:hAnsi="Times New Roman" w:cs="Times New Roman"/>
          <w:color w:val="000000"/>
          <w:sz w:val="28"/>
          <w:szCs w:val="28"/>
          <w:lang w:val="ru-RU"/>
        </w:rPr>
        <w:t>’</w:t>
      </w:r>
      <w:r>
        <w:rPr>
          <w:rFonts w:ascii="Times New Roman" w:hAnsi="Times New Roman" w:cs="Times New Roman"/>
          <w:color w:val="000000"/>
          <w:sz w:val="28"/>
          <w:szCs w:val="28"/>
          <w:lang w:val="ru-RU"/>
        </w:rPr>
        <w:t>я студентів, ми провели опитування, ключовими питаннями, які ми висвітлили були «Як ви оцінюєте власне здоров</w:t>
      </w:r>
      <w:r w:rsidRPr="00C4558E">
        <w:rPr>
          <w:rFonts w:ascii="Times New Roman" w:hAnsi="Times New Roman" w:cs="Times New Roman"/>
          <w:color w:val="000000"/>
          <w:sz w:val="28"/>
          <w:szCs w:val="28"/>
          <w:lang w:val="ru-RU"/>
        </w:rPr>
        <w:t>’</w:t>
      </w:r>
      <w:r>
        <w:rPr>
          <w:rFonts w:ascii="Times New Roman" w:hAnsi="Times New Roman" w:cs="Times New Roman"/>
          <w:color w:val="000000"/>
          <w:sz w:val="28"/>
          <w:szCs w:val="28"/>
          <w:lang w:val="ru-RU"/>
        </w:rPr>
        <w:t>я» (табл.3.1).</w:t>
      </w:r>
    </w:p>
    <w:p w:rsidR="00C4558E" w:rsidRPr="00782365" w:rsidRDefault="00C4558E" w:rsidP="00242F5A">
      <w:pPr>
        <w:spacing w:after="0" w:line="360" w:lineRule="auto"/>
        <w:jc w:val="right"/>
        <w:rPr>
          <w:rFonts w:ascii="Times New Roman" w:hAnsi="Times New Roman" w:cs="Times New Roman"/>
          <w:i/>
          <w:color w:val="000000"/>
          <w:sz w:val="28"/>
          <w:szCs w:val="28"/>
          <w:lang w:val="ru-RU"/>
        </w:rPr>
      </w:pPr>
      <w:r w:rsidRPr="00782365">
        <w:rPr>
          <w:rFonts w:ascii="Times New Roman" w:hAnsi="Times New Roman" w:cs="Times New Roman"/>
          <w:i/>
          <w:color w:val="000000"/>
          <w:sz w:val="28"/>
          <w:szCs w:val="28"/>
          <w:lang w:val="ru-RU"/>
        </w:rPr>
        <w:t>Таблиця 3.1</w:t>
      </w:r>
    </w:p>
    <w:p w:rsidR="00242F5A" w:rsidRPr="00242F5A" w:rsidRDefault="00242F5A" w:rsidP="00242F5A">
      <w:pPr>
        <w:spacing w:after="0" w:line="360" w:lineRule="auto"/>
        <w:jc w:val="center"/>
        <w:rPr>
          <w:rFonts w:ascii="Times New Roman" w:hAnsi="Times New Roman" w:cs="Times New Roman"/>
          <w:b/>
          <w:color w:val="000000"/>
          <w:sz w:val="28"/>
          <w:szCs w:val="28"/>
          <w:lang w:val="ru-RU"/>
        </w:rPr>
      </w:pPr>
      <w:r w:rsidRPr="00242F5A">
        <w:rPr>
          <w:rFonts w:ascii="Times New Roman" w:hAnsi="Times New Roman" w:cs="Times New Roman"/>
          <w:b/>
          <w:color w:val="000000"/>
          <w:sz w:val="28"/>
          <w:szCs w:val="28"/>
          <w:lang w:val="ru-RU"/>
        </w:rPr>
        <w:t xml:space="preserve">Самоаналіз </w:t>
      </w:r>
      <w:r w:rsidRPr="00242F5A">
        <w:rPr>
          <w:rFonts w:ascii="Times New Roman" w:hAnsi="Times New Roman" w:cs="Times New Roman"/>
          <w:b/>
          <w:sz w:val="28"/>
          <w:szCs w:val="28"/>
          <w:lang w:val="ru-RU"/>
        </w:rPr>
        <w:t xml:space="preserve">фізичного здоров’я </w:t>
      </w:r>
      <w:r w:rsidRPr="00242F5A">
        <w:rPr>
          <w:rFonts w:ascii="Times New Roman" w:hAnsi="Times New Roman" w:cs="Times New Roman"/>
          <w:b/>
          <w:color w:val="000000"/>
          <w:sz w:val="28"/>
          <w:szCs w:val="28"/>
          <w:lang w:val="ru-RU"/>
        </w:rPr>
        <w:t>студентів технічних спеціальностей в процесі фізичного виховання</w:t>
      </w:r>
      <w:r w:rsidR="00782365">
        <w:rPr>
          <w:rFonts w:ascii="Times New Roman" w:hAnsi="Times New Roman" w:cs="Times New Roman"/>
          <w:b/>
          <w:color w:val="000000"/>
          <w:sz w:val="28"/>
          <w:szCs w:val="28"/>
          <w:lang w:val="ru-RU"/>
        </w:rPr>
        <w:t>, %</w:t>
      </w:r>
    </w:p>
    <w:tbl>
      <w:tblPr>
        <w:tblStyle w:val="ac"/>
        <w:tblW w:w="9209" w:type="dxa"/>
        <w:tblLook w:val="04A0" w:firstRow="1" w:lastRow="0" w:firstColumn="1" w:lastColumn="0" w:noHBand="0" w:noVBand="1"/>
      </w:tblPr>
      <w:tblGrid>
        <w:gridCol w:w="704"/>
        <w:gridCol w:w="4394"/>
        <w:gridCol w:w="4111"/>
      </w:tblGrid>
      <w:tr w:rsidR="00242F5A" w:rsidRPr="00D72247" w:rsidTr="00782365">
        <w:tc>
          <w:tcPr>
            <w:tcW w:w="704" w:type="dxa"/>
          </w:tcPr>
          <w:p w:rsidR="00242F5A" w:rsidRPr="00782365" w:rsidRDefault="00242F5A" w:rsidP="00782365">
            <w:pPr>
              <w:spacing w:line="480" w:lineRule="auto"/>
              <w:rPr>
                <w:rFonts w:ascii="Times New Roman" w:hAnsi="Times New Roman" w:cs="Times New Roman"/>
                <w:b/>
                <w:color w:val="000000"/>
                <w:sz w:val="28"/>
                <w:szCs w:val="28"/>
                <w:lang w:val="ru-RU"/>
              </w:rPr>
            </w:pPr>
            <w:r w:rsidRPr="00782365">
              <w:rPr>
                <w:rFonts w:ascii="Times New Roman" w:hAnsi="Times New Roman" w:cs="Times New Roman"/>
                <w:b/>
                <w:color w:val="000000"/>
                <w:sz w:val="28"/>
                <w:szCs w:val="28"/>
                <w:lang w:val="ru-RU"/>
              </w:rPr>
              <w:t>№ п/п</w:t>
            </w:r>
          </w:p>
        </w:tc>
        <w:tc>
          <w:tcPr>
            <w:tcW w:w="4394" w:type="dxa"/>
          </w:tcPr>
          <w:p w:rsidR="00242F5A" w:rsidRPr="00782365" w:rsidRDefault="00242F5A" w:rsidP="00782365">
            <w:pPr>
              <w:spacing w:line="480" w:lineRule="auto"/>
              <w:rPr>
                <w:rFonts w:ascii="Times New Roman" w:hAnsi="Times New Roman" w:cs="Times New Roman"/>
                <w:b/>
                <w:color w:val="000000"/>
                <w:sz w:val="28"/>
                <w:szCs w:val="28"/>
                <w:lang w:val="ru-RU"/>
              </w:rPr>
            </w:pPr>
            <w:r w:rsidRPr="00782365">
              <w:rPr>
                <w:rFonts w:ascii="Times New Roman" w:hAnsi="Times New Roman" w:cs="Times New Roman"/>
                <w:b/>
                <w:color w:val="000000"/>
                <w:sz w:val="28"/>
                <w:szCs w:val="28"/>
                <w:lang w:val="ru-RU"/>
              </w:rPr>
              <w:t xml:space="preserve">Варіанти відповідей </w:t>
            </w:r>
          </w:p>
        </w:tc>
        <w:tc>
          <w:tcPr>
            <w:tcW w:w="4111" w:type="dxa"/>
          </w:tcPr>
          <w:p w:rsidR="00782365" w:rsidRPr="00782365" w:rsidRDefault="00001827" w:rsidP="005E418B">
            <w:pPr>
              <w:jc w:val="center"/>
              <w:rPr>
                <w:rFonts w:ascii="Times New Roman" w:hAnsi="Times New Roman" w:cs="Times New Roman"/>
                <w:b/>
                <w:color w:val="000000"/>
                <w:sz w:val="28"/>
                <w:szCs w:val="28"/>
                <w:lang w:val="ru-RU"/>
              </w:rPr>
            </w:pPr>
            <w:r w:rsidRPr="00782365">
              <w:rPr>
                <w:rFonts w:ascii="Times New Roman" w:hAnsi="Times New Roman" w:cs="Times New Roman"/>
                <w:b/>
                <w:color w:val="000000"/>
                <w:sz w:val="28"/>
                <w:szCs w:val="28"/>
                <w:lang w:val="ru-RU"/>
              </w:rPr>
              <w:t>Здобувачі вищої освіти</w:t>
            </w:r>
            <w:r w:rsidR="005E418B">
              <w:rPr>
                <w:rFonts w:ascii="Times New Roman" w:hAnsi="Times New Roman" w:cs="Times New Roman"/>
                <w:b/>
                <w:color w:val="000000"/>
                <w:sz w:val="28"/>
                <w:szCs w:val="28"/>
                <w:lang w:val="ru-RU"/>
              </w:rPr>
              <w:t xml:space="preserve"> (юнаки)</w:t>
            </w:r>
          </w:p>
          <w:p w:rsidR="00242F5A" w:rsidRPr="00782365" w:rsidRDefault="00242F5A" w:rsidP="005E418B">
            <w:pPr>
              <w:jc w:val="center"/>
              <w:rPr>
                <w:rFonts w:ascii="Times New Roman" w:hAnsi="Times New Roman" w:cs="Times New Roman"/>
                <w:b/>
                <w:color w:val="000000"/>
                <w:sz w:val="28"/>
                <w:szCs w:val="28"/>
                <w:lang w:val="ru-RU"/>
              </w:rPr>
            </w:pPr>
            <w:r w:rsidRPr="00782365">
              <w:rPr>
                <w:rFonts w:ascii="Times New Roman" w:hAnsi="Times New Roman" w:cs="Times New Roman"/>
                <w:b/>
                <w:color w:val="000000"/>
                <w:sz w:val="28"/>
                <w:szCs w:val="28"/>
                <w:lang w:val="ru-RU"/>
              </w:rPr>
              <w:t>(</w:t>
            </w:r>
            <w:r w:rsidRPr="00782365">
              <w:rPr>
                <w:rFonts w:ascii="Times New Roman" w:hAnsi="Times New Roman" w:cs="Times New Roman"/>
                <w:b/>
                <w:color w:val="000000"/>
                <w:sz w:val="28"/>
                <w:szCs w:val="28"/>
              </w:rPr>
              <w:t>n</w:t>
            </w:r>
            <w:r w:rsidRPr="00782365">
              <w:rPr>
                <w:rFonts w:ascii="Times New Roman" w:hAnsi="Times New Roman" w:cs="Times New Roman"/>
                <w:b/>
                <w:color w:val="000000"/>
                <w:sz w:val="28"/>
                <w:szCs w:val="28"/>
                <w:lang w:val="uk-UA"/>
              </w:rPr>
              <w:t>=32</w:t>
            </w:r>
            <w:r w:rsidRPr="00782365">
              <w:rPr>
                <w:rFonts w:ascii="Times New Roman" w:hAnsi="Times New Roman" w:cs="Times New Roman"/>
                <w:b/>
                <w:color w:val="000000"/>
                <w:sz w:val="28"/>
                <w:szCs w:val="28"/>
                <w:lang w:val="ru-RU"/>
              </w:rPr>
              <w:t>)</w:t>
            </w:r>
            <w:r w:rsidR="00782365" w:rsidRPr="00782365">
              <w:rPr>
                <w:rFonts w:ascii="Times New Roman" w:hAnsi="Times New Roman" w:cs="Times New Roman"/>
                <w:b/>
                <w:color w:val="000000"/>
                <w:sz w:val="28"/>
                <w:szCs w:val="28"/>
                <w:lang w:val="ru-RU"/>
              </w:rPr>
              <w:t>, %</w:t>
            </w:r>
          </w:p>
        </w:tc>
      </w:tr>
      <w:tr w:rsidR="00242F5A" w:rsidRPr="00782365" w:rsidTr="00782365">
        <w:tc>
          <w:tcPr>
            <w:tcW w:w="704" w:type="dxa"/>
          </w:tcPr>
          <w:p w:rsidR="00242F5A" w:rsidRPr="00782365" w:rsidRDefault="00242F5A" w:rsidP="00782365">
            <w:pPr>
              <w:pStyle w:val="a3"/>
              <w:numPr>
                <w:ilvl w:val="0"/>
                <w:numId w:val="26"/>
              </w:numPr>
              <w:spacing w:after="0" w:line="480" w:lineRule="auto"/>
              <w:ind w:left="1066" w:hanging="1066"/>
              <w:rPr>
                <w:rFonts w:ascii="Times New Roman" w:hAnsi="Times New Roman"/>
                <w:color w:val="000000"/>
                <w:sz w:val="28"/>
                <w:szCs w:val="28"/>
              </w:rPr>
            </w:pPr>
          </w:p>
        </w:tc>
        <w:tc>
          <w:tcPr>
            <w:tcW w:w="4394" w:type="dxa"/>
          </w:tcPr>
          <w:p w:rsidR="00242F5A" w:rsidRPr="00782365" w:rsidRDefault="00782365" w:rsidP="00782365">
            <w:pPr>
              <w:spacing w:line="480" w:lineRule="auto"/>
              <w:rPr>
                <w:rFonts w:ascii="Times New Roman" w:hAnsi="Times New Roman" w:cs="Times New Roman"/>
                <w:color w:val="000000"/>
                <w:sz w:val="28"/>
                <w:szCs w:val="28"/>
                <w:lang w:val="ru-RU"/>
              </w:rPr>
            </w:pPr>
            <w:r w:rsidRPr="00782365">
              <w:rPr>
                <w:rFonts w:ascii="Times New Roman" w:hAnsi="Times New Roman" w:cs="Times New Roman"/>
                <w:color w:val="000000"/>
                <w:sz w:val="28"/>
                <w:szCs w:val="28"/>
                <w:lang w:val="ru-RU"/>
              </w:rPr>
              <w:t>Відмінно</w:t>
            </w:r>
          </w:p>
        </w:tc>
        <w:tc>
          <w:tcPr>
            <w:tcW w:w="4111" w:type="dxa"/>
            <w:vAlign w:val="bottom"/>
          </w:tcPr>
          <w:p w:rsidR="00242F5A" w:rsidRPr="00782365" w:rsidRDefault="00242F5A" w:rsidP="00782365">
            <w:pPr>
              <w:spacing w:line="480" w:lineRule="auto"/>
              <w:jc w:val="center"/>
              <w:rPr>
                <w:rFonts w:ascii="Times New Roman" w:hAnsi="Times New Roman" w:cs="Times New Roman"/>
                <w:color w:val="000000"/>
                <w:sz w:val="28"/>
                <w:szCs w:val="28"/>
              </w:rPr>
            </w:pPr>
            <w:r w:rsidRPr="00782365">
              <w:rPr>
                <w:rFonts w:ascii="Times New Roman" w:hAnsi="Times New Roman" w:cs="Times New Roman"/>
                <w:color w:val="000000"/>
                <w:sz w:val="28"/>
                <w:szCs w:val="28"/>
              </w:rPr>
              <w:t>21,9</w:t>
            </w:r>
          </w:p>
        </w:tc>
      </w:tr>
      <w:tr w:rsidR="00242F5A" w:rsidRPr="00782365" w:rsidTr="00782365">
        <w:tc>
          <w:tcPr>
            <w:tcW w:w="704" w:type="dxa"/>
          </w:tcPr>
          <w:p w:rsidR="00242F5A" w:rsidRPr="00782365" w:rsidRDefault="00242F5A" w:rsidP="00782365">
            <w:pPr>
              <w:pStyle w:val="a3"/>
              <w:numPr>
                <w:ilvl w:val="0"/>
                <w:numId w:val="26"/>
              </w:numPr>
              <w:spacing w:after="0" w:line="480" w:lineRule="auto"/>
              <w:ind w:left="1066" w:hanging="1066"/>
              <w:rPr>
                <w:rFonts w:ascii="Times New Roman" w:hAnsi="Times New Roman"/>
                <w:color w:val="000000"/>
                <w:sz w:val="28"/>
                <w:szCs w:val="28"/>
              </w:rPr>
            </w:pPr>
          </w:p>
        </w:tc>
        <w:tc>
          <w:tcPr>
            <w:tcW w:w="4394" w:type="dxa"/>
          </w:tcPr>
          <w:p w:rsidR="00242F5A" w:rsidRPr="00782365" w:rsidRDefault="00782365" w:rsidP="00782365">
            <w:pPr>
              <w:spacing w:line="480" w:lineRule="auto"/>
              <w:rPr>
                <w:rFonts w:ascii="Times New Roman" w:hAnsi="Times New Roman" w:cs="Times New Roman"/>
                <w:color w:val="000000"/>
                <w:sz w:val="28"/>
                <w:szCs w:val="28"/>
                <w:lang w:val="ru-RU"/>
              </w:rPr>
            </w:pPr>
            <w:r w:rsidRPr="00782365">
              <w:rPr>
                <w:rFonts w:ascii="Times New Roman" w:hAnsi="Times New Roman" w:cs="Times New Roman"/>
                <w:color w:val="000000"/>
                <w:sz w:val="28"/>
                <w:szCs w:val="28"/>
                <w:lang w:val="ru-RU"/>
              </w:rPr>
              <w:t>Добр</w:t>
            </w:r>
            <w:r w:rsidR="00242F5A" w:rsidRPr="00782365">
              <w:rPr>
                <w:rFonts w:ascii="Times New Roman" w:hAnsi="Times New Roman" w:cs="Times New Roman"/>
                <w:color w:val="000000"/>
                <w:sz w:val="28"/>
                <w:szCs w:val="28"/>
                <w:lang w:val="ru-RU"/>
              </w:rPr>
              <w:t>е</w:t>
            </w:r>
          </w:p>
        </w:tc>
        <w:tc>
          <w:tcPr>
            <w:tcW w:w="4111" w:type="dxa"/>
            <w:vAlign w:val="bottom"/>
          </w:tcPr>
          <w:p w:rsidR="00242F5A" w:rsidRPr="00782365" w:rsidRDefault="00242F5A" w:rsidP="00782365">
            <w:pPr>
              <w:spacing w:line="480" w:lineRule="auto"/>
              <w:jc w:val="center"/>
              <w:rPr>
                <w:rFonts w:ascii="Times New Roman" w:hAnsi="Times New Roman" w:cs="Times New Roman"/>
                <w:color w:val="000000"/>
                <w:sz w:val="28"/>
                <w:szCs w:val="28"/>
              </w:rPr>
            </w:pPr>
            <w:r w:rsidRPr="00782365">
              <w:rPr>
                <w:rFonts w:ascii="Times New Roman" w:hAnsi="Times New Roman" w:cs="Times New Roman"/>
                <w:color w:val="000000"/>
                <w:sz w:val="28"/>
                <w:szCs w:val="28"/>
              </w:rPr>
              <w:t>46,9</w:t>
            </w:r>
          </w:p>
        </w:tc>
      </w:tr>
      <w:tr w:rsidR="00242F5A" w:rsidRPr="00782365" w:rsidTr="00782365">
        <w:tc>
          <w:tcPr>
            <w:tcW w:w="704" w:type="dxa"/>
          </w:tcPr>
          <w:p w:rsidR="00242F5A" w:rsidRPr="00782365" w:rsidRDefault="00242F5A" w:rsidP="00782365">
            <w:pPr>
              <w:pStyle w:val="a3"/>
              <w:numPr>
                <w:ilvl w:val="0"/>
                <w:numId w:val="26"/>
              </w:numPr>
              <w:spacing w:after="0" w:line="480" w:lineRule="auto"/>
              <w:ind w:left="1066" w:hanging="1066"/>
              <w:rPr>
                <w:rFonts w:ascii="Times New Roman" w:hAnsi="Times New Roman"/>
                <w:color w:val="000000"/>
                <w:sz w:val="28"/>
                <w:szCs w:val="28"/>
              </w:rPr>
            </w:pPr>
          </w:p>
        </w:tc>
        <w:tc>
          <w:tcPr>
            <w:tcW w:w="4394" w:type="dxa"/>
          </w:tcPr>
          <w:p w:rsidR="00242F5A" w:rsidRPr="00782365" w:rsidRDefault="00782365" w:rsidP="00782365">
            <w:pPr>
              <w:spacing w:line="480" w:lineRule="auto"/>
              <w:rPr>
                <w:rFonts w:ascii="Times New Roman" w:hAnsi="Times New Roman" w:cs="Times New Roman"/>
                <w:color w:val="000000"/>
                <w:sz w:val="28"/>
                <w:szCs w:val="28"/>
                <w:lang w:val="ru-RU"/>
              </w:rPr>
            </w:pPr>
            <w:r w:rsidRPr="00782365">
              <w:rPr>
                <w:rFonts w:ascii="Times New Roman" w:hAnsi="Times New Roman" w:cs="Times New Roman"/>
                <w:color w:val="000000"/>
                <w:sz w:val="28"/>
                <w:szCs w:val="28"/>
                <w:lang w:val="ru-RU"/>
              </w:rPr>
              <w:t>Задовільн</w:t>
            </w:r>
            <w:r w:rsidR="00242F5A" w:rsidRPr="00782365">
              <w:rPr>
                <w:rFonts w:ascii="Times New Roman" w:hAnsi="Times New Roman" w:cs="Times New Roman"/>
                <w:color w:val="000000"/>
                <w:sz w:val="28"/>
                <w:szCs w:val="28"/>
                <w:lang w:val="ru-RU"/>
              </w:rPr>
              <w:t>о</w:t>
            </w:r>
          </w:p>
        </w:tc>
        <w:tc>
          <w:tcPr>
            <w:tcW w:w="4111" w:type="dxa"/>
            <w:vAlign w:val="bottom"/>
          </w:tcPr>
          <w:p w:rsidR="00242F5A" w:rsidRPr="00782365" w:rsidRDefault="00242F5A" w:rsidP="00782365">
            <w:pPr>
              <w:spacing w:line="480" w:lineRule="auto"/>
              <w:jc w:val="center"/>
              <w:rPr>
                <w:rFonts w:ascii="Times New Roman" w:hAnsi="Times New Roman" w:cs="Times New Roman"/>
                <w:color w:val="000000"/>
                <w:sz w:val="28"/>
                <w:szCs w:val="28"/>
              </w:rPr>
            </w:pPr>
            <w:r w:rsidRPr="00782365">
              <w:rPr>
                <w:rFonts w:ascii="Times New Roman" w:hAnsi="Times New Roman" w:cs="Times New Roman"/>
                <w:color w:val="000000"/>
                <w:sz w:val="28"/>
                <w:szCs w:val="28"/>
              </w:rPr>
              <w:t>25,0</w:t>
            </w:r>
          </w:p>
        </w:tc>
      </w:tr>
      <w:tr w:rsidR="00242F5A" w:rsidRPr="00782365" w:rsidTr="00782365">
        <w:tc>
          <w:tcPr>
            <w:tcW w:w="704" w:type="dxa"/>
          </w:tcPr>
          <w:p w:rsidR="00242F5A" w:rsidRPr="00782365" w:rsidRDefault="00242F5A" w:rsidP="00782365">
            <w:pPr>
              <w:pStyle w:val="a3"/>
              <w:numPr>
                <w:ilvl w:val="0"/>
                <w:numId w:val="26"/>
              </w:numPr>
              <w:spacing w:after="0" w:line="480" w:lineRule="auto"/>
              <w:ind w:left="1066" w:hanging="1066"/>
              <w:rPr>
                <w:rFonts w:ascii="Times New Roman" w:hAnsi="Times New Roman"/>
                <w:color w:val="000000"/>
                <w:sz w:val="28"/>
                <w:szCs w:val="28"/>
              </w:rPr>
            </w:pPr>
          </w:p>
        </w:tc>
        <w:tc>
          <w:tcPr>
            <w:tcW w:w="4394" w:type="dxa"/>
          </w:tcPr>
          <w:p w:rsidR="00242F5A" w:rsidRPr="00782365" w:rsidRDefault="00782365" w:rsidP="00782365">
            <w:pPr>
              <w:spacing w:line="480" w:lineRule="auto"/>
              <w:rPr>
                <w:rFonts w:ascii="Times New Roman" w:hAnsi="Times New Roman" w:cs="Times New Roman"/>
                <w:color w:val="000000"/>
                <w:sz w:val="28"/>
                <w:szCs w:val="28"/>
                <w:lang w:val="ru-RU"/>
              </w:rPr>
            </w:pPr>
            <w:r w:rsidRPr="00782365">
              <w:rPr>
                <w:rFonts w:ascii="Times New Roman" w:hAnsi="Times New Roman" w:cs="Times New Roman"/>
                <w:color w:val="000000"/>
                <w:sz w:val="28"/>
                <w:szCs w:val="28"/>
                <w:lang w:val="ru-RU"/>
              </w:rPr>
              <w:t>Незадовільн</w:t>
            </w:r>
            <w:r w:rsidR="00242F5A" w:rsidRPr="00782365">
              <w:rPr>
                <w:rFonts w:ascii="Times New Roman" w:hAnsi="Times New Roman" w:cs="Times New Roman"/>
                <w:color w:val="000000"/>
                <w:sz w:val="28"/>
                <w:szCs w:val="28"/>
                <w:lang w:val="ru-RU"/>
              </w:rPr>
              <w:t>о</w:t>
            </w:r>
          </w:p>
        </w:tc>
        <w:tc>
          <w:tcPr>
            <w:tcW w:w="4111" w:type="dxa"/>
            <w:vAlign w:val="bottom"/>
          </w:tcPr>
          <w:p w:rsidR="00242F5A" w:rsidRPr="00782365" w:rsidRDefault="00242F5A" w:rsidP="00782365">
            <w:pPr>
              <w:spacing w:line="480" w:lineRule="auto"/>
              <w:jc w:val="center"/>
              <w:rPr>
                <w:rFonts w:ascii="Times New Roman" w:hAnsi="Times New Roman" w:cs="Times New Roman"/>
                <w:color w:val="000000"/>
                <w:sz w:val="28"/>
                <w:szCs w:val="28"/>
              </w:rPr>
            </w:pPr>
            <w:r w:rsidRPr="00782365">
              <w:rPr>
                <w:rFonts w:ascii="Times New Roman" w:hAnsi="Times New Roman" w:cs="Times New Roman"/>
                <w:color w:val="000000"/>
                <w:sz w:val="28"/>
                <w:szCs w:val="28"/>
              </w:rPr>
              <w:t>6,3</w:t>
            </w:r>
          </w:p>
        </w:tc>
      </w:tr>
    </w:tbl>
    <w:p w:rsidR="00C4558E" w:rsidRDefault="00C4558E" w:rsidP="00C4558E">
      <w:pPr>
        <w:rPr>
          <w:rFonts w:ascii="Times New Roman" w:hAnsi="Times New Roman" w:cs="Times New Roman"/>
          <w:color w:val="000000"/>
          <w:sz w:val="28"/>
          <w:szCs w:val="28"/>
          <w:lang w:val="ru-RU"/>
        </w:rPr>
      </w:pPr>
    </w:p>
    <w:p w:rsidR="00C4558E" w:rsidRDefault="00C4558E" w:rsidP="00490EB4">
      <w:pPr>
        <w:spacing w:after="0" w:line="360" w:lineRule="auto"/>
        <w:ind w:firstLine="567"/>
        <w:jc w:val="both"/>
        <w:rPr>
          <w:rFonts w:ascii="Times New Roman" w:hAnsi="Times New Roman" w:cs="Times New Roman"/>
          <w:color w:val="000000"/>
          <w:sz w:val="28"/>
          <w:szCs w:val="28"/>
          <w:lang w:val="ru-RU"/>
        </w:rPr>
      </w:pPr>
      <w:r w:rsidRPr="00C4558E">
        <w:rPr>
          <w:rFonts w:ascii="Times New Roman" w:hAnsi="Times New Roman" w:cs="Times New Roman"/>
          <w:color w:val="000000"/>
          <w:sz w:val="28"/>
          <w:szCs w:val="28"/>
          <w:lang w:val="ru-RU"/>
        </w:rPr>
        <w:lastRenderedPageBreak/>
        <w:t>Отримані дані</w:t>
      </w:r>
      <w:r w:rsidR="00782365">
        <w:rPr>
          <w:rFonts w:ascii="Times New Roman" w:hAnsi="Times New Roman" w:cs="Times New Roman"/>
          <w:color w:val="000000"/>
          <w:sz w:val="28"/>
          <w:szCs w:val="28"/>
          <w:lang w:val="ru-RU"/>
        </w:rPr>
        <w:t>, що наведено в таблиці 3.1 показало, що оцінюючи власне здоров</w:t>
      </w:r>
      <w:r w:rsidR="00782365" w:rsidRPr="00782365">
        <w:rPr>
          <w:rFonts w:ascii="Times New Roman" w:hAnsi="Times New Roman" w:cs="Times New Roman"/>
          <w:color w:val="000000"/>
          <w:sz w:val="28"/>
          <w:szCs w:val="28"/>
          <w:lang w:val="ru-RU"/>
        </w:rPr>
        <w:t>’</w:t>
      </w:r>
      <w:r w:rsidR="00782365">
        <w:rPr>
          <w:rFonts w:ascii="Times New Roman" w:hAnsi="Times New Roman" w:cs="Times New Roman"/>
          <w:color w:val="000000"/>
          <w:sz w:val="28"/>
          <w:szCs w:val="28"/>
          <w:lang w:val="ru-RU"/>
        </w:rPr>
        <w:t xml:space="preserve">я більшість студентів віддають перевагу оцінці «добре» - 46,9 %, </w:t>
      </w:r>
      <w:r w:rsidR="00410DCC">
        <w:rPr>
          <w:rFonts w:ascii="Times New Roman" w:hAnsi="Times New Roman" w:cs="Times New Roman"/>
          <w:color w:val="000000"/>
          <w:sz w:val="28"/>
          <w:szCs w:val="28"/>
          <w:lang w:val="ru-RU"/>
        </w:rPr>
        <w:t>на другому місці оцінка «задовільно» - 25 %, на третьому місці «відмінно» - 21,9 % та 6,3 % поставили собі оцінку «незадовільно».</w:t>
      </w:r>
    </w:p>
    <w:p w:rsidR="00410DCC" w:rsidRDefault="00410DCC" w:rsidP="00490EB4">
      <w:pPr>
        <w:spacing w:after="0" w:line="360" w:lineRule="auto"/>
        <w:ind w:firstLine="567"/>
        <w:jc w:val="both"/>
        <w:rPr>
          <w:rFonts w:ascii="Times New Roman" w:hAnsi="Times New Roman" w:cs="Times New Roman"/>
          <w:color w:val="000000"/>
          <w:sz w:val="28"/>
          <w:szCs w:val="28"/>
          <w:lang w:val="ru-RU"/>
        </w:rPr>
      </w:pPr>
      <w:r>
        <w:rPr>
          <w:rFonts w:ascii="Times New Roman" w:hAnsi="Times New Roman" w:cs="Times New Roman"/>
          <w:color w:val="000000"/>
          <w:sz w:val="28"/>
          <w:szCs w:val="28"/>
          <w:lang w:val="ru-RU"/>
        </w:rPr>
        <w:t xml:space="preserve">Аналіз результатів свідчить, що студенти </w:t>
      </w:r>
      <w:r w:rsidR="00490EB4">
        <w:rPr>
          <w:rFonts w:ascii="Times New Roman" w:hAnsi="Times New Roman" w:cs="Times New Roman"/>
          <w:color w:val="000000"/>
          <w:sz w:val="28"/>
          <w:szCs w:val="28"/>
          <w:lang w:val="ru-RU"/>
        </w:rPr>
        <w:t>цілком реально оцінюють своє здоров</w:t>
      </w:r>
      <w:r w:rsidR="00490EB4" w:rsidRPr="00490EB4">
        <w:rPr>
          <w:rFonts w:ascii="Times New Roman" w:hAnsi="Times New Roman" w:cs="Times New Roman"/>
          <w:color w:val="000000"/>
          <w:sz w:val="28"/>
          <w:szCs w:val="28"/>
          <w:lang w:val="ru-RU"/>
        </w:rPr>
        <w:t>’</w:t>
      </w:r>
      <w:r w:rsidR="00490EB4">
        <w:rPr>
          <w:rFonts w:ascii="Times New Roman" w:hAnsi="Times New Roman" w:cs="Times New Roman"/>
          <w:color w:val="000000"/>
          <w:sz w:val="28"/>
          <w:szCs w:val="28"/>
          <w:lang w:val="ru-RU"/>
        </w:rPr>
        <w:t>я, адже немає завищених показників та низькі показники мають малий відсоток.</w:t>
      </w:r>
    </w:p>
    <w:p w:rsidR="000934C7" w:rsidRDefault="000934C7" w:rsidP="00490EB4">
      <w:pPr>
        <w:spacing w:after="0" w:line="360" w:lineRule="auto"/>
        <w:ind w:firstLine="567"/>
        <w:jc w:val="both"/>
        <w:rPr>
          <w:rFonts w:ascii="Times New Roman" w:hAnsi="Times New Roman" w:cs="Times New Roman"/>
          <w:color w:val="000000"/>
          <w:sz w:val="28"/>
          <w:szCs w:val="28"/>
          <w:lang w:val="ru-RU"/>
        </w:rPr>
      </w:pPr>
      <w:r>
        <w:rPr>
          <w:rFonts w:ascii="Times New Roman" w:hAnsi="Times New Roman" w:cs="Times New Roman"/>
          <w:color w:val="000000"/>
          <w:sz w:val="28"/>
          <w:szCs w:val="28"/>
          <w:lang w:val="ru-RU"/>
        </w:rPr>
        <w:t xml:space="preserve">Наступне питання було приділено меті, яка </w:t>
      </w:r>
      <w:r w:rsidRPr="000934C7">
        <w:rPr>
          <w:rFonts w:ascii="Times New Roman" w:hAnsi="Times New Roman" w:cs="Times New Roman"/>
          <w:color w:val="000000"/>
          <w:sz w:val="28"/>
          <w:szCs w:val="28"/>
          <w:lang w:val="ru-RU"/>
        </w:rPr>
        <w:t>переслідуєте</w:t>
      </w:r>
      <w:r>
        <w:rPr>
          <w:rFonts w:ascii="Times New Roman" w:hAnsi="Times New Roman" w:cs="Times New Roman"/>
          <w:color w:val="000000"/>
          <w:sz w:val="28"/>
          <w:szCs w:val="28"/>
          <w:lang w:val="ru-RU"/>
        </w:rPr>
        <w:t xml:space="preserve"> </w:t>
      </w:r>
      <w:r w:rsidR="00490EB4">
        <w:rPr>
          <w:rFonts w:ascii="Times New Roman" w:hAnsi="Times New Roman" w:cs="Times New Roman"/>
          <w:color w:val="000000"/>
          <w:sz w:val="28"/>
          <w:szCs w:val="28"/>
          <w:lang w:val="ru-RU"/>
        </w:rPr>
        <w:t xml:space="preserve">студентів </w:t>
      </w:r>
      <w:r>
        <w:rPr>
          <w:rFonts w:ascii="Times New Roman" w:hAnsi="Times New Roman" w:cs="Times New Roman"/>
          <w:color w:val="000000"/>
          <w:sz w:val="28"/>
          <w:szCs w:val="28"/>
          <w:lang w:val="ru-RU"/>
        </w:rPr>
        <w:t>до</w:t>
      </w:r>
      <w:r w:rsidRPr="000934C7">
        <w:rPr>
          <w:rFonts w:ascii="Times New Roman" w:hAnsi="Times New Roman" w:cs="Times New Roman"/>
          <w:color w:val="000000"/>
          <w:sz w:val="28"/>
          <w:szCs w:val="28"/>
          <w:lang w:val="ru-RU"/>
        </w:rPr>
        <w:t xml:space="preserve"> відвіду</w:t>
      </w:r>
      <w:r>
        <w:rPr>
          <w:rFonts w:ascii="Times New Roman" w:hAnsi="Times New Roman" w:cs="Times New Roman"/>
          <w:color w:val="000000"/>
          <w:sz w:val="28"/>
          <w:szCs w:val="28"/>
          <w:lang w:val="ru-RU"/>
        </w:rPr>
        <w:t xml:space="preserve">вання заняття з фізичного виховання.  </w:t>
      </w:r>
    </w:p>
    <w:p w:rsidR="000934C7" w:rsidRDefault="00242F5A" w:rsidP="00490EB4">
      <w:pPr>
        <w:ind w:right="-330"/>
        <w:rPr>
          <w:rFonts w:ascii="Times New Roman" w:hAnsi="Times New Roman" w:cs="Times New Roman"/>
          <w:color w:val="000000"/>
          <w:sz w:val="28"/>
          <w:szCs w:val="28"/>
          <w:lang w:val="ru-RU"/>
        </w:rPr>
      </w:pPr>
      <w:r>
        <w:rPr>
          <w:rFonts w:ascii="Times New Roman" w:hAnsi="Times New Roman" w:cs="Times New Roman"/>
          <w:noProof/>
          <w:color w:val="000000"/>
          <w:sz w:val="28"/>
          <w:szCs w:val="28"/>
          <w:lang w:val="uk-UA" w:eastAsia="uk-UA"/>
        </w:rPr>
        <w:drawing>
          <wp:inline distT="0" distB="0" distL="0" distR="0">
            <wp:extent cx="5934075" cy="5381625"/>
            <wp:effectExtent l="0" t="0" r="0" b="0"/>
            <wp:docPr id="3" name="Діагра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490EB4" w:rsidRPr="00490EB4" w:rsidRDefault="00490EB4" w:rsidP="00490EB4">
      <w:pPr>
        <w:spacing w:line="360" w:lineRule="auto"/>
        <w:ind w:firstLine="567"/>
        <w:jc w:val="both"/>
        <w:rPr>
          <w:rFonts w:ascii="Times New Roman" w:hAnsi="Times New Roman" w:cs="Times New Roman"/>
          <w:b/>
          <w:color w:val="000000"/>
          <w:sz w:val="28"/>
          <w:szCs w:val="28"/>
          <w:lang w:val="ru-RU"/>
        </w:rPr>
      </w:pPr>
      <w:r w:rsidRPr="00490EB4">
        <w:rPr>
          <w:rFonts w:ascii="Times New Roman" w:hAnsi="Times New Roman" w:cs="Times New Roman"/>
          <w:b/>
          <w:color w:val="000000"/>
          <w:sz w:val="28"/>
          <w:szCs w:val="28"/>
          <w:lang w:val="ru-RU"/>
        </w:rPr>
        <w:t xml:space="preserve">Рис. 3.1. </w:t>
      </w:r>
      <w:r>
        <w:rPr>
          <w:rFonts w:ascii="Times New Roman" w:hAnsi="Times New Roman" w:cs="Times New Roman"/>
          <w:b/>
          <w:color w:val="000000"/>
          <w:sz w:val="28"/>
          <w:szCs w:val="28"/>
          <w:lang w:val="ru-RU"/>
        </w:rPr>
        <w:t xml:space="preserve">Мета, яка </w:t>
      </w:r>
      <w:r w:rsidRPr="00490EB4">
        <w:rPr>
          <w:rFonts w:ascii="Times New Roman" w:hAnsi="Times New Roman" w:cs="Times New Roman"/>
          <w:b/>
          <w:color w:val="000000"/>
          <w:sz w:val="28"/>
          <w:szCs w:val="28"/>
          <w:lang w:val="ru-RU"/>
        </w:rPr>
        <w:t>переслідуєте</w:t>
      </w:r>
      <w:r>
        <w:rPr>
          <w:rFonts w:ascii="Times New Roman" w:hAnsi="Times New Roman" w:cs="Times New Roman"/>
          <w:b/>
          <w:color w:val="000000"/>
          <w:sz w:val="28"/>
          <w:szCs w:val="28"/>
          <w:lang w:val="ru-RU"/>
        </w:rPr>
        <w:t xml:space="preserve"> </w:t>
      </w:r>
      <w:r w:rsidR="005E418B">
        <w:rPr>
          <w:rFonts w:ascii="Times New Roman" w:hAnsi="Times New Roman" w:cs="Times New Roman"/>
          <w:b/>
          <w:color w:val="000000"/>
          <w:sz w:val="28"/>
          <w:szCs w:val="28"/>
          <w:lang w:val="ru-RU"/>
        </w:rPr>
        <w:t>юнаків</w:t>
      </w:r>
      <w:r>
        <w:rPr>
          <w:rFonts w:ascii="Times New Roman" w:hAnsi="Times New Roman" w:cs="Times New Roman"/>
          <w:b/>
          <w:color w:val="000000"/>
          <w:sz w:val="28"/>
          <w:szCs w:val="28"/>
          <w:lang w:val="ru-RU"/>
        </w:rPr>
        <w:t xml:space="preserve"> до </w:t>
      </w:r>
      <w:r w:rsidRPr="00490EB4">
        <w:rPr>
          <w:rFonts w:ascii="Times New Roman" w:hAnsi="Times New Roman" w:cs="Times New Roman"/>
          <w:b/>
          <w:color w:val="000000"/>
          <w:sz w:val="28"/>
          <w:szCs w:val="28"/>
          <w:lang w:val="ru-RU"/>
        </w:rPr>
        <w:t>відвіду</w:t>
      </w:r>
      <w:r>
        <w:rPr>
          <w:rFonts w:ascii="Times New Roman" w:hAnsi="Times New Roman" w:cs="Times New Roman"/>
          <w:b/>
          <w:color w:val="000000"/>
          <w:sz w:val="28"/>
          <w:szCs w:val="28"/>
          <w:lang w:val="ru-RU"/>
        </w:rPr>
        <w:t>вання заняття з фізичного виховання</w:t>
      </w:r>
    </w:p>
    <w:p w:rsidR="00A93C4B" w:rsidRDefault="00A93C4B" w:rsidP="00AC2A63">
      <w:pPr>
        <w:spacing w:after="0" w:line="360" w:lineRule="auto"/>
        <w:ind w:firstLine="567"/>
        <w:jc w:val="both"/>
        <w:rPr>
          <w:rFonts w:ascii="Times New Roman" w:hAnsi="Times New Roman" w:cs="Times New Roman"/>
          <w:color w:val="000000"/>
          <w:sz w:val="28"/>
          <w:szCs w:val="28"/>
          <w:lang w:val="ru-RU"/>
        </w:rPr>
      </w:pPr>
    </w:p>
    <w:p w:rsidR="00572E97" w:rsidRDefault="00572E97" w:rsidP="00AC2A63">
      <w:pPr>
        <w:spacing w:after="0" w:line="360" w:lineRule="auto"/>
        <w:ind w:firstLine="567"/>
        <w:jc w:val="both"/>
        <w:rPr>
          <w:rFonts w:ascii="Times New Roman" w:hAnsi="Times New Roman" w:cs="Times New Roman"/>
          <w:color w:val="000000"/>
          <w:sz w:val="28"/>
          <w:szCs w:val="28"/>
          <w:lang w:val="ru-RU"/>
        </w:rPr>
      </w:pPr>
    </w:p>
    <w:p w:rsidR="00490EB4" w:rsidRDefault="00490EB4" w:rsidP="00AC2A63">
      <w:pPr>
        <w:spacing w:after="0" w:line="360" w:lineRule="auto"/>
        <w:ind w:firstLine="567"/>
        <w:jc w:val="both"/>
        <w:rPr>
          <w:rFonts w:ascii="Times New Roman" w:hAnsi="Times New Roman" w:cs="Times New Roman"/>
          <w:color w:val="000000"/>
          <w:sz w:val="28"/>
          <w:szCs w:val="28"/>
          <w:lang w:val="ru-RU"/>
        </w:rPr>
      </w:pPr>
      <w:r>
        <w:rPr>
          <w:rFonts w:ascii="Times New Roman" w:hAnsi="Times New Roman" w:cs="Times New Roman"/>
          <w:color w:val="000000"/>
          <w:sz w:val="28"/>
          <w:szCs w:val="28"/>
          <w:lang w:val="ru-RU"/>
        </w:rPr>
        <w:t xml:space="preserve">Результати рис 3.1. про аналіз мети, яка переслідує до відвідування занять з фізичного виховання показав, що найбільшою метою є «Формування гарної статури тіла», припускаємо, що спеціальність </w:t>
      </w:r>
      <w:r w:rsidR="00AC2A63">
        <w:rPr>
          <w:rFonts w:ascii="Times New Roman" w:hAnsi="Times New Roman" w:cs="Times New Roman"/>
          <w:color w:val="000000"/>
          <w:sz w:val="28"/>
          <w:szCs w:val="28"/>
          <w:lang w:val="ru-RU"/>
        </w:rPr>
        <w:t>за якою навчаються студенти не несуть в собі активного способу проведення дозвілля, належного рухового режиму тому і такий результат.</w:t>
      </w:r>
    </w:p>
    <w:p w:rsidR="00AC2A63" w:rsidRDefault="00AC2A63" w:rsidP="00AC2A63">
      <w:pPr>
        <w:spacing w:after="0" w:line="360" w:lineRule="auto"/>
        <w:ind w:firstLine="567"/>
        <w:jc w:val="both"/>
        <w:rPr>
          <w:rFonts w:ascii="Times New Roman" w:hAnsi="Times New Roman" w:cs="Times New Roman"/>
          <w:color w:val="000000"/>
          <w:sz w:val="28"/>
          <w:szCs w:val="28"/>
          <w:lang w:val="ru-RU"/>
        </w:rPr>
      </w:pPr>
      <w:r>
        <w:rPr>
          <w:rFonts w:ascii="Times New Roman" w:hAnsi="Times New Roman" w:cs="Times New Roman"/>
          <w:color w:val="000000"/>
          <w:sz w:val="28"/>
          <w:szCs w:val="28"/>
          <w:lang w:val="ru-RU"/>
        </w:rPr>
        <w:t>Друге місце займає мета «зміцнення та збереження здоров</w:t>
      </w:r>
      <w:r w:rsidRPr="00AC2A63">
        <w:rPr>
          <w:rFonts w:ascii="Times New Roman" w:hAnsi="Times New Roman" w:cs="Times New Roman"/>
          <w:color w:val="000000"/>
          <w:sz w:val="28"/>
          <w:szCs w:val="28"/>
          <w:lang w:val="ru-RU"/>
        </w:rPr>
        <w:t>’</w:t>
      </w:r>
      <w:r>
        <w:rPr>
          <w:rFonts w:ascii="Times New Roman" w:hAnsi="Times New Roman" w:cs="Times New Roman"/>
          <w:color w:val="000000"/>
          <w:sz w:val="28"/>
          <w:szCs w:val="28"/>
          <w:lang w:val="ru-RU"/>
        </w:rPr>
        <w:t>я» = 28,1 %, студенти все ж мають базові знання, що фізичні вправи покращують їх здоров</w:t>
      </w:r>
      <w:r w:rsidRPr="00AC2A63">
        <w:rPr>
          <w:rFonts w:ascii="Times New Roman" w:hAnsi="Times New Roman" w:cs="Times New Roman"/>
          <w:color w:val="000000"/>
          <w:sz w:val="28"/>
          <w:szCs w:val="28"/>
          <w:lang w:val="ru-RU"/>
        </w:rPr>
        <w:t>’</w:t>
      </w:r>
      <w:r>
        <w:rPr>
          <w:rFonts w:ascii="Times New Roman" w:hAnsi="Times New Roman" w:cs="Times New Roman"/>
          <w:color w:val="000000"/>
          <w:sz w:val="28"/>
          <w:szCs w:val="28"/>
          <w:lang w:val="ru-RU"/>
        </w:rPr>
        <w:t>я, але занять з фізичного виховання замало для досягнення та підтримки належного здоров</w:t>
      </w:r>
      <w:r w:rsidRPr="00AC2A63">
        <w:rPr>
          <w:rFonts w:ascii="Times New Roman" w:hAnsi="Times New Roman" w:cs="Times New Roman"/>
          <w:color w:val="000000"/>
          <w:sz w:val="28"/>
          <w:szCs w:val="28"/>
          <w:lang w:val="ru-RU"/>
        </w:rPr>
        <w:t>’</w:t>
      </w:r>
      <w:r>
        <w:rPr>
          <w:rFonts w:ascii="Times New Roman" w:hAnsi="Times New Roman" w:cs="Times New Roman"/>
          <w:color w:val="000000"/>
          <w:sz w:val="28"/>
          <w:szCs w:val="28"/>
          <w:lang w:val="ru-RU"/>
        </w:rPr>
        <w:t>я.</w:t>
      </w:r>
    </w:p>
    <w:p w:rsidR="00AC2A63" w:rsidRDefault="00AC2A63" w:rsidP="00AC2A63">
      <w:pPr>
        <w:spacing w:after="0" w:line="360" w:lineRule="auto"/>
        <w:ind w:firstLine="567"/>
        <w:jc w:val="both"/>
        <w:rPr>
          <w:rFonts w:ascii="Times New Roman" w:hAnsi="Times New Roman" w:cs="Times New Roman"/>
          <w:color w:val="000000"/>
          <w:sz w:val="28"/>
          <w:szCs w:val="28"/>
          <w:lang w:val="ru-RU"/>
        </w:rPr>
      </w:pPr>
      <w:r>
        <w:rPr>
          <w:rFonts w:ascii="Times New Roman" w:hAnsi="Times New Roman" w:cs="Times New Roman"/>
          <w:color w:val="000000"/>
          <w:sz w:val="28"/>
          <w:szCs w:val="28"/>
          <w:lang w:val="ru-RU"/>
        </w:rPr>
        <w:t>На третьму місці за мету обирають – «активізація фізичної та розумової працездатності» - 18,8 %, припускаємо, що студенти мають значне навчальне завантаження в університеті, цьому підтвердженям є спеціальність на якій навчаються студенти.</w:t>
      </w:r>
    </w:p>
    <w:p w:rsidR="00AC2A63" w:rsidRDefault="00AC2A63" w:rsidP="00AC2A63">
      <w:pPr>
        <w:spacing w:after="0" w:line="360" w:lineRule="auto"/>
        <w:ind w:firstLine="567"/>
        <w:jc w:val="both"/>
        <w:rPr>
          <w:rFonts w:ascii="Times New Roman" w:hAnsi="Times New Roman" w:cs="Times New Roman"/>
          <w:color w:val="000000"/>
          <w:sz w:val="28"/>
          <w:szCs w:val="28"/>
          <w:lang w:val="ru-RU"/>
        </w:rPr>
      </w:pPr>
      <w:r>
        <w:rPr>
          <w:rFonts w:ascii="Times New Roman" w:hAnsi="Times New Roman" w:cs="Times New Roman"/>
          <w:color w:val="000000"/>
          <w:sz w:val="28"/>
          <w:szCs w:val="28"/>
          <w:lang w:val="ru-RU"/>
        </w:rPr>
        <w:t>12,5 % студентів обирають за мету «зняття втоми та покращення настрою», ця мета напряму пов</w:t>
      </w:r>
      <w:r w:rsidRPr="00AC2A63">
        <w:rPr>
          <w:rFonts w:ascii="Times New Roman" w:hAnsi="Times New Roman" w:cs="Times New Roman"/>
          <w:color w:val="000000"/>
          <w:sz w:val="28"/>
          <w:szCs w:val="28"/>
          <w:lang w:val="ru-RU"/>
        </w:rPr>
        <w:t>’</w:t>
      </w:r>
      <w:r>
        <w:rPr>
          <w:rFonts w:ascii="Times New Roman" w:hAnsi="Times New Roman" w:cs="Times New Roman"/>
          <w:color w:val="000000"/>
          <w:sz w:val="28"/>
          <w:szCs w:val="28"/>
          <w:lang w:val="ru-RU"/>
        </w:rPr>
        <w:t>язана з попереднім висновком. Та 9,4 % ставлят</w:t>
      </w:r>
      <w:r w:rsidR="00A93C4B">
        <w:rPr>
          <w:rFonts w:ascii="Times New Roman" w:hAnsi="Times New Roman" w:cs="Times New Roman"/>
          <w:color w:val="000000"/>
          <w:sz w:val="28"/>
          <w:szCs w:val="28"/>
          <w:lang w:val="ru-RU"/>
        </w:rPr>
        <w:t>ь за мету «виставлення заліку».</w:t>
      </w:r>
    </w:p>
    <w:p w:rsidR="00AC2A63" w:rsidRDefault="00A93C4B" w:rsidP="00AC2A63">
      <w:pPr>
        <w:spacing w:after="0" w:line="360" w:lineRule="auto"/>
        <w:ind w:firstLine="567"/>
        <w:jc w:val="both"/>
        <w:rPr>
          <w:rFonts w:ascii="Times New Roman" w:hAnsi="Times New Roman" w:cs="Times New Roman"/>
          <w:color w:val="000000"/>
          <w:sz w:val="28"/>
          <w:szCs w:val="28"/>
          <w:lang w:val="ru-RU"/>
        </w:rPr>
      </w:pPr>
      <w:r>
        <w:rPr>
          <w:rFonts w:ascii="Times New Roman" w:hAnsi="Times New Roman" w:cs="Times New Roman"/>
          <w:color w:val="000000"/>
          <w:sz w:val="28"/>
          <w:szCs w:val="28"/>
          <w:lang w:val="ru-RU"/>
        </w:rPr>
        <w:t>Наступне питання, яке ми опрацювали, було присв</w:t>
      </w:r>
      <w:r w:rsidRPr="00A93C4B">
        <w:rPr>
          <w:rFonts w:ascii="Times New Roman" w:hAnsi="Times New Roman" w:cs="Times New Roman"/>
          <w:color w:val="000000"/>
          <w:sz w:val="28"/>
          <w:szCs w:val="28"/>
          <w:lang w:val="ru-RU"/>
        </w:rPr>
        <w:t>’</w:t>
      </w:r>
      <w:r>
        <w:rPr>
          <w:rFonts w:ascii="Times New Roman" w:hAnsi="Times New Roman" w:cs="Times New Roman"/>
          <w:color w:val="000000"/>
          <w:sz w:val="28"/>
          <w:szCs w:val="28"/>
          <w:lang w:val="ru-RU"/>
        </w:rPr>
        <w:t xml:space="preserve">ячено також самоаналізу, а саме про працездатність. </w:t>
      </w:r>
    </w:p>
    <w:p w:rsidR="00A93C4B" w:rsidRDefault="00A93C4B">
      <w:pPr>
        <w:rPr>
          <w:rFonts w:ascii="Times New Roman" w:hAnsi="Times New Roman" w:cs="Times New Roman"/>
          <w:color w:val="000000"/>
          <w:sz w:val="28"/>
          <w:szCs w:val="28"/>
          <w:lang w:val="ru-RU"/>
        </w:rPr>
      </w:pPr>
      <w:r>
        <w:rPr>
          <w:rFonts w:ascii="Times New Roman" w:hAnsi="Times New Roman" w:cs="Times New Roman"/>
          <w:color w:val="000000"/>
          <w:sz w:val="28"/>
          <w:szCs w:val="28"/>
          <w:lang w:val="ru-RU"/>
        </w:rPr>
        <w:br w:type="page"/>
      </w:r>
    </w:p>
    <w:p w:rsidR="00277185" w:rsidRPr="00E953D8" w:rsidRDefault="00277185" w:rsidP="00277185">
      <w:pPr>
        <w:autoSpaceDE w:val="0"/>
        <w:autoSpaceDN w:val="0"/>
        <w:adjustRightInd w:val="0"/>
        <w:spacing w:after="0" w:line="360" w:lineRule="auto"/>
        <w:jc w:val="both"/>
        <w:rPr>
          <w:rFonts w:ascii="Times New Roman" w:eastAsia="TimesNewRoman" w:hAnsi="Times New Roman" w:cs="Times New Roman"/>
          <w:color w:val="000000"/>
          <w:sz w:val="28"/>
          <w:szCs w:val="28"/>
          <w:lang w:val="ru-RU"/>
        </w:rPr>
      </w:pPr>
    </w:p>
    <w:p w:rsidR="00C4558E" w:rsidRDefault="0035216B" w:rsidP="00A93C4B">
      <w:pPr>
        <w:ind w:right="-613"/>
        <w:rPr>
          <w:rFonts w:ascii="Times New Roman" w:hAnsi="Times New Roman" w:cs="Times New Roman"/>
          <w:color w:val="000000"/>
          <w:sz w:val="28"/>
          <w:szCs w:val="28"/>
          <w:lang w:val="ru-RU"/>
        </w:rPr>
      </w:pPr>
      <w:r>
        <w:rPr>
          <w:rFonts w:ascii="Times New Roman" w:hAnsi="Times New Roman" w:cs="Times New Roman"/>
          <w:noProof/>
          <w:color w:val="000000"/>
          <w:sz w:val="28"/>
          <w:szCs w:val="28"/>
          <w:lang w:val="uk-UA" w:eastAsia="uk-UA"/>
        </w:rPr>
        <w:drawing>
          <wp:inline distT="0" distB="0" distL="0" distR="0">
            <wp:extent cx="6019800" cy="3657600"/>
            <wp:effectExtent l="0" t="0" r="0" b="0"/>
            <wp:docPr id="4" name="Діагра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C4558E" w:rsidRPr="00A93C4B" w:rsidRDefault="00A93C4B" w:rsidP="00A93C4B">
      <w:pPr>
        <w:ind w:firstLine="567"/>
        <w:rPr>
          <w:rFonts w:ascii="Times New Roman" w:hAnsi="Times New Roman" w:cs="Times New Roman"/>
          <w:b/>
          <w:color w:val="000000"/>
          <w:sz w:val="28"/>
          <w:szCs w:val="28"/>
          <w:lang w:val="ru-RU"/>
        </w:rPr>
      </w:pPr>
      <w:r w:rsidRPr="00A93C4B">
        <w:rPr>
          <w:rFonts w:ascii="Times New Roman" w:eastAsia="TimesNewRoman" w:hAnsi="Times New Roman" w:cs="Times New Roman"/>
          <w:b/>
          <w:color w:val="000000"/>
          <w:sz w:val="28"/>
          <w:szCs w:val="28"/>
          <w:lang w:val="ru-RU"/>
        </w:rPr>
        <w:t>Рис. 3. 2. Ваша працездатність така ж, як і раніше?</w:t>
      </w:r>
    </w:p>
    <w:p w:rsidR="00C4558E" w:rsidRPr="00CA67C7" w:rsidRDefault="00C4558E" w:rsidP="00CA67C7">
      <w:pPr>
        <w:spacing w:after="0" w:line="360" w:lineRule="auto"/>
        <w:ind w:firstLine="567"/>
        <w:jc w:val="both"/>
        <w:rPr>
          <w:rFonts w:ascii="Times New Roman" w:hAnsi="Times New Roman" w:cs="Times New Roman"/>
          <w:color w:val="000000"/>
          <w:sz w:val="28"/>
          <w:szCs w:val="28"/>
          <w:lang w:val="ru-RU"/>
        </w:rPr>
      </w:pPr>
    </w:p>
    <w:p w:rsidR="00CA67C7" w:rsidRDefault="00CA67C7" w:rsidP="00CA67C7">
      <w:pPr>
        <w:spacing w:after="0" w:line="360" w:lineRule="auto"/>
        <w:ind w:firstLine="567"/>
        <w:jc w:val="both"/>
        <w:rPr>
          <w:rFonts w:ascii="Times New Roman" w:hAnsi="Times New Roman" w:cs="Times New Roman"/>
          <w:color w:val="000000"/>
          <w:sz w:val="28"/>
          <w:szCs w:val="28"/>
          <w:lang w:val="ru-RU"/>
        </w:rPr>
      </w:pPr>
      <w:r w:rsidRPr="00CA67C7">
        <w:rPr>
          <w:rFonts w:ascii="Times New Roman" w:hAnsi="Times New Roman" w:cs="Times New Roman"/>
          <w:color w:val="000000"/>
          <w:sz w:val="28"/>
          <w:szCs w:val="28"/>
          <w:lang w:val="ru-RU"/>
        </w:rPr>
        <w:t>Результати свідчать, що більшість студентів – 75 % вбачають, що їх працездатність не погіршилася, а 25 % відмічають про присутність змін.</w:t>
      </w:r>
    </w:p>
    <w:p w:rsidR="00CA67C7" w:rsidRPr="00CA67C7" w:rsidRDefault="00CA67C7" w:rsidP="00CA67C7">
      <w:pPr>
        <w:spacing w:after="0" w:line="360" w:lineRule="auto"/>
        <w:ind w:firstLine="567"/>
        <w:jc w:val="both"/>
        <w:rPr>
          <w:rFonts w:ascii="Times New Roman" w:hAnsi="Times New Roman" w:cs="Times New Roman"/>
          <w:color w:val="000000"/>
          <w:sz w:val="28"/>
          <w:szCs w:val="28"/>
          <w:lang w:val="ru-RU"/>
        </w:rPr>
      </w:pPr>
      <w:r>
        <w:rPr>
          <w:rFonts w:ascii="Times New Roman" w:hAnsi="Times New Roman" w:cs="Times New Roman"/>
          <w:color w:val="000000"/>
          <w:sz w:val="28"/>
          <w:szCs w:val="28"/>
          <w:lang w:val="ru-RU"/>
        </w:rPr>
        <w:t>Ряд науковців відмічають, що при вступі у ЗВО у студентів змінюється спосіб життя, проведення вільного часу, що відображається на психологічному і на фізичному стані.</w:t>
      </w:r>
    </w:p>
    <w:p w:rsidR="00CA67C7" w:rsidRPr="000934C7" w:rsidRDefault="00CA67C7" w:rsidP="000934C7">
      <w:pPr>
        <w:ind w:firstLine="567"/>
        <w:rPr>
          <w:rFonts w:ascii="Times New Roman" w:hAnsi="Times New Roman" w:cs="Times New Roman"/>
          <w:b/>
          <w:color w:val="000000"/>
          <w:sz w:val="28"/>
          <w:szCs w:val="28"/>
          <w:lang w:val="ru-RU"/>
        </w:rPr>
      </w:pPr>
    </w:p>
    <w:p w:rsidR="00C107B0" w:rsidRPr="000934C7" w:rsidRDefault="00C107B0" w:rsidP="000934C7">
      <w:pPr>
        <w:pStyle w:val="a3"/>
        <w:numPr>
          <w:ilvl w:val="1"/>
          <w:numId w:val="2"/>
        </w:numPr>
        <w:ind w:left="0" w:firstLine="567"/>
        <w:rPr>
          <w:rFonts w:ascii="Times New Roman" w:hAnsi="Times New Roman"/>
          <w:b/>
          <w:color w:val="000000"/>
          <w:sz w:val="28"/>
          <w:szCs w:val="28"/>
        </w:rPr>
      </w:pPr>
      <w:r w:rsidRPr="000934C7">
        <w:rPr>
          <w:rFonts w:ascii="Times New Roman" w:hAnsi="Times New Roman"/>
          <w:b/>
          <w:sz w:val="28"/>
          <w:szCs w:val="28"/>
          <w:lang w:val="uk-UA"/>
        </w:rPr>
        <w:t xml:space="preserve">Характеристика фізичного розвитку </w:t>
      </w:r>
      <w:r w:rsidRPr="000934C7">
        <w:rPr>
          <w:rFonts w:ascii="Times New Roman" w:hAnsi="Times New Roman"/>
          <w:b/>
          <w:color w:val="000000"/>
          <w:sz w:val="28"/>
          <w:szCs w:val="28"/>
        </w:rPr>
        <w:t>студентів технічних спеціальностей в процесі фізичного виховання</w:t>
      </w:r>
    </w:p>
    <w:p w:rsidR="00277185" w:rsidRDefault="000934C7" w:rsidP="00CA67C7">
      <w:pPr>
        <w:spacing w:after="0" w:line="360" w:lineRule="auto"/>
        <w:ind w:firstLine="567"/>
        <w:jc w:val="both"/>
        <w:rPr>
          <w:rFonts w:ascii="Times New Roman" w:hAnsi="Times New Roman" w:cs="Times New Roman"/>
          <w:color w:val="000000"/>
          <w:sz w:val="28"/>
          <w:szCs w:val="28"/>
          <w:lang w:val="ru-RU"/>
        </w:rPr>
      </w:pPr>
      <w:r>
        <w:rPr>
          <w:rFonts w:ascii="Times New Roman" w:hAnsi="Times New Roman" w:cs="Times New Roman"/>
          <w:color w:val="000000"/>
          <w:sz w:val="28"/>
          <w:szCs w:val="28"/>
          <w:lang w:val="ru-RU"/>
        </w:rPr>
        <w:t>Провівши самоаналіз фізичного здоров</w:t>
      </w:r>
      <w:r w:rsidRPr="000934C7">
        <w:rPr>
          <w:rFonts w:ascii="Times New Roman" w:hAnsi="Times New Roman" w:cs="Times New Roman"/>
          <w:color w:val="000000"/>
          <w:sz w:val="28"/>
          <w:szCs w:val="28"/>
          <w:lang w:val="ru-RU"/>
        </w:rPr>
        <w:t>’</w:t>
      </w:r>
      <w:r>
        <w:rPr>
          <w:rFonts w:ascii="Times New Roman" w:hAnsi="Times New Roman" w:cs="Times New Roman"/>
          <w:color w:val="000000"/>
          <w:sz w:val="28"/>
          <w:szCs w:val="28"/>
          <w:lang w:val="ru-RU"/>
        </w:rPr>
        <w:t xml:space="preserve">я, ми провели </w:t>
      </w:r>
      <w:r w:rsidR="00782365">
        <w:rPr>
          <w:rFonts w:ascii="Times New Roman" w:hAnsi="Times New Roman" w:cs="Times New Roman"/>
          <w:color w:val="000000"/>
          <w:sz w:val="28"/>
          <w:szCs w:val="28"/>
          <w:lang w:val="ru-RU"/>
        </w:rPr>
        <w:t xml:space="preserve">дослідження </w:t>
      </w:r>
      <w:r>
        <w:rPr>
          <w:rFonts w:ascii="Times New Roman" w:hAnsi="Times New Roman" w:cs="Times New Roman"/>
          <w:color w:val="000000"/>
          <w:sz w:val="28"/>
          <w:szCs w:val="28"/>
          <w:lang w:val="ru-RU"/>
        </w:rPr>
        <w:t>фізичного розвитку студентів. При оцінці було враховано показники маси тіла, ваги тіла, окружність грудної клітки</w:t>
      </w:r>
      <w:r w:rsidR="00277185">
        <w:rPr>
          <w:rFonts w:ascii="Times New Roman" w:hAnsi="Times New Roman" w:cs="Times New Roman"/>
          <w:color w:val="000000"/>
          <w:sz w:val="28"/>
          <w:szCs w:val="28"/>
          <w:lang w:val="ru-RU"/>
        </w:rPr>
        <w:t>.</w:t>
      </w:r>
    </w:p>
    <w:p w:rsidR="00CA67C7" w:rsidRDefault="00CA67C7" w:rsidP="00CA67C7">
      <w:pPr>
        <w:spacing w:after="0" w:line="360" w:lineRule="auto"/>
        <w:ind w:firstLine="567"/>
        <w:jc w:val="both"/>
        <w:rPr>
          <w:rFonts w:ascii="Times New Roman" w:hAnsi="Times New Roman" w:cs="Times New Roman"/>
          <w:color w:val="000000"/>
          <w:sz w:val="28"/>
          <w:szCs w:val="28"/>
          <w:lang w:val="ru-RU"/>
        </w:rPr>
      </w:pPr>
    </w:p>
    <w:p w:rsidR="000934C7" w:rsidRDefault="000934C7" w:rsidP="00C107B0">
      <w:pPr>
        <w:ind w:firstLine="720"/>
        <w:rPr>
          <w:rFonts w:ascii="Times New Roman" w:hAnsi="Times New Roman" w:cs="Times New Roman"/>
          <w:color w:val="000000"/>
          <w:sz w:val="28"/>
          <w:szCs w:val="28"/>
          <w:lang w:val="ru-RU"/>
        </w:rPr>
      </w:pPr>
      <w:r>
        <w:rPr>
          <w:rFonts w:ascii="Times New Roman" w:hAnsi="Times New Roman" w:cs="Times New Roman"/>
          <w:color w:val="000000"/>
          <w:sz w:val="28"/>
          <w:szCs w:val="28"/>
          <w:lang w:val="ru-RU"/>
        </w:rPr>
        <w:t xml:space="preserve"> </w:t>
      </w:r>
    </w:p>
    <w:p w:rsidR="00763FF0" w:rsidRPr="0035216B" w:rsidRDefault="00763FF0" w:rsidP="00572E97">
      <w:pPr>
        <w:spacing w:line="360" w:lineRule="auto"/>
        <w:ind w:firstLine="720"/>
        <w:jc w:val="right"/>
        <w:rPr>
          <w:rFonts w:ascii="Times New Roman" w:hAnsi="Times New Roman" w:cs="Times New Roman"/>
          <w:i/>
          <w:color w:val="000000"/>
          <w:sz w:val="28"/>
          <w:szCs w:val="28"/>
          <w:lang w:val="ru-RU"/>
        </w:rPr>
      </w:pPr>
      <w:r w:rsidRPr="0035216B">
        <w:rPr>
          <w:rFonts w:ascii="Times New Roman" w:hAnsi="Times New Roman" w:cs="Times New Roman"/>
          <w:i/>
          <w:color w:val="000000"/>
          <w:sz w:val="28"/>
          <w:szCs w:val="28"/>
          <w:lang w:val="ru-RU"/>
        </w:rPr>
        <w:lastRenderedPageBreak/>
        <w:t>Таблиця</w:t>
      </w:r>
      <w:r w:rsidR="0035216B" w:rsidRPr="0035216B">
        <w:rPr>
          <w:rFonts w:ascii="Times New Roman" w:hAnsi="Times New Roman" w:cs="Times New Roman"/>
          <w:i/>
          <w:color w:val="000000"/>
          <w:sz w:val="28"/>
          <w:szCs w:val="28"/>
          <w:lang w:val="ru-RU"/>
        </w:rPr>
        <w:t xml:space="preserve"> 3.3</w:t>
      </w:r>
    </w:p>
    <w:p w:rsidR="000934C7" w:rsidRPr="0035216B" w:rsidRDefault="00763FF0" w:rsidP="005E418B">
      <w:pPr>
        <w:spacing w:line="360" w:lineRule="auto"/>
        <w:ind w:firstLine="720"/>
        <w:jc w:val="center"/>
        <w:rPr>
          <w:rFonts w:ascii="Times New Roman" w:hAnsi="Times New Roman" w:cs="Times New Roman"/>
          <w:b/>
          <w:color w:val="000000"/>
          <w:sz w:val="28"/>
          <w:szCs w:val="28"/>
          <w:lang w:val="ru-RU"/>
        </w:rPr>
      </w:pPr>
      <w:r w:rsidRPr="0035216B">
        <w:rPr>
          <w:rFonts w:ascii="Times New Roman" w:hAnsi="Times New Roman" w:cs="Times New Roman"/>
          <w:b/>
          <w:color w:val="000000"/>
          <w:sz w:val="28"/>
          <w:szCs w:val="28"/>
          <w:lang w:val="ru-RU"/>
        </w:rPr>
        <w:t xml:space="preserve">Середньостатистичні значення показників фізичного розвитку </w:t>
      </w:r>
      <w:r w:rsidRPr="0035216B">
        <w:rPr>
          <w:rFonts w:ascii="Times New Roman" w:hAnsi="Times New Roman"/>
          <w:b/>
          <w:color w:val="000000"/>
          <w:sz w:val="28"/>
          <w:szCs w:val="28"/>
          <w:lang w:val="ru-RU"/>
        </w:rPr>
        <w:t>студентів</w:t>
      </w:r>
      <w:r w:rsidR="005E418B">
        <w:rPr>
          <w:rFonts w:ascii="Times New Roman" w:hAnsi="Times New Roman"/>
          <w:b/>
          <w:color w:val="000000"/>
          <w:sz w:val="28"/>
          <w:szCs w:val="28"/>
          <w:lang w:val="ru-RU"/>
        </w:rPr>
        <w:t>-юнаків</w:t>
      </w:r>
      <w:r w:rsidRPr="0035216B">
        <w:rPr>
          <w:rFonts w:ascii="Times New Roman" w:hAnsi="Times New Roman"/>
          <w:b/>
          <w:color w:val="000000"/>
          <w:sz w:val="28"/>
          <w:szCs w:val="28"/>
          <w:lang w:val="ru-RU"/>
        </w:rPr>
        <w:t xml:space="preserve"> технічних спеціальностей в процесі фізичного виховання</w:t>
      </w:r>
    </w:p>
    <w:tbl>
      <w:tblPr>
        <w:tblStyle w:val="ac"/>
        <w:tblW w:w="9209" w:type="dxa"/>
        <w:tblLook w:val="04A0" w:firstRow="1" w:lastRow="0" w:firstColumn="1" w:lastColumn="0" w:noHBand="0" w:noVBand="1"/>
      </w:tblPr>
      <w:tblGrid>
        <w:gridCol w:w="988"/>
        <w:gridCol w:w="3402"/>
        <w:gridCol w:w="4819"/>
      </w:tblGrid>
      <w:tr w:rsidR="00001827" w:rsidRPr="00242F5A" w:rsidTr="00C53364">
        <w:tc>
          <w:tcPr>
            <w:tcW w:w="988" w:type="dxa"/>
          </w:tcPr>
          <w:p w:rsidR="00001827" w:rsidRPr="00C53364" w:rsidRDefault="00001827" w:rsidP="00C53364">
            <w:pPr>
              <w:spacing w:line="480" w:lineRule="auto"/>
              <w:jc w:val="center"/>
              <w:rPr>
                <w:rFonts w:ascii="Times New Roman" w:hAnsi="Times New Roman" w:cs="Times New Roman"/>
                <w:b/>
                <w:color w:val="000000"/>
                <w:sz w:val="28"/>
                <w:szCs w:val="28"/>
                <w:lang w:val="ru-RU"/>
              </w:rPr>
            </w:pPr>
            <w:r w:rsidRPr="00C53364">
              <w:rPr>
                <w:rFonts w:ascii="Times New Roman" w:hAnsi="Times New Roman" w:cs="Times New Roman"/>
                <w:b/>
                <w:color w:val="000000"/>
                <w:sz w:val="28"/>
                <w:szCs w:val="28"/>
                <w:lang w:val="ru-RU"/>
              </w:rPr>
              <w:t>№</w:t>
            </w:r>
          </w:p>
        </w:tc>
        <w:tc>
          <w:tcPr>
            <w:tcW w:w="3402" w:type="dxa"/>
          </w:tcPr>
          <w:p w:rsidR="00001827" w:rsidRPr="00C53364" w:rsidRDefault="00001827" w:rsidP="00C53364">
            <w:pPr>
              <w:spacing w:line="480" w:lineRule="auto"/>
              <w:jc w:val="center"/>
              <w:rPr>
                <w:rFonts w:ascii="Times New Roman" w:hAnsi="Times New Roman" w:cs="Times New Roman"/>
                <w:b/>
                <w:color w:val="000000"/>
                <w:sz w:val="28"/>
                <w:szCs w:val="28"/>
                <w:lang w:val="ru-RU"/>
              </w:rPr>
            </w:pPr>
            <w:r w:rsidRPr="00C53364">
              <w:rPr>
                <w:rFonts w:ascii="Times New Roman" w:hAnsi="Times New Roman" w:cs="Times New Roman"/>
                <w:b/>
                <w:color w:val="000000"/>
                <w:sz w:val="28"/>
                <w:szCs w:val="28"/>
                <w:lang w:val="ru-RU"/>
              </w:rPr>
              <w:t>Антропометричні показники</w:t>
            </w:r>
          </w:p>
        </w:tc>
        <w:tc>
          <w:tcPr>
            <w:tcW w:w="4819" w:type="dxa"/>
            <w:vAlign w:val="center"/>
          </w:tcPr>
          <w:p w:rsidR="00001827" w:rsidRPr="00C53364" w:rsidRDefault="00001827" w:rsidP="00C53364">
            <w:pPr>
              <w:spacing w:line="480" w:lineRule="auto"/>
              <w:jc w:val="center"/>
              <w:rPr>
                <w:rFonts w:ascii="Times New Roman" w:eastAsia="Times New Roman" w:hAnsi="Times New Roman"/>
                <w:b/>
                <w:bCs/>
                <w:color w:val="000000"/>
                <w:sz w:val="28"/>
                <w:szCs w:val="28"/>
                <w:lang w:val="uk-UA" w:eastAsia="ru-RU"/>
              </w:rPr>
            </w:pPr>
            <w:r w:rsidRPr="00C53364">
              <w:rPr>
                <w:rFonts w:ascii="Times New Roman" w:hAnsi="Times New Roman" w:cs="Times New Roman"/>
                <w:b/>
                <w:color w:val="000000"/>
                <w:sz w:val="28"/>
                <w:szCs w:val="28"/>
                <w:lang w:val="ru-RU"/>
              </w:rPr>
              <w:t>Здобувачі вищої освіти (</w:t>
            </w:r>
            <w:r w:rsidRPr="00C53364">
              <w:rPr>
                <w:rFonts w:ascii="Times New Roman" w:hAnsi="Times New Roman" w:cs="Times New Roman"/>
                <w:b/>
                <w:color w:val="000000"/>
                <w:sz w:val="28"/>
                <w:szCs w:val="28"/>
              </w:rPr>
              <w:t>n</w:t>
            </w:r>
            <w:r w:rsidRPr="00C53364">
              <w:rPr>
                <w:rFonts w:ascii="Times New Roman" w:hAnsi="Times New Roman" w:cs="Times New Roman"/>
                <w:b/>
                <w:color w:val="000000"/>
                <w:sz w:val="28"/>
                <w:szCs w:val="28"/>
                <w:lang w:val="uk-UA"/>
              </w:rPr>
              <w:t>=32</w:t>
            </w:r>
            <w:r w:rsidRPr="00C53364">
              <w:rPr>
                <w:rFonts w:ascii="Times New Roman" w:hAnsi="Times New Roman" w:cs="Times New Roman"/>
                <w:b/>
                <w:color w:val="000000"/>
                <w:sz w:val="28"/>
                <w:szCs w:val="28"/>
                <w:lang w:val="ru-RU"/>
              </w:rPr>
              <w:t>)</w:t>
            </w:r>
          </w:p>
        </w:tc>
      </w:tr>
      <w:tr w:rsidR="00CA67C7" w:rsidTr="00C53364">
        <w:trPr>
          <w:trHeight w:val="515"/>
        </w:trPr>
        <w:tc>
          <w:tcPr>
            <w:tcW w:w="988" w:type="dxa"/>
          </w:tcPr>
          <w:p w:rsidR="00CA67C7" w:rsidRPr="00C53364" w:rsidRDefault="00CA67C7" w:rsidP="00C53364">
            <w:pPr>
              <w:pStyle w:val="a3"/>
              <w:numPr>
                <w:ilvl w:val="0"/>
                <w:numId w:val="27"/>
              </w:numPr>
              <w:spacing w:after="0" w:line="480" w:lineRule="auto"/>
              <w:rPr>
                <w:rFonts w:ascii="Times New Roman" w:hAnsi="Times New Roman"/>
                <w:color w:val="000000"/>
                <w:sz w:val="28"/>
                <w:szCs w:val="28"/>
              </w:rPr>
            </w:pPr>
          </w:p>
        </w:tc>
        <w:tc>
          <w:tcPr>
            <w:tcW w:w="3402" w:type="dxa"/>
          </w:tcPr>
          <w:p w:rsidR="00CA67C7" w:rsidRDefault="00CA67C7" w:rsidP="00572E97">
            <w:pPr>
              <w:spacing w:line="480" w:lineRule="auto"/>
              <w:jc w:val="center"/>
              <w:rPr>
                <w:rFonts w:ascii="Times New Roman" w:hAnsi="Times New Roman" w:cs="Times New Roman"/>
                <w:color w:val="000000"/>
                <w:sz w:val="28"/>
                <w:szCs w:val="28"/>
                <w:lang w:val="ru-RU"/>
              </w:rPr>
            </w:pPr>
            <w:r w:rsidRPr="00763FF0">
              <w:rPr>
                <w:rFonts w:ascii="Times New Roman" w:hAnsi="Times New Roman" w:cs="Times New Roman"/>
                <w:color w:val="000000"/>
                <w:sz w:val="28"/>
                <w:szCs w:val="28"/>
                <w:lang w:val="ru-RU"/>
              </w:rPr>
              <w:t>Довжина тіла (см)</w:t>
            </w:r>
          </w:p>
        </w:tc>
        <w:tc>
          <w:tcPr>
            <w:tcW w:w="4819" w:type="dxa"/>
          </w:tcPr>
          <w:p w:rsidR="00CA67C7" w:rsidRPr="00572E97" w:rsidRDefault="00572E97" w:rsidP="00572E97">
            <w:pPr>
              <w:spacing w:line="480" w:lineRule="auto"/>
              <w:jc w:val="center"/>
              <w:rPr>
                <w:rFonts w:ascii="Times New Roman" w:eastAsia="Times New Roman" w:hAnsi="Times New Roman"/>
                <w:color w:val="000000"/>
                <w:sz w:val="28"/>
                <w:szCs w:val="28"/>
                <w:lang w:val="uk-UA" w:eastAsia="ru-RU"/>
              </w:rPr>
            </w:pPr>
            <w:r w:rsidRPr="00572E97">
              <w:rPr>
                <w:rFonts w:ascii="Times New Roman" w:eastAsia="Times New Roman" w:hAnsi="Times New Roman"/>
                <w:color w:val="000000"/>
                <w:sz w:val="28"/>
                <w:szCs w:val="28"/>
                <w:lang w:val="uk-UA" w:eastAsia="ru-RU"/>
              </w:rPr>
              <w:t>177,2±7,4</w:t>
            </w:r>
          </w:p>
        </w:tc>
      </w:tr>
      <w:tr w:rsidR="00CA67C7" w:rsidTr="00C53364">
        <w:tc>
          <w:tcPr>
            <w:tcW w:w="988" w:type="dxa"/>
          </w:tcPr>
          <w:p w:rsidR="00CA67C7" w:rsidRPr="00C53364" w:rsidRDefault="00CA67C7" w:rsidP="00C53364">
            <w:pPr>
              <w:pStyle w:val="a3"/>
              <w:numPr>
                <w:ilvl w:val="0"/>
                <w:numId w:val="27"/>
              </w:numPr>
              <w:spacing w:after="0" w:line="480" w:lineRule="auto"/>
              <w:rPr>
                <w:rFonts w:ascii="Times New Roman" w:hAnsi="Times New Roman"/>
                <w:color w:val="000000"/>
                <w:sz w:val="28"/>
                <w:szCs w:val="28"/>
              </w:rPr>
            </w:pPr>
          </w:p>
        </w:tc>
        <w:tc>
          <w:tcPr>
            <w:tcW w:w="3402" w:type="dxa"/>
          </w:tcPr>
          <w:p w:rsidR="00CA67C7" w:rsidRDefault="00CA67C7" w:rsidP="00572E97">
            <w:pPr>
              <w:spacing w:line="480" w:lineRule="auto"/>
              <w:jc w:val="center"/>
              <w:rPr>
                <w:rFonts w:ascii="Times New Roman" w:hAnsi="Times New Roman" w:cs="Times New Roman"/>
                <w:color w:val="000000"/>
                <w:sz w:val="28"/>
                <w:szCs w:val="28"/>
                <w:lang w:val="ru-RU"/>
              </w:rPr>
            </w:pPr>
            <w:r w:rsidRPr="00763FF0">
              <w:rPr>
                <w:rFonts w:ascii="Times New Roman" w:hAnsi="Times New Roman" w:cs="Times New Roman"/>
                <w:color w:val="000000"/>
                <w:sz w:val="28"/>
                <w:szCs w:val="28"/>
                <w:lang w:val="ru-RU"/>
              </w:rPr>
              <w:t>Маса тіла (кг)</w:t>
            </w:r>
          </w:p>
        </w:tc>
        <w:tc>
          <w:tcPr>
            <w:tcW w:w="4819" w:type="dxa"/>
          </w:tcPr>
          <w:p w:rsidR="00CA67C7" w:rsidRPr="00572E97" w:rsidRDefault="00572E97" w:rsidP="00572E97">
            <w:pPr>
              <w:spacing w:line="480" w:lineRule="auto"/>
              <w:jc w:val="center"/>
              <w:rPr>
                <w:rFonts w:ascii="Times New Roman" w:eastAsia="Times New Roman" w:hAnsi="Times New Roman"/>
                <w:color w:val="000000"/>
                <w:sz w:val="28"/>
                <w:szCs w:val="28"/>
                <w:lang w:val="uk-UA" w:eastAsia="ru-RU"/>
              </w:rPr>
            </w:pPr>
            <w:r w:rsidRPr="00572E97">
              <w:rPr>
                <w:rFonts w:ascii="Times New Roman" w:eastAsia="Times New Roman" w:hAnsi="Times New Roman"/>
                <w:color w:val="000000"/>
                <w:sz w:val="28"/>
                <w:szCs w:val="28"/>
                <w:lang w:val="uk-UA" w:eastAsia="ru-RU"/>
              </w:rPr>
              <w:t>69,4±4,5</w:t>
            </w:r>
          </w:p>
        </w:tc>
      </w:tr>
      <w:tr w:rsidR="00CA67C7" w:rsidTr="00C53364">
        <w:tc>
          <w:tcPr>
            <w:tcW w:w="988" w:type="dxa"/>
          </w:tcPr>
          <w:p w:rsidR="00CA67C7" w:rsidRPr="00C53364" w:rsidRDefault="00CA67C7" w:rsidP="00C53364">
            <w:pPr>
              <w:pStyle w:val="a3"/>
              <w:numPr>
                <w:ilvl w:val="0"/>
                <w:numId w:val="27"/>
              </w:numPr>
              <w:spacing w:after="0" w:line="480" w:lineRule="auto"/>
              <w:rPr>
                <w:rFonts w:ascii="Times New Roman" w:hAnsi="Times New Roman"/>
                <w:color w:val="000000"/>
                <w:sz w:val="28"/>
                <w:szCs w:val="28"/>
              </w:rPr>
            </w:pPr>
          </w:p>
        </w:tc>
        <w:tc>
          <w:tcPr>
            <w:tcW w:w="3402" w:type="dxa"/>
          </w:tcPr>
          <w:p w:rsidR="00CA67C7" w:rsidRDefault="00CA67C7" w:rsidP="00572E97">
            <w:pPr>
              <w:spacing w:line="480" w:lineRule="auto"/>
              <w:jc w:val="center"/>
              <w:rPr>
                <w:rFonts w:ascii="Times New Roman" w:hAnsi="Times New Roman" w:cs="Times New Roman"/>
                <w:color w:val="000000"/>
                <w:sz w:val="28"/>
                <w:szCs w:val="28"/>
                <w:lang w:val="ru-RU"/>
              </w:rPr>
            </w:pPr>
            <w:r w:rsidRPr="00763FF0">
              <w:rPr>
                <w:rFonts w:ascii="Times New Roman" w:hAnsi="Times New Roman" w:cs="Times New Roman"/>
                <w:color w:val="000000"/>
                <w:sz w:val="28"/>
                <w:szCs w:val="28"/>
                <w:lang w:val="ru-RU"/>
              </w:rPr>
              <w:t>ОГК(см)</w:t>
            </w:r>
          </w:p>
        </w:tc>
        <w:tc>
          <w:tcPr>
            <w:tcW w:w="4819" w:type="dxa"/>
          </w:tcPr>
          <w:p w:rsidR="00CA67C7" w:rsidRPr="00572E97" w:rsidRDefault="00572E97" w:rsidP="00572E97">
            <w:pPr>
              <w:spacing w:line="480" w:lineRule="auto"/>
              <w:jc w:val="center"/>
              <w:rPr>
                <w:rFonts w:ascii="Times New Roman" w:eastAsia="Times New Roman" w:hAnsi="Times New Roman"/>
                <w:color w:val="000000"/>
                <w:sz w:val="28"/>
                <w:szCs w:val="28"/>
                <w:lang w:val="uk-UA" w:eastAsia="ru-RU"/>
              </w:rPr>
            </w:pPr>
            <w:r w:rsidRPr="00572E97">
              <w:rPr>
                <w:rFonts w:ascii="Times New Roman" w:eastAsia="Times New Roman" w:hAnsi="Times New Roman"/>
                <w:color w:val="000000"/>
                <w:sz w:val="28"/>
                <w:szCs w:val="28"/>
                <w:lang w:val="uk-UA" w:eastAsia="ru-RU"/>
              </w:rPr>
              <w:t>88,2±4,</w:t>
            </w:r>
            <w:r w:rsidR="00CA67C7" w:rsidRPr="00572E97">
              <w:rPr>
                <w:rFonts w:ascii="Times New Roman" w:eastAsia="Times New Roman" w:hAnsi="Times New Roman"/>
                <w:color w:val="000000"/>
                <w:sz w:val="28"/>
                <w:szCs w:val="28"/>
                <w:lang w:val="uk-UA" w:eastAsia="ru-RU"/>
              </w:rPr>
              <w:t>5</w:t>
            </w:r>
          </w:p>
        </w:tc>
      </w:tr>
    </w:tbl>
    <w:p w:rsidR="00C107B0" w:rsidRDefault="00C107B0" w:rsidP="00FF70A5">
      <w:pPr>
        <w:spacing w:after="0" w:line="360" w:lineRule="auto"/>
        <w:ind w:firstLine="720"/>
        <w:jc w:val="both"/>
        <w:rPr>
          <w:rFonts w:ascii="Times New Roman" w:hAnsi="Times New Roman" w:cs="Times New Roman"/>
          <w:color w:val="000000"/>
          <w:sz w:val="28"/>
          <w:szCs w:val="28"/>
          <w:lang w:val="ru-RU"/>
        </w:rPr>
      </w:pPr>
    </w:p>
    <w:p w:rsidR="00572E97" w:rsidRDefault="00572E97" w:rsidP="00FF70A5">
      <w:pPr>
        <w:spacing w:after="0" w:line="360" w:lineRule="auto"/>
        <w:ind w:firstLine="720"/>
        <w:jc w:val="both"/>
        <w:rPr>
          <w:rFonts w:ascii="Times New Roman" w:eastAsia="Times New Roman" w:hAnsi="Times New Roman"/>
          <w:color w:val="000000"/>
          <w:sz w:val="28"/>
          <w:szCs w:val="28"/>
          <w:lang w:val="uk-UA" w:eastAsia="ru-RU"/>
        </w:rPr>
      </w:pPr>
      <w:r>
        <w:rPr>
          <w:rFonts w:ascii="Times New Roman" w:hAnsi="Times New Roman" w:cs="Times New Roman"/>
          <w:color w:val="000000"/>
          <w:sz w:val="28"/>
          <w:szCs w:val="28"/>
          <w:lang w:val="ru-RU"/>
        </w:rPr>
        <w:t xml:space="preserve">Результати показників </w:t>
      </w:r>
      <w:r w:rsidR="00FF70A5">
        <w:rPr>
          <w:rFonts w:ascii="Times New Roman" w:hAnsi="Times New Roman" w:cs="Times New Roman"/>
          <w:color w:val="000000"/>
          <w:sz w:val="28"/>
          <w:szCs w:val="28"/>
          <w:lang w:val="ru-RU"/>
        </w:rPr>
        <w:t>довжини тіла</w:t>
      </w:r>
      <w:r>
        <w:rPr>
          <w:rFonts w:ascii="Times New Roman" w:hAnsi="Times New Roman" w:cs="Times New Roman"/>
          <w:color w:val="000000"/>
          <w:sz w:val="28"/>
          <w:szCs w:val="28"/>
          <w:lang w:val="ru-RU"/>
        </w:rPr>
        <w:t xml:space="preserve"> студентів І курсу </w:t>
      </w:r>
      <w:r w:rsidR="00FF70A5">
        <w:rPr>
          <w:rFonts w:ascii="Times New Roman" w:hAnsi="Times New Roman" w:cs="Times New Roman"/>
          <w:color w:val="000000"/>
          <w:sz w:val="28"/>
          <w:szCs w:val="28"/>
          <w:lang w:val="ru-RU"/>
        </w:rPr>
        <w:t xml:space="preserve">становить </w:t>
      </w:r>
      <w:r w:rsidR="00FF70A5" w:rsidRPr="00572E97">
        <w:rPr>
          <w:rFonts w:ascii="Times New Roman" w:eastAsia="Times New Roman" w:hAnsi="Times New Roman"/>
          <w:color w:val="000000"/>
          <w:sz w:val="28"/>
          <w:szCs w:val="28"/>
          <w:lang w:val="uk-UA" w:eastAsia="ru-RU"/>
        </w:rPr>
        <w:t>177,2</w:t>
      </w:r>
      <w:r w:rsidR="00FF70A5">
        <w:rPr>
          <w:rFonts w:ascii="Times New Roman" w:eastAsia="Times New Roman" w:hAnsi="Times New Roman"/>
          <w:color w:val="000000"/>
          <w:sz w:val="28"/>
          <w:szCs w:val="28"/>
          <w:lang w:val="uk-UA" w:eastAsia="ru-RU"/>
        </w:rPr>
        <w:t xml:space="preserve"> см., цей показник знаходиться в межах статево- вікових норм.</w:t>
      </w:r>
    </w:p>
    <w:p w:rsidR="00FF70A5" w:rsidRDefault="00FF70A5" w:rsidP="00FF70A5">
      <w:pPr>
        <w:spacing w:after="0" w:line="360" w:lineRule="auto"/>
        <w:ind w:firstLine="720"/>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Середньостатистичні показники маси тіла студентів показують результат 69,4 кг. Та ОГК становить 88,2 см., що також суттєво не відрізняється від норми.</w:t>
      </w:r>
    </w:p>
    <w:p w:rsidR="00FF70A5" w:rsidRPr="00FF70A5" w:rsidRDefault="00FF70A5" w:rsidP="00FF70A5">
      <w:pPr>
        <w:spacing w:after="0" w:line="360" w:lineRule="auto"/>
        <w:ind w:firstLine="720"/>
        <w:jc w:val="both"/>
        <w:rPr>
          <w:rFonts w:ascii="Times New Roman" w:hAnsi="Times New Roman" w:cs="Times New Roman"/>
          <w:color w:val="000000"/>
          <w:sz w:val="28"/>
          <w:szCs w:val="28"/>
          <w:lang w:val="uk-UA"/>
        </w:rPr>
      </w:pPr>
      <w:r>
        <w:rPr>
          <w:rFonts w:ascii="Times New Roman" w:eastAsia="Times New Roman" w:hAnsi="Times New Roman"/>
          <w:color w:val="000000"/>
          <w:sz w:val="28"/>
          <w:szCs w:val="28"/>
          <w:lang w:val="uk-UA" w:eastAsia="ru-RU"/>
        </w:rPr>
        <w:t>Можемо зробити висновок, що студенти І курсу мають задовільний фізичний розвиток, адже їх середньостатистичні показники не відхиляються від статево-вікових норм.</w:t>
      </w:r>
    </w:p>
    <w:p w:rsidR="00C107B0" w:rsidRPr="00C53364" w:rsidRDefault="00C107B0" w:rsidP="00C53364">
      <w:pPr>
        <w:pStyle w:val="a3"/>
        <w:numPr>
          <w:ilvl w:val="1"/>
          <w:numId w:val="2"/>
        </w:numPr>
        <w:spacing w:line="360" w:lineRule="auto"/>
        <w:ind w:left="0" w:firstLine="567"/>
        <w:rPr>
          <w:rFonts w:ascii="Times New Roman" w:hAnsi="Times New Roman"/>
          <w:b/>
          <w:color w:val="000000"/>
          <w:sz w:val="28"/>
          <w:szCs w:val="28"/>
        </w:rPr>
      </w:pPr>
      <w:r w:rsidRPr="00C53364">
        <w:rPr>
          <w:rFonts w:ascii="Times New Roman" w:hAnsi="Times New Roman"/>
          <w:b/>
          <w:sz w:val="28"/>
          <w:szCs w:val="28"/>
          <w:lang w:val="uk-UA"/>
        </w:rPr>
        <w:t xml:space="preserve">Характеристика функціональних показників </w:t>
      </w:r>
      <w:r w:rsidRPr="00C53364">
        <w:rPr>
          <w:rFonts w:ascii="Times New Roman" w:hAnsi="Times New Roman"/>
          <w:b/>
          <w:color w:val="000000"/>
          <w:sz w:val="28"/>
          <w:szCs w:val="28"/>
        </w:rPr>
        <w:t>студентів технічних спеціальностей в процесі фізичного виховання</w:t>
      </w:r>
    </w:p>
    <w:p w:rsidR="00001827" w:rsidRDefault="00FF70A5" w:rsidP="009560B5">
      <w:pPr>
        <w:pStyle w:val="a3"/>
        <w:spacing w:line="360" w:lineRule="auto"/>
        <w:ind w:left="0" w:firstLine="567"/>
        <w:rPr>
          <w:rFonts w:ascii="Times New Roman" w:hAnsi="Times New Roman"/>
          <w:sz w:val="28"/>
          <w:szCs w:val="28"/>
          <w:lang w:val="uk-UA"/>
        </w:rPr>
      </w:pPr>
      <w:r>
        <w:rPr>
          <w:rFonts w:ascii="Times New Roman" w:hAnsi="Times New Roman"/>
          <w:sz w:val="28"/>
          <w:szCs w:val="28"/>
          <w:lang w:val="uk-UA"/>
        </w:rPr>
        <w:t xml:space="preserve">Функціональний стан </w:t>
      </w:r>
      <w:r w:rsidR="009560B5">
        <w:rPr>
          <w:rFonts w:ascii="Times New Roman" w:hAnsi="Times New Roman"/>
          <w:sz w:val="28"/>
          <w:szCs w:val="28"/>
          <w:lang w:val="uk-UA"/>
        </w:rPr>
        <w:t>організму відіграє важливу роль в життєдіяльності особистості, якщо всі системи розвиваються та функціонують відповідно до норм, то особистість має належний психоемоційний стан та розвивається гврмонійно.</w:t>
      </w:r>
    </w:p>
    <w:p w:rsidR="009560B5" w:rsidRDefault="009560B5" w:rsidP="009560B5">
      <w:pPr>
        <w:pStyle w:val="a3"/>
        <w:spacing w:line="360" w:lineRule="auto"/>
        <w:ind w:left="0" w:firstLine="567"/>
        <w:rPr>
          <w:rFonts w:ascii="Times New Roman" w:hAnsi="Times New Roman"/>
          <w:sz w:val="28"/>
          <w:szCs w:val="28"/>
          <w:lang w:val="uk-UA"/>
        </w:rPr>
      </w:pPr>
    </w:p>
    <w:p w:rsidR="009560B5" w:rsidRDefault="009560B5" w:rsidP="009560B5">
      <w:pPr>
        <w:pStyle w:val="a3"/>
        <w:spacing w:line="360" w:lineRule="auto"/>
        <w:ind w:left="0" w:firstLine="567"/>
        <w:rPr>
          <w:rFonts w:ascii="Times New Roman" w:hAnsi="Times New Roman"/>
          <w:sz w:val="28"/>
          <w:szCs w:val="28"/>
          <w:lang w:val="uk-UA"/>
        </w:rPr>
      </w:pPr>
    </w:p>
    <w:p w:rsidR="009560B5" w:rsidRPr="00FF70A5" w:rsidRDefault="009560B5" w:rsidP="009560B5">
      <w:pPr>
        <w:pStyle w:val="a3"/>
        <w:spacing w:line="360" w:lineRule="auto"/>
        <w:ind w:left="0" w:firstLine="567"/>
        <w:rPr>
          <w:rFonts w:ascii="Times New Roman" w:hAnsi="Times New Roman"/>
          <w:sz w:val="28"/>
          <w:szCs w:val="28"/>
          <w:lang w:val="uk-UA"/>
        </w:rPr>
      </w:pPr>
    </w:p>
    <w:p w:rsidR="00001827" w:rsidRPr="00FF70A5" w:rsidRDefault="00FF70A5" w:rsidP="00D72247">
      <w:pPr>
        <w:pStyle w:val="a3"/>
        <w:spacing w:line="240" w:lineRule="auto"/>
        <w:ind w:left="2209"/>
        <w:jc w:val="right"/>
        <w:rPr>
          <w:rFonts w:ascii="Times New Roman" w:hAnsi="Times New Roman"/>
          <w:i/>
          <w:sz w:val="28"/>
          <w:szCs w:val="28"/>
          <w:lang w:val="uk-UA"/>
        </w:rPr>
      </w:pPr>
      <w:r w:rsidRPr="00FF70A5">
        <w:rPr>
          <w:rFonts w:ascii="Times New Roman" w:hAnsi="Times New Roman"/>
          <w:i/>
          <w:sz w:val="28"/>
          <w:szCs w:val="28"/>
          <w:lang w:val="uk-UA"/>
        </w:rPr>
        <w:t>Таблиця 3.4</w:t>
      </w:r>
    </w:p>
    <w:p w:rsidR="00001827" w:rsidRPr="009560B5" w:rsidRDefault="00FF70A5" w:rsidP="00D72247">
      <w:pPr>
        <w:spacing w:line="240" w:lineRule="auto"/>
        <w:ind w:firstLine="720"/>
        <w:jc w:val="center"/>
        <w:rPr>
          <w:rFonts w:ascii="Times New Roman" w:hAnsi="Times New Roman" w:cs="Times New Roman"/>
          <w:b/>
          <w:color w:val="000000"/>
          <w:sz w:val="28"/>
          <w:szCs w:val="28"/>
          <w:lang w:val="ru-RU"/>
        </w:rPr>
      </w:pPr>
      <w:r w:rsidRPr="0035216B">
        <w:rPr>
          <w:rFonts w:ascii="Times New Roman" w:hAnsi="Times New Roman" w:cs="Times New Roman"/>
          <w:b/>
          <w:color w:val="000000"/>
          <w:sz w:val="28"/>
          <w:szCs w:val="28"/>
          <w:lang w:val="ru-RU"/>
        </w:rPr>
        <w:t xml:space="preserve">Середньостатистичні значення показників </w:t>
      </w:r>
      <w:r>
        <w:rPr>
          <w:rFonts w:ascii="Times New Roman" w:hAnsi="Times New Roman" w:cs="Times New Roman"/>
          <w:b/>
          <w:color w:val="000000"/>
          <w:sz w:val="28"/>
          <w:szCs w:val="28"/>
          <w:lang w:val="ru-RU"/>
        </w:rPr>
        <w:t>функціонального стану</w:t>
      </w:r>
      <w:r w:rsidRPr="0035216B">
        <w:rPr>
          <w:rFonts w:ascii="Times New Roman" w:hAnsi="Times New Roman" w:cs="Times New Roman"/>
          <w:b/>
          <w:color w:val="000000"/>
          <w:sz w:val="28"/>
          <w:szCs w:val="28"/>
          <w:lang w:val="ru-RU"/>
        </w:rPr>
        <w:t xml:space="preserve"> </w:t>
      </w:r>
      <w:r w:rsidRPr="0035216B">
        <w:rPr>
          <w:rFonts w:ascii="Times New Roman" w:hAnsi="Times New Roman"/>
          <w:b/>
          <w:color w:val="000000"/>
          <w:sz w:val="28"/>
          <w:szCs w:val="28"/>
          <w:lang w:val="ru-RU"/>
        </w:rPr>
        <w:t>студентів</w:t>
      </w:r>
      <w:r w:rsidR="005E418B">
        <w:rPr>
          <w:rFonts w:ascii="Times New Roman" w:hAnsi="Times New Roman"/>
          <w:b/>
          <w:color w:val="000000"/>
          <w:sz w:val="28"/>
          <w:szCs w:val="28"/>
          <w:lang w:val="ru-RU"/>
        </w:rPr>
        <w:t>-юнаків</w:t>
      </w:r>
      <w:r w:rsidRPr="0035216B">
        <w:rPr>
          <w:rFonts w:ascii="Times New Roman" w:hAnsi="Times New Roman"/>
          <w:b/>
          <w:color w:val="000000"/>
          <w:sz w:val="28"/>
          <w:szCs w:val="28"/>
          <w:lang w:val="ru-RU"/>
        </w:rPr>
        <w:t xml:space="preserve"> технічних спеціальностей в процесі фізичного виховання</w:t>
      </w:r>
    </w:p>
    <w:tbl>
      <w:tblPr>
        <w:tblW w:w="9072" w:type="dxa"/>
        <w:tblInd w:w="-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4A0" w:firstRow="1" w:lastRow="0" w:firstColumn="1" w:lastColumn="0" w:noHBand="0" w:noVBand="1"/>
      </w:tblPr>
      <w:tblGrid>
        <w:gridCol w:w="993"/>
        <w:gridCol w:w="3260"/>
        <w:gridCol w:w="4819"/>
      </w:tblGrid>
      <w:tr w:rsidR="00001827" w:rsidRPr="000F3D88" w:rsidTr="00C53364">
        <w:trPr>
          <w:trHeight w:val="981"/>
        </w:trPr>
        <w:tc>
          <w:tcPr>
            <w:tcW w:w="993" w:type="dxa"/>
            <w:shd w:val="clear" w:color="auto" w:fill="auto"/>
            <w:vAlign w:val="center"/>
          </w:tcPr>
          <w:p w:rsidR="00001827" w:rsidRPr="00C53364" w:rsidRDefault="00001827" w:rsidP="00D72247">
            <w:pPr>
              <w:spacing w:after="0" w:line="240" w:lineRule="auto"/>
              <w:jc w:val="center"/>
              <w:rPr>
                <w:rFonts w:ascii="Times New Roman" w:eastAsia="Times New Roman" w:hAnsi="Times New Roman"/>
                <w:b/>
                <w:color w:val="000000"/>
                <w:sz w:val="28"/>
                <w:szCs w:val="28"/>
                <w:lang w:val="uk-UA" w:eastAsia="ru-RU"/>
              </w:rPr>
            </w:pPr>
            <w:r w:rsidRPr="00C53364">
              <w:rPr>
                <w:rFonts w:ascii="Times New Roman" w:eastAsia="Times New Roman" w:hAnsi="Times New Roman"/>
                <w:b/>
                <w:color w:val="000000"/>
                <w:sz w:val="28"/>
                <w:szCs w:val="28"/>
                <w:lang w:val="uk-UA" w:eastAsia="ru-RU"/>
              </w:rPr>
              <w:t>№</w:t>
            </w:r>
          </w:p>
        </w:tc>
        <w:tc>
          <w:tcPr>
            <w:tcW w:w="3260" w:type="dxa"/>
            <w:shd w:val="clear" w:color="auto" w:fill="auto"/>
            <w:vAlign w:val="center"/>
          </w:tcPr>
          <w:p w:rsidR="00001827" w:rsidRPr="00C53364" w:rsidRDefault="00001827" w:rsidP="00D72247">
            <w:pPr>
              <w:spacing w:after="0" w:line="240" w:lineRule="auto"/>
              <w:jc w:val="center"/>
              <w:rPr>
                <w:rFonts w:ascii="Times New Roman" w:eastAsia="Times New Roman" w:hAnsi="Times New Roman"/>
                <w:b/>
                <w:bCs/>
                <w:color w:val="000000"/>
                <w:sz w:val="28"/>
                <w:szCs w:val="28"/>
                <w:lang w:val="uk-UA" w:eastAsia="ru-RU"/>
              </w:rPr>
            </w:pPr>
            <w:r w:rsidRPr="00C53364">
              <w:rPr>
                <w:rFonts w:ascii="Times New Roman" w:eastAsia="Times New Roman" w:hAnsi="Times New Roman"/>
                <w:b/>
                <w:bCs/>
                <w:color w:val="000000"/>
                <w:sz w:val="28"/>
                <w:szCs w:val="28"/>
                <w:lang w:val="uk-UA" w:eastAsia="ru-RU"/>
              </w:rPr>
              <w:t>Показник</w:t>
            </w:r>
          </w:p>
        </w:tc>
        <w:tc>
          <w:tcPr>
            <w:tcW w:w="4819" w:type="dxa"/>
            <w:tcBorders>
              <w:right w:val="single" w:sz="4" w:space="0" w:color="auto"/>
            </w:tcBorders>
            <w:shd w:val="clear" w:color="auto" w:fill="auto"/>
            <w:vAlign w:val="center"/>
          </w:tcPr>
          <w:p w:rsidR="00001827" w:rsidRPr="00C53364" w:rsidRDefault="00001827" w:rsidP="00D72247">
            <w:pPr>
              <w:spacing w:after="0" w:line="240" w:lineRule="auto"/>
              <w:jc w:val="center"/>
              <w:rPr>
                <w:rFonts w:ascii="Times New Roman" w:eastAsia="Times New Roman" w:hAnsi="Times New Roman"/>
                <w:b/>
                <w:bCs/>
                <w:color w:val="000000"/>
                <w:sz w:val="28"/>
                <w:szCs w:val="28"/>
                <w:lang w:val="uk-UA" w:eastAsia="ru-RU"/>
              </w:rPr>
            </w:pPr>
            <w:r w:rsidRPr="00C53364">
              <w:rPr>
                <w:rFonts w:ascii="Times New Roman" w:hAnsi="Times New Roman" w:cs="Times New Roman"/>
                <w:b/>
                <w:color w:val="000000"/>
                <w:sz w:val="28"/>
                <w:szCs w:val="28"/>
                <w:lang w:val="ru-RU"/>
              </w:rPr>
              <w:t>Здобувачі вищої освіти (</w:t>
            </w:r>
            <w:r w:rsidRPr="00C53364">
              <w:rPr>
                <w:rFonts w:ascii="Times New Roman" w:hAnsi="Times New Roman" w:cs="Times New Roman"/>
                <w:b/>
                <w:color w:val="000000"/>
                <w:sz w:val="28"/>
                <w:szCs w:val="28"/>
              </w:rPr>
              <w:t>n</w:t>
            </w:r>
            <w:r w:rsidRPr="00C53364">
              <w:rPr>
                <w:rFonts w:ascii="Times New Roman" w:hAnsi="Times New Roman" w:cs="Times New Roman"/>
                <w:b/>
                <w:color w:val="000000"/>
                <w:sz w:val="28"/>
                <w:szCs w:val="28"/>
                <w:lang w:val="uk-UA"/>
              </w:rPr>
              <w:t>=32</w:t>
            </w:r>
            <w:r w:rsidRPr="00C53364">
              <w:rPr>
                <w:rFonts w:ascii="Times New Roman" w:hAnsi="Times New Roman" w:cs="Times New Roman"/>
                <w:b/>
                <w:color w:val="000000"/>
                <w:sz w:val="28"/>
                <w:szCs w:val="28"/>
                <w:lang w:val="ru-RU"/>
              </w:rPr>
              <w:t>)</w:t>
            </w:r>
          </w:p>
        </w:tc>
      </w:tr>
      <w:tr w:rsidR="00782365" w:rsidRPr="000F3D88" w:rsidTr="00C53364">
        <w:tc>
          <w:tcPr>
            <w:tcW w:w="993" w:type="dxa"/>
            <w:shd w:val="clear" w:color="auto" w:fill="auto"/>
          </w:tcPr>
          <w:p w:rsidR="00782365" w:rsidRPr="00C53364" w:rsidRDefault="00782365" w:rsidP="00D72247">
            <w:pPr>
              <w:pStyle w:val="a3"/>
              <w:numPr>
                <w:ilvl w:val="0"/>
                <w:numId w:val="28"/>
              </w:numPr>
              <w:spacing w:after="0" w:line="240" w:lineRule="auto"/>
              <w:rPr>
                <w:rFonts w:ascii="Times New Roman" w:eastAsia="Times New Roman" w:hAnsi="Times New Roman"/>
                <w:color w:val="000000"/>
                <w:sz w:val="28"/>
                <w:szCs w:val="28"/>
                <w:lang w:val="uk-UA" w:eastAsia="ru-RU"/>
              </w:rPr>
            </w:pPr>
          </w:p>
        </w:tc>
        <w:tc>
          <w:tcPr>
            <w:tcW w:w="3260" w:type="dxa"/>
            <w:shd w:val="clear" w:color="auto" w:fill="auto"/>
          </w:tcPr>
          <w:p w:rsidR="00782365" w:rsidRPr="000F3D88" w:rsidRDefault="00782365" w:rsidP="00D72247">
            <w:pPr>
              <w:spacing w:after="0" w:line="240" w:lineRule="auto"/>
              <w:jc w:val="center"/>
              <w:rPr>
                <w:rFonts w:ascii="Times New Roman" w:eastAsia="Times New Roman" w:hAnsi="Times New Roman"/>
                <w:bCs/>
                <w:color w:val="000000"/>
                <w:sz w:val="28"/>
                <w:szCs w:val="28"/>
                <w:lang w:val="uk-UA" w:eastAsia="ru-RU"/>
              </w:rPr>
            </w:pPr>
            <w:r w:rsidRPr="002465EB">
              <w:rPr>
                <w:rFonts w:ascii="Times New Roman" w:eastAsia="Times New Roman" w:hAnsi="Times New Roman"/>
                <w:bCs/>
                <w:color w:val="000000"/>
                <w:sz w:val="28"/>
                <w:szCs w:val="28"/>
                <w:lang w:val="uk-UA" w:eastAsia="ru-RU"/>
              </w:rPr>
              <w:t>ЧСС</w:t>
            </w:r>
            <w:r>
              <w:rPr>
                <w:rFonts w:ascii="Times New Roman" w:eastAsia="Times New Roman" w:hAnsi="Times New Roman"/>
                <w:bCs/>
                <w:color w:val="000000"/>
                <w:sz w:val="28"/>
                <w:szCs w:val="28"/>
                <w:lang w:val="uk-UA" w:eastAsia="ru-RU"/>
              </w:rPr>
              <w:t xml:space="preserve"> (</w:t>
            </w:r>
            <w:r w:rsidRPr="002465EB">
              <w:rPr>
                <w:rFonts w:ascii="Times New Roman" w:eastAsia="Times New Roman" w:hAnsi="Times New Roman"/>
                <w:bCs/>
                <w:color w:val="000000"/>
                <w:sz w:val="28"/>
                <w:szCs w:val="28"/>
                <w:lang w:val="uk-UA" w:eastAsia="ru-RU"/>
              </w:rPr>
              <w:t>уд</w:t>
            </w:r>
            <w:r>
              <w:rPr>
                <w:rFonts w:ascii="Times New Roman" w:eastAsia="Times New Roman" w:hAnsi="Times New Roman"/>
                <w:bCs/>
                <w:color w:val="000000"/>
                <w:sz w:val="28"/>
                <w:szCs w:val="28"/>
                <w:lang w:val="uk-UA" w:eastAsia="ru-RU"/>
              </w:rPr>
              <w:t xml:space="preserve"> </w:t>
            </w:r>
            <w:r w:rsidRPr="002465EB">
              <w:rPr>
                <w:rFonts w:ascii="Times New Roman" w:eastAsia="Times New Roman" w:hAnsi="Times New Roman"/>
                <w:bCs/>
                <w:color w:val="000000"/>
                <w:sz w:val="28"/>
                <w:szCs w:val="28"/>
                <w:lang w:val="uk-UA" w:eastAsia="ru-RU"/>
              </w:rPr>
              <w:t>/</w:t>
            </w:r>
            <w:r>
              <w:rPr>
                <w:rFonts w:ascii="Times New Roman" w:eastAsia="Times New Roman" w:hAnsi="Times New Roman"/>
                <w:bCs/>
                <w:color w:val="000000"/>
                <w:sz w:val="28"/>
                <w:szCs w:val="28"/>
                <w:lang w:val="uk-UA" w:eastAsia="ru-RU"/>
              </w:rPr>
              <w:t xml:space="preserve"> </w:t>
            </w:r>
            <w:r w:rsidRPr="002465EB">
              <w:rPr>
                <w:rFonts w:ascii="Times New Roman" w:eastAsia="Times New Roman" w:hAnsi="Times New Roman"/>
                <w:bCs/>
                <w:color w:val="000000"/>
                <w:sz w:val="28"/>
                <w:szCs w:val="28"/>
                <w:lang w:val="uk-UA" w:eastAsia="ru-RU"/>
              </w:rPr>
              <w:t>хв</w:t>
            </w:r>
            <w:r>
              <w:rPr>
                <w:rFonts w:ascii="Times New Roman" w:eastAsia="Times New Roman" w:hAnsi="Times New Roman"/>
                <w:bCs/>
                <w:color w:val="000000"/>
                <w:sz w:val="28"/>
                <w:szCs w:val="28"/>
                <w:lang w:val="uk-UA" w:eastAsia="ru-RU"/>
              </w:rPr>
              <w:t>)</w:t>
            </w:r>
          </w:p>
        </w:tc>
        <w:tc>
          <w:tcPr>
            <w:tcW w:w="4819" w:type="dxa"/>
            <w:shd w:val="clear" w:color="auto" w:fill="auto"/>
            <w:vAlign w:val="center"/>
          </w:tcPr>
          <w:p w:rsidR="00782365" w:rsidRPr="00782365" w:rsidRDefault="00782365" w:rsidP="00D72247">
            <w:pPr>
              <w:spacing w:after="0" w:line="240" w:lineRule="auto"/>
              <w:jc w:val="center"/>
              <w:rPr>
                <w:rFonts w:ascii="Times New Roman" w:eastAsia="Times New Roman" w:hAnsi="Times New Roman"/>
                <w:bCs/>
                <w:color w:val="000000"/>
                <w:sz w:val="28"/>
                <w:szCs w:val="28"/>
                <w:lang w:val="uk-UA" w:eastAsia="ru-RU"/>
              </w:rPr>
            </w:pPr>
            <w:r w:rsidRPr="00782365">
              <w:rPr>
                <w:rFonts w:ascii="Times New Roman" w:eastAsia="Times New Roman" w:hAnsi="Times New Roman"/>
                <w:bCs/>
                <w:color w:val="000000"/>
                <w:sz w:val="28"/>
                <w:szCs w:val="28"/>
                <w:lang w:val="uk-UA" w:eastAsia="ru-RU"/>
              </w:rPr>
              <w:t>77,2±1,4</w:t>
            </w:r>
          </w:p>
        </w:tc>
      </w:tr>
      <w:tr w:rsidR="00782365" w:rsidRPr="000F3D88" w:rsidTr="00C53364">
        <w:tc>
          <w:tcPr>
            <w:tcW w:w="993" w:type="dxa"/>
            <w:shd w:val="clear" w:color="auto" w:fill="auto"/>
          </w:tcPr>
          <w:p w:rsidR="00782365" w:rsidRPr="00C53364" w:rsidRDefault="00782365" w:rsidP="00D72247">
            <w:pPr>
              <w:pStyle w:val="a3"/>
              <w:numPr>
                <w:ilvl w:val="0"/>
                <w:numId w:val="28"/>
              </w:numPr>
              <w:spacing w:after="0" w:line="240" w:lineRule="auto"/>
              <w:rPr>
                <w:rFonts w:ascii="Times New Roman" w:eastAsia="Times New Roman" w:hAnsi="Times New Roman"/>
                <w:color w:val="000000"/>
                <w:sz w:val="28"/>
                <w:szCs w:val="28"/>
                <w:lang w:val="uk-UA" w:eastAsia="ru-RU"/>
              </w:rPr>
            </w:pPr>
          </w:p>
        </w:tc>
        <w:tc>
          <w:tcPr>
            <w:tcW w:w="3260" w:type="dxa"/>
            <w:shd w:val="clear" w:color="auto" w:fill="auto"/>
          </w:tcPr>
          <w:p w:rsidR="00782365" w:rsidRPr="000F3D88" w:rsidRDefault="00782365" w:rsidP="00D72247">
            <w:pPr>
              <w:spacing w:after="0" w:line="240" w:lineRule="auto"/>
              <w:jc w:val="center"/>
              <w:rPr>
                <w:rFonts w:ascii="Times New Roman" w:eastAsia="Times New Roman" w:hAnsi="Times New Roman"/>
                <w:bCs/>
                <w:color w:val="000000"/>
                <w:sz w:val="28"/>
                <w:szCs w:val="28"/>
                <w:lang w:val="uk-UA" w:eastAsia="ru-RU"/>
              </w:rPr>
            </w:pPr>
            <w:r w:rsidRPr="002465EB">
              <w:rPr>
                <w:rFonts w:ascii="Times New Roman" w:eastAsia="Times New Roman" w:hAnsi="Times New Roman"/>
                <w:bCs/>
                <w:color w:val="000000"/>
                <w:sz w:val="28"/>
                <w:szCs w:val="28"/>
                <w:lang w:val="uk-UA" w:eastAsia="ru-RU"/>
              </w:rPr>
              <w:t>А</w:t>
            </w:r>
            <w:r>
              <w:rPr>
                <w:rFonts w:ascii="Times New Roman" w:eastAsia="Times New Roman" w:hAnsi="Times New Roman"/>
                <w:bCs/>
                <w:color w:val="000000"/>
                <w:sz w:val="28"/>
                <w:szCs w:val="28"/>
                <w:lang w:val="uk-UA" w:eastAsia="ru-RU"/>
              </w:rPr>
              <w:t xml:space="preserve">Т </w:t>
            </w:r>
            <w:r w:rsidRPr="002465EB">
              <w:rPr>
                <w:rFonts w:ascii="Times New Roman" w:eastAsia="Times New Roman" w:hAnsi="Times New Roman"/>
                <w:bCs/>
                <w:color w:val="000000"/>
                <w:sz w:val="28"/>
                <w:szCs w:val="28"/>
                <w:lang w:val="uk-UA" w:eastAsia="ru-RU"/>
              </w:rPr>
              <w:t>с,</w:t>
            </w:r>
            <w:r>
              <w:rPr>
                <w:rFonts w:ascii="Times New Roman" w:eastAsia="Times New Roman" w:hAnsi="Times New Roman"/>
                <w:bCs/>
                <w:color w:val="000000"/>
                <w:sz w:val="28"/>
                <w:szCs w:val="28"/>
                <w:lang w:val="uk-UA" w:eastAsia="ru-RU"/>
              </w:rPr>
              <w:t xml:space="preserve"> (</w:t>
            </w:r>
            <w:r w:rsidRPr="002465EB">
              <w:rPr>
                <w:rFonts w:ascii="Times New Roman" w:eastAsia="Times New Roman" w:hAnsi="Times New Roman"/>
                <w:bCs/>
                <w:color w:val="000000"/>
                <w:sz w:val="28"/>
                <w:szCs w:val="28"/>
                <w:lang w:val="uk-UA" w:eastAsia="ru-RU"/>
              </w:rPr>
              <w:t>мм рт ст</w:t>
            </w:r>
            <w:r>
              <w:rPr>
                <w:rFonts w:ascii="Times New Roman" w:eastAsia="Times New Roman" w:hAnsi="Times New Roman"/>
                <w:bCs/>
                <w:color w:val="000000"/>
                <w:sz w:val="28"/>
                <w:szCs w:val="28"/>
                <w:lang w:val="uk-UA" w:eastAsia="ru-RU"/>
              </w:rPr>
              <w:t>)</w:t>
            </w:r>
          </w:p>
        </w:tc>
        <w:tc>
          <w:tcPr>
            <w:tcW w:w="4819" w:type="dxa"/>
            <w:shd w:val="clear" w:color="auto" w:fill="auto"/>
            <w:vAlign w:val="center"/>
          </w:tcPr>
          <w:p w:rsidR="00782365" w:rsidRPr="00782365" w:rsidRDefault="00782365" w:rsidP="00D72247">
            <w:pPr>
              <w:spacing w:after="0" w:line="240" w:lineRule="auto"/>
              <w:jc w:val="center"/>
              <w:rPr>
                <w:rFonts w:ascii="Times New Roman" w:eastAsia="Times New Roman" w:hAnsi="Times New Roman"/>
                <w:bCs/>
                <w:color w:val="000000"/>
                <w:sz w:val="28"/>
                <w:szCs w:val="28"/>
                <w:lang w:val="uk-UA" w:eastAsia="ru-RU"/>
              </w:rPr>
            </w:pPr>
            <w:r w:rsidRPr="00782365">
              <w:rPr>
                <w:rFonts w:ascii="Times New Roman" w:eastAsia="Times New Roman" w:hAnsi="Times New Roman"/>
                <w:bCs/>
                <w:color w:val="000000"/>
                <w:sz w:val="28"/>
                <w:szCs w:val="28"/>
                <w:lang w:val="uk-UA" w:eastAsia="ru-RU"/>
              </w:rPr>
              <w:t>115,1±1,2</w:t>
            </w:r>
          </w:p>
        </w:tc>
      </w:tr>
      <w:tr w:rsidR="00782365" w:rsidRPr="000F3D88" w:rsidTr="00C53364">
        <w:trPr>
          <w:trHeight w:val="420"/>
        </w:trPr>
        <w:tc>
          <w:tcPr>
            <w:tcW w:w="993" w:type="dxa"/>
            <w:tcBorders>
              <w:bottom w:val="single" w:sz="4" w:space="0" w:color="auto"/>
            </w:tcBorders>
            <w:shd w:val="clear" w:color="auto" w:fill="auto"/>
          </w:tcPr>
          <w:p w:rsidR="00782365" w:rsidRPr="00C53364" w:rsidRDefault="00782365" w:rsidP="00D72247">
            <w:pPr>
              <w:pStyle w:val="a3"/>
              <w:numPr>
                <w:ilvl w:val="0"/>
                <w:numId w:val="28"/>
              </w:numPr>
              <w:spacing w:after="0" w:line="240" w:lineRule="auto"/>
              <w:jc w:val="center"/>
              <w:rPr>
                <w:rFonts w:ascii="Times New Roman" w:eastAsia="Times New Roman" w:hAnsi="Times New Roman"/>
                <w:color w:val="000000"/>
                <w:sz w:val="28"/>
                <w:szCs w:val="28"/>
                <w:lang w:val="uk-UA" w:eastAsia="ru-RU"/>
              </w:rPr>
            </w:pPr>
          </w:p>
        </w:tc>
        <w:tc>
          <w:tcPr>
            <w:tcW w:w="3260" w:type="dxa"/>
            <w:tcBorders>
              <w:bottom w:val="single" w:sz="4" w:space="0" w:color="auto"/>
            </w:tcBorders>
            <w:shd w:val="clear" w:color="auto" w:fill="auto"/>
          </w:tcPr>
          <w:p w:rsidR="00782365" w:rsidRPr="000F3D88" w:rsidRDefault="00782365" w:rsidP="00D72247">
            <w:pPr>
              <w:spacing w:after="0" w:line="240" w:lineRule="auto"/>
              <w:jc w:val="center"/>
              <w:rPr>
                <w:rFonts w:ascii="Times New Roman" w:eastAsia="Times New Roman" w:hAnsi="Times New Roman"/>
                <w:color w:val="000000"/>
                <w:sz w:val="28"/>
                <w:szCs w:val="28"/>
                <w:lang w:val="uk-UA" w:eastAsia="ru-RU"/>
              </w:rPr>
            </w:pPr>
            <w:r w:rsidRPr="002465EB">
              <w:rPr>
                <w:rFonts w:ascii="Times New Roman" w:eastAsia="Times New Roman" w:hAnsi="Times New Roman"/>
                <w:bCs/>
                <w:color w:val="000000"/>
                <w:sz w:val="28"/>
                <w:szCs w:val="28"/>
                <w:lang w:val="uk-UA" w:eastAsia="ru-RU"/>
              </w:rPr>
              <w:t>А</w:t>
            </w:r>
            <w:r>
              <w:rPr>
                <w:rFonts w:ascii="Times New Roman" w:eastAsia="Times New Roman" w:hAnsi="Times New Roman"/>
                <w:bCs/>
                <w:color w:val="000000"/>
                <w:sz w:val="28"/>
                <w:szCs w:val="28"/>
                <w:lang w:val="uk-UA" w:eastAsia="ru-RU"/>
              </w:rPr>
              <w:t>Т д</w:t>
            </w:r>
            <w:r w:rsidRPr="002465EB">
              <w:rPr>
                <w:rFonts w:ascii="Times New Roman" w:eastAsia="Times New Roman" w:hAnsi="Times New Roman"/>
                <w:bCs/>
                <w:color w:val="000000"/>
                <w:sz w:val="28"/>
                <w:szCs w:val="28"/>
                <w:lang w:val="uk-UA" w:eastAsia="ru-RU"/>
              </w:rPr>
              <w:t>,</w:t>
            </w:r>
            <w:r>
              <w:rPr>
                <w:rFonts w:ascii="Times New Roman" w:eastAsia="Times New Roman" w:hAnsi="Times New Roman"/>
                <w:bCs/>
                <w:color w:val="000000"/>
                <w:sz w:val="28"/>
                <w:szCs w:val="28"/>
                <w:lang w:val="uk-UA" w:eastAsia="ru-RU"/>
              </w:rPr>
              <w:t xml:space="preserve"> (</w:t>
            </w:r>
            <w:r w:rsidRPr="002465EB">
              <w:rPr>
                <w:rFonts w:ascii="Times New Roman" w:eastAsia="Times New Roman" w:hAnsi="Times New Roman"/>
                <w:bCs/>
                <w:color w:val="000000"/>
                <w:sz w:val="28"/>
                <w:szCs w:val="28"/>
                <w:lang w:val="uk-UA" w:eastAsia="ru-RU"/>
              </w:rPr>
              <w:t>мм рт ст</w:t>
            </w:r>
            <w:r>
              <w:rPr>
                <w:rFonts w:ascii="Times New Roman" w:eastAsia="Times New Roman" w:hAnsi="Times New Roman"/>
                <w:bCs/>
                <w:color w:val="000000"/>
                <w:sz w:val="28"/>
                <w:szCs w:val="28"/>
                <w:lang w:val="uk-UA" w:eastAsia="ru-RU"/>
              </w:rPr>
              <w:t>)</w:t>
            </w:r>
          </w:p>
        </w:tc>
        <w:tc>
          <w:tcPr>
            <w:tcW w:w="4819" w:type="dxa"/>
            <w:tcBorders>
              <w:bottom w:val="single" w:sz="4" w:space="0" w:color="auto"/>
            </w:tcBorders>
            <w:shd w:val="clear" w:color="auto" w:fill="auto"/>
            <w:vAlign w:val="center"/>
          </w:tcPr>
          <w:p w:rsidR="00782365" w:rsidRPr="00782365" w:rsidRDefault="00782365" w:rsidP="00D72247">
            <w:pPr>
              <w:spacing w:after="0" w:line="240" w:lineRule="auto"/>
              <w:jc w:val="center"/>
              <w:rPr>
                <w:rFonts w:ascii="Times New Roman" w:eastAsia="Times New Roman" w:hAnsi="Times New Roman"/>
                <w:bCs/>
                <w:color w:val="000000"/>
                <w:sz w:val="28"/>
                <w:szCs w:val="28"/>
                <w:lang w:val="uk-UA" w:eastAsia="ru-RU"/>
              </w:rPr>
            </w:pPr>
            <w:r w:rsidRPr="00782365">
              <w:rPr>
                <w:rFonts w:ascii="Times New Roman" w:eastAsia="Times New Roman" w:hAnsi="Times New Roman"/>
                <w:bCs/>
                <w:color w:val="000000"/>
                <w:sz w:val="28"/>
                <w:szCs w:val="28"/>
                <w:lang w:val="uk-UA" w:eastAsia="ru-RU"/>
              </w:rPr>
              <w:t>68,3±3,8</w:t>
            </w:r>
          </w:p>
        </w:tc>
      </w:tr>
      <w:tr w:rsidR="00782365" w:rsidRPr="000F3D88" w:rsidTr="00C53364">
        <w:trPr>
          <w:trHeight w:val="540"/>
        </w:trPr>
        <w:tc>
          <w:tcPr>
            <w:tcW w:w="993" w:type="dxa"/>
            <w:tcBorders>
              <w:top w:val="single" w:sz="4" w:space="0" w:color="auto"/>
              <w:bottom w:val="single" w:sz="4" w:space="0" w:color="auto"/>
            </w:tcBorders>
            <w:shd w:val="clear" w:color="auto" w:fill="auto"/>
          </w:tcPr>
          <w:p w:rsidR="00782365" w:rsidRPr="00C53364" w:rsidRDefault="00782365" w:rsidP="00D72247">
            <w:pPr>
              <w:pStyle w:val="a3"/>
              <w:numPr>
                <w:ilvl w:val="0"/>
                <w:numId w:val="28"/>
              </w:numPr>
              <w:tabs>
                <w:tab w:val="center" w:pos="-52"/>
                <w:tab w:val="right" w:pos="605"/>
              </w:tabs>
              <w:spacing w:after="0" w:line="240" w:lineRule="auto"/>
              <w:ind w:left="462" w:right="-289"/>
              <w:jc w:val="center"/>
              <w:rPr>
                <w:rFonts w:ascii="Times New Roman" w:eastAsia="Times New Roman" w:hAnsi="Times New Roman"/>
                <w:color w:val="000000"/>
                <w:sz w:val="28"/>
                <w:szCs w:val="28"/>
                <w:lang w:val="uk-UA" w:eastAsia="ru-RU"/>
              </w:rPr>
            </w:pPr>
          </w:p>
        </w:tc>
        <w:tc>
          <w:tcPr>
            <w:tcW w:w="3260" w:type="dxa"/>
            <w:tcBorders>
              <w:top w:val="single" w:sz="4" w:space="0" w:color="auto"/>
              <w:bottom w:val="single" w:sz="4" w:space="0" w:color="auto"/>
            </w:tcBorders>
            <w:shd w:val="clear" w:color="auto" w:fill="auto"/>
          </w:tcPr>
          <w:p w:rsidR="00782365" w:rsidRPr="000F3D88" w:rsidRDefault="00782365" w:rsidP="00D72247">
            <w:pPr>
              <w:spacing w:after="0" w:line="240" w:lineRule="auto"/>
              <w:jc w:val="center"/>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ЖЄЛ (мл)</w:t>
            </w:r>
          </w:p>
        </w:tc>
        <w:tc>
          <w:tcPr>
            <w:tcW w:w="4819" w:type="dxa"/>
            <w:tcBorders>
              <w:top w:val="single" w:sz="4" w:space="0" w:color="auto"/>
              <w:bottom w:val="single" w:sz="4" w:space="0" w:color="auto"/>
            </w:tcBorders>
            <w:shd w:val="clear" w:color="auto" w:fill="auto"/>
            <w:vAlign w:val="center"/>
          </w:tcPr>
          <w:p w:rsidR="00782365" w:rsidRPr="00782365" w:rsidRDefault="00782365" w:rsidP="00D72247">
            <w:pPr>
              <w:spacing w:after="0" w:line="240" w:lineRule="auto"/>
              <w:jc w:val="center"/>
              <w:rPr>
                <w:rFonts w:ascii="Times New Roman" w:eastAsia="Times New Roman" w:hAnsi="Times New Roman"/>
                <w:bCs/>
                <w:color w:val="000000"/>
                <w:sz w:val="28"/>
                <w:szCs w:val="28"/>
                <w:lang w:val="uk-UA" w:eastAsia="ru-RU"/>
              </w:rPr>
            </w:pPr>
            <w:r w:rsidRPr="00782365">
              <w:rPr>
                <w:rFonts w:ascii="Times New Roman" w:eastAsia="Times New Roman" w:hAnsi="Times New Roman"/>
                <w:bCs/>
                <w:color w:val="000000"/>
                <w:sz w:val="28"/>
                <w:szCs w:val="28"/>
                <w:lang w:val="uk-UA" w:eastAsia="ru-RU"/>
              </w:rPr>
              <w:t>2800</w:t>
            </w:r>
          </w:p>
        </w:tc>
      </w:tr>
    </w:tbl>
    <w:p w:rsidR="00D72247" w:rsidRDefault="00D72247" w:rsidP="00D72247">
      <w:pPr>
        <w:spacing w:after="0" w:line="360" w:lineRule="auto"/>
        <w:ind w:firstLine="567"/>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В процесі проведення дослідження ми зясували, що юнаки відвідують секційні заняття, що суттєво впливає на їхнє здоров*я, що є додатковою руховою активністю попри відвідування занять з фізичного виховання.</w:t>
      </w:r>
    </w:p>
    <w:p w:rsidR="00D72247" w:rsidRDefault="00D72247" w:rsidP="00D72247">
      <w:pPr>
        <w:spacing w:after="0" w:line="360" w:lineRule="auto"/>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Найбільший відсоток юнаків займаються у тренажерному залі – 37,5 % та спортивними іграми – 34,4 %.</w:t>
      </w:r>
    </w:p>
    <w:p w:rsidR="00C107B0" w:rsidRPr="00D72247" w:rsidRDefault="00D72247">
      <w:pPr>
        <w:rPr>
          <w:rFonts w:ascii="Times New Roman" w:hAnsi="Times New Roman" w:cs="Times New Roman"/>
          <w:color w:val="000000"/>
          <w:sz w:val="28"/>
          <w:szCs w:val="28"/>
          <w:lang w:val="uk-UA"/>
        </w:rPr>
      </w:pPr>
      <w:r>
        <w:rPr>
          <w:rFonts w:ascii="Times New Roman" w:eastAsia="Times New Roman" w:hAnsi="Times New Roman"/>
          <w:noProof/>
          <w:color w:val="000000"/>
          <w:sz w:val="28"/>
          <w:szCs w:val="28"/>
          <w:lang w:val="uk-UA" w:eastAsia="uk-UA"/>
        </w:rPr>
        <w:drawing>
          <wp:inline distT="0" distB="0" distL="0" distR="0" wp14:anchorId="6F58FF0B" wp14:editId="443D406F">
            <wp:extent cx="5806440" cy="1409700"/>
            <wp:effectExtent l="0" t="0" r="3810" b="0"/>
            <wp:docPr id="8" name="Діагра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D72247" w:rsidRPr="00D72247" w:rsidRDefault="00D72247" w:rsidP="00D72247">
      <w:pPr>
        <w:ind w:firstLine="567"/>
        <w:rPr>
          <w:rFonts w:ascii="Times New Roman" w:hAnsi="Times New Roman" w:cs="Times New Roman"/>
          <w:b/>
          <w:color w:val="000000"/>
          <w:sz w:val="28"/>
          <w:szCs w:val="28"/>
          <w:lang w:val="ru-RU"/>
        </w:rPr>
      </w:pPr>
      <w:r w:rsidRPr="00D72247">
        <w:rPr>
          <w:rFonts w:ascii="Times New Roman" w:hAnsi="Times New Roman" w:cs="Times New Roman"/>
          <w:b/>
          <w:color w:val="000000"/>
          <w:sz w:val="28"/>
          <w:szCs w:val="28"/>
          <w:lang w:val="ru-RU"/>
        </w:rPr>
        <w:t>Рис. 3.3. Відвідування секційних занять юнаками І курсу</w:t>
      </w:r>
    </w:p>
    <w:p w:rsidR="00D72247" w:rsidRDefault="00D72247">
      <w:pPr>
        <w:rPr>
          <w:rFonts w:ascii="Times New Roman" w:hAnsi="Times New Roman" w:cs="Times New Roman"/>
          <w:color w:val="000000"/>
          <w:sz w:val="28"/>
          <w:szCs w:val="28"/>
          <w:lang w:val="ru-RU"/>
        </w:rPr>
      </w:pPr>
    </w:p>
    <w:p w:rsidR="00763FF0" w:rsidRPr="00C53364" w:rsidRDefault="00D43899" w:rsidP="00C53364">
      <w:pPr>
        <w:pStyle w:val="a3"/>
        <w:numPr>
          <w:ilvl w:val="1"/>
          <w:numId w:val="2"/>
        </w:numPr>
        <w:spacing w:line="360" w:lineRule="auto"/>
        <w:ind w:left="0" w:firstLine="567"/>
        <w:rPr>
          <w:b/>
          <w:lang w:val="uk-UA"/>
        </w:rPr>
      </w:pPr>
      <w:r w:rsidRPr="00C53364">
        <w:rPr>
          <w:rFonts w:ascii="Times New Roman" w:hAnsi="Times New Roman"/>
          <w:b/>
          <w:sz w:val="28"/>
          <w:szCs w:val="28"/>
          <w:lang w:val="uk-UA"/>
        </w:rPr>
        <w:t xml:space="preserve">Оцінка </w:t>
      </w:r>
      <w:r w:rsidRPr="00C53364">
        <w:rPr>
          <w:rFonts w:ascii="Times New Roman" w:hAnsi="Times New Roman"/>
          <w:b/>
          <w:sz w:val="28"/>
          <w:szCs w:val="28"/>
        </w:rPr>
        <w:t xml:space="preserve">фізичного здоров’я </w:t>
      </w:r>
      <w:r w:rsidRPr="00C53364">
        <w:rPr>
          <w:rFonts w:ascii="Times New Roman" w:hAnsi="Times New Roman"/>
          <w:b/>
          <w:color w:val="000000"/>
          <w:sz w:val="28"/>
          <w:szCs w:val="28"/>
        </w:rPr>
        <w:t>студентів технічних спеціальностей в процесі фізичного виховання до та після експерименту</w:t>
      </w:r>
    </w:p>
    <w:p w:rsidR="00763FF0" w:rsidRPr="0095622C" w:rsidRDefault="0095622C" w:rsidP="0095622C">
      <w:pPr>
        <w:pStyle w:val="a3"/>
        <w:spacing w:line="360" w:lineRule="auto"/>
        <w:ind w:left="0" w:firstLine="567"/>
        <w:rPr>
          <w:rFonts w:ascii="Times New Roman" w:hAnsi="Times New Roman"/>
          <w:sz w:val="28"/>
          <w:szCs w:val="28"/>
          <w:lang w:val="uk-UA"/>
        </w:rPr>
      </w:pPr>
      <w:r w:rsidRPr="0095622C">
        <w:rPr>
          <w:rFonts w:ascii="Times New Roman" w:hAnsi="Times New Roman"/>
          <w:sz w:val="28"/>
          <w:szCs w:val="28"/>
          <w:lang w:val="uk-UA"/>
        </w:rPr>
        <w:t>Обговорення стану здоров’я</w:t>
      </w:r>
      <w:r>
        <w:rPr>
          <w:rFonts w:ascii="Times New Roman" w:hAnsi="Times New Roman"/>
          <w:sz w:val="28"/>
          <w:szCs w:val="28"/>
          <w:lang w:val="uk-UA"/>
        </w:rPr>
        <w:t xml:space="preserve"> студентів останні десятиліття набуло активних досліджень та обговорень. </w:t>
      </w:r>
    </w:p>
    <w:p w:rsidR="00763FF0" w:rsidRPr="0095622C" w:rsidRDefault="0095622C" w:rsidP="0095622C">
      <w:pPr>
        <w:pStyle w:val="a3"/>
        <w:spacing w:line="360" w:lineRule="auto"/>
        <w:ind w:left="0" w:firstLine="567"/>
        <w:rPr>
          <w:rFonts w:ascii="Times New Roman" w:hAnsi="Times New Roman"/>
          <w:sz w:val="28"/>
          <w:szCs w:val="28"/>
          <w:lang w:val="uk-UA"/>
        </w:rPr>
      </w:pPr>
      <w:r w:rsidRPr="0095622C">
        <w:rPr>
          <w:rFonts w:ascii="Times New Roman" w:hAnsi="Times New Roman"/>
          <w:sz w:val="28"/>
          <w:szCs w:val="28"/>
          <w:lang w:val="uk-UA"/>
        </w:rPr>
        <w:t xml:space="preserve">Заклади вищої освіти в обличчі викладачів з фізичного виховання повинні </w:t>
      </w:r>
      <w:r>
        <w:rPr>
          <w:rFonts w:ascii="Times New Roman" w:hAnsi="Times New Roman"/>
          <w:sz w:val="28"/>
          <w:szCs w:val="28"/>
          <w:lang w:val="uk-UA"/>
        </w:rPr>
        <w:t xml:space="preserve">надати теоретичні знання, вміння та навички, які сприятимуть </w:t>
      </w:r>
      <w:r>
        <w:rPr>
          <w:rFonts w:ascii="Times New Roman" w:hAnsi="Times New Roman"/>
          <w:sz w:val="28"/>
          <w:szCs w:val="28"/>
          <w:lang w:val="uk-UA"/>
        </w:rPr>
        <w:lastRenderedPageBreak/>
        <w:t xml:space="preserve">покращенню, зміцненню їх </w:t>
      </w:r>
      <w:r w:rsidRPr="0095622C">
        <w:rPr>
          <w:rFonts w:ascii="Times New Roman" w:hAnsi="Times New Roman"/>
          <w:sz w:val="28"/>
          <w:szCs w:val="28"/>
          <w:lang w:val="uk-UA"/>
        </w:rPr>
        <w:t>здоров’я</w:t>
      </w:r>
      <w:r>
        <w:rPr>
          <w:rFonts w:ascii="Times New Roman" w:hAnsi="Times New Roman"/>
          <w:sz w:val="28"/>
          <w:szCs w:val="28"/>
          <w:lang w:val="uk-UA"/>
        </w:rPr>
        <w:t xml:space="preserve"> та дотримання здорового способу життя.</w:t>
      </w:r>
    </w:p>
    <w:p w:rsidR="0035216B" w:rsidRPr="00EE3D73" w:rsidRDefault="0095622C" w:rsidP="00EE3D73">
      <w:pPr>
        <w:pStyle w:val="a3"/>
        <w:spacing w:line="360" w:lineRule="auto"/>
        <w:ind w:left="0" w:firstLine="567"/>
        <w:rPr>
          <w:rFonts w:ascii="Times New Roman" w:hAnsi="Times New Roman"/>
          <w:sz w:val="28"/>
          <w:szCs w:val="28"/>
          <w:lang w:val="uk-UA"/>
        </w:rPr>
      </w:pPr>
      <w:r>
        <w:rPr>
          <w:rFonts w:ascii="Times New Roman" w:hAnsi="Times New Roman"/>
          <w:sz w:val="28"/>
          <w:szCs w:val="28"/>
          <w:lang w:val="uk-UA"/>
        </w:rPr>
        <w:t xml:space="preserve">Оцінку фізичного </w:t>
      </w:r>
      <w:r w:rsidRPr="0095622C">
        <w:rPr>
          <w:rFonts w:ascii="Times New Roman" w:hAnsi="Times New Roman"/>
          <w:sz w:val="28"/>
          <w:szCs w:val="28"/>
          <w:lang w:val="uk-UA"/>
        </w:rPr>
        <w:t>здоров’я</w:t>
      </w:r>
      <w:r>
        <w:rPr>
          <w:rFonts w:ascii="Times New Roman" w:hAnsi="Times New Roman"/>
          <w:sz w:val="28"/>
          <w:szCs w:val="28"/>
          <w:lang w:val="uk-UA"/>
        </w:rPr>
        <w:t xml:space="preserve"> ми проводили за широковикористаною методикою </w:t>
      </w:r>
      <w:r w:rsidR="009560B5" w:rsidRPr="0095622C">
        <w:rPr>
          <w:rFonts w:ascii="Times New Roman" w:hAnsi="Times New Roman"/>
          <w:sz w:val="28"/>
          <w:szCs w:val="28"/>
          <w:lang w:val="uk-UA"/>
        </w:rPr>
        <w:t xml:space="preserve">Г. Л. Апанасенка, </w:t>
      </w:r>
      <w:r>
        <w:rPr>
          <w:rFonts w:ascii="Times New Roman" w:hAnsi="Times New Roman"/>
          <w:sz w:val="28"/>
          <w:szCs w:val="28"/>
          <w:lang w:val="uk-UA"/>
        </w:rPr>
        <w:t>було проведено оцінку</w:t>
      </w:r>
      <w:r w:rsidR="009560B5" w:rsidRPr="0095622C">
        <w:rPr>
          <w:rFonts w:ascii="Times New Roman" w:hAnsi="Times New Roman"/>
          <w:sz w:val="28"/>
          <w:szCs w:val="28"/>
          <w:lang w:val="uk-UA"/>
        </w:rPr>
        <w:t xml:space="preserve"> так</w:t>
      </w:r>
      <w:r>
        <w:rPr>
          <w:rFonts w:ascii="Times New Roman" w:hAnsi="Times New Roman"/>
          <w:sz w:val="28"/>
          <w:szCs w:val="28"/>
          <w:lang w:val="uk-UA"/>
        </w:rPr>
        <w:t>их</w:t>
      </w:r>
      <w:r w:rsidRPr="0095622C">
        <w:rPr>
          <w:rFonts w:ascii="Times New Roman" w:hAnsi="Times New Roman"/>
          <w:sz w:val="28"/>
          <w:szCs w:val="28"/>
          <w:lang w:val="uk-UA"/>
        </w:rPr>
        <w:t xml:space="preserve"> показник</w:t>
      </w:r>
      <w:r>
        <w:rPr>
          <w:rFonts w:ascii="Times New Roman" w:hAnsi="Times New Roman"/>
          <w:sz w:val="28"/>
          <w:szCs w:val="28"/>
          <w:lang w:val="uk-UA"/>
        </w:rPr>
        <w:t xml:space="preserve">ів </w:t>
      </w:r>
      <w:r w:rsidR="009560B5" w:rsidRPr="0095622C">
        <w:rPr>
          <w:rFonts w:ascii="Times New Roman" w:hAnsi="Times New Roman"/>
          <w:sz w:val="28"/>
          <w:szCs w:val="28"/>
          <w:lang w:val="uk-UA"/>
        </w:rPr>
        <w:t>у стані спокою: ЖЄЛ (мл), ЧСС (уд./хв.), АТ (мм. рт. ст.), масу тіла (кг), довжину тіла (см), динам</w:t>
      </w:r>
      <w:r>
        <w:rPr>
          <w:rFonts w:ascii="Times New Roman" w:hAnsi="Times New Roman"/>
          <w:sz w:val="28"/>
          <w:szCs w:val="28"/>
          <w:lang w:val="uk-UA"/>
        </w:rPr>
        <w:t xml:space="preserve">ометрію </w:t>
      </w:r>
      <w:r w:rsidR="009560B5" w:rsidRPr="0095622C">
        <w:rPr>
          <w:rFonts w:ascii="Times New Roman" w:hAnsi="Times New Roman"/>
          <w:sz w:val="28"/>
          <w:szCs w:val="28"/>
          <w:lang w:val="uk-UA"/>
        </w:rPr>
        <w:t xml:space="preserve">кисті (кг). </w:t>
      </w:r>
      <w:r>
        <w:rPr>
          <w:rFonts w:ascii="Times New Roman" w:hAnsi="Times New Roman"/>
          <w:sz w:val="28"/>
          <w:szCs w:val="28"/>
          <w:lang w:val="uk-UA"/>
        </w:rPr>
        <w:t xml:space="preserve">Перераховані показники оцінювали в балах та </w:t>
      </w:r>
      <w:r w:rsidRPr="00EE3D73">
        <w:rPr>
          <w:rFonts w:ascii="Times New Roman" w:hAnsi="Times New Roman"/>
          <w:sz w:val="28"/>
          <w:szCs w:val="28"/>
          <w:lang w:val="uk-UA"/>
        </w:rPr>
        <w:t xml:space="preserve"> їх суму порівнювали зі шкалою оцінки результатів</w:t>
      </w:r>
      <w:r>
        <w:rPr>
          <w:rFonts w:ascii="Times New Roman" w:hAnsi="Times New Roman"/>
          <w:sz w:val="28"/>
          <w:szCs w:val="28"/>
          <w:lang w:val="uk-UA"/>
        </w:rPr>
        <w:t xml:space="preserve">, так було отримано </w:t>
      </w:r>
      <w:r w:rsidR="009560B5" w:rsidRPr="00EE3D73">
        <w:rPr>
          <w:rFonts w:ascii="Times New Roman" w:hAnsi="Times New Roman"/>
          <w:sz w:val="28"/>
          <w:szCs w:val="28"/>
          <w:lang w:val="uk-UA"/>
        </w:rPr>
        <w:t>загальну оцінку рівня фізичного здоров’я</w:t>
      </w:r>
      <w:r w:rsidR="00EE3D73">
        <w:rPr>
          <w:rFonts w:ascii="Times New Roman" w:hAnsi="Times New Roman"/>
          <w:sz w:val="28"/>
          <w:szCs w:val="28"/>
          <w:lang w:val="uk-UA"/>
        </w:rPr>
        <w:t>, що відображалося у п</w:t>
      </w:r>
      <w:r w:rsidR="00EE3D73" w:rsidRPr="00EE3D73">
        <w:rPr>
          <w:rFonts w:ascii="Times New Roman" w:hAnsi="Times New Roman"/>
          <w:sz w:val="28"/>
          <w:szCs w:val="28"/>
          <w:lang w:val="uk-UA"/>
        </w:rPr>
        <w:t>’</w:t>
      </w:r>
      <w:r w:rsidR="00EE3D73">
        <w:rPr>
          <w:rFonts w:ascii="Times New Roman" w:hAnsi="Times New Roman"/>
          <w:sz w:val="28"/>
          <w:szCs w:val="28"/>
          <w:lang w:val="uk-UA"/>
        </w:rPr>
        <w:t xml:space="preserve">ятьох рівнях фізичного </w:t>
      </w:r>
      <w:r w:rsidR="00EE3D73" w:rsidRPr="00EE3D73">
        <w:rPr>
          <w:rFonts w:ascii="Times New Roman" w:hAnsi="Times New Roman"/>
          <w:sz w:val="28"/>
          <w:szCs w:val="28"/>
          <w:lang w:val="uk-UA"/>
        </w:rPr>
        <w:t>здоров’я</w:t>
      </w:r>
      <w:r w:rsidR="00EE3D73">
        <w:rPr>
          <w:rFonts w:ascii="Times New Roman" w:hAnsi="Times New Roman"/>
          <w:sz w:val="28"/>
          <w:szCs w:val="28"/>
          <w:lang w:val="uk-UA"/>
        </w:rPr>
        <w:t xml:space="preserve"> (рис. 3.</w:t>
      </w:r>
      <w:r w:rsidR="00D72247">
        <w:rPr>
          <w:rFonts w:ascii="Times New Roman" w:hAnsi="Times New Roman"/>
          <w:sz w:val="28"/>
          <w:szCs w:val="28"/>
          <w:lang w:val="uk-UA"/>
        </w:rPr>
        <w:t>4</w:t>
      </w:r>
      <w:r w:rsidR="00EE3D73">
        <w:rPr>
          <w:rFonts w:ascii="Times New Roman" w:hAnsi="Times New Roman"/>
          <w:sz w:val="28"/>
          <w:szCs w:val="28"/>
          <w:lang w:val="uk-UA"/>
        </w:rPr>
        <w:t xml:space="preserve">). </w:t>
      </w:r>
    </w:p>
    <w:p w:rsidR="0035216B" w:rsidRPr="00763FF0" w:rsidRDefault="00001827" w:rsidP="00001827">
      <w:pPr>
        <w:pStyle w:val="a3"/>
        <w:ind w:left="0"/>
        <w:rPr>
          <w:lang w:val="uk-UA"/>
        </w:rPr>
      </w:pPr>
      <w:r>
        <w:rPr>
          <w:rFonts w:ascii="Times New Roman" w:hAnsi="Times New Roman"/>
          <w:noProof/>
          <w:sz w:val="28"/>
          <w:szCs w:val="28"/>
          <w:lang w:val="uk-UA" w:eastAsia="uk-UA"/>
        </w:rPr>
        <w:drawing>
          <wp:inline distT="0" distB="0" distL="0" distR="0" wp14:anchorId="1291C1EB" wp14:editId="7CC8FF00">
            <wp:extent cx="5867400" cy="2453640"/>
            <wp:effectExtent l="0" t="0" r="0" b="3810"/>
            <wp:docPr id="5" name="Діагра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782365" w:rsidRDefault="00782365" w:rsidP="00EE3D73">
      <w:pPr>
        <w:spacing w:after="0" w:line="360" w:lineRule="auto"/>
        <w:ind w:firstLine="567"/>
        <w:jc w:val="both"/>
        <w:rPr>
          <w:rFonts w:ascii="Times New Roman" w:hAnsi="Times New Roman"/>
          <w:b/>
          <w:sz w:val="28"/>
          <w:szCs w:val="28"/>
          <w:lang w:val="ru-RU"/>
        </w:rPr>
      </w:pPr>
      <w:r w:rsidRPr="00EE3D73">
        <w:rPr>
          <w:rFonts w:ascii="Times New Roman" w:hAnsi="Times New Roman"/>
          <w:b/>
          <w:sz w:val="28"/>
          <w:szCs w:val="28"/>
          <w:lang w:val="uk-UA"/>
        </w:rPr>
        <w:t>Рис.3.</w:t>
      </w:r>
      <w:r w:rsidR="00D72247">
        <w:rPr>
          <w:rFonts w:ascii="Times New Roman" w:hAnsi="Times New Roman"/>
          <w:b/>
          <w:sz w:val="28"/>
          <w:szCs w:val="28"/>
          <w:lang w:val="uk-UA"/>
        </w:rPr>
        <w:t>4</w:t>
      </w:r>
      <w:r w:rsidR="00EE3D73" w:rsidRPr="00EE3D73">
        <w:rPr>
          <w:rFonts w:ascii="Times New Roman" w:hAnsi="Times New Roman"/>
          <w:b/>
          <w:sz w:val="28"/>
          <w:szCs w:val="28"/>
          <w:lang w:val="uk-UA"/>
        </w:rPr>
        <w:t xml:space="preserve">. </w:t>
      </w:r>
      <w:r w:rsidRPr="00EE3D73">
        <w:rPr>
          <w:rFonts w:ascii="Times New Roman" w:hAnsi="Times New Roman"/>
          <w:b/>
          <w:sz w:val="28"/>
          <w:szCs w:val="28"/>
          <w:lang w:val="uk-UA"/>
        </w:rPr>
        <w:t xml:space="preserve"> </w:t>
      </w:r>
      <w:r w:rsidRPr="00EE3D73">
        <w:rPr>
          <w:rFonts w:ascii="Times New Roman" w:hAnsi="Times New Roman"/>
          <w:b/>
          <w:sz w:val="28"/>
          <w:szCs w:val="28"/>
          <w:lang w:val="ru-RU"/>
        </w:rPr>
        <w:t xml:space="preserve">Розподіл за рівнем фізичного здоров’я </w:t>
      </w:r>
      <w:r w:rsidR="005E418B">
        <w:rPr>
          <w:rFonts w:ascii="Times New Roman" w:hAnsi="Times New Roman"/>
          <w:b/>
          <w:sz w:val="28"/>
          <w:szCs w:val="28"/>
          <w:lang w:val="uk-UA"/>
        </w:rPr>
        <w:t>юнаків</w:t>
      </w:r>
      <w:r w:rsidRPr="00EE3D73">
        <w:rPr>
          <w:rFonts w:ascii="Times New Roman" w:hAnsi="Times New Roman"/>
          <w:b/>
          <w:sz w:val="28"/>
          <w:szCs w:val="28"/>
          <w:lang w:val="uk-UA"/>
        </w:rPr>
        <w:t xml:space="preserve"> до експерименту</w:t>
      </w:r>
      <w:r w:rsidRPr="00EE3D73">
        <w:rPr>
          <w:rFonts w:ascii="Times New Roman" w:hAnsi="Times New Roman"/>
          <w:b/>
          <w:sz w:val="28"/>
          <w:szCs w:val="28"/>
          <w:lang w:val="ru-RU"/>
        </w:rPr>
        <w:t>,</w:t>
      </w:r>
      <w:r w:rsidR="00C53364" w:rsidRPr="00EE3D73">
        <w:rPr>
          <w:rFonts w:ascii="Times New Roman" w:hAnsi="Times New Roman"/>
          <w:b/>
          <w:sz w:val="28"/>
          <w:szCs w:val="28"/>
          <w:lang w:val="uk-UA"/>
        </w:rPr>
        <w:t xml:space="preserve"> </w:t>
      </w:r>
      <w:r w:rsidRPr="00EE3D73">
        <w:rPr>
          <w:rFonts w:ascii="Times New Roman" w:hAnsi="Times New Roman"/>
          <w:b/>
          <w:sz w:val="28"/>
          <w:szCs w:val="28"/>
          <w:lang w:val="ru-RU"/>
        </w:rPr>
        <w:t>%</w:t>
      </w:r>
    </w:p>
    <w:p w:rsidR="00EE3D73" w:rsidRPr="00EE3D73" w:rsidRDefault="00EE3D73" w:rsidP="00EE3D73">
      <w:pPr>
        <w:pStyle w:val="a3"/>
        <w:spacing w:after="0" w:line="360" w:lineRule="auto"/>
        <w:ind w:left="0" w:firstLine="567"/>
        <w:rPr>
          <w:rFonts w:ascii="Times New Roman" w:hAnsi="Times New Roman"/>
          <w:sz w:val="28"/>
          <w:szCs w:val="28"/>
          <w:lang w:val="uk-UA"/>
        </w:rPr>
      </w:pPr>
      <w:r w:rsidRPr="00EE3D73">
        <w:rPr>
          <w:rFonts w:ascii="Times New Roman" w:hAnsi="Times New Roman"/>
          <w:sz w:val="28"/>
          <w:szCs w:val="28"/>
          <w:lang w:val="uk-UA"/>
        </w:rPr>
        <w:t>Найбільше студент</w:t>
      </w:r>
      <w:r w:rsidR="00867B43">
        <w:rPr>
          <w:rFonts w:ascii="Times New Roman" w:hAnsi="Times New Roman"/>
          <w:sz w:val="28"/>
          <w:szCs w:val="28"/>
          <w:lang w:val="uk-UA"/>
        </w:rPr>
        <w:t>и</w:t>
      </w:r>
      <w:r w:rsidRPr="00EE3D73">
        <w:rPr>
          <w:rFonts w:ascii="Times New Roman" w:hAnsi="Times New Roman"/>
          <w:sz w:val="28"/>
          <w:szCs w:val="28"/>
          <w:lang w:val="uk-UA"/>
        </w:rPr>
        <w:t xml:space="preserve"> </w:t>
      </w:r>
      <w:r w:rsidR="000F6A20">
        <w:rPr>
          <w:rFonts w:ascii="Times New Roman" w:hAnsi="Times New Roman"/>
          <w:sz w:val="28"/>
          <w:szCs w:val="28"/>
          <w:lang w:val="uk-UA"/>
        </w:rPr>
        <w:t>мають низький рівень здоров</w:t>
      </w:r>
      <w:r w:rsidR="000F6A20" w:rsidRPr="000F6A20">
        <w:rPr>
          <w:rFonts w:ascii="Times New Roman" w:hAnsi="Times New Roman"/>
          <w:sz w:val="28"/>
          <w:szCs w:val="28"/>
        </w:rPr>
        <w:t>’</w:t>
      </w:r>
      <w:r w:rsidR="000F6A20">
        <w:rPr>
          <w:rFonts w:ascii="Times New Roman" w:hAnsi="Times New Roman"/>
          <w:sz w:val="28"/>
          <w:szCs w:val="28"/>
          <w:lang w:val="uk-UA"/>
        </w:rPr>
        <w:t>я – 34,4 %, на другому місці нижче за середній рівень здоров</w:t>
      </w:r>
      <w:r w:rsidR="000F6A20" w:rsidRPr="000F6A20">
        <w:rPr>
          <w:rFonts w:ascii="Times New Roman" w:hAnsi="Times New Roman"/>
          <w:sz w:val="28"/>
          <w:szCs w:val="28"/>
        </w:rPr>
        <w:t>’</w:t>
      </w:r>
      <w:r w:rsidR="000F6A20">
        <w:rPr>
          <w:rFonts w:ascii="Times New Roman" w:hAnsi="Times New Roman"/>
          <w:sz w:val="28"/>
          <w:szCs w:val="28"/>
          <w:lang w:val="uk-UA"/>
        </w:rPr>
        <w:t>я – 31,3 %, третє місце займає середній рівень – 25 %, найменше студентів з вище за середній рівень – 6,3 % та викокий – 3,1 %.</w:t>
      </w:r>
    </w:p>
    <w:p w:rsidR="00763FF0" w:rsidRDefault="00EE3D73" w:rsidP="00EE3D73">
      <w:pPr>
        <w:pStyle w:val="a3"/>
        <w:spacing w:after="0" w:line="360" w:lineRule="auto"/>
        <w:ind w:left="0" w:firstLine="567"/>
        <w:rPr>
          <w:rFonts w:ascii="Times New Roman" w:hAnsi="Times New Roman"/>
          <w:sz w:val="28"/>
          <w:szCs w:val="28"/>
          <w:lang w:val="uk-UA"/>
        </w:rPr>
      </w:pPr>
      <w:r>
        <w:rPr>
          <w:rFonts w:ascii="Times New Roman" w:hAnsi="Times New Roman"/>
          <w:sz w:val="28"/>
          <w:szCs w:val="28"/>
          <w:lang w:val="uk-UA"/>
        </w:rPr>
        <w:t>Дослідження оцінки фізичного здоров</w:t>
      </w:r>
      <w:r w:rsidRPr="00EE3D73">
        <w:rPr>
          <w:rFonts w:ascii="Times New Roman" w:hAnsi="Times New Roman"/>
          <w:sz w:val="28"/>
          <w:szCs w:val="28"/>
        </w:rPr>
        <w:t>’</w:t>
      </w:r>
      <w:r>
        <w:rPr>
          <w:rFonts w:ascii="Times New Roman" w:hAnsi="Times New Roman"/>
          <w:sz w:val="28"/>
          <w:szCs w:val="28"/>
          <w:lang w:val="uk-UA"/>
        </w:rPr>
        <w:t>я ми проводили два рази, на початку та в кінці експерименту, щоб з</w:t>
      </w:r>
      <w:r w:rsidRPr="00EE3D73">
        <w:rPr>
          <w:rFonts w:ascii="Times New Roman" w:hAnsi="Times New Roman"/>
          <w:sz w:val="28"/>
          <w:szCs w:val="28"/>
        </w:rPr>
        <w:t>’</w:t>
      </w:r>
      <w:r>
        <w:rPr>
          <w:rFonts w:ascii="Times New Roman" w:hAnsi="Times New Roman"/>
          <w:sz w:val="28"/>
          <w:szCs w:val="28"/>
          <w:lang w:val="uk-UA"/>
        </w:rPr>
        <w:t>ясувати чи присутня позитивна динаміка в результаті занять з фізичного виховання (рис. 3.</w:t>
      </w:r>
      <w:r w:rsidR="00D72247">
        <w:rPr>
          <w:rFonts w:ascii="Times New Roman" w:hAnsi="Times New Roman"/>
          <w:sz w:val="28"/>
          <w:szCs w:val="28"/>
          <w:lang w:val="uk-UA"/>
        </w:rPr>
        <w:t>4</w:t>
      </w:r>
      <w:r>
        <w:rPr>
          <w:rFonts w:ascii="Times New Roman" w:hAnsi="Times New Roman"/>
          <w:sz w:val="28"/>
          <w:szCs w:val="28"/>
          <w:lang w:val="uk-UA"/>
        </w:rPr>
        <w:t>, 3.</w:t>
      </w:r>
      <w:r w:rsidR="00D72247">
        <w:rPr>
          <w:rFonts w:ascii="Times New Roman" w:hAnsi="Times New Roman"/>
          <w:sz w:val="28"/>
          <w:szCs w:val="28"/>
          <w:lang w:val="uk-UA"/>
        </w:rPr>
        <w:t>5</w:t>
      </w:r>
      <w:r>
        <w:rPr>
          <w:rFonts w:ascii="Times New Roman" w:hAnsi="Times New Roman"/>
          <w:sz w:val="28"/>
          <w:szCs w:val="28"/>
          <w:lang w:val="uk-UA"/>
        </w:rPr>
        <w:t>).</w:t>
      </w:r>
    </w:p>
    <w:p w:rsidR="00001827" w:rsidRDefault="00001827" w:rsidP="00EE3D73">
      <w:pPr>
        <w:rPr>
          <w:lang w:val="uk-UA"/>
        </w:rPr>
      </w:pPr>
      <w:r>
        <w:rPr>
          <w:noProof/>
          <w:lang w:val="uk-UA" w:eastAsia="uk-UA"/>
        </w:rPr>
        <w:lastRenderedPageBreak/>
        <w:drawing>
          <wp:inline distT="0" distB="0" distL="0" distR="0">
            <wp:extent cx="5705475" cy="3848100"/>
            <wp:effectExtent l="0" t="0" r="0" b="0"/>
            <wp:docPr id="6" name="Діагра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EE3D73" w:rsidRDefault="00EE3D73" w:rsidP="00EE3D73">
      <w:pPr>
        <w:spacing w:after="0" w:line="360" w:lineRule="auto"/>
        <w:ind w:firstLine="567"/>
        <w:jc w:val="both"/>
        <w:rPr>
          <w:rFonts w:ascii="Times New Roman" w:hAnsi="Times New Roman"/>
          <w:b/>
          <w:sz w:val="28"/>
          <w:szCs w:val="28"/>
          <w:lang w:val="ru-RU"/>
        </w:rPr>
      </w:pPr>
      <w:r>
        <w:rPr>
          <w:rFonts w:ascii="Times New Roman" w:hAnsi="Times New Roman"/>
          <w:b/>
          <w:sz w:val="28"/>
          <w:szCs w:val="28"/>
          <w:lang w:val="uk-UA"/>
        </w:rPr>
        <w:t>Рис. 3.</w:t>
      </w:r>
      <w:r w:rsidR="00D72247">
        <w:rPr>
          <w:rFonts w:ascii="Times New Roman" w:hAnsi="Times New Roman"/>
          <w:b/>
          <w:sz w:val="28"/>
          <w:szCs w:val="28"/>
          <w:lang w:val="uk-UA"/>
        </w:rPr>
        <w:t>5</w:t>
      </w:r>
      <w:bookmarkStart w:id="0" w:name="_GoBack"/>
      <w:bookmarkEnd w:id="0"/>
      <w:r>
        <w:rPr>
          <w:rFonts w:ascii="Times New Roman" w:hAnsi="Times New Roman"/>
          <w:b/>
          <w:sz w:val="28"/>
          <w:szCs w:val="28"/>
          <w:lang w:val="uk-UA"/>
        </w:rPr>
        <w:t xml:space="preserve">. </w:t>
      </w:r>
      <w:r w:rsidRPr="00EE3D73">
        <w:rPr>
          <w:rFonts w:ascii="Times New Roman" w:hAnsi="Times New Roman"/>
          <w:b/>
          <w:sz w:val="28"/>
          <w:szCs w:val="28"/>
          <w:lang w:val="ru-RU"/>
        </w:rPr>
        <w:t xml:space="preserve">Розподіл за рівнем фізичного здоров’я </w:t>
      </w:r>
      <w:r w:rsidR="005E418B">
        <w:rPr>
          <w:rFonts w:ascii="Times New Roman" w:hAnsi="Times New Roman"/>
          <w:b/>
          <w:sz w:val="28"/>
          <w:szCs w:val="28"/>
          <w:lang w:val="uk-UA"/>
        </w:rPr>
        <w:t>юнаків</w:t>
      </w:r>
      <w:r w:rsidRPr="00EE3D73">
        <w:rPr>
          <w:rFonts w:ascii="Times New Roman" w:hAnsi="Times New Roman"/>
          <w:b/>
          <w:sz w:val="28"/>
          <w:szCs w:val="28"/>
          <w:lang w:val="uk-UA"/>
        </w:rPr>
        <w:t xml:space="preserve"> </w:t>
      </w:r>
      <w:r>
        <w:rPr>
          <w:rFonts w:ascii="Times New Roman" w:hAnsi="Times New Roman"/>
          <w:b/>
          <w:sz w:val="28"/>
          <w:szCs w:val="28"/>
          <w:lang w:val="uk-UA"/>
        </w:rPr>
        <w:t>після</w:t>
      </w:r>
      <w:r w:rsidRPr="00EE3D73">
        <w:rPr>
          <w:rFonts w:ascii="Times New Roman" w:hAnsi="Times New Roman"/>
          <w:b/>
          <w:sz w:val="28"/>
          <w:szCs w:val="28"/>
          <w:lang w:val="uk-UA"/>
        </w:rPr>
        <w:t xml:space="preserve"> експерименту</w:t>
      </w:r>
      <w:r w:rsidRPr="00EE3D73">
        <w:rPr>
          <w:rFonts w:ascii="Times New Roman" w:hAnsi="Times New Roman"/>
          <w:b/>
          <w:sz w:val="28"/>
          <w:szCs w:val="28"/>
          <w:lang w:val="ru-RU"/>
        </w:rPr>
        <w:t>,</w:t>
      </w:r>
      <w:r w:rsidRPr="00EE3D73">
        <w:rPr>
          <w:rFonts w:ascii="Times New Roman" w:hAnsi="Times New Roman"/>
          <w:b/>
          <w:sz w:val="28"/>
          <w:szCs w:val="28"/>
          <w:lang w:val="uk-UA"/>
        </w:rPr>
        <w:t xml:space="preserve"> </w:t>
      </w:r>
      <w:r w:rsidRPr="00EE3D73">
        <w:rPr>
          <w:rFonts w:ascii="Times New Roman" w:hAnsi="Times New Roman"/>
          <w:b/>
          <w:sz w:val="28"/>
          <w:szCs w:val="28"/>
          <w:lang w:val="ru-RU"/>
        </w:rPr>
        <w:t>%</w:t>
      </w:r>
    </w:p>
    <w:p w:rsidR="00001827" w:rsidRPr="000F6A20" w:rsidRDefault="00001827" w:rsidP="000F6A20">
      <w:pPr>
        <w:pStyle w:val="a3"/>
        <w:spacing w:after="0" w:line="360" w:lineRule="auto"/>
        <w:ind w:left="0" w:firstLine="567"/>
        <w:rPr>
          <w:rFonts w:ascii="Times New Roman" w:hAnsi="Times New Roman"/>
          <w:sz w:val="28"/>
          <w:szCs w:val="28"/>
          <w:lang w:val="uk-UA"/>
        </w:rPr>
      </w:pPr>
    </w:p>
    <w:p w:rsidR="00EE3D73" w:rsidRDefault="000F6A20" w:rsidP="000F6A20">
      <w:pPr>
        <w:pStyle w:val="a3"/>
        <w:spacing w:after="0" w:line="360" w:lineRule="auto"/>
        <w:ind w:left="0" w:firstLine="567"/>
        <w:rPr>
          <w:rFonts w:ascii="Times New Roman" w:hAnsi="Times New Roman"/>
          <w:sz w:val="28"/>
          <w:szCs w:val="28"/>
          <w:lang w:val="uk-UA"/>
        </w:rPr>
      </w:pPr>
      <w:r w:rsidRPr="000F6A20">
        <w:rPr>
          <w:rFonts w:ascii="Times New Roman" w:hAnsi="Times New Roman"/>
          <w:sz w:val="28"/>
          <w:szCs w:val="28"/>
          <w:lang w:val="uk-UA"/>
        </w:rPr>
        <w:t xml:space="preserve">За результатами проведеного дослідження стосовно </w:t>
      </w:r>
      <w:r>
        <w:rPr>
          <w:rFonts w:ascii="Times New Roman" w:hAnsi="Times New Roman"/>
          <w:sz w:val="28"/>
          <w:szCs w:val="28"/>
          <w:lang w:val="uk-UA"/>
        </w:rPr>
        <w:t>динаміки показників фізичного здоров</w:t>
      </w:r>
      <w:r w:rsidRPr="000F6A20">
        <w:rPr>
          <w:rFonts w:ascii="Times New Roman" w:hAnsi="Times New Roman"/>
          <w:sz w:val="28"/>
          <w:szCs w:val="28"/>
          <w:lang w:val="uk-UA"/>
        </w:rPr>
        <w:t>’</w:t>
      </w:r>
      <w:r>
        <w:rPr>
          <w:rFonts w:ascii="Times New Roman" w:hAnsi="Times New Roman"/>
          <w:sz w:val="28"/>
          <w:szCs w:val="28"/>
          <w:lang w:val="uk-UA"/>
        </w:rPr>
        <w:t>я студентів в результаті занять з фізичного виховання ми побачили позитивну динаміку, відбулися зміни майже у  всіх рівнях здоров</w:t>
      </w:r>
      <w:r w:rsidRPr="000F6A20">
        <w:rPr>
          <w:rFonts w:ascii="Times New Roman" w:hAnsi="Times New Roman"/>
          <w:sz w:val="28"/>
          <w:szCs w:val="28"/>
          <w:lang w:val="uk-UA"/>
        </w:rPr>
        <w:t>’</w:t>
      </w:r>
      <w:r>
        <w:rPr>
          <w:rFonts w:ascii="Times New Roman" w:hAnsi="Times New Roman"/>
          <w:sz w:val="28"/>
          <w:szCs w:val="28"/>
          <w:lang w:val="uk-UA"/>
        </w:rPr>
        <w:t>я, крім середнього рівня (рис. 3.4)</w:t>
      </w:r>
      <w:r w:rsidRPr="000F6A20">
        <w:rPr>
          <w:rFonts w:ascii="Times New Roman" w:hAnsi="Times New Roman"/>
          <w:sz w:val="28"/>
          <w:szCs w:val="28"/>
          <w:lang w:val="uk-UA"/>
        </w:rPr>
        <w:t>.</w:t>
      </w:r>
    </w:p>
    <w:p w:rsidR="000F6A20" w:rsidRDefault="000F6A20" w:rsidP="001E334B">
      <w:pPr>
        <w:pStyle w:val="a3"/>
        <w:spacing w:after="0" w:line="360" w:lineRule="auto"/>
        <w:ind w:left="0" w:firstLine="567"/>
        <w:rPr>
          <w:rFonts w:ascii="Times New Roman" w:hAnsi="Times New Roman"/>
          <w:sz w:val="28"/>
          <w:szCs w:val="28"/>
          <w:lang w:val="uk-UA"/>
        </w:rPr>
      </w:pPr>
      <w:r>
        <w:rPr>
          <w:rFonts w:ascii="Times New Roman" w:hAnsi="Times New Roman"/>
          <w:sz w:val="28"/>
          <w:szCs w:val="28"/>
          <w:lang w:val="uk-UA"/>
        </w:rPr>
        <w:t>Низький рівень здоров</w:t>
      </w:r>
      <w:r w:rsidRPr="000F6A20">
        <w:rPr>
          <w:rFonts w:ascii="Times New Roman" w:hAnsi="Times New Roman"/>
          <w:sz w:val="28"/>
          <w:szCs w:val="28"/>
          <w:lang w:val="uk-UA"/>
        </w:rPr>
        <w:t>’</w:t>
      </w:r>
      <w:r>
        <w:rPr>
          <w:rFonts w:ascii="Times New Roman" w:hAnsi="Times New Roman"/>
          <w:sz w:val="28"/>
          <w:szCs w:val="28"/>
          <w:lang w:val="uk-UA"/>
        </w:rPr>
        <w:t>я у студентів знизився з 34,4 % до 28,1 %. Нижче за середній рівень здоров</w:t>
      </w:r>
      <w:r w:rsidRPr="000F6A20">
        <w:rPr>
          <w:rFonts w:ascii="Times New Roman" w:hAnsi="Times New Roman"/>
          <w:sz w:val="28"/>
          <w:szCs w:val="28"/>
          <w:lang w:val="uk-UA"/>
        </w:rPr>
        <w:t>’</w:t>
      </w:r>
      <w:r>
        <w:rPr>
          <w:rFonts w:ascii="Times New Roman" w:hAnsi="Times New Roman"/>
          <w:sz w:val="28"/>
          <w:szCs w:val="28"/>
          <w:lang w:val="uk-UA"/>
        </w:rPr>
        <w:t xml:space="preserve">я у студентів знизився з 31,3 % до 21,9 %.  Вище за середній рівень </w:t>
      </w:r>
      <w:r w:rsidR="001E334B">
        <w:rPr>
          <w:rFonts w:ascii="Times New Roman" w:hAnsi="Times New Roman"/>
          <w:sz w:val="28"/>
          <w:szCs w:val="28"/>
          <w:lang w:val="uk-UA"/>
        </w:rPr>
        <w:t>здоров</w:t>
      </w:r>
      <w:r w:rsidR="001E334B" w:rsidRPr="000F6A20">
        <w:rPr>
          <w:rFonts w:ascii="Times New Roman" w:hAnsi="Times New Roman"/>
          <w:sz w:val="28"/>
          <w:szCs w:val="28"/>
          <w:lang w:val="uk-UA"/>
        </w:rPr>
        <w:t>’</w:t>
      </w:r>
      <w:r w:rsidR="001E334B">
        <w:rPr>
          <w:rFonts w:ascii="Times New Roman" w:hAnsi="Times New Roman"/>
          <w:sz w:val="28"/>
          <w:szCs w:val="28"/>
          <w:lang w:val="uk-UA"/>
        </w:rPr>
        <w:t>я у студентів збільшився з 6,3 % до 15,6 % та високий рівень з 3,1 % до 9,4 %.</w:t>
      </w:r>
    </w:p>
    <w:p w:rsidR="001E334B" w:rsidRDefault="001E334B" w:rsidP="001E334B">
      <w:pPr>
        <w:pStyle w:val="a3"/>
        <w:spacing w:after="0" w:line="360" w:lineRule="auto"/>
        <w:ind w:left="0" w:firstLine="567"/>
        <w:rPr>
          <w:rFonts w:ascii="Times New Roman" w:hAnsi="Times New Roman"/>
          <w:sz w:val="28"/>
          <w:szCs w:val="28"/>
          <w:lang w:val="uk-UA"/>
        </w:rPr>
      </w:pPr>
      <w:r>
        <w:rPr>
          <w:rFonts w:ascii="Times New Roman" w:hAnsi="Times New Roman"/>
          <w:sz w:val="28"/>
          <w:szCs w:val="28"/>
          <w:lang w:val="uk-UA"/>
        </w:rPr>
        <w:t>Можемо припустити, що на початку експерименту було отримано доволі великий відсоток низького, нижче за середній рівні здоров</w:t>
      </w:r>
      <w:r w:rsidRPr="001E334B">
        <w:rPr>
          <w:rFonts w:ascii="Times New Roman" w:hAnsi="Times New Roman"/>
          <w:sz w:val="28"/>
          <w:szCs w:val="28"/>
        </w:rPr>
        <w:t>’</w:t>
      </w:r>
      <w:r>
        <w:rPr>
          <w:rFonts w:ascii="Times New Roman" w:hAnsi="Times New Roman"/>
          <w:sz w:val="28"/>
          <w:szCs w:val="28"/>
          <w:lang w:val="uk-UA"/>
        </w:rPr>
        <w:t xml:space="preserve">я через велике навчальне навантаження, яке було перед вступом у ЗВО (підготоіка до екзаменів) та емоційним стресом через зміною життєдіяльності.   </w:t>
      </w:r>
    </w:p>
    <w:p w:rsidR="001E334B" w:rsidRDefault="001E334B" w:rsidP="00C107B0">
      <w:pPr>
        <w:ind w:left="709"/>
        <w:rPr>
          <w:rFonts w:ascii="Times New Roman" w:hAnsi="Times New Roman"/>
          <w:b/>
          <w:sz w:val="28"/>
          <w:szCs w:val="28"/>
          <w:lang w:val="uk-UA"/>
        </w:rPr>
      </w:pPr>
    </w:p>
    <w:p w:rsidR="00C107B0" w:rsidRPr="00C107B0" w:rsidRDefault="00C107B0" w:rsidP="00C107B0">
      <w:pPr>
        <w:ind w:left="709"/>
        <w:rPr>
          <w:rFonts w:ascii="Times New Roman" w:hAnsi="Times New Roman"/>
          <w:b/>
          <w:sz w:val="28"/>
          <w:szCs w:val="28"/>
          <w:lang w:val="uk-UA"/>
        </w:rPr>
      </w:pPr>
      <w:r w:rsidRPr="00C107B0">
        <w:rPr>
          <w:rFonts w:ascii="Times New Roman" w:hAnsi="Times New Roman"/>
          <w:b/>
          <w:sz w:val="28"/>
          <w:szCs w:val="28"/>
          <w:lang w:val="uk-UA"/>
        </w:rPr>
        <w:lastRenderedPageBreak/>
        <w:t>Висновки до розділу 3</w:t>
      </w:r>
    </w:p>
    <w:p w:rsidR="001E334B" w:rsidRPr="00867B43" w:rsidRDefault="00867B43" w:rsidP="00867B43">
      <w:pPr>
        <w:spacing w:after="0" w:line="360" w:lineRule="auto"/>
        <w:ind w:firstLine="567"/>
        <w:jc w:val="both"/>
        <w:rPr>
          <w:rFonts w:ascii="Times New Roman" w:hAnsi="Times New Roman" w:cs="Times New Roman"/>
          <w:color w:val="000000"/>
          <w:sz w:val="28"/>
          <w:szCs w:val="28"/>
          <w:lang w:val="uk-UA"/>
        </w:rPr>
      </w:pPr>
      <w:r w:rsidRPr="00867B43">
        <w:rPr>
          <w:rFonts w:ascii="Times New Roman" w:hAnsi="Times New Roman" w:cs="Times New Roman"/>
          <w:color w:val="000000"/>
          <w:sz w:val="28"/>
          <w:szCs w:val="28"/>
          <w:lang w:val="uk-UA"/>
        </w:rPr>
        <w:t>Провівши дослі</w:t>
      </w:r>
      <w:r>
        <w:rPr>
          <w:rFonts w:ascii="Times New Roman" w:hAnsi="Times New Roman" w:cs="Times New Roman"/>
          <w:color w:val="000000"/>
          <w:sz w:val="28"/>
          <w:szCs w:val="28"/>
          <w:lang w:val="uk-UA"/>
        </w:rPr>
        <w:t>дження фізичного здоров</w:t>
      </w:r>
      <w:r w:rsidRPr="00867B43">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я студентів І курсу ми проаналізували </w:t>
      </w:r>
      <w:r w:rsidR="001E334B" w:rsidRPr="00867B43">
        <w:rPr>
          <w:rFonts w:ascii="Times New Roman" w:hAnsi="Times New Roman" w:cs="Times New Roman"/>
          <w:color w:val="000000"/>
          <w:sz w:val="28"/>
          <w:szCs w:val="28"/>
          <w:lang w:val="uk-UA"/>
        </w:rPr>
        <w:t>самооцінку фізичного здоров’</w:t>
      </w:r>
      <w:r>
        <w:rPr>
          <w:rFonts w:ascii="Times New Roman" w:hAnsi="Times New Roman" w:cs="Times New Roman"/>
          <w:color w:val="000000"/>
          <w:sz w:val="28"/>
          <w:szCs w:val="28"/>
          <w:lang w:val="uk-UA"/>
        </w:rPr>
        <w:t xml:space="preserve">я студентів. </w:t>
      </w:r>
      <w:r w:rsidRPr="00867B43">
        <w:rPr>
          <w:rFonts w:ascii="Times New Roman" w:hAnsi="Times New Roman" w:cs="Times New Roman"/>
          <w:color w:val="000000"/>
          <w:sz w:val="28"/>
          <w:szCs w:val="28"/>
          <w:lang w:val="uk-UA"/>
        </w:rPr>
        <w:t xml:space="preserve">Аналіз </w:t>
      </w:r>
      <w:r w:rsidR="001E334B" w:rsidRPr="00867B43">
        <w:rPr>
          <w:rFonts w:ascii="Times New Roman" w:hAnsi="Times New Roman" w:cs="Times New Roman"/>
          <w:color w:val="000000"/>
          <w:sz w:val="28"/>
          <w:szCs w:val="28"/>
          <w:lang w:val="uk-UA"/>
        </w:rPr>
        <w:t>мети, яка переслідує до відвідування занять з фізичного виховання показав, що найбільшою метою є «Формування гарної статури тіла», припускаємо, що спеціальність за якою навчаються студенти не несуть в собі активного способу проведення дозвілля, належного рухового</w:t>
      </w:r>
      <w:r>
        <w:rPr>
          <w:rFonts w:ascii="Times New Roman" w:hAnsi="Times New Roman" w:cs="Times New Roman"/>
          <w:color w:val="000000"/>
          <w:sz w:val="28"/>
          <w:szCs w:val="28"/>
          <w:lang w:val="uk-UA"/>
        </w:rPr>
        <w:t xml:space="preserve"> режиму тому і такий результат. </w:t>
      </w:r>
      <w:r w:rsidR="001E334B" w:rsidRPr="00867B43">
        <w:rPr>
          <w:rFonts w:ascii="Times New Roman" w:hAnsi="Times New Roman" w:cs="Times New Roman"/>
          <w:color w:val="000000"/>
          <w:sz w:val="28"/>
          <w:szCs w:val="28"/>
          <w:lang w:val="uk-UA"/>
        </w:rPr>
        <w:t>Друге місце займає мета «зміцнення та збереження здоров’я» = 28,1 %, студенти все ж мають базові знання, що фізичні вправи покращують їх здоров’я, але занять з фізичного виховання замало для досягнення та підтримки належного здоров’я.</w:t>
      </w:r>
      <w:r>
        <w:rPr>
          <w:rFonts w:ascii="Times New Roman" w:hAnsi="Times New Roman" w:cs="Times New Roman"/>
          <w:color w:val="000000"/>
          <w:sz w:val="28"/>
          <w:szCs w:val="28"/>
          <w:lang w:val="uk-UA"/>
        </w:rPr>
        <w:t xml:space="preserve"> </w:t>
      </w:r>
      <w:r w:rsidR="001E334B" w:rsidRPr="00867B43">
        <w:rPr>
          <w:rFonts w:ascii="Times New Roman" w:hAnsi="Times New Roman" w:cs="Times New Roman"/>
          <w:color w:val="000000"/>
          <w:sz w:val="28"/>
          <w:szCs w:val="28"/>
          <w:lang w:val="uk-UA"/>
        </w:rPr>
        <w:t>На третьму місці за мету обирають – «активізація фізичної та розумової працездатності» - 18,8 %, припускаємо, що студенти мають значне навчальне завантаження в університеті, цьому підтвердженям є спеціальність на якій навчаються студенти.</w:t>
      </w:r>
      <w:r>
        <w:rPr>
          <w:rFonts w:ascii="Times New Roman" w:hAnsi="Times New Roman" w:cs="Times New Roman"/>
          <w:color w:val="000000"/>
          <w:sz w:val="28"/>
          <w:szCs w:val="28"/>
          <w:lang w:val="uk-UA"/>
        </w:rPr>
        <w:t xml:space="preserve"> </w:t>
      </w:r>
      <w:r w:rsidR="001E334B" w:rsidRPr="00867B43">
        <w:rPr>
          <w:rFonts w:ascii="Times New Roman" w:hAnsi="Times New Roman" w:cs="Times New Roman"/>
          <w:color w:val="000000"/>
          <w:sz w:val="28"/>
          <w:szCs w:val="28"/>
          <w:lang w:val="uk-UA"/>
        </w:rPr>
        <w:t xml:space="preserve">12,5 % студентів обирають за мету «зняття втоми та покращення настрою», ця мета напряму пов’язана з попереднім висновком. </w:t>
      </w:r>
      <w:r w:rsidR="001E334B">
        <w:rPr>
          <w:rFonts w:ascii="Times New Roman" w:hAnsi="Times New Roman" w:cs="Times New Roman"/>
          <w:color w:val="000000"/>
          <w:sz w:val="28"/>
          <w:szCs w:val="28"/>
          <w:lang w:val="ru-RU"/>
        </w:rPr>
        <w:t>Та 9,4 % ставлять за мету «виставлення заліку».</w:t>
      </w:r>
      <w:r>
        <w:rPr>
          <w:rFonts w:ascii="Times New Roman" w:hAnsi="Times New Roman" w:cs="Times New Roman"/>
          <w:color w:val="000000"/>
          <w:sz w:val="28"/>
          <w:szCs w:val="28"/>
          <w:lang w:val="uk-UA"/>
        </w:rPr>
        <w:t xml:space="preserve"> </w:t>
      </w:r>
      <w:r w:rsidR="001E334B">
        <w:rPr>
          <w:rFonts w:ascii="Times New Roman" w:hAnsi="Times New Roman" w:cs="Times New Roman"/>
          <w:color w:val="000000"/>
          <w:sz w:val="28"/>
          <w:szCs w:val="28"/>
          <w:lang w:val="ru-RU"/>
        </w:rPr>
        <w:t xml:space="preserve">Результати показників довжини тіла студентів І курсу становить </w:t>
      </w:r>
      <w:r w:rsidR="001E334B" w:rsidRPr="00572E97">
        <w:rPr>
          <w:rFonts w:ascii="Times New Roman" w:eastAsia="Times New Roman" w:hAnsi="Times New Roman"/>
          <w:color w:val="000000"/>
          <w:sz w:val="28"/>
          <w:szCs w:val="28"/>
          <w:lang w:val="uk-UA" w:eastAsia="ru-RU"/>
        </w:rPr>
        <w:t>177,2</w:t>
      </w:r>
      <w:r w:rsidR="001E334B">
        <w:rPr>
          <w:rFonts w:ascii="Times New Roman" w:eastAsia="Times New Roman" w:hAnsi="Times New Roman"/>
          <w:color w:val="000000"/>
          <w:sz w:val="28"/>
          <w:szCs w:val="28"/>
          <w:lang w:val="uk-UA" w:eastAsia="ru-RU"/>
        </w:rPr>
        <w:t xml:space="preserve"> см., цей показник знаходиться в межах статево- вікових норм.</w:t>
      </w:r>
      <w:r>
        <w:rPr>
          <w:rFonts w:ascii="Times New Roman" w:hAnsi="Times New Roman" w:cs="Times New Roman"/>
          <w:color w:val="000000"/>
          <w:sz w:val="28"/>
          <w:szCs w:val="28"/>
          <w:lang w:val="uk-UA"/>
        </w:rPr>
        <w:t xml:space="preserve"> </w:t>
      </w:r>
      <w:r w:rsidR="001E334B">
        <w:rPr>
          <w:rFonts w:ascii="Times New Roman" w:eastAsia="Times New Roman" w:hAnsi="Times New Roman"/>
          <w:color w:val="000000"/>
          <w:sz w:val="28"/>
          <w:szCs w:val="28"/>
          <w:lang w:val="uk-UA" w:eastAsia="ru-RU"/>
        </w:rPr>
        <w:t>Середньостатистичні показники маси тіла студентів показують результат 69,4 кг. Та ОГК становить 88,2 см., що також суттєво не відрізняється від норми.</w:t>
      </w:r>
    </w:p>
    <w:p w:rsidR="001E334B" w:rsidRPr="00867B43" w:rsidRDefault="001E334B" w:rsidP="00867B43">
      <w:pPr>
        <w:pStyle w:val="a3"/>
        <w:spacing w:line="360" w:lineRule="auto"/>
        <w:ind w:left="0" w:firstLine="567"/>
        <w:rPr>
          <w:rFonts w:ascii="Times New Roman" w:hAnsi="Times New Roman"/>
          <w:sz w:val="28"/>
          <w:szCs w:val="28"/>
          <w:lang w:val="uk-UA"/>
        </w:rPr>
      </w:pPr>
      <w:r>
        <w:rPr>
          <w:rFonts w:ascii="Times New Roman" w:hAnsi="Times New Roman"/>
          <w:sz w:val="28"/>
          <w:szCs w:val="28"/>
          <w:lang w:val="uk-UA"/>
        </w:rPr>
        <w:t xml:space="preserve">Оцінку фізичного </w:t>
      </w:r>
      <w:r w:rsidRPr="0095622C">
        <w:rPr>
          <w:rFonts w:ascii="Times New Roman" w:hAnsi="Times New Roman"/>
          <w:sz w:val="28"/>
          <w:szCs w:val="28"/>
          <w:lang w:val="uk-UA"/>
        </w:rPr>
        <w:t>здоров’я</w:t>
      </w:r>
      <w:r>
        <w:rPr>
          <w:rFonts w:ascii="Times New Roman" w:hAnsi="Times New Roman"/>
          <w:sz w:val="28"/>
          <w:szCs w:val="28"/>
          <w:lang w:val="uk-UA"/>
        </w:rPr>
        <w:t xml:space="preserve"> ми проводили за широковикористаною методикою </w:t>
      </w:r>
      <w:r w:rsidR="00867B43">
        <w:rPr>
          <w:rFonts w:ascii="Times New Roman" w:hAnsi="Times New Roman"/>
          <w:sz w:val="28"/>
          <w:szCs w:val="28"/>
          <w:lang w:val="uk-UA"/>
        </w:rPr>
        <w:t xml:space="preserve">Г. Л. Апанасенка, </w:t>
      </w:r>
      <w:r w:rsidR="00867B43" w:rsidRPr="00EE3D73">
        <w:rPr>
          <w:rFonts w:ascii="Times New Roman" w:hAnsi="Times New Roman"/>
          <w:sz w:val="28"/>
          <w:szCs w:val="28"/>
          <w:lang w:val="uk-UA"/>
        </w:rPr>
        <w:t xml:space="preserve">найбільше </w:t>
      </w:r>
      <w:r w:rsidRPr="00EE3D73">
        <w:rPr>
          <w:rFonts w:ascii="Times New Roman" w:hAnsi="Times New Roman"/>
          <w:sz w:val="28"/>
          <w:szCs w:val="28"/>
          <w:lang w:val="uk-UA"/>
        </w:rPr>
        <w:t>студент</w:t>
      </w:r>
      <w:r w:rsidR="00867B43">
        <w:rPr>
          <w:rFonts w:ascii="Times New Roman" w:hAnsi="Times New Roman"/>
          <w:sz w:val="28"/>
          <w:szCs w:val="28"/>
          <w:lang w:val="uk-UA"/>
        </w:rPr>
        <w:t>и</w:t>
      </w:r>
      <w:r w:rsidRPr="00EE3D73">
        <w:rPr>
          <w:rFonts w:ascii="Times New Roman" w:hAnsi="Times New Roman"/>
          <w:sz w:val="28"/>
          <w:szCs w:val="28"/>
          <w:lang w:val="uk-UA"/>
        </w:rPr>
        <w:t xml:space="preserve"> </w:t>
      </w:r>
      <w:r>
        <w:rPr>
          <w:rFonts w:ascii="Times New Roman" w:hAnsi="Times New Roman"/>
          <w:sz w:val="28"/>
          <w:szCs w:val="28"/>
          <w:lang w:val="uk-UA"/>
        </w:rPr>
        <w:t>мають низький рівень здоров</w:t>
      </w:r>
      <w:r w:rsidRPr="001E334B">
        <w:rPr>
          <w:rFonts w:ascii="Times New Roman" w:hAnsi="Times New Roman"/>
          <w:sz w:val="28"/>
          <w:szCs w:val="28"/>
          <w:lang w:val="uk-UA"/>
        </w:rPr>
        <w:t>’</w:t>
      </w:r>
      <w:r>
        <w:rPr>
          <w:rFonts w:ascii="Times New Roman" w:hAnsi="Times New Roman"/>
          <w:sz w:val="28"/>
          <w:szCs w:val="28"/>
          <w:lang w:val="uk-UA"/>
        </w:rPr>
        <w:t>я – 34,4 %, на другому місці нижче за середній рівень здоров</w:t>
      </w:r>
      <w:r w:rsidRPr="001E334B">
        <w:rPr>
          <w:rFonts w:ascii="Times New Roman" w:hAnsi="Times New Roman"/>
          <w:sz w:val="28"/>
          <w:szCs w:val="28"/>
          <w:lang w:val="uk-UA"/>
        </w:rPr>
        <w:t>’</w:t>
      </w:r>
      <w:r>
        <w:rPr>
          <w:rFonts w:ascii="Times New Roman" w:hAnsi="Times New Roman"/>
          <w:sz w:val="28"/>
          <w:szCs w:val="28"/>
          <w:lang w:val="uk-UA"/>
        </w:rPr>
        <w:t>я – 31,3 %, третє місце займає середній рівень – 25 %, найменше студентів з вище за середній рівень – 6,3 % та викокий – 3,1 %.Низький рівень здоров</w:t>
      </w:r>
      <w:r w:rsidRPr="000F6A20">
        <w:rPr>
          <w:rFonts w:ascii="Times New Roman" w:hAnsi="Times New Roman"/>
          <w:sz w:val="28"/>
          <w:szCs w:val="28"/>
          <w:lang w:val="uk-UA"/>
        </w:rPr>
        <w:t>’</w:t>
      </w:r>
      <w:r>
        <w:rPr>
          <w:rFonts w:ascii="Times New Roman" w:hAnsi="Times New Roman"/>
          <w:sz w:val="28"/>
          <w:szCs w:val="28"/>
          <w:lang w:val="uk-UA"/>
        </w:rPr>
        <w:t>я у студентів знизився з 34,4 % до 28,1 %. Нижче за середній рівень здоров</w:t>
      </w:r>
      <w:r w:rsidRPr="000F6A20">
        <w:rPr>
          <w:rFonts w:ascii="Times New Roman" w:hAnsi="Times New Roman"/>
          <w:sz w:val="28"/>
          <w:szCs w:val="28"/>
          <w:lang w:val="uk-UA"/>
        </w:rPr>
        <w:t>’</w:t>
      </w:r>
      <w:r>
        <w:rPr>
          <w:rFonts w:ascii="Times New Roman" w:hAnsi="Times New Roman"/>
          <w:sz w:val="28"/>
          <w:szCs w:val="28"/>
          <w:lang w:val="uk-UA"/>
        </w:rPr>
        <w:t>я у студентів знизився з 31,3 % до 21,9 %.  Вище за середній рівень здоров</w:t>
      </w:r>
      <w:r w:rsidRPr="000F6A20">
        <w:rPr>
          <w:rFonts w:ascii="Times New Roman" w:hAnsi="Times New Roman"/>
          <w:sz w:val="28"/>
          <w:szCs w:val="28"/>
          <w:lang w:val="uk-UA"/>
        </w:rPr>
        <w:t>’</w:t>
      </w:r>
      <w:r>
        <w:rPr>
          <w:rFonts w:ascii="Times New Roman" w:hAnsi="Times New Roman"/>
          <w:sz w:val="28"/>
          <w:szCs w:val="28"/>
          <w:lang w:val="uk-UA"/>
        </w:rPr>
        <w:t>я у студентів збільшився з 6,3 % до 15,6 % та високий рівень з 3,1 % до 9,4 %.</w:t>
      </w:r>
      <w:r w:rsidR="003F5539">
        <w:br w:type="page"/>
      </w:r>
    </w:p>
    <w:p w:rsidR="001E334B" w:rsidRPr="00867B43" w:rsidRDefault="001E334B" w:rsidP="00867B43">
      <w:pPr>
        <w:spacing w:after="0" w:line="360" w:lineRule="auto"/>
        <w:ind w:firstLine="567"/>
        <w:jc w:val="center"/>
        <w:rPr>
          <w:rFonts w:ascii="Times New Roman" w:hAnsi="Times New Roman" w:cs="Times New Roman"/>
          <w:b/>
          <w:color w:val="000000"/>
          <w:sz w:val="28"/>
          <w:szCs w:val="28"/>
          <w:lang w:val="ru-RU"/>
        </w:rPr>
      </w:pPr>
      <w:r w:rsidRPr="00867B43">
        <w:rPr>
          <w:rFonts w:ascii="Times New Roman" w:hAnsi="Times New Roman" w:cs="Times New Roman"/>
          <w:b/>
          <w:color w:val="000000"/>
          <w:sz w:val="28"/>
          <w:szCs w:val="28"/>
          <w:lang w:val="ru-RU"/>
        </w:rPr>
        <w:lastRenderedPageBreak/>
        <w:t>ВИСНОВОК</w:t>
      </w:r>
    </w:p>
    <w:p w:rsidR="001E334B" w:rsidRPr="00867B43" w:rsidRDefault="001E334B" w:rsidP="00867B43">
      <w:pPr>
        <w:spacing w:after="0" w:line="360" w:lineRule="auto"/>
        <w:ind w:firstLine="567"/>
        <w:jc w:val="both"/>
        <w:rPr>
          <w:rFonts w:ascii="Times New Roman" w:hAnsi="Times New Roman" w:cs="Times New Roman"/>
          <w:color w:val="000000"/>
          <w:sz w:val="28"/>
          <w:szCs w:val="28"/>
          <w:lang w:val="ru-RU"/>
        </w:rPr>
      </w:pPr>
    </w:p>
    <w:p w:rsidR="00867B43" w:rsidRPr="00867B43" w:rsidRDefault="00867B43" w:rsidP="00867B43">
      <w:pPr>
        <w:spacing w:after="0" w:line="360" w:lineRule="auto"/>
        <w:ind w:firstLine="567"/>
        <w:jc w:val="both"/>
        <w:rPr>
          <w:rFonts w:ascii="Times New Roman" w:hAnsi="Times New Roman" w:cs="Times New Roman"/>
          <w:color w:val="000000"/>
          <w:sz w:val="28"/>
          <w:szCs w:val="28"/>
          <w:lang w:val="ru-RU"/>
        </w:rPr>
      </w:pPr>
    </w:p>
    <w:p w:rsidR="00867B43" w:rsidRPr="00867B43" w:rsidRDefault="00867B43" w:rsidP="00867B43">
      <w:pPr>
        <w:spacing w:after="0" w:line="360" w:lineRule="auto"/>
        <w:ind w:firstLine="567"/>
        <w:jc w:val="both"/>
        <w:rPr>
          <w:rFonts w:ascii="Times New Roman" w:hAnsi="Times New Roman" w:cs="Times New Roman"/>
          <w:color w:val="000000"/>
          <w:sz w:val="28"/>
          <w:szCs w:val="28"/>
          <w:lang w:val="ru-RU"/>
        </w:rPr>
      </w:pPr>
    </w:p>
    <w:p w:rsidR="00867B43" w:rsidRPr="00A50186" w:rsidRDefault="00867B43" w:rsidP="00A50186">
      <w:pPr>
        <w:pStyle w:val="a3"/>
        <w:numPr>
          <w:ilvl w:val="0"/>
          <w:numId w:val="29"/>
        </w:numPr>
        <w:spacing w:after="0" w:line="360" w:lineRule="auto"/>
        <w:ind w:left="0" w:right="-46" w:firstLine="567"/>
        <w:rPr>
          <w:rFonts w:ascii="Times New Roman" w:hAnsi="Times New Roman"/>
          <w:sz w:val="28"/>
          <w:szCs w:val="28"/>
          <w:lang w:val="uk-UA"/>
        </w:rPr>
      </w:pPr>
      <w:r>
        <w:rPr>
          <w:rFonts w:ascii="Times New Roman" w:hAnsi="Times New Roman"/>
          <w:color w:val="000000"/>
          <w:sz w:val="28"/>
          <w:szCs w:val="28"/>
          <w:lang w:val="uk-UA"/>
        </w:rPr>
        <w:t xml:space="preserve">Аналіз літературних джерел дав нам зрозуміти, що </w:t>
      </w:r>
      <w:r w:rsidRPr="00C107B0">
        <w:rPr>
          <w:rFonts w:ascii="Times New Roman" w:hAnsi="Times New Roman"/>
          <w:color w:val="000000"/>
          <w:sz w:val="28"/>
          <w:szCs w:val="28"/>
        </w:rPr>
        <w:t xml:space="preserve">фізичне здоров’я </w:t>
      </w:r>
      <w:r>
        <w:rPr>
          <w:rFonts w:ascii="Times New Roman" w:hAnsi="Times New Roman"/>
          <w:color w:val="000000"/>
          <w:sz w:val="28"/>
          <w:szCs w:val="28"/>
        </w:rPr>
        <w:t xml:space="preserve">виступає одним з важливих компонентів, які є основою гарної працездатності та гармонійному розвитку. </w:t>
      </w:r>
      <w:r w:rsidRPr="0095622C">
        <w:rPr>
          <w:rFonts w:ascii="Times New Roman" w:hAnsi="Times New Roman"/>
          <w:sz w:val="28"/>
          <w:szCs w:val="28"/>
          <w:lang w:val="uk-UA"/>
        </w:rPr>
        <w:t>Обговорення стану здоров’я</w:t>
      </w:r>
      <w:r>
        <w:rPr>
          <w:rFonts w:ascii="Times New Roman" w:hAnsi="Times New Roman"/>
          <w:sz w:val="28"/>
          <w:szCs w:val="28"/>
          <w:lang w:val="uk-UA"/>
        </w:rPr>
        <w:t xml:space="preserve"> студентів останні десятиліття набуло активних досліджень та обговорень. </w:t>
      </w:r>
      <w:r w:rsidRPr="0095622C">
        <w:rPr>
          <w:rFonts w:ascii="Times New Roman" w:hAnsi="Times New Roman"/>
          <w:sz w:val="28"/>
          <w:szCs w:val="28"/>
          <w:lang w:val="uk-UA"/>
        </w:rPr>
        <w:t xml:space="preserve">Заклади вищої освіти в обличчі викладачів з фізичного виховання повинні </w:t>
      </w:r>
      <w:r>
        <w:rPr>
          <w:rFonts w:ascii="Times New Roman" w:hAnsi="Times New Roman"/>
          <w:sz w:val="28"/>
          <w:szCs w:val="28"/>
          <w:lang w:val="uk-UA"/>
        </w:rPr>
        <w:t xml:space="preserve">надати теоретичні знання, вміння та навички, які сприятимуть покращенню, зміцненню їх </w:t>
      </w:r>
      <w:r w:rsidRPr="0095622C">
        <w:rPr>
          <w:rFonts w:ascii="Times New Roman" w:hAnsi="Times New Roman"/>
          <w:sz w:val="28"/>
          <w:szCs w:val="28"/>
          <w:lang w:val="uk-UA"/>
        </w:rPr>
        <w:t>здоров’я</w:t>
      </w:r>
      <w:r>
        <w:rPr>
          <w:rFonts w:ascii="Times New Roman" w:hAnsi="Times New Roman"/>
          <w:sz w:val="28"/>
          <w:szCs w:val="28"/>
          <w:lang w:val="uk-UA"/>
        </w:rPr>
        <w:t xml:space="preserve"> та дотримання здорового способу життя.</w:t>
      </w:r>
    </w:p>
    <w:p w:rsidR="00867B43" w:rsidRPr="00A50186" w:rsidRDefault="00867B43" w:rsidP="00A50186">
      <w:pPr>
        <w:pStyle w:val="a3"/>
        <w:numPr>
          <w:ilvl w:val="0"/>
          <w:numId w:val="29"/>
        </w:numPr>
        <w:spacing w:after="0" w:line="360" w:lineRule="auto"/>
        <w:ind w:left="0" w:right="-46" w:firstLine="567"/>
        <w:rPr>
          <w:rFonts w:ascii="Times New Roman" w:hAnsi="Times New Roman"/>
          <w:color w:val="000000"/>
          <w:sz w:val="28"/>
          <w:szCs w:val="28"/>
          <w:lang w:val="uk-UA"/>
        </w:rPr>
      </w:pPr>
      <w:r w:rsidRPr="00867B43">
        <w:rPr>
          <w:rFonts w:ascii="Times New Roman" w:hAnsi="Times New Roman"/>
          <w:color w:val="000000"/>
          <w:sz w:val="28"/>
          <w:szCs w:val="28"/>
          <w:lang w:val="uk-UA"/>
        </w:rPr>
        <w:t xml:space="preserve">Вивчаючи </w:t>
      </w:r>
      <w:r>
        <w:rPr>
          <w:rFonts w:ascii="Times New Roman" w:hAnsi="Times New Roman"/>
          <w:color w:val="000000"/>
          <w:sz w:val="28"/>
          <w:szCs w:val="28"/>
          <w:lang w:val="uk-UA"/>
        </w:rPr>
        <w:t>відношення до власного здоров</w:t>
      </w:r>
      <w:r w:rsidRPr="00867B43">
        <w:rPr>
          <w:rFonts w:ascii="Times New Roman" w:hAnsi="Times New Roman"/>
          <w:color w:val="000000"/>
          <w:sz w:val="28"/>
          <w:szCs w:val="28"/>
        </w:rPr>
        <w:t>’</w:t>
      </w:r>
      <w:r>
        <w:rPr>
          <w:rFonts w:ascii="Times New Roman" w:hAnsi="Times New Roman"/>
          <w:color w:val="000000"/>
          <w:sz w:val="28"/>
          <w:szCs w:val="28"/>
          <w:lang w:val="uk-UA"/>
        </w:rPr>
        <w:t xml:space="preserve">я у студентів, ми провели  </w:t>
      </w:r>
      <w:r w:rsidRPr="00867B43">
        <w:rPr>
          <w:rFonts w:ascii="Times New Roman" w:hAnsi="Times New Roman"/>
          <w:color w:val="000000"/>
          <w:sz w:val="28"/>
          <w:szCs w:val="28"/>
          <w:lang w:val="uk-UA"/>
        </w:rPr>
        <w:t>самооцінку фізичного здоров’</w:t>
      </w:r>
      <w:r>
        <w:rPr>
          <w:rFonts w:ascii="Times New Roman" w:hAnsi="Times New Roman"/>
          <w:color w:val="000000"/>
          <w:sz w:val="28"/>
          <w:szCs w:val="28"/>
          <w:lang w:val="uk-UA"/>
        </w:rPr>
        <w:t>я студентів</w:t>
      </w:r>
      <w:r w:rsidRPr="00867B43">
        <w:rPr>
          <w:rFonts w:ascii="Times New Roman" w:hAnsi="Times New Roman"/>
          <w:color w:val="000000"/>
          <w:sz w:val="28"/>
          <w:szCs w:val="28"/>
        </w:rPr>
        <w:t>. Про аналіз мети, яка переслідує до відвідування занять з фізичного виховання показав, що найбільшою метою є «Формування гарної статури тіла», припускаємо, що спеціальність за якою навчаються студенти не несуть в собі активного способу проведення дозвілля, належного рухового режиму тому і такий результат.</w:t>
      </w:r>
      <w:r>
        <w:rPr>
          <w:rFonts w:ascii="Times New Roman" w:hAnsi="Times New Roman"/>
          <w:color w:val="000000"/>
          <w:sz w:val="28"/>
          <w:szCs w:val="28"/>
          <w:lang w:val="uk-UA"/>
        </w:rPr>
        <w:t xml:space="preserve"> </w:t>
      </w:r>
      <w:r w:rsidRPr="00867B43">
        <w:rPr>
          <w:rFonts w:ascii="Times New Roman" w:hAnsi="Times New Roman"/>
          <w:color w:val="000000"/>
          <w:sz w:val="28"/>
          <w:szCs w:val="28"/>
          <w:lang w:val="uk-UA"/>
        </w:rPr>
        <w:t>Друге місце займає мета «зміцнення та збереження здоров’я» = 28,1 %, студенти все ж мають базові знання, що фізичні вправи покращують їх здоров’я, але занять з фізичного виховання замало для досягнення та підтримки належного здоров’я.</w:t>
      </w:r>
      <w:r>
        <w:rPr>
          <w:rFonts w:ascii="Times New Roman" w:hAnsi="Times New Roman"/>
          <w:color w:val="000000"/>
          <w:sz w:val="28"/>
          <w:szCs w:val="28"/>
          <w:lang w:val="uk-UA"/>
        </w:rPr>
        <w:t xml:space="preserve"> </w:t>
      </w:r>
      <w:r w:rsidRPr="00867B43">
        <w:rPr>
          <w:rFonts w:ascii="Times New Roman" w:hAnsi="Times New Roman"/>
          <w:color w:val="000000"/>
          <w:sz w:val="28"/>
          <w:szCs w:val="28"/>
          <w:lang w:val="uk-UA"/>
        </w:rPr>
        <w:t>На третьму місці за мету обирають – «активізація фізичної та розумової працездатності» - 18,8 %, припускаємо, що студенти мають значне навчальне завантаження в університеті, цьому підтвердженям є спеціальність на якій навчаються студенти.</w:t>
      </w:r>
      <w:r>
        <w:rPr>
          <w:rFonts w:ascii="Times New Roman" w:hAnsi="Times New Roman"/>
          <w:color w:val="000000"/>
          <w:sz w:val="28"/>
          <w:szCs w:val="28"/>
          <w:lang w:val="uk-UA"/>
        </w:rPr>
        <w:t xml:space="preserve"> </w:t>
      </w:r>
      <w:r w:rsidRPr="00867B43">
        <w:rPr>
          <w:rFonts w:ascii="Times New Roman" w:hAnsi="Times New Roman"/>
          <w:color w:val="000000"/>
          <w:sz w:val="28"/>
          <w:szCs w:val="28"/>
          <w:lang w:val="uk-UA"/>
        </w:rPr>
        <w:t xml:space="preserve">12,5 % студентів обирають за мету «зняття втоми та покращення настрою», ця мета напряму пов’язана з попереднім висновком. </w:t>
      </w:r>
      <w:r w:rsidRPr="00867B43">
        <w:rPr>
          <w:rFonts w:ascii="Times New Roman" w:hAnsi="Times New Roman"/>
          <w:color w:val="000000"/>
          <w:sz w:val="28"/>
          <w:szCs w:val="28"/>
        </w:rPr>
        <w:t>Та 9,4 % ставлять за мету «виставлення заліку».</w:t>
      </w:r>
      <w:r>
        <w:rPr>
          <w:rFonts w:ascii="Times New Roman" w:hAnsi="Times New Roman"/>
          <w:color w:val="000000"/>
          <w:sz w:val="28"/>
          <w:szCs w:val="28"/>
          <w:lang w:val="uk-UA"/>
        </w:rPr>
        <w:t xml:space="preserve"> </w:t>
      </w:r>
      <w:r w:rsidRPr="00867B43">
        <w:rPr>
          <w:rFonts w:ascii="Times New Roman" w:hAnsi="Times New Roman"/>
          <w:color w:val="000000"/>
          <w:sz w:val="28"/>
          <w:szCs w:val="28"/>
        </w:rPr>
        <w:t xml:space="preserve">Наступне питання, яке ми опрацювали, було присв’ячено також самоаналізу, а саме про працездатність. Результати свідчать, що більшість студентів – 75 % вбачають, що їх працездатність не </w:t>
      </w:r>
      <w:r w:rsidRPr="00867B43">
        <w:rPr>
          <w:rFonts w:ascii="Times New Roman" w:hAnsi="Times New Roman"/>
          <w:color w:val="000000"/>
          <w:sz w:val="28"/>
          <w:szCs w:val="28"/>
        </w:rPr>
        <w:lastRenderedPageBreak/>
        <w:t>погіршилася, а 25 % відмічають про присутність змін.</w:t>
      </w:r>
      <w:r w:rsidR="00A50186">
        <w:rPr>
          <w:rFonts w:ascii="Times New Roman" w:hAnsi="Times New Roman"/>
          <w:color w:val="000000"/>
          <w:sz w:val="28"/>
          <w:szCs w:val="28"/>
          <w:lang w:val="uk-UA"/>
        </w:rPr>
        <w:t xml:space="preserve"> </w:t>
      </w:r>
      <w:r w:rsidRPr="00A50186">
        <w:rPr>
          <w:rFonts w:ascii="Times New Roman" w:hAnsi="Times New Roman"/>
          <w:color w:val="000000"/>
          <w:sz w:val="28"/>
          <w:szCs w:val="28"/>
        </w:rPr>
        <w:t xml:space="preserve">Результати показників довжини тіла студентів І курсу становить </w:t>
      </w:r>
      <w:r w:rsidRPr="00A50186">
        <w:rPr>
          <w:rFonts w:ascii="Times New Roman" w:eastAsia="Times New Roman" w:hAnsi="Times New Roman"/>
          <w:color w:val="000000"/>
          <w:sz w:val="28"/>
          <w:szCs w:val="28"/>
          <w:lang w:val="uk-UA" w:eastAsia="ru-RU"/>
        </w:rPr>
        <w:t>177,2 см., цей показник знаходиться в межах статево- вікових норм.</w:t>
      </w:r>
      <w:r w:rsidR="00A50186">
        <w:rPr>
          <w:rFonts w:ascii="Times New Roman" w:eastAsia="Times New Roman" w:hAnsi="Times New Roman"/>
          <w:color w:val="000000"/>
          <w:sz w:val="28"/>
          <w:szCs w:val="28"/>
          <w:lang w:val="uk-UA" w:eastAsia="ru-RU"/>
        </w:rPr>
        <w:t xml:space="preserve"> </w:t>
      </w:r>
      <w:r w:rsidRPr="00A50186">
        <w:rPr>
          <w:rFonts w:ascii="Times New Roman" w:eastAsia="Times New Roman" w:hAnsi="Times New Roman"/>
          <w:color w:val="000000"/>
          <w:sz w:val="28"/>
          <w:szCs w:val="28"/>
          <w:lang w:val="uk-UA" w:eastAsia="ru-RU"/>
        </w:rPr>
        <w:t>Середньостатистичні показники маси тіла студентів показують результат 69,4 кг. Та ОГК становить 88,2 см., що також суттєво не відрізняється від норми.</w:t>
      </w:r>
    </w:p>
    <w:p w:rsidR="00867B43" w:rsidRPr="00A50186" w:rsidRDefault="00A50186" w:rsidP="00A50186">
      <w:pPr>
        <w:pStyle w:val="a3"/>
        <w:numPr>
          <w:ilvl w:val="0"/>
          <w:numId w:val="29"/>
        </w:numPr>
        <w:spacing w:after="0" w:line="360" w:lineRule="auto"/>
        <w:ind w:left="0" w:right="-46" w:firstLine="567"/>
        <w:rPr>
          <w:rFonts w:ascii="Times New Roman" w:hAnsi="Times New Roman"/>
          <w:sz w:val="28"/>
          <w:szCs w:val="28"/>
          <w:lang w:val="uk-UA"/>
        </w:rPr>
      </w:pPr>
      <w:r w:rsidRPr="00A50186">
        <w:rPr>
          <w:rFonts w:ascii="Times New Roman" w:hAnsi="Times New Roman"/>
          <w:sz w:val="28"/>
          <w:szCs w:val="28"/>
          <w:lang w:val="uk-UA"/>
        </w:rPr>
        <w:t xml:space="preserve">Для вирішення третьої задачі кваліфікаційної роботи ми провели оцінку </w:t>
      </w:r>
      <w:r w:rsidR="00867B43" w:rsidRPr="00A50186">
        <w:rPr>
          <w:rFonts w:ascii="Times New Roman" w:hAnsi="Times New Roman"/>
          <w:sz w:val="28"/>
          <w:szCs w:val="28"/>
          <w:lang w:val="uk-UA"/>
        </w:rPr>
        <w:t>фізичного здоров’я</w:t>
      </w:r>
      <w:r>
        <w:rPr>
          <w:rFonts w:ascii="Times New Roman" w:hAnsi="Times New Roman"/>
          <w:sz w:val="28"/>
          <w:szCs w:val="28"/>
          <w:lang w:val="uk-UA"/>
        </w:rPr>
        <w:t xml:space="preserve">. Найбільше </w:t>
      </w:r>
      <w:r w:rsidR="00867B43" w:rsidRPr="00A50186">
        <w:rPr>
          <w:rFonts w:ascii="Times New Roman" w:hAnsi="Times New Roman"/>
          <w:sz w:val="28"/>
          <w:szCs w:val="28"/>
          <w:lang w:val="uk-UA"/>
        </w:rPr>
        <w:t>студент</w:t>
      </w:r>
      <w:r>
        <w:rPr>
          <w:rFonts w:ascii="Times New Roman" w:hAnsi="Times New Roman"/>
          <w:sz w:val="28"/>
          <w:szCs w:val="28"/>
          <w:lang w:val="uk-UA"/>
        </w:rPr>
        <w:t>и</w:t>
      </w:r>
      <w:r w:rsidR="00867B43" w:rsidRPr="00A50186">
        <w:rPr>
          <w:rFonts w:ascii="Times New Roman" w:hAnsi="Times New Roman"/>
          <w:sz w:val="28"/>
          <w:szCs w:val="28"/>
          <w:lang w:val="uk-UA"/>
        </w:rPr>
        <w:t xml:space="preserve"> мають низький рівень здоров’я – 34,4 %, на другому місці нижче за середній рівень здоров’я – 31,3 %, третє місце займає середній рівень – 25 %, найменше студентів з вище за середній рівень – 6,3 % та викокий – 3,1 %.</w:t>
      </w:r>
      <w:r>
        <w:rPr>
          <w:rFonts w:ascii="Times New Roman" w:hAnsi="Times New Roman"/>
          <w:sz w:val="28"/>
          <w:szCs w:val="28"/>
          <w:lang w:val="uk-UA"/>
        </w:rPr>
        <w:t xml:space="preserve"> </w:t>
      </w:r>
      <w:r w:rsidR="00867B43" w:rsidRPr="00A50186">
        <w:rPr>
          <w:rFonts w:ascii="Times New Roman" w:hAnsi="Times New Roman"/>
          <w:sz w:val="28"/>
          <w:szCs w:val="28"/>
          <w:lang w:val="uk-UA"/>
        </w:rPr>
        <w:t>За результатами проведеного дослідження стосовно динаміки показників фізичного здоров’я студентів в результаті занять з фізичного виховання ми побачили позитивну динаміку, відбулися зміни майже у  всіх рівнях здоров’</w:t>
      </w:r>
      <w:r w:rsidRPr="00A50186">
        <w:rPr>
          <w:rFonts w:ascii="Times New Roman" w:hAnsi="Times New Roman"/>
          <w:sz w:val="28"/>
          <w:szCs w:val="28"/>
          <w:lang w:val="uk-UA"/>
        </w:rPr>
        <w:t xml:space="preserve">я, крім середнього рівня. </w:t>
      </w:r>
      <w:r w:rsidR="00867B43" w:rsidRPr="00A50186">
        <w:rPr>
          <w:rFonts w:ascii="Times New Roman" w:hAnsi="Times New Roman"/>
          <w:sz w:val="28"/>
          <w:szCs w:val="28"/>
          <w:lang w:val="uk-UA"/>
        </w:rPr>
        <w:t>Низький рівень здоров’я у студентів знизився з 34,4 % до 28,1 %. Нижче за середній рівень здоров’я у студентів знизився з 31,3 % до 21,9 %.  Вище за середній рівень здоров’я у студентів збільшився з 6,3 % до 15,6 % та високий рівень з 3,1 % до 9,4 %.</w:t>
      </w:r>
    </w:p>
    <w:p w:rsidR="001E334B" w:rsidRDefault="001E334B">
      <w:pPr>
        <w:rPr>
          <w:lang w:val="ru-RU"/>
        </w:rPr>
      </w:pPr>
    </w:p>
    <w:p w:rsidR="00A50186" w:rsidRDefault="001E334B" w:rsidP="00A50186">
      <w:pPr>
        <w:tabs>
          <w:tab w:val="left" w:pos="3375"/>
        </w:tabs>
        <w:jc w:val="center"/>
        <w:rPr>
          <w:lang w:val="ru-RU"/>
        </w:rPr>
      </w:pPr>
      <w:r>
        <w:rPr>
          <w:lang w:val="ru-RU"/>
        </w:rPr>
        <w:br w:type="page"/>
      </w:r>
      <w:r w:rsidR="00A50186" w:rsidRPr="00E356C7">
        <w:rPr>
          <w:rFonts w:ascii="Times New Roman" w:hAnsi="Times New Roman" w:cs="Times New Roman"/>
          <w:b/>
          <w:bCs/>
          <w:color w:val="000000" w:themeColor="text1"/>
          <w:sz w:val="28"/>
          <w:szCs w:val="28"/>
          <w:lang w:val="uk-UA"/>
        </w:rPr>
        <w:lastRenderedPageBreak/>
        <w:t>СПИСОК ВИКОРИСТАНИХ ДЖЕРЕЛ</w:t>
      </w:r>
    </w:p>
    <w:p w:rsidR="00A50186" w:rsidRDefault="00A50186" w:rsidP="00A50186">
      <w:pPr>
        <w:rPr>
          <w:lang w:val="ru-RU"/>
        </w:rPr>
      </w:pPr>
    </w:p>
    <w:p w:rsidR="00A50186" w:rsidRDefault="00A50186" w:rsidP="00A50186">
      <w:pPr>
        <w:rPr>
          <w:lang w:val="ru-RU"/>
        </w:rPr>
      </w:pPr>
    </w:p>
    <w:p w:rsidR="00A50186" w:rsidRDefault="00A50186" w:rsidP="00A50186">
      <w:pPr>
        <w:rPr>
          <w:lang w:val="ru-RU"/>
        </w:rPr>
      </w:pPr>
    </w:p>
    <w:p w:rsidR="00A50186" w:rsidRPr="008668BD" w:rsidRDefault="00A50186" w:rsidP="00A50186">
      <w:pPr>
        <w:pStyle w:val="a3"/>
        <w:numPr>
          <w:ilvl w:val="0"/>
          <w:numId w:val="3"/>
        </w:numPr>
        <w:spacing w:after="0" w:line="360" w:lineRule="auto"/>
        <w:ind w:left="0" w:firstLine="567"/>
        <w:rPr>
          <w:rFonts w:ascii="Times New Roman" w:hAnsi="Times New Roman"/>
          <w:sz w:val="28"/>
          <w:szCs w:val="28"/>
          <w:lang w:val="uk-UA"/>
        </w:rPr>
      </w:pPr>
      <w:r>
        <w:rPr>
          <w:rFonts w:ascii="Times New Roman" w:hAnsi="Times New Roman"/>
          <w:sz w:val="28"/>
          <w:szCs w:val="28"/>
          <w:lang w:val="uk-UA"/>
        </w:rPr>
        <w:t>Андрєєва О</w:t>
      </w:r>
      <w:r w:rsidRPr="008668BD">
        <w:rPr>
          <w:rFonts w:ascii="Times New Roman" w:hAnsi="Times New Roman"/>
          <w:sz w:val="28"/>
          <w:szCs w:val="28"/>
          <w:lang w:val="uk-UA"/>
        </w:rPr>
        <w:t xml:space="preserve">. Кенсицька </w:t>
      </w:r>
      <w:r>
        <w:rPr>
          <w:rFonts w:ascii="Times New Roman" w:hAnsi="Times New Roman"/>
          <w:sz w:val="28"/>
          <w:szCs w:val="28"/>
          <w:lang w:val="uk-UA"/>
        </w:rPr>
        <w:t xml:space="preserve">І. </w:t>
      </w:r>
      <w:r w:rsidRPr="008668BD">
        <w:rPr>
          <w:rFonts w:ascii="Times New Roman" w:hAnsi="Times New Roman"/>
          <w:sz w:val="28"/>
          <w:szCs w:val="28"/>
          <w:lang w:val="uk-UA"/>
        </w:rPr>
        <w:t>Лімітуючі та стимулюючі чинники формування цінностей зд</w:t>
      </w:r>
      <w:r>
        <w:rPr>
          <w:rFonts w:ascii="Times New Roman" w:hAnsi="Times New Roman"/>
          <w:sz w:val="28"/>
          <w:szCs w:val="28"/>
          <w:lang w:val="uk-UA"/>
        </w:rPr>
        <w:t xml:space="preserve">орового способу життя студентів. </w:t>
      </w:r>
      <w:r w:rsidRPr="008668BD">
        <w:rPr>
          <w:rFonts w:ascii="Times New Roman" w:hAnsi="Times New Roman"/>
          <w:sz w:val="28"/>
          <w:szCs w:val="28"/>
          <w:lang w:val="uk-UA"/>
        </w:rPr>
        <w:t>Молодіжний науковий вісник Східноєвропейського національного університету імені Лесі Українки. – 2017. – Вип. 26. – С. 37–42.</w:t>
      </w:r>
    </w:p>
    <w:p w:rsidR="00A50186" w:rsidRPr="008668BD" w:rsidRDefault="00A50186" w:rsidP="00A50186">
      <w:pPr>
        <w:pStyle w:val="a3"/>
        <w:numPr>
          <w:ilvl w:val="0"/>
          <w:numId w:val="3"/>
        </w:numPr>
        <w:spacing w:after="0" w:line="360" w:lineRule="auto"/>
        <w:ind w:left="0" w:firstLine="567"/>
        <w:rPr>
          <w:rFonts w:ascii="Times New Roman" w:hAnsi="Times New Roman"/>
          <w:sz w:val="28"/>
          <w:szCs w:val="28"/>
          <w:lang w:val="uk-UA"/>
        </w:rPr>
      </w:pPr>
      <w:r w:rsidRPr="008668BD">
        <w:rPr>
          <w:rFonts w:ascii="Times New Roman" w:hAnsi="Times New Roman"/>
          <w:sz w:val="28"/>
          <w:szCs w:val="28"/>
          <w:lang w:val="uk-UA"/>
        </w:rPr>
        <w:t xml:space="preserve">Андрєєва О. Садовський </w:t>
      </w:r>
      <w:r>
        <w:rPr>
          <w:rFonts w:ascii="Times New Roman" w:hAnsi="Times New Roman"/>
          <w:sz w:val="28"/>
          <w:szCs w:val="28"/>
          <w:lang w:val="uk-UA"/>
        </w:rPr>
        <w:t>О.</w:t>
      </w:r>
      <w:r w:rsidRPr="008668BD">
        <w:rPr>
          <w:rFonts w:ascii="Times New Roman" w:hAnsi="Times New Roman"/>
          <w:sz w:val="28"/>
          <w:szCs w:val="28"/>
          <w:lang w:val="uk-UA"/>
        </w:rPr>
        <w:t xml:space="preserve"> Оцінка відношення студентів до організації процесу фізичного вихован</w:t>
      </w:r>
      <w:r>
        <w:rPr>
          <w:rFonts w:ascii="Times New Roman" w:hAnsi="Times New Roman"/>
          <w:sz w:val="28"/>
          <w:szCs w:val="28"/>
          <w:lang w:val="uk-UA"/>
        </w:rPr>
        <w:t xml:space="preserve">ня у вищих навчальних заклада. </w:t>
      </w:r>
      <w:r w:rsidRPr="008668BD">
        <w:rPr>
          <w:rFonts w:ascii="Times New Roman" w:hAnsi="Times New Roman"/>
          <w:sz w:val="28"/>
          <w:szCs w:val="28"/>
          <w:lang w:val="uk-UA"/>
        </w:rPr>
        <w:t>Молодіжний науковий вісник Східноєвроп. нац. ун-ту ім. Лесі Українки. – Луцьк, 2014. – № 15. – С. 31–35</w:t>
      </w:r>
    </w:p>
    <w:p w:rsidR="00A50186" w:rsidRPr="008668BD" w:rsidRDefault="00A50186" w:rsidP="00A50186">
      <w:pPr>
        <w:pStyle w:val="a5"/>
        <w:numPr>
          <w:ilvl w:val="0"/>
          <w:numId w:val="3"/>
        </w:numPr>
        <w:spacing w:before="0" w:beforeAutospacing="0" w:after="0" w:afterAutospacing="0" w:line="360" w:lineRule="auto"/>
        <w:ind w:left="0" w:firstLine="567"/>
        <w:jc w:val="both"/>
        <w:rPr>
          <w:sz w:val="28"/>
          <w:szCs w:val="28"/>
        </w:rPr>
      </w:pPr>
      <w:r w:rsidRPr="008668BD">
        <w:rPr>
          <w:sz w:val="28"/>
          <w:szCs w:val="28"/>
        </w:rPr>
        <w:t>Андрійчук О., Шевчук А., Самчук О., Хомич А. Особливості фізичного й психологічного компонентів здоров’я студентів залежно від їхніх навчальних досягнень. Фізичне виховання, спорт і культура здоров’я у сучасному суспільстві: зб. наук. праць Східноєвроп. нац. ун-ту ім. Лесі Українки. Луцьк, 2015. № 3 (31). С. 96–104.</w:t>
      </w:r>
    </w:p>
    <w:p w:rsidR="00A50186" w:rsidRPr="008668BD" w:rsidRDefault="00A50186" w:rsidP="00A50186">
      <w:pPr>
        <w:pStyle w:val="a5"/>
        <w:numPr>
          <w:ilvl w:val="0"/>
          <w:numId w:val="3"/>
        </w:numPr>
        <w:spacing w:before="0" w:beforeAutospacing="0" w:after="0" w:afterAutospacing="0" w:line="360" w:lineRule="auto"/>
        <w:ind w:left="0" w:firstLine="567"/>
        <w:jc w:val="both"/>
        <w:rPr>
          <w:sz w:val="28"/>
          <w:szCs w:val="28"/>
        </w:rPr>
      </w:pPr>
      <w:r w:rsidRPr="008668BD">
        <w:rPr>
          <w:sz w:val="28"/>
          <w:szCs w:val="28"/>
        </w:rPr>
        <w:t>Апанасенко Г. Л. Аеробна здатність як критерій життєздатності нації. Педагогічні науки: реалії та перспективи: науковий часопис Національного педагогічного університету імені М. П. Драгоманова. Вид-во НПУ імені М.П. Драгоманова, 2009. Вип. 14. Сер. №5. С. 3–7.</w:t>
      </w:r>
    </w:p>
    <w:p w:rsidR="00A50186" w:rsidRPr="008668BD" w:rsidRDefault="00A50186" w:rsidP="00A50186">
      <w:pPr>
        <w:pStyle w:val="a3"/>
        <w:widowControl w:val="0"/>
        <w:numPr>
          <w:ilvl w:val="0"/>
          <w:numId w:val="3"/>
        </w:numPr>
        <w:shd w:val="clear" w:color="auto" w:fill="FFFFFF"/>
        <w:tabs>
          <w:tab w:val="left" w:pos="993"/>
        </w:tabs>
        <w:autoSpaceDE w:val="0"/>
        <w:autoSpaceDN w:val="0"/>
        <w:adjustRightInd w:val="0"/>
        <w:spacing w:after="0" w:line="360" w:lineRule="auto"/>
        <w:ind w:left="0" w:firstLine="567"/>
        <w:rPr>
          <w:rFonts w:ascii="Times New Roman" w:hAnsi="Times New Roman"/>
          <w:sz w:val="28"/>
          <w:szCs w:val="28"/>
        </w:rPr>
      </w:pPr>
      <w:r w:rsidRPr="008668BD">
        <w:rPr>
          <w:rFonts w:ascii="Times New Roman" w:hAnsi="Times New Roman"/>
          <w:sz w:val="28"/>
          <w:szCs w:val="28"/>
        </w:rPr>
        <w:t>Апанасенко ГЛ, Волгіна ЛН, Бушуєв ЮВ. Експрес-скринінг рівня соматичного здоров’я дітей та підлітків: метод. рек. Київ. КМАПО, 2000.12 с.</w:t>
      </w:r>
    </w:p>
    <w:p w:rsidR="00A50186" w:rsidRPr="008668BD" w:rsidRDefault="00A50186" w:rsidP="00A50186">
      <w:pPr>
        <w:pStyle w:val="a3"/>
        <w:numPr>
          <w:ilvl w:val="0"/>
          <w:numId w:val="3"/>
        </w:numPr>
        <w:spacing w:after="0" w:line="360" w:lineRule="auto"/>
        <w:ind w:left="0" w:firstLine="567"/>
        <w:rPr>
          <w:rFonts w:ascii="Times New Roman" w:hAnsi="Times New Roman"/>
          <w:sz w:val="28"/>
          <w:szCs w:val="28"/>
        </w:rPr>
      </w:pPr>
      <w:r w:rsidRPr="008668BD">
        <w:rPr>
          <w:rFonts w:ascii="Times New Roman" w:hAnsi="Times New Roman"/>
          <w:sz w:val="28"/>
          <w:szCs w:val="28"/>
        </w:rPr>
        <w:t xml:space="preserve">Апанасенко ГЛ, Попова ЛА, Магльований АВ. Санологія (медичні аспекти валеології): підручник для лікарів-слухачів закладів (факультетів) післядипломної освіти. Львів: Кварт, 2011. 303 с. </w:t>
      </w:r>
    </w:p>
    <w:p w:rsidR="00A50186" w:rsidRPr="008668BD" w:rsidRDefault="00A50186" w:rsidP="00A50186">
      <w:pPr>
        <w:pStyle w:val="a3"/>
        <w:numPr>
          <w:ilvl w:val="0"/>
          <w:numId w:val="3"/>
        </w:numPr>
        <w:spacing w:after="0" w:line="360" w:lineRule="auto"/>
        <w:ind w:left="0" w:firstLine="567"/>
        <w:rPr>
          <w:rFonts w:ascii="Times New Roman" w:hAnsi="Times New Roman"/>
          <w:sz w:val="28"/>
          <w:szCs w:val="28"/>
          <w:lang w:val="uk-UA"/>
        </w:rPr>
      </w:pPr>
      <w:r w:rsidRPr="008668BD">
        <w:rPr>
          <w:rFonts w:ascii="Times New Roman" w:hAnsi="Times New Roman"/>
          <w:sz w:val="28"/>
          <w:szCs w:val="28"/>
          <w:lang w:val="uk-UA"/>
        </w:rPr>
        <w:lastRenderedPageBreak/>
        <w:t>Бабаджанян В., Семаль Н., Беседа Н., Фаріонов В., Курій О. Сучасний стан фізичного виховання студентів у закладах вищої освіти під час війни в Україні. Наука і техніка сьогодні. 2023. № 2(16). С. 167–176.</w:t>
      </w:r>
    </w:p>
    <w:p w:rsidR="00A50186" w:rsidRPr="008668BD" w:rsidRDefault="00A50186" w:rsidP="00A50186">
      <w:pPr>
        <w:pStyle w:val="a3"/>
        <w:numPr>
          <w:ilvl w:val="0"/>
          <w:numId w:val="3"/>
        </w:numPr>
        <w:spacing w:after="0" w:line="360" w:lineRule="auto"/>
        <w:ind w:left="0" w:firstLine="567"/>
        <w:rPr>
          <w:rFonts w:ascii="Times New Roman" w:hAnsi="Times New Roman"/>
          <w:sz w:val="28"/>
          <w:szCs w:val="28"/>
        </w:rPr>
      </w:pPr>
      <w:r w:rsidRPr="00561D36">
        <w:rPr>
          <w:rFonts w:ascii="Times New Roman" w:hAnsi="Times New Roman"/>
          <w:sz w:val="28"/>
          <w:szCs w:val="28"/>
          <w:lang w:val="uk-UA"/>
        </w:rPr>
        <w:t>Базильчук ВБ.</w:t>
      </w:r>
      <w:r w:rsidRPr="008668BD">
        <w:rPr>
          <w:rFonts w:ascii="Times New Roman" w:hAnsi="Times New Roman"/>
          <w:sz w:val="28"/>
          <w:szCs w:val="28"/>
          <w:lang w:val="uk-UA"/>
        </w:rPr>
        <w:t xml:space="preserve"> </w:t>
      </w:r>
      <w:r w:rsidRPr="00561D36">
        <w:rPr>
          <w:rFonts w:ascii="Times New Roman" w:hAnsi="Times New Roman"/>
          <w:sz w:val="28"/>
          <w:szCs w:val="28"/>
          <w:lang w:val="uk-UA"/>
        </w:rPr>
        <w:t xml:space="preserve">Організаційні засади активізації спортивнооздоровчої діяльності студентів в умовах вищого навчального закладу: автореф. дис. … канд. наук з фіз. виховання і спорту. </w:t>
      </w:r>
      <w:r w:rsidRPr="008668BD">
        <w:rPr>
          <w:rFonts w:ascii="Times New Roman" w:hAnsi="Times New Roman"/>
          <w:sz w:val="28"/>
          <w:szCs w:val="28"/>
        </w:rPr>
        <w:t>Львів, 2004. 20 с</w:t>
      </w:r>
      <w:r w:rsidRPr="008668BD">
        <w:rPr>
          <w:rFonts w:ascii="Times New Roman" w:hAnsi="Times New Roman"/>
          <w:sz w:val="28"/>
          <w:szCs w:val="28"/>
          <w:lang w:val="uk-UA"/>
        </w:rPr>
        <w:t>.</w:t>
      </w:r>
    </w:p>
    <w:p w:rsidR="00A50186" w:rsidRPr="008668BD" w:rsidRDefault="00A50186" w:rsidP="00A50186">
      <w:pPr>
        <w:pStyle w:val="a3"/>
        <w:numPr>
          <w:ilvl w:val="0"/>
          <w:numId w:val="3"/>
        </w:numPr>
        <w:spacing w:after="0" w:line="360" w:lineRule="auto"/>
        <w:ind w:left="0" w:firstLine="567"/>
        <w:rPr>
          <w:rFonts w:ascii="Times New Roman" w:hAnsi="Times New Roman"/>
          <w:sz w:val="28"/>
          <w:szCs w:val="28"/>
        </w:rPr>
      </w:pPr>
      <w:r w:rsidRPr="008668BD">
        <w:rPr>
          <w:rFonts w:ascii="Times New Roman" w:hAnsi="Times New Roman"/>
          <w:sz w:val="28"/>
          <w:szCs w:val="28"/>
          <w:lang w:val="uk-UA"/>
        </w:rPr>
        <w:t>Безухов Д. М. Фізичне ви</w:t>
      </w:r>
      <w:r>
        <w:rPr>
          <w:rFonts w:ascii="Times New Roman" w:hAnsi="Times New Roman"/>
          <w:sz w:val="28"/>
          <w:szCs w:val="28"/>
          <w:lang w:val="uk-UA"/>
        </w:rPr>
        <w:t xml:space="preserve">ховання студентів у вищій школі. </w:t>
      </w:r>
      <w:r w:rsidRPr="008668BD">
        <w:rPr>
          <w:rFonts w:ascii="Times New Roman" w:hAnsi="Times New Roman"/>
          <w:sz w:val="28"/>
          <w:szCs w:val="28"/>
          <w:lang w:val="uk-UA"/>
        </w:rPr>
        <w:t xml:space="preserve">Валеологічна освіта в навчальних закладах України: стан, напрямки й перспективи : Матеріали Всеукраїнської науково-практичної конференції.– Кіровоград: РВВ КДПУ ім. </w:t>
      </w:r>
      <w:r w:rsidRPr="008668BD">
        <w:rPr>
          <w:rFonts w:ascii="Times New Roman" w:hAnsi="Times New Roman"/>
          <w:sz w:val="28"/>
          <w:szCs w:val="28"/>
        </w:rPr>
        <w:t>В. Винниченка. – 2006. – С. 40-43.</w:t>
      </w:r>
    </w:p>
    <w:p w:rsidR="00A50186" w:rsidRPr="008668BD" w:rsidRDefault="00A50186" w:rsidP="00A50186">
      <w:pPr>
        <w:pStyle w:val="a3"/>
        <w:numPr>
          <w:ilvl w:val="0"/>
          <w:numId w:val="3"/>
        </w:numPr>
        <w:spacing w:after="0" w:line="360" w:lineRule="auto"/>
        <w:ind w:left="0" w:firstLine="567"/>
        <w:rPr>
          <w:rFonts w:ascii="Times New Roman" w:hAnsi="Times New Roman"/>
          <w:sz w:val="28"/>
          <w:szCs w:val="28"/>
        </w:rPr>
      </w:pPr>
      <w:r w:rsidRPr="008668BD">
        <w:rPr>
          <w:rFonts w:ascii="Times New Roman" w:hAnsi="Times New Roman"/>
          <w:sz w:val="28"/>
          <w:szCs w:val="28"/>
        </w:rPr>
        <w:t>Бодик О. П. Самостійна робота студентів як важлива складова навчального процесу в контексті Болонського процесу. Болонський процес в Україні та Європі: досвід, проблеми, перспективи: зб. наук. праць. Рівне, 2008. С. 24–29</w:t>
      </w:r>
      <w:r w:rsidRPr="008668BD">
        <w:rPr>
          <w:rFonts w:ascii="Times New Roman" w:hAnsi="Times New Roman"/>
          <w:sz w:val="28"/>
          <w:szCs w:val="28"/>
          <w:lang w:val="uk-UA"/>
        </w:rPr>
        <w:t>.</w:t>
      </w:r>
    </w:p>
    <w:p w:rsidR="00A50186" w:rsidRPr="008668BD" w:rsidRDefault="00A50186" w:rsidP="00A50186">
      <w:pPr>
        <w:pStyle w:val="a5"/>
        <w:numPr>
          <w:ilvl w:val="0"/>
          <w:numId w:val="3"/>
        </w:numPr>
        <w:spacing w:before="0" w:beforeAutospacing="0" w:after="0" w:afterAutospacing="0" w:line="360" w:lineRule="auto"/>
        <w:ind w:left="0" w:firstLine="567"/>
        <w:jc w:val="both"/>
        <w:rPr>
          <w:sz w:val="28"/>
          <w:szCs w:val="28"/>
        </w:rPr>
      </w:pPr>
      <w:r w:rsidRPr="008668BD">
        <w:rPr>
          <w:sz w:val="28"/>
          <w:szCs w:val="28"/>
        </w:rPr>
        <w:t>Вакарчук І. О. Розробка і реалізація нової парадигми виховної роботи у вищій школі: спорт, здоров’я. Теорія і практика фізичного виховання. Науково-методичний журнал. Вид-во ДонНУ. 2008. №1. С. 15–18.</w:t>
      </w:r>
    </w:p>
    <w:p w:rsidR="00A50186" w:rsidRPr="008668BD" w:rsidRDefault="00A50186" w:rsidP="00A50186">
      <w:pPr>
        <w:pStyle w:val="a3"/>
        <w:numPr>
          <w:ilvl w:val="0"/>
          <w:numId w:val="3"/>
        </w:numPr>
        <w:spacing w:after="0" w:line="360" w:lineRule="auto"/>
        <w:ind w:left="0" w:firstLine="567"/>
        <w:rPr>
          <w:rFonts w:ascii="Times New Roman" w:hAnsi="Times New Roman"/>
          <w:sz w:val="28"/>
          <w:szCs w:val="28"/>
          <w:lang w:val="uk-UA"/>
        </w:rPr>
      </w:pPr>
      <w:r w:rsidRPr="008668BD">
        <w:rPr>
          <w:rFonts w:ascii="Times New Roman" w:hAnsi="Times New Roman"/>
          <w:sz w:val="28"/>
          <w:szCs w:val="28"/>
          <w:lang w:val="uk-UA"/>
        </w:rPr>
        <w:t>Гавришко С.Г. Сучасна система фізичного виховання у ЗВО. Науковий часопис Національного педагогічного університету імені М.П. Драгоманова. Серія 15 : Науково-педагогічні проблеми фізичної культури (фізична культура і спорт) : зб. наук. праць / За ред. О.В. Тимошенка. Київ : Вид-во УДУ імені Михайла Драгоманова, 2023. Вип. 8 (168). С. 29–32.</w:t>
      </w:r>
    </w:p>
    <w:p w:rsidR="00A50186" w:rsidRPr="008668BD" w:rsidRDefault="00A50186" w:rsidP="00A50186">
      <w:pPr>
        <w:pStyle w:val="a3"/>
        <w:numPr>
          <w:ilvl w:val="0"/>
          <w:numId w:val="3"/>
        </w:numPr>
        <w:spacing w:after="0" w:line="360" w:lineRule="auto"/>
        <w:ind w:left="0" w:firstLine="567"/>
        <w:rPr>
          <w:rFonts w:ascii="Times New Roman" w:hAnsi="Times New Roman"/>
          <w:sz w:val="28"/>
          <w:szCs w:val="28"/>
          <w:lang w:val="uk-UA"/>
        </w:rPr>
      </w:pPr>
      <w:r w:rsidRPr="008668BD">
        <w:rPr>
          <w:rFonts w:ascii="Times New Roman" w:hAnsi="Times New Roman"/>
          <w:sz w:val="28"/>
          <w:szCs w:val="28"/>
          <w:lang w:val="uk-UA"/>
        </w:rPr>
        <w:t>Грибан Г. П. Фізичне виховання студентів аграрних вищих навчальних закладів: монографія / Г.П. Грибан. – Житомир: Вид-во Рута, 2012. – 514</w:t>
      </w:r>
    </w:p>
    <w:p w:rsidR="00A50186" w:rsidRPr="008668BD" w:rsidRDefault="00A50186" w:rsidP="00A50186">
      <w:pPr>
        <w:pStyle w:val="a5"/>
        <w:numPr>
          <w:ilvl w:val="0"/>
          <w:numId w:val="3"/>
        </w:numPr>
        <w:spacing w:before="0" w:beforeAutospacing="0" w:after="0" w:afterAutospacing="0" w:line="360" w:lineRule="auto"/>
        <w:ind w:left="0" w:firstLine="567"/>
        <w:jc w:val="both"/>
        <w:rPr>
          <w:sz w:val="28"/>
          <w:szCs w:val="28"/>
        </w:rPr>
      </w:pPr>
      <w:r w:rsidRPr="008668BD">
        <w:rPr>
          <w:sz w:val="28"/>
          <w:szCs w:val="28"/>
        </w:rPr>
        <w:t xml:space="preserve">Деделюк Н. А., Ковальчук Н. М., Ващук Л. М., Томащук О. Г., Санюк В. І., Савчук С. А. Модель організації спортивно-оздоровчої </w:t>
      </w:r>
      <w:r w:rsidRPr="008668BD">
        <w:rPr>
          <w:sz w:val="28"/>
          <w:szCs w:val="28"/>
        </w:rPr>
        <w:lastRenderedPageBreak/>
        <w:t>діяльності студентів вищих навчальних закладів. Фізичне виховання, спорт і культура здоров’я у сучасному суспільстві: зб. наук. праць Східноєвроп. нац. ун-ту імені Лесі Українки. Луцьк, 2018. № 1 (41). С. 29 – 35.</w:t>
      </w:r>
    </w:p>
    <w:p w:rsidR="00A50186" w:rsidRPr="008668BD" w:rsidRDefault="00A50186" w:rsidP="00A50186">
      <w:pPr>
        <w:pStyle w:val="a3"/>
        <w:widowControl w:val="0"/>
        <w:numPr>
          <w:ilvl w:val="0"/>
          <w:numId w:val="3"/>
        </w:numPr>
        <w:autoSpaceDE w:val="0"/>
        <w:autoSpaceDN w:val="0"/>
        <w:adjustRightInd w:val="0"/>
        <w:spacing w:after="0" w:line="360" w:lineRule="auto"/>
        <w:ind w:left="0" w:firstLine="567"/>
        <w:rPr>
          <w:rFonts w:ascii="Times New Roman" w:hAnsi="Times New Roman"/>
          <w:bCs/>
          <w:sz w:val="28"/>
          <w:szCs w:val="28"/>
        </w:rPr>
      </w:pPr>
      <w:r w:rsidRPr="008668BD">
        <w:rPr>
          <w:rFonts w:ascii="Times New Roman" w:hAnsi="Times New Roman"/>
          <w:bCs/>
          <w:sz w:val="28"/>
          <w:szCs w:val="28"/>
          <w:lang w:eastAsia="uk-UA"/>
        </w:rPr>
        <w:t xml:space="preserve">Дєдух МО, Волк ОІ, Шоно ОВ. Ціннісні орієнтації до фізичної культури студентської молоді, яка займається і не займається спортом (гендерний аспект). </w:t>
      </w:r>
      <w:r w:rsidRPr="008668BD">
        <w:rPr>
          <w:rFonts w:ascii="Times New Roman" w:hAnsi="Times New Roman"/>
          <w:sz w:val="28"/>
          <w:szCs w:val="28"/>
        </w:rPr>
        <w:t xml:space="preserve">Актуальні проблеми фізичної культури, спорту і </w:t>
      </w:r>
      <w:proofErr w:type="gramStart"/>
      <w:r w:rsidRPr="008668BD">
        <w:rPr>
          <w:rFonts w:ascii="Times New Roman" w:hAnsi="Times New Roman"/>
          <w:sz w:val="28"/>
          <w:szCs w:val="28"/>
        </w:rPr>
        <w:t>здоров'я :</w:t>
      </w:r>
      <w:proofErr w:type="gramEnd"/>
      <w:r w:rsidRPr="008668BD">
        <w:rPr>
          <w:rFonts w:ascii="Times New Roman" w:hAnsi="Times New Roman"/>
          <w:sz w:val="28"/>
          <w:szCs w:val="28"/>
        </w:rPr>
        <w:t xml:space="preserve"> матеріали міжн. наук. інтернет-конф.; 2020 Трав. 27-28; Черкаси. Черкаси: Черкаський нац. ун-т ім. Б. Хмельницького; 2020, с. 38-1.</w:t>
      </w:r>
    </w:p>
    <w:p w:rsidR="00A50186" w:rsidRPr="008668BD" w:rsidRDefault="00A50186" w:rsidP="00A50186">
      <w:pPr>
        <w:pStyle w:val="a3"/>
        <w:numPr>
          <w:ilvl w:val="0"/>
          <w:numId w:val="3"/>
        </w:numPr>
        <w:spacing w:after="0" w:line="360" w:lineRule="auto"/>
        <w:ind w:left="0" w:firstLine="567"/>
        <w:rPr>
          <w:rFonts w:ascii="Times New Roman" w:hAnsi="Times New Roman"/>
          <w:sz w:val="28"/>
          <w:szCs w:val="28"/>
        </w:rPr>
      </w:pPr>
      <w:r w:rsidRPr="008668BD">
        <w:rPr>
          <w:rFonts w:ascii="Times New Roman" w:hAnsi="Times New Roman"/>
          <w:sz w:val="28"/>
          <w:szCs w:val="28"/>
        </w:rPr>
        <w:t xml:space="preserve">Довгань Н. Ю. Фізичне виховання здобувачів вищої освіти засобами позааудиторної спортивно-масової </w:t>
      </w:r>
      <w:proofErr w:type="gramStart"/>
      <w:r w:rsidRPr="008668BD">
        <w:rPr>
          <w:rFonts w:ascii="Times New Roman" w:hAnsi="Times New Roman"/>
          <w:sz w:val="28"/>
          <w:szCs w:val="28"/>
        </w:rPr>
        <w:t>роботи :</w:t>
      </w:r>
      <w:proofErr w:type="gramEnd"/>
      <w:r w:rsidRPr="008668BD">
        <w:rPr>
          <w:rFonts w:ascii="Times New Roman" w:hAnsi="Times New Roman"/>
          <w:sz w:val="28"/>
          <w:szCs w:val="28"/>
        </w:rPr>
        <w:t xml:space="preserve"> [монографія]. </w:t>
      </w:r>
      <w:proofErr w:type="gramStart"/>
      <w:r w:rsidRPr="008668BD">
        <w:rPr>
          <w:rFonts w:ascii="Times New Roman" w:hAnsi="Times New Roman"/>
          <w:sz w:val="28"/>
          <w:szCs w:val="28"/>
        </w:rPr>
        <w:t>Ірпінь :</w:t>
      </w:r>
      <w:proofErr w:type="gramEnd"/>
      <w:r w:rsidRPr="008668BD">
        <w:rPr>
          <w:rFonts w:ascii="Times New Roman" w:hAnsi="Times New Roman"/>
          <w:sz w:val="28"/>
          <w:szCs w:val="28"/>
        </w:rPr>
        <w:t xml:space="preserve"> Університет ДФС України, 2020. – 328 с.</w:t>
      </w:r>
    </w:p>
    <w:p w:rsidR="00A50186" w:rsidRPr="008668BD" w:rsidRDefault="00A50186" w:rsidP="00A50186">
      <w:pPr>
        <w:pStyle w:val="a3"/>
        <w:widowControl w:val="0"/>
        <w:numPr>
          <w:ilvl w:val="0"/>
          <w:numId w:val="3"/>
        </w:numPr>
        <w:shd w:val="clear" w:color="auto" w:fill="FFFFFF"/>
        <w:tabs>
          <w:tab w:val="left" w:pos="993"/>
        </w:tabs>
        <w:autoSpaceDE w:val="0"/>
        <w:autoSpaceDN w:val="0"/>
        <w:adjustRightInd w:val="0"/>
        <w:spacing w:after="0" w:line="360" w:lineRule="auto"/>
        <w:ind w:left="0" w:firstLine="567"/>
        <w:rPr>
          <w:rFonts w:ascii="Times New Roman" w:hAnsi="Times New Roman"/>
          <w:sz w:val="28"/>
          <w:szCs w:val="28"/>
        </w:rPr>
      </w:pPr>
      <w:r w:rsidRPr="008668BD">
        <w:rPr>
          <w:rFonts w:ascii="Times New Roman" w:hAnsi="Times New Roman"/>
          <w:sz w:val="28"/>
          <w:szCs w:val="28"/>
        </w:rPr>
        <w:t>Долбишева НГ. Теоретико-методичні основи формування знань про фізичне здоров’я в системі фізичного виховання у старшокласників [автореферат]. Київ; 2006. 24 с.</w:t>
      </w:r>
    </w:p>
    <w:p w:rsidR="00A50186" w:rsidRDefault="00A50186" w:rsidP="00A50186">
      <w:pPr>
        <w:pStyle w:val="a5"/>
        <w:numPr>
          <w:ilvl w:val="0"/>
          <w:numId w:val="3"/>
        </w:numPr>
        <w:spacing w:before="0" w:beforeAutospacing="0" w:after="0" w:afterAutospacing="0" w:line="360" w:lineRule="auto"/>
        <w:ind w:left="0" w:firstLine="567"/>
        <w:jc w:val="both"/>
        <w:rPr>
          <w:sz w:val="28"/>
          <w:szCs w:val="28"/>
        </w:rPr>
      </w:pPr>
      <w:r w:rsidRPr="008668BD">
        <w:rPr>
          <w:sz w:val="28"/>
          <w:szCs w:val="28"/>
        </w:rPr>
        <w:t>Дубогай О. Д., Цьось А. В., Євтушок М. В. Методика фізичного виховання студентів спеціальної медичної групи: навч. посіб. для студентів вищих навч. закладів. Східноєвроп. нац. ун-т імені Лесі Українки, 2012. 276 с.</w:t>
      </w:r>
    </w:p>
    <w:p w:rsidR="00A50186" w:rsidRPr="008668BD" w:rsidRDefault="00A50186" w:rsidP="00A50186">
      <w:pPr>
        <w:pStyle w:val="a5"/>
        <w:numPr>
          <w:ilvl w:val="0"/>
          <w:numId w:val="3"/>
        </w:numPr>
        <w:spacing w:before="0" w:beforeAutospacing="0" w:after="0" w:afterAutospacing="0" w:line="360" w:lineRule="auto"/>
        <w:ind w:left="0" w:firstLine="567"/>
        <w:jc w:val="both"/>
        <w:rPr>
          <w:sz w:val="28"/>
          <w:szCs w:val="28"/>
        </w:rPr>
      </w:pPr>
      <w:r>
        <w:rPr>
          <w:sz w:val="28"/>
          <w:szCs w:val="28"/>
        </w:rPr>
        <w:t>Житомирський</w:t>
      </w:r>
      <w:r w:rsidRPr="00AF60EC">
        <w:rPr>
          <w:sz w:val="28"/>
          <w:szCs w:val="28"/>
        </w:rPr>
        <w:t xml:space="preserve"> Л. (2021). Поліпшення здоров’я студентів у закладах вищої освіти в сучасних умовах. Науковий вісник Ізмаїльського державного гуманітарного університету, (56), C. 113-119.</w:t>
      </w:r>
    </w:p>
    <w:p w:rsidR="00A50186" w:rsidRPr="008668BD" w:rsidRDefault="00A50186" w:rsidP="00A50186">
      <w:pPr>
        <w:pStyle w:val="a5"/>
        <w:numPr>
          <w:ilvl w:val="0"/>
          <w:numId w:val="3"/>
        </w:numPr>
        <w:spacing w:before="0" w:beforeAutospacing="0" w:after="0" w:afterAutospacing="0" w:line="360" w:lineRule="auto"/>
        <w:ind w:left="0" w:firstLine="567"/>
        <w:jc w:val="both"/>
        <w:rPr>
          <w:sz w:val="28"/>
          <w:szCs w:val="28"/>
        </w:rPr>
      </w:pPr>
      <w:r w:rsidRPr="008668BD">
        <w:rPr>
          <w:sz w:val="28"/>
          <w:szCs w:val="28"/>
        </w:rPr>
        <w:t xml:space="preserve">Закон України «Про вищу освіту» [Електронний ресурс]. Режим доступу: </w:t>
      </w:r>
      <w:hyperlink r:id="rId25" w:history="1">
        <w:r w:rsidRPr="008668BD">
          <w:rPr>
            <w:rStyle w:val="a4"/>
            <w:sz w:val="28"/>
            <w:szCs w:val="28"/>
          </w:rPr>
          <w:t>http://zakon.rada.gov.ua</w:t>
        </w:r>
      </w:hyperlink>
      <w:r w:rsidRPr="008668BD">
        <w:rPr>
          <w:sz w:val="28"/>
          <w:szCs w:val="28"/>
        </w:rPr>
        <w:t>/laws/show/1556 – 18.</w:t>
      </w:r>
    </w:p>
    <w:p w:rsidR="00A50186" w:rsidRPr="008668BD" w:rsidRDefault="00A50186" w:rsidP="00A50186">
      <w:pPr>
        <w:pStyle w:val="a5"/>
        <w:numPr>
          <w:ilvl w:val="0"/>
          <w:numId w:val="3"/>
        </w:numPr>
        <w:spacing w:before="0" w:beforeAutospacing="0" w:after="0" w:afterAutospacing="0" w:line="360" w:lineRule="auto"/>
        <w:ind w:left="0" w:firstLine="567"/>
        <w:jc w:val="both"/>
        <w:rPr>
          <w:sz w:val="28"/>
          <w:szCs w:val="28"/>
        </w:rPr>
      </w:pPr>
      <w:r w:rsidRPr="008668BD">
        <w:rPr>
          <w:sz w:val="28"/>
          <w:szCs w:val="28"/>
        </w:rPr>
        <w:t xml:space="preserve">Закон України «Про освіту» [Електронний ресурс]. Режим доступу: </w:t>
      </w:r>
      <w:hyperlink r:id="rId26" w:history="1">
        <w:r w:rsidRPr="008668BD">
          <w:rPr>
            <w:rStyle w:val="a4"/>
            <w:sz w:val="28"/>
            <w:szCs w:val="28"/>
          </w:rPr>
          <w:t>http://zakon.rada.gov.ua</w:t>
        </w:r>
      </w:hyperlink>
      <w:r w:rsidRPr="008668BD">
        <w:rPr>
          <w:sz w:val="28"/>
          <w:szCs w:val="28"/>
        </w:rPr>
        <w:t>/laws/show/2145 – 19.</w:t>
      </w:r>
    </w:p>
    <w:p w:rsidR="00A50186" w:rsidRPr="008668BD" w:rsidRDefault="00A50186" w:rsidP="00A50186">
      <w:pPr>
        <w:pStyle w:val="a5"/>
        <w:numPr>
          <w:ilvl w:val="0"/>
          <w:numId w:val="3"/>
        </w:numPr>
        <w:spacing w:before="0" w:beforeAutospacing="0" w:after="0" w:afterAutospacing="0" w:line="360" w:lineRule="auto"/>
        <w:ind w:left="0" w:firstLine="567"/>
        <w:jc w:val="both"/>
        <w:rPr>
          <w:sz w:val="28"/>
          <w:szCs w:val="28"/>
        </w:rPr>
      </w:pPr>
      <w:r w:rsidRPr="008668BD">
        <w:rPr>
          <w:sz w:val="28"/>
          <w:szCs w:val="28"/>
        </w:rPr>
        <w:t xml:space="preserve">Закон України «Про фізичну культуру і спорт» [Електронний ресурс]. Режим доступу: </w:t>
      </w:r>
      <w:hyperlink r:id="rId27" w:history="1">
        <w:r w:rsidRPr="008668BD">
          <w:rPr>
            <w:rStyle w:val="a4"/>
            <w:sz w:val="28"/>
            <w:szCs w:val="28"/>
          </w:rPr>
          <w:t>https://zakon.rada.gov.ua</w:t>
        </w:r>
      </w:hyperlink>
      <w:r w:rsidRPr="008668BD">
        <w:rPr>
          <w:sz w:val="28"/>
          <w:szCs w:val="28"/>
        </w:rPr>
        <w:t>/laws/show/3808 – 12.</w:t>
      </w:r>
    </w:p>
    <w:p w:rsidR="00A50186" w:rsidRPr="008668BD" w:rsidRDefault="00A50186" w:rsidP="00A50186">
      <w:pPr>
        <w:pStyle w:val="a3"/>
        <w:numPr>
          <w:ilvl w:val="0"/>
          <w:numId w:val="3"/>
        </w:numPr>
        <w:spacing w:after="0" w:line="360" w:lineRule="auto"/>
        <w:ind w:left="0" w:firstLine="567"/>
        <w:rPr>
          <w:rFonts w:ascii="Times New Roman" w:hAnsi="Times New Roman"/>
          <w:sz w:val="28"/>
          <w:szCs w:val="28"/>
        </w:rPr>
      </w:pPr>
      <w:r w:rsidRPr="008668BD">
        <w:rPr>
          <w:rFonts w:ascii="Times New Roman" w:hAnsi="Times New Roman"/>
          <w:sz w:val="28"/>
          <w:szCs w:val="28"/>
        </w:rPr>
        <w:t xml:space="preserve">Іваночко О., Магльований А., Мороз Є. та ін. Моделювання інтенсивності фізичних навантажень студентів з низьким рівнем здоров’я. </w:t>
      </w:r>
      <w:r w:rsidRPr="008668BD">
        <w:rPr>
          <w:rFonts w:ascii="Times New Roman" w:hAnsi="Times New Roman"/>
          <w:sz w:val="28"/>
          <w:szCs w:val="28"/>
        </w:rPr>
        <w:lastRenderedPageBreak/>
        <w:t>Молода спортивна наука України: зб. наук. праць з галузі фізичного виховання, спорту і здоров’я людини. Львів, 2011. Вип. 15, т. 2. С. 61–64.</w:t>
      </w:r>
    </w:p>
    <w:p w:rsidR="00A50186" w:rsidRPr="008668BD" w:rsidRDefault="00A50186" w:rsidP="00A50186">
      <w:pPr>
        <w:pStyle w:val="a3"/>
        <w:numPr>
          <w:ilvl w:val="0"/>
          <w:numId w:val="3"/>
        </w:numPr>
        <w:spacing w:after="0" w:line="360" w:lineRule="auto"/>
        <w:ind w:left="0" w:firstLine="567"/>
        <w:rPr>
          <w:rFonts w:ascii="Times New Roman" w:hAnsi="Times New Roman"/>
          <w:sz w:val="28"/>
          <w:szCs w:val="28"/>
        </w:rPr>
      </w:pPr>
      <w:r w:rsidRPr="008668BD">
        <w:rPr>
          <w:rFonts w:ascii="Times New Roman" w:hAnsi="Times New Roman"/>
          <w:sz w:val="28"/>
          <w:szCs w:val="28"/>
        </w:rPr>
        <w:t>Ільченко СС. Вплив мотивації самовдосконалення студентів на саморегуляцію активної поведінки в кредитно-модульній системі. Сучасні фітнес технології у фізичному вихованні студентів: Матеріали V Міжнародної науково-практичної конференції студентів, аспірантів і молодих учених.К.: НАУ, 2016. 33–34</w:t>
      </w:r>
      <w:r w:rsidRPr="008668BD">
        <w:rPr>
          <w:rFonts w:ascii="Times New Roman" w:hAnsi="Times New Roman"/>
          <w:sz w:val="28"/>
          <w:szCs w:val="28"/>
          <w:lang w:val="uk-UA"/>
        </w:rPr>
        <w:t xml:space="preserve"> с</w:t>
      </w:r>
      <w:r w:rsidRPr="008668BD">
        <w:rPr>
          <w:rFonts w:ascii="Times New Roman" w:hAnsi="Times New Roman"/>
          <w:sz w:val="28"/>
          <w:szCs w:val="28"/>
        </w:rPr>
        <w:t>.</w:t>
      </w:r>
    </w:p>
    <w:p w:rsidR="00A50186" w:rsidRPr="008668BD" w:rsidRDefault="00A50186" w:rsidP="00A50186">
      <w:pPr>
        <w:pStyle w:val="a3"/>
        <w:numPr>
          <w:ilvl w:val="0"/>
          <w:numId w:val="3"/>
        </w:numPr>
        <w:spacing w:after="0" w:line="360" w:lineRule="auto"/>
        <w:ind w:left="0" w:firstLine="567"/>
        <w:rPr>
          <w:rFonts w:ascii="Times New Roman" w:hAnsi="Times New Roman"/>
          <w:sz w:val="28"/>
          <w:szCs w:val="28"/>
        </w:rPr>
      </w:pPr>
      <w:r w:rsidRPr="008668BD">
        <w:rPr>
          <w:rFonts w:ascii="Times New Roman" w:hAnsi="Times New Roman"/>
          <w:sz w:val="28"/>
          <w:szCs w:val="28"/>
        </w:rPr>
        <w:t>Ільченко СС. Вплив самоконтролю фізичного стану студентів на мотивацію до занять фізичним вихованням. Науковий часопис Національного педагогічного університету імені М.П. Драгоманова. Серія №15. «Науково-педагогічні проблеми фізичної культури / фізична культура і спорт» зб. наукових праць.</w:t>
      </w:r>
      <w:r w:rsidRPr="008668BD">
        <w:rPr>
          <w:rFonts w:ascii="Times New Roman" w:hAnsi="Times New Roman"/>
          <w:sz w:val="28"/>
          <w:szCs w:val="28"/>
          <w:lang w:val="uk-UA"/>
        </w:rPr>
        <w:t xml:space="preserve"> </w:t>
      </w:r>
      <w:r w:rsidRPr="008668BD">
        <w:rPr>
          <w:rFonts w:ascii="Times New Roman" w:hAnsi="Times New Roman"/>
          <w:sz w:val="28"/>
          <w:szCs w:val="28"/>
        </w:rPr>
        <w:t>К.: Вид-во 7 НПУ імені М.П. Драгоманова, 8 (90) 17. 26–31</w:t>
      </w:r>
      <w:r w:rsidRPr="008668BD">
        <w:rPr>
          <w:rFonts w:ascii="Times New Roman" w:hAnsi="Times New Roman"/>
          <w:sz w:val="28"/>
          <w:szCs w:val="28"/>
          <w:lang w:val="uk-UA"/>
        </w:rPr>
        <w:t xml:space="preserve"> с</w:t>
      </w:r>
      <w:r w:rsidRPr="008668BD">
        <w:rPr>
          <w:rFonts w:ascii="Times New Roman" w:hAnsi="Times New Roman"/>
          <w:sz w:val="28"/>
          <w:szCs w:val="28"/>
        </w:rPr>
        <w:t xml:space="preserve">. </w:t>
      </w:r>
    </w:p>
    <w:p w:rsidR="00A50186" w:rsidRPr="008668BD" w:rsidRDefault="00A50186" w:rsidP="00A50186">
      <w:pPr>
        <w:pStyle w:val="a3"/>
        <w:numPr>
          <w:ilvl w:val="0"/>
          <w:numId w:val="3"/>
        </w:numPr>
        <w:spacing w:after="0" w:line="360" w:lineRule="auto"/>
        <w:ind w:left="0" w:firstLine="567"/>
        <w:rPr>
          <w:rFonts w:ascii="Times New Roman" w:hAnsi="Times New Roman"/>
          <w:sz w:val="28"/>
          <w:szCs w:val="28"/>
        </w:rPr>
      </w:pPr>
      <w:r w:rsidRPr="008668BD">
        <w:rPr>
          <w:rFonts w:ascii="Times New Roman" w:hAnsi="Times New Roman"/>
          <w:sz w:val="28"/>
          <w:szCs w:val="28"/>
        </w:rPr>
        <w:t>Ільченко СС. Рухова активність як основа фізичного здоров’я людини. Фізична культура дітей, підлітків, молоді та дорослого населення в сучасному світі: матеріали II Всеукраїнської науково-практичної Інтернет конференції. Умань: ВПЦ «Візаві», 2014. 31–36</w:t>
      </w:r>
      <w:r w:rsidRPr="008668BD">
        <w:rPr>
          <w:rFonts w:ascii="Times New Roman" w:hAnsi="Times New Roman"/>
          <w:sz w:val="28"/>
          <w:szCs w:val="28"/>
          <w:lang w:val="uk-UA"/>
        </w:rPr>
        <w:t xml:space="preserve"> с</w:t>
      </w:r>
      <w:r w:rsidRPr="008668BD">
        <w:rPr>
          <w:rFonts w:ascii="Times New Roman" w:hAnsi="Times New Roman"/>
          <w:sz w:val="28"/>
          <w:szCs w:val="28"/>
        </w:rPr>
        <w:t xml:space="preserve">. </w:t>
      </w:r>
    </w:p>
    <w:p w:rsidR="00A50186" w:rsidRPr="008668BD" w:rsidRDefault="00A50186" w:rsidP="00A50186">
      <w:pPr>
        <w:pStyle w:val="a5"/>
        <w:numPr>
          <w:ilvl w:val="0"/>
          <w:numId w:val="3"/>
        </w:numPr>
        <w:spacing w:before="0" w:beforeAutospacing="0" w:after="0" w:afterAutospacing="0" w:line="360" w:lineRule="auto"/>
        <w:ind w:left="0" w:firstLine="567"/>
        <w:jc w:val="both"/>
        <w:rPr>
          <w:sz w:val="28"/>
          <w:szCs w:val="28"/>
        </w:rPr>
      </w:pPr>
      <w:r w:rsidRPr="008668BD">
        <w:rPr>
          <w:sz w:val="28"/>
          <w:szCs w:val="28"/>
        </w:rPr>
        <w:t>Канішевський С. М., Раєвський Р. Т., Краснов В. П., Рибковський А. Г., Присяжнюк С. І., Третьяков Н. А. Умови, стан і перспективи розвитку фізичного виховання у вузах України. Теорія і практика фізичного виховання. Науково-методичний журнал. Вид-во ДонНУ, 2008. №1. С. 139–144.</w:t>
      </w:r>
    </w:p>
    <w:p w:rsidR="00A50186" w:rsidRPr="008668BD" w:rsidRDefault="00A50186" w:rsidP="00A50186">
      <w:pPr>
        <w:pStyle w:val="a5"/>
        <w:numPr>
          <w:ilvl w:val="0"/>
          <w:numId w:val="3"/>
        </w:numPr>
        <w:spacing w:before="0" w:beforeAutospacing="0" w:after="0" w:afterAutospacing="0" w:line="360" w:lineRule="auto"/>
        <w:ind w:left="0" w:firstLine="567"/>
        <w:jc w:val="both"/>
        <w:rPr>
          <w:sz w:val="28"/>
          <w:szCs w:val="28"/>
        </w:rPr>
      </w:pPr>
      <w:r w:rsidRPr="008668BD">
        <w:rPr>
          <w:sz w:val="28"/>
          <w:szCs w:val="28"/>
        </w:rPr>
        <w:t>Канішевський С. М., Раєвський Р. Т., Рибковський А. Г., Третьяков Н. А. Інтеграційні моделі організації навчальних і позанавчальних форм занять по фізичному вихованню студентів. Теорія і практика фізичного виховання. Науково-методичний журнал. Вид-во ДонНУ, 2008. №1. С.107–113.</w:t>
      </w:r>
    </w:p>
    <w:p w:rsidR="00A50186" w:rsidRPr="008668BD" w:rsidRDefault="00A50186" w:rsidP="00A50186">
      <w:pPr>
        <w:pStyle w:val="a3"/>
        <w:numPr>
          <w:ilvl w:val="0"/>
          <w:numId w:val="3"/>
        </w:numPr>
        <w:spacing w:after="0" w:line="360" w:lineRule="auto"/>
        <w:ind w:left="0" w:firstLine="567"/>
        <w:rPr>
          <w:rFonts w:ascii="Times New Roman" w:hAnsi="Times New Roman"/>
          <w:sz w:val="28"/>
          <w:szCs w:val="28"/>
          <w:lang w:val="uk-UA"/>
        </w:rPr>
      </w:pPr>
      <w:r w:rsidRPr="008668BD">
        <w:rPr>
          <w:rFonts w:ascii="Times New Roman" w:hAnsi="Times New Roman"/>
          <w:sz w:val="28"/>
          <w:szCs w:val="28"/>
          <w:lang w:val="uk-UA"/>
        </w:rPr>
        <w:t>Король</w:t>
      </w:r>
      <w:r>
        <w:rPr>
          <w:rFonts w:ascii="Times New Roman" w:hAnsi="Times New Roman"/>
          <w:sz w:val="28"/>
          <w:szCs w:val="28"/>
          <w:lang w:val="uk-UA"/>
        </w:rPr>
        <w:t xml:space="preserve"> </w:t>
      </w:r>
      <w:r w:rsidRPr="008668BD">
        <w:rPr>
          <w:rFonts w:ascii="Times New Roman" w:hAnsi="Times New Roman"/>
          <w:sz w:val="28"/>
          <w:szCs w:val="28"/>
          <w:lang w:val="uk-UA"/>
        </w:rPr>
        <w:t xml:space="preserve">С. А. Оцінка стану соматичного здоров’я та фізичної підготовленості студентів І курсу технічних спеціальностей. Педагогіка, </w:t>
      </w:r>
      <w:r w:rsidRPr="008668BD">
        <w:rPr>
          <w:rFonts w:ascii="Times New Roman" w:hAnsi="Times New Roman"/>
          <w:sz w:val="28"/>
          <w:szCs w:val="28"/>
          <w:lang w:val="uk-UA"/>
        </w:rPr>
        <w:lastRenderedPageBreak/>
        <w:t>психологія та медико-біологічні проблеми фізичного виховання і спорту. – 2014. – №11. – С. 23–29.</w:t>
      </w:r>
    </w:p>
    <w:p w:rsidR="00A50186" w:rsidRPr="008668BD" w:rsidRDefault="00A50186" w:rsidP="00A50186">
      <w:pPr>
        <w:pStyle w:val="a3"/>
        <w:numPr>
          <w:ilvl w:val="0"/>
          <w:numId w:val="3"/>
        </w:numPr>
        <w:spacing w:after="0" w:line="360" w:lineRule="auto"/>
        <w:ind w:left="0" w:firstLine="567"/>
        <w:rPr>
          <w:rFonts w:ascii="Times New Roman" w:hAnsi="Times New Roman"/>
          <w:sz w:val="28"/>
          <w:szCs w:val="28"/>
          <w:lang w:val="uk-UA"/>
        </w:rPr>
      </w:pPr>
      <w:r w:rsidRPr="008668BD">
        <w:rPr>
          <w:rFonts w:ascii="Times New Roman" w:hAnsi="Times New Roman"/>
          <w:sz w:val="28"/>
          <w:szCs w:val="28"/>
          <w:lang w:val="uk-UA"/>
        </w:rPr>
        <w:t>Корольова Н.Ю. Педагогічні проблеми навчання студентів дисципліні «Фізичне виховання» в сучасних умовах. Науковий вісник Льотної академії. Серія : Педагогічні науки. Зб. наук. праць. 2019. № 5. С. 150–154.</w:t>
      </w:r>
    </w:p>
    <w:p w:rsidR="00A50186" w:rsidRPr="008668BD" w:rsidRDefault="00A50186" w:rsidP="00A50186">
      <w:pPr>
        <w:pStyle w:val="a3"/>
        <w:numPr>
          <w:ilvl w:val="0"/>
          <w:numId w:val="3"/>
        </w:numPr>
        <w:spacing w:after="0" w:line="360" w:lineRule="auto"/>
        <w:ind w:left="0" w:firstLine="567"/>
        <w:rPr>
          <w:rFonts w:ascii="Times New Roman" w:hAnsi="Times New Roman"/>
          <w:sz w:val="28"/>
          <w:szCs w:val="28"/>
          <w:lang w:val="uk-UA"/>
        </w:rPr>
      </w:pPr>
      <w:r w:rsidRPr="008668BD">
        <w:rPr>
          <w:rFonts w:ascii="Times New Roman" w:hAnsi="Times New Roman"/>
          <w:sz w:val="28"/>
          <w:szCs w:val="28"/>
          <w:lang w:val="uk-UA"/>
        </w:rPr>
        <w:t>Корягін В., Блавт О. Сучасні виклики модернізації у фізичному вихованні студентів закладів вищої освіти.</w:t>
      </w:r>
      <w:r>
        <w:rPr>
          <w:rFonts w:ascii="Times New Roman" w:hAnsi="Times New Roman"/>
          <w:sz w:val="28"/>
          <w:szCs w:val="28"/>
          <w:lang w:val="uk-UA"/>
        </w:rPr>
        <w:t xml:space="preserve"> </w:t>
      </w:r>
      <w:r w:rsidRPr="008668BD">
        <w:rPr>
          <w:rFonts w:ascii="Times New Roman" w:hAnsi="Times New Roman"/>
          <w:sz w:val="28"/>
          <w:szCs w:val="28"/>
          <w:lang w:val="uk-UA"/>
        </w:rPr>
        <w:t>Актуальні проблеми фізичного виховання різних верств населення. 2020. С. 93–97.</w:t>
      </w:r>
    </w:p>
    <w:p w:rsidR="00A50186" w:rsidRPr="008668BD" w:rsidRDefault="00A50186" w:rsidP="00A50186">
      <w:pPr>
        <w:pStyle w:val="a3"/>
        <w:numPr>
          <w:ilvl w:val="0"/>
          <w:numId w:val="3"/>
        </w:numPr>
        <w:tabs>
          <w:tab w:val="left" w:pos="993"/>
        </w:tabs>
        <w:spacing w:after="0" w:line="360" w:lineRule="auto"/>
        <w:ind w:left="0" w:firstLine="567"/>
        <w:contextualSpacing w:val="0"/>
        <w:rPr>
          <w:rFonts w:ascii="Times New Roman" w:hAnsi="Times New Roman"/>
          <w:sz w:val="28"/>
          <w:szCs w:val="28"/>
          <w:lang w:val="uk-UA"/>
        </w:rPr>
      </w:pPr>
      <w:r w:rsidRPr="008668BD">
        <w:rPr>
          <w:rFonts w:ascii="Times New Roman" w:hAnsi="Times New Roman"/>
          <w:sz w:val="28"/>
          <w:szCs w:val="28"/>
          <w:lang w:val="uk-UA"/>
        </w:rPr>
        <w:t>Круцевич Т, Марченко О. Формування фізичної культури студентів у системі фізичної освіти. Теорія і методика фізичного виховання і спорту. 2009;2:78–81.</w:t>
      </w:r>
    </w:p>
    <w:p w:rsidR="00A50186" w:rsidRPr="008668BD" w:rsidRDefault="00A50186" w:rsidP="00A50186">
      <w:pPr>
        <w:pStyle w:val="a3"/>
        <w:numPr>
          <w:ilvl w:val="0"/>
          <w:numId w:val="3"/>
        </w:numPr>
        <w:spacing w:after="0" w:line="360" w:lineRule="auto"/>
        <w:ind w:left="0" w:firstLine="567"/>
        <w:rPr>
          <w:rFonts w:ascii="Times New Roman" w:hAnsi="Times New Roman"/>
          <w:sz w:val="28"/>
          <w:szCs w:val="28"/>
          <w:lang w:val="uk-UA"/>
        </w:rPr>
      </w:pPr>
      <w:r w:rsidRPr="008668BD">
        <w:rPr>
          <w:rFonts w:ascii="Times New Roman" w:hAnsi="Times New Roman"/>
          <w:sz w:val="28"/>
          <w:szCs w:val="28"/>
          <w:lang w:val="uk-UA"/>
        </w:rPr>
        <w:t>Круцевич Т., Саїнчук М., Підлетейчук Р. Причини політики девальвації фізичної підготовки в системі фізичного виховання в закладах освіти України. Спортивний вісник Придніпров’я. 2018. № 1. С. 169–174.</w:t>
      </w:r>
    </w:p>
    <w:p w:rsidR="00A50186" w:rsidRPr="008668BD" w:rsidRDefault="00A50186" w:rsidP="00A50186">
      <w:pPr>
        <w:pStyle w:val="HTML0"/>
        <w:numPr>
          <w:ilvl w:val="0"/>
          <w:numId w:val="3"/>
        </w:numPr>
        <w:shd w:val="clear" w:color="auto" w:fill="FFFFFF"/>
        <w:tabs>
          <w:tab w:val="left" w:pos="993"/>
          <w:tab w:val="left" w:pos="1418"/>
        </w:tabs>
        <w:spacing w:line="360" w:lineRule="auto"/>
        <w:ind w:left="0" w:firstLine="567"/>
        <w:contextualSpacing/>
        <w:jc w:val="both"/>
        <w:rPr>
          <w:rFonts w:ascii="Times New Roman" w:hAnsi="Times New Roman" w:cs="Times New Roman"/>
          <w:sz w:val="28"/>
          <w:szCs w:val="28"/>
        </w:rPr>
      </w:pPr>
      <w:bookmarkStart w:id="1" w:name="_Ref535877703"/>
      <w:r w:rsidRPr="008668BD">
        <w:rPr>
          <w:rFonts w:ascii="Times New Roman" w:hAnsi="Times New Roman" w:cs="Times New Roman"/>
          <w:sz w:val="28"/>
          <w:szCs w:val="28"/>
          <w:lang w:val="ru-RU"/>
        </w:rPr>
        <w:t xml:space="preserve">Круцевич ТЮ, Воробйов МІ, Безверхня ГВ. Контроль у фізичному вихованні дітей, підлітків та молоді. </w:t>
      </w:r>
      <w:r w:rsidRPr="008668BD">
        <w:rPr>
          <w:rFonts w:ascii="Times New Roman" w:hAnsi="Times New Roman" w:cs="Times New Roman"/>
          <w:sz w:val="28"/>
          <w:szCs w:val="28"/>
        </w:rPr>
        <w:t xml:space="preserve">Київ: Олімпійська література; 2011. </w:t>
      </w:r>
      <w:proofErr w:type="gramStart"/>
      <w:r w:rsidRPr="008668BD">
        <w:rPr>
          <w:rFonts w:ascii="Times New Roman" w:hAnsi="Times New Roman" w:cs="Times New Roman"/>
          <w:sz w:val="28"/>
          <w:szCs w:val="28"/>
        </w:rPr>
        <w:t>224</w:t>
      </w:r>
      <w:proofErr w:type="gramEnd"/>
      <w:r w:rsidRPr="008668BD">
        <w:rPr>
          <w:rFonts w:ascii="Times New Roman" w:hAnsi="Times New Roman" w:cs="Times New Roman"/>
          <w:sz w:val="28"/>
          <w:szCs w:val="28"/>
        </w:rPr>
        <w:t xml:space="preserve"> с.</w:t>
      </w:r>
      <w:bookmarkEnd w:id="1"/>
    </w:p>
    <w:p w:rsidR="00A50186" w:rsidRPr="008668BD" w:rsidRDefault="00A50186" w:rsidP="00A50186">
      <w:pPr>
        <w:pStyle w:val="HTML0"/>
        <w:numPr>
          <w:ilvl w:val="0"/>
          <w:numId w:val="3"/>
        </w:numPr>
        <w:shd w:val="clear" w:color="auto" w:fill="FFFFFF"/>
        <w:tabs>
          <w:tab w:val="left" w:pos="993"/>
          <w:tab w:val="left" w:pos="1418"/>
        </w:tabs>
        <w:spacing w:line="360" w:lineRule="auto"/>
        <w:ind w:left="0" w:firstLine="567"/>
        <w:contextualSpacing/>
        <w:jc w:val="both"/>
        <w:rPr>
          <w:rFonts w:ascii="Times New Roman" w:hAnsi="Times New Roman" w:cs="Times New Roman"/>
          <w:sz w:val="28"/>
          <w:szCs w:val="28"/>
        </w:rPr>
      </w:pPr>
      <w:r w:rsidRPr="008668BD">
        <w:rPr>
          <w:rFonts w:ascii="Times New Roman" w:hAnsi="Times New Roman" w:cs="Times New Roman"/>
          <w:sz w:val="28"/>
          <w:szCs w:val="28"/>
          <w:lang w:val="ru-RU"/>
        </w:rPr>
        <w:t xml:space="preserve">Круцевич ТЮ, редактор. Теорія і методика фізичного виховання: підруч. для студ. вищ. навч. закл. фіз. виховання і спорту. </w:t>
      </w:r>
      <w:r w:rsidRPr="008668BD">
        <w:rPr>
          <w:rFonts w:ascii="Times New Roman" w:hAnsi="Times New Roman" w:cs="Times New Roman"/>
          <w:sz w:val="28"/>
          <w:szCs w:val="28"/>
        </w:rPr>
        <w:t>Київ: Олімпійська література; 2017. Т.1. 392 с.</w:t>
      </w:r>
    </w:p>
    <w:p w:rsidR="00A50186" w:rsidRPr="008668BD" w:rsidRDefault="00A50186" w:rsidP="00A50186">
      <w:pPr>
        <w:pStyle w:val="HTML0"/>
        <w:numPr>
          <w:ilvl w:val="0"/>
          <w:numId w:val="3"/>
        </w:numPr>
        <w:shd w:val="clear" w:color="auto" w:fill="FFFFFF"/>
        <w:tabs>
          <w:tab w:val="left" w:pos="993"/>
          <w:tab w:val="left" w:pos="1418"/>
        </w:tabs>
        <w:spacing w:line="360" w:lineRule="auto"/>
        <w:ind w:left="0" w:firstLine="567"/>
        <w:contextualSpacing/>
        <w:jc w:val="both"/>
        <w:rPr>
          <w:rFonts w:ascii="Times New Roman" w:hAnsi="Times New Roman" w:cs="Times New Roman"/>
          <w:sz w:val="28"/>
          <w:szCs w:val="28"/>
        </w:rPr>
      </w:pPr>
      <w:bookmarkStart w:id="2" w:name="_Ref527724"/>
      <w:r w:rsidRPr="008668BD">
        <w:rPr>
          <w:rFonts w:ascii="Times New Roman" w:hAnsi="Times New Roman" w:cs="Times New Roman"/>
          <w:sz w:val="28"/>
          <w:szCs w:val="28"/>
          <w:lang w:val="ru-RU"/>
        </w:rPr>
        <w:t xml:space="preserve">Круцевич ТЮ, редактор. Теорія і методика фізичного виховання: підруч. для студ. вищ. навч. закл. фіз. виховання і спорту. </w:t>
      </w:r>
      <w:r w:rsidRPr="008668BD">
        <w:rPr>
          <w:rFonts w:ascii="Times New Roman" w:hAnsi="Times New Roman" w:cs="Times New Roman"/>
          <w:sz w:val="28"/>
          <w:szCs w:val="28"/>
        </w:rPr>
        <w:t>Київ: Олімпійська література; 2017. Т.2. 392 с</w:t>
      </w:r>
      <w:bookmarkEnd w:id="2"/>
      <w:r w:rsidRPr="008668BD">
        <w:rPr>
          <w:rFonts w:ascii="Times New Roman" w:hAnsi="Times New Roman" w:cs="Times New Roman"/>
          <w:sz w:val="28"/>
          <w:szCs w:val="28"/>
          <w:lang w:val="uk-UA"/>
        </w:rPr>
        <w:t>.</w:t>
      </w:r>
    </w:p>
    <w:p w:rsidR="00A50186" w:rsidRPr="008668BD" w:rsidRDefault="00A50186" w:rsidP="00A50186">
      <w:pPr>
        <w:pStyle w:val="a3"/>
        <w:numPr>
          <w:ilvl w:val="0"/>
          <w:numId w:val="3"/>
        </w:numPr>
        <w:spacing w:after="0" w:line="360" w:lineRule="auto"/>
        <w:ind w:left="0" w:firstLine="567"/>
        <w:rPr>
          <w:rFonts w:ascii="Times New Roman" w:hAnsi="Times New Roman"/>
          <w:sz w:val="28"/>
          <w:szCs w:val="28"/>
          <w:lang w:val="en-GB"/>
        </w:rPr>
      </w:pPr>
      <w:r w:rsidRPr="008668BD">
        <w:rPr>
          <w:rFonts w:ascii="Times New Roman" w:hAnsi="Times New Roman"/>
          <w:sz w:val="28"/>
          <w:szCs w:val="28"/>
        </w:rPr>
        <w:t>Кузнєцова</w:t>
      </w:r>
      <w:r w:rsidRPr="008668BD">
        <w:rPr>
          <w:rFonts w:ascii="Times New Roman" w:hAnsi="Times New Roman"/>
          <w:sz w:val="28"/>
          <w:szCs w:val="28"/>
          <w:lang w:val="en-GB"/>
        </w:rPr>
        <w:t xml:space="preserve"> </w:t>
      </w:r>
      <w:r w:rsidRPr="008668BD">
        <w:rPr>
          <w:rFonts w:ascii="Times New Roman" w:hAnsi="Times New Roman"/>
          <w:sz w:val="28"/>
          <w:szCs w:val="28"/>
        </w:rPr>
        <w:t>О</w:t>
      </w:r>
      <w:r w:rsidRPr="008668BD">
        <w:rPr>
          <w:rFonts w:ascii="Times New Roman" w:hAnsi="Times New Roman"/>
          <w:sz w:val="28"/>
          <w:szCs w:val="28"/>
          <w:lang w:val="en-GB"/>
        </w:rPr>
        <w:t xml:space="preserve">., </w:t>
      </w:r>
      <w:r w:rsidRPr="008668BD">
        <w:rPr>
          <w:rFonts w:ascii="Times New Roman" w:hAnsi="Times New Roman"/>
          <w:sz w:val="28"/>
          <w:szCs w:val="28"/>
        </w:rPr>
        <w:t>Зубрицький</w:t>
      </w:r>
      <w:r w:rsidRPr="008668BD">
        <w:rPr>
          <w:rFonts w:ascii="Times New Roman" w:hAnsi="Times New Roman"/>
          <w:sz w:val="28"/>
          <w:szCs w:val="28"/>
          <w:lang w:val="en-GB"/>
        </w:rPr>
        <w:t xml:space="preserve"> </w:t>
      </w:r>
      <w:r w:rsidRPr="008668BD">
        <w:rPr>
          <w:rFonts w:ascii="Times New Roman" w:hAnsi="Times New Roman"/>
          <w:sz w:val="28"/>
          <w:szCs w:val="28"/>
        </w:rPr>
        <w:t>Б</w:t>
      </w:r>
      <w:r w:rsidRPr="008668BD">
        <w:rPr>
          <w:rFonts w:ascii="Times New Roman" w:hAnsi="Times New Roman"/>
          <w:sz w:val="28"/>
          <w:szCs w:val="28"/>
          <w:lang w:val="en-GB"/>
        </w:rPr>
        <w:t xml:space="preserve">., </w:t>
      </w:r>
      <w:r w:rsidRPr="008668BD">
        <w:rPr>
          <w:rFonts w:ascii="Times New Roman" w:hAnsi="Times New Roman"/>
          <w:sz w:val="28"/>
          <w:szCs w:val="28"/>
        </w:rPr>
        <w:t>Кособуцький</w:t>
      </w:r>
      <w:r w:rsidRPr="008668BD">
        <w:rPr>
          <w:rFonts w:ascii="Times New Roman" w:hAnsi="Times New Roman"/>
          <w:sz w:val="28"/>
          <w:szCs w:val="28"/>
          <w:lang w:val="en-GB"/>
        </w:rPr>
        <w:t xml:space="preserve"> </w:t>
      </w:r>
      <w:r w:rsidRPr="008668BD">
        <w:rPr>
          <w:rFonts w:ascii="Times New Roman" w:hAnsi="Times New Roman"/>
          <w:sz w:val="28"/>
          <w:szCs w:val="28"/>
        </w:rPr>
        <w:t>Ю</w:t>
      </w:r>
      <w:r w:rsidRPr="008668BD">
        <w:rPr>
          <w:rFonts w:ascii="Times New Roman" w:hAnsi="Times New Roman"/>
          <w:sz w:val="28"/>
          <w:szCs w:val="28"/>
          <w:lang w:val="en-GB"/>
        </w:rPr>
        <w:t xml:space="preserve">., </w:t>
      </w:r>
      <w:r w:rsidRPr="008668BD">
        <w:rPr>
          <w:rFonts w:ascii="Times New Roman" w:hAnsi="Times New Roman"/>
          <w:sz w:val="28"/>
          <w:szCs w:val="28"/>
        </w:rPr>
        <w:t>Шолопак</w:t>
      </w:r>
      <w:r w:rsidRPr="008668BD">
        <w:rPr>
          <w:rFonts w:ascii="Times New Roman" w:hAnsi="Times New Roman"/>
          <w:sz w:val="28"/>
          <w:szCs w:val="28"/>
          <w:lang w:val="en-GB"/>
        </w:rPr>
        <w:t xml:space="preserve"> </w:t>
      </w:r>
      <w:r w:rsidRPr="008668BD">
        <w:rPr>
          <w:rFonts w:ascii="Times New Roman" w:hAnsi="Times New Roman"/>
          <w:sz w:val="28"/>
          <w:szCs w:val="28"/>
        </w:rPr>
        <w:t>П</w:t>
      </w:r>
      <w:r w:rsidRPr="008668BD">
        <w:rPr>
          <w:rFonts w:ascii="Times New Roman" w:hAnsi="Times New Roman"/>
          <w:sz w:val="28"/>
          <w:szCs w:val="28"/>
          <w:lang w:val="en-GB"/>
        </w:rPr>
        <w:t xml:space="preserve">. </w:t>
      </w:r>
      <w:r w:rsidRPr="008668BD">
        <w:rPr>
          <w:rFonts w:ascii="Times New Roman" w:hAnsi="Times New Roman"/>
          <w:sz w:val="28"/>
          <w:szCs w:val="28"/>
        </w:rPr>
        <w:t>Формування</w:t>
      </w:r>
      <w:r w:rsidRPr="008668BD">
        <w:rPr>
          <w:rFonts w:ascii="Times New Roman" w:hAnsi="Times New Roman"/>
          <w:sz w:val="28"/>
          <w:szCs w:val="28"/>
          <w:lang w:val="en-GB"/>
        </w:rPr>
        <w:t xml:space="preserve"> </w:t>
      </w:r>
      <w:r w:rsidRPr="008668BD">
        <w:rPr>
          <w:rFonts w:ascii="Times New Roman" w:hAnsi="Times New Roman"/>
          <w:sz w:val="28"/>
          <w:szCs w:val="28"/>
        </w:rPr>
        <w:t>здоров</w:t>
      </w:r>
      <w:r w:rsidRPr="008668BD">
        <w:rPr>
          <w:rFonts w:ascii="Times New Roman" w:hAnsi="Times New Roman"/>
          <w:sz w:val="28"/>
          <w:szCs w:val="28"/>
          <w:lang w:val="en-GB"/>
        </w:rPr>
        <w:t>’</w:t>
      </w:r>
      <w:r w:rsidRPr="008668BD">
        <w:rPr>
          <w:rFonts w:ascii="Times New Roman" w:hAnsi="Times New Roman"/>
          <w:sz w:val="28"/>
          <w:szCs w:val="28"/>
        </w:rPr>
        <w:t>язбережувальної</w:t>
      </w:r>
      <w:r w:rsidRPr="008668BD">
        <w:rPr>
          <w:rFonts w:ascii="Times New Roman" w:hAnsi="Times New Roman"/>
          <w:sz w:val="28"/>
          <w:szCs w:val="28"/>
          <w:lang w:val="en-GB"/>
        </w:rPr>
        <w:t xml:space="preserve"> </w:t>
      </w:r>
      <w:r w:rsidRPr="008668BD">
        <w:rPr>
          <w:rFonts w:ascii="Times New Roman" w:hAnsi="Times New Roman"/>
          <w:sz w:val="28"/>
          <w:szCs w:val="28"/>
        </w:rPr>
        <w:t>компетентності</w:t>
      </w:r>
      <w:r w:rsidRPr="008668BD">
        <w:rPr>
          <w:rFonts w:ascii="Times New Roman" w:hAnsi="Times New Roman"/>
          <w:sz w:val="28"/>
          <w:szCs w:val="28"/>
          <w:lang w:val="en-GB"/>
        </w:rPr>
        <w:t xml:space="preserve"> </w:t>
      </w:r>
      <w:r w:rsidRPr="008668BD">
        <w:rPr>
          <w:rFonts w:ascii="Times New Roman" w:hAnsi="Times New Roman"/>
          <w:sz w:val="28"/>
          <w:szCs w:val="28"/>
        </w:rPr>
        <w:t>майбутніх</w:t>
      </w:r>
      <w:r w:rsidRPr="008668BD">
        <w:rPr>
          <w:rFonts w:ascii="Times New Roman" w:hAnsi="Times New Roman"/>
          <w:sz w:val="28"/>
          <w:szCs w:val="28"/>
          <w:lang w:val="en-GB"/>
        </w:rPr>
        <w:t xml:space="preserve"> </w:t>
      </w:r>
      <w:r w:rsidRPr="008668BD">
        <w:rPr>
          <w:rFonts w:ascii="Times New Roman" w:hAnsi="Times New Roman"/>
          <w:sz w:val="28"/>
          <w:szCs w:val="28"/>
        </w:rPr>
        <w:t>фахівців</w:t>
      </w:r>
      <w:r w:rsidRPr="008668BD">
        <w:rPr>
          <w:rFonts w:ascii="Times New Roman" w:hAnsi="Times New Roman"/>
          <w:sz w:val="28"/>
          <w:szCs w:val="28"/>
          <w:lang w:val="en-GB"/>
        </w:rPr>
        <w:t xml:space="preserve"> </w:t>
      </w:r>
      <w:r w:rsidRPr="008668BD">
        <w:rPr>
          <w:rFonts w:ascii="Times New Roman" w:hAnsi="Times New Roman"/>
          <w:sz w:val="28"/>
          <w:szCs w:val="28"/>
        </w:rPr>
        <w:t>в</w:t>
      </w:r>
      <w:r w:rsidRPr="008668BD">
        <w:rPr>
          <w:rFonts w:ascii="Times New Roman" w:hAnsi="Times New Roman"/>
          <w:sz w:val="28"/>
          <w:szCs w:val="28"/>
          <w:lang w:val="en-GB"/>
        </w:rPr>
        <w:t xml:space="preserve"> </w:t>
      </w:r>
      <w:r w:rsidRPr="008668BD">
        <w:rPr>
          <w:rFonts w:ascii="Times New Roman" w:hAnsi="Times New Roman"/>
          <w:sz w:val="28"/>
          <w:szCs w:val="28"/>
        </w:rPr>
        <w:t>освітньому</w:t>
      </w:r>
      <w:r w:rsidRPr="008668BD">
        <w:rPr>
          <w:rFonts w:ascii="Times New Roman" w:hAnsi="Times New Roman"/>
          <w:sz w:val="28"/>
          <w:szCs w:val="28"/>
          <w:lang w:val="en-GB"/>
        </w:rPr>
        <w:t xml:space="preserve"> </w:t>
      </w:r>
      <w:r w:rsidRPr="008668BD">
        <w:rPr>
          <w:rFonts w:ascii="Times New Roman" w:hAnsi="Times New Roman"/>
          <w:sz w:val="28"/>
          <w:szCs w:val="28"/>
        </w:rPr>
        <w:t>середовищі</w:t>
      </w:r>
      <w:r w:rsidRPr="008668BD">
        <w:rPr>
          <w:rFonts w:ascii="Times New Roman" w:hAnsi="Times New Roman"/>
          <w:sz w:val="28"/>
          <w:szCs w:val="28"/>
          <w:lang w:val="en-GB"/>
        </w:rPr>
        <w:t xml:space="preserve"> </w:t>
      </w:r>
      <w:r w:rsidRPr="008668BD">
        <w:rPr>
          <w:rFonts w:ascii="Times New Roman" w:hAnsi="Times New Roman"/>
          <w:sz w:val="28"/>
          <w:szCs w:val="28"/>
        </w:rPr>
        <w:t>вищого</w:t>
      </w:r>
      <w:r w:rsidRPr="008668BD">
        <w:rPr>
          <w:rFonts w:ascii="Times New Roman" w:hAnsi="Times New Roman"/>
          <w:sz w:val="28"/>
          <w:szCs w:val="28"/>
          <w:lang w:val="en-GB"/>
        </w:rPr>
        <w:t xml:space="preserve"> </w:t>
      </w:r>
      <w:r w:rsidRPr="008668BD">
        <w:rPr>
          <w:rFonts w:ascii="Times New Roman" w:hAnsi="Times New Roman"/>
          <w:sz w:val="28"/>
          <w:szCs w:val="28"/>
        </w:rPr>
        <w:t>навчального</w:t>
      </w:r>
      <w:r w:rsidRPr="008668BD">
        <w:rPr>
          <w:rFonts w:ascii="Times New Roman" w:hAnsi="Times New Roman"/>
          <w:sz w:val="28"/>
          <w:szCs w:val="28"/>
          <w:lang w:val="en-GB"/>
        </w:rPr>
        <w:t xml:space="preserve"> </w:t>
      </w:r>
      <w:r w:rsidRPr="008668BD">
        <w:rPr>
          <w:rFonts w:ascii="Times New Roman" w:hAnsi="Times New Roman"/>
          <w:sz w:val="28"/>
          <w:szCs w:val="28"/>
        </w:rPr>
        <w:t>закладу</w:t>
      </w:r>
      <w:r w:rsidRPr="008668BD">
        <w:rPr>
          <w:rFonts w:ascii="Times New Roman" w:hAnsi="Times New Roman"/>
          <w:sz w:val="28"/>
          <w:szCs w:val="28"/>
          <w:lang w:val="en-GB"/>
        </w:rPr>
        <w:t xml:space="preserve"> // Transformations in Contemporary Society: Social Aspects. Monograph. Opole, 2017. </w:t>
      </w:r>
      <w:r w:rsidRPr="008668BD">
        <w:rPr>
          <w:rFonts w:ascii="Times New Roman" w:hAnsi="Times New Roman"/>
          <w:sz w:val="28"/>
          <w:szCs w:val="28"/>
        </w:rPr>
        <w:t>Р</w:t>
      </w:r>
      <w:r w:rsidRPr="008668BD">
        <w:rPr>
          <w:rFonts w:ascii="Times New Roman" w:hAnsi="Times New Roman"/>
          <w:sz w:val="28"/>
          <w:szCs w:val="28"/>
          <w:lang w:val="en-GB"/>
        </w:rPr>
        <w:t xml:space="preserve">. 314–320. URL : </w:t>
      </w:r>
      <w:hyperlink r:id="rId28" w:history="1">
        <w:r w:rsidRPr="008668BD">
          <w:rPr>
            <w:rStyle w:val="a4"/>
            <w:rFonts w:ascii="Times New Roman" w:hAnsi="Times New Roman"/>
            <w:sz w:val="28"/>
            <w:szCs w:val="28"/>
            <w:lang w:val="en-GB"/>
          </w:rPr>
          <w:t>http://pedagogika.wszia.opole.pl/ebook/Monografia_2017_2.pdf</w:t>
        </w:r>
      </w:hyperlink>
    </w:p>
    <w:p w:rsidR="00A50186" w:rsidRPr="008668BD" w:rsidRDefault="00A50186" w:rsidP="00A50186">
      <w:pPr>
        <w:pStyle w:val="a3"/>
        <w:numPr>
          <w:ilvl w:val="0"/>
          <w:numId w:val="3"/>
        </w:numPr>
        <w:spacing w:after="0" w:line="360" w:lineRule="auto"/>
        <w:ind w:left="0" w:firstLine="567"/>
        <w:rPr>
          <w:rFonts w:ascii="Times New Roman" w:hAnsi="Times New Roman"/>
          <w:sz w:val="28"/>
          <w:szCs w:val="28"/>
        </w:rPr>
      </w:pPr>
      <w:r w:rsidRPr="008668BD">
        <w:rPr>
          <w:rFonts w:ascii="Times New Roman" w:hAnsi="Times New Roman"/>
          <w:sz w:val="28"/>
          <w:szCs w:val="28"/>
        </w:rPr>
        <w:lastRenderedPageBreak/>
        <w:t xml:space="preserve">Кузнєцова О.Т. Оздоровчі технології у фізичному вихованні </w:t>
      </w:r>
      <w:proofErr w:type="gramStart"/>
      <w:r w:rsidRPr="008668BD">
        <w:rPr>
          <w:rFonts w:ascii="Times New Roman" w:hAnsi="Times New Roman"/>
          <w:sz w:val="28"/>
          <w:szCs w:val="28"/>
        </w:rPr>
        <w:t>студентів :</w:t>
      </w:r>
      <w:proofErr w:type="gramEnd"/>
      <w:r w:rsidRPr="008668BD">
        <w:rPr>
          <w:rFonts w:ascii="Times New Roman" w:hAnsi="Times New Roman"/>
          <w:sz w:val="28"/>
          <w:szCs w:val="28"/>
        </w:rPr>
        <w:t xml:space="preserve"> теорія, методика, практика : монографія. Рівне, 2018. 416 с.</w:t>
      </w:r>
    </w:p>
    <w:p w:rsidR="00A50186" w:rsidRPr="008668BD" w:rsidRDefault="00A50186" w:rsidP="00A50186">
      <w:pPr>
        <w:pStyle w:val="a5"/>
        <w:numPr>
          <w:ilvl w:val="0"/>
          <w:numId w:val="3"/>
        </w:numPr>
        <w:spacing w:before="0" w:beforeAutospacing="0" w:after="0" w:afterAutospacing="0" w:line="360" w:lineRule="auto"/>
        <w:ind w:left="0" w:firstLine="567"/>
        <w:jc w:val="both"/>
        <w:rPr>
          <w:sz w:val="28"/>
          <w:szCs w:val="28"/>
        </w:rPr>
      </w:pPr>
      <w:r w:rsidRPr="008668BD">
        <w:rPr>
          <w:sz w:val="28"/>
          <w:szCs w:val="28"/>
        </w:rPr>
        <w:t xml:space="preserve">Лист МОН № 1/9-454 від 25 вересня 2015 року «Щодо організації фізичного виховання у вищих навчальних закладах» </w:t>
      </w:r>
      <w:hyperlink r:id="rId29" w:history="1">
        <w:r w:rsidRPr="008668BD">
          <w:rPr>
            <w:rStyle w:val="a4"/>
            <w:sz w:val="28"/>
            <w:szCs w:val="28"/>
          </w:rPr>
          <w:t>http://osvita.ua/legislation/Vishya_osvita/47947/</w:t>
        </w:r>
      </w:hyperlink>
      <w:r w:rsidRPr="008668BD">
        <w:rPr>
          <w:sz w:val="28"/>
          <w:szCs w:val="28"/>
        </w:rPr>
        <w:t>.</w:t>
      </w:r>
    </w:p>
    <w:p w:rsidR="00A50186" w:rsidRPr="008668BD" w:rsidRDefault="00A50186" w:rsidP="00A50186">
      <w:pPr>
        <w:pStyle w:val="a5"/>
        <w:numPr>
          <w:ilvl w:val="0"/>
          <w:numId w:val="3"/>
        </w:numPr>
        <w:spacing w:before="0" w:beforeAutospacing="0" w:after="0" w:afterAutospacing="0" w:line="360" w:lineRule="auto"/>
        <w:ind w:left="0" w:firstLine="567"/>
        <w:jc w:val="both"/>
        <w:rPr>
          <w:sz w:val="28"/>
          <w:szCs w:val="28"/>
        </w:rPr>
      </w:pPr>
      <w:r w:rsidRPr="008668BD">
        <w:rPr>
          <w:sz w:val="28"/>
          <w:szCs w:val="28"/>
        </w:rPr>
        <w:t>Маленюк Т. В., Косівська А. В. Секційні заняття – пріоритетна форма організації фізичного виховання студентів (на прикладі шейпінгу). Педагогіка, психологія та медико-біологічні проблеми фізичного виховання і спорту. Харків: Вид-во ХПІ, 2015. №4. С. 38–42.</w:t>
      </w:r>
    </w:p>
    <w:p w:rsidR="00A50186" w:rsidRPr="008668BD" w:rsidRDefault="00A50186" w:rsidP="00A50186">
      <w:pPr>
        <w:pStyle w:val="a3"/>
        <w:numPr>
          <w:ilvl w:val="0"/>
          <w:numId w:val="3"/>
        </w:numPr>
        <w:spacing w:after="0" w:line="360" w:lineRule="auto"/>
        <w:ind w:left="0" w:firstLine="567"/>
        <w:rPr>
          <w:rFonts w:ascii="Times New Roman" w:hAnsi="Times New Roman"/>
          <w:sz w:val="28"/>
          <w:szCs w:val="28"/>
          <w:lang w:val="uk-UA"/>
        </w:rPr>
      </w:pPr>
      <w:r w:rsidRPr="008668BD">
        <w:rPr>
          <w:rFonts w:ascii="Times New Roman" w:hAnsi="Times New Roman"/>
          <w:sz w:val="28"/>
          <w:szCs w:val="28"/>
          <w:lang w:val="uk-UA"/>
        </w:rPr>
        <w:t>Мартинова Н.П. Самостійні заняття в системі фізичного виховання студентів закладів вищої освіти. Вісник Луганського національного університету імені Тараса Шевченка. Серія : Педагогічні науки. 2019.Вип. 4 (327). С. 62–70.</w:t>
      </w:r>
    </w:p>
    <w:p w:rsidR="00A50186" w:rsidRPr="008668BD" w:rsidRDefault="00A50186" w:rsidP="00A50186">
      <w:pPr>
        <w:pStyle w:val="a3"/>
        <w:numPr>
          <w:ilvl w:val="0"/>
          <w:numId w:val="3"/>
        </w:numPr>
        <w:spacing w:after="0" w:line="360" w:lineRule="auto"/>
        <w:ind w:left="0" w:firstLine="567"/>
        <w:rPr>
          <w:rFonts w:ascii="Times New Roman" w:hAnsi="Times New Roman"/>
          <w:sz w:val="28"/>
          <w:szCs w:val="28"/>
          <w:lang w:val="uk-UA"/>
        </w:rPr>
      </w:pPr>
      <w:r w:rsidRPr="008668BD">
        <w:rPr>
          <w:rFonts w:ascii="Times New Roman" w:hAnsi="Times New Roman"/>
          <w:sz w:val="28"/>
          <w:szCs w:val="28"/>
          <w:lang w:val="uk-UA"/>
        </w:rPr>
        <w:t>Методика проведення занять фізичного виховання у закладах вищої освіти ІІІ-І</w:t>
      </w:r>
      <w:r w:rsidRPr="008668BD">
        <w:rPr>
          <w:rFonts w:ascii="Times New Roman" w:hAnsi="Times New Roman"/>
          <w:sz w:val="28"/>
          <w:szCs w:val="28"/>
        </w:rPr>
        <w:t>V</w:t>
      </w:r>
      <w:r w:rsidRPr="008668BD">
        <w:rPr>
          <w:rFonts w:ascii="Times New Roman" w:hAnsi="Times New Roman"/>
          <w:sz w:val="28"/>
          <w:szCs w:val="28"/>
          <w:lang w:val="uk-UA"/>
        </w:rPr>
        <w:t xml:space="preserve"> рівнів акредитації : навч.- метод. посіб. / уклад.: О. А. Согоконь, О. В. Донець ; Полт.нац. пед. ун-тет імені В. Г. Короленка. – Полтава : Видавець Шевченко Р.В., 2019. – 55 с.</w:t>
      </w:r>
    </w:p>
    <w:p w:rsidR="00A50186" w:rsidRPr="008668BD" w:rsidRDefault="00A50186" w:rsidP="00A50186">
      <w:pPr>
        <w:pStyle w:val="a3"/>
        <w:numPr>
          <w:ilvl w:val="0"/>
          <w:numId w:val="3"/>
        </w:numPr>
        <w:spacing w:after="0" w:line="360" w:lineRule="auto"/>
        <w:ind w:left="0" w:firstLine="567"/>
        <w:rPr>
          <w:rFonts w:ascii="Times New Roman" w:hAnsi="Times New Roman"/>
          <w:sz w:val="28"/>
          <w:szCs w:val="28"/>
          <w:lang w:val="uk-UA"/>
        </w:rPr>
      </w:pPr>
      <w:r w:rsidRPr="008668BD">
        <w:rPr>
          <w:rFonts w:ascii="Times New Roman" w:hAnsi="Times New Roman"/>
          <w:sz w:val="28"/>
          <w:szCs w:val="28"/>
          <w:lang w:val="uk-UA"/>
        </w:rPr>
        <w:t>Методичні вказівки для організації самостійної роботи з навчальної дисципліни «Фізичне виховання» (Форми та види контролю, система оцінювання студентів для груп фізичного виховання за обраним видом спорту та лікувально-фізичної культури) для викладачів та студентів усіх освітніх програм Університету / Харків. нац. ун-т міськ. госп-ва ім. О. М. Бекетова;</w:t>
      </w:r>
      <w:r w:rsidRPr="008668BD">
        <w:rPr>
          <w:rFonts w:ascii="Times New Roman" w:hAnsi="Times New Roman"/>
          <w:sz w:val="28"/>
          <w:szCs w:val="28"/>
        </w:rPr>
        <w:t xml:space="preserve"> </w:t>
      </w:r>
      <w:r w:rsidRPr="008668BD">
        <w:rPr>
          <w:rFonts w:ascii="Times New Roman" w:hAnsi="Times New Roman"/>
          <w:sz w:val="28"/>
          <w:szCs w:val="28"/>
          <w:lang w:val="uk-UA"/>
        </w:rPr>
        <w:t>д. : Д. О. Безкоровайний, О. І. Четчикова, Н. І. Горошко. – Харків :ХНУМГ ім. О. М. Бекетова, 2017. – 25 с.</w:t>
      </w:r>
    </w:p>
    <w:p w:rsidR="00A50186" w:rsidRPr="008668BD" w:rsidRDefault="00A50186" w:rsidP="00A50186">
      <w:pPr>
        <w:pStyle w:val="a5"/>
        <w:numPr>
          <w:ilvl w:val="0"/>
          <w:numId w:val="3"/>
        </w:numPr>
        <w:spacing w:before="0" w:beforeAutospacing="0" w:after="0" w:afterAutospacing="0" w:line="360" w:lineRule="auto"/>
        <w:ind w:left="0" w:firstLine="567"/>
        <w:jc w:val="both"/>
        <w:rPr>
          <w:sz w:val="28"/>
          <w:szCs w:val="28"/>
        </w:rPr>
      </w:pPr>
      <w:r w:rsidRPr="008668BD">
        <w:rPr>
          <w:sz w:val="28"/>
          <w:szCs w:val="28"/>
        </w:rPr>
        <w:t xml:space="preserve">Наказ МОН України №4 від 11.01.2006 «Про затвердження Положення про організацію фізичного виховання і масового спорту у вищих навчальних закладах» [Електронний ресурс]. Режим доступу: </w:t>
      </w:r>
      <w:hyperlink r:id="rId30" w:history="1">
        <w:r w:rsidRPr="008668BD">
          <w:rPr>
            <w:rStyle w:val="a4"/>
            <w:sz w:val="28"/>
            <w:szCs w:val="28"/>
          </w:rPr>
          <w:t>https://zakon.rada.gov.ua</w:t>
        </w:r>
      </w:hyperlink>
      <w:r w:rsidRPr="008668BD">
        <w:rPr>
          <w:sz w:val="28"/>
          <w:szCs w:val="28"/>
        </w:rPr>
        <w:t>/laws/show/z0249 – 06.</w:t>
      </w:r>
    </w:p>
    <w:p w:rsidR="00A50186" w:rsidRPr="008668BD" w:rsidRDefault="00A50186" w:rsidP="00A50186">
      <w:pPr>
        <w:pStyle w:val="a5"/>
        <w:numPr>
          <w:ilvl w:val="0"/>
          <w:numId w:val="3"/>
        </w:numPr>
        <w:spacing w:before="0" w:beforeAutospacing="0" w:after="0" w:afterAutospacing="0" w:line="360" w:lineRule="auto"/>
        <w:ind w:left="0" w:firstLine="567"/>
        <w:jc w:val="both"/>
        <w:rPr>
          <w:sz w:val="28"/>
          <w:szCs w:val="28"/>
        </w:rPr>
      </w:pPr>
      <w:r w:rsidRPr="008668BD">
        <w:rPr>
          <w:sz w:val="28"/>
          <w:szCs w:val="28"/>
        </w:rPr>
        <w:lastRenderedPageBreak/>
        <w:t xml:space="preserve">Наказ МОН України №439 від 05.06.2006 «Про вдосконалення роботи з фізичного виховання у вищих навчальних закладах України» [Електрониий ресурс]. Режим доступу: </w:t>
      </w:r>
      <w:hyperlink r:id="rId31" w:history="1">
        <w:r w:rsidRPr="008668BD">
          <w:rPr>
            <w:rStyle w:val="a4"/>
            <w:sz w:val="28"/>
            <w:szCs w:val="28"/>
          </w:rPr>
          <w:t>https://zakon.rada.gov.ua</w:t>
        </w:r>
      </w:hyperlink>
      <w:r w:rsidRPr="008668BD">
        <w:rPr>
          <w:sz w:val="28"/>
          <w:szCs w:val="28"/>
        </w:rPr>
        <w:t>/rada/show/v0439290 – 06/sp:java max20.</w:t>
      </w:r>
    </w:p>
    <w:p w:rsidR="00A50186" w:rsidRPr="008668BD" w:rsidRDefault="00A50186" w:rsidP="00A50186">
      <w:pPr>
        <w:pStyle w:val="a5"/>
        <w:numPr>
          <w:ilvl w:val="0"/>
          <w:numId w:val="3"/>
        </w:numPr>
        <w:spacing w:before="0" w:beforeAutospacing="0" w:after="0" w:afterAutospacing="0" w:line="360" w:lineRule="auto"/>
        <w:ind w:left="0" w:firstLine="567"/>
        <w:jc w:val="both"/>
        <w:rPr>
          <w:sz w:val="28"/>
          <w:szCs w:val="28"/>
        </w:rPr>
      </w:pPr>
      <w:r w:rsidRPr="008668BD">
        <w:rPr>
          <w:sz w:val="28"/>
          <w:szCs w:val="28"/>
        </w:rPr>
        <w:t>Оксьом П. М., Азаренков В. М., Кондратенко Ю. М., Бережна Л. І. Самооцінка стану здоров’я студенток вищого педагогічного навчального закладу. Науково-педагогічні проблеми фізичної культури. Фізична культура і спорт: науковий часопис Національного педагогічного університету ім. М. П. Драгоманова, 2011. Серія №15. Випуск 13. С. 435–438.</w:t>
      </w:r>
    </w:p>
    <w:p w:rsidR="00A50186" w:rsidRPr="008668BD" w:rsidRDefault="00A50186" w:rsidP="00A50186">
      <w:pPr>
        <w:pStyle w:val="a3"/>
        <w:numPr>
          <w:ilvl w:val="0"/>
          <w:numId w:val="3"/>
        </w:numPr>
        <w:spacing w:after="0" w:line="360" w:lineRule="auto"/>
        <w:ind w:left="0" w:firstLine="567"/>
        <w:rPr>
          <w:rFonts w:ascii="Times New Roman" w:hAnsi="Times New Roman"/>
          <w:sz w:val="28"/>
          <w:szCs w:val="28"/>
          <w:lang w:val="uk-UA"/>
        </w:rPr>
      </w:pPr>
      <w:r w:rsidRPr="008668BD">
        <w:rPr>
          <w:rFonts w:ascii="Times New Roman" w:hAnsi="Times New Roman"/>
          <w:sz w:val="28"/>
          <w:szCs w:val="28"/>
          <w:lang w:val="uk-UA"/>
        </w:rPr>
        <w:t>Оксьом П., Бережна Л. Нормативно-правові та управлінські проблеми викладання навчальної дисципліни «Фізичне виховання» у закладах вищої освіти України. Актуальні проблеми фізичного виховання різних верств населення. 2021. С. 105–114.</w:t>
      </w:r>
    </w:p>
    <w:p w:rsidR="00A50186" w:rsidRPr="008668BD" w:rsidRDefault="00A50186" w:rsidP="00A50186">
      <w:pPr>
        <w:pStyle w:val="a3"/>
        <w:numPr>
          <w:ilvl w:val="0"/>
          <w:numId w:val="3"/>
        </w:numPr>
        <w:spacing w:after="0" w:line="360" w:lineRule="auto"/>
        <w:ind w:left="0" w:firstLine="567"/>
        <w:rPr>
          <w:rFonts w:ascii="Times New Roman" w:hAnsi="Times New Roman"/>
          <w:sz w:val="28"/>
          <w:szCs w:val="28"/>
          <w:lang w:val="uk-UA"/>
        </w:rPr>
      </w:pPr>
      <w:r w:rsidRPr="008668BD">
        <w:rPr>
          <w:rFonts w:ascii="Times New Roman" w:hAnsi="Times New Roman"/>
          <w:sz w:val="28"/>
          <w:szCs w:val="28"/>
        </w:rPr>
        <w:t xml:space="preserve">Оксьом, П. М., Азаренков, В. М., Бережна, Л. І., &amp; Шумаков, О. В. (2019). Нормативно-правове забезпечення організації викладання навчальної дисципліни «фізичне виховання» </w:t>
      </w:r>
      <w:proofErr w:type="gramStart"/>
      <w:r w:rsidRPr="008668BD">
        <w:rPr>
          <w:rFonts w:ascii="Times New Roman" w:hAnsi="Times New Roman"/>
          <w:sz w:val="28"/>
          <w:szCs w:val="28"/>
        </w:rPr>
        <w:t>у закладах</w:t>
      </w:r>
      <w:proofErr w:type="gramEnd"/>
      <w:r w:rsidRPr="008668BD">
        <w:rPr>
          <w:rFonts w:ascii="Times New Roman" w:hAnsi="Times New Roman"/>
          <w:sz w:val="28"/>
          <w:szCs w:val="28"/>
        </w:rPr>
        <w:t xml:space="preserve"> вищої освіти України. </w:t>
      </w:r>
      <w:r w:rsidRPr="008668BD">
        <w:rPr>
          <w:rFonts w:ascii="Times New Roman" w:hAnsi="Times New Roman"/>
          <w:i/>
          <w:iCs/>
          <w:sz w:val="28"/>
          <w:szCs w:val="28"/>
        </w:rPr>
        <w:t>Актуальні проблеми фізичного виховання різних верств населення</w:t>
      </w:r>
      <w:r w:rsidRPr="008668BD">
        <w:rPr>
          <w:rFonts w:ascii="Times New Roman" w:hAnsi="Times New Roman"/>
          <w:sz w:val="28"/>
          <w:szCs w:val="28"/>
        </w:rPr>
        <w:t>, 173–189.</w:t>
      </w:r>
    </w:p>
    <w:p w:rsidR="00A50186" w:rsidRPr="008668BD" w:rsidRDefault="00A50186" w:rsidP="00A50186">
      <w:pPr>
        <w:pStyle w:val="a5"/>
        <w:numPr>
          <w:ilvl w:val="0"/>
          <w:numId w:val="3"/>
        </w:numPr>
        <w:spacing w:before="0" w:beforeAutospacing="0" w:after="0" w:afterAutospacing="0" w:line="360" w:lineRule="auto"/>
        <w:ind w:left="0" w:firstLine="567"/>
        <w:jc w:val="both"/>
        <w:rPr>
          <w:sz w:val="28"/>
          <w:szCs w:val="28"/>
        </w:rPr>
      </w:pPr>
      <w:r w:rsidRPr="008668BD">
        <w:rPr>
          <w:sz w:val="28"/>
          <w:szCs w:val="28"/>
        </w:rPr>
        <w:t>Пантік В. В., Навроцький Е. М. Вплив систематичних занять фізичними вправами на системи організму та рівень соматичного здоров’я людини. Науковий вісник Волинського державного університету імені Лесі Українки. 2004. № 4. С. 195–199. </w:t>
      </w:r>
    </w:p>
    <w:p w:rsidR="00A50186" w:rsidRPr="008668BD" w:rsidRDefault="00A50186" w:rsidP="00A50186">
      <w:pPr>
        <w:pStyle w:val="a3"/>
        <w:numPr>
          <w:ilvl w:val="0"/>
          <w:numId w:val="3"/>
        </w:numPr>
        <w:spacing w:after="0" w:line="360" w:lineRule="auto"/>
        <w:ind w:left="0" w:firstLine="567"/>
        <w:rPr>
          <w:rFonts w:ascii="Times New Roman" w:hAnsi="Times New Roman"/>
          <w:sz w:val="28"/>
          <w:szCs w:val="28"/>
          <w:lang w:val="uk-UA"/>
        </w:rPr>
      </w:pPr>
      <w:r w:rsidRPr="008668BD">
        <w:rPr>
          <w:rFonts w:ascii="Times New Roman" w:hAnsi="Times New Roman"/>
          <w:sz w:val="28"/>
          <w:szCs w:val="28"/>
          <w:lang w:val="uk-UA"/>
        </w:rPr>
        <w:t>Панчук А., Панчук І., Бутенко Т., Кашуба А. Удосконалення системи фізичного виховання студентів ЗВО як педагогічна проблема. Науковий вісник Мелітопольського державного педагогічного університету. Серія : Педагогіка. 2020. № 2(25). С. 118–125.</w:t>
      </w:r>
    </w:p>
    <w:p w:rsidR="00A50186" w:rsidRPr="008668BD" w:rsidRDefault="00A50186" w:rsidP="00A50186">
      <w:pPr>
        <w:pStyle w:val="a3"/>
        <w:numPr>
          <w:ilvl w:val="0"/>
          <w:numId w:val="3"/>
        </w:numPr>
        <w:spacing w:after="0" w:line="360" w:lineRule="auto"/>
        <w:ind w:left="0" w:firstLine="567"/>
        <w:rPr>
          <w:rFonts w:ascii="Times New Roman" w:hAnsi="Times New Roman"/>
          <w:sz w:val="28"/>
          <w:szCs w:val="28"/>
          <w:lang w:val="uk-UA"/>
        </w:rPr>
      </w:pPr>
      <w:r w:rsidRPr="008668BD">
        <w:rPr>
          <w:rFonts w:ascii="Times New Roman" w:hAnsi="Times New Roman"/>
          <w:sz w:val="28"/>
          <w:szCs w:val="28"/>
          <w:lang w:val="uk-UA"/>
        </w:rPr>
        <w:lastRenderedPageBreak/>
        <w:t>Пермяков О., Оніщук Л., Йопа Т., Остапов А. Сучасна система фізичного виховання в умовах ЗВО. Професіоналізм педагога: теоретичні й методичні аспекти. 2020. № 13. С. 102–112.</w:t>
      </w:r>
    </w:p>
    <w:p w:rsidR="00A50186" w:rsidRPr="008668BD" w:rsidRDefault="00A50186" w:rsidP="00A50186">
      <w:pPr>
        <w:pStyle w:val="a3"/>
        <w:numPr>
          <w:ilvl w:val="0"/>
          <w:numId w:val="3"/>
        </w:numPr>
        <w:spacing w:after="0" w:line="360" w:lineRule="auto"/>
        <w:ind w:left="0" w:firstLine="567"/>
        <w:rPr>
          <w:rFonts w:ascii="Times New Roman" w:hAnsi="Times New Roman"/>
          <w:sz w:val="28"/>
          <w:szCs w:val="28"/>
          <w:lang w:val="uk-UA"/>
        </w:rPr>
      </w:pPr>
      <w:r w:rsidRPr="008668BD">
        <w:rPr>
          <w:rFonts w:ascii="Times New Roman" w:hAnsi="Times New Roman"/>
          <w:sz w:val="28"/>
          <w:szCs w:val="28"/>
          <w:lang w:val="uk-UA"/>
        </w:rPr>
        <w:t>Пішак О.В., Романів Л.В., Поліщук Н.М. Сучасні тенденції фізичного виховання, спорту та здоров’я людини в національній системі освіти. Науковий часопис НПУ ім. М.П. Драгоманова. Серія 5 : Педагогічні науки:реалії та перспективи. 2021. Вип. 79. Т. 2. С. 53–59.</w:t>
      </w:r>
    </w:p>
    <w:p w:rsidR="00A50186" w:rsidRPr="008668BD" w:rsidRDefault="00A50186" w:rsidP="00A50186">
      <w:pPr>
        <w:pStyle w:val="a3"/>
        <w:numPr>
          <w:ilvl w:val="0"/>
          <w:numId w:val="3"/>
        </w:numPr>
        <w:spacing w:after="0" w:line="360" w:lineRule="auto"/>
        <w:ind w:left="0" w:firstLine="567"/>
        <w:rPr>
          <w:rFonts w:ascii="Times New Roman" w:hAnsi="Times New Roman"/>
          <w:sz w:val="28"/>
          <w:szCs w:val="28"/>
          <w:lang w:val="uk-UA"/>
        </w:rPr>
      </w:pPr>
      <w:r w:rsidRPr="008668BD">
        <w:rPr>
          <w:rFonts w:ascii="Times New Roman" w:hAnsi="Times New Roman"/>
          <w:sz w:val="28"/>
          <w:szCs w:val="28"/>
          <w:lang w:val="uk-UA"/>
        </w:rPr>
        <w:t>Попрошаєв О.В., Мунтян В.С., Білик О.А. Питання реформування навчальної дисципліни «Фізичне виховання» у закладах вищої освіти України. Молодий вчений. 2019. № 4.1(68.1). С. 73–77.</w:t>
      </w:r>
    </w:p>
    <w:p w:rsidR="00A50186" w:rsidRPr="008668BD" w:rsidRDefault="00A50186" w:rsidP="00A50186">
      <w:pPr>
        <w:pStyle w:val="a5"/>
        <w:numPr>
          <w:ilvl w:val="0"/>
          <w:numId w:val="3"/>
        </w:numPr>
        <w:spacing w:before="0" w:beforeAutospacing="0" w:after="0" w:afterAutospacing="0" w:line="360" w:lineRule="auto"/>
        <w:ind w:left="0" w:firstLine="567"/>
        <w:jc w:val="both"/>
        <w:rPr>
          <w:sz w:val="28"/>
          <w:szCs w:val="28"/>
        </w:rPr>
      </w:pPr>
      <w:r w:rsidRPr="008668BD">
        <w:rPr>
          <w:sz w:val="28"/>
          <w:szCs w:val="28"/>
        </w:rPr>
        <w:t>Постанова Кабінету Міністрів України №1045 від 09.12.2015 «Про затвердження Порядку щорічного оцінювання фізичної підготовленості населення України» [Електронний ресурс]. Режим доступу: https://</w:t>
      </w:r>
      <w:hyperlink r:id="rId32" w:history="1">
        <w:r w:rsidRPr="008668BD">
          <w:rPr>
            <w:rStyle w:val="a4"/>
            <w:sz w:val="28"/>
            <w:szCs w:val="28"/>
          </w:rPr>
          <w:t>www.kmu.gov.ua</w:t>
        </w:r>
      </w:hyperlink>
      <w:r w:rsidRPr="008668BD">
        <w:rPr>
          <w:sz w:val="28"/>
          <w:szCs w:val="28"/>
        </w:rPr>
        <w:t>/ua/npas/248719427.</w:t>
      </w:r>
    </w:p>
    <w:p w:rsidR="00A50186" w:rsidRPr="008668BD" w:rsidRDefault="00A50186" w:rsidP="00A50186">
      <w:pPr>
        <w:pStyle w:val="a5"/>
        <w:numPr>
          <w:ilvl w:val="0"/>
          <w:numId w:val="3"/>
        </w:numPr>
        <w:spacing w:before="0" w:beforeAutospacing="0" w:after="0" w:afterAutospacing="0" w:line="360" w:lineRule="auto"/>
        <w:ind w:left="0" w:firstLine="567"/>
        <w:jc w:val="both"/>
        <w:rPr>
          <w:sz w:val="28"/>
          <w:szCs w:val="28"/>
        </w:rPr>
      </w:pPr>
      <w:r w:rsidRPr="008668BD">
        <w:rPr>
          <w:sz w:val="28"/>
          <w:szCs w:val="28"/>
        </w:rPr>
        <w:t>Постанова Кабінету Міністрів України №212 від 21.03.2016 « Про внесення змін до пункту 6 типової форми контракту з керівником державного вищого навчального закладу» [Електронний ресурс]. Режим доступу: https://zakon.rada.gov.ua/laws/show/212-2016-п.</w:t>
      </w:r>
    </w:p>
    <w:p w:rsidR="00A50186" w:rsidRPr="008668BD" w:rsidRDefault="00A50186" w:rsidP="00A50186">
      <w:pPr>
        <w:pStyle w:val="a5"/>
        <w:numPr>
          <w:ilvl w:val="0"/>
          <w:numId w:val="3"/>
        </w:numPr>
        <w:spacing w:before="0" w:beforeAutospacing="0" w:after="0" w:afterAutospacing="0" w:line="360" w:lineRule="auto"/>
        <w:ind w:left="0" w:firstLine="567"/>
        <w:jc w:val="both"/>
        <w:rPr>
          <w:sz w:val="28"/>
          <w:szCs w:val="28"/>
        </w:rPr>
      </w:pPr>
      <w:r w:rsidRPr="008668BD">
        <w:rPr>
          <w:sz w:val="28"/>
          <w:szCs w:val="28"/>
        </w:rPr>
        <w:t>Ровний А. С., Ровний В. А., Ровна О. О. Фізіологія рухової активності. Харків, 2014. 344 с.</w:t>
      </w:r>
    </w:p>
    <w:p w:rsidR="00A50186" w:rsidRPr="008668BD" w:rsidRDefault="00A50186" w:rsidP="00A50186">
      <w:pPr>
        <w:pStyle w:val="a3"/>
        <w:numPr>
          <w:ilvl w:val="0"/>
          <w:numId w:val="3"/>
        </w:numPr>
        <w:spacing w:after="0" w:line="360" w:lineRule="auto"/>
        <w:ind w:left="0" w:firstLine="567"/>
        <w:rPr>
          <w:rFonts w:ascii="Times New Roman" w:hAnsi="Times New Roman"/>
          <w:sz w:val="28"/>
          <w:szCs w:val="28"/>
        </w:rPr>
      </w:pPr>
      <w:r>
        <w:rPr>
          <w:rFonts w:ascii="Times New Roman" w:hAnsi="Times New Roman"/>
          <w:sz w:val="28"/>
          <w:szCs w:val="28"/>
          <w:lang w:val="uk-UA"/>
        </w:rPr>
        <w:t>Сабіров</w:t>
      </w:r>
      <w:r w:rsidRPr="008668BD">
        <w:rPr>
          <w:rFonts w:ascii="Times New Roman" w:hAnsi="Times New Roman"/>
          <w:sz w:val="28"/>
          <w:szCs w:val="28"/>
          <w:lang w:val="uk-UA"/>
        </w:rPr>
        <w:t xml:space="preserve"> О. (2022). Особливості організації фізичного виховання студентів закладів вищої освіти в реаліях сьогодення.</w:t>
      </w:r>
      <w:r w:rsidRPr="00EA71D3">
        <w:rPr>
          <w:rFonts w:ascii="Times New Roman" w:hAnsi="Times New Roman"/>
          <w:sz w:val="28"/>
          <w:szCs w:val="28"/>
          <w:lang w:val="uk-UA"/>
        </w:rPr>
        <w:t xml:space="preserve"> </w:t>
      </w:r>
      <w:r w:rsidRPr="00EA71D3">
        <w:rPr>
          <w:rFonts w:ascii="Times New Roman" w:hAnsi="Times New Roman"/>
          <w:iCs/>
          <w:sz w:val="28"/>
          <w:szCs w:val="28"/>
        </w:rPr>
        <w:t>Науковий часопис Національного педагогічного університету імені М. П. Драгоманова. Серія 15. Науково-педагогічні проблеми фізичної культури (фізична культура і спорт)</w:t>
      </w:r>
      <w:r w:rsidRPr="00EA71D3">
        <w:rPr>
          <w:rFonts w:ascii="Times New Roman" w:hAnsi="Times New Roman"/>
          <w:sz w:val="28"/>
          <w:szCs w:val="28"/>
        </w:rPr>
        <w:t xml:space="preserve">, </w:t>
      </w:r>
      <w:r w:rsidRPr="008668BD">
        <w:rPr>
          <w:rFonts w:ascii="Times New Roman" w:hAnsi="Times New Roman"/>
          <w:sz w:val="28"/>
          <w:szCs w:val="28"/>
        </w:rPr>
        <w:t>(10(155), 21-23.</w:t>
      </w:r>
    </w:p>
    <w:p w:rsidR="00A50186" w:rsidRPr="008668BD" w:rsidRDefault="00A50186" w:rsidP="00A50186">
      <w:pPr>
        <w:pStyle w:val="a5"/>
        <w:numPr>
          <w:ilvl w:val="0"/>
          <w:numId w:val="3"/>
        </w:numPr>
        <w:spacing w:before="0" w:beforeAutospacing="0" w:after="0" w:afterAutospacing="0" w:line="360" w:lineRule="auto"/>
        <w:ind w:left="0" w:firstLine="567"/>
        <w:jc w:val="both"/>
        <w:rPr>
          <w:sz w:val="28"/>
          <w:szCs w:val="28"/>
        </w:rPr>
      </w:pPr>
      <w:r w:rsidRPr="008668BD">
        <w:rPr>
          <w:sz w:val="28"/>
          <w:szCs w:val="28"/>
        </w:rPr>
        <w:t>Савчук С. А. Аналіз стану соматичного здоров’я студентів вищого технічного навчального закладу. Фізичне виховання, спорт і культура здоров’я у сучасному суспільстві: зб. наук. праць Східноєвроп. нац. ун-ту імені Лесі Українки. Луцьк, 2011. № 3. С. 79–82.</w:t>
      </w:r>
    </w:p>
    <w:p w:rsidR="00A50186" w:rsidRPr="008668BD" w:rsidRDefault="00A50186" w:rsidP="00A50186">
      <w:pPr>
        <w:pStyle w:val="a3"/>
        <w:numPr>
          <w:ilvl w:val="0"/>
          <w:numId w:val="3"/>
        </w:numPr>
        <w:spacing w:after="0" w:line="360" w:lineRule="auto"/>
        <w:ind w:left="0" w:firstLine="567"/>
        <w:rPr>
          <w:rFonts w:ascii="Times New Roman" w:hAnsi="Times New Roman"/>
          <w:sz w:val="28"/>
          <w:szCs w:val="28"/>
        </w:rPr>
      </w:pPr>
      <w:r>
        <w:rPr>
          <w:rFonts w:ascii="Times New Roman" w:hAnsi="Times New Roman"/>
          <w:sz w:val="28"/>
          <w:szCs w:val="28"/>
        </w:rPr>
        <w:lastRenderedPageBreak/>
        <w:t>Садовський</w:t>
      </w:r>
      <w:r w:rsidRPr="008668BD">
        <w:rPr>
          <w:rFonts w:ascii="Times New Roman" w:hAnsi="Times New Roman"/>
          <w:sz w:val="28"/>
          <w:szCs w:val="28"/>
        </w:rPr>
        <w:t xml:space="preserve"> О. О. Формування рекреаційної культури студентської молоді в</w:t>
      </w:r>
      <w:r w:rsidRPr="008668BD">
        <w:rPr>
          <w:rFonts w:ascii="Times New Roman" w:hAnsi="Times New Roman"/>
          <w:sz w:val="28"/>
          <w:szCs w:val="28"/>
          <w:lang w:val="uk-UA"/>
        </w:rPr>
        <w:t xml:space="preserve"> </w:t>
      </w:r>
      <w:r>
        <w:rPr>
          <w:rFonts w:ascii="Times New Roman" w:hAnsi="Times New Roman"/>
          <w:sz w:val="28"/>
          <w:szCs w:val="28"/>
        </w:rPr>
        <w:t>процесі фізичного виховання</w:t>
      </w:r>
      <w:r w:rsidRPr="008668BD">
        <w:rPr>
          <w:rFonts w:ascii="Times New Roman" w:hAnsi="Times New Roman"/>
          <w:sz w:val="28"/>
          <w:szCs w:val="28"/>
        </w:rPr>
        <w:t xml:space="preserve">: дис. ... канд. наук з фіз. </w:t>
      </w:r>
      <w:r>
        <w:rPr>
          <w:rFonts w:ascii="Times New Roman" w:hAnsi="Times New Roman"/>
          <w:sz w:val="28"/>
          <w:szCs w:val="28"/>
        </w:rPr>
        <w:t>виховання та спорту</w:t>
      </w:r>
      <w:r w:rsidRPr="008668BD">
        <w:rPr>
          <w:rFonts w:ascii="Times New Roman" w:hAnsi="Times New Roman"/>
          <w:sz w:val="28"/>
          <w:szCs w:val="28"/>
        </w:rPr>
        <w:t xml:space="preserve">: 24.00.02 / Олексій Олександрович </w:t>
      </w:r>
      <w:proofErr w:type="gramStart"/>
      <w:r w:rsidRPr="008668BD">
        <w:rPr>
          <w:rFonts w:ascii="Times New Roman" w:hAnsi="Times New Roman"/>
          <w:sz w:val="28"/>
          <w:szCs w:val="28"/>
        </w:rPr>
        <w:t>Садовський ;</w:t>
      </w:r>
      <w:proofErr w:type="gramEnd"/>
      <w:r w:rsidRPr="008668BD">
        <w:rPr>
          <w:rFonts w:ascii="Times New Roman" w:hAnsi="Times New Roman"/>
          <w:sz w:val="28"/>
          <w:szCs w:val="28"/>
        </w:rPr>
        <w:t xml:space="preserve"> МОНУ, НУФВСУ. – Київ, 2017. – 238 с</w:t>
      </w:r>
      <w:r w:rsidRPr="008668BD">
        <w:rPr>
          <w:rFonts w:ascii="Times New Roman" w:hAnsi="Times New Roman"/>
          <w:sz w:val="28"/>
          <w:szCs w:val="28"/>
          <w:lang w:val="uk-UA"/>
        </w:rPr>
        <w:t>.</w:t>
      </w:r>
    </w:p>
    <w:p w:rsidR="00A50186" w:rsidRPr="008668BD" w:rsidRDefault="00A50186" w:rsidP="00A50186">
      <w:pPr>
        <w:pStyle w:val="a3"/>
        <w:numPr>
          <w:ilvl w:val="0"/>
          <w:numId w:val="3"/>
        </w:numPr>
        <w:spacing w:after="0" w:line="360" w:lineRule="auto"/>
        <w:ind w:left="0" w:firstLine="567"/>
        <w:rPr>
          <w:rFonts w:ascii="Times New Roman" w:hAnsi="Times New Roman"/>
          <w:sz w:val="28"/>
          <w:szCs w:val="28"/>
          <w:lang w:val="uk-UA"/>
        </w:rPr>
      </w:pPr>
      <w:r w:rsidRPr="008668BD">
        <w:rPr>
          <w:rFonts w:ascii="Times New Roman" w:hAnsi="Times New Roman"/>
          <w:sz w:val="28"/>
          <w:szCs w:val="28"/>
          <w:lang w:val="uk-UA"/>
        </w:rPr>
        <w:t>Стратегія розвитку фізичного виховання та спорту серед студентської молоді на період до 2025 року. 2019.С. 1–6.</w:t>
      </w:r>
    </w:p>
    <w:p w:rsidR="00A50186" w:rsidRPr="008668BD" w:rsidRDefault="00A50186" w:rsidP="00A50186">
      <w:pPr>
        <w:pStyle w:val="a5"/>
        <w:numPr>
          <w:ilvl w:val="0"/>
          <w:numId w:val="3"/>
        </w:numPr>
        <w:spacing w:before="0" w:beforeAutospacing="0" w:after="0" w:afterAutospacing="0" w:line="360" w:lineRule="auto"/>
        <w:ind w:left="0" w:firstLine="567"/>
        <w:jc w:val="both"/>
        <w:rPr>
          <w:sz w:val="28"/>
          <w:szCs w:val="28"/>
        </w:rPr>
      </w:pPr>
      <w:r w:rsidRPr="008668BD">
        <w:rPr>
          <w:sz w:val="28"/>
          <w:szCs w:val="28"/>
        </w:rPr>
        <w:t>Указ Президента України «Про національну стратегію з оздоровчої рухової активності в Україні на період до 2025 року «Рухова активність – здоровий спосіб життя – здорова нація» [Електронний ресурс]. Режим доступу: https://zakon/rada/gov.ua/laws/show/42/2016.</w:t>
      </w:r>
    </w:p>
    <w:p w:rsidR="00A50186" w:rsidRPr="008668BD" w:rsidRDefault="00A50186" w:rsidP="00A50186">
      <w:pPr>
        <w:pStyle w:val="a3"/>
        <w:numPr>
          <w:ilvl w:val="0"/>
          <w:numId w:val="3"/>
        </w:numPr>
        <w:spacing w:after="0" w:line="360" w:lineRule="auto"/>
        <w:ind w:left="0" w:firstLine="567"/>
        <w:rPr>
          <w:rFonts w:ascii="Times New Roman" w:hAnsi="Times New Roman"/>
          <w:sz w:val="28"/>
          <w:szCs w:val="28"/>
          <w:lang w:val="uk-UA"/>
        </w:rPr>
      </w:pPr>
      <w:r w:rsidRPr="008668BD">
        <w:rPr>
          <w:rFonts w:ascii="Times New Roman" w:hAnsi="Times New Roman"/>
          <w:sz w:val="28"/>
          <w:szCs w:val="28"/>
          <w:lang w:val="uk-UA"/>
        </w:rPr>
        <w:t>Фізична культура і спорт. Виклики сучасності : збірка тез доповідей ІІ науково практичної конференції присвяченої 300-річчю з дня народження Г.С. Сковороди, 27-28 жовтня 2022 року. Харків : ХНПУ імені Г.С. Сковороди, 2022, 114 с.</w:t>
      </w:r>
    </w:p>
    <w:p w:rsidR="00A50186" w:rsidRPr="008668BD" w:rsidRDefault="00A50186" w:rsidP="00A50186">
      <w:pPr>
        <w:pStyle w:val="a5"/>
        <w:numPr>
          <w:ilvl w:val="0"/>
          <w:numId w:val="3"/>
        </w:numPr>
        <w:spacing w:before="0" w:beforeAutospacing="0" w:after="0" w:afterAutospacing="0" w:line="360" w:lineRule="auto"/>
        <w:ind w:left="0" w:firstLine="567"/>
        <w:jc w:val="both"/>
        <w:rPr>
          <w:sz w:val="28"/>
          <w:szCs w:val="28"/>
        </w:rPr>
      </w:pPr>
      <w:r w:rsidRPr="008668BD">
        <w:rPr>
          <w:sz w:val="28"/>
          <w:szCs w:val="28"/>
        </w:rPr>
        <w:t>Фізичне виховання. Навчальна програма для вищих навчальних закладів України ІІІ-ІV рівнів акредитації. Київ, 2003. 44с.</w:t>
      </w:r>
    </w:p>
    <w:p w:rsidR="00A50186" w:rsidRPr="008668BD" w:rsidRDefault="00A50186" w:rsidP="00A50186">
      <w:pPr>
        <w:pStyle w:val="a5"/>
        <w:numPr>
          <w:ilvl w:val="0"/>
          <w:numId w:val="3"/>
        </w:numPr>
        <w:spacing w:before="0" w:beforeAutospacing="0" w:after="0" w:afterAutospacing="0" w:line="360" w:lineRule="auto"/>
        <w:ind w:left="0" w:firstLine="567"/>
        <w:jc w:val="both"/>
        <w:rPr>
          <w:sz w:val="28"/>
          <w:szCs w:val="28"/>
        </w:rPr>
      </w:pPr>
      <w:r w:rsidRPr="008668BD">
        <w:rPr>
          <w:sz w:val="28"/>
          <w:szCs w:val="28"/>
        </w:rPr>
        <w:t xml:space="preserve">Цільова комплексна програма «Фізичне виховання – здоров’я нації» [Електронний ресурс]. Режим доступу: </w:t>
      </w:r>
      <w:hyperlink r:id="rId33" w:history="1">
        <w:r w:rsidRPr="008668BD">
          <w:rPr>
            <w:rStyle w:val="a4"/>
            <w:sz w:val="28"/>
            <w:szCs w:val="28"/>
          </w:rPr>
          <w:t>https://zakon4.rada.gov.ua/laws/show/963a/98</w:t>
        </w:r>
      </w:hyperlink>
      <w:r w:rsidRPr="008668BD">
        <w:rPr>
          <w:sz w:val="28"/>
          <w:szCs w:val="28"/>
        </w:rPr>
        <w:t>.</w:t>
      </w:r>
    </w:p>
    <w:p w:rsidR="00A50186" w:rsidRPr="008668BD" w:rsidRDefault="00A50186" w:rsidP="00A50186">
      <w:pPr>
        <w:pStyle w:val="a3"/>
        <w:numPr>
          <w:ilvl w:val="0"/>
          <w:numId w:val="3"/>
        </w:numPr>
        <w:spacing w:after="0" w:line="360" w:lineRule="auto"/>
        <w:ind w:left="0" w:firstLine="567"/>
        <w:rPr>
          <w:rFonts w:ascii="Times New Roman" w:hAnsi="Times New Roman"/>
          <w:sz w:val="28"/>
          <w:szCs w:val="28"/>
          <w:lang w:val="uk-UA"/>
        </w:rPr>
      </w:pPr>
      <w:r w:rsidRPr="008668BD">
        <w:rPr>
          <w:rFonts w:ascii="Times New Roman" w:hAnsi="Times New Roman"/>
          <w:sz w:val="28"/>
          <w:szCs w:val="28"/>
          <w:lang w:val="uk-UA"/>
        </w:rPr>
        <w:t>Шкребтій Ю. Реалізація Закону України «Про фізичну культуру і спорт» у навчально-виховній сфері. Фізичне виховання, спорт і культура здоров’я у сучасному суспільстві. 2010. № 1(9). С. 27–30.</w:t>
      </w:r>
    </w:p>
    <w:p w:rsidR="00A50186" w:rsidRDefault="00A50186" w:rsidP="00A50186">
      <w:pPr>
        <w:pStyle w:val="a3"/>
        <w:numPr>
          <w:ilvl w:val="0"/>
          <w:numId w:val="3"/>
        </w:numPr>
        <w:spacing w:after="0" w:line="360" w:lineRule="auto"/>
        <w:ind w:left="0" w:firstLine="567"/>
        <w:rPr>
          <w:rFonts w:ascii="Times New Roman" w:hAnsi="Times New Roman"/>
          <w:sz w:val="28"/>
          <w:szCs w:val="28"/>
          <w:lang w:val="uk-UA"/>
        </w:rPr>
      </w:pPr>
      <w:r w:rsidRPr="008668BD">
        <w:rPr>
          <w:rFonts w:ascii="Times New Roman" w:hAnsi="Times New Roman"/>
          <w:sz w:val="28"/>
          <w:szCs w:val="28"/>
          <w:lang w:val="uk-UA"/>
        </w:rPr>
        <w:t>Щербиніна М.Б., Глоба Т.А. Підходи щодо організації фізичного виховання у закладах вищої освіти. Вісник Луганського національного університету імені Тараса Шевченка. Педагогічні науки. 2020. № 1(332).С. 202–212.</w:t>
      </w:r>
    </w:p>
    <w:p w:rsidR="00A50186" w:rsidRPr="008668BD" w:rsidRDefault="00A50186" w:rsidP="00A50186">
      <w:pPr>
        <w:pStyle w:val="a5"/>
        <w:numPr>
          <w:ilvl w:val="0"/>
          <w:numId w:val="3"/>
        </w:numPr>
        <w:spacing w:before="0" w:beforeAutospacing="0" w:after="0" w:afterAutospacing="0" w:line="360" w:lineRule="auto"/>
        <w:ind w:left="0" w:firstLine="567"/>
        <w:jc w:val="both"/>
        <w:rPr>
          <w:sz w:val="28"/>
          <w:szCs w:val="28"/>
        </w:rPr>
      </w:pPr>
      <w:r w:rsidRPr="008668BD">
        <w:rPr>
          <w:sz w:val="28"/>
          <w:szCs w:val="28"/>
        </w:rPr>
        <w:t xml:space="preserve">Arefyev V.G. Osnovy teorii ta metodyky fizychnogo vyhovannya / V.G. Arefyev // Pidruchnyk. – Kamyanets-Podilsky: PP Buynytskyy O.A., 2011. − S. 368. </w:t>
      </w:r>
    </w:p>
    <w:p w:rsidR="00A50186" w:rsidRPr="008668BD" w:rsidRDefault="00A50186" w:rsidP="00A50186">
      <w:pPr>
        <w:pStyle w:val="a5"/>
        <w:numPr>
          <w:ilvl w:val="0"/>
          <w:numId w:val="3"/>
        </w:numPr>
        <w:spacing w:before="0" w:beforeAutospacing="0" w:after="0" w:afterAutospacing="0" w:line="360" w:lineRule="auto"/>
        <w:ind w:left="0" w:firstLine="567"/>
        <w:jc w:val="both"/>
        <w:rPr>
          <w:sz w:val="28"/>
          <w:szCs w:val="28"/>
        </w:rPr>
      </w:pPr>
      <w:r w:rsidRPr="008668BD">
        <w:rPr>
          <w:sz w:val="28"/>
          <w:szCs w:val="28"/>
        </w:rPr>
        <w:lastRenderedPageBreak/>
        <w:t xml:space="preserve">Dudina O.O. Sytuatsinyy analiz stanu ohorony zdorovya ditey ta pidlitkiv v Ukrayini / O.O. Dudina // Visnyk sotsialnoyi gigiyeny ta organizatsii ohorony zdorovya Ukrayiny, 2007. – № 4. – S. 32-38. </w:t>
      </w:r>
    </w:p>
    <w:p w:rsidR="00A50186" w:rsidRPr="008668BD" w:rsidRDefault="00A50186" w:rsidP="00A50186">
      <w:pPr>
        <w:pStyle w:val="a5"/>
        <w:numPr>
          <w:ilvl w:val="0"/>
          <w:numId w:val="3"/>
        </w:numPr>
        <w:spacing w:before="0" w:beforeAutospacing="0" w:after="0" w:afterAutospacing="0" w:line="360" w:lineRule="auto"/>
        <w:ind w:left="0" w:firstLine="567"/>
        <w:jc w:val="both"/>
        <w:rPr>
          <w:sz w:val="28"/>
          <w:szCs w:val="28"/>
        </w:rPr>
      </w:pPr>
      <w:r w:rsidRPr="008668BD">
        <w:rPr>
          <w:sz w:val="28"/>
          <w:szCs w:val="28"/>
        </w:rPr>
        <w:t xml:space="preserve">Kurysh V. Optymizatsiya organizatsii fizychnogo vyhovannya uchniv, yaki za stanom zdorovya tymchasovo vidneseni do spetsialnoyi medychnoyi grupy / V. Kurysh. – K.: Olimp. sport., 2005. – S. 20. </w:t>
      </w:r>
    </w:p>
    <w:p w:rsidR="00A50186" w:rsidRPr="008668BD" w:rsidRDefault="00A50186" w:rsidP="00A50186">
      <w:pPr>
        <w:pStyle w:val="a5"/>
        <w:numPr>
          <w:ilvl w:val="0"/>
          <w:numId w:val="3"/>
        </w:numPr>
        <w:spacing w:before="0" w:beforeAutospacing="0" w:after="0" w:afterAutospacing="0" w:line="360" w:lineRule="auto"/>
        <w:ind w:left="0" w:firstLine="567"/>
        <w:jc w:val="both"/>
        <w:rPr>
          <w:sz w:val="28"/>
          <w:szCs w:val="28"/>
        </w:rPr>
      </w:pPr>
      <w:r w:rsidRPr="008668BD">
        <w:rPr>
          <w:sz w:val="28"/>
          <w:szCs w:val="28"/>
        </w:rPr>
        <w:t xml:space="preserve">Lukoyanova O.M. Medykosotsialni aspekty zberezhennya zdorovya ditey, zabezpechennya yihnogo garmoniynogo fizychnogo ta intelektualnogo rozvytku / O.M. Lukoyanova // Zhurn. AMN Ukrayiny, 2001. − T. 7, № 3. − S. 40. </w:t>
      </w:r>
    </w:p>
    <w:p w:rsidR="00A50186" w:rsidRPr="008668BD" w:rsidRDefault="00A50186" w:rsidP="00A50186">
      <w:pPr>
        <w:pStyle w:val="a5"/>
        <w:numPr>
          <w:ilvl w:val="0"/>
          <w:numId w:val="3"/>
        </w:numPr>
        <w:spacing w:before="0" w:beforeAutospacing="0" w:after="0" w:afterAutospacing="0" w:line="360" w:lineRule="auto"/>
        <w:ind w:left="0" w:firstLine="567"/>
        <w:jc w:val="both"/>
        <w:rPr>
          <w:sz w:val="28"/>
          <w:szCs w:val="28"/>
        </w:rPr>
      </w:pPr>
      <w:r w:rsidRPr="008668BD">
        <w:rPr>
          <w:sz w:val="28"/>
          <w:szCs w:val="28"/>
        </w:rPr>
        <w:t xml:space="preserve">Omelchenko T.K. Korektsiya do nozologichnyh etapiv organizmu ditey molodshogo shkilnogo viku v protsesi fizkulturno-ozdorovchyh zanyat: avtoref. dys.. kand. nauk z fiz. vyh. i sportu / T.G. Omelchenko. – 2013. – S. 20. </w:t>
      </w:r>
    </w:p>
    <w:p w:rsidR="00A50186" w:rsidRPr="008668BD" w:rsidRDefault="00A50186" w:rsidP="00A50186">
      <w:pPr>
        <w:pStyle w:val="a5"/>
        <w:numPr>
          <w:ilvl w:val="0"/>
          <w:numId w:val="3"/>
        </w:numPr>
        <w:spacing w:before="0" w:beforeAutospacing="0" w:after="0" w:afterAutospacing="0" w:line="360" w:lineRule="auto"/>
        <w:ind w:left="0" w:firstLine="567"/>
        <w:jc w:val="both"/>
        <w:rPr>
          <w:sz w:val="28"/>
          <w:szCs w:val="28"/>
        </w:rPr>
      </w:pPr>
      <w:r w:rsidRPr="008668BD">
        <w:rPr>
          <w:sz w:val="28"/>
          <w:szCs w:val="28"/>
        </w:rPr>
        <w:t xml:space="preserve">Sikorskyy P.I. Teoriya i metodyka dyferenciyovanogo navchannya v serednih zagalnoosvitnih i profesiyno navchalnyh zakladah: avtoref. dys.. doktor. ped. nauk / P.I. Sikors'kyj, – 2001. – S. 39. </w:t>
      </w:r>
    </w:p>
    <w:p w:rsidR="00A50186" w:rsidRPr="00EA71D3" w:rsidRDefault="00A50186" w:rsidP="00A50186">
      <w:pPr>
        <w:spacing w:after="0" w:line="360" w:lineRule="auto"/>
        <w:rPr>
          <w:rFonts w:ascii="Times New Roman" w:hAnsi="Times New Roman"/>
          <w:sz w:val="28"/>
          <w:szCs w:val="28"/>
          <w:lang w:val="uk-UA"/>
        </w:rPr>
      </w:pPr>
    </w:p>
    <w:p w:rsidR="00A50186" w:rsidRPr="008668BD" w:rsidRDefault="00A50186" w:rsidP="00A50186">
      <w:pPr>
        <w:ind w:left="360"/>
        <w:rPr>
          <w:rFonts w:ascii="Times New Roman" w:hAnsi="Times New Roman"/>
          <w:lang w:val="uk-UA"/>
        </w:rPr>
      </w:pPr>
    </w:p>
    <w:p w:rsidR="00A50186" w:rsidRDefault="00A50186">
      <w:pPr>
        <w:rPr>
          <w:lang w:val="ru-RU"/>
        </w:rPr>
      </w:pPr>
      <w:r>
        <w:rPr>
          <w:lang w:val="ru-RU"/>
        </w:rPr>
        <w:br w:type="page"/>
      </w:r>
    </w:p>
    <w:p w:rsidR="00277185" w:rsidRDefault="00277185">
      <w:pPr>
        <w:rPr>
          <w:lang w:val="ru-RU"/>
        </w:rPr>
      </w:pPr>
    </w:p>
    <w:p w:rsidR="00277185" w:rsidRDefault="00277185">
      <w:pPr>
        <w:rPr>
          <w:lang w:val="ru-RU"/>
        </w:rPr>
      </w:pPr>
    </w:p>
    <w:p w:rsidR="00277185" w:rsidRDefault="00277185">
      <w:pPr>
        <w:rPr>
          <w:lang w:val="ru-RU"/>
        </w:rPr>
      </w:pPr>
    </w:p>
    <w:p w:rsidR="00A50186" w:rsidRDefault="00A50186">
      <w:pPr>
        <w:rPr>
          <w:lang w:val="ru-RU"/>
        </w:rPr>
      </w:pPr>
    </w:p>
    <w:p w:rsidR="00A50186" w:rsidRDefault="00A50186">
      <w:pPr>
        <w:rPr>
          <w:lang w:val="ru-RU"/>
        </w:rPr>
      </w:pPr>
    </w:p>
    <w:p w:rsidR="00A50186" w:rsidRDefault="00A50186">
      <w:pPr>
        <w:rPr>
          <w:lang w:val="ru-RU"/>
        </w:rPr>
      </w:pPr>
    </w:p>
    <w:p w:rsidR="00A50186" w:rsidRDefault="00A50186">
      <w:pPr>
        <w:rPr>
          <w:lang w:val="ru-RU"/>
        </w:rPr>
      </w:pPr>
    </w:p>
    <w:p w:rsidR="00A50186" w:rsidRDefault="00A50186">
      <w:pPr>
        <w:rPr>
          <w:lang w:val="ru-RU"/>
        </w:rPr>
      </w:pPr>
    </w:p>
    <w:p w:rsidR="00A50186" w:rsidRDefault="00A50186">
      <w:pPr>
        <w:rPr>
          <w:lang w:val="ru-RU"/>
        </w:rPr>
      </w:pPr>
    </w:p>
    <w:p w:rsidR="00A50186" w:rsidRDefault="00A50186">
      <w:pPr>
        <w:rPr>
          <w:lang w:val="ru-RU"/>
        </w:rPr>
      </w:pPr>
    </w:p>
    <w:p w:rsidR="00277185" w:rsidRDefault="00277185">
      <w:pPr>
        <w:rPr>
          <w:lang w:val="ru-RU"/>
        </w:rPr>
      </w:pPr>
    </w:p>
    <w:p w:rsidR="00277185" w:rsidRDefault="00277185">
      <w:pPr>
        <w:rPr>
          <w:lang w:val="ru-RU"/>
        </w:rPr>
      </w:pPr>
    </w:p>
    <w:p w:rsidR="00277185" w:rsidRDefault="00277185">
      <w:pPr>
        <w:rPr>
          <w:lang w:val="ru-RU"/>
        </w:rPr>
      </w:pPr>
    </w:p>
    <w:p w:rsidR="00A50186" w:rsidRDefault="00277185" w:rsidP="00A50186">
      <w:pPr>
        <w:autoSpaceDE w:val="0"/>
        <w:autoSpaceDN w:val="0"/>
        <w:adjustRightInd w:val="0"/>
        <w:spacing w:after="0" w:line="360" w:lineRule="auto"/>
        <w:jc w:val="center"/>
        <w:rPr>
          <w:lang w:val="ru-RU"/>
        </w:rPr>
      </w:pPr>
      <w:r w:rsidRPr="00A50186">
        <w:rPr>
          <w:rFonts w:ascii="Times New Roman" w:hAnsi="Times New Roman" w:cs="Times New Roman"/>
          <w:sz w:val="28"/>
          <w:szCs w:val="28"/>
          <w:lang w:val="ru-RU"/>
        </w:rPr>
        <w:t>ДОДАТКИ</w:t>
      </w:r>
    </w:p>
    <w:p w:rsidR="00A50186" w:rsidRDefault="00A50186" w:rsidP="00A50186">
      <w:pPr>
        <w:autoSpaceDE w:val="0"/>
        <w:autoSpaceDN w:val="0"/>
        <w:adjustRightInd w:val="0"/>
        <w:spacing w:after="0" w:line="360" w:lineRule="auto"/>
        <w:jc w:val="right"/>
        <w:rPr>
          <w:lang w:val="ru-RU"/>
        </w:rPr>
      </w:pPr>
    </w:p>
    <w:p w:rsidR="00A50186" w:rsidRDefault="00A50186">
      <w:pPr>
        <w:rPr>
          <w:lang w:val="ru-RU"/>
        </w:rPr>
      </w:pPr>
      <w:r>
        <w:rPr>
          <w:lang w:val="ru-RU"/>
        </w:rPr>
        <w:br w:type="page"/>
      </w:r>
    </w:p>
    <w:p w:rsidR="00277185" w:rsidRPr="00906BE9" w:rsidRDefault="00277185" w:rsidP="00A50186">
      <w:pPr>
        <w:autoSpaceDE w:val="0"/>
        <w:autoSpaceDN w:val="0"/>
        <w:adjustRightInd w:val="0"/>
        <w:spacing w:after="0" w:line="360" w:lineRule="auto"/>
        <w:jc w:val="right"/>
        <w:rPr>
          <w:rFonts w:ascii="Times New Roman" w:eastAsia="TimesNewRoman" w:hAnsi="Times New Roman" w:cs="Times New Roman"/>
          <w:i/>
          <w:color w:val="000000"/>
          <w:sz w:val="28"/>
          <w:szCs w:val="28"/>
          <w:lang w:val="ru-RU"/>
        </w:rPr>
      </w:pPr>
      <w:r w:rsidRPr="00906BE9">
        <w:rPr>
          <w:rFonts w:ascii="Times New Roman" w:eastAsia="TimesNewRoman" w:hAnsi="Times New Roman" w:cs="Times New Roman"/>
          <w:i/>
          <w:color w:val="000000"/>
          <w:sz w:val="28"/>
          <w:szCs w:val="28"/>
          <w:lang w:val="ru-RU"/>
        </w:rPr>
        <w:lastRenderedPageBreak/>
        <w:t>Додаток А</w:t>
      </w:r>
    </w:p>
    <w:p w:rsidR="00277185" w:rsidRPr="00906BE9" w:rsidRDefault="00277185" w:rsidP="00277185">
      <w:pPr>
        <w:autoSpaceDE w:val="0"/>
        <w:autoSpaceDN w:val="0"/>
        <w:adjustRightInd w:val="0"/>
        <w:spacing w:after="0" w:line="360" w:lineRule="auto"/>
        <w:jc w:val="both"/>
        <w:rPr>
          <w:rFonts w:ascii="Times New Roman" w:eastAsia="TimesNewRoman" w:hAnsi="Times New Roman" w:cs="Times New Roman"/>
          <w:color w:val="000000"/>
          <w:sz w:val="28"/>
          <w:szCs w:val="28"/>
          <w:lang w:val="ru-RU"/>
        </w:rPr>
      </w:pPr>
    </w:p>
    <w:p w:rsidR="00277185" w:rsidRPr="00906BE9" w:rsidRDefault="00277185" w:rsidP="00277185">
      <w:pPr>
        <w:autoSpaceDE w:val="0"/>
        <w:autoSpaceDN w:val="0"/>
        <w:adjustRightInd w:val="0"/>
        <w:spacing w:after="0" w:line="360" w:lineRule="auto"/>
        <w:jc w:val="both"/>
        <w:rPr>
          <w:rFonts w:ascii="Times New Roman" w:eastAsia="TimesNewRoman" w:hAnsi="Times New Roman" w:cs="Times New Roman"/>
          <w:color w:val="000000"/>
          <w:sz w:val="28"/>
          <w:szCs w:val="28"/>
          <w:lang w:val="ru-RU"/>
        </w:rPr>
      </w:pPr>
      <w:r w:rsidRPr="00906BE9">
        <w:rPr>
          <w:rFonts w:ascii="Times New Roman" w:eastAsia="TimesNewRoman" w:hAnsi="Times New Roman" w:cs="Times New Roman"/>
          <w:color w:val="000000"/>
          <w:sz w:val="28"/>
          <w:szCs w:val="28"/>
          <w:lang w:val="ru-RU"/>
        </w:rPr>
        <w:t>Анкета для самооцінки здоров’я:</w:t>
      </w:r>
    </w:p>
    <w:p w:rsidR="00277185" w:rsidRPr="00E953D8" w:rsidRDefault="00277185" w:rsidP="00277185">
      <w:pPr>
        <w:autoSpaceDE w:val="0"/>
        <w:autoSpaceDN w:val="0"/>
        <w:adjustRightInd w:val="0"/>
        <w:spacing w:after="0" w:line="360" w:lineRule="auto"/>
        <w:jc w:val="both"/>
        <w:rPr>
          <w:rFonts w:ascii="Times New Roman" w:eastAsia="TimesNewRoman" w:hAnsi="Times New Roman" w:cs="Times New Roman"/>
          <w:color w:val="000000"/>
          <w:sz w:val="28"/>
          <w:szCs w:val="28"/>
          <w:lang w:val="ru-RU"/>
        </w:rPr>
      </w:pPr>
      <w:r w:rsidRPr="00E953D8">
        <w:rPr>
          <w:rFonts w:ascii="Times New Roman" w:eastAsia="TimesNewRoman" w:hAnsi="Times New Roman" w:cs="Times New Roman"/>
          <w:color w:val="000000"/>
          <w:sz w:val="28"/>
          <w:szCs w:val="28"/>
          <w:lang w:val="ru-RU"/>
        </w:rPr>
        <w:t>1. Чи турбує Вас головний біль?</w:t>
      </w:r>
    </w:p>
    <w:p w:rsidR="00277185" w:rsidRPr="00E953D8" w:rsidRDefault="00277185" w:rsidP="00277185">
      <w:pPr>
        <w:autoSpaceDE w:val="0"/>
        <w:autoSpaceDN w:val="0"/>
        <w:adjustRightInd w:val="0"/>
        <w:spacing w:after="0" w:line="360" w:lineRule="auto"/>
        <w:jc w:val="both"/>
        <w:rPr>
          <w:rFonts w:ascii="Times New Roman" w:eastAsia="TimesNewRoman" w:hAnsi="Times New Roman" w:cs="Times New Roman"/>
          <w:color w:val="000000"/>
          <w:sz w:val="28"/>
          <w:szCs w:val="28"/>
          <w:lang w:val="ru-RU"/>
        </w:rPr>
      </w:pPr>
      <w:r w:rsidRPr="00E953D8">
        <w:rPr>
          <w:rFonts w:ascii="Times New Roman" w:eastAsia="TimesNewRoman" w:hAnsi="Times New Roman" w:cs="Times New Roman"/>
          <w:color w:val="000000"/>
          <w:sz w:val="28"/>
          <w:szCs w:val="28"/>
          <w:lang w:val="ru-RU"/>
        </w:rPr>
        <w:t>2. Чи легко Ви просинаєтесь від незначного шуму?</w:t>
      </w:r>
    </w:p>
    <w:p w:rsidR="00277185" w:rsidRPr="00E953D8" w:rsidRDefault="00277185" w:rsidP="00277185">
      <w:pPr>
        <w:autoSpaceDE w:val="0"/>
        <w:autoSpaceDN w:val="0"/>
        <w:adjustRightInd w:val="0"/>
        <w:spacing w:after="0" w:line="360" w:lineRule="auto"/>
        <w:jc w:val="both"/>
        <w:rPr>
          <w:rFonts w:ascii="Times New Roman" w:eastAsia="TimesNewRoman" w:hAnsi="Times New Roman" w:cs="Times New Roman"/>
          <w:color w:val="000000"/>
          <w:sz w:val="28"/>
          <w:szCs w:val="28"/>
          <w:lang w:val="ru-RU"/>
        </w:rPr>
      </w:pPr>
      <w:r w:rsidRPr="00E953D8">
        <w:rPr>
          <w:rFonts w:ascii="Times New Roman" w:eastAsia="TimesNewRoman" w:hAnsi="Times New Roman" w:cs="Times New Roman"/>
          <w:color w:val="000000"/>
          <w:sz w:val="28"/>
          <w:szCs w:val="28"/>
          <w:lang w:val="ru-RU"/>
        </w:rPr>
        <w:t>3. Чи турбує Вас біль в ділянці серця?</w:t>
      </w:r>
    </w:p>
    <w:p w:rsidR="00277185" w:rsidRPr="00E953D8" w:rsidRDefault="00277185" w:rsidP="00277185">
      <w:pPr>
        <w:autoSpaceDE w:val="0"/>
        <w:autoSpaceDN w:val="0"/>
        <w:adjustRightInd w:val="0"/>
        <w:spacing w:after="0" w:line="360" w:lineRule="auto"/>
        <w:jc w:val="both"/>
        <w:rPr>
          <w:rFonts w:ascii="Times New Roman" w:eastAsia="TimesNewRoman" w:hAnsi="Times New Roman" w:cs="Times New Roman"/>
          <w:color w:val="000000"/>
          <w:sz w:val="28"/>
          <w:szCs w:val="28"/>
          <w:lang w:val="ru-RU"/>
        </w:rPr>
      </w:pPr>
      <w:r w:rsidRPr="00E953D8">
        <w:rPr>
          <w:rFonts w:ascii="Times New Roman" w:eastAsia="TimesNewRoman" w:hAnsi="Times New Roman" w:cs="Times New Roman"/>
          <w:color w:val="000000"/>
          <w:sz w:val="28"/>
          <w:szCs w:val="28"/>
          <w:lang w:val="ru-RU"/>
        </w:rPr>
        <w:t>4. Чи вважаєте Ви, що за останні роки у Вас погіршився зір?</w:t>
      </w:r>
    </w:p>
    <w:p w:rsidR="00277185" w:rsidRPr="00E953D8" w:rsidRDefault="00277185" w:rsidP="00277185">
      <w:pPr>
        <w:autoSpaceDE w:val="0"/>
        <w:autoSpaceDN w:val="0"/>
        <w:adjustRightInd w:val="0"/>
        <w:spacing w:after="0" w:line="360" w:lineRule="auto"/>
        <w:jc w:val="both"/>
        <w:rPr>
          <w:rFonts w:ascii="Times New Roman" w:eastAsia="TimesNewRoman" w:hAnsi="Times New Roman" w:cs="Times New Roman"/>
          <w:color w:val="000000"/>
          <w:sz w:val="28"/>
          <w:szCs w:val="28"/>
          <w:lang w:val="ru-RU"/>
        </w:rPr>
      </w:pPr>
      <w:r w:rsidRPr="00E953D8">
        <w:rPr>
          <w:rFonts w:ascii="Times New Roman" w:eastAsia="TimesNewRoman" w:hAnsi="Times New Roman" w:cs="Times New Roman"/>
          <w:color w:val="000000"/>
          <w:sz w:val="28"/>
          <w:szCs w:val="28"/>
          <w:lang w:val="ru-RU"/>
        </w:rPr>
        <w:t>5. Чи вважаєте Ви, що за останні роки у Вас різко погіршився слух?</w:t>
      </w:r>
      <w:r w:rsidRPr="00E953D8">
        <w:rPr>
          <w:rFonts w:ascii="Times New Roman" w:eastAsia="TimesNewRoman" w:hAnsi="Times New Roman" w:cs="Times New Roman"/>
          <w:color w:val="FFFFFF"/>
          <w:sz w:val="28"/>
          <w:szCs w:val="28"/>
          <w:lang w:val="ru-RU"/>
        </w:rPr>
        <w:t>23</w:t>
      </w:r>
    </w:p>
    <w:p w:rsidR="00277185" w:rsidRPr="00E953D8" w:rsidRDefault="00277185" w:rsidP="00277185">
      <w:pPr>
        <w:autoSpaceDE w:val="0"/>
        <w:autoSpaceDN w:val="0"/>
        <w:adjustRightInd w:val="0"/>
        <w:spacing w:after="0" w:line="360" w:lineRule="auto"/>
        <w:jc w:val="both"/>
        <w:rPr>
          <w:rFonts w:ascii="Times New Roman" w:eastAsia="TimesNewRoman" w:hAnsi="Times New Roman" w:cs="Times New Roman"/>
          <w:color w:val="000000"/>
          <w:sz w:val="28"/>
          <w:szCs w:val="28"/>
          <w:lang w:val="ru-RU"/>
        </w:rPr>
      </w:pPr>
      <w:r w:rsidRPr="00E953D8">
        <w:rPr>
          <w:rFonts w:ascii="Times New Roman" w:eastAsia="TimesNewRoman" w:hAnsi="Times New Roman" w:cs="Times New Roman"/>
          <w:color w:val="000000"/>
          <w:sz w:val="28"/>
          <w:szCs w:val="28"/>
          <w:lang w:val="ru-RU"/>
        </w:rPr>
        <w:t>6. Чи турбує Вас печія?</w:t>
      </w:r>
    </w:p>
    <w:p w:rsidR="00277185" w:rsidRPr="00E953D8" w:rsidRDefault="00277185" w:rsidP="00277185">
      <w:pPr>
        <w:autoSpaceDE w:val="0"/>
        <w:autoSpaceDN w:val="0"/>
        <w:adjustRightInd w:val="0"/>
        <w:spacing w:after="0" w:line="360" w:lineRule="auto"/>
        <w:jc w:val="both"/>
        <w:rPr>
          <w:rFonts w:ascii="Times New Roman" w:eastAsia="TimesNewRoman" w:hAnsi="Times New Roman" w:cs="Times New Roman"/>
          <w:color w:val="000000"/>
          <w:sz w:val="28"/>
          <w:szCs w:val="28"/>
          <w:lang w:val="ru-RU"/>
        </w:rPr>
      </w:pPr>
      <w:r w:rsidRPr="00E953D8">
        <w:rPr>
          <w:rFonts w:ascii="Times New Roman" w:eastAsia="TimesNewRoman" w:hAnsi="Times New Roman" w:cs="Times New Roman"/>
          <w:color w:val="000000"/>
          <w:sz w:val="28"/>
          <w:szCs w:val="28"/>
          <w:lang w:val="ru-RU"/>
        </w:rPr>
        <w:t>7. Чи поступаються Вам місцем в автобусі, трамваї, тролейбусі</w:t>
      </w:r>
      <w:r>
        <w:rPr>
          <w:rFonts w:ascii="Times New Roman" w:eastAsia="TimesNewRoman" w:hAnsi="Times New Roman" w:cs="Times New Roman"/>
          <w:color w:val="000000"/>
          <w:sz w:val="28"/>
          <w:szCs w:val="28"/>
          <w:lang w:val="ru-RU"/>
        </w:rPr>
        <w:t xml:space="preserve"> </w:t>
      </w:r>
      <w:r w:rsidRPr="00E953D8">
        <w:rPr>
          <w:rFonts w:ascii="Times New Roman" w:eastAsia="TimesNewRoman" w:hAnsi="Times New Roman" w:cs="Times New Roman"/>
          <w:color w:val="000000"/>
          <w:sz w:val="28"/>
          <w:szCs w:val="28"/>
          <w:lang w:val="ru-RU"/>
        </w:rPr>
        <w:t>молодші за віком?</w:t>
      </w:r>
    </w:p>
    <w:p w:rsidR="00277185" w:rsidRPr="00E953D8" w:rsidRDefault="00277185" w:rsidP="00277185">
      <w:pPr>
        <w:autoSpaceDE w:val="0"/>
        <w:autoSpaceDN w:val="0"/>
        <w:adjustRightInd w:val="0"/>
        <w:spacing w:after="0" w:line="360" w:lineRule="auto"/>
        <w:jc w:val="both"/>
        <w:rPr>
          <w:rFonts w:ascii="Times New Roman" w:eastAsia="TimesNewRoman" w:hAnsi="Times New Roman" w:cs="Times New Roman"/>
          <w:color w:val="000000"/>
          <w:sz w:val="28"/>
          <w:szCs w:val="28"/>
          <w:lang w:val="ru-RU"/>
        </w:rPr>
      </w:pPr>
      <w:r w:rsidRPr="00E953D8">
        <w:rPr>
          <w:rFonts w:ascii="Times New Roman" w:eastAsia="TimesNewRoman" w:hAnsi="Times New Roman" w:cs="Times New Roman"/>
          <w:color w:val="000000"/>
          <w:sz w:val="28"/>
          <w:szCs w:val="28"/>
          <w:lang w:val="ru-RU"/>
        </w:rPr>
        <w:t>8. Чи турбує Вас біль у суглобах?</w:t>
      </w:r>
    </w:p>
    <w:p w:rsidR="00277185" w:rsidRPr="00E953D8" w:rsidRDefault="00277185" w:rsidP="00277185">
      <w:pPr>
        <w:autoSpaceDE w:val="0"/>
        <w:autoSpaceDN w:val="0"/>
        <w:adjustRightInd w:val="0"/>
        <w:spacing w:after="0" w:line="360" w:lineRule="auto"/>
        <w:jc w:val="both"/>
        <w:rPr>
          <w:rFonts w:ascii="Times New Roman" w:eastAsia="TimesNewRoman" w:hAnsi="Times New Roman" w:cs="Times New Roman"/>
          <w:color w:val="000000"/>
          <w:sz w:val="28"/>
          <w:szCs w:val="28"/>
          <w:lang w:val="ru-RU"/>
        </w:rPr>
      </w:pPr>
      <w:r w:rsidRPr="00E953D8">
        <w:rPr>
          <w:rFonts w:ascii="Times New Roman" w:eastAsia="TimesNewRoman" w:hAnsi="Times New Roman" w:cs="Times New Roman"/>
          <w:color w:val="000000"/>
          <w:sz w:val="28"/>
          <w:szCs w:val="28"/>
          <w:lang w:val="ru-RU"/>
        </w:rPr>
        <w:t>9. Чи маєте Ви недоліки тілобудови?</w:t>
      </w:r>
    </w:p>
    <w:p w:rsidR="00277185" w:rsidRPr="00E953D8" w:rsidRDefault="00277185" w:rsidP="00277185">
      <w:pPr>
        <w:autoSpaceDE w:val="0"/>
        <w:autoSpaceDN w:val="0"/>
        <w:adjustRightInd w:val="0"/>
        <w:spacing w:after="0" w:line="360" w:lineRule="auto"/>
        <w:jc w:val="both"/>
        <w:rPr>
          <w:rFonts w:ascii="Times New Roman" w:eastAsia="TimesNewRoman" w:hAnsi="Times New Roman" w:cs="Times New Roman"/>
          <w:color w:val="000000"/>
          <w:sz w:val="28"/>
          <w:szCs w:val="28"/>
          <w:lang w:val="ru-RU"/>
        </w:rPr>
      </w:pPr>
      <w:r w:rsidRPr="00E953D8">
        <w:rPr>
          <w:rFonts w:ascii="Times New Roman" w:eastAsia="TimesNewRoman" w:hAnsi="Times New Roman" w:cs="Times New Roman"/>
          <w:color w:val="000000"/>
          <w:sz w:val="28"/>
          <w:szCs w:val="28"/>
          <w:lang w:val="ru-RU"/>
        </w:rPr>
        <w:t>10. Чи впливає на Ваше самопочуття переміна погоди?</w:t>
      </w:r>
    </w:p>
    <w:p w:rsidR="00277185" w:rsidRPr="00E953D8" w:rsidRDefault="00277185" w:rsidP="00277185">
      <w:pPr>
        <w:autoSpaceDE w:val="0"/>
        <w:autoSpaceDN w:val="0"/>
        <w:adjustRightInd w:val="0"/>
        <w:spacing w:after="0" w:line="360" w:lineRule="auto"/>
        <w:jc w:val="both"/>
        <w:rPr>
          <w:rFonts w:ascii="Times New Roman" w:eastAsia="TimesNewRoman" w:hAnsi="Times New Roman" w:cs="Times New Roman"/>
          <w:color w:val="000000"/>
          <w:sz w:val="28"/>
          <w:szCs w:val="28"/>
          <w:lang w:val="ru-RU"/>
        </w:rPr>
      </w:pPr>
      <w:r w:rsidRPr="00E953D8">
        <w:rPr>
          <w:rFonts w:ascii="Times New Roman" w:eastAsia="TimesNewRoman" w:hAnsi="Times New Roman" w:cs="Times New Roman"/>
          <w:color w:val="000000"/>
          <w:sz w:val="28"/>
          <w:szCs w:val="28"/>
          <w:lang w:val="ru-RU"/>
        </w:rPr>
        <w:t>11. Чи бувають у Вас такі періоди, коли через хвилювання Ви</w:t>
      </w:r>
      <w:r>
        <w:rPr>
          <w:rFonts w:ascii="Times New Roman" w:eastAsia="TimesNewRoman" w:hAnsi="Times New Roman" w:cs="Times New Roman"/>
          <w:color w:val="000000"/>
          <w:sz w:val="28"/>
          <w:szCs w:val="28"/>
          <w:lang w:val="ru-RU"/>
        </w:rPr>
        <w:t xml:space="preserve"> </w:t>
      </w:r>
      <w:r w:rsidRPr="00E953D8">
        <w:rPr>
          <w:rFonts w:ascii="Times New Roman" w:eastAsia="TimesNewRoman" w:hAnsi="Times New Roman" w:cs="Times New Roman"/>
          <w:color w:val="000000"/>
          <w:sz w:val="28"/>
          <w:szCs w:val="28"/>
          <w:lang w:val="ru-RU"/>
        </w:rPr>
        <w:t>втрачаєте сон?</w:t>
      </w:r>
    </w:p>
    <w:p w:rsidR="00277185" w:rsidRPr="00E953D8" w:rsidRDefault="00277185" w:rsidP="00277185">
      <w:pPr>
        <w:autoSpaceDE w:val="0"/>
        <w:autoSpaceDN w:val="0"/>
        <w:adjustRightInd w:val="0"/>
        <w:spacing w:after="0" w:line="360" w:lineRule="auto"/>
        <w:jc w:val="both"/>
        <w:rPr>
          <w:rFonts w:ascii="Times New Roman" w:eastAsia="TimesNewRoman" w:hAnsi="Times New Roman" w:cs="Times New Roman"/>
          <w:color w:val="000000"/>
          <w:sz w:val="28"/>
          <w:szCs w:val="28"/>
          <w:lang w:val="ru-RU"/>
        </w:rPr>
      </w:pPr>
      <w:r w:rsidRPr="00E953D8">
        <w:rPr>
          <w:rFonts w:ascii="Times New Roman" w:eastAsia="TimesNewRoman" w:hAnsi="Times New Roman" w:cs="Times New Roman"/>
          <w:color w:val="000000"/>
          <w:sz w:val="28"/>
          <w:szCs w:val="28"/>
          <w:lang w:val="ru-RU"/>
        </w:rPr>
        <w:t>13. Чи вважаєте Ви, що зараз Ваша працездатність така ж, як</w:t>
      </w:r>
      <w:r>
        <w:rPr>
          <w:rFonts w:ascii="Times New Roman" w:eastAsia="TimesNewRoman" w:hAnsi="Times New Roman" w:cs="Times New Roman"/>
          <w:color w:val="000000"/>
          <w:sz w:val="28"/>
          <w:szCs w:val="28"/>
          <w:lang w:val="ru-RU"/>
        </w:rPr>
        <w:t xml:space="preserve"> </w:t>
      </w:r>
      <w:r w:rsidRPr="00E953D8">
        <w:rPr>
          <w:rFonts w:ascii="Times New Roman" w:eastAsia="TimesNewRoman" w:hAnsi="Times New Roman" w:cs="Times New Roman"/>
          <w:color w:val="000000"/>
          <w:sz w:val="28"/>
          <w:szCs w:val="28"/>
          <w:lang w:val="ru-RU"/>
        </w:rPr>
        <w:t>і раніше?</w:t>
      </w:r>
    </w:p>
    <w:p w:rsidR="00277185" w:rsidRPr="00E953D8" w:rsidRDefault="00277185" w:rsidP="00277185">
      <w:pPr>
        <w:autoSpaceDE w:val="0"/>
        <w:autoSpaceDN w:val="0"/>
        <w:adjustRightInd w:val="0"/>
        <w:spacing w:after="0" w:line="360" w:lineRule="auto"/>
        <w:jc w:val="both"/>
        <w:rPr>
          <w:rFonts w:ascii="Times New Roman" w:eastAsia="TimesNewRoman" w:hAnsi="Times New Roman" w:cs="Times New Roman"/>
          <w:color w:val="000000"/>
          <w:sz w:val="28"/>
          <w:szCs w:val="28"/>
          <w:lang w:val="ru-RU"/>
        </w:rPr>
      </w:pPr>
      <w:r w:rsidRPr="00E953D8">
        <w:rPr>
          <w:rFonts w:ascii="Times New Roman" w:eastAsia="TimesNewRoman" w:hAnsi="Times New Roman" w:cs="Times New Roman"/>
          <w:color w:val="000000"/>
          <w:sz w:val="28"/>
          <w:szCs w:val="28"/>
          <w:lang w:val="ru-RU"/>
        </w:rPr>
        <w:t>14. Чи турбує Вас біль у ділянці печінки?</w:t>
      </w:r>
    </w:p>
    <w:p w:rsidR="00277185" w:rsidRPr="00E953D8" w:rsidRDefault="00277185" w:rsidP="00277185">
      <w:pPr>
        <w:autoSpaceDE w:val="0"/>
        <w:autoSpaceDN w:val="0"/>
        <w:adjustRightInd w:val="0"/>
        <w:spacing w:after="0" w:line="360" w:lineRule="auto"/>
        <w:jc w:val="both"/>
        <w:rPr>
          <w:rFonts w:ascii="Times New Roman" w:eastAsia="TimesNewRoman" w:hAnsi="Times New Roman" w:cs="Times New Roman"/>
          <w:color w:val="000000"/>
          <w:sz w:val="28"/>
          <w:szCs w:val="28"/>
          <w:lang w:val="ru-RU"/>
        </w:rPr>
      </w:pPr>
      <w:r w:rsidRPr="00E953D8">
        <w:rPr>
          <w:rFonts w:ascii="Times New Roman" w:eastAsia="TimesNewRoman" w:hAnsi="Times New Roman" w:cs="Times New Roman"/>
          <w:color w:val="000000"/>
          <w:sz w:val="28"/>
          <w:szCs w:val="28"/>
          <w:lang w:val="ru-RU"/>
        </w:rPr>
        <w:t>15. Чи бувають у Вас запаморочення?</w:t>
      </w:r>
    </w:p>
    <w:p w:rsidR="00277185" w:rsidRPr="00E953D8" w:rsidRDefault="00277185" w:rsidP="00277185">
      <w:pPr>
        <w:autoSpaceDE w:val="0"/>
        <w:autoSpaceDN w:val="0"/>
        <w:adjustRightInd w:val="0"/>
        <w:spacing w:after="0" w:line="360" w:lineRule="auto"/>
        <w:jc w:val="both"/>
        <w:rPr>
          <w:rFonts w:ascii="Times New Roman" w:eastAsia="TimesNewRoman" w:hAnsi="Times New Roman" w:cs="Times New Roman"/>
          <w:color w:val="000000"/>
          <w:sz w:val="28"/>
          <w:szCs w:val="28"/>
          <w:lang w:val="ru-RU"/>
        </w:rPr>
      </w:pPr>
      <w:r w:rsidRPr="00E953D8">
        <w:rPr>
          <w:rFonts w:ascii="Times New Roman" w:eastAsia="TimesNewRoman" w:hAnsi="Times New Roman" w:cs="Times New Roman"/>
          <w:color w:val="000000"/>
          <w:sz w:val="28"/>
          <w:szCs w:val="28"/>
          <w:lang w:val="ru-RU"/>
        </w:rPr>
        <w:t>16. Чи вважаєте Ви, що зосередитися зараз Вам стало</w:t>
      </w:r>
      <w:r>
        <w:rPr>
          <w:rFonts w:ascii="Times New Roman" w:eastAsia="TimesNewRoman" w:hAnsi="Times New Roman" w:cs="Times New Roman"/>
          <w:color w:val="000000"/>
          <w:sz w:val="28"/>
          <w:szCs w:val="28"/>
          <w:lang w:val="ru-RU"/>
        </w:rPr>
        <w:t xml:space="preserve"> </w:t>
      </w:r>
      <w:r w:rsidRPr="00E953D8">
        <w:rPr>
          <w:rFonts w:ascii="Times New Roman" w:eastAsia="TimesNewRoman" w:hAnsi="Times New Roman" w:cs="Times New Roman"/>
          <w:color w:val="000000"/>
          <w:sz w:val="28"/>
          <w:szCs w:val="28"/>
          <w:lang w:val="ru-RU"/>
        </w:rPr>
        <w:t>складніше, ніж у минулі роки?</w:t>
      </w:r>
    </w:p>
    <w:p w:rsidR="00277185" w:rsidRPr="00E953D8" w:rsidRDefault="00277185" w:rsidP="00277185">
      <w:pPr>
        <w:autoSpaceDE w:val="0"/>
        <w:autoSpaceDN w:val="0"/>
        <w:adjustRightInd w:val="0"/>
        <w:spacing w:after="0" w:line="360" w:lineRule="auto"/>
        <w:jc w:val="both"/>
        <w:rPr>
          <w:rFonts w:ascii="Times New Roman" w:eastAsia="TimesNewRoman" w:hAnsi="Times New Roman" w:cs="Times New Roman"/>
          <w:color w:val="000000"/>
          <w:sz w:val="28"/>
          <w:szCs w:val="28"/>
          <w:lang w:val="ru-RU"/>
        </w:rPr>
      </w:pPr>
      <w:r w:rsidRPr="00E953D8">
        <w:rPr>
          <w:rFonts w:ascii="Times New Roman" w:eastAsia="TimesNewRoman" w:hAnsi="Times New Roman" w:cs="Times New Roman"/>
          <w:color w:val="000000"/>
          <w:sz w:val="28"/>
          <w:szCs w:val="28"/>
          <w:lang w:val="ru-RU"/>
        </w:rPr>
        <w:t>17. Чи бувають у Вас періоди, коли Ви почуваєте себе радісно</w:t>
      </w:r>
      <w:r>
        <w:rPr>
          <w:rFonts w:ascii="Times New Roman" w:eastAsia="TimesNewRoman" w:hAnsi="Times New Roman" w:cs="Times New Roman"/>
          <w:color w:val="000000"/>
          <w:sz w:val="28"/>
          <w:szCs w:val="28"/>
          <w:lang w:val="ru-RU"/>
        </w:rPr>
        <w:t xml:space="preserve"> </w:t>
      </w:r>
      <w:r w:rsidRPr="00E953D8">
        <w:rPr>
          <w:rFonts w:ascii="Times New Roman" w:eastAsia="TimesNewRoman" w:hAnsi="Times New Roman" w:cs="Times New Roman"/>
          <w:color w:val="000000"/>
          <w:sz w:val="28"/>
          <w:szCs w:val="28"/>
          <w:lang w:val="ru-RU"/>
        </w:rPr>
        <w:t>збудженим та щасливим?</w:t>
      </w:r>
    </w:p>
    <w:p w:rsidR="00277185" w:rsidRPr="00E953D8" w:rsidRDefault="00277185" w:rsidP="00277185">
      <w:pPr>
        <w:autoSpaceDE w:val="0"/>
        <w:autoSpaceDN w:val="0"/>
        <w:adjustRightInd w:val="0"/>
        <w:spacing w:after="0" w:line="360" w:lineRule="auto"/>
        <w:jc w:val="both"/>
        <w:rPr>
          <w:rFonts w:ascii="Times New Roman" w:eastAsia="TimesNewRoman" w:hAnsi="Times New Roman" w:cs="Times New Roman"/>
          <w:color w:val="000000"/>
          <w:sz w:val="28"/>
          <w:szCs w:val="28"/>
          <w:lang w:val="ru-RU"/>
        </w:rPr>
      </w:pPr>
      <w:r w:rsidRPr="00E953D8">
        <w:rPr>
          <w:rFonts w:ascii="Times New Roman" w:eastAsia="TimesNewRoman" w:hAnsi="Times New Roman" w:cs="Times New Roman"/>
          <w:color w:val="000000"/>
          <w:sz w:val="28"/>
          <w:szCs w:val="28"/>
          <w:lang w:val="ru-RU"/>
        </w:rPr>
        <w:t>18. Чи відчуваєте Ви в різних місцях тіла печіння, поколювання, «повзання мурашок»?</w:t>
      </w:r>
    </w:p>
    <w:p w:rsidR="00277185" w:rsidRPr="00E953D8" w:rsidRDefault="00277185" w:rsidP="00277185">
      <w:pPr>
        <w:autoSpaceDE w:val="0"/>
        <w:autoSpaceDN w:val="0"/>
        <w:adjustRightInd w:val="0"/>
        <w:spacing w:after="0" w:line="360" w:lineRule="auto"/>
        <w:jc w:val="both"/>
        <w:rPr>
          <w:rFonts w:ascii="Times New Roman" w:eastAsia="TimesNewRoman" w:hAnsi="Times New Roman" w:cs="Times New Roman"/>
          <w:color w:val="000000"/>
          <w:sz w:val="28"/>
          <w:szCs w:val="28"/>
          <w:lang w:val="ru-RU"/>
        </w:rPr>
      </w:pPr>
      <w:r w:rsidRPr="00E953D8">
        <w:rPr>
          <w:rFonts w:ascii="Times New Roman" w:eastAsia="TimesNewRoman" w:hAnsi="Times New Roman" w:cs="Times New Roman"/>
          <w:color w:val="000000"/>
          <w:sz w:val="28"/>
          <w:szCs w:val="28"/>
          <w:lang w:val="ru-RU"/>
        </w:rPr>
        <w:t>19. Чи турбують Вас послаблення пам’яті, забудькуватість?</w:t>
      </w:r>
    </w:p>
    <w:p w:rsidR="00277185" w:rsidRPr="00E953D8" w:rsidRDefault="00277185" w:rsidP="00277185">
      <w:pPr>
        <w:autoSpaceDE w:val="0"/>
        <w:autoSpaceDN w:val="0"/>
        <w:adjustRightInd w:val="0"/>
        <w:spacing w:after="0" w:line="360" w:lineRule="auto"/>
        <w:jc w:val="both"/>
        <w:rPr>
          <w:rFonts w:ascii="Times New Roman" w:eastAsia="TimesNewRoman" w:hAnsi="Times New Roman" w:cs="Times New Roman"/>
          <w:color w:val="000000"/>
          <w:sz w:val="28"/>
          <w:szCs w:val="28"/>
          <w:lang w:val="ru-RU"/>
        </w:rPr>
      </w:pPr>
      <w:r w:rsidRPr="00E953D8">
        <w:rPr>
          <w:rFonts w:ascii="Times New Roman" w:eastAsia="TimesNewRoman" w:hAnsi="Times New Roman" w:cs="Times New Roman"/>
          <w:color w:val="000000"/>
          <w:sz w:val="28"/>
          <w:szCs w:val="28"/>
          <w:lang w:val="ru-RU"/>
        </w:rPr>
        <w:t>20. Чи турбує Вас шум або дзвін у вухах?</w:t>
      </w:r>
    </w:p>
    <w:p w:rsidR="00277185" w:rsidRPr="00E953D8" w:rsidRDefault="00277185" w:rsidP="00277185">
      <w:pPr>
        <w:autoSpaceDE w:val="0"/>
        <w:autoSpaceDN w:val="0"/>
        <w:adjustRightInd w:val="0"/>
        <w:spacing w:after="0" w:line="360" w:lineRule="auto"/>
        <w:jc w:val="both"/>
        <w:rPr>
          <w:rFonts w:ascii="Times New Roman" w:eastAsia="TimesNewRoman" w:hAnsi="Times New Roman" w:cs="Times New Roman"/>
          <w:color w:val="000000"/>
          <w:sz w:val="28"/>
          <w:szCs w:val="28"/>
          <w:lang w:val="ru-RU"/>
        </w:rPr>
      </w:pPr>
      <w:r w:rsidRPr="00E953D8">
        <w:rPr>
          <w:rFonts w:ascii="Times New Roman" w:eastAsia="TimesNewRoman" w:hAnsi="Times New Roman" w:cs="Times New Roman"/>
          <w:color w:val="000000"/>
          <w:sz w:val="28"/>
          <w:szCs w:val="28"/>
          <w:lang w:val="ru-RU"/>
        </w:rPr>
        <w:t>21. Чи тримаєте Ви для себе в домашній аптечці один з</w:t>
      </w:r>
      <w:r>
        <w:rPr>
          <w:rFonts w:ascii="Times New Roman" w:eastAsia="TimesNewRoman" w:hAnsi="Times New Roman" w:cs="Times New Roman"/>
          <w:color w:val="000000"/>
          <w:sz w:val="28"/>
          <w:szCs w:val="28"/>
          <w:lang w:val="ru-RU"/>
        </w:rPr>
        <w:t xml:space="preserve"> </w:t>
      </w:r>
      <w:r w:rsidRPr="00E953D8">
        <w:rPr>
          <w:rFonts w:ascii="Times New Roman" w:eastAsia="TimesNewRoman" w:hAnsi="Times New Roman" w:cs="Times New Roman"/>
          <w:color w:val="000000"/>
          <w:sz w:val="28"/>
          <w:szCs w:val="28"/>
          <w:lang w:val="ru-RU"/>
        </w:rPr>
        <w:t xml:space="preserve">наступних медикаментів: валідол, нітрогліцерин, серцеві </w:t>
      </w:r>
      <w:proofErr w:type="gramStart"/>
      <w:r w:rsidRPr="00E953D8">
        <w:rPr>
          <w:rFonts w:ascii="Times New Roman" w:eastAsia="TimesNewRoman" w:hAnsi="Times New Roman" w:cs="Times New Roman"/>
          <w:color w:val="000000"/>
          <w:sz w:val="28"/>
          <w:szCs w:val="28"/>
          <w:lang w:val="ru-RU"/>
        </w:rPr>
        <w:t>краплі ?</w:t>
      </w:r>
      <w:proofErr w:type="gramEnd"/>
    </w:p>
    <w:p w:rsidR="00277185" w:rsidRPr="00E953D8" w:rsidRDefault="00277185" w:rsidP="00277185">
      <w:pPr>
        <w:autoSpaceDE w:val="0"/>
        <w:autoSpaceDN w:val="0"/>
        <w:adjustRightInd w:val="0"/>
        <w:spacing w:after="0" w:line="360" w:lineRule="auto"/>
        <w:jc w:val="both"/>
        <w:rPr>
          <w:rFonts w:ascii="Times New Roman" w:eastAsia="TimesNewRoman" w:hAnsi="Times New Roman" w:cs="Times New Roman"/>
          <w:color w:val="000000"/>
          <w:sz w:val="28"/>
          <w:szCs w:val="28"/>
          <w:lang w:val="ru-RU"/>
        </w:rPr>
      </w:pPr>
      <w:r w:rsidRPr="00E953D8">
        <w:rPr>
          <w:rFonts w:ascii="Times New Roman" w:eastAsia="TimesNewRoman" w:hAnsi="Times New Roman" w:cs="Times New Roman"/>
          <w:color w:val="000000"/>
          <w:sz w:val="28"/>
          <w:szCs w:val="28"/>
          <w:lang w:val="ru-RU"/>
        </w:rPr>
        <w:lastRenderedPageBreak/>
        <w:t>22. Чи бувають у Вас набряки на ногах?</w:t>
      </w:r>
    </w:p>
    <w:p w:rsidR="00277185" w:rsidRPr="00E953D8" w:rsidRDefault="00277185" w:rsidP="00277185">
      <w:pPr>
        <w:autoSpaceDE w:val="0"/>
        <w:autoSpaceDN w:val="0"/>
        <w:adjustRightInd w:val="0"/>
        <w:spacing w:after="0" w:line="360" w:lineRule="auto"/>
        <w:jc w:val="both"/>
        <w:rPr>
          <w:rFonts w:ascii="Times New Roman" w:eastAsia="TimesNewRoman" w:hAnsi="Times New Roman" w:cs="Times New Roman"/>
          <w:color w:val="000000"/>
          <w:sz w:val="28"/>
          <w:szCs w:val="28"/>
          <w:lang w:val="ru-RU"/>
        </w:rPr>
      </w:pPr>
      <w:r w:rsidRPr="00E953D8">
        <w:rPr>
          <w:rFonts w:ascii="Times New Roman" w:eastAsia="TimesNewRoman" w:hAnsi="Times New Roman" w:cs="Times New Roman"/>
          <w:color w:val="000000"/>
          <w:sz w:val="28"/>
          <w:szCs w:val="28"/>
          <w:lang w:val="ru-RU"/>
        </w:rPr>
        <w:t>23. Чи змушені Ви відмовитись від деяких страв у зв’язку із</w:t>
      </w:r>
      <w:r>
        <w:rPr>
          <w:rFonts w:ascii="Times New Roman" w:eastAsia="TimesNewRoman" w:hAnsi="Times New Roman" w:cs="Times New Roman"/>
          <w:color w:val="000000"/>
          <w:sz w:val="28"/>
          <w:szCs w:val="28"/>
          <w:lang w:val="ru-RU"/>
        </w:rPr>
        <w:t xml:space="preserve"> </w:t>
      </w:r>
      <w:r w:rsidRPr="00E953D8">
        <w:rPr>
          <w:rFonts w:ascii="Times New Roman" w:eastAsia="TimesNewRoman" w:hAnsi="Times New Roman" w:cs="Times New Roman"/>
          <w:color w:val="000000"/>
          <w:sz w:val="28"/>
          <w:szCs w:val="28"/>
          <w:lang w:val="ru-RU"/>
        </w:rPr>
        <w:t>станом здоров’я?</w:t>
      </w:r>
    </w:p>
    <w:p w:rsidR="00277185" w:rsidRPr="00E953D8" w:rsidRDefault="00277185" w:rsidP="00277185">
      <w:pPr>
        <w:autoSpaceDE w:val="0"/>
        <w:autoSpaceDN w:val="0"/>
        <w:adjustRightInd w:val="0"/>
        <w:spacing w:after="0" w:line="360" w:lineRule="auto"/>
        <w:jc w:val="both"/>
        <w:rPr>
          <w:rFonts w:ascii="Times New Roman" w:eastAsia="TimesNewRoman" w:hAnsi="Times New Roman" w:cs="Times New Roman"/>
          <w:color w:val="000000"/>
          <w:sz w:val="28"/>
          <w:szCs w:val="28"/>
          <w:lang w:val="ru-RU"/>
        </w:rPr>
      </w:pPr>
      <w:r w:rsidRPr="00E953D8">
        <w:rPr>
          <w:rFonts w:ascii="Times New Roman" w:eastAsia="TimesNewRoman" w:hAnsi="Times New Roman" w:cs="Times New Roman"/>
          <w:color w:val="000000"/>
          <w:sz w:val="28"/>
          <w:szCs w:val="28"/>
          <w:lang w:val="ru-RU"/>
        </w:rPr>
        <w:t>24. Чи буває у Вас задишка при швидкій ходьбі?</w:t>
      </w:r>
    </w:p>
    <w:p w:rsidR="00277185" w:rsidRPr="00E953D8" w:rsidRDefault="00277185" w:rsidP="00277185">
      <w:pPr>
        <w:autoSpaceDE w:val="0"/>
        <w:autoSpaceDN w:val="0"/>
        <w:adjustRightInd w:val="0"/>
        <w:spacing w:after="0" w:line="360" w:lineRule="auto"/>
        <w:jc w:val="both"/>
        <w:rPr>
          <w:rFonts w:ascii="Times New Roman" w:eastAsia="TimesNewRoman" w:hAnsi="Times New Roman" w:cs="Times New Roman"/>
          <w:color w:val="000000"/>
          <w:sz w:val="28"/>
          <w:szCs w:val="28"/>
          <w:lang w:val="ru-RU"/>
        </w:rPr>
      </w:pPr>
      <w:r w:rsidRPr="00E953D8">
        <w:rPr>
          <w:rFonts w:ascii="Times New Roman" w:eastAsia="TimesNewRoman" w:hAnsi="Times New Roman" w:cs="Times New Roman"/>
          <w:color w:val="000000"/>
          <w:sz w:val="28"/>
          <w:szCs w:val="28"/>
          <w:lang w:val="ru-RU"/>
        </w:rPr>
        <w:t>25. Чи турбує Вас біль у ділянці попереку?</w:t>
      </w:r>
    </w:p>
    <w:p w:rsidR="00277185" w:rsidRPr="00E953D8" w:rsidRDefault="00277185" w:rsidP="00277185">
      <w:pPr>
        <w:autoSpaceDE w:val="0"/>
        <w:autoSpaceDN w:val="0"/>
        <w:adjustRightInd w:val="0"/>
        <w:spacing w:after="0" w:line="360" w:lineRule="auto"/>
        <w:jc w:val="both"/>
        <w:rPr>
          <w:rFonts w:ascii="Times New Roman" w:eastAsia="TimesNewRoman" w:hAnsi="Times New Roman" w:cs="Times New Roman"/>
          <w:color w:val="000000"/>
          <w:sz w:val="28"/>
          <w:szCs w:val="28"/>
          <w:lang w:val="ru-RU"/>
        </w:rPr>
      </w:pPr>
      <w:r w:rsidRPr="00E953D8">
        <w:rPr>
          <w:rFonts w:ascii="Times New Roman" w:eastAsia="TimesNewRoman" w:hAnsi="Times New Roman" w:cs="Times New Roman"/>
          <w:color w:val="000000"/>
          <w:sz w:val="28"/>
          <w:szCs w:val="28"/>
          <w:lang w:val="ru-RU"/>
        </w:rPr>
        <w:t>26. Чи доводиться Вам вживати з лікувальною метою будь-яку</w:t>
      </w:r>
      <w:r>
        <w:rPr>
          <w:rFonts w:ascii="Times New Roman" w:eastAsia="TimesNewRoman" w:hAnsi="Times New Roman" w:cs="Times New Roman"/>
          <w:color w:val="000000"/>
          <w:sz w:val="28"/>
          <w:szCs w:val="28"/>
          <w:lang w:val="ru-RU"/>
        </w:rPr>
        <w:t xml:space="preserve"> </w:t>
      </w:r>
      <w:r w:rsidRPr="00E953D8">
        <w:rPr>
          <w:rFonts w:ascii="Times New Roman" w:eastAsia="TimesNewRoman" w:hAnsi="Times New Roman" w:cs="Times New Roman"/>
          <w:color w:val="000000"/>
          <w:sz w:val="28"/>
          <w:szCs w:val="28"/>
          <w:lang w:val="ru-RU"/>
        </w:rPr>
        <w:t>мінеральну воду?</w:t>
      </w:r>
    </w:p>
    <w:p w:rsidR="00277185" w:rsidRPr="00E953D8" w:rsidRDefault="00277185" w:rsidP="00277185">
      <w:pPr>
        <w:autoSpaceDE w:val="0"/>
        <w:autoSpaceDN w:val="0"/>
        <w:adjustRightInd w:val="0"/>
        <w:spacing w:after="0" w:line="360" w:lineRule="auto"/>
        <w:jc w:val="both"/>
        <w:rPr>
          <w:rFonts w:ascii="Times New Roman" w:eastAsia="TimesNewRoman" w:hAnsi="Times New Roman" w:cs="Times New Roman"/>
          <w:color w:val="000000"/>
          <w:sz w:val="28"/>
          <w:szCs w:val="28"/>
          <w:lang w:val="ru-RU"/>
        </w:rPr>
      </w:pPr>
      <w:r w:rsidRPr="00E953D8">
        <w:rPr>
          <w:rFonts w:ascii="Times New Roman" w:eastAsia="TimesNewRoman" w:hAnsi="Times New Roman" w:cs="Times New Roman"/>
          <w:color w:val="000000"/>
          <w:sz w:val="28"/>
          <w:szCs w:val="28"/>
          <w:lang w:val="ru-RU"/>
        </w:rPr>
        <w:t>27. Чи турбує Вас неприємний присмак у роті?</w:t>
      </w:r>
    </w:p>
    <w:p w:rsidR="00277185" w:rsidRPr="00E953D8" w:rsidRDefault="00277185" w:rsidP="00277185">
      <w:pPr>
        <w:autoSpaceDE w:val="0"/>
        <w:autoSpaceDN w:val="0"/>
        <w:adjustRightInd w:val="0"/>
        <w:spacing w:after="0" w:line="360" w:lineRule="auto"/>
        <w:jc w:val="both"/>
        <w:rPr>
          <w:rFonts w:ascii="Times New Roman" w:eastAsia="TimesNewRoman" w:hAnsi="Times New Roman" w:cs="Times New Roman"/>
          <w:color w:val="000000"/>
          <w:sz w:val="28"/>
          <w:szCs w:val="28"/>
          <w:lang w:val="ru-RU"/>
        </w:rPr>
      </w:pPr>
      <w:r w:rsidRPr="00E953D8">
        <w:rPr>
          <w:rFonts w:ascii="Times New Roman" w:eastAsia="TimesNewRoman" w:hAnsi="Times New Roman" w:cs="Times New Roman"/>
          <w:color w:val="000000"/>
          <w:sz w:val="28"/>
          <w:szCs w:val="28"/>
          <w:lang w:val="ru-RU"/>
        </w:rPr>
        <w:t>28. Чи можна сказати, що Ви стали легко плакати?</w:t>
      </w:r>
    </w:p>
    <w:p w:rsidR="00277185" w:rsidRPr="00E953D8" w:rsidRDefault="00277185" w:rsidP="00277185">
      <w:pPr>
        <w:autoSpaceDE w:val="0"/>
        <w:autoSpaceDN w:val="0"/>
        <w:adjustRightInd w:val="0"/>
        <w:spacing w:after="0" w:line="360" w:lineRule="auto"/>
        <w:jc w:val="both"/>
        <w:rPr>
          <w:rFonts w:ascii="Times New Roman" w:eastAsia="TimesNewRoman" w:hAnsi="Times New Roman" w:cs="Times New Roman"/>
          <w:color w:val="000000"/>
          <w:sz w:val="28"/>
          <w:szCs w:val="28"/>
          <w:lang w:val="ru-RU"/>
        </w:rPr>
      </w:pPr>
      <w:r w:rsidRPr="00E953D8">
        <w:rPr>
          <w:rFonts w:ascii="Times New Roman" w:eastAsia="TimesNewRoman" w:hAnsi="Times New Roman" w:cs="Times New Roman"/>
          <w:color w:val="000000"/>
          <w:sz w:val="28"/>
          <w:szCs w:val="28"/>
          <w:lang w:val="ru-RU"/>
        </w:rPr>
        <w:t>29. Як Ви оцінюєте стан свого здоров’я: «добрий»,</w:t>
      </w:r>
      <w:r>
        <w:rPr>
          <w:rFonts w:ascii="Times New Roman" w:eastAsia="TimesNewRoman" w:hAnsi="Times New Roman" w:cs="Times New Roman"/>
          <w:color w:val="000000"/>
          <w:sz w:val="28"/>
          <w:szCs w:val="28"/>
          <w:lang w:val="ru-RU"/>
        </w:rPr>
        <w:t xml:space="preserve"> </w:t>
      </w:r>
      <w:r w:rsidRPr="00E953D8">
        <w:rPr>
          <w:rFonts w:ascii="Times New Roman" w:eastAsia="TimesNewRoman" w:hAnsi="Times New Roman" w:cs="Times New Roman"/>
          <w:color w:val="000000"/>
          <w:sz w:val="28"/>
          <w:szCs w:val="28"/>
          <w:lang w:val="ru-RU"/>
        </w:rPr>
        <w:t>«задовільний» «поганий», «дуже поганий»?</w:t>
      </w:r>
      <w:r w:rsidRPr="00E953D8">
        <w:rPr>
          <w:rFonts w:ascii="Times New Roman" w:eastAsia="TimesNewRoman" w:hAnsi="Times New Roman" w:cs="Times New Roman"/>
          <w:color w:val="FFFFFF"/>
          <w:sz w:val="28"/>
          <w:szCs w:val="28"/>
          <w:lang w:val="ru-RU"/>
        </w:rPr>
        <w:t>24</w:t>
      </w:r>
    </w:p>
    <w:p w:rsidR="00277185" w:rsidRDefault="00277185" w:rsidP="00277185">
      <w:pPr>
        <w:autoSpaceDE w:val="0"/>
        <w:autoSpaceDN w:val="0"/>
        <w:adjustRightInd w:val="0"/>
        <w:spacing w:after="0" w:line="360" w:lineRule="auto"/>
        <w:ind w:firstLine="709"/>
        <w:jc w:val="both"/>
        <w:rPr>
          <w:rFonts w:ascii="Times New Roman" w:eastAsia="TimesNewRoman" w:hAnsi="Times New Roman" w:cs="Times New Roman"/>
          <w:color w:val="000000"/>
          <w:sz w:val="28"/>
          <w:szCs w:val="28"/>
          <w:lang w:val="ru-RU"/>
        </w:rPr>
      </w:pPr>
      <w:r w:rsidRPr="00E953D8">
        <w:rPr>
          <w:rFonts w:ascii="Times New Roman" w:eastAsia="TimesNewRoman" w:hAnsi="Times New Roman" w:cs="Times New Roman"/>
          <w:color w:val="000000"/>
          <w:sz w:val="28"/>
          <w:szCs w:val="28"/>
          <w:lang w:val="ru-RU"/>
        </w:rPr>
        <w:t xml:space="preserve">Ключ до анкети СОЗ: для перших 28-ми запитань передбачені відповіді «так» або «ні»; у підсумку підраховується загальна кількість несприятливих відповідей: несприятливими вважаються відповіді «так» на запитання за №№ 1-12, 14-16, 18-28 і «ні» на запитання за №№ 13, 17; до отриманої суми балів додається ще 1 бал, якщо на останнє 29-те запитання індивід дає відповідь «поганий» чи «дуже поганий». </w:t>
      </w:r>
    </w:p>
    <w:p w:rsidR="00277185" w:rsidRPr="00E953D8" w:rsidRDefault="00277185" w:rsidP="00277185">
      <w:pPr>
        <w:autoSpaceDE w:val="0"/>
        <w:autoSpaceDN w:val="0"/>
        <w:adjustRightInd w:val="0"/>
        <w:spacing w:after="0" w:line="360" w:lineRule="auto"/>
        <w:ind w:firstLine="709"/>
        <w:jc w:val="both"/>
        <w:rPr>
          <w:rFonts w:ascii="Times New Roman" w:eastAsia="TimesNewRoman" w:hAnsi="Times New Roman" w:cs="Times New Roman"/>
          <w:color w:val="000000"/>
          <w:sz w:val="28"/>
          <w:szCs w:val="28"/>
          <w:lang w:val="ru-RU"/>
        </w:rPr>
      </w:pPr>
      <w:r w:rsidRPr="00E953D8">
        <w:rPr>
          <w:rFonts w:ascii="Times New Roman" w:eastAsia="TimesNewRoman" w:hAnsi="Times New Roman" w:cs="Times New Roman"/>
          <w:color w:val="000000"/>
          <w:sz w:val="28"/>
          <w:szCs w:val="28"/>
          <w:lang w:val="ru-RU"/>
        </w:rPr>
        <w:t>Підсумкове значення індексу СОЗ у особи надає кількісну</w:t>
      </w:r>
      <w:r>
        <w:rPr>
          <w:rFonts w:ascii="Times New Roman" w:eastAsia="TimesNewRoman" w:hAnsi="Times New Roman" w:cs="Times New Roman"/>
          <w:color w:val="000000"/>
          <w:sz w:val="28"/>
          <w:szCs w:val="28"/>
          <w:lang w:val="ru-RU"/>
        </w:rPr>
        <w:t xml:space="preserve"> </w:t>
      </w:r>
      <w:r w:rsidRPr="00E953D8">
        <w:rPr>
          <w:rFonts w:ascii="Times New Roman" w:eastAsia="TimesNewRoman" w:hAnsi="Times New Roman" w:cs="Times New Roman"/>
          <w:color w:val="000000"/>
          <w:sz w:val="28"/>
          <w:szCs w:val="28"/>
          <w:lang w:val="ru-RU"/>
        </w:rPr>
        <w:t>характеристику власного здоров’я, яка дорівнює 0 балів при</w:t>
      </w:r>
      <w:r>
        <w:rPr>
          <w:rFonts w:ascii="Times New Roman" w:eastAsia="TimesNewRoman" w:hAnsi="Times New Roman" w:cs="Times New Roman"/>
          <w:color w:val="000000"/>
          <w:sz w:val="28"/>
          <w:szCs w:val="28"/>
          <w:lang w:val="ru-RU"/>
        </w:rPr>
        <w:t xml:space="preserve"> </w:t>
      </w:r>
      <w:r w:rsidRPr="00E953D8">
        <w:rPr>
          <w:rFonts w:ascii="Times New Roman" w:eastAsia="TimesNewRoman" w:hAnsi="Times New Roman" w:cs="Times New Roman"/>
          <w:color w:val="000000"/>
          <w:sz w:val="28"/>
          <w:szCs w:val="28"/>
          <w:lang w:val="ru-RU"/>
        </w:rPr>
        <w:t xml:space="preserve">«ідеальному» і 29 балів – при «дуже поганому» самопочутті. </w:t>
      </w:r>
    </w:p>
    <w:p w:rsidR="00EC4468" w:rsidRPr="00A50186" w:rsidRDefault="00EC4468" w:rsidP="00EC4468">
      <w:pPr>
        <w:rPr>
          <w:lang w:val="ru-RU"/>
        </w:rPr>
      </w:pPr>
    </w:p>
    <w:sectPr w:rsidR="00EC4468" w:rsidRPr="00A50186" w:rsidSect="00906BE9">
      <w:footerReference w:type="default" r:id="rId34"/>
      <w:pgSz w:w="11906" w:h="16838"/>
      <w:pgMar w:top="1440" w:right="1440" w:bottom="1440" w:left="1440"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B64FA" w:rsidRDefault="005B64FA" w:rsidP="00264A4B">
      <w:pPr>
        <w:spacing w:after="0" w:line="240" w:lineRule="auto"/>
      </w:pPr>
      <w:r>
        <w:separator/>
      </w:r>
    </w:p>
  </w:endnote>
  <w:endnote w:type="continuationSeparator" w:id="0">
    <w:p w:rsidR="005B64FA" w:rsidRDefault="005B64FA" w:rsidP="00264A4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TimesNewRoman">
    <w:altName w:val="Times New Roman"/>
    <w:panose1 w:val="00000000000000000000"/>
    <w:charset w:val="80"/>
    <w:family w:val="auto"/>
    <w:notTrueType/>
    <w:pitch w:val="default"/>
    <w:sig w:usb0="00000003" w:usb1="08070000" w:usb2="00000010" w:usb3="00000000" w:csb0="0002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20729672"/>
      <w:docPartObj>
        <w:docPartGallery w:val="Page Numbers (Bottom of Page)"/>
        <w:docPartUnique/>
      </w:docPartObj>
    </w:sdtPr>
    <w:sdtEndPr/>
    <w:sdtContent>
      <w:p w:rsidR="00E03677" w:rsidRDefault="00E03677">
        <w:pPr>
          <w:pStyle w:val="a8"/>
          <w:jc w:val="center"/>
        </w:pPr>
        <w:r>
          <w:fldChar w:fldCharType="begin"/>
        </w:r>
        <w:r>
          <w:instrText>PAGE   \* MERGEFORMAT</w:instrText>
        </w:r>
        <w:r>
          <w:fldChar w:fldCharType="separate"/>
        </w:r>
        <w:r w:rsidR="00D72247" w:rsidRPr="00D72247">
          <w:rPr>
            <w:noProof/>
            <w:lang w:val="uk-UA"/>
          </w:rPr>
          <w:t>8</w:t>
        </w:r>
        <w:r>
          <w:fldChar w:fldCharType="end"/>
        </w:r>
      </w:p>
    </w:sdtContent>
  </w:sdt>
  <w:p w:rsidR="00E03677" w:rsidRDefault="00E03677">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B64FA" w:rsidRDefault="005B64FA" w:rsidP="00264A4B">
      <w:pPr>
        <w:spacing w:after="0" w:line="240" w:lineRule="auto"/>
      </w:pPr>
      <w:r>
        <w:separator/>
      </w:r>
    </w:p>
  </w:footnote>
  <w:footnote w:type="continuationSeparator" w:id="0">
    <w:p w:rsidR="005B64FA" w:rsidRDefault="005B64FA" w:rsidP="00264A4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C"/>
    <w:multiLevelType w:val="singleLevel"/>
    <w:tmpl w:val="0000000C"/>
    <w:name w:val="WW8Num19"/>
    <w:lvl w:ilvl="0">
      <w:start w:val="1"/>
      <w:numFmt w:val="bullet"/>
      <w:lvlText w:val=""/>
      <w:lvlJc w:val="left"/>
      <w:pPr>
        <w:tabs>
          <w:tab w:val="num" w:pos="0"/>
        </w:tabs>
        <w:ind w:left="1440" w:hanging="360"/>
      </w:pPr>
      <w:rPr>
        <w:rFonts w:ascii="Wingdings" w:hAnsi="Wingdings"/>
      </w:rPr>
    </w:lvl>
  </w:abstractNum>
  <w:abstractNum w:abstractNumId="1" w15:restartNumberingAfterBreak="0">
    <w:nsid w:val="0121724F"/>
    <w:multiLevelType w:val="multilevel"/>
    <w:tmpl w:val="FCFC0B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1511F9F"/>
    <w:multiLevelType w:val="multilevel"/>
    <w:tmpl w:val="DD56C79C"/>
    <w:lvl w:ilvl="0">
      <w:start w:val="1"/>
      <w:numFmt w:val="decimal"/>
      <w:lvlText w:val="%1."/>
      <w:lvlJc w:val="left"/>
      <w:pPr>
        <w:tabs>
          <w:tab w:val="num" w:pos="1777"/>
        </w:tabs>
        <w:ind w:left="1777" w:hanging="1068"/>
      </w:pPr>
      <w:rPr>
        <w:rFonts w:eastAsia="Calibri" w:hint="default"/>
      </w:rPr>
    </w:lvl>
    <w:lvl w:ilvl="1">
      <w:start w:val="2"/>
      <w:numFmt w:val="decimal"/>
      <w:isLgl/>
      <w:lvlText w:val="%1.%2."/>
      <w:lvlJc w:val="left"/>
      <w:pPr>
        <w:ind w:left="2209" w:hanging="1500"/>
      </w:pPr>
      <w:rPr>
        <w:rFonts w:ascii="Times New Roman" w:hAnsi="Times New Roman" w:cs="Times New Roman" w:hint="default"/>
        <w:sz w:val="28"/>
      </w:rPr>
    </w:lvl>
    <w:lvl w:ilvl="2">
      <w:start w:val="2"/>
      <w:numFmt w:val="decimal"/>
      <w:isLgl/>
      <w:lvlText w:val="%1.%2.%3."/>
      <w:lvlJc w:val="left"/>
      <w:pPr>
        <w:ind w:left="2209" w:hanging="1500"/>
      </w:pPr>
      <w:rPr>
        <w:rFonts w:hint="default"/>
      </w:rPr>
    </w:lvl>
    <w:lvl w:ilvl="3">
      <w:start w:val="1"/>
      <w:numFmt w:val="decimal"/>
      <w:isLgl/>
      <w:lvlText w:val="%1.%2.%3.%4."/>
      <w:lvlJc w:val="left"/>
      <w:pPr>
        <w:ind w:left="2209" w:hanging="1500"/>
      </w:pPr>
      <w:rPr>
        <w:rFonts w:hint="default"/>
      </w:rPr>
    </w:lvl>
    <w:lvl w:ilvl="4">
      <w:start w:val="1"/>
      <w:numFmt w:val="decimal"/>
      <w:isLgl/>
      <w:lvlText w:val="%1.%2.%3.%4.%5."/>
      <w:lvlJc w:val="left"/>
      <w:pPr>
        <w:ind w:left="2209" w:hanging="1500"/>
      </w:pPr>
      <w:rPr>
        <w:rFonts w:hint="default"/>
      </w:rPr>
    </w:lvl>
    <w:lvl w:ilvl="5">
      <w:start w:val="1"/>
      <w:numFmt w:val="decimal"/>
      <w:isLgl/>
      <w:lvlText w:val="%1.%2.%3.%4.%5.%6."/>
      <w:lvlJc w:val="left"/>
      <w:pPr>
        <w:ind w:left="2209" w:hanging="150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3" w15:restartNumberingAfterBreak="0">
    <w:nsid w:val="0638340C"/>
    <w:multiLevelType w:val="hybridMultilevel"/>
    <w:tmpl w:val="BDCE005C"/>
    <w:lvl w:ilvl="0" w:tplc="0422000F">
      <w:start w:val="1"/>
      <w:numFmt w:val="decimal"/>
      <w:lvlText w:val="%1."/>
      <w:lvlJc w:val="left"/>
      <w:pPr>
        <w:ind w:left="1713" w:hanging="360"/>
      </w:pPr>
    </w:lvl>
    <w:lvl w:ilvl="1" w:tplc="04220019" w:tentative="1">
      <w:start w:val="1"/>
      <w:numFmt w:val="lowerLetter"/>
      <w:lvlText w:val="%2."/>
      <w:lvlJc w:val="left"/>
      <w:pPr>
        <w:ind w:left="2433" w:hanging="360"/>
      </w:pPr>
    </w:lvl>
    <w:lvl w:ilvl="2" w:tplc="0422001B" w:tentative="1">
      <w:start w:val="1"/>
      <w:numFmt w:val="lowerRoman"/>
      <w:lvlText w:val="%3."/>
      <w:lvlJc w:val="right"/>
      <w:pPr>
        <w:ind w:left="3153" w:hanging="180"/>
      </w:pPr>
    </w:lvl>
    <w:lvl w:ilvl="3" w:tplc="0422000F" w:tentative="1">
      <w:start w:val="1"/>
      <w:numFmt w:val="decimal"/>
      <w:lvlText w:val="%4."/>
      <w:lvlJc w:val="left"/>
      <w:pPr>
        <w:ind w:left="3873" w:hanging="360"/>
      </w:pPr>
    </w:lvl>
    <w:lvl w:ilvl="4" w:tplc="04220019" w:tentative="1">
      <w:start w:val="1"/>
      <w:numFmt w:val="lowerLetter"/>
      <w:lvlText w:val="%5."/>
      <w:lvlJc w:val="left"/>
      <w:pPr>
        <w:ind w:left="4593" w:hanging="360"/>
      </w:pPr>
    </w:lvl>
    <w:lvl w:ilvl="5" w:tplc="0422001B" w:tentative="1">
      <w:start w:val="1"/>
      <w:numFmt w:val="lowerRoman"/>
      <w:lvlText w:val="%6."/>
      <w:lvlJc w:val="right"/>
      <w:pPr>
        <w:ind w:left="5313" w:hanging="180"/>
      </w:pPr>
    </w:lvl>
    <w:lvl w:ilvl="6" w:tplc="0422000F" w:tentative="1">
      <w:start w:val="1"/>
      <w:numFmt w:val="decimal"/>
      <w:lvlText w:val="%7."/>
      <w:lvlJc w:val="left"/>
      <w:pPr>
        <w:ind w:left="6033" w:hanging="360"/>
      </w:pPr>
    </w:lvl>
    <w:lvl w:ilvl="7" w:tplc="04220019" w:tentative="1">
      <w:start w:val="1"/>
      <w:numFmt w:val="lowerLetter"/>
      <w:lvlText w:val="%8."/>
      <w:lvlJc w:val="left"/>
      <w:pPr>
        <w:ind w:left="6753" w:hanging="360"/>
      </w:pPr>
    </w:lvl>
    <w:lvl w:ilvl="8" w:tplc="0422001B" w:tentative="1">
      <w:start w:val="1"/>
      <w:numFmt w:val="lowerRoman"/>
      <w:lvlText w:val="%9."/>
      <w:lvlJc w:val="right"/>
      <w:pPr>
        <w:ind w:left="7473" w:hanging="180"/>
      </w:pPr>
    </w:lvl>
  </w:abstractNum>
  <w:abstractNum w:abstractNumId="4" w15:restartNumberingAfterBreak="0">
    <w:nsid w:val="1B750D28"/>
    <w:multiLevelType w:val="multilevel"/>
    <w:tmpl w:val="F9421A8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21D06DF8"/>
    <w:multiLevelType w:val="hybridMultilevel"/>
    <w:tmpl w:val="4882089C"/>
    <w:lvl w:ilvl="0" w:tplc="0422000F">
      <w:start w:val="1"/>
      <w:numFmt w:val="decimal"/>
      <w:lvlText w:val="%1."/>
      <w:lvlJc w:val="left"/>
      <w:pPr>
        <w:ind w:left="1713" w:hanging="360"/>
      </w:pPr>
    </w:lvl>
    <w:lvl w:ilvl="1" w:tplc="04220019" w:tentative="1">
      <w:start w:val="1"/>
      <w:numFmt w:val="lowerLetter"/>
      <w:lvlText w:val="%2."/>
      <w:lvlJc w:val="left"/>
      <w:pPr>
        <w:ind w:left="2433" w:hanging="360"/>
      </w:pPr>
    </w:lvl>
    <w:lvl w:ilvl="2" w:tplc="0422001B" w:tentative="1">
      <w:start w:val="1"/>
      <w:numFmt w:val="lowerRoman"/>
      <w:lvlText w:val="%3."/>
      <w:lvlJc w:val="right"/>
      <w:pPr>
        <w:ind w:left="3153" w:hanging="180"/>
      </w:pPr>
    </w:lvl>
    <w:lvl w:ilvl="3" w:tplc="0422000F" w:tentative="1">
      <w:start w:val="1"/>
      <w:numFmt w:val="decimal"/>
      <w:lvlText w:val="%4."/>
      <w:lvlJc w:val="left"/>
      <w:pPr>
        <w:ind w:left="3873" w:hanging="360"/>
      </w:pPr>
    </w:lvl>
    <w:lvl w:ilvl="4" w:tplc="04220019" w:tentative="1">
      <w:start w:val="1"/>
      <w:numFmt w:val="lowerLetter"/>
      <w:lvlText w:val="%5."/>
      <w:lvlJc w:val="left"/>
      <w:pPr>
        <w:ind w:left="4593" w:hanging="360"/>
      </w:pPr>
    </w:lvl>
    <w:lvl w:ilvl="5" w:tplc="0422001B" w:tentative="1">
      <w:start w:val="1"/>
      <w:numFmt w:val="lowerRoman"/>
      <w:lvlText w:val="%6."/>
      <w:lvlJc w:val="right"/>
      <w:pPr>
        <w:ind w:left="5313" w:hanging="180"/>
      </w:pPr>
    </w:lvl>
    <w:lvl w:ilvl="6" w:tplc="0422000F" w:tentative="1">
      <w:start w:val="1"/>
      <w:numFmt w:val="decimal"/>
      <w:lvlText w:val="%7."/>
      <w:lvlJc w:val="left"/>
      <w:pPr>
        <w:ind w:left="6033" w:hanging="360"/>
      </w:pPr>
    </w:lvl>
    <w:lvl w:ilvl="7" w:tplc="04220019" w:tentative="1">
      <w:start w:val="1"/>
      <w:numFmt w:val="lowerLetter"/>
      <w:lvlText w:val="%8."/>
      <w:lvlJc w:val="left"/>
      <w:pPr>
        <w:ind w:left="6753" w:hanging="360"/>
      </w:pPr>
    </w:lvl>
    <w:lvl w:ilvl="8" w:tplc="0422001B" w:tentative="1">
      <w:start w:val="1"/>
      <w:numFmt w:val="lowerRoman"/>
      <w:lvlText w:val="%9."/>
      <w:lvlJc w:val="right"/>
      <w:pPr>
        <w:ind w:left="7473" w:hanging="180"/>
      </w:pPr>
    </w:lvl>
  </w:abstractNum>
  <w:abstractNum w:abstractNumId="6" w15:restartNumberingAfterBreak="0">
    <w:nsid w:val="27911DC2"/>
    <w:multiLevelType w:val="multilevel"/>
    <w:tmpl w:val="7F1A76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2D374878"/>
    <w:multiLevelType w:val="hybridMultilevel"/>
    <w:tmpl w:val="7F126A26"/>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8" w15:restartNumberingAfterBreak="0">
    <w:nsid w:val="32FC30B3"/>
    <w:multiLevelType w:val="hybridMultilevel"/>
    <w:tmpl w:val="254E952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15:restartNumberingAfterBreak="0">
    <w:nsid w:val="3351732B"/>
    <w:multiLevelType w:val="hybridMultilevel"/>
    <w:tmpl w:val="FBF0C534"/>
    <w:lvl w:ilvl="0" w:tplc="04220009">
      <w:start w:val="1"/>
      <w:numFmt w:val="bullet"/>
      <w:lvlText w:val=""/>
      <w:lvlJc w:val="left"/>
      <w:pPr>
        <w:ind w:left="1713" w:hanging="360"/>
      </w:pPr>
      <w:rPr>
        <w:rFonts w:ascii="Wingdings" w:hAnsi="Wingdings" w:hint="default"/>
      </w:rPr>
    </w:lvl>
    <w:lvl w:ilvl="1" w:tplc="04220019" w:tentative="1">
      <w:start w:val="1"/>
      <w:numFmt w:val="lowerLetter"/>
      <w:lvlText w:val="%2."/>
      <w:lvlJc w:val="left"/>
      <w:pPr>
        <w:ind w:left="2433" w:hanging="360"/>
      </w:pPr>
    </w:lvl>
    <w:lvl w:ilvl="2" w:tplc="0422001B" w:tentative="1">
      <w:start w:val="1"/>
      <w:numFmt w:val="lowerRoman"/>
      <w:lvlText w:val="%3."/>
      <w:lvlJc w:val="right"/>
      <w:pPr>
        <w:ind w:left="3153" w:hanging="180"/>
      </w:pPr>
    </w:lvl>
    <w:lvl w:ilvl="3" w:tplc="0422000F" w:tentative="1">
      <w:start w:val="1"/>
      <w:numFmt w:val="decimal"/>
      <w:lvlText w:val="%4."/>
      <w:lvlJc w:val="left"/>
      <w:pPr>
        <w:ind w:left="3873" w:hanging="360"/>
      </w:pPr>
    </w:lvl>
    <w:lvl w:ilvl="4" w:tplc="04220019" w:tentative="1">
      <w:start w:val="1"/>
      <w:numFmt w:val="lowerLetter"/>
      <w:lvlText w:val="%5."/>
      <w:lvlJc w:val="left"/>
      <w:pPr>
        <w:ind w:left="4593" w:hanging="360"/>
      </w:pPr>
    </w:lvl>
    <w:lvl w:ilvl="5" w:tplc="0422001B" w:tentative="1">
      <w:start w:val="1"/>
      <w:numFmt w:val="lowerRoman"/>
      <w:lvlText w:val="%6."/>
      <w:lvlJc w:val="right"/>
      <w:pPr>
        <w:ind w:left="5313" w:hanging="180"/>
      </w:pPr>
    </w:lvl>
    <w:lvl w:ilvl="6" w:tplc="0422000F" w:tentative="1">
      <w:start w:val="1"/>
      <w:numFmt w:val="decimal"/>
      <w:lvlText w:val="%7."/>
      <w:lvlJc w:val="left"/>
      <w:pPr>
        <w:ind w:left="6033" w:hanging="360"/>
      </w:pPr>
    </w:lvl>
    <w:lvl w:ilvl="7" w:tplc="04220019" w:tentative="1">
      <w:start w:val="1"/>
      <w:numFmt w:val="lowerLetter"/>
      <w:lvlText w:val="%8."/>
      <w:lvlJc w:val="left"/>
      <w:pPr>
        <w:ind w:left="6753" w:hanging="360"/>
      </w:pPr>
    </w:lvl>
    <w:lvl w:ilvl="8" w:tplc="0422001B" w:tentative="1">
      <w:start w:val="1"/>
      <w:numFmt w:val="lowerRoman"/>
      <w:lvlText w:val="%9."/>
      <w:lvlJc w:val="right"/>
      <w:pPr>
        <w:ind w:left="7473" w:hanging="180"/>
      </w:pPr>
    </w:lvl>
  </w:abstractNum>
  <w:abstractNum w:abstractNumId="10" w15:restartNumberingAfterBreak="0">
    <w:nsid w:val="3F5971F6"/>
    <w:multiLevelType w:val="hybridMultilevel"/>
    <w:tmpl w:val="9AD0AE6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15:restartNumberingAfterBreak="0">
    <w:nsid w:val="41B27D1D"/>
    <w:multiLevelType w:val="hybridMultilevel"/>
    <w:tmpl w:val="41D625CE"/>
    <w:lvl w:ilvl="0" w:tplc="04220003">
      <w:start w:val="1"/>
      <w:numFmt w:val="bullet"/>
      <w:lvlText w:val="o"/>
      <w:lvlJc w:val="left"/>
      <w:pPr>
        <w:ind w:left="1429" w:hanging="360"/>
      </w:pPr>
      <w:rPr>
        <w:rFonts w:ascii="Courier New" w:hAnsi="Courier New" w:cs="Courier New"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2" w15:restartNumberingAfterBreak="0">
    <w:nsid w:val="42D47551"/>
    <w:multiLevelType w:val="hybridMultilevel"/>
    <w:tmpl w:val="121C12C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47F70FC9"/>
    <w:multiLevelType w:val="hybridMultilevel"/>
    <w:tmpl w:val="564E53BE"/>
    <w:lvl w:ilvl="0" w:tplc="08B083B2">
      <w:start w:val="1"/>
      <w:numFmt w:val="decimal"/>
      <w:lvlText w:val="%1."/>
      <w:lvlJc w:val="left"/>
      <w:pPr>
        <w:ind w:left="928" w:hanging="360"/>
      </w:pPr>
      <w:rPr>
        <w:rFonts w:ascii="Times New Roman" w:hAnsi="Times New Roman" w:cs="Times New Roman" w:hint="default"/>
        <w:color w:val="auto"/>
      </w:r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15:restartNumberingAfterBreak="0">
    <w:nsid w:val="486D3394"/>
    <w:multiLevelType w:val="hybridMultilevel"/>
    <w:tmpl w:val="6076F114"/>
    <w:lvl w:ilvl="0" w:tplc="155E0C06">
      <w:start w:val="1"/>
      <w:numFmt w:val="bullet"/>
      <w:lvlText w:val=""/>
      <w:lvlJc w:val="left"/>
      <w:pPr>
        <w:ind w:left="720" w:hanging="360"/>
      </w:pPr>
      <w:rPr>
        <w:rFonts w:ascii="Times New Roman" w:hAnsi="Times New Roman" w:cs="Times New Roman" w:hint="default"/>
        <w:b w:val="0"/>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15:restartNumberingAfterBreak="0">
    <w:nsid w:val="4C3313FD"/>
    <w:multiLevelType w:val="hybridMultilevel"/>
    <w:tmpl w:val="1D22F0F6"/>
    <w:lvl w:ilvl="0" w:tplc="04190001">
      <w:start w:val="1"/>
      <w:numFmt w:val="bullet"/>
      <w:lvlText w:val=""/>
      <w:lvlJc w:val="left"/>
      <w:pPr>
        <w:ind w:left="1637" w:hanging="360"/>
      </w:pPr>
      <w:rPr>
        <w:rFonts w:ascii="Symbol" w:hAnsi="Symbol" w:hint="default"/>
      </w:rPr>
    </w:lvl>
    <w:lvl w:ilvl="1" w:tplc="04190003" w:tentative="1">
      <w:start w:val="1"/>
      <w:numFmt w:val="bullet"/>
      <w:lvlText w:val="o"/>
      <w:lvlJc w:val="left"/>
      <w:pPr>
        <w:ind w:left="2357" w:hanging="360"/>
      </w:pPr>
      <w:rPr>
        <w:rFonts w:ascii="Courier New" w:hAnsi="Courier New" w:cs="Courier New" w:hint="default"/>
      </w:rPr>
    </w:lvl>
    <w:lvl w:ilvl="2" w:tplc="04190005" w:tentative="1">
      <w:start w:val="1"/>
      <w:numFmt w:val="bullet"/>
      <w:lvlText w:val=""/>
      <w:lvlJc w:val="left"/>
      <w:pPr>
        <w:ind w:left="3077" w:hanging="360"/>
      </w:pPr>
      <w:rPr>
        <w:rFonts w:ascii="Wingdings" w:hAnsi="Wingdings" w:hint="default"/>
      </w:rPr>
    </w:lvl>
    <w:lvl w:ilvl="3" w:tplc="04190001" w:tentative="1">
      <w:start w:val="1"/>
      <w:numFmt w:val="bullet"/>
      <w:lvlText w:val=""/>
      <w:lvlJc w:val="left"/>
      <w:pPr>
        <w:ind w:left="3797" w:hanging="360"/>
      </w:pPr>
      <w:rPr>
        <w:rFonts w:ascii="Symbol" w:hAnsi="Symbol" w:hint="default"/>
      </w:rPr>
    </w:lvl>
    <w:lvl w:ilvl="4" w:tplc="04190003" w:tentative="1">
      <w:start w:val="1"/>
      <w:numFmt w:val="bullet"/>
      <w:lvlText w:val="o"/>
      <w:lvlJc w:val="left"/>
      <w:pPr>
        <w:ind w:left="4517" w:hanging="360"/>
      </w:pPr>
      <w:rPr>
        <w:rFonts w:ascii="Courier New" w:hAnsi="Courier New" w:cs="Courier New" w:hint="default"/>
      </w:rPr>
    </w:lvl>
    <w:lvl w:ilvl="5" w:tplc="04190005" w:tentative="1">
      <w:start w:val="1"/>
      <w:numFmt w:val="bullet"/>
      <w:lvlText w:val=""/>
      <w:lvlJc w:val="left"/>
      <w:pPr>
        <w:ind w:left="5237" w:hanging="360"/>
      </w:pPr>
      <w:rPr>
        <w:rFonts w:ascii="Wingdings" w:hAnsi="Wingdings" w:hint="default"/>
      </w:rPr>
    </w:lvl>
    <w:lvl w:ilvl="6" w:tplc="04190001" w:tentative="1">
      <w:start w:val="1"/>
      <w:numFmt w:val="bullet"/>
      <w:lvlText w:val=""/>
      <w:lvlJc w:val="left"/>
      <w:pPr>
        <w:ind w:left="5957" w:hanging="360"/>
      </w:pPr>
      <w:rPr>
        <w:rFonts w:ascii="Symbol" w:hAnsi="Symbol" w:hint="default"/>
      </w:rPr>
    </w:lvl>
    <w:lvl w:ilvl="7" w:tplc="04190003" w:tentative="1">
      <w:start w:val="1"/>
      <w:numFmt w:val="bullet"/>
      <w:lvlText w:val="o"/>
      <w:lvlJc w:val="left"/>
      <w:pPr>
        <w:ind w:left="6677" w:hanging="360"/>
      </w:pPr>
      <w:rPr>
        <w:rFonts w:ascii="Courier New" w:hAnsi="Courier New" w:cs="Courier New" w:hint="default"/>
      </w:rPr>
    </w:lvl>
    <w:lvl w:ilvl="8" w:tplc="04190005" w:tentative="1">
      <w:start w:val="1"/>
      <w:numFmt w:val="bullet"/>
      <w:lvlText w:val=""/>
      <w:lvlJc w:val="left"/>
      <w:pPr>
        <w:ind w:left="7397" w:hanging="360"/>
      </w:pPr>
      <w:rPr>
        <w:rFonts w:ascii="Wingdings" w:hAnsi="Wingdings" w:hint="default"/>
      </w:rPr>
    </w:lvl>
  </w:abstractNum>
  <w:abstractNum w:abstractNumId="16" w15:restartNumberingAfterBreak="0">
    <w:nsid w:val="4E583B16"/>
    <w:multiLevelType w:val="hybridMultilevel"/>
    <w:tmpl w:val="08981296"/>
    <w:lvl w:ilvl="0" w:tplc="04220003">
      <w:start w:val="1"/>
      <w:numFmt w:val="bullet"/>
      <w:lvlText w:val="o"/>
      <w:lvlJc w:val="left"/>
      <w:pPr>
        <w:ind w:left="720" w:hanging="360"/>
      </w:pPr>
      <w:rPr>
        <w:rFonts w:ascii="Courier New" w:hAnsi="Courier New" w:cs="Courier New" w:hint="default"/>
        <w:b w:val="0"/>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15:restartNumberingAfterBreak="0">
    <w:nsid w:val="55C52151"/>
    <w:multiLevelType w:val="multilevel"/>
    <w:tmpl w:val="467EA6EE"/>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576328A5"/>
    <w:multiLevelType w:val="hybridMultilevel"/>
    <w:tmpl w:val="D9B24422"/>
    <w:lvl w:ilvl="0" w:tplc="04220009">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15:restartNumberingAfterBreak="0">
    <w:nsid w:val="5A1B79DB"/>
    <w:multiLevelType w:val="multilevel"/>
    <w:tmpl w:val="DD56C79C"/>
    <w:lvl w:ilvl="0">
      <w:start w:val="1"/>
      <w:numFmt w:val="decimal"/>
      <w:lvlText w:val="%1."/>
      <w:lvlJc w:val="left"/>
      <w:pPr>
        <w:tabs>
          <w:tab w:val="num" w:pos="1777"/>
        </w:tabs>
        <w:ind w:left="1777" w:hanging="1068"/>
      </w:pPr>
      <w:rPr>
        <w:rFonts w:eastAsia="Calibri" w:hint="default"/>
      </w:rPr>
    </w:lvl>
    <w:lvl w:ilvl="1">
      <w:start w:val="2"/>
      <w:numFmt w:val="decimal"/>
      <w:isLgl/>
      <w:lvlText w:val="%1.%2."/>
      <w:lvlJc w:val="left"/>
      <w:pPr>
        <w:ind w:left="2209" w:hanging="1500"/>
      </w:pPr>
      <w:rPr>
        <w:rFonts w:ascii="Times New Roman" w:hAnsi="Times New Roman" w:cs="Times New Roman" w:hint="default"/>
        <w:sz w:val="28"/>
      </w:rPr>
    </w:lvl>
    <w:lvl w:ilvl="2">
      <w:start w:val="2"/>
      <w:numFmt w:val="decimal"/>
      <w:isLgl/>
      <w:lvlText w:val="%1.%2.%3."/>
      <w:lvlJc w:val="left"/>
      <w:pPr>
        <w:ind w:left="2209" w:hanging="1500"/>
      </w:pPr>
      <w:rPr>
        <w:rFonts w:hint="default"/>
      </w:rPr>
    </w:lvl>
    <w:lvl w:ilvl="3">
      <w:start w:val="1"/>
      <w:numFmt w:val="decimal"/>
      <w:isLgl/>
      <w:lvlText w:val="%1.%2.%3.%4."/>
      <w:lvlJc w:val="left"/>
      <w:pPr>
        <w:ind w:left="2209" w:hanging="1500"/>
      </w:pPr>
      <w:rPr>
        <w:rFonts w:hint="default"/>
      </w:rPr>
    </w:lvl>
    <w:lvl w:ilvl="4">
      <w:start w:val="1"/>
      <w:numFmt w:val="decimal"/>
      <w:isLgl/>
      <w:lvlText w:val="%1.%2.%3.%4.%5."/>
      <w:lvlJc w:val="left"/>
      <w:pPr>
        <w:ind w:left="2209" w:hanging="1500"/>
      </w:pPr>
      <w:rPr>
        <w:rFonts w:hint="default"/>
      </w:rPr>
    </w:lvl>
    <w:lvl w:ilvl="5">
      <w:start w:val="1"/>
      <w:numFmt w:val="decimal"/>
      <w:isLgl/>
      <w:lvlText w:val="%1.%2.%3.%4.%5.%6."/>
      <w:lvlJc w:val="left"/>
      <w:pPr>
        <w:ind w:left="2209" w:hanging="150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20" w15:restartNumberingAfterBreak="0">
    <w:nsid w:val="5C9B6F5F"/>
    <w:multiLevelType w:val="multilevel"/>
    <w:tmpl w:val="D39245E4"/>
    <w:lvl w:ilvl="0">
      <w:start w:val="1"/>
      <w:numFmt w:val="decimal"/>
      <w:lvlText w:val="%1."/>
      <w:lvlJc w:val="left"/>
      <w:pPr>
        <w:ind w:left="432" w:hanging="432"/>
      </w:pPr>
      <w:rPr>
        <w:rFonts w:ascii="Times New Roman" w:hAnsi="Times New Roman" w:cs="Times New Roman" w:hint="default"/>
        <w:color w:val="000000" w:themeColor="text1"/>
        <w:sz w:val="28"/>
      </w:rPr>
    </w:lvl>
    <w:lvl w:ilvl="1">
      <w:start w:val="1"/>
      <w:numFmt w:val="decimal"/>
      <w:lvlText w:val="%1.%2."/>
      <w:lvlJc w:val="left"/>
      <w:pPr>
        <w:ind w:left="432" w:hanging="432"/>
      </w:pPr>
      <w:rPr>
        <w:rFonts w:ascii="Times New Roman" w:hAnsi="Times New Roman" w:cs="Times New Roman" w:hint="default"/>
        <w:color w:val="000000" w:themeColor="text1"/>
        <w:sz w:val="28"/>
      </w:rPr>
    </w:lvl>
    <w:lvl w:ilvl="2">
      <w:start w:val="1"/>
      <w:numFmt w:val="decimal"/>
      <w:lvlText w:val="%1.%2.%3."/>
      <w:lvlJc w:val="left"/>
      <w:pPr>
        <w:ind w:left="720" w:hanging="720"/>
      </w:pPr>
      <w:rPr>
        <w:rFonts w:ascii="Times New Roman" w:hAnsi="Times New Roman" w:cs="Times New Roman" w:hint="default"/>
        <w:color w:val="000000" w:themeColor="text1"/>
        <w:sz w:val="28"/>
      </w:rPr>
    </w:lvl>
    <w:lvl w:ilvl="3">
      <w:start w:val="1"/>
      <w:numFmt w:val="decimal"/>
      <w:lvlText w:val="%1.%2.%3.%4."/>
      <w:lvlJc w:val="left"/>
      <w:pPr>
        <w:ind w:left="720" w:hanging="720"/>
      </w:pPr>
      <w:rPr>
        <w:rFonts w:ascii="Times New Roman" w:hAnsi="Times New Roman" w:cs="Times New Roman" w:hint="default"/>
        <w:color w:val="000000" w:themeColor="text1"/>
        <w:sz w:val="28"/>
      </w:rPr>
    </w:lvl>
    <w:lvl w:ilvl="4">
      <w:start w:val="1"/>
      <w:numFmt w:val="decimal"/>
      <w:lvlText w:val="%1.%2.%3.%4.%5."/>
      <w:lvlJc w:val="left"/>
      <w:pPr>
        <w:ind w:left="1080" w:hanging="1080"/>
      </w:pPr>
      <w:rPr>
        <w:rFonts w:ascii="Times New Roman" w:hAnsi="Times New Roman" w:cs="Times New Roman" w:hint="default"/>
        <w:color w:val="000000" w:themeColor="text1"/>
        <w:sz w:val="28"/>
      </w:rPr>
    </w:lvl>
    <w:lvl w:ilvl="5">
      <w:start w:val="1"/>
      <w:numFmt w:val="decimal"/>
      <w:lvlText w:val="%1.%2.%3.%4.%5.%6."/>
      <w:lvlJc w:val="left"/>
      <w:pPr>
        <w:ind w:left="1080" w:hanging="1080"/>
      </w:pPr>
      <w:rPr>
        <w:rFonts w:ascii="Times New Roman" w:hAnsi="Times New Roman" w:cs="Times New Roman" w:hint="default"/>
        <w:color w:val="000000" w:themeColor="text1"/>
        <w:sz w:val="28"/>
      </w:rPr>
    </w:lvl>
    <w:lvl w:ilvl="6">
      <w:start w:val="1"/>
      <w:numFmt w:val="decimal"/>
      <w:lvlText w:val="%1.%2.%3.%4.%5.%6.%7."/>
      <w:lvlJc w:val="left"/>
      <w:pPr>
        <w:ind w:left="1440" w:hanging="1440"/>
      </w:pPr>
      <w:rPr>
        <w:rFonts w:ascii="Times New Roman" w:hAnsi="Times New Roman" w:cs="Times New Roman" w:hint="default"/>
        <w:color w:val="000000" w:themeColor="text1"/>
        <w:sz w:val="28"/>
      </w:rPr>
    </w:lvl>
    <w:lvl w:ilvl="7">
      <w:start w:val="1"/>
      <w:numFmt w:val="decimal"/>
      <w:lvlText w:val="%1.%2.%3.%4.%5.%6.%7.%8."/>
      <w:lvlJc w:val="left"/>
      <w:pPr>
        <w:ind w:left="1440" w:hanging="1440"/>
      </w:pPr>
      <w:rPr>
        <w:rFonts w:ascii="Times New Roman" w:hAnsi="Times New Roman" w:cs="Times New Roman" w:hint="default"/>
        <w:color w:val="000000" w:themeColor="text1"/>
        <w:sz w:val="28"/>
      </w:rPr>
    </w:lvl>
    <w:lvl w:ilvl="8">
      <w:start w:val="1"/>
      <w:numFmt w:val="decimal"/>
      <w:lvlText w:val="%1.%2.%3.%4.%5.%6.%7.%8.%9."/>
      <w:lvlJc w:val="left"/>
      <w:pPr>
        <w:ind w:left="1800" w:hanging="1800"/>
      </w:pPr>
      <w:rPr>
        <w:rFonts w:ascii="Times New Roman" w:hAnsi="Times New Roman" w:cs="Times New Roman" w:hint="default"/>
        <w:color w:val="000000" w:themeColor="text1"/>
        <w:sz w:val="28"/>
      </w:rPr>
    </w:lvl>
  </w:abstractNum>
  <w:abstractNum w:abstractNumId="21" w15:restartNumberingAfterBreak="0">
    <w:nsid w:val="62940A02"/>
    <w:multiLevelType w:val="multilevel"/>
    <w:tmpl w:val="467EA6EE"/>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62A22839"/>
    <w:multiLevelType w:val="multilevel"/>
    <w:tmpl w:val="867E1C6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6A715032"/>
    <w:multiLevelType w:val="hybridMultilevel"/>
    <w:tmpl w:val="CBB8EE4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4" w15:restartNumberingAfterBreak="0">
    <w:nsid w:val="6E371096"/>
    <w:multiLevelType w:val="hybridMultilevel"/>
    <w:tmpl w:val="F388689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5" w15:restartNumberingAfterBreak="0">
    <w:nsid w:val="6F061A9D"/>
    <w:multiLevelType w:val="hybridMultilevel"/>
    <w:tmpl w:val="3CC6E120"/>
    <w:lvl w:ilvl="0" w:tplc="04220009">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6" w15:restartNumberingAfterBreak="0">
    <w:nsid w:val="72835ED1"/>
    <w:multiLevelType w:val="hybridMultilevel"/>
    <w:tmpl w:val="46D49C24"/>
    <w:lvl w:ilvl="0" w:tplc="63F2BE5C">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27" w15:restartNumberingAfterBreak="0">
    <w:nsid w:val="76F01949"/>
    <w:multiLevelType w:val="hybridMultilevel"/>
    <w:tmpl w:val="9AD0AE6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8" w15:restartNumberingAfterBreak="0">
    <w:nsid w:val="7B64068F"/>
    <w:multiLevelType w:val="hybridMultilevel"/>
    <w:tmpl w:val="88105DF6"/>
    <w:lvl w:ilvl="0" w:tplc="04190001">
      <w:start w:val="1"/>
      <w:numFmt w:val="bullet"/>
      <w:lvlText w:val=""/>
      <w:lvlJc w:val="left"/>
      <w:pPr>
        <w:ind w:left="1260" w:hanging="360"/>
      </w:pPr>
      <w:rPr>
        <w:rFonts w:ascii="Symbol" w:hAnsi="Symbol" w:hint="default"/>
      </w:rPr>
    </w:lvl>
    <w:lvl w:ilvl="1" w:tplc="04190003" w:tentative="1">
      <w:start w:val="1"/>
      <w:numFmt w:val="bullet"/>
      <w:lvlText w:val="o"/>
      <w:lvlJc w:val="left"/>
      <w:pPr>
        <w:ind w:left="1980" w:hanging="360"/>
      </w:pPr>
      <w:rPr>
        <w:rFonts w:ascii="Courier New" w:hAnsi="Courier New" w:cs="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cs="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cs="Courier New" w:hint="default"/>
      </w:rPr>
    </w:lvl>
    <w:lvl w:ilvl="8" w:tplc="04190005" w:tentative="1">
      <w:start w:val="1"/>
      <w:numFmt w:val="bullet"/>
      <w:lvlText w:val=""/>
      <w:lvlJc w:val="left"/>
      <w:pPr>
        <w:ind w:left="7020" w:hanging="360"/>
      </w:pPr>
      <w:rPr>
        <w:rFonts w:ascii="Wingdings" w:hAnsi="Wingdings" w:hint="default"/>
      </w:rPr>
    </w:lvl>
  </w:abstractNum>
  <w:num w:numId="1">
    <w:abstractNumId w:val="15"/>
  </w:num>
  <w:num w:numId="2">
    <w:abstractNumId w:val="2"/>
  </w:num>
  <w:num w:numId="3">
    <w:abstractNumId w:val="23"/>
  </w:num>
  <w:num w:numId="4">
    <w:abstractNumId w:val="22"/>
  </w:num>
  <w:num w:numId="5">
    <w:abstractNumId w:val="20"/>
  </w:num>
  <w:num w:numId="6">
    <w:abstractNumId w:val="13"/>
  </w:num>
  <w:num w:numId="7">
    <w:abstractNumId w:val="5"/>
  </w:num>
  <w:num w:numId="8">
    <w:abstractNumId w:val="3"/>
  </w:num>
  <w:num w:numId="9">
    <w:abstractNumId w:val="9"/>
  </w:num>
  <w:num w:numId="10">
    <w:abstractNumId w:val="25"/>
  </w:num>
  <w:num w:numId="11">
    <w:abstractNumId w:val="18"/>
  </w:num>
  <w:num w:numId="12">
    <w:abstractNumId w:val="7"/>
  </w:num>
  <w:num w:numId="13">
    <w:abstractNumId w:val="24"/>
  </w:num>
  <w:num w:numId="14">
    <w:abstractNumId w:val="6"/>
  </w:num>
  <w:num w:numId="15">
    <w:abstractNumId w:val="1"/>
  </w:num>
  <w:num w:numId="16">
    <w:abstractNumId w:val="4"/>
  </w:num>
  <w:num w:numId="17">
    <w:abstractNumId w:val="17"/>
  </w:num>
  <w:num w:numId="18">
    <w:abstractNumId w:val="21"/>
  </w:num>
  <w:num w:numId="19">
    <w:abstractNumId w:val="8"/>
  </w:num>
  <w:num w:numId="20">
    <w:abstractNumId w:val="14"/>
  </w:num>
  <w:num w:numId="21">
    <w:abstractNumId w:val="16"/>
  </w:num>
  <w:num w:numId="22">
    <w:abstractNumId w:val="0"/>
  </w:num>
  <w:num w:numId="23">
    <w:abstractNumId w:val="11"/>
  </w:num>
  <w:num w:numId="24">
    <w:abstractNumId w:val="12"/>
  </w:num>
  <w:num w:numId="25">
    <w:abstractNumId w:val="28"/>
  </w:num>
  <w:num w:numId="26">
    <w:abstractNumId w:val="19"/>
  </w:num>
  <w:num w:numId="27">
    <w:abstractNumId w:val="10"/>
  </w:num>
  <w:num w:numId="28">
    <w:abstractNumId w:val="27"/>
  </w:num>
  <w:num w:numId="29">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grammar="clean"/>
  <w:defaultTabStop w:val="720"/>
  <w:hyphenationZone w:val="425"/>
  <w:drawingGridHorizontalSpacing w:val="181"/>
  <w:drawingGridVerticalSpacing w:val="181"/>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4108"/>
    <w:rsid w:val="00001827"/>
    <w:rsid w:val="00053C18"/>
    <w:rsid w:val="000934C7"/>
    <w:rsid w:val="000E0ADE"/>
    <w:rsid w:val="000E7D80"/>
    <w:rsid w:val="000F6A20"/>
    <w:rsid w:val="00132582"/>
    <w:rsid w:val="00186CE3"/>
    <w:rsid w:val="001C61D0"/>
    <w:rsid w:val="001D2EC6"/>
    <w:rsid w:val="001E334B"/>
    <w:rsid w:val="00233730"/>
    <w:rsid w:val="00242F5A"/>
    <w:rsid w:val="00264A4B"/>
    <w:rsid w:val="00277185"/>
    <w:rsid w:val="002C0075"/>
    <w:rsid w:val="00307CE6"/>
    <w:rsid w:val="00342ED8"/>
    <w:rsid w:val="0035216B"/>
    <w:rsid w:val="00357DF4"/>
    <w:rsid w:val="003646F7"/>
    <w:rsid w:val="003878C1"/>
    <w:rsid w:val="003A0EF9"/>
    <w:rsid w:val="003B6A37"/>
    <w:rsid w:val="003F5539"/>
    <w:rsid w:val="00410DCC"/>
    <w:rsid w:val="00490EB4"/>
    <w:rsid w:val="004F7B68"/>
    <w:rsid w:val="00523F1A"/>
    <w:rsid w:val="0055081D"/>
    <w:rsid w:val="00561D36"/>
    <w:rsid w:val="00564C86"/>
    <w:rsid w:val="00572E97"/>
    <w:rsid w:val="005B64FA"/>
    <w:rsid w:val="005E418B"/>
    <w:rsid w:val="005E67B9"/>
    <w:rsid w:val="005F6E3D"/>
    <w:rsid w:val="00653333"/>
    <w:rsid w:val="00682189"/>
    <w:rsid w:val="006D384F"/>
    <w:rsid w:val="006F3A1A"/>
    <w:rsid w:val="00763FF0"/>
    <w:rsid w:val="00782365"/>
    <w:rsid w:val="007E23FF"/>
    <w:rsid w:val="007F334A"/>
    <w:rsid w:val="00826CD8"/>
    <w:rsid w:val="008668BD"/>
    <w:rsid w:val="00867B43"/>
    <w:rsid w:val="008C61FB"/>
    <w:rsid w:val="008F2521"/>
    <w:rsid w:val="00906BE9"/>
    <w:rsid w:val="00930705"/>
    <w:rsid w:val="009560B5"/>
    <w:rsid w:val="0095622C"/>
    <w:rsid w:val="00976996"/>
    <w:rsid w:val="0098116E"/>
    <w:rsid w:val="00997F8F"/>
    <w:rsid w:val="00A50186"/>
    <w:rsid w:val="00A62089"/>
    <w:rsid w:val="00A93C4B"/>
    <w:rsid w:val="00AC2A63"/>
    <w:rsid w:val="00AF60EC"/>
    <w:rsid w:val="00B16B7B"/>
    <w:rsid w:val="00B43FEA"/>
    <w:rsid w:val="00C107B0"/>
    <w:rsid w:val="00C4558E"/>
    <w:rsid w:val="00C53364"/>
    <w:rsid w:val="00C80842"/>
    <w:rsid w:val="00C81CC9"/>
    <w:rsid w:val="00C84CDF"/>
    <w:rsid w:val="00C927BF"/>
    <w:rsid w:val="00CA67C7"/>
    <w:rsid w:val="00D14108"/>
    <w:rsid w:val="00D43899"/>
    <w:rsid w:val="00D72150"/>
    <w:rsid w:val="00D72247"/>
    <w:rsid w:val="00E03677"/>
    <w:rsid w:val="00E07249"/>
    <w:rsid w:val="00E41A9B"/>
    <w:rsid w:val="00E51D67"/>
    <w:rsid w:val="00E7078C"/>
    <w:rsid w:val="00E927DA"/>
    <w:rsid w:val="00E953D8"/>
    <w:rsid w:val="00EA6BDE"/>
    <w:rsid w:val="00EA71D3"/>
    <w:rsid w:val="00EB0E07"/>
    <w:rsid w:val="00EC4468"/>
    <w:rsid w:val="00EE3D73"/>
    <w:rsid w:val="00F54AA3"/>
    <w:rsid w:val="00F80152"/>
    <w:rsid w:val="00FE044E"/>
    <w:rsid w:val="00FE5D53"/>
    <w:rsid w:val="00FF70A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758160"/>
  <w15:chartTrackingRefBased/>
  <w15:docId w15:val="{A21D3B24-549D-487F-A93D-A84286ADA9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80152"/>
  </w:style>
  <w:style w:type="paragraph" w:styleId="1">
    <w:name w:val="heading 1"/>
    <w:basedOn w:val="a"/>
    <w:next w:val="a"/>
    <w:link w:val="10"/>
    <w:uiPriority w:val="9"/>
    <w:qFormat/>
    <w:rsid w:val="00C107B0"/>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semiHidden/>
    <w:unhideWhenUsed/>
    <w:qFormat/>
    <w:rsid w:val="00F80152"/>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5">
    <w:name w:val="Заг5"/>
    <w:basedOn w:val="2"/>
    <w:link w:val="50"/>
    <w:rsid w:val="00F80152"/>
    <w:pPr>
      <w:keepLines w:val="0"/>
      <w:spacing w:before="240" w:after="60" w:line="360" w:lineRule="auto"/>
      <w:ind w:firstLine="720"/>
      <w:jc w:val="both"/>
    </w:pPr>
    <w:rPr>
      <w:rFonts w:ascii="Times New Roman" w:eastAsia="Calibri" w:hAnsi="Times New Roman" w:cs="Times New Roman"/>
      <w:b/>
      <w:bCs/>
      <w:iCs/>
      <w:color w:val="auto"/>
      <w:sz w:val="28"/>
      <w:szCs w:val="28"/>
      <w:lang w:val="uk-UA" w:eastAsia="ru-RU"/>
    </w:rPr>
  </w:style>
  <w:style w:type="character" w:customStyle="1" w:styleId="50">
    <w:name w:val="Заг5 Знак"/>
    <w:link w:val="5"/>
    <w:locked/>
    <w:rsid w:val="00F80152"/>
    <w:rPr>
      <w:rFonts w:ascii="Times New Roman" w:eastAsia="Calibri" w:hAnsi="Times New Roman" w:cs="Times New Roman"/>
      <w:b/>
      <w:bCs/>
      <w:iCs/>
      <w:sz w:val="28"/>
      <w:szCs w:val="28"/>
      <w:lang w:val="uk-UA" w:eastAsia="ru-RU"/>
    </w:rPr>
  </w:style>
  <w:style w:type="paragraph" w:styleId="a3">
    <w:name w:val="List Paragraph"/>
    <w:basedOn w:val="a"/>
    <w:uiPriority w:val="34"/>
    <w:qFormat/>
    <w:rsid w:val="00F80152"/>
    <w:pPr>
      <w:spacing w:after="200" w:line="276" w:lineRule="auto"/>
      <w:ind w:left="720"/>
      <w:contextualSpacing/>
      <w:jc w:val="both"/>
    </w:pPr>
    <w:rPr>
      <w:rFonts w:ascii="Calibri" w:eastAsia="Calibri" w:hAnsi="Calibri" w:cs="Times New Roman"/>
      <w:lang w:val="ru-RU"/>
    </w:rPr>
  </w:style>
  <w:style w:type="character" w:customStyle="1" w:styleId="markedcontent">
    <w:name w:val="markedcontent"/>
    <w:basedOn w:val="a0"/>
    <w:rsid w:val="00F80152"/>
  </w:style>
  <w:style w:type="character" w:customStyle="1" w:styleId="20">
    <w:name w:val="Заголовок 2 Знак"/>
    <w:basedOn w:val="a0"/>
    <w:link w:val="2"/>
    <w:uiPriority w:val="9"/>
    <w:semiHidden/>
    <w:rsid w:val="00F80152"/>
    <w:rPr>
      <w:rFonts w:asciiTheme="majorHAnsi" w:eastAsiaTheme="majorEastAsia" w:hAnsiTheme="majorHAnsi" w:cstheme="majorBidi"/>
      <w:color w:val="2F5496" w:themeColor="accent1" w:themeShade="BF"/>
      <w:sz w:val="26"/>
      <w:szCs w:val="26"/>
    </w:rPr>
  </w:style>
  <w:style w:type="character" w:styleId="a4">
    <w:name w:val="Hyperlink"/>
    <w:basedOn w:val="a0"/>
    <w:uiPriority w:val="99"/>
    <w:unhideWhenUsed/>
    <w:rsid w:val="00EC4468"/>
    <w:rPr>
      <w:color w:val="0563C1" w:themeColor="hyperlink"/>
      <w:u w:val="single"/>
    </w:rPr>
  </w:style>
  <w:style w:type="paragraph" w:styleId="a5">
    <w:name w:val="Normal (Web)"/>
    <w:basedOn w:val="a"/>
    <w:uiPriority w:val="99"/>
    <w:semiHidden/>
    <w:unhideWhenUsed/>
    <w:rsid w:val="007E23FF"/>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HTML">
    <w:name w:val="Стандартний HTML Знак"/>
    <w:basedOn w:val="a0"/>
    <w:link w:val="HTML0"/>
    <w:uiPriority w:val="99"/>
    <w:rsid w:val="008668BD"/>
    <w:rPr>
      <w:rFonts w:ascii="Courier New" w:eastAsia="Times New Roman" w:hAnsi="Courier New" w:cs="Courier New"/>
      <w:sz w:val="20"/>
      <w:szCs w:val="20"/>
      <w:lang w:eastAsia="ru-RU"/>
    </w:rPr>
  </w:style>
  <w:style w:type="paragraph" w:styleId="HTML0">
    <w:name w:val="HTML Preformatted"/>
    <w:basedOn w:val="a"/>
    <w:link w:val="HTML"/>
    <w:uiPriority w:val="99"/>
    <w:unhideWhenUsed/>
    <w:rsid w:val="008668B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1">
    <w:name w:val="Стандартний HTML Знак1"/>
    <w:basedOn w:val="a0"/>
    <w:uiPriority w:val="99"/>
    <w:semiHidden/>
    <w:rsid w:val="008668BD"/>
    <w:rPr>
      <w:rFonts w:ascii="Consolas" w:hAnsi="Consolas"/>
      <w:sz w:val="20"/>
      <w:szCs w:val="20"/>
    </w:rPr>
  </w:style>
  <w:style w:type="paragraph" w:styleId="a6">
    <w:name w:val="header"/>
    <w:basedOn w:val="a"/>
    <w:link w:val="a7"/>
    <w:uiPriority w:val="99"/>
    <w:unhideWhenUsed/>
    <w:rsid w:val="00264A4B"/>
    <w:pPr>
      <w:tabs>
        <w:tab w:val="center" w:pos="4513"/>
        <w:tab w:val="right" w:pos="9026"/>
      </w:tabs>
      <w:spacing w:after="0" w:line="240" w:lineRule="auto"/>
    </w:pPr>
  </w:style>
  <w:style w:type="character" w:customStyle="1" w:styleId="a7">
    <w:name w:val="Верхній колонтитул Знак"/>
    <w:basedOn w:val="a0"/>
    <w:link w:val="a6"/>
    <w:uiPriority w:val="99"/>
    <w:rsid w:val="00264A4B"/>
  </w:style>
  <w:style w:type="paragraph" w:styleId="a8">
    <w:name w:val="footer"/>
    <w:basedOn w:val="a"/>
    <w:link w:val="a9"/>
    <w:uiPriority w:val="99"/>
    <w:unhideWhenUsed/>
    <w:rsid w:val="00264A4B"/>
    <w:pPr>
      <w:tabs>
        <w:tab w:val="center" w:pos="4513"/>
        <w:tab w:val="right" w:pos="9026"/>
      </w:tabs>
      <w:spacing w:after="0" w:line="240" w:lineRule="auto"/>
    </w:pPr>
  </w:style>
  <w:style w:type="character" w:customStyle="1" w:styleId="a9">
    <w:name w:val="Нижній колонтитул Знак"/>
    <w:basedOn w:val="a0"/>
    <w:link w:val="a8"/>
    <w:uiPriority w:val="99"/>
    <w:rsid w:val="00264A4B"/>
  </w:style>
  <w:style w:type="character" w:customStyle="1" w:styleId="longtext">
    <w:name w:val="long_text"/>
    <w:basedOn w:val="a0"/>
    <w:rsid w:val="00D72150"/>
    <w:rPr>
      <w:rFonts w:cs="Times New Roman"/>
    </w:rPr>
  </w:style>
  <w:style w:type="paragraph" w:customStyle="1" w:styleId="21">
    <w:name w:val="Основной текст 21"/>
    <w:basedOn w:val="a"/>
    <w:uiPriority w:val="99"/>
    <w:rsid w:val="00D72150"/>
    <w:pPr>
      <w:suppressAutoHyphens/>
      <w:spacing w:after="120" w:line="480" w:lineRule="auto"/>
    </w:pPr>
    <w:rPr>
      <w:rFonts w:ascii="Calibri" w:eastAsia="Calibri" w:hAnsi="Calibri" w:cs="Times New Roman"/>
      <w:lang w:val="uk-UA" w:eastAsia="ar-SA"/>
    </w:rPr>
  </w:style>
  <w:style w:type="paragraph" w:customStyle="1" w:styleId="aa">
    <w:name w:val="абзац_м"/>
    <w:link w:val="ab"/>
    <w:uiPriority w:val="99"/>
    <w:rsid w:val="00653333"/>
    <w:pPr>
      <w:widowControl w:val="0"/>
      <w:suppressAutoHyphens/>
      <w:spacing w:after="0" w:line="360" w:lineRule="auto"/>
      <w:ind w:firstLine="709"/>
      <w:jc w:val="both"/>
    </w:pPr>
    <w:rPr>
      <w:rFonts w:ascii="Times New Roman" w:eastAsia="Calibri" w:hAnsi="Times New Roman" w:cs="Times New Roman"/>
      <w:szCs w:val="20"/>
      <w:lang w:val="ru-RU" w:eastAsia="ar-SA"/>
    </w:rPr>
  </w:style>
  <w:style w:type="character" w:customStyle="1" w:styleId="ab">
    <w:name w:val="абзац_м Знак"/>
    <w:link w:val="aa"/>
    <w:uiPriority w:val="99"/>
    <w:locked/>
    <w:rsid w:val="00653333"/>
    <w:rPr>
      <w:rFonts w:ascii="Times New Roman" w:eastAsia="Calibri" w:hAnsi="Times New Roman" w:cs="Times New Roman"/>
      <w:szCs w:val="20"/>
      <w:lang w:val="ru-RU" w:eastAsia="ar-SA"/>
    </w:rPr>
  </w:style>
  <w:style w:type="paragraph" w:customStyle="1" w:styleId="31">
    <w:name w:val="Основной текст с отступом 31"/>
    <w:basedOn w:val="a"/>
    <w:uiPriority w:val="99"/>
    <w:rsid w:val="00653333"/>
    <w:pPr>
      <w:suppressAutoHyphens/>
      <w:spacing w:after="120" w:line="240" w:lineRule="auto"/>
      <w:ind w:left="283"/>
    </w:pPr>
    <w:rPr>
      <w:rFonts w:ascii="Times New Roman" w:eastAsia="Times New Roman" w:hAnsi="Times New Roman" w:cs="Times New Roman"/>
      <w:sz w:val="16"/>
      <w:szCs w:val="16"/>
      <w:lang w:val="ru-RU" w:eastAsia="ar-SA"/>
    </w:rPr>
  </w:style>
  <w:style w:type="paragraph" w:customStyle="1" w:styleId="22">
    <w:name w:val="Обычный2"/>
    <w:uiPriority w:val="99"/>
    <w:rsid w:val="00653333"/>
    <w:pPr>
      <w:widowControl w:val="0"/>
      <w:spacing w:after="0" w:line="240" w:lineRule="auto"/>
      <w:ind w:firstLine="320"/>
    </w:pPr>
    <w:rPr>
      <w:rFonts w:ascii="Times New Roman" w:eastAsia="Times New Roman" w:hAnsi="Times New Roman" w:cs="Times New Roman"/>
      <w:sz w:val="16"/>
      <w:szCs w:val="20"/>
      <w:lang w:val="ru-RU" w:eastAsia="ru-RU"/>
    </w:rPr>
  </w:style>
  <w:style w:type="character" w:customStyle="1" w:styleId="hps">
    <w:name w:val="hps"/>
    <w:uiPriority w:val="99"/>
    <w:rsid w:val="00653333"/>
  </w:style>
  <w:style w:type="paragraph" w:styleId="23">
    <w:name w:val="List Bullet 2"/>
    <w:basedOn w:val="a"/>
    <w:autoRedefine/>
    <w:uiPriority w:val="99"/>
    <w:semiHidden/>
    <w:rsid w:val="00653333"/>
    <w:pPr>
      <w:spacing w:after="0" w:line="360" w:lineRule="auto"/>
      <w:ind w:firstLine="900"/>
      <w:jc w:val="both"/>
    </w:pPr>
    <w:rPr>
      <w:rFonts w:ascii="Times New Roman" w:eastAsia="Times New Roman" w:hAnsi="Times New Roman" w:cs="Times New Roman"/>
      <w:sz w:val="28"/>
      <w:szCs w:val="20"/>
      <w:lang w:val="ru-RU" w:eastAsia="ru-RU"/>
    </w:rPr>
  </w:style>
  <w:style w:type="paragraph" w:customStyle="1" w:styleId="11">
    <w:name w:val="Обычный1"/>
    <w:rsid w:val="00653333"/>
    <w:pPr>
      <w:widowControl w:val="0"/>
      <w:spacing w:after="0" w:line="260" w:lineRule="auto"/>
      <w:jc w:val="both"/>
    </w:pPr>
    <w:rPr>
      <w:rFonts w:ascii="Times New Roman" w:eastAsia="Times New Roman" w:hAnsi="Times New Roman" w:cs="Times New Roman"/>
      <w:snapToGrid w:val="0"/>
      <w:sz w:val="28"/>
      <w:szCs w:val="20"/>
      <w:lang w:val="ru-RU" w:eastAsia="ru-RU"/>
    </w:rPr>
  </w:style>
  <w:style w:type="character" w:customStyle="1" w:styleId="10">
    <w:name w:val="Заголовок 1 Знак"/>
    <w:basedOn w:val="a0"/>
    <w:link w:val="1"/>
    <w:uiPriority w:val="9"/>
    <w:rsid w:val="00C107B0"/>
    <w:rPr>
      <w:rFonts w:asciiTheme="majorHAnsi" w:eastAsiaTheme="majorEastAsia" w:hAnsiTheme="majorHAnsi" w:cstheme="majorBidi"/>
      <w:color w:val="2F5496" w:themeColor="accent1" w:themeShade="BF"/>
      <w:sz w:val="32"/>
      <w:szCs w:val="32"/>
    </w:rPr>
  </w:style>
  <w:style w:type="table" w:styleId="ac">
    <w:name w:val="Table Grid"/>
    <w:basedOn w:val="a1"/>
    <w:uiPriority w:val="39"/>
    <w:rsid w:val="00C4558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635444">
      <w:bodyDiv w:val="1"/>
      <w:marLeft w:val="0"/>
      <w:marRight w:val="0"/>
      <w:marTop w:val="0"/>
      <w:marBottom w:val="0"/>
      <w:divBdr>
        <w:top w:val="none" w:sz="0" w:space="0" w:color="auto"/>
        <w:left w:val="none" w:sz="0" w:space="0" w:color="auto"/>
        <w:bottom w:val="none" w:sz="0" w:space="0" w:color="auto"/>
        <w:right w:val="none" w:sz="0" w:space="0" w:color="auto"/>
      </w:divBdr>
      <w:divsChild>
        <w:div w:id="932662013">
          <w:marLeft w:val="0"/>
          <w:marRight w:val="0"/>
          <w:marTop w:val="0"/>
          <w:marBottom w:val="0"/>
          <w:divBdr>
            <w:top w:val="none" w:sz="0" w:space="0" w:color="auto"/>
            <w:left w:val="none" w:sz="0" w:space="0" w:color="auto"/>
            <w:bottom w:val="none" w:sz="0" w:space="0" w:color="auto"/>
            <w:right w:val="none" w:sz="0" w:space="0" w:color="auto"/>
          </w:divBdr>
        </w:div>
        <w:div w:id="1568220562">
          <w:marLeft w:val="0"/>
          <w:marRight w:val="0"/>
          <w:marTop w:val="0"/>
          <w:marBottom w:val="0"/>
          <w:divBdr>
            <w:top w:val="none" w:sz="0" w:space="0" w:color="auto"/>
            <w:left w:val="none" w:sz="0" w:space="0" w:color="auto"/>
            <w:bottom w:val="none" w:sz="0" w:space="0" w:color="auto"/>
            <w:right w:val="none" w:sz="0" w:space="0" w:color="auto"/>
          </w:divBdr>
        </w:div>
        <w:div w:id="1756440677">
          <w:marLeft w:val="0"/>
          <w:marRight w:val="0"/>
          <w:marTop w:val="0"/>
          <w:marBottom w:val="0"/>
          <w:divBdr>
            <w:top w:val="none" w:sz="0" w:space="0" w:color="auto"/>
            <w:left w:val="none" w:sz="0" w:space="0" w:color="auto"/>
            <w:bottom w:val="none" w:sz="0" w:space="0" w:color="auto"/>
            <w:right w:val="none" w:sz="0" w:space="0" w:color="auto"/>
          </w:divBdr>
        </w:div>
        <w:div w:id="1329167891">
          <w:marLeft w:val="0"/>
          <w:marRight w:val="0"/>
          <w:marTop w:val="0"/>
          <w:marBottom w:val="0"/>
          <w:divBdr>
            <w:top w:val="none" w:sz="0" w:space="0" w:color="auto"/>
            <w:left w:val="none" w:sz="0" w:space="0" w:color="auto"/>
            <w:bottom w:val="none" w:sz="0" w:space="0" w:color="auto"/>
            <w:right w:val="none" w:sz="0" w:space="0" w:color="auto"/>
          </w:divBdr>
        </w:div>
        <w:div w:id="1418405798">
          <w:marLeft w:val="0"/>
          <w:marRight w:val="0"/>
          <w:marTop w:val="0"/>
          <w:marBottom w:val="0"/>
          <w:divBdr>
            <w:top w:val="none" w:sz="0" w:space="0" w:color="auto"/>
            <w:left w:val="none" w:sz="0" w:space="0" w:color="auto"/>
            <w:bottom w:val="none" w:sz="0" w:space="0" w:color="auto"/>
            <w:right w:val="none" w:sz="0" w:space="0" w:color="auto"/>
          </w:divBdr>
        </w:div>
        <w:div w:id="591352659">
          <w:marLeft w:val="0"/>
          <w:marRight w:val="0"/>
          <w:marTop w:val="0"/>
          <w:marBottom w:val="0"/>
          <w:divBdr>
            <w:top w:val="none" w:sz="0" w:space="0" w:color="auto"/>
            <w:left w:val="none" w:sz="0" w:space="0" w:color="auto"/>
            <w:bottom w:val="none" w:sz="0" w:space="0" w:color="auto"/>
            <w:right w:val="none" w:sz="0" w:space="0" w:color="auto"/>
          </w:divBdr>
        </w:div>
        <w:div w:id="1095056036">
          <w:marLeft w:val="0"/>
          <w:marRight w:val="0"/>
          <w:marTop w:val="0"/>
          <w:marBottom w:val="0"/>
          <w:divBdr>
            <w:top w:val="none" w:sz="0" w:space="0" w:color="auto"/>
            <w:left w:val="none" w:sz="0" w:space="0" w:color="auto"/>
            <w:bottom w:val="none" w:sz="0" w:space="0" w:color="auto"/>
            <w:right w:val="none" w:sz="0" w:space="0" w:color="auto"/>
          </w:divBdr>
        </w:div>
        <w:div w:id="997852269">
          <w:marLeft w:val="0"/>
          <w:marRight w:val="0"/>
          <w:marTop w:val="0"/>
          <w:marBottom w:val="0"/>
          <w:divBdr>
            <w:top w:val="none" w:sz="0" w:space="0" w:color="auto"/>
            <w:left w:val="none" w:sz="0" w:space="0" w:color="auto"/>
            <w:bottom w:val="none" w:sz="0" w:space="0" w:color="auto"/>
            <w:right w:val="none" w:sz="0" w:space="0" w:color="auto"/>
          </w:divBdr>
        </w:div>
        <w:div w:id="1092504661">
          <w:marLeft w:val="0"/>
          <w:marRight w:val="0"/>
          <w:marTop w:val="0"/>
          <w:marBottom w:val="0"/>
          <w:divBdr>
            <w:top w:val="none" w:sz="0" w:space="0" w:color="auto"/>
            <w:left w:val="none" w:sz="0" w:space="0" w:color="auto"/>
            <w:bottom w:val="none" w:sz="0" w:space="0" w:color="auto"/>
            <w:right w:val="none" w:sz="0" w:space="0" w:color="auto"/>
          </w:divBdr>
        </w:div>
        <w:div w:id="2060276674">
          <w:marLeft w:val="0"/>
          <w:marRight w:val="0"/>
          <w:marTop w:val="0"/>
          <w:marBottom w:val="0"/>
          <w:divBdr>
            <w:top w:val="none" w:sz="0" w:space="0" w:color="auto"/>
            <w:left w:val="none" w:sz="0" w:space="0" w:color="auto"/>
            <w:bottom w:val="none" w:sz="0" w:space="0" w:color="auto"/>
            <w:right w:val="none" w:sz="0" w:space="0" w:color="auto"/>
          </w:divBdr>
        </w:div>
        <w:div w:id="1503009455">
          <w:marLeft w:val="0"/>
          <w:marRight w:val="0"/>
          <w:marTop w:val="0"/>
          <w:marBottom w:val="0"/>
          <w:divBdr>
            <w:top w:val="none" w:sz="0" w:space="0" w:color="auto"/>
            <w:left w:val="none" w:sz="0" w:space="0" w:color="auto"/>
            <w:bottom w:val="none" w:sz="0" w:space="0" w:color="auto"/>
            <w:right w:val="none" w:sz="0" w:space="0" w:color="auto"/>
          </w:divBdr>
        </w:div>
        <w:div w:id="884371563">
          <w:marLeft w:val="0"/>
          <w:marRight w:val="0"/>
          <w:marTop w:val="0"/>
          <w:marBottom w:val="0"/>
          <w:divBdr>
            <w:top w:val="none" w:sz="0" w:space="0" w:color="auto"/>
            <w:left w:val="none" w:sz="0" w:space="0" w:color="auto"/>
            <w:bottom w:val="none" w:sz="0" w:space="0" w:color="auto"/>
            <w:right w:val="none" w:sz="0" w:space="0" w:color="auto"/>
          </w:divBdr>
        </w:div>
        <w:div w:id="1460413454">
          <w:marLeft w:val="0"/>
          <w:marRight w:val="0"/>
          <w:marTop w:val="0"/>
          <w:marBottom w:val="0"/>
          <w:divBdr>
            <w:top w:val="none" w:sz="0" w:space="0" w:color="auto"/>
            <w:left w:val="none" w:sz="0" w:space="0" w:color="auto"/>
            <w:bottom w:val="none" w:sz="0" w:space="0" w:color="auto"/>
            <w:right w:val="none" w:sz="0" w:space="0" w:color="auto"/>
          </w:divBdr>
        </w:div>
        <w:div w:id="1244485905">
          <w:marLeft w:val="0"/>
          <w:marRight w:val="0"/>
          <w:marTop w:val="0"/>
          <w:marBottom w:val="0"/>
          <w:divBdr>
            <w:top w:val="none" w:sz="0" w:space="0" w:color="auto"/>
            <w:left w:val="none" w:sz="0" w:space="0" w:color="auto"/>
            <w:bottom w:val="none" w:sz="0" w:space="0" w:color="auto"/>
            <w:right w:val="none" w:sz="0" w:space="0" w:color="auto"/>
          </w:divBdr>
        </w:div>
        <w:div w:id="54816929">
          <w:marLeft w:val="0"/>
          <w:marRight w:val="0"/>
          <w:marTop w:val="0"/>
          <w:marBottom w:val="0"/>
          <w:divBdr>
            <w:top w:val="none" w:sz="0" w:space="0" w:color="auto"/>
            <w:left w:val="none" w:sz="0" w:space="0" w:color="auto"/>
            <w:bottom w:val="none" w:sz="0" w:space="0" w:color="auto"/>
            <w:right w:val="none" w:sz="0" w:space="0" w:color="auto"/>
          </w:divBdr>
        </w:div>
        <w:div w:id="2042313708">
          <w:marLeft w:val="0"/>
          <w:marRight w:val="0"/>
          <w:marTop w:val="0"/>
          <w:marBottom w:val="0"/>
          <w:divBdr>
            <w:top w:val="none" w:sz="0" w:space="0" w:color="auto"/>
            <w:left w:val="none" w:sz="0" w:space="0" w:color="auto"/>
            <w:bottom w:val="none" w:sz="0" w:space="0" w:color="auto"/>
            <w:right w:val="none" w:sz="0" w:space="0" w:color="auto"/>
          </w:divBdr>
        </w:div>
        <w:div w:id="1631934208">
          <w:marLeft w:val="0"/>
          <w:marRight w:val="0"/>
          <w:marTop w:val="0"/>
          <w:marBottom w:val="0"/>
          <w:divBdr>
            <w:top w:val="none" w:sz="0" w:space="0" w:color="auto"/>
            <w:left w:val="none" w:sz="0" w:space="0" w:color="auto"/>
            <w:bottom w:val="none" w:sz="0" w:space="0" w:color="auto"/>
            <w:right w:val="none" w:sz="0" w:space="0" w:color="auto"/>
          </w:divBdr>
        </w:div>
        <w:div w:id="1086148126">
          <w:marLeft w:val="0"/>
          <w:marRight w:val="0"/>
          <w:marTop w:val="0"/>
          <w:marBottom w:val="0"/>
          <w:divBdr>
            <w:top w:val="none" w:sz="0" w:space="0" w:color="auto"/>
            <w:left w:val="none" w:sz="0" w:space="0" w:color="auto"/>
            <w:bottom w:val="none" w:sz="0" w:space="0" w:color="auto"/>
            <w:right w:val="none" w:sz="0" w:space="0" w:color="auto"/>
          </w:divBdr>
        </w:div>
        <w:div w:id="1930697336">
          <w:marLeft w:val="0"/>
          <w:marRight w:val="0"/>
          <w:marTop w:val="0"/>
          <w:marBottom w:val="0"/>
          <w:divBdr>
            <w:top w:val="none" w:sz="0" w:space="0" w:color="auto"/>
            <w:left w:val="none" w:sz="0" w:space="0" w:color="auto"/>
            <w:bottom w:val="none" w:sz="0" w:space="0" w:color="auto"/>
            <w:right w:val="none" w:sz="0" w:space="0" w:color="auto"/>
          </w:divBdr>
        </w:div>
        <w:div w:id="1983146873">
          <w:marLeft w:val="0"/>
          <w:marRight w:val="0"/>
          <w:marTop w:val="0"/>
          <w:marBottom w:val="0"/>
          <w:divBdr>
            <w:top w:val="none" w:sz="0" w:space="0" w:color="auto"/>
            <w:left w:val="none" w:sz="0" w:space="0" w:color="auto"/>
            <w:bottom w:val="none" w:sz="0" w:space="0" w:color="auto"/>
            <w:right w:val="none" w:sz="0" w:space="0" w:color="auto"/>
          </w:divBdr>
        </w:div>
        <w:div w:id="957763614">
          <w:marLeft w:val="0"/>
          <w:marRight w:val="0"/>
          <w:marTop w:val="0"/>
          <w:marBottom w:val="0"/>
          <w:divBdr>
            <w:top w:val="none" w:sz="0" w:space="0" w:color="auto"/>
            <w:left w:val="none" w:sz="0" w:space="0" w:color="auto"/>
            <w:bottom w:val="none" w:sz="0" w:space="0" w:color="auto"/>
            <w:right w:val="none" w:sz="0" w:space="0" w:color="auto"/>
          </w:divBdr>
        </w:div>
        <w:div w:id="678776697">
          <w:marLeft w:val="0"/>
          <w:marRight w:val="0"/>
          <w:marTop w:val="0"/>
          <w:marBottom w:val="0"/>
          <w:divBdr>
            <w:top w:val="none" w:sz="0" w:space="0" w:color="auto"/>
            <w:left w:val="none" w:sz="0" w:space="0" w:color="auto"/>
            <w:bottom w:val="none" w:sz="0" w:space="0" w:color="auto"/>
            <w:right w:val="none" w:sz="0" w:space="0" w:color="auto"/>
          </w:divBdr>
        </w:div>
      </w:divsChild>
    </w:div>
    <w:div w:id="132328883">
      <w:bodyDiv w:val="1"/>
      <w:marLeft w:val="0"/>
      <w:marRight w:val="0"/>
      <w:marTop w:val="0"/>
      <w:marBottom w:val="0"/>
      <w:divBdr>
        <w:top w:val="none" w:sz="0" w:space="0" w:color="auto"/>
        <w:left w:val="none" w:sz="0" w:space="0" w:color="auto"/>
        <w:bottom w:val="none" w:sz="0" w:space="0" w:color="auto"/>
        <w:right w:val="none" w:sz="0" w:space="0" w:color="auto"/>
      </w:divBdr>
      <w:divsChild>
        <w:div w:id="984815934">
          <w:marLeft w:val="0"/>
          <w:marRight w:val="0"/>
          <w:marTop w:val="0"/>
          <w:marBottom w:val="0"/>
          <w:divBdr>
            <w:top w:val="none" w:sz="0" w:space="0" w:color="auto"/>
            <w:left w:val="none" w:sz="0" w:space="0" w:color="auto"/>
            <w:bottom w:val="none" w:sz="0" w:space="0" w:color="auto"/>
            <w:right w:val="none" w:sz="0" w:space="0" w:color="auto"/>
          </w:divBdr>
        </w:div>
        <w:div w:id="1871448670">
          <w:marLeft w:val="0"/>
          <w:marRight w:val="0"/>
          <w:marTop w:val="0"/>
          <w:marBottom w:val="0"/>
          <w:divBdr>
            <w:top w:val="none" w:sz="0" w:space="0" w:color="auto"/>
            <w:left w:val="none" w:sz="0" w:space="0" w:color="auto"/>
            <w:bottom w:val="none" w:sz="0" w:space="0" w:color="auto"/>
            <w:right w:val="none" w:sz="0" w:space="0" w:color="auto"/>
          </w:divBdr>
        </w:div>
        <w:div w:id="972637652">
          <w:marLeft w:val="0"/>
          <w:marRight w:val="0"/>
          <w:marTop w:val="0"/>
          <w:marBottom w:val="0"/>
          <w:divBdr>
            <w:top w:val="none" w:sz="0" w:space="0" w:color="auto"/>
            <w:left w:val="none" w:sz="0" w:space="0" w:color="auto"/>
            <w:bottom w:val="none" w:sz="0" w:space="0" w:color="auto"/>
            <w:right w:val="none" w:sz="0" w:space="0" w:color="auto"/>
          </w:divBdr>
        </w:div>
        <w:div w:id="1839928983">
          <w:marLeft w:val="0"/>
          <w:marRight w:val="0"/>
          <w:marTop w:val="0"/>
          <w:marBottom w:val="0"/>
          <w:divBdr>
            <w:top w:val="none" w:sz="0" w:space="0" w:color="auto"/>
            <w:left w:val="none" w:sz="0" w:space="0" w:color="auto"/>
            <w:bottom w:val="none" w:sz="0" w:space="0" w:color="auto"/>
            <w:right w:val="none" w:sz="0" w:space="0" w:color="auto"/>
          </w:divBdr>
        </w:div>
        <w:div w:id="643631489">
          <w:marLeft w:val="0"/>
          <w:marRight w:val="0"/>
          <w:marTop w:val="0"/>
          <w:marBottom w:val="0"/>
          <w:divBdr>
            <w:top w:val="none" w:sz="0" w:space="0" w:color="auto"/>
            <w:left w:val="none" w:sz="0" w:space="0" w:color="auto"/>
            <w:bottom w:val="none" w:sz="0" w:space="0" w:color="auto"/>
            <w:right w:val="none" w:sz="0" w:space="0" w:color="auto"/>
          </w:divBdr>
        </w:div>
        <w:div w:id="616063035">
          <w:marLeft w:val="0"/>
          <w:marRight w:val="0"/>
          <w:marTop w:val="0"/>
          <w:marBottom w:val="0"/>
          <w:divBdr>
            <w:top w:val="none" w:sz="0" w:space="0" w:color="auto"/>
            <w:left w:val="none" w:sz="0" w:space="0" w:color="auto"/>
            <w:bottom w:val="none" w:sz="0" w:space="0" w:color="auto"/>
            <w:right w:val="none" w:sz="0" w:space="0" w:color="auto"/>
          </w:divBdr>
        </w:div>
        <w:div w:id="1367484365">
          <w:marLeft w:val="0"/>
          <w:marRight w:val="0"/>
          <w:marTop w:val="0"/>
          <w:marBottom w:val="0"/>
          <w:divBdr>
            <w:top w:val="none" w:sz="0" w:space="0" w:color="auto"/>
            <w:left w:val="none" w:sz="0" w:space="0" w:color="auto"/>
            <w:bottom w:val="none" w:sz="0" w:space="0" w:color="auto"/>
            <w:right w:val="none" w:sz="0" w:space="0" w:color="auto"/>
          </w:divBdr>
        </w:div>
        <w:div w:id="2102336858">
          <w:marLeft w:val="0"/>
          <w:marRight w:val="0"/>
          <w:marTop w:val="0"/>
          <w:marBottom w:val="0"/>
          <w:divBdr>
            <w:top w:val="none" w:sz="0" w:space="0" w:color="auto"/>
            <w:left w:val="none" w:sz="0" w:space="0" w:color="auto"/>
            <w:bottom w:val="none" w:sz="0" w:space="0" w:color="auto"/>
            <w:right w:val="none" w:sz="0" w:space="0" w:color="auto"/>
          </w:divBdr>
        </w:div>
        <w:div w:id="324748925">
          <w:marLeft w:val="0"/>
          <w:marRight w:val="0"/>
          <w:marTop w:val="0"/>
          <w:marBottom w:val="0"/>
          <w:divBdr>
            <w:top w:val="none" w:sz="0" w:space="0" w:color="auto"/>
            <w:left w:val="none" w:sz="0" w:space="0" w:color="auto"/>
            <w:bottom w:val="none" w:sz="0" w:space="0" w:color="auto"/>
            <w:right w:val="none" w:sz="0" w:space="0" w:color="auto"/>
          </w:divBdr>
        </w:div>
        <w:div w:id="1034694034">
          <w:marLeft w:val="0"/>
          <w:marRight w:val="0"/>
          <w:marTop w:val="0"/>
          <w:marBottom w:val="0"/>
          <w:divBdr>
            <w:top w:val="none" w:sz="0" w:space="0" w:color="auto"/>
            <w:left w:val="none" w:sz="0" w:space="0" w:color="auto"/>
            <w:bottom w:val="none" w:sz="0" w:space="0" w:color="auto"/>
            <w:right w:val="none" w:sz="0" w:space="0" w:color="auto"/>
          </w:divBdr>
        </w:div>
        <w:div w:id="1148520657">
          <w:marLeft w:val="0"/>
          <w:marRight w:val="0"/>
          <w:marTop w:val="0"/>
          <w:marBottom w:val="0"/>
          <w:divBdr>
            <w:top w:val="none" w:sz="0" w:space="0" w:color="auto"/>
            <w:left w:val="none" w:sz="0" w:space="0" w:color="auto"/>
            <w:bottom w:val="none" w:sz="0" w:space="0" w:color="auto"/>
            <w:right w:val="none" w:sz="0" w:space="0" w:color="auto"/>
          </w:divBdr>
        </w:div>
        <w:div w:id="900941514">
          <w:marLeft w:val="0"/>
          <w:marRight w:val="0"/>
          <w:marTop w:val="0"/>
          <w:marBottom w:val="0"/>
          <w:divBdr>
            <w:top w:val="none" w:sz="0" w:space="0" w:color="auto"/>
            <w:left w:val="none" w:sz="0" w:space="0" w:color="auto"/>
            <w:bottom w:val="none" w:sz="0" w:space="0" w:color="auto"/>
            <w:right w:val="none" w:sz="0" w:space="0" w:color="auto"/>
          </w:divBdr>
        </w:div>
        <w:div w:id="1213270974">
          <w:marLeft w:val="0"/>
          <w:marRight w:val="0"/>
          <w:marTop w:val="0"/>
          <w:marBottom w:val="0"/>
          <w:divBdr>
            <w:top w:val="none" w:sz="0" w:space="0" w:color="auto"/>
            <w:left w:val="none" w:sz="0" w:space="0" w:color="auto"/>
            <w:bottom w:val="none" w:sz="0" w:space="0" w:color="auto"/>
            <w:right w:val="none" w:sz="0" w:space="0" w:color="auto"/>
          </w:divBdr>
        </w:div>
        <w:div w:id="220214079">
          <w:marLeft w:val="0"/>
          <w:marRight w:val="0"/>
          <w:marTop w:val="0"/>
          <w:marBottom w:val="0"/>
          <w:divBdr>
            <w:top w:val="none" w:sz="0" w:space="0" w:color="auto"/>
            <w:left w:val="none" w:sz="0" w:space="0" w:color="auto"/>
            <w:bottom w:val="none" w:sz="0" w:space="0" w:color="auto"/>
            <w:right w:val="none" w:sz="0" w:space="0" w:color="auto"/>
          </w:divBdr>
        </w:div>
        <w:div w:id="429200777">
          <w:marLeft w:val="0"/>
          <w:marRight w:val="0"/>
          <w:marTop w:val="0"/>
          <w:marBottom w:val="0"/>
          <w:divBdr>
            <w:top w:val="none" w:sz="0" w:space="0" w:color="auto"/>
            <w:left w:val="none" w:sz="0" w:space="0" w:color="auto"/>
            <w:bottom w:val="none" w:sz="0" w:space="0" w:color="auto"/>
            <w:right w:val="none" w:sz="0" w:space="0" w:color="auto"/>
          </w:divBdr>
        </w:div>
        <w:div w:id="760687065">
          <w:marLeft w:val="0"/>
          <w:marRight w:val="0"/>
          <w:marTop w:val="0"/>
          <w:marBottom w:val="0"/>
          <w:divBdr>
            <w:top w:val="none" w:sz="0" w:space="0" w:color="auto"/>
            <w:left w:val="none" w:sz="0" w:space="0" w:color="auto"/>
            <w:bottom w:val="none" w:sz="0" w:space="0" w:color="auto"/>
            <w:right w:val="none" w:sz="0" w:space="0" w:color="auto"/>
          </w:divBdr>
        </w:div>
        <w:div w:id="67578032">
          <w:marLeft w:val="0"/>
          <w:marRight w:val="0"/>
          <w:marTop w:val="0"/>
          <w:marBottom w:val="0"/>
          <w:divBdr>
            <w:top w:val="none" w:sz="0" w:space="0" w:color="auto"/>
            <w:left w:val="none" w:sz="0" w:space="0" w:color="auto"/>
            <w:bottom w:val="none" w:sz="0" w:space="0" w:color="auto"/>
            <w:right w:val="none" w:sz="0" w:space="0" w:color="auto"/>
          </w:divBdr>
        </w:div>
        <w:div w:id="60910680">
          <w:marLeft w:val="0"/>
          <w:marRight w:val="0"/>
          <w:marTop w:val="0"/>
          <w:marBottom w:val="0"/>
          <w:divBdr>
            <w:top w:val="none" w:sz="0" w:space="0" w:color="auto"/>
            <w:left w:val="none" w:sz="0" w:space="0" w:color="auto"/>
            <w:bottom w:val="none" w:sz="0" w:space="0" w:color="auto"/>
            <w:right w:val="none" w:sz="0" w:space="0" w:color="auto"/>
          </w:divBdr>
        </w:div>
        <w:div w:id="206993890">
          <w:marLeft w:val="0"/>
          <w:marRight w:val="0"/>
          <w:marTop w:val="0"/>
          <w:marBottom w:val="0"/>
          <w:divBdr>
            <w:top w:val="none" w:sz="0" w:space="0" w:color="auto"/>
            <w:left w:val="none" w:sz="0" w:space="0" w:color="auto"/>
            <w:bottom w:val="none" w:sz="0" w:space="0" w:color="auto"/>
            <w:right w:val="none" w:sz="0" w:space="0" w:color="auto"/>
          </w:divBdr>
        </w:div>
        <w:div w:id="94595543">
          <w:marLeft w:val="0"/>
          <w:marRight w:val="0"/>
          <w:marTop w:val="0"/>
          <w:marBottom w:val="0"/>
          <w:divBdr>
            <w:top w:val="none" w:sz="0" w:space="0" w:color="auto"/>
            <w:left w:val="none" w:sz="0" w:space="0" w:color="auto"/>
            <w:bottom w:val="none" w:sz="0" w:space="0" w:color="auto"/>
            <w:right w:val="none" w:sz="0" w:space="0" w:color="auto"/>
          </w:divBdr>
        </w:div>
        <w:div w:id="388959579">
          <w:marLeft w:val="0"/>
          <w:marRight w:val="0"/>
          <w:marTop w:val="0"/>
          <w:marBottom w:val="0"/>
          <w:divBdr>
            <w:top w:val="none" w:sz="0" w:space="0" w:color="auto"/>
            <w:left w:val="none" w:sz="0" w:space="0" w:color="auto"/>
            <w:bottom w:val="none" w:sz="0" w:space="0" w:color="auto"/>
            <w:right w:val="none" w:sz="0" w:space="0" w:color="auto"/>
          </w:divBdr>
        </w:div>
        <w:div w:id="1745223900">
          <w:marLeft w:val="0"/>
          <w:marRight w:val="0"/>
          <w:marTop w:val="0"/>
          <w:marBottom w:val="0"/>
          <w:divBdr>
            <w:top w:val="none" w:sz="0" w:space="0" w:color="auto"/>
            <w:left w:val="none" w:sz="0" w:space="0" w:color="auto"/>
            <w:bottom w:val="none" w:sz="0" w:space="0" w:color="auto"/>
            <w:right w:val="none" w:sz="0" w:space="0" w:color="auto"/>
          </w:divBdr>
        </w:div>
        <w:div w:id="176113876">
          <w:marLeft w:val="0"/>
          <w:marRight w:val="0"/>
          <w:marTop w:val="0"/>
          <w:marBottom w:val="0"/>
          <w:divBdr>
            <w:top w:val="none" w:sz="0" w:space="0" w:color="auto"/>
            <w:left w:val="none" w:sz="0" w:space="0" w:color="auto"/>
            <w:bottom w:val="none" w:sz="0" w:space="0" w:color="auto"/>
            <w:right w:val="none" w:sz="0" w:space="0" w:color="auto"/>
          </w:divBdr>
        </w:div>
        <w:div w:id="446704495">
          <w:marLeft w:val="0"/>
          <w:marRight w:val="0"/>
          <w:marTop w:val="0"/>
          <w:marBottom w:val="0"/>
          <w:divBdr>
            <w:top w:val="none" w:sz="0" w:space="0" w:color="auto"/>
            <w:left w:val="none" w:sz="0" w:space="0" w:color="auto"/>
            <w:bottom w:val="none" w:sz="0" w:space="0" w:color="auto"/>
            <w:right w:val="none" w:sz="0" w:space="0" w:color="auto"/>
          </w:divBdr>
        </w:div>
        <w:div w:id="1205601094">
          <w:marLeft w:val="0"/>
          <w:marRight w:val="0"/>
          <w:marTop w:val="0"/>
          <w:marBottom w:val="0"/>
          <w:divBdr>
            <w:top w:val="none" w:sz="0" w:space="0" w:color="auto"/>
            <w:left w:val="none" w:sz="0" w:space="0" w:color="auto"/>
            <w:bottom w:val="none" w:sz="0" w:space="0" w:color="auto"/>
            <w:right w:val="none" w:sz="0" w:space="0" w:color="auto"/>
          </w:divBdr>
        </w:div>
        <w:div w:id="225187358">
          <w:marLeft w:val="0"/>
          <w:marRight w:val="0"/>
          <w:marTop w:val="0"/>
          <w:marBottom w:val="0"/>
          <w:divBdr>
            <w:top w:val="none" w:sz="0" w:space="0" w:color="auto"/>
            <w:left w:val="none" w:sz="0" w:space="0" w:color="auto"/>
            <w:bottom w:val="none" w:sz="0" w:space="0" w:color="auto"/>
            <w:right w:val="none" w:sz="0" w:space="0" w:color="auto"/>
          </w:divBdr>
        </w:div>
        <w:div w:id="220796733">
          <w:marLeft w:val="0"/>
          <w:marRight w:val="0"/>
          <w:marTop w:val="0"/>
          <w:marBottom w:val="0"/>
          <w:divBdr>
            <w:top w:val="none" w:sz="0" w:space="0" w:color="auto"/>
            <w:left w:val="none" w:sz="0" w:space="0" w:color="auto"/>
            <w:bottom w:val="none" w:sz="0" w:space="0" w:color="auto"/>
            <w:right w:val="none" w:sz="0" w:space="0" w:color="auto"/>
          </w:divBdr>
        </w:div>
        <w:div w:id="326516046">
          <w:marLeft w:val="0"/>
          <w:marRight w:val="0"/>
          <w:marTop w:val="0"/>
          <w:marBottom w:val="0"/>
          <w:divBdr>
            <w:top w:val="none" w:sz="0" w:space="0" w:color="auto"/>
            <w:left w:val="none" w:sz="0" w:space="0" w:color="auto"/>
            <w:bottom w:val="none" w:sz="0" w:space="0" w:color="auto"/>
            <w:right w:val="none" w:sz="0" w:space="0" w:color="auto"/>
          </w:divBdr>
        </w:div>
        <w:div w:id="1759863844">
          <w:marLeft w:val="0"/>
          <w:marRight w:val="0"/>
          <w:marTop w:val="0"/>
          <w:marBottom w:val="0"/>
          <w:divBdr>
            <w:top w:val="none" w:sz="0" w:space="0" w:color="auto"/>
            <w:left w:val="none" w:sz="0" w:space="0" w:color="auto"/>
            <w:bottom w:val="none" w:sz="0" w:space="0" w:color="auto"/>
            <w:right w:val="none" w:sz="0" w:space="0" w:color="auto"/>
          </w:divBdr>
        </w:div>
        <w:div w:id="1547254714">
          <w:marLeft w:val="0"/>
          <w:marRight w:val="0"/>
          <w:marTop w:val="0"/>
          <w:marBottom w:val="0"/>
          <w:divBdr>
            <w:top w:val="none" w:sz="0" w:space="0" w:color="auto"/>
            <w:left w:val="none" w:sz="0" w:space="0" w:color="auto"/>
            <w:bottom w:val="none" w:sz="0" w:space="0" w:color="auto"/>
            <w:right w:val="none" w:sz="0" w:space="0" w:color="auto"/>
          </w:divBdr>
        </w:div>
        <w:div w:id="1828203533">
          <w:marLeft w:val="0"/>
          <w:marRight w:val="0"/>
          <w:marTop w:val="0"/>
          <w:marBottom w:val="0"/>
          <w:divBdr>
            <w:top w:val="none" w:sz="0" w:space="0" w:color="auto"/>
            <w:left w:val="none" w:sz="0" w:space="0" w:color="auto"/>
            <w:bottom w:val="none" w:sz="0" w:space="0" w:color="auto"/>
            <w:right w:val="none" w:sz="0" w:space="0" w:color="auto"/>
          </w:divBdr>
        </w:div>
        <w:div w:id="86393799">
          <w:marLeft w:val="0"/>
          <w:marRight w:val="0"/>
          <w:marTop w:val="0"/>
          <w:marBottom w:val="0"/>
          <w:divBdr>
            <w:top w:val="none" w:sz="0" w:space="0" w:color="auto"/>
            <w:left w:val="none" w:sz="0" w:space="0" w:color="auto"/>
            <w:bottom w:val="none" w:sz="0" w:space="0" w:color="auto"/>
            <w:right w:val="none" w:sz="0" w:space="0" w:color="auto"/>
          </w:divBdr>
        </w:div>
        <w:div w:id="1458797183">
          <w:marLeft w:val="0"/>
          <w:marRight w:val="0"/>
          <w:marTop w:val="0"/>
          <w:marBottom w:val="0"/>
          <w:divBdr>
            <w:top w:val="none" w:sz="0" w:space="0" w:color="auto"/>
            <w:left w:val="none" w:sz="0" w:space="0" w:color="auto"/>
            <w:bottom w:val="none" w:sz="0" w:space="0" w:color="auto"/>
            <w:right w:val="none" w:sz="0" w:space="0" w:color="auto"/>
          </w:divBdr>
        </w:div>
        <w:div w:id="1943537202">
          <w:marLeft w:val="0"/>
          <w:marRight w:val="0"/>
          <w:marTop w:val="0"/>
          <w:marBottom w:val="0"/>
          <w:divBdr>
            <w:top w:val="none" w:sz="0" w:space="0" w:color="auto"/>
            <w:left w:val="none" w:sz="0" w:space="0" w:color="auto"/>
            <w:bottom w:val="none" w:sz="0" w:space="0" w:color="auto"/>
            <w:right w:val="none" w:sz="0" w:space="0" w:color="auto"/>
          </w:divBdr>
        </w:div>
        <w:div w:id="1015107515">
          <w:marLeft w:val="0"/>
          <w:marRight w:val="0"/>
          <w:marTop w:val="0"/>
          <w:marBottom w:val="0"/>
          <w:divBdr>
            <w:top w:val="none" w:sz="0" w:space="0" w:color="auto"/>
            <w:left w:val="none" w:sz="0" w:space="0" w:color="auto"/>
            <w:bottom w:val="none" w:sz="0" w:space="0" w:color="auto"/>
            <w:right w:val="none" w:sz="0" w:space="0" w:color="auto"/>
          </w:divBdr>
        </w:div>
        <w:div w:id="1344936498">
          <w:marLeft w:val="0"/>
          <w:marRight w:val="0"/>
          <w:marTop w:val="0"/>
          <w:marBottom w:val="0"/>
          <w:divBdr>
            <w:top w:val="none" w:sz="0" w:space="0" w:color="auto"/>
            <w:left w:val="none" w:sz="0" w:space="0" w:color="auto"/>
            <w:bottom w:val="none" w:sz="0" w:space="0" w:color="auto"/>
            <w:right w:val="none" w:sz="0" w:space="0" w:color="auto"/>
          </w:divBdr>
        </w:div>
        <w:div w:id="1866938673">
          <w:marLeft w:val="0"/>
          <w:marRight w:val="0"/>
          <w:marTop w:val="0"/>
          <w:marBottom w:val="0"/>
          <w:divBdr>
            <w:top w:val="none" w:sz="0" w:space="0" w:color="auto"/>
            <w:left w:val="none" w:sz="0" w:space="0" w:color="auto"/>
            <w:bottom w:val="none" w:sz="0" w:space="0" w:color="auto"/>
            <w:right w:val="none" w:sz="0" w:space="0" w:color="auto"/>
          </w:divBdr>
        </w:div>
        <w:div w:id="772211796">
          <w:marLeft w:val="0"/>
          <w:marRight w:val="0"/>
          <w:marTop w:val="0"/>
          <w:marBottom w:val="0"/>
          <w:divBdr>
            <w:top w:val="none" w:sz="0" w:space="0" w:color="auto"/>
            <w:left w:val="none" w:sz="0" w:space="0" w:color="auto"/>
            <w:bottom w:val="none" w:sz="0" w:space="0" w:color="auto"/>
            <w:right w:val="none" w:sz="0" w:space="0" w:color="auto"/>
          </w:divBdr>
        </w:div>
        <w:div w:id="354576352">
          <w:marLeft w:val="0"/>
          <w:marRight w:val="0"/>
          <w:marTop w:val="0"/>
          <w:marBottom w:val="0"/>
          <w:divBdr>
            <w:top w:val="none" w:sz="0" w:space="0" w:color="auto"/>
            <w:left w:val="none" w:sz="0" w:space="0" w:color="auto"/>
            <w:bottom w:val="none" w:sz="0" w:space="0" w:color="auto"/>
            <w:right w:val="none" w:sz="0" w:space="0" w:color="auto"/>
          </w:divBdr>
        </w:div>
        <w:div w:id="553277219">
          <w:marLeft w:val="0"/>
          <w:marRight w:val="0"/>
          <w:marTop w:val="0"/>
          <w:marBottom w:val="0"/>
          <w:divBdr>
            <w:top w:val="none" w:sz="0" w:space="0" w:color="auto"/>
            <w:left w:val="none" w:sz="0" w:space="0" w:color="auto"/>
            <w:bottom w:val="none" w:sz="0" w:space="0" w:color="auto"/>
            <w:right w:val="none" w:sz="0" w:space="0" w:color="auto"/>
          </w:divBdr>
        </w:div>
        <w:div w:id="1880241499">
          <w:marLeft w:val="0"/>
          <w:marRight w:val="0"/>
          <w:marTop w:val="0"/>
          <w:marBottom w:val="0"/>
          <w:divBdr>
            <w:top w:val="none" w:sz="0" w:space="0" w:color="auto"/>
            <w:left w:val="none" w:sz="0" w:space="0" w:color="auto"/>
            <w:bottom w:val="none" w:sz="0" w:space="0" w:color="auto"/>
            <w:right w:val="none" w:sz="0" w:space="0" w:color="auto"/>
          </w:divBdr>
        </w:div>
        <w:div w:id="1810902108">
          <w:marLeft w:val="0"/>
          <w:marRight w:val="0"/>
          <w:marTop w:val="0"/>
          <w:marBottom w:val="0"/>
          <w:divBdr>
            <w:top w:val="none" w:sz="0" w:space="0" w:color="auto"/>
            <w:left w:val="none" w:sz="0" w:space="0" w:color="auto"/>
            <w:bottom w:val="none" w:sz="0" w:space="0" w:color="auto"/>
            <w:right w:val="none" w:sz="0" w:space="0" w:color="auto"/>
          </w:divBdr>
        </w:div>
        <w:div w:id="1385525199">
          <w:marLeft w:val="0"/>
          <w:marRight w:val="0"/>
          <w:marTop w:val="0"/>
          <w:marBottom w:val="0"/>
          <w:divBdr>
            <w:top w:val="none" w:sz="0" w:space="0" w:color="auto"/>
            <w:left w:val="none" w:sz="0" w:space="0" w:color="auto"/>
            <w:bottom w:val="none" w:sz="0" w:space="0" w:color="auto"/>
            <w:right w:val="none" w:sz="0" w:space="0" w:color="auto"/>
          </w:divBdr>
        </w:div>
        <w:div w:id="297302642">
          <w:marLeft w:val="0"/>
          <w:marRight w:val="0"/>
          <w:marTop w:val="0"/>
          <w:marBottom w:val="0"/>
          <w:divBdr>
            <w:top w:val="none" w:sz="0" w:space="0" w:color="auto"/>
            <w:left w:val="none" w:sz="0" w:space="0" w:color="auto"/>
            <w:bottom w:val="none" w:sz="0" w:space="0" w:color="auto"/>
            <w:right w:val="none" w:sz="0" w:space="0" w:color="auto"/>
          </w:divBdr>
        </w:div>
        <w:div w:id="157310287">
          <w:marLeft w:val="0"/>
          <w:marRight w:val="0"/>
          <w:marTop w:val="0"/>
          <w:marBottom w:val="0"/>
          <w:divBdr>
            <w:top w:val="none" w:sz="0" w:space="0" w:color="auto"/>
            <w:left w:val="none" w:sz="0" w:space="0" w:color="auto"/>
            <w:bottom w:val="none" w:sz="0" w:space="0" w:color="auto"/>
            <w:right w:val="none" w:sz="0" w:space="0" w:color="auto"/>
          </w:divBdr>
        </w:div>
        <w:div w:id="995381031">
          <w:marLeft w:val="0"/>
          <w:marRight w:val="0"/>
          <w:marTop w:val="0"/>
          <w:marBottom w:val="0"/>
          <w:divBdr>
            <w:top w:val="none" w:sz="0" w:space="0" w:color="auto"/>
            <w:left w:val="none" w:sz="0" w:space="0" w:color="auto"/>
            <w:bottom w:val="none" w:sz="0" w:space="0" w:color="auto"/>
            <w:right w:val="none" w:sz="0" w:space="0" w:color="auto"/>
          </w:divBdr>
        </w:div>
        <w:div w:id="444693403">
          <w:marLeft w:val="0"/>
          <w:marRight w:val="0"/>
          <w:marTop w:val="0"/>
          <w:marBottom w:val="0"/>
          <w:divBdr>
            <w:top w:val="none" w:sz="0" w:space="0" w:color="auto"/>
            <w:left w:val="none" w:sz="0" w:space="0" w:color="auto"/>
            <w:bottom w:val="none" w:sz="0" w:space="0" w:color="auto"/>
            <w:right w:val="none" w:sz="0" w:space="0" w:color="auto"/>
          </w:divBdr>
        </w:div>
      </w:divsChild>
    </w:div>
    <w:div w:id="198785572">
      <w:bodyDiv w:val="1"/>
      <w:marLeft w:val="0"/>
      <w:marRight w:val="0"/>
      <w:marTop w:val="0"/>
      <w:marBottom w:val="0"/>
      <w:divBdr>
        <w:top w:val="none" w:sz="0" w:space="0" w:color="auto"/>
        <w:left w:val="none" w:sz="0" w:space="0" w:color="auto"/>
        <w:bottom w:val="none" w:sz="0" w:space="0" w:color="auto"/>
        <w:right w:val="none" w:sz="0" w:space="0" w:color="auto"/>
      </w:divBdr>
    </w:div>
    <w:div w:id="701319594">
      <w:bodyDiv w:val="1"/>
      <w:marLeft w:val="0"/>
      <w:marRight w:val="0"/>
      <w:marTop w:val="0"/>
      <w:marBottom w:val="0"/>
      <w:divBdr>
        <w:top w:val="none" w:sz="0" w:space="0" w:color="auto"/>
        <w:left w:val="none" w:sz="0" w:space="0" w:color="auto"/>
        <w:bottom w:val="none" w:sz="0" w:space="0" w:color="auto"/>
        <w:right w:val="none" w:sz="0" w:space="0" w:color="auto"/>
      </w:divBdr>
    </w:div>
    <w:div w:id="792332822">
      <w:bodyDiv w:val="1"/>
      <w:marLeft w:val="0"/>
      <w:marRight w:val="0"/>
      <w:marTop w:val="0"/>
      <w:marBottom w:val="0"/>
      <w:divBdr>
        <w:top w:val="none" w:sz="0" w:space="0" w:color="auto"/>
        <w:left w:val="none" w:sz="0" w:space="0" w:color="auto"/>
        <w:bottom w:val="none" w:sz="0" w:space="0" w:color="auto"/>
        <w:right w:val="none" w:sz="0" w:space="0" w:color="auto"/>
      </w:divBdr>
      <w:divsChild>
        <w:div w:id="571351706">
          <w:marLeft w:val="0"/>
          <w:marRight w:val="0"/>
          <w:marTop w:val="0"/>
          <w:marBottom w:val="0"/>
          <w:divBdr>
            <w:top w:val="none" w:sz="0" w:space="0" w:color="auto"/>
            <w:left w:val="none" w:sz="0" w:space="0" w:color="auto"/>
            <w:bottom w:val="none" w:sz="0" w:space="0" w:color="auto"/>
            <w:right w:val="none" w:sz="0" w:space="0" w:color="auto"/>
          </w:divBdr>
        </w:div>
        <w:div w:id="160972327">
          <w:marLeft w:val="0"/>
          <w:marRight w:val="0"/>
          <w:marTop w:val="0"/>
          <w:marBottom w:val="0"/>
          <w:divBdr>
            <w:top w:val="none" w:sz="0" w:space="0" w:color="auto"/>
            <w:left w:val="none" w:sz="0" w:space="0" w:color="auto"/>
            <w:bottom w:val="none" w:sz="0" w:space="0" w:color="auto"/>
            <w:right w:val="none" w:sz="0" w:space="0" w:color="auto"/>
          </w:divBdr>
        </w:div>
        <w:div w:id="1796218361">
          <w:marLeft w:val="0"/>
          <w:marRight w:val="0"/>
          <w:marTop w:val="0"/>
          <w:marBottom w:val="0"/>
          <w:divBdr>
            <w:top w:val="none" w:sz="0" w:space="0" w:color="auto"/>
            <w:left w:val="none" w:sz="0" w:space="0" w:color="auto"/>
            <w:bottom w:val="none" w:sz="0" w:space="0" w:color="auto"/>
            <w:right w:val="none" w:sz="0" w:space="0" w:color="auto"/>
          </w:divBdr>
        </w:div>
        <w:div w:id="1761877690">
          <w:marLeft w:val="0"/>
          <w:marRight w:val="0"/>
          <w:marTop w:val="0"/>
          <w:marBottom w:val="0"/>
          <w:divBdr>
            <w:top w:val="none" w:sz="0" w:space="0" w:color="auto"/>
            <w:left w:val="none" w:sz="0" w:space="0" w:color="auto"/>
            <w:bottom w:val="none" w:sz="0" w:space="0" w:color="auto"/>
            <w:right w:val="none" w:sz="0" w:space="0" w:color="auto"/>
          </w:divBdr>
        </w:div>
        <w:div w:id="1541630828">
          <w:marLeft w:val="0"/>
          <w:marRight w:val="0"/>
          <w:marTop w:val="0"/>
          <w:marBottom w:val="0"/>
          <w:divBdr>
            <w:top w:val="none" w:sz="0" w:space="0" w:color="auto"/>
            <w:left w:val="none" w:sz="0" w:space="0" w:color="auto"/>
            <w:bottom w:val="none" w:sz="0" w:space="0" w:color="auto"/>
            <w:right w:val="none" w:sz="0" w:space="0" w:color="auto"/>
          </w:divBdr>
        </w:div>
        <w:div w:id="711269202">
          <w:marLeft w:val="0"/>
          <w:marRight w:val="0"/>
          <w:marTop w:val="0"/>
          <w:marBottom w:val="0"/>
          <w:divBdr>
            <w:top w:val="none" w:sz="0" w:space="0" w:color="auto"/>
            <w:left w:val="none" w:sz="0" w:space="0" w:color="auto"/>
            <w:bottom w:val="none" w:sz="0" w:space="0" w:color="auto"/>
            <w:right w:val="none" w:sz="0" w:space="0" w:color="auto"/>
          </w:divBdr>
        </w:div>
        <w:div w:id="991761118">
          <w:marLeft w:val="0"/>
          <w:marRight w:val="0"/>
          <w:marTop w:val="0"/>
          <w:marBottom w:val="0"/>
          <w:divBdr>
            <w:top w:val="none" w:sz="0" w:space="0" w:color="auto"/>
            <w:left w:val="none" w:sz="0" w:space="0" w:color="auto"/>
            <w:bottom w:val="none" w:sz="0" w:space="0" w:color="auto"/>
            <w:right w:val="none" w:sz="0" w:space="0" w:color="auto"/>
          </w:divBdr>
        </w:div>
        <w:div w:id="1620407404">
          <w:marLeft w:val="0"/>
          <w:marRight w:val="0"/>
          <w:marTop w:val="0"/>
          <w:marBottom w:val="0"/>
          <w:divBdr>
            <w:top w:val="none" w:sz="0" w:space="0" w:color="auto"/>
            <w:left w:val="none" w:sz="0" w:space="0" w:color="auto"/>
            <w:bottom w:val="none" w:sz="0" w:space="0" w:color="auto"/>
            <w:right w:val="none" w:sz="0" w:space="0" w:color="auto"/>
          </w:divBdr>
        </w:div>
        <w:div w:id="2033875440">
          <w:marLeft w:val="0"/>
          <w:marRight w:val="0"/>
          <w:marTop w:val="0"/>
          <w:marBottom w:val="0"/>
          <w:divBdr>
            <w:top w:val="none" w:sz="0" w:space="0" w:color="auto"/>
            <w:left w:val="none" w:sz="0" w:space="0" w:color="auto"/>
            <w:bottom w:val="none" w:sz="0" w:space="0" w:color="auto"/>
            <w:right w:val="none" w:sz="0" w:space="0" w:color="auto"/>
          </w:divBdr>
        </w:div>
        <w:div w:id="230426816">
          <w:marLeft w:val="0"/>
          <w:marRight w:val="0"/>
          <w:marTop w:val="0"/>
          <w:marBottom w:val="0"/>
          <w:divBdr>
            <w:top w:val="none" w:sz="0" w:space="0" w:color="auto"/>
            <w:left w:val="none" w:sz="0" w:space="0" w:color="auto"/>
            <w:bottom w:val="none" w:sz="0" w:space="0" w:color="auto"/>
            <w:right w:val="none" w:sz="0" w:space="0" w:color="auto"/>
          </w:divBdr>
        </w:div>
        <w:div w:id="1160191380">
          <w:marLeft w:val="0"/>
          <w:marRight w:val="0"/>
          <w:marTop w:val="0"/>
          <w:marBottom w:val="0"/>
          <w:divBdr>
            <w:top w:val="none" w:sz="0" w:space="0" w:color="auto"/>
            <w:left w:val="none" w:sz="0" w:space="0" w:color="auto"/>
            <w:bottom w:val="none" w:sz="0" w:space="0" w:color="auto"/>
            <w:right w:val="none" w:sz="0" w:space="0" w:color="auto"/>
          </w:divBdr>
        </w:div>
        <w:div w:id="1164472869">
          <w:marLeft w:val="0"/>
          <w:marRight w:val="0"/>
          <w:marTop w:val="0"/>
          <w:marBottom w:val="0"/>
          <w:divBdr>
            <w:top w:val="none" w:sz="0" w:space="0" w:color="auto"/>
            <w:left w:val="none" w:sz="0" w:space="0" w:color="auto"/>
            <w:bottom w:val="none" w:sz="0" w:space="0" w:color="auto"/>
            <w:right w:val="none" w:sz="0" w:space="0" w:color="auto"/>
          </w:divBdr>
        </w:div>
      </w:divsChild>
    </w:div>
    <w:div w:id="869421048">
      <w:bodyDiv w:val="1"/>
      <w:marLeft w:val="0"/>
      <w:marRight w:val="0"/>
      <w:marTop w:val="0"/>
      <w:marBottom w:val="0"/>
      <w:divBdr>
        <w:top w:val="none" w:sz="0" w:space="0" w:color="auto"/>
        <w:left w:val="none" w:sz="0" w:space="0" w:color="auto"/>
        <w:bottom w:val="none" w:sz="0" w:space="0" w:color="auto"/>
        <w:right w:val="none" w:sz="0" w:space="0" w:color="auto"/>
      </w:divBdr>
    </w:div>
    <w:div w:id="921257900">
      <w:bodyDiv w:val="1"/>
      <w:marLeft w:val="0"/>
      <w:marRight w:val="0"/>
      <w:marTop w:val="0"/>
      <w:marBottom w:val="0"/>
      <w:divBdr>
        <w:top w:val="none" w:sz="0" w:space="0" w:color="auto"/>
        <w:left w:val="none" w:sz="0" w:space="0" w:color="auto"/>
        <w:bottom w:val="none" w:sz="0" w:space="0" w:color="auto"/>
        <w:right w:val="none" w:sz="0" w:space="0" w:color="auto"/>
      </w:divBdr>
      <w:divsChild>
        <w:div w:id="129325063">
          <w:marLeft w:val="0"/>
          <w:marRight w:val="0"/>
          <w:marTop w:val="0"/>
          <w:marBottom w:val="0"/>
          <w:divBdr>
            <w:top w:val="none" w:sz="0" w:space="0" w:color="auto"/>
            <w:left w:val="none" w:sz="0" w:space="0" w:color="auto"/>
            <w:bottom w:val="none" w:sz="0" w:space="0" w:color="auto"/>
            <w:right w:val="none" w:sz="0" w:space="0" w:color="auto"/>
          </w:divBdr>
        </w:div>
        <w:div w:id="641158959">
          <w:marLeft w:val="0"/>
          <w:marRight w:val="0"/>
          <w:marTop w:val="0"/>
          <w:marBottom w:val="0"/>
          <w:divBdr>
            <w:top w:val="none" w:sz="0" w:space="0" w:color="auto"/>
            <w:left w:val="none" w:sz="0" w:space="0" w:color="auto"/>
            <w:bottom w:val="none" w:sz="0" w:space="0" w:color="auto"/>
            <w:right w:val="none" w:sz="0" w:space="0" w:color="auto"/>
          </w:divBdr>
        </w:div>
        <w:div w:id="1732851851">
          <w:marLeft w:val="0"/>
          <w:marRight w:val="0"/>
          <w:marTop w:val="0"/>
          <w:marBottom w:val="0"/>
          <w:divBdr>
            <w:top w:val="none" w:sz="0" w:space="0" w:color="auto"/>
            <w:left w:val="none" w:sz="0" w:space="0" w:color="auto"/>
            <w:bottom w:val="none" w:sz="0" w:space="0" w:color="auto"/>
            <w:right w:val="none" w:sz="0" w:space="0" w:color="auto"/>
          </w:divBdr>
        </w:div>
        <w:div w:id="1063061152">
          <w:marLeft w:val="0"/>
          <w:marRight w:val="0"/>
          <w:marTop w:val="0"/>
          <w:marBottom w:val="0"/>
          <w:divBdr>
            <w:top w:val="none" w:sz="0" w:space="0" w:color="auto"/>
            <w:left w:val="none" w:sz="0" w:space="0" w:color="auto"/>
            <w:bottom w:val="none" w:sz="0" w:space="0" w:color="auto"/>
            <w:right w:val="none" w:sz="0" w:space="0" w:color="auto"/>
          </w:divBdr>
        </w:div>
        <w:div w:id="536742970">
          <w:marLeft w:val="0"/>
          <w:marRight w:val="0"/>
          <w:marTop w:val="0"/>
          <w:marBottom w:val="0"/>
          <w:divBdr>
            <w:top w:val="none" w:sz="0" w:space="0" w:color="auto"/>
            <w:left w:val="none" w:sz="0" w:space="0" w:color="auto"/>
            <w:bottom w:val="none" w:sz="0" w:space="0" w:color="auto"/>
            <w:right w:val="none" w:sz="0" w:space="0" w:color="auto"/>
          </w:divBdr>
        </w:div>
        <w:div w:id="468674468">
          <w:marLeft w:val="0"/>
          <w:marRight w:val="0"/>
          <w:marTop w:val="0"/>
          <w:marBottom w:val="0"/>
          <w:divBdr>
            <w:top w:val="none" w:sz="0" w:space="0" w:color="auto"/>
            <w:left w:val="none" w:sz="0" w:space="0" w:color="auto"/>
            <w:bottom w:val="none" w:sz="0" w:space="0" w:color="auto"/>
            <w:right w:val="none" w:sz="0" w:space="0" w:color="auto"/>
          </w:divBdr>
        </w:div>
        <w:div w:id="320080629">
          <w:marLeft w:val="0"/>
          <w:marRight w:val="0"/>
          <w:marTop w:val="0"/>
          <w:marBottom w:val="0"/>
          <w:divBdr>
            <w:top w:val="none" w:sz="0" w:space="0" w:color="auto"/>
            <w:left w:val="none" w:sz="0" w:space="0" w:color="auto"/>
            <w:bottom w:val="none" w:sz="0" w:space="0" w:color="auto"/>
            <w:right w:val="none" w:sz="0" w:space="0" w:color="auto"/>
          </w:divBdr>
        </w:div>
        <w:div w:id="1656302853">
          <w:marLeft w:val="0"/>
          <w:marRight w:val="0"/>
          <w:marTop w:val="0"/>
          <w:marBottom w:val="0"/>
          <w:divBdr>
            <w:top w:val="none" w:sz="0" w:space="0" w:color="auto"/>
            <w:left w:val="none" w:sz="0" w:space="0" w:color="auto"/>
            <w:bottom w:val="none" w:sz="0" w:space="0" w:color="auto"/>
            <w:right w:val="none" w:sz="0" w:space="0" w:color="auto"/>
          </w:divBdr>
        </w:div>
        <w:div w:id="648435801">
          <w:marLeft w:val="0"/>
          <w:marRight w:val="0"/>
          <w:marTop w:val="0"/>
          <w:marBottom w:val="0"/>
          <w:divBdr>
            <w:top w:val="none" w:sz="0" w:space="0" w:color="auto"/>
            <w:left w:val="none" w:sz="0" w:space="0" w:color="auto"/>
            <w:bottom w:val="none" w:sz="0" w:space="0" w:color="auto"/>
            <w:right w:val="none" w:sz="0" w:space="0" w:color="auto"/>
          </w:divBdr>
        </w:div>
        <w:div w:id="1820420449">
          <w:marLeft w:val="0"/>
          <w:marRight w:val="0"/>
          <w:marTop w:val="0"/>
          <w:marBottom w:val="0"/>
          <w:divBdr>
            <w:top w:val="none" w:sz="0" w:space="0" w:color="auto"/>
            <w:left w:val="none" w:sz="0" w:space="0" w:color="auto"/>
            <w:bottom w:val="none" w:sz="0" w:space="0" w:color="auto"/>
            <w:right w:val="none" w:sz="0" w:space="0" w:color="auto"/>
          </w:divBdr>
        </w:div>
        <w:div w:id="1166634289">
          <w:marLeft w:val="0"/>
          <w:marRight w:val="0"/>
          <w:marTop w:val="0"/>
          <w:marBottom w:val="0"/>
          <w:divBdr>
            <w:top w:val="none" w:sz="0" w:space="0" w:color="auto"/>
            <w:left w:val="none" w:sz="0" w:space="0" w:color="auto"/>
            <w:bottom w:val="none" w:sz="0" w:space="0" w:color="auto"/>
            <w:right w:val="none" w:sz="0" w:space="0" w:color="auto"/>
          </w:divBdr>
        </w:div>
        <w:div w:id="496919667">
          <w:marLeft w:val="0"/>
          <w:marRight w:val="0"/>
          <w:marTop w:val="0"/>
          <w:marBottom w:val="0"/>
          <w:divBdr>
            <w:top w:val="none" w:sz="0" w:space="0" w:color="auto"/>
            <w:left w:val="none" w:sz="0" w:space="0" w:color="auto"/>
            <w:bottom w:val="none" w:sz="0" w:space="0" w:color="auto"/>
            <w:right w:val="none" w:sz="0" w:space="0" w:color="auto"/>
          </w:divBdr>
        </w:div>
        <w:div w:id="996299186">
          <w:marLeft w:val="0"/>
          <w:marRight w:val="0"/>
          <w:marTop w:val="0"/>
          <w:marBottom w:val="0"/>
          <w:divBdr>
            <w:top w:val="none" w:sz="0" w:space="0" w:color="auto"/>
            <w:left w:val="none" w:sz="0" w:space="0" w:color="auto"/>
            <w:bottom w:val="none" w:sz="0" w:space="0" w:color="auto"/>
            <w:right w:val="none" w:sz="0" w:space="0" w:color="auto"/>
          </w:divBdr>
        </w:div>
        <w:div w:id="1134061312">
          <w:marLeft w:val="0"/>
          <w:marRight w:val="0"/>
          <w:marTop w:val="0"/>
          <w:marBottom w:val="0"/>
          <w:divBdr>
            <w:top w:val="none" w:sz="0" w:space="0" w:color="auto"/>
            <w:left w:val="none" w:sz="0" w:space="0" w:color="auto"/>
            <w:bottom w:val="none" w:sz="0" w:space="0" w:color="auto"/>
            <w:right w:val="none" w:sz="0" w:space="0" w:color="auto"/>
          </w:divBdr>
        </w:div>
        <w:div w:id="496772198">
          <w:marLeft w:val="0"/>
          <w:marRight w:val="0"/>
          <w:marTop w:val="0"/>
          <w:marBottom w:val="0"/>
          <w:divBdr>
            <w:top w:val="none" w:sz="0" w:space="0" w:color="auto"/>
            <w:left w:val="none" w:sz="0" w:space="0" w:color="auto"/>
            <w:bottom w:val="none" w:sz="0" w:space="0" w:color="auto"/>
            <w:right w:val="none" w:sz="0" w:space="0" w:color="auto"/>
          </w:divBdr>
        </w:div>
        <w:div w:id="1908833362">
          <w:marLeft w:val="0"/>
          <w:marRight w:val="0"/>
          <w:marTop w:val="0"/>
          <w:marBottom w:val="0"/>
          <w:divBdr>
            <w:top w:val="none" w:sz="0" w:space="0" w:color="auto"/>
            <w:left w:val="none" w:sz="0" w:space="0" w:color="auto"/>
            <w:bottom w:val="none" w:sz="0" w:space="0" w:color="auto"/>
            <w:right w:val="none" w:sz="0" w:space="0" w:color="auto"/>
          </w:divBdr>
        </w:div>
        <w:div w:id="74743720">
          <w:marLeft w:val="0"/>
          <w:marRight w:val="0"/>
          <w:marTop w:val="0"/>
          <w:marBottom w:val="0"/>
          <w:divBdr>
            <w:top w:val="none" w:sz="0" w:space="0" w:color="auto"/>
            <w:left w:val="none" w:sz="0" w:space="0" w:color="auto"/>
            <w:bottom w:val="none" w:sz="0" w:space="0" w:color="auto"/>
            <w:right w:val="none" w:sz="0" w:space="0" w:color="auto"/>
          </w:divBdr>
        </w:div>
        <w:div w:id="1950820701">
          <w:marLeft w:val="0"/>
          <w:marRight w:val="0"/>
          <w:marTop w:val="0"/>
          <w:marBottom w:val="0"/>
          <w:divBdr>
            <w:top w:val="none" w:sz="0" w:space="0" w:color="auto"/>
            <w:left w:val="none" w:sz="0" w:space="0" w:color="auto"/>
            <w:bottom w:val="none" w:sz="0" w:space="0" w:color="auto"/>
            <w:right w:val="none" w:sz="0" w:space="0" w:color="auto"/>
          </w:divBdr>
        </w:div>
        <w:div w:id="1923028473">
          <w:marLeft w:val="0"/>
          <w:marRight w:val="0"/>
          <w:marTop w:val="0"/>
          <w:marBottom w:val="0"/>
          <w:divBdr>
            <w:top w:val="none" w:sz="0" w:space="0" w:color="auto"/>
            <w:left w:val="none" w:sz="0" w:space="0" w:color="auto"/>
            <w:bottom w:val="none" w:sz="0" w:space="0" w:color="auto"/>
            <w:right w:val="none" w:sz="0" w:space="0" w:color="auto"/>
          </w:divBdr>
        </w:div>
        <w:div w:id="1859543718">
          <w:marLeft w:val="0"/>
          <w:marRight w:val="0"/>
          <w:marTop w:val="0"/>
          <w:marBottom w:val="0"/>
          <w:divBdr>
            <w:top w:val="none" w:sz="0" w:space="0" w:color="auto"/>
            <w:left w:val="none" w:sz="0" w:space="0" w:color="auto"/>
            <w:bottom w:val="none" w:sz="0" w:space="0" w:color="auto"/>
            <w:right w:val="none" w:sz="0" w:space="0" w:color="auto"/>
          </w:divBdr>
        </w:div>
        <w:div w:id="294146639">
          <w:marLeft w:val="0"/>
          <w:marRight w:val="0"/>
          <w:marTop w:val="0"/>
          <w:marBottom w:val="0"/>
          <w:divBdr>
            <w:top w:val="none" w:sz="0" w:space="0" w:color="auto"/>
            <w:left w:val="none" w:sz="0" w:space="0" w:color="auto"/>
            <w:bottom w:val="none" w:sz="0" w:space="0" w:color="auto"/>
            <w:right w:val="none" w:sz="0" w:space="0" w:color="auto"/>
          </w:divBdr>
        </w:div>
        <w:div w:id="1339844480">
          <w:marLeft w:val="0"/>
          <w:marRight w:val="0"/>
          <w:marTop w:val="0"/>
          <w:marBottom w:val="0"/>
          <w:divBdr>
            <w:top w:val="none" w:sz="0" w:space="0" w:color="auto"/>
            <w:left w:val="none" w:sz="0" w:space="0" w:color="auto"/>
            <w:bottom w:val="none" w:sz="0" w:space="0" w:color="auto"/>
            <w:right w:val="none" w:sz="0" w:space="0" w:color="auto"/>
          </w:divBdr>
        </w:div>
        <w:div w:id="1158691140">
          <w:marLeft w:val="0"/>
          <w:marRight w:val="0"/>
          <w:marTop w:val="0"/>
          <w:marBottom w:val="0"/>
          <w:divBdr>
            <w:top w:val="none" w:sz="0" w:space="0" w:color="auto"/>
            <w:left w:val="none" w:sz="0" w:space="0" w:color="auto"/>
            <w:bottom w:val="none" w:sz="0" w:space="0" w:color="auto"/>
            <w:right w:val="none" w:sz="0" w:space="0" w:color="auto"/>
          </w:divBdr>
        </w:div>
        <w:div w:id="1875578616">
          <w:marLeft w:val="0"/>
          <w:marRight w:val="0"/>
          <w:marTop w:val="0"/>
          <w:marBottom w:val="0"/>
          <w:divBdr>
            <w:top w:val="none" w:sz="0" w:space="0" w:color="auto"/>
            <w:left w:val="none" w:sz="0" w:space="0" w:color="auto"/>
            <w:bottom w:val="none" w:sz="0" w:space="0" w:color="auto"/>
            <w:right w:val="none" w:sz="0" w:space="0" w:color="auto"/>
          </w:divBdr>
        </w:div>
        <w:div w:id="1363281480">
          <w:marLeft w:val="0"/>
          <w:marRight w:val="0"/>
          <w:marTop w:val="0"/>
          <w:marBottom w:val="0"/>
          <w:divBdr>
            <w:top w:val="none" w:sz="0" w:space="0" w:color="auto"/>
            <w:left w:val="none" w:sz="0" w:space="0" w:color="auto"/>
            <w:bottom w:val="none" w:sz="0" w:space="0" w:color="auto"/>
            <w:right w:val="none" w:sz="0" w:space="0" w:color="auto"/>
          </w:divBdr>
        </w:div>
        <w:div w:id="274487544">
          <w:marLeft w:val="0"/>
          <w:marRight w:val="0"/>
          <w:marTop w:val="0"/>
          <w:marBottom w:val="0"/>
          <w:divBdr>
            <w:top w:val="none" w:sz="0" w:space="0" w:color="auto"/>
            <w:left w:val="none" w:sz="0" w:space="0" w:color="auto"/>
            <w:bottom w:val="none" w:sz="0" w:space="0" w:color="auto"/>
            <w:right w:val="none" w:sz="0" w:space="0" w:color="auto"/>
          </w:divBdr>
        </w:div>
        <w:div w:id="1007442991">
          <w:marLeft w:val="0"/>
          <w:marRight w:val="0"/>
          <w:marTop w:val="0"/>
          <w:marBottom w:val="0"/>
          <w:divBdr>
            <w:top w:val="none" w:sz="0" w:space="0" w:color="auto"/>
            <w:left w:val="none" w:sz="0" w:space="0" w:color="auto"/>
            <w:bottom w:val="none" w:sz="0" w:space="0" w:color="auto"/>
            <w:right w:val="none" w:sz="0" w:space="0" w:color="auto"/>
          </w:divBdr>
        </w:div>
        <w:div w:id="486282879">
          <w:marLeft w:val="0"/>
          <w:marRight w:val="0"/>
          <w:marTop w:val="0"/>
          <w:marBottom w:val="0"/>
          <w:divBdr>
            <w:top w:val="none" w:sz="0" w:space="0" w:color="auto"/>
            <w:left w:val="none" w:sz="0" w:space="0" w:color="auto"/>
            <w:bottom w:val="none" w:sz="0" w:space="0" w:color="auto"/>
            <w:right w:val="none" w:sz="0" w:space="0" w:color="auto"/>
          </w:divBdr>
        </w:div>
        <w:div w:id="595751859">
          <w:marLeft w:val="0"/>
          <w:marRight w:val="0"/>
          <w:marTop w:val="0"/>
          <w:marBottom w:val="0"/>
          <w:divBdr>
            <w:top w:val="none" w:sz="0" w:space="0" w:color="auto"/>
            <w:left w:val="none" w:sz="0" w:space="0" w:color="auto"/>
            <w:bottom w:val="none" w:sz="0" w:space="0" w:color="auto"/>
            <w:right w:val="none" w:sz="0" w:space="0" w:color="auto"/>
          </w:divBdr>
        </w:div>
        <w:div w:id="1304237623">
          <w:marLeft w:val="0"/>
          <w:marRight w:val="0"/>
          <w:marTop w:val="0"/>
          <w:marBottom w:val="0"/>
          <w:divBdr>
            <w:top w:val="none" w:sz="0" w:space="0" w:color="auto"/>
            <w:left w:val="none" w:sz="0" w:space="0" w:color="auto"/>
            <w:bottom w:val="none" w:sz="0" w:space="0" w:color="auto"/>
            <w:right w:val="none" w:sz="0" w:space="0" w:color="auto"/>
          </w:divBdr>
        </w:div>
        <w:div w:id="1471360917">
          <w:marLeft w:val="0"/>
          <w:marRight w:val="0"/>
          <w:marTop w:val="0"/>
          <w:marBottom w:val="0"/>
          <w:divBdr>
            <w:top w:val="none" w:sz="0" w:space="0" w:color="auto"/>
            <w:left w:val="none" w:sz="0" w:space="0" w:color="auto"/>
            <w:bottom w:val="none" w:sz="0" w:space="0" w:color="auto"/>
            <w:right w:val="none" w:sz="0" w:space="0" w:color="auto"/>
          </w:divBdr>
        </w:div>
        <w:div w:id="1933272468">
          <w:marLeft w:val="0"/>
          <w:marRight w:val="0"/>
          <w:marTop w:val="0"/>
          <w:marBottom w:val="0"/>
          <w:divBdr>
            <w:top w:val="none" w:sz="0" w:space="0" w:color="auto"/>
            <w:left w:val="none" w:sz="0" w:space="0" w:color="auto"/>
            <w:bottom w:val="none" w:sz="0" w:space="0" w:color="auto"/>
            <w:right w:val="none" w:sz="0" w:space="0" w:color="auto"/>
          </w:divBdr>
        </w:div>
        <w:div w:id="306932479">
          <w:marLeft w:val="0"/>
          <w:marRight w:val="0"/>
          <w:marTop w:val="0"/>
          <w:marBottom w:val="0"/>
          <w:divBdr>
            <w:top w:val="none" w:sz="0" w:space="0" w:color="auto"/>
            <w:left w:val="none" w:sz="0" w:space="0" w:color="auto"/>
            <w:bottom w:val="none" w:sz="0" w:space="0" w:color="auto"/>
            <w:right w:val="none" w:sz="0" w:space="0" w:color="auto"/>
          </w:divBdr>
        </w:div>
        <w:div w:id="1651667472">
          <w:marLeft w:val="0"/>
          <w:marRight w:val="0"/>
          <w:marTop w:val="0"/>
          <w:marBottom w:val="0"/>
          <w:divBdr>
            <w:top w:val="none" w:sz="0" w:space="0" w:color="auto"/>
            <w:left w:val="none" w:sz="0" w:space="0" w:color="auto"/>
            <w:bottom w:val="none" w:sz="0" w:space="0" w:color="auto"/>
            <w:right w:val="none" w:sz="0" w:space="0" w:color="auto"/>
          </w:divBdr>
        </w:div>
        <w:div w:id="1806509732">
          <w:marLeft w:val="0"/>
          <w:marRight w:val="0"/>
          <w:marTop w:val="0"/>
          <w:marBottom w:val="0"/>
          <w:divBdr>
            <w:top w:val="none" w:sz="0" w:space="0" w:color="auto"/>
            <w:left w:val="none" w:sz="0" w:space="0" w:color="auto"/>
            <w:bottom w:val="none" w:sz="0" w:space="0" w:color="auto"/>
            <w:right w:val="none" w:sz="0" w:space="0" w:color="auto"/>
          </w:divBdr>
        </w:div>
        <w:div w:id="2003116362">
          <w:marLeft w:val="0"/>
          <w:marRight w:val="0"/>
          <w:marTop w:val="0"/>
          <w:marBottom w:val="0"/>
          <w:divBdr>
            <w:top w:val="none" w:sz="0" w:space="0" w:color="auto"/>
            <w:left w:val="none" w:sz="0" w:space="0" w:color="auto"/>
            <w:bottom w:val="none" w:sz="0" w:space="0" w:color="auto"/>
            <w:right w:val="none" w:sz="0" w:space="0" w:color="auto"/>
          </w:divBdr>
        </w:div>
        <w:div w:id="866137824">
          <w:marLeft w:val="0"/>
          <w:marRight w:val="0"/>
          <w:marTop w:val="0"/>
          <w:marBottom w:val="0"/>
          <w:divBdr>
            <w:top w:val="none" w:sz="0" w:space="0" w:color="auto"/>
            <w:left w:val="none" w:sz="0" w:space="0" w:color="auto"/>
            <w:bottom w:val="none" w:sz="0" w:space="0" w:color="auto"/>
            <w:right w:val="none" w:sz="0" w:space="0" w:color="auto"/>
          </w:divBdr>
        </w:div>
      </w:divsChild>
    </w:div>
    <w:div w:id="1460495872">
      <w:bodyDiv w:val="1"/>
      <w:marLeft w:val="0"/>
      <w:marRight w:val="0"/>
      <w:marTop w:val="0"/>
      <w:marBottom w:val="0"/>
      <w:divBdr>
        <w:top w:val="none" w:sz="0" w:space="0" w:color="auto"/>
        <w:left w:val="none" w:sz="0" w:space="0" w:color="auto"/>
        <w:bottom w:val="none" w:sz="0" w:space="0" w:color="auto"/>
        <w:right w:val="none" w:sz="0" w:space="0" w:color="auto"/>
      </w:divBdr>
    </w:div>
    <w:div w:id="1515342018">
      <w:bodyDiv w:val="1"/>
      <w:marLeft w:val="0"/>
      <w:marRight w:val="0"/>
      <w:marTop w:val="0"/>
      <w:marBottom w:val="0"/>
      <w:divBdr>
        <w:top w:val="none" w:sz="0" w:space="0" w:color="auto"/>
        <w:left w:val="none" w:sz="0" w:space="0" w:color="auto"/>
        <w:bottom w:val="none" w:sz="0" w:space="0" w:color="auto"/>
        <w:right w:val="none" w:sz="0" w:space="0" w:color="auto"/>
      </w:divBdr>
      <w:divsChild>
        <w:div w:id="590746630">
          <w:marLeft w:val="0"/>
          <w:marRight w:val="0"/>
          <w:marTop w:val="0"/>
          <w:marBottom w:val="0"/>
          <w:divBdr>
            <w:top w:val="none" w:sz="0" w:space="0" w:color="auto"/>
            <w:left w:val="none" w:sz="0" w:space="0" w:color="auto"/>
            <w:bottom w:val="none" w:sz="0" w:space="0" w:color="auto"/>
            <w:right w:val="none" w:sz="0" w:space="0" w:color="auto"/>
          </w:divBdr>
        </w:div>
        <w:div w:id="991719435">
          <w:marLeft w:val="0"/>
          <w:marRight w:val="0"/>
          <w:marTop w:val="0"/>
          <w:marBottom w:val="0"/>
          <w:divBdr>
            <w:top w:val="none" w:sz="0" w:space="0" w:color="auto"/>
            <w:left w:val="none" w:sz="0" w:space="0" w:color="auto"/>
            <w:bottom w:val="none" w:sz="0" w:space="0" w:color="auto"/>
            <w:right w:val="none" w:sz="0" w:space="0" w:color="auto"/>
          </w:divBdr>
        </w:div>
        <w:div w:id="2031906843">
          <w:marLeft w:val="0"/>
          <w:marRight w:val="0"/>
          <w:marTop w:val="0"/>
          <w:marBottom w:val="0"/>
          <w:divBdr>
            <w:top w:val="none" w:sz="0" w:space="0" w:color="auto"/>
            <w:left w:val="none" w:sz="0" w:space="0" w:color="auto"/>
            <w:bottom w:val="none" w:sz="0" w:space="0" w:color="auto"/>
            <w:right w:val="none" w:sz="0" w:space="0" w:color="auto"/>
          </w:divBdr>
        </w:div>
        <w:div w:id="1920404814">
          <w:marLeft w:val="0"/>
          <w:marRight w:val="0"/>
          <w:marTop w:val="0"/>
          <w:marBottom w:val="0"/>
          <w:divBdr>
            <w:top w:val="none" w:sz="0" w:space="0" w:color="auto"/>
            <w:left w:val="none" w:sz="0" w:space="0" w:color="auto"/>
            <w:bottom w:val="none" w:sz="0" w:space="0" w:color="auto"/>
            <w:right w:val="none" w:sz="0" w:space="0" w:color="auto"/>
          </w:divBdr>
        </w:div>
        <w:div w:id="2033533231">
          <w:marLeft w:val="0"/>
          <w:marRight w:val="0"/>
          <w:marTop w:val="0"/>
          <w:marBottom w:val="0"/>
          <w:divBdr>
            <w:top w:val="none" w:sz="0" w:space="0" w:color="auto"/>
            <w:left w:val="none" w:sz="0" w:space="0" w:color="auto"/>
            <w:bottom w:val="none" w:sz="0" w:space="0" w:color="auto"/>
            <w:right w:val="none" w:sz="0" w:space="0" w:color="auto"/>
          </w:divBdr>
        </w:div>
        <w:div w:id="828520369">
          <w:marLeft w:val="0"/>
          <w:marRight w:val="0"/>
          <w:marTop w:val="0"/>
          <w:marBottom w:val="0"/>
          <w:divBdr>
            <w:top w:val="none" w:sz="0" w:space="0" w:color="auto"/>
            <w:left w:val="none" w:sz="0" w:space="0" w:color="auto"/>
            <w:bottom w:val="none" w:sz="0" w:space="0" w:color="auto"/>
            <w:right w:val="none" w:sz="0" w:space="0" w:color="auto"/>
          </w:divBdr>
        </w:div>
        <w:div w:id="567112254">
          <w:marLeft w:val="0"/>
          <w:marRight w:val="0"/>
          <w:marTop w:val="0"/>
          <w:marBottom w:val="0"/>
          <w:divBdr>
            <w:top w:val="none" w:sz="0" w:space="0" w:color="auto"/>
            <w:left w:val="none" w:sz="0" w:space="0" w:color="auto"/>
            <w:bottom w:val="none" w:sz="0" w:space="0" w:color="auto"/>
            <w:right w:val="none" w:sz="0" w:space="0" w:color="auto"/>
          </w:divBdr>
        </w:div>
        <w:div w:id="1709723959">
          <w:marLeft w:val="0"/>
          <w:marRight w:val="0"/>
          <w:marTop w:val="0"/>
          <w:marBottom w:val="0"/>
          <w:divBdr>
            <w:top w:val="none" w:sz="0" w:space="0" w:color="auto"/>
            <w:left w:val="none" w:sz="0" w:space="0" w:color="auto"/>
            <w:bottom w:val="none" w:sz="0" w:space="0" w:color="auto"/>
            <w:right w:val="none" w:sz="0" w:space="0" w:color="auto"/>
          </w:divBdr>
        </w:div>
        <w:div w:id="1289970362">
          <w:marLeft w:val="0"/>
          <w:marRight w:val="0"/>
          <w:marTop w:val="0"/>
          <w:marBottom w:val="0"/>
          <w:divBdr>
            <w:top w:val="none" w:sz="0" w:space="0" w:color="auto"/>
            <w:left w:val="none" w:sz="0" w:space="0" w:color="auto"/>
            <w:bottom w:val="none" w:sz="0" w:space="0" w:color="auto"/>
            <w:right w:val="none" w:sz="0" w:space="0" w:color="auto"/>
          </w:divBdr>
        </w:div>
        <w:div w:id="250700992">
          <w:marLeft w:val="0"/>
          <w:marRight w:val="0"/>
          <w:marTop w:val="0"/>
          <w:marBottom w:val="0"/>
          <w:divBdr>
            <w:top w:val="none" w:sz="0" w:space="0" w:color="auto"/>
            <w:left w:val="none" w:sz="0" w:space="0" w:color="auto"/>
            <w:bottom w:val="none" w:sz="0" w:space="0" w:color="auto"/>
            <w:right w:val="none" w:sz="0" w:space="0" w:color="auto"/>
          </w:divBdr>
        </w:div>
        <w:div w:id="942807586">
          <w:marLeft w:val="0"/>
          <w:marRight w:val="0"/>
          <w:marTop w:val="0"/>
          <w:marBottom w:val="0"/>
          <w:divBdr>
            <w:top w:val="none" w:sz="0" w:space="0" w:color="auto"/>
            <w:left w:val="none" w:sz="0" w:space="0" w:color="auto"/>
            <w:bottom w:val="none" w:sz="0" w:space="0" w:color="auto"/>
            <w:right w:val="none" w:sz="0" w:space="0" w:color="auto"/>
          </w:divBdr>
        </w:div>
        <w:div w:id="310253224">
          <w:marLeft w:val="0"/>
          <w:marRight w:val="0"/>
          <w:marTop w:val="0"/>
          <w:marBottom w:val="0"/>
          <w:divBdr>
            <w:top w:val="none" w:sz="0" w:space="0" w:color="auto"/>
            <w:left w:val="none" w:sz="0" w:space="0" w:color="auto"/>
            <w:bottom w:val="none" w:sz="0" w:space="0" w:color="auto"/>
            <w:right w:val="none" w:sz="0" w:space="0" w:color="auto"/>
          </w:divBdr>
        </w:div>
        <w:div w:id="1059208058">
          <w:marLeft w:val="0"/>
          <w:marRight w:val="0"/>
          <w:marTop w:val="0"/>
          <w:marBottom w:val="0"/>
          <w:divBdr>
            <w:top w:val="none" w:sz="0" w:space="0" w:color="auto"/>
            <w:left w:val="none" w:sz="0" w:space="0" w:color="auto"/>
            <w:bottom w:val="none" w:sz="0" w:space="0" w:color="auto"/>
            <w:right w:val="none" w:sz="0" w:space="0" w:color="auto"/>
          </w:divBdr>
        </w:div>
        <w:div w:id="1134522418">
          <w:marLeft w:val="0"/>
          <w:marRight w:val="0"/>
          <w:marTop w:val="0"/>
          <w:marBottom w:val="0"/>
          <w:divBdr>
            <w:top w:val="none" w:sz="0" w:space="0" w:color="auto"/>
            <w:left w:val="none" w:sz="0" w:space="0" w:color="auto"/>
            <w:bottom w:val="none" w:sz="0" w:space="0" w:color="auto"/>
            <w:right w:val="none" w:sz="0" w:space="0" w:color="auto"/>
          </w:divBdr>
        </w:div>
        <w:div w:id="1189291816">
          <w:marLeft w:val="0"/>
          <w:marRight w:val="0"/>
          <w:marTop w:val="0"/>
          <w:marBottom w:val="0"/>
          <w:divBdr>
            <w:top w:val="none" w:sz="0" w:space="0" w:color="auto"/>
            <w:left w:val="none" w:sz="0" w:space="0" w:color="auto"/>
            <w:bottom w:val="none" w:sz="0" w:space="0" w:color="auto"/>
            <w:right w:val="none" w:sz="0" w:space="0" w:color="auto"/>
          </w:divBdr>
        </w:div>
        <w:div w:id="1007754238">
          <w:marLeft w:val="0"/>
          <w:marRight w:val="0"/>
          <w:marTop w:val="0"/>
          <w:marBottom w:val="0"/>
          <w:divBdr>
            <w:top w:val="none" w:sz="0" w:space="0" w:color="auto"/>
            <w:left w:val="none" w:sz="0" w:space="0" w:color="auto"/>
            <w:bottom w:val="none" w:sz="0" w:space="0" w:color="auto"/>
            <w:right w:val="none" w:sz="0" w:space="0" w:color="auto"/>
          </w:divBdr>
        </w:div>
        <w:div w:id="1777823341">
          <w:marLeft w:val="0"/>
          <w:marRight w:val="0"/>
          <w:marTop w:val="0"/>
          <w:marBottom w:val="0"/>
          <w:divBdr>
            <w:top w:val="none" w:sz="0" w:space="0" w:color="auto"/>
            <w:left w:val="none" w:sz="0" w:space="0" w:color="auto"/>
            <w:bottom w:val="none" w:sz="0" w:space="0" w:color="auto"/>
            <w:right w:val="none" w:sz="0" w:space="0" w:color="auto"/>
          </w:divBdr>
        </w:div>
        <w:div w:id="1746368072">
          <w:marLeft w:val="0"/>
          <w:marRight w:val="0"/>
          <w:marTop w:val="0"/>
          <w:marBottom w:val="0"/>
          <w:divBdr>
            <w:top w:val="none" w:sz="0" w:space="0" w:color="auto"/>
            <w:left w:val="none" w:sz="0" w:space="0" w:color="auto"/>
            <w:bottom w:val="none" w:sz="0" w:space="0" w:color="auto"/>
            <w:right w:val="none" w:sz="0" w:space="0" w:color="auto"/>
          </w:divBdr>
        </w:div>
        <w:div w:id="1685478612">
          <w:marLeft w:val="0"/>
          <w:marRight w:val="0"/>
          <w:marTop w:val="0"/>
          <w:marBottom w:val="0"/>
          <w:divBdr>
            <w:top w:val="none" w:sz="0" w:space="0" w:color="auto"/>
            <w:left w:val="none" w:sz="0" w:space="0" w:color="auto"/>
            <w:bottom w:val="none" w:sz="0" w:space="0" w:color="auto"/>
            <w:right w:val="none" w:sz="0" w:space="0" w:color="auto"/>
          </w:divBdr>
        </w:div>
        <w:div w:id="1604267612">
          <w:marLeft w:val="0"/>
          <w:marRight w:val="0"/>
          <w:marTop w:val="0"/>
          <w:marBottom w:val="0"/>
          <w:divBdr>
            <w:top w:val="none" w:sz="0" w:space="0" w:color="auto"/>
            <w:left w:val="none" w:sz="0" w:space="0" w:color="auto"/>
            <w:bottom w:val="none" w:sz="0" w:space="0" w:color="auto"/>
            <w:right w:val="none" w:sz="0" w:space="0" w:color="auto"/>
          </w:divBdr>
        </w:div>
        <w:div w:id="560755290">
          <w:marLeft w:val="0"/>
          <w:marRight w:val="0"/>
          <w:marTop w:val="0"/>
          <w:marBottom w:val="0"/>
          <w:divBdr>
            <w:top w:val="none" w:sz="0" w:space="0" w:color="auto"/>
            <w:left w:val="none" w:sz="0" w:space="0" w:color="auto"/>
            <w:bottom w:val="none" w:sz="0" w:space="0" w:color="auto"/>
            <w:right w:val="none" w:sz="0" w:space="0" w:color="auto"/>
          </w:divBdr>
        </w:div>
        <w:div w:id="353969922">
          <w:marLeft w:val="0"/>
          <w:marRight w:val="0"/>
          <w:marTop w:val="0"/>
          <w:marBottom w:val="0"/>
          <w:divBdr>
            <w:top w:val="none" w:sz="0" w:space="0" w:color="auto"/>
            <w:left w:val="none" w:sz="0" w:space="0" w:color="auto"/>
            <w:bottom w:val="none" w:sz="0" w:space="0" w:color="auto"/>
            <w:right w:val="none" w:sz="0" w:space="0" w:color="auto"/>
          </w:divBdr>
        </w:div>
        <w:div w:id="433212288">
          <w:marLeft w:val="0"/>
          <w:marRight w:val="0"/>
          <w:marTop w:val="0"/>
          <w:marBottom w:val="0"/>
          <w:divBdr>
            <w:top w:val="none" w:sz="0" w:space="0" w:color="auto"/>
            <w:left w:val="none" w:sz="0" w:space="0" w:color="auto"/>
            <w:bottom w:val="none" w:sz="0" w:space="0" w:color="auto"/>
            <w:right w:val="none" w:sz="0" w:space="0" w:color="auto"/>
          </w:divBdr>
        </w:div>
        <w:div w:id="2089108525">
          <w:marLeft w:val="0"/>
          <w:marRight w:val="0"/>
          <w:marTop w:val="0"/>
          <w:marBottom w:val="0"/>
          <w:divBdr>
            <w:top w:val="none" w:sz="0" w:space="0" w:color="auto"/>
            <w:left w:val="none" w:sz="0" w:space="0" w:color="auto"/>
            <w:bottom w:val="none" w:sz="0" w:space="0" w:color="auto"/>
            <w:right w:val="none" w:sz="0" w:space="0" w:color="auto"/>
          </w:divBdr>
        </w:div>
        <w:div w:id="190996670">
          <w:marLeft w:val="0"/>
          <w:marRight w:val="0"/>
          <w:marTop w:val="0"/>
          <w:marBottom w:val="0"/>
          <w:divBdr>
            <w:top w:val="none" w:sz="0" w:space="0" w:color="auto"/>
            <w:left w:val="none" w:sz="0" w:space="0" w:color="auto"/>
            <w:bottom w:val="none" w:sz="0" w:space="0" w:color="auto"/>
            <w:right w:val="none" w:sz="0" w:space="0" w:color="auto"/>
          </w:divBdr>
        </w:div>
        <w:div w:id="2068067952">
          <w:marLeft w:val="0"/>
          <w:marRight w:val="0"/>
          <w:marTop w:val="0"/>
          <w:marBottom w:val="0"/>
          <w:divBdr>
            <w:top w:val="none" w:sz="0" w:space="0" w:color="auto"/>
            <w:left w:val="none" w:sz="0" w:space="0" w:color="auto"/>
            <w:bottom w:val="none" w:sz="0" w:space="0" w:color="auto"/>
            <w:right w:val="none" w:sz="0" w:space="0" w:color="auto"/>
          </w:divBdr>
        </w:div>
        <w:div w:id="106582316">
          <w:marLeft w:val="0"/>
          <w:marRight w:val="0"/>
          <w:marTop w:val="0"/>
          <w:marBottom w:val="0"/>
          <w:divBdr>
            <w:top w:val="none" w:sz="0" w:space="0" w:color="auto"/>
            <w:left w:val="none" w:sz="0" w:space="0" w:color="auto"/>
            <w:bottom w:val="none" w:sz="0" w:space="0" w:color="auto"/>
            <w:right w:val="none" w:sz="0" w:space="0" w:color="auto"/>
          </w:divBdr>
        </w:div>
        <w:div w:id="665090711">
          <w:marLeft w:val="0"/>
          <w:marRight w:val="0"/>
          <w:marTop w:val="0"/>
          <w:marBottom w:val="0"/>
          <w:divBdr>
            <w:top w:val="none" w:sz="0" w:space="0" w:color="auto"/>
            <w:left w:val="none" w:sz="0" w:space="0" w:color="auto"/>
            <w:bottom w:val="none" w:sz="0" w:space="0" w:color="auto"/>
            <w:right w:val="none" w:sz="0" w:space="0" w:color="auto"/>
          </w:divBdr>
        </w:div>
        <w:div w:id="791247606">
          <w:marLeft w:val="0"/>
          <w:marRight w:val="0"/>
          <w:marTop w:val="0"/>
          <w:marBottom w:val="0"/>
          <w:divBdr>
            <w:top w:val="none" w:sz="0" w:space="0" w:color="auto"/>
            <w:left w:val="none" w:sz="0" w:space="0" w:color="auto"/>
            <w:bottom w:val="none" w:sz="0" w:space="0" w:color="auto"/>
            <w:right w:val="none" w:sz="0" w:space="0" w:color="auto"/>
          </w:divBdr>
        </w:div>
      </w:divsChild>
    </w:div>
    <w:div w:id="1663122671">
      <w:bodyDiv w:val="1"/>
      <w:marLeft w:val="0"/>
      <w:marRight w:val="0"/>
      <w:marTop w:val="0"/>
      <w:marBottom w:val="0"/>
      <w:divBdr>
        <w:top w:val="none" w:sz="0" w:space="0" w:color="auto"/>
        <w:left w:val="none" w:sz="0" w:space="0" w:color="auto"/>
        <w:bottom w:val="none" w:sz="0" w:space="0" w:color="auto"/>
        <w:right w:val="none" w:sz="0" w:space="0" w:color="auto"/>
      </w:divBdr>
      <w:divsChild>
        <w:div w:id="1458643646">
          <w:marLeft w:val="0"/>
          <w:marRight w:val="0"/>
          <w:marTop w:val="0"/>
          <w:marBottom w:val="0"/>
          <w:divBdr>
            <w:top w:val="none" w:sz="0" w:space="0" w:color="auto"/>
            <w:left w:val="none" w:sz="0" w:space="0" w:color="auto"/>
            <w:bottom w:val="none" w:sz="0" w:space="0" w:color="auto"/>
            <w:right w:val="none" w:sz="0" w:space="0" w:color="auto"/>
          </w:divBdr>
        </w:div>
      </w:divsChild>
    </w:div>
    <w:div w:id="1743141431">
      <w:bodyDiv w:val="1"/>
      <w:marLeft w:val="0"/>
      <w:marRight w:val="0"/>
      <w:marTop w:val="0"/>
      <w:marBottom w:val="0"/>
      <w:divBdr>
        <w:top w:val="none" w:sz="0" w:space="0" w:color="auto"/>
        <w:left w:val="none" w:sz="0" w:space="0" w:color="auto"/>
        <w:bottom w:val="none" w:sz="0" w:space="0" w:color="auto"/>
        <w:right w:val="none" w:sz="0" w:space="0" w:color="auto"/>
      </w:divBdr>
    </w:div>
    <w:div w:id="1772773153">
      <w:bodyDiv w:val="1"/>
      <w:marLeft w:val="0"/>
      <w:marRight w:val="0"/>
      <w:marTop w:val="0"/>
      <w:marBottom w:val="0"/>
      <w:divBdr>
        <w:top w:val="none" w:sz="0" w:space="0" w:color="auto"/>
        <w:left w:val="none" w:sz="0" w:space="0" w:color="auto"/>
        <w:bottom w:val="none" w:sz="0" w:space="0" w:color="auto"/>
        <w:right w:val="none" w:sz="0" w:space="0" w:color="auto"/>
      </w:divBdr>
      <w:divsChild>
        <w:div w:id="1114640589">
          <w:marLeft w:val="0"/>
          <w:marRight w:val="0"/>
          <w:marTop w:val="0"/>
          <w:marBottom w:val="0"/>
          <w:divBdr>
            <w:top w:val="none" w:sz="0" w:space="0" w:color="auto"/>
            <w:left w:val="none" w:sz="0" w:space="0" w:color="auto"/>
            <w:bottom w:val="none" w:sz="0" w:space="0" w:color="auto"/>
            <w:right w:val="none" w:sz="0" w:space="0" w:color="auto"/>
          </w:divBdr>
        </w:div>
        <w:div w:id="168523798">
          <w:marLeft w:val="0"/>
          <w:marRight w:val="0"/>
          <w:marTop w:val="0"/>
          <w:marBottom w:val="0"/>
          <w:divBdr>
            <w:top w:val="none" w:sz="0" w:space="0" w:color="auto"/>
            <w:left w:val="none" w:sz="0" w:space="0" w:color="auto"/>
            <w:bottom w:val="none" w:sz="0" w:space="0" w:color="auto"/>
            <w:right w:val="none" w:sz="0" w:space="0" w:color="auto"/>
          </w:divBdr>
        </w:div>
        <w:div w:id="2104834940">
          <w:marLeft w:val="0"/>
          <w:marRight w:val="0"/>
          <w:marTop w:val="0"/>
          <w:marBottom w:val="0"/>
          <w:divBdr>
            <w:top w:val="none" w:sz="0" w:space="0" w:color="auto"/>
            <w:left w:val="none" w:sz="0" w:space="0" w:color="auto"/>
            <w:bottom w:val="none" w:sz="0" w:space="0" w:color="auto"/>
            <w:right w:val="none" w:sz="0" w:space="0" w:color="auto"/>
          </w:divBdr>
        </w:div>
        <w:div w:id="283969489">
          <w:marLeft w:val="0"/>
          <w:marRight w:val="0"/>
          <w:marTop w:val="0"/>
          <w:marBottom w:val="0"/>
          <w:divBdr>
            <w:top w:val="none" w:sz="0" w:space="0" w:color="auto"/>
            <w:left w:val="none" w:sz="0" w:space="0" w:color="auto"/>
            <w:bottom w:val="none" w:sz="0" w:space="0" w:color="auto"/>
            <w:right w:val="none" w:sz="0" w:space="0" w:color="auto"/>
          </w:divBdr>
        </w:div>
        <w:div w:id="1635720482">
          <w:marLeft w:val="0"/>
          <w:marRight w:val="0"/>
          <w:marTop w:val="0"/>
          <w:marBottom w:val="0"/>
          <w:divBdr>
            <w:top w:val="none" w:sz="0" w:space="0" w:color="auto"/>
            <w:left w:val="none" w:sz="0" w:space="0" w:color="auto"/>
            <w:bottom w:val="none" w:sz="0" w:space="0" w:color="auto"/>
            <w:right w:val="none" w:sz="0" w:space="0" w:color="auto"/>
          </w:divBdr>
        </w:div>
        <w:div w:id="835724860">
          <w:marLeft w:val="0"/>
          <w:marRight w:val="0"/>
          <w:marTop w:val="0"/>
          <w:marBottom w:val="0"/>
          <w:divBdr>
            <w:top w:val="none" w:sz="0" w:space="0" w:color="auto"/>
            <w:left w:val="none" w:sz="0" w:space="0" w:color="auto"/>
            <w:bottom w:val="none" w:sz="0" w:space="0" w:color="auto"/>
            <w:right w:val="none" w:sz="0" w:space="0" w:color="auto"/>
          </w:divBdr>
        </w:div>
        <w:div w:id="1370491231">
          <w:marLeft w:val="0"/>
          <w:marRight w:val="0"/>
          <w:marTop w:val="0"/>
          <w:marBottom w:val="0"/>
          <w:divBdr>
            <w:top w:val="none" w:sz="0" w:space="0" w:color="auto"/>
            <w:left w:val="none" w:sz="0" w:space="0" w:color="auto"/>
            <w:bottom w:val="none" w:sz="0" w:space="0" w:color="auto"/>
            <w:right w:val="none" w:sz="0" w:space="0" w:color="auto"/>
          </w:divBdr>
        </w:div>
        <w:div w:id="2032996487">
          <w:marLeft w:val="0"/>
          <w:marRight w:val="0"/>
          <w:marTop w:val="0"/>
          <w:marBottom w:val="0"/>
          <w:divBdr>
            <w:top w:val="none" w:sz="0" w:space="0" w:color="auto"/>
            <w:left w:val="none" w:sz="0" w:space="0" w:color="auto"/>
            <w:bottom w:val="none" w:sz="0" w:space="0" w:color="auto"/>
            <w:right w:val="none" w:sz="0" w:space="0" w:color="auto"/>
          </w:divBdr>
        </w:div>
        <w:div w:id="271790115">
          <w:marLeft w:val="0"/>
          <w:marRight w:val="0"/>
          <w:marTop w:val="0"/>
          <w:marBottom w:val="0"/>
          <w:divBdr>
            <w:top w:val="none" w:sz="0" w:space="0" w:color="auto"/>
            <w:left w:val="none" w:sz="0" w:space="0" w:color="auto"/>
            <w:bottom w:val="none" w:sz="0" w:space="0" w:color="auto"/>
            <w:right w:val="none" w:sz="0" w:space="0" w:color="auto"/>
          </w:divBdr>
        </w:div>
        <w:div w:id="1142189536">
          <w:marLeft w:val="0"/>
          <w:marRight w:val="0"/>
          <w:marTop w:val="0"/>
          <w:marBottom w:val="0"/>
          <w:divBdr>
            <w:top w:val="none" w:sz="0" w:space="0" w:color="auto"/>
            <w:left w:val="none" w:sz="0" w:space="0" w:color="auto"/>
            <w:bottom w:val="none" w:sz="0" w:space="0" w:color="auto"/>
            <w:right w:val="none" w:sz="0" w:space="0" w:color="auto"/>
          </w:divBdr>
        </w:div>
        <w:div w:id="1481461696">
          <w:marLeft w:val="0"/>
          <w:marRight w:val="0"/>
          <w:marTop w:val="0"/>
          <w:marBottom w:val="0"/>
          <w:divBdr>
            <w:top w:val="none" w:sz="0" w:space="0" w:color="auto"/>
            <w:left w:val="none" w:sz="0" w:space="0" w:color="auto"/>
            <w:bottom w:val="none" w:sz="0" w:space="0" w:color="auto"/>
            <w:right w:val="none" w:sz="0" w:space="0" w:color="auto"/>
          </w:divBdr>
        </w:div>
        <w:div w:id="539128174">
          <w:marLeft w:val="0"/>
          <w:marRight w:val="0"/>
          <w:marTop w:val="0"/>
          <w:marBottom w:val="0"/>
          <w:divBdr>
            <w:top w:val="none" w:sz="0" w:space="0" w:color="auto"/>
            <w:left w:val="none" w:sz="0" w:space="0" w:color="auto"/>
            <w:bottom w:val="none" w:sz="0" w:space="0" w:color="auto"/>
            <w:right w:val="none" w:sz="0" w:space="0" w:color="auto"/>
          </w:divBdr>
        </w:div>
        <w:div w:id="874266893">
          <w:marLeft w:val="0"/>
          <w:marRight w:val="0"/>
          <w:marTop w:val="0"/>
          <w:marBottom w:val="0"/>
          <w:divBdr>
            <w:top w:val="none" w:sz="0" w:space="0" w:color="auto"/>
            <w:left w:val="none" w:sz="0" w:space="0" w:color="auto"/>
            <w:bottom w:val="none" w:sz="0" w:space="0" w:color="auto"/>
            <w:right w:val="none" w:sz="0" w:space="0" w:color="auto"/>
          </w:divBdr>
        </w:div>
        <w:div w:id="684792347">
          <w:marLeft w:val="0"/>
          <w:marRight w:val="0"/>
          <w:marTop w:val="0"/>
          <w:marBottom w:val="0"/>
          <w:divBdr>
            <w:top w:val="none" w:sz="0" w:space="0" w:color="auto"/>
            <w:left w:val="none" w:sz="0" w:space="0" w:color="auto"/>
            <w:bottom w:val="none" w:sz="0" w:space="0" w:color="auto"/>
            <w:right w:val="none" w:sz="0" w:space="0" w:color="auto"/>
          </w:divBdr>
        </w:div>
        <w:div w:id="2108302388">
          <w:marLeft w:val="0"/>
          <w:marRight w:val="0"/>
          <w:marTop w:val="0"/>
          <w:marBottom w:val="0"/>
          <w:divBdr>
            <w:top w:val="none" w:sz="0" w:space="0" w:color="auto"/>
            <w:left w:val="none" w:sz="0" w:space="0" w:color="auto"/>
            <w:bottom w:val="none" w:sz="0" w:space="0" w:color="auto"/>
            <w:right w:val="none" w:sz="0" w:space="0" w:color="auto"/>
          </w:divBdr>
        </w:div>
        <w:div w:id="1814054458">
          <w:marLeft w:val="0"/>
          <w:marRight w:val="0"/>
          <w:marTop w:val="0"/>
          <w:marBottom w:val="0"/>
          <w:divBdr>
            <w:top w:val="none" w:sz="0" w:space="0" w:color="auto"/>
            <w:left w:val="none" w:sz="0" w:space="0" w:color="auto"/>
            <w:bottom w:val="none" w:sz="0" w:space="0" w:color="auto"/>
            <w:right w:val="none" w:sz="0" w:space="0" w:color="auto"/>
          </w:divBdr>
        </w:div>
        <w:div w:id="884221549">
          <w:marLeft w:val="0"/>
          <w:marRight w:val="0"/>
          <w:marTop w:val="0"/>
          <w:marBottom w:val="0"/>
          <w:divBdr>
            <w:top w:val="none" w:sz="0" w:space="0" w:color="auto"/>
            <w:left w:val="none" w:sz="0" w:space="0" w:color="auto"/>
            <w:bottom w:val="none" w:sz="0" w:space="0" w:color="auto"/>
            <w:right w:val="none" w:sz="0" w:space="0" w:color="auto"/>
          </w:divBdr>
        </w:div>
        <w:div w:id="1050693091">
          <w:marLeft w:val="0"/>
          <w:marRight w:val="0"/>
          <w:marTop w:val="0"/>
          <w:marBottom w:val="0"/>
          <w:divBdr>
            <w:top w:val="none" w:sz="0" w:space="0" w:color="auto"/>
            <w:left w:val="none" w:sz="0" w:space="0" w:color="auto"/>
            <w:bottom w:val="none" w:sz="0" w:space="0" w:color="auto"/>
            <w:right w:val="none" w:sz="0" w:space="0" w:color="auto"/>
          </w:divBdr>
        </w:div>
        <w:div w:id="370960135">
          <w:marLeft w:val="0"/>
          <w:marRight w:val="0"/>
          <w:marTop w:val="0"/>
          <w:marBottom w:val="0"/>
          <w:divBdr>
            <w:top w:val="none" w:sz="0" w:space="0" w:color="auto"/>
            <w:left w:val="none" w:sz="0" w:space="0" w:color="auto"/>
            <w:bottom w:val="none" w:sz="0" w:space="0" w:color="auto"/>
            <w:right w:val="none" w:sz="0" w:space="0" w:color="auto"/>
          </w:divBdr>
        </w:div>
        <w:div w:id="681974475">
          <w:marLeft w:val="0"/>
          <w:marRight w:val="0"/>
          <w:marTop w:val="0"/>
          <w:marBottom w:val="0"/>
          <w:divBdr>
            <w:top w:val="none" w:sz="0" w:space="0" w:color="auto"/>
            <w:left w:val="none" w:sz="0" w:space="0" w:color="auto"/>
            <w:bottom w:val="none" w:sz="0" w:space="0" w:color="auto"/>
            <w:right w:val="none" w:sz="0" w:space="0" w:color="auto"/>
          </w:divBdr>
        </w:div>
        <w:div w:id="160113785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oleObject" Target="embeddings/oleObject2.bin"/><Relationship Id="rId18" Type="http://schemas.openxmlformats.org/officeDocument/2006/relationships/hyperlink" Target="https://vstup.osvita.ua/r20/96/" TargetMode="External"/><Relationship Id="rId26" Type="http://schemas.openxmlformats.org/officeDocument/2006/relationships/hyperlink" Target="http://zakon.rada.gov.ua" TargetMode="External"/><Relationship Id="rId3" Type="http://schemas.openxmlformats.org/officeDocument/2006/relationships/styles" Target="styles.xml"/><Relationship Id="rId21" Type="http://schemas.openxmlformats.org/officeDocument/2006/relationships/chart" Target="charts/chart2.xml"/><Relationship Id="rId34"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4.wmf"/><Relationship Id="rId17" Type="http://schemas.openxmlformats.org/officeDocument/2006/relationships/oleObject" Target="embeddings/oleObject4.bin"/><Relationship Id="rId25" Type="http://schemas.openxmlformats.org/officeDocument/2006/relationships/hyperlink" Target="http://zakon.rada.gov.ua" TargetMode="External"/><Relationship Id="rId33" Type="http://schemas.openxmlformats.org/officeDocument/2006/relationships/hyperlink" Target="https://zakon4.rada.gov.ua/laws/show/963a/98" TargetMode="External"/><Relationship Id="rId2" Type="http://schemas.openxmlformats.org/officeDocument/2006/relationships/numbering" Target="numbering.xml"/><Relationship Id="rId16" Type="http://schemas.openxmlformats.org/officeDocument/2006/relationships/image" Target="media/image6.wmf"/><Relationship Id="rId20" Type="http://schemas.openxmlformats.org/officeDocument/2006/relationships/chart" Target="charts/chart1.xml"/><Relationship Id="rId29" Type="http://schemas.openxmlformats.org/officeDocument/2006/relationships/hyperlink" Target="http://osvita.ua/legislation/Vishya_osvita/47947/"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1.bin"/><Relationship Id="rId24" Type="http://schemas.openxmlformats.org/officeDocument/2006/relationships/chart" Target="charts/chart5.xml"/><Relationship Id="rId32" Type="http://schemas.openxmlformats.org/officeDocument/2006/relationships/hyperlink" Target="http://www.kmu.gov.ua" TargetMode="External"/><Relationship Id="rId5" Type="http://schemas.openxmlformats.org/officeDocument/2006/relationships/webSettings" Target="webSettings.xml"/><Relationship Id="rId15" Type="http://schemas.openxmlformats.org/officeDocument/2006/relationships/oleObject" Target="embeddings/oleObject3.bin"/><Relationship Id="rId23" Type="http://schemas.openxmlformats.org/officeDocument/2006/relationships/chart" Target="charts/chart4.xml"/><Relationship Id="rId28" Type="http://schemas.openxmlformats.org/officeDocument/2006/relationships/hyperlink" Target="http://pedagogika.wszia.opole.pl/ebook/Monografia_2017_2.pdf" TargetMode="External"/><Relationship Id="rId36" Type="http://schemas.openxmlformats.org/officeDocument/2006/relationships/theme" Target="theme/theme1.xml"/><Relationship Id="rId10" Type="http://schemas.openxmlformats.org/officeDocument/2006/relationships/image" Target="media/image3.wmf"/><Relationship Id="rId19" Type="http://schemas.openxmlformats.org/officeDocument/2006/relationships/hyperlink" Target="https://vstup.osvita.ua/spec/1-40-1/0-0-2393-0-0-0/" TargetMode="External"/><Relationship Id="rId31" Type="http://schemas.openxmlformats.org/officeDocument/2006/relationships/hyperlink" Target="https://zakon.rada.gov.ua"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5.wmf"/><Relationship Id="rId22" Type="http://schemas.openxmlformats.org/officeDocument/2006/relationships/chart" Target="charts/chart3.xml"/><Relationship Id="rId27" Type="http://schemas.openxmlformats.org/officeDocument/2006/relationships/hyperlink" Target="https://zakon.rada.gov.ua" TargetMode="External"/><Relationship Id="rId30" Type="http://schemas.openxmlformats.org/officeDocument/2006/relationships/hyperlink" Target="https://zakon.rada.gov.ua" TargetMode="External"/><Relationship Id="rId35" Type="http://schemas.openxmlformats.org/officeDocument/2006/relationships/fontTable" Target="fontTable.xml"/><Relationship Id="rId8" Type="http://schemas.openxmlformats.org/officeDocument/2006/relationships/image" Target="media/image1.png"/></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_Microsoft_Excel.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_Microsoft_Excel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_Microsoft_Excel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______Microsoft_Excel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______Microsoft_Excel4.xlsx"/><Relationship Id="rId2" Type="http://schemas.microsoft.com/office/2011/relationships/chartColorStyle" Target="colors5.xml"/><Relationship Id="rId1" Type="http://schemas.microsoft.com/office/2011/relationships/chartStyle" Target="style5.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Аркуш1!$B$1</c:f>
              <c:strCache>
                <c:ptCount val="1"/>
                <c:pt idx="0">
                  <c:v>Продаж</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17CA-4400-BD5E-A0F2AFF5F4C3}"/>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17CA-4400-BD5E-A0F2AFF5F4C3}"/>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17CA-4400-BD5E-A0F2AFF5F4C3}"/>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17CA-4400-BD5E-A0F2AFF5F4C3}"/>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17CA-4400-BD5E-A0F2AFF5F4C3}"/>
              </c:ext>
            </c:extLst>
          </c:dPt>
          <c:dLbls>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Аркуш1!$A$2:$A$6</c:f>
              <c:strCache>
                <c:ptCount val="5"/>
                <c:pt idx="0">
                  <c:v>Зміцнення та збереження здоров’я</c:v>
                </c:pt>
                <c:pt idx="1">
                  <c:v>Зняття втоми й покращення настрою</c:v>
                </c:pt>
                <c:pt idx="2">
                  <c:v>Активізація фізичної та розумової працездатності</c:v>
                </c:pt>
                <c:pt idx="3">
                  <c:v>Формування гарної статури</c:v>
                </c:pt>
                <c:pt idx="4">
                  <c:v>Отримання залікової оцінки</c:v>
                </c:pt>
              </c:strCache>
            </c:strRef>
          </c:cat>
          <c:val>
            <c:numRef>
              <c:f>Аркуш1!$B$2:$B$6</c:f>
              <c:numCache>
                <c:formatCode>0.0</c:formatCode>
                <c:ptCount val="5"/>
                <c:pt idx="0">
                  <c:v>28.125</c:v>
                </c:pt>
                <c:pt idx="1">
                  <c:v>12.5</c:v>
                </c:pt>
                <c:pt idx="2">
                  <c:v>18.75</c:v>
                </c:pt>
                <c:pt idx="3">
                  <c:v>31.25</c:v>
                </c:pt>
                <c:pt idx="4">
                  <c:v>9.375</c:v>
                </c:pt>
              </c:numCache>
            </c:numRef>
          </c:val>
          <c:extLst>
            <c:ext xmlns:c16="http://schemas.microsoft.com/office/drawing/2014/chart" uri="{C3380CC4-5D6E-409C-BE32-E72D297353CC}">
              <c16:uniqueId val="{00000000-3FE7-4AEE-B216-D2A875E462E8}"/>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noFill/>
      <a:round/>
    </a:ln>
    <a:effectLst/>
  </c:spPr>
  <c:txPr>
    <a:bodyPr/>
    <a:lstStyle/>
    <a:p>
      <a:pPr>
        <a:defRPr sz="1000">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Ряд 1</c:v>
                </c:pt>
              </c:strCache>
            </c:strRef>
          </c:tx>
          <c:spPr>
            <a:solidFill>
              <a:schemeClr val="accent1"/>
            </a:solidFill>
            <a:ln>
              <a:noFill/>
            </a:ln>
            <a:effectLst/>
          </c:spPr>
          <c:invertIfNegative val="0"/>
          <c:dPt>
            <c:idx val="1"/>
            <c:invertIfNegative val="0"/>
            <c:bubble3D val="0"/>
            <c:spPr>
              <a:solidFill>
                <a:schemeClr val="accent2">
                  <a:lumMod val="75000"/>
                </a:schemeClr>
              </a:solidFill>
              <a:ln>
                <a:noFill/>
              </a:ln>
              <a:effectLst/>
            </c:spPr>
            <c:extLst>
              <c:ext xmlns:c16="http://schemas.microsoft.com/office/drawing/2014/chart" uri="{C3380CC4-5D6E-409C-BE32-E72D297353CC}">
                <c16:uniqueId val="{00000003-E1B6-436B-AF4F-C36E5E2C04C8}"/>
              </c:ext>
            </c:extLst>
          </c:dPt>
          <c:dLbls>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так</c:v>
                </c:pt>
                <c:pt idx="1">
                  <c:v>ні</c:v>
                </c:pt>
              </c:strCache>
            </c:strRef>
          </c:cat>
          <c:val>
            <c:numRef>
              <c:f>Аркуш1!$B$2:$B$3</c:f>
              <c:numCache>
                <c:formatCode>General</c:formatCode>
                <c:ptCount val="2"/>
                <c:pt idx="0">
                  <c:v>75</c:v>
                </c:pt>
                <c:pt idx="1">
                  <c:v>25</c:v>
                </c:pt>
              </c:numCache>
            </c:numRef>
          </c:val>
          <c:extLst>
            <c:ext xmlns:c16="http://schemas.microsoft.com/office/drawing/2014/chart" uri="{C3380CC4-5D6E-409C-BE32-E72D297353CC}">
              <c16:uniqueId val="{00000000-E1B6-436B-AF4F-C36E5E2C04C8}"/>
            </c:ext>
          </c:extLst>
        </c:ser>
        <c:dLbls>
          <c:dLblPos val="outEnd"/>
          <c:showLegendKey val="0"/>
          <c:showVal val="1"/>
          <c:showCatName val="0"/>
          <c:showSerName val="0"/>
          <c:showPercent val="0"/>
          <c:showBubbleSize val="0"/>
        </c:dLbls>
        <c:gapWidth val="219"/>
        <c:overlap val="-27"/>
        <c:axId val="1393085823"/>
        <c:axId val="1393086655"/>
      </c:barChart>
      <c:catAx>
        <c:axId val="139308582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393086655"/>
        <c:crosses val="autoZero"/>
        <c:auto val="1"/>
        <c:lblAlgn val="ctr"/>
        <c:lblOffset val="100"/>
        <c:noMultiLvlLbl val="0"/>
      </c:catAx>
      <c:valAx>
        <c:axId val="1393086655"/>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t>%</a:t>
                </a:r>
              </a:p>
            </c:rich>
          </c:tx>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393085823"/>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Ряд 1</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Аркуш1!$A$2:$A$6</c:f>
              <c:strCache>
                <c:ptCount val="5"/>
                <c:pt idx="0">
                  <c:v>тренажерний зал</c:v>
                </c:pt>
                <c:pt idx="1">
                  <c:v>плавання</c:v>
                </c:pt>
                <c:pt idx="2">
                  <c:v>спортивні ігри</c:v>
                </c:pt>
                <c:pt idx="3">
                  <c:v>біг</c:v>
                </c:pt>
                <c:pt idx="4">
                  <c:v>не відвідую</c:v>
                </c:pt>
              </c:strCache>
            </c:strRef>
          </c:cat>
          <c:val>
            <c:numRef>
              <c:f>Аркуш1!$B$2:$B$6</c:f>
              <c:numCache>
                <c:formatCode>0.0</c:formatCode>
                <c:ptCount val="5"/>
                <c:pt idx="0">
                  <c:v>37.5</c:v>
                </c:pt>
                <c:pt idx="1">
                  <c:v>6.25</c:v>
                </c:pt>
                <c:pt idx="2">
                  <c:v>34.375</c:v>
                </c:pt>
                <c:pt idx="3">
                  <c:v>12.5</c:v>
                </c:pt>
                <c:pt idx="4">
                  <c:v>9.375</c:v>
                </c:pt>
              </c:numCache>
            </c:numRef>
          </c:val>
          <c:extLst>
            <c:ext xmlns:c16="http://schemas.microsoft.com/office/drawing/2014/chart" uri="{C3380CC4-5D6E-409C-BE32-E72D297353CC}">
              <c16:uniqueId val="{00000000-C387-42D3-9171-0F80531FC3DC}"/>
            </c:ext>
          </c:extLst>
        </c:ser>
        <c:dLbls>
          <c:dLblPos val="outEnd"/>
          <c:showLegendKey val="0"/>
          <c:showVal val="1"/>
          <c:showCatName val="0"/>
          <c:showSerName val="0"/>
          <c:showPercent val="0"/>
          <c:showBubbleSize val="0"/>
        </c:dLbls>
        <c:gapWidth val="219"/>
        <c:overlap val="-27"/>
        <c:axId val="22556928"/>
        <c:axId val="94385056"/>
      </c:barChart>
      <c:catAx>
        <c:axId val="225569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crossAx val="94385056"/>
        <c:crosses val="autoZero"/>
        <c:auto val="1"/>
        <c:lblAlgn val="ctr"/>
        <c:lblOffset val="100"/>
        <c:noMultiLvlLbl val="0"/>
      </c:catAx>
      <c:valAx>
        <c:axId val="9438505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uk-UA"/>
                  <a:t>%</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title>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crossAx val="22556928"/>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solidFill>
            <a:schemeClr val="tx1"/>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Ряд 1</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Аркуш1!$A$2:$A$6</c:f>
              <c:strCache>
                <c:ptCount val="5"/>
                <c:pt idx="0">
                  <c:v>Низький </c:v>
                </c:pt>
                <c:pt idx="1">
                  <c:v>Нижче середнього</c:v>
                </c:pt>
                <c:pt idx="2">
                  <c:v>Середній </c:v>
                </c:pt>
                <c:pt idx="3">
                  <c:v>Вище середнього</c:v>
                </c:pt>
                <c:pt idx="4">
                  <c:v>Високий</c:v>
                </c:pt>
              </c:strCache>
            </c:strRef>
          </c:cat>
          <c:val>
            <c:numRef>
              <c:f>Аркуш1!$B$2:$B$6</c:f>
              <c:numCache>
                <c:formatCode>0.0</c:formatCode>
                <c:ptCount val="5"/>
                <c:pt idx="0">
                  <c:v>34.375</c:v>
                </c:pt>
                <c:pt idx="1">
                  <c:v>31.25</c:v>
                </c:pt>
                <c:pt idx="2">
                  <c:v>25</c:v>
                </c:pt>
                <c:pt idx="3">
                  <c:v>6.25</c:v>
                </c:pt>
                <c:pt idx="4">
                  <c:v>3.125</c:v>
                </c:pt>
              </c:numCache>
            </c:numRef>
          </c:val>
          <c:extLst>
            <c:ext xmlns:c16="http://schemas.microsoft.com/office/drawing/2014/chart" uri="{C3380CC4-5D6E-409C-BE32-E72D297353CC}">
              <c16:uniqueId val="{00000000-D156-4652-BBB3-353FB80AEAE3}"/>
            </c:ext>
          </c:extLst>
        </c:ser>
        <c:dLbls>
          <c:dLblPos val="outEnd"/>
          <c:showLegendKey val="0"/>
          <c:showVal val="1"/>
          <c:showCatName val="0"/>
          <c:showSerName val="0"/>
          <c:showPercent val="0"/>
          <c:showBubbleSize val="0"/>
        </c:dLbls>
        <c:gapWidth val="219"/>
        <c:overlap val="-27"/>
        <c:axId val="1211487055"/>
        <c:axId val="1211488303"/>
      </c:barChart>
      <c:catAx>
        <c:axId val="121148705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211488303"/>
        <c:crosses val="autoZero"/>
        <c:auto val="1"/>
        <c:lblAlgn val="ctr"/>
        <c:lblOffset val="100"/>
        <c:noMultiLvlLbl val="0"/>
      </c:catAx>
      <c:valAx>
        <c:axId val="1211488303"/>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t>%</a:t>
                </a:r>
              </a:p>
            </c:rich>
          </c:tx>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title>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211487055"/>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Ряд 1</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Аркуш1!$A$2:$A$6</c:f>
              <c:strCache>
                <c:ptCount val="5"/>
                <c:pt idx="0">
                  <c:v>Низький </c:v>
                </c:pt>
                <c:pt idx="1">
                  <c:v>Нижче середнього</c:v>
                </c:pt>
                <c:pt idx="2">
                  <c:v>Середній </c:v>
                </c:pt>
                <c:pt idx="3">
                  <c:v>Вище середнього</c:v>
                </c:pt>
                <c:pt idx="4">
                  <c:v>Високий</c:v>
                </c:pt>
              </c:strCache>
            </c:strRef>
          </c:cat>
          <c:val>
            <c:numRef>
              <c:f>Аркуш1!$B$2:$B$6</c:f>
              <c:numCache>
                <c:formatCode>0.0</c:formatCode>
                <c:ptCount val="5"/>
                <c:pt idx="0">
                  <c:v>28.125</c:v>
                </c:pt>
                <c:pt idx="1">
                  <c:v>21.875</c:v>
                </c:pt>
                <c:pt idx="2">
                  <c:v>25</c:v>
                </c:pt>
                <c:pt idx="3">
                  <c:v>15.625</c:v>
                </c:pt>
                <c:pt idx="4">
                  <c:v>9.375</c:v>
                </c:pt>
              </c:numCache>
            </c:numRef>
          </c:val>
          <c:extLst>
            <c:ext xmlns:c16="http://schemas.microsoft.com/office/drawing/2014/chart" uri="{C3380CC4-5D6E-409C-BE32-E72D297353CC}">
              <c16:uniqueId val="{00000000-B1C7-4D15-8BF4-697B5DFE666F}"/>
            </c:ext>
          </c:extLst>
        </c:ser>
        <c:dLbls>
          <c:dLblPos val="outEnd"/>
          <c:showLegendKey val="0"/>
          <c:showVal val="1"/>
          <c:showCatName val="0"/>
          <c:showSerName val="0"/>
          <c:showPercent val="0"/>
          <c:showBubbleSize val="0"/>
        </c:dLbls>
        <c:gapWidth val="219"/>
        <c:overlap val="-27"/>
        <c:axId val="1393082911"/>
        <c:axId val="1393083327"/>
      </c:barChart>
      <c:catAx>
        <c:axId val="139308291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393083327"/>
        <c:crosses val="autoZero"/>
        <c:auto val="1"/>
        <c:lblAlgn val="ctr"/>
        <c:lblOffset val="100"/>
        <c:noMultiLvlLbl val="0"/>
      </c:catAx>
      <c:valAx>
        <c:axId val="1393083327"/>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t>%</a:t>
                </a:r>
              </a:p>
            </c:rich>
          </c:tx>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title>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393082911"/>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4D9F26-64DE-44B6-BAC8-F054103813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852</TotalTime>
  <Pages>60</Pages>
  <Words>50384</Words>
  <Characters>28720</Characters>
  <Application>Microsoft Office Word</Application>
  <DocSecurity>0</DocSecurity>
  <Lines>239</Lines>
  <Paragraphs>157</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78947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nitro</dc:creator>
  <cp:keywords/>
  <dc:description/>
  <cp:lastModifiedBy>nitro</cp:lastModifiedBy>
  <cp:revision>26</cp:revision>
  <dcterms:created xsi:type="dcterms:W3CDTF">2024-05-23T18:53:00Z</dcterms:created>
  <dcterms:modified xsi:type="dcterms:W3CDTF">2024-12-22T20:58:00Z</dcterms:modified>
</cp:coreProperties>
</file>