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9.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0.xml" ContentType="application/vnd.openxmlformats-officedocument.drawingml.chart+xml"/>
  <Override PartName="/word/charts/chart11.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6FB" w:rsidRPr="009E561D" w:rsidRDefault="008006FB" w:rsidP="008006FB">
      <w:pPr>
        <w:spacing w:after="0" w:line="360" w:lineRule="auto"/>
        <w:jc w:val="center"/>
        <w:outlineLvl w:val="0"/>
        <w:rPr>
          <w:rFonts w:ascii="Times New Roman" w:hAnsi="Times New Roman" w:cs="Times New Roman"/>
          <w:color w:val="000000"/>
          <w:spacing w:val="-2"/>
          <w:sz w:val="28"/>
          <w:szCs w:val="28"/>
        </w:rPr>
      </w:pPr>
      <w:r w:rsidRPr="009E561D">
        <w:rPr>
          <w:rFonts w:ascii="Times New Roman" w:hAnsi="Times New Roman" w:cs="Times New Roman"/>
          <w:color w:val="000000"/>
          <w:spacing w:val="-2"/>
          <w:sz w:val="28"/>
          <w:szCs w:val="28"/>
        </w:rPr>
        <w:t xml:space="preserve">НАЦІОНАЛЬНИЙ УНІВЕРСИТЕТ ФІЗИЧНОГО ВИХОВАННЯ </w:t>
      </w:r>
    </w:p>
    <w:p w:rsidR="008006FB" w:rsidRPr="009E561D" w:rsidRDefault="008006FB" w:rsidP="008006FB">
      <w:pPr>
        <w:spacing w:after="0" w:line="360" w:lineRule="auto"/>
        <w:jc w:val="center"/>
        <w:outlineLvl w:val="0"/>
        <w:rPr>
          <w:rFonts w:ascii="Times New Roman" w:hAnsi="Times New Roman" w:cs="Times New Roman"/>
          <w:color w:val="000000"/>
          <w:spacing w:val="-2"/>
          <w:sz w:val="28"/>
          <w:szCs w:val="28"/>
        </w:rPr>
      </w:pPr>
      <w:r w:rsidRPr="009E561D">
        <w:rPr>
          <w:rFonts w:ascii="Times New Roman" w:hAnsi="Times New Roman" w:cs="Times New Roman"/>
          <w:color w:val="000000"/>
          <w:spacing w:val="-2"/>
          <w:sz w:val="28"/>
          <w:szCs w:val="28"/>
        </w:rPr>
        <w:t>І СПОРТУ УКРАЇНИ</w:t>
      </w:r>
    </w:p>
    <w:p w:rsidR="008006FB" w:rsidRPr="009E561D" w:rsidRDefault="008006FB" w:rsidP="008006FB">
      <w:pPr>
        <w:spacing w:after="0" w:line="360" w:lineRule="auto"/>
        <w:jc w:val="center"/>
        <w:outlineLvl w:val="0"/>
        <w:rPr>
          <w:rFonts w:ascii="Times New Roman" w:hAnsi="Times New Roman" w:cs="Times New Roman"/>
          <w:color w:val="000000"/>
          <w:spacing w:val="-2"/>
          <w:sz w:val="28"/>
          <w:szCs w:val="28"/>
        </w:rPr>
      </w:pPr>
      <w:r w:rsidRPr="009E561D">
        <w:rPr>
          <w:rFonts w:ascii="Times New Roman" w:hAnsi="Times New Roman" w:cs="Times New Roman"/>
          <w:color w:val="000000"/>
          <w:spacing w:val="-2"/>
          <w:sz w:val="28"/>
          <w:szCs w:val="28"/>
        </w:rPr>
        <w:t>ФАКУЛЬТЕТ ЗДОРОВ</w:t>
      </w:r>
      <w:r w:rsidRPr="009E561D">
        <w:rPr>
          <w:rFonts w:ascii="Times New Roman" w:hAnsi="Times New Roman" w:cs="Times New Roman"/>
          <w:color w:val="000000"/>
          <w:spacing w:val="-2"/>
          <w:sz w:val="28"/>
          <w:szCs w:val="28"/>
          <w:lang w:val="ru-RU"/>
        </w:rPr>
        <w:t>’</w:t>
      </w:r>
      <w:r w:rsidRPr="009E561D">
        <w:rPr>
          <w:rFonts w:ascii="Times New Roman" w:hAnsi="Times New Roman" w:cs="Times New Roman"/>
          <w:color w:val="000000"/>
          <w:spacing w:val="-2"/>
          <w:sz w:val="28"/>
          <w:szCs w:val="28"/>
        </w:rPr>
        <w:t xml:space="preserve">Я </w:t>
      </w:r>
      <w:r w:rsidRPr="009E561D">
        <w:rPr>
          <w:rFonts w:ascii="Times New Roman" w:hAnsi="Times New Roman" w:cs="Times New Roman"/>
          <w:color w:val="000000"/>
          <w:spacing w:val="-2"/>
          <w:sz w:val="28"/>
          <w:szCs w:val="28"/>
          <w:lang w:val="ru-RU"/>
        </w:rPr>
        <w:t>ЛЮДИНИ</w:t>
      </w:r>
      <w:r w:rsidRPr="009E561D">
        <w:rPr>
          <w:rFonts w:ascii="Times New Roman" w:hAnsi="Times New Roman" w:cs="Times New Roman"/>
          <w:color w:val="000000"/>
          <w:spacing w:val="-2"/>
          <w:sz w:val="28"/>
          <w:szCs w:val="28"/>
        </w:rPr>
        <w:t>, ФІЗИЧНОГО ВИХОВАННЯ ТА ТУРИЗМУ</w:t>
      </w:r>
    </w:p>
    <w:p w:rsidR="008006FB" w:rsidRPr="009E561D" w:rsidRDefault="008006FB" w:rsidP="008006FB">
      <w:pPr>
        <w:spacing w:after="0" w:line="360" w:lineRule="auto"/>
        <w:jc w:val="center"/>
        <w:outlineLvl w:val="0"/>
        <w:rPr>
          <w:rFonts w:ascii="Times New Roman" w:hAnsi="Times New Roman" w:cs="Times New Roman"/>
          <w:color w:val="000000"/>
          <w:spacing w:val="-2"/>
          <w:sz w:val="28"/>
          <w:szCs w:val="28"/>
        </w:rPr>
      </w:pPr>
      <w:r w:rsidRPr="009E561D">
        <w:rPr>
          <w:rFonts w:ascii="Times New Roman" w:hAnsi="Times New Roman" w:cs="Times New Roman"/>
          <w:color w:val="000000"/>
          <w:spacing w:val="-2"/>
          <w:sz w:val="28"/>
          <w:szCs w:val="28"/>
        </w:rPr>
        <w:t>КАФЕДРА ЗДОРОВ’Я, ФІТНЕСУ ТА РЕКРЕАЦІЇ</w:t>
      </w:r>
    </w:p>
    <w:p w:rsidR="008006FB" w:rsidRPr="009E561D" w:rsidRDefault="008006FB" w:rsidP="008006FB">
      <w:pPr>
        <w:spacing w:after="0" w:line="360" w:lineRule="auto"/>
        <w:jc w:val="both"/>
        <w:rPr>
          <w:rFonts w:ascii="Times New Roman" w:hAnsi="Times New Roman" w:cs="Times New Roman"/>
          <w:color w:val="000000"/>
          <w:sz w:val="28"/>
          <w:szCs w:val="28"/>
        </w:rPr>
      </w:pPr>
    </w:p>
    <w:p w:rsidR="008006FB" w:rsidRPr="009E561D" w:rsidRDefault="008006FB" w:rsidP="008006FB">
      <w:pPr>
        <w:spacing w:after="0" w:line="360" w:lineRule="auto"/>
        <w:jc w:val="both"/>
        <w:rPr>
          <w:rFonts w:ascii="Times New Roman" w:hAnsi="Times New Roman" w:cs="Times New Roman"/>
          <w:color w:val="000000"/>
          <w:sz w:val="28"/>
          <w:szCs w:val="28"/>
        </w:rPr>
      </w:pPr>
    </w:p>
    <w:p w:rsidR="008006FB" w:rsidRPr="009E561D" w:rsidRDefault="008006FB" w:rsidP="008006FB">
      <w:pPr>
        <w:spacing w:after="0" w:line="360" w:lineRule="auto"/>
        <w:jc w:val="both"/>
        <w:rPr>
          <w:rFonts w:ascii="Times New Roman" w:hAnsi="Times New Roman" w:cs="Times New Roman"/>
          <w:color w:val="000000"/>
          <w:sz w:val="28"/>
          <w:szCs w:val="28"/>
        </w:rPr>
      </w:pPr>
    </w:p>
    <w:p w:rsidR="008006FB" w:rsidRPr="009E561D" w:rsidRDefault="008006FB" w:rsidP="008006FB">
      <w:pPr>
        <w:spacing w:after="0" w:line="360" w:lineRule="auto"/>
        <w:jc w:val="both"/>
        <w:rPr>
          <w:rFonts w:ascii="Times New Roman" w:hAnsi="Times New Roman" w:cs="Times New Roman"/>
          <w:color w:val="000000"/>
          <w:sz w:val="28"/>
          <w:szCs w:val="28"/>
        </w:rPr>
      </w:pPr>
    </w:p>
    <w:p w:rsidR="008006FB" w:rsidRPr="009E561D" w:rsidRDefault="008006FB" w:rsidP="008006FB">
      <w:pPr>
        <w:spacing w:after="0" w:line="360" w:lineRule="auto"/>
        <w:jc w:val="both"/>
        <w:rPr>
          <w:rFonts w:ascii="Times New Roman" w:hAnsi="Times New Roman" w:cs="Times New Roman"/>
          <w:color w:val="000000"/>
          <w:sz w:val="28"/>
          <w:szCs w:val="28"/>
        </w:rPr>
      </w:pPr>
    </w:p>
    <w:p w:rsidR="008006FB" w:rsidRPr="009E561D" w:rsidRDefault="008006FB" w:rsidP="008006FB">
      <w:pPr>
        <w:pStyle w:val="11"/>
        <w:spacing w:after="0" w:line="360" w:lineRule="auto"/>
        <w:jc w:val="center"/>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КВАЛІФІКАЦІЙНА РОБОТА</w:t>
      </w:r>
    </w:p>
    <w:p w:rsidR="008006FB" w:rsidRPr="009E561D" w:rsidRDefault="008006FB" w:rsidP="008006FB">
      <w:pPr>
        <w:pStyle w:val="11"/>
        <w:spacing w:after="0" w:line="360" w:lineRule="auto"/>
        <w:jc w:val="center"/>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на здобуття освітнього ступеня магістра</w:t>
      </w:r>
    </w:p>
    <w:p w:rsidR="008006FB" w:rsidRPr="009E561D" w:rsidRDefault="008006FB" w:rsidP="008006FB">
      <w:pPr>
        <w:pStyle w:val="11"/>
        <w:spacing w:after="0" w:line="360" w:lineRule="auto"/>
        <w:jc w:val="center"/>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за спеціальністю 017 Фізична культура і спорт,</w:t>
      </w:r>
    </w:p>
    <w:p w:rsidR="008006FB" w:rsidRPr="009E561D" w:rsidRDefault="008006FB" w:rsidP="008006FB">
      <w:pPr>
        <w:pStyle w:val="11"/>
        <w:spacing w:after="0" w:line="360" w:lineRule="auto"/>
        <w:jc w:val="center"/>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освітньою програмою «фітнес та рекреація»</w:t>
      </w:r>
    </w:p>
    <w:p w:rsidR="008006FB" w:rsidRPr="009E561D" w:rsidRDefault="008006FB" w:rsidP="008006FB">
      <w:pPr>
        <w:spacing w:after="0" w:line="360" w:lineRule="auto"/>
        <w:jc w:val="center"/>
        <w:rPr>
          <w:rFonts w:ascii="Times New Roman" w:hAnsi="Times New Roman" w:cs="Times New Roman"/>
          <w:b/>
          <w:color w:val="000000"/>
          <w:sz w:val="28"/>
          <w:szCs w:val="28"/>
        </w:rPr>
      </w:pPr>
      <w:r w:rsidRPr="009E561D">
        <w:rPr>
          <w:rFonts w:ascii="Times New Roman" w:eastAsia="Times New Roman" w:hAnsi="Times New Roman" w:cs="Times New Roman"/>
          <w:b/>
          <w:sz w:val="28"/>
          <w:szCs w:val="28"/>
        </w:rPr>
        <w:t xml:space="preserve">на тему: </w:t>
      </w:r>
      <w:r w:rsidRPr="009E561D">
        <w:rPr>
          <w:rFonts w:ascii="Times New Roman" w:hAnsi="Times New Roman" w:cs="Times New Roman"/>
          <w:color w:val="000000"/>
          <w:sz w:val="28"/>
          <w:szCs w:val="28"/>
        </w:rPr>
        <w:t>«</w:t>
      </w:r>
      <w:r w:rsidRPr="009E561D">
        <w:rPr>
          <w:rFonts w:ascii="Times New Roman" w:hAnsi="Times New Roman" w:cs="Times New Roman"/>
          <w:b/>
          <w:color w:val="000000"/>
          <w:sz w:val="28"/>
          <w:szCs w:val="28"/>
        </w:rPr>
        <w:t xml:space="preserve">ОЗДОРОВЧО-РЕКРЕАЦІЙНА РУХОВА АКТИВНІСТЬ </w:t>
      </w:r>
    </w:p>
    <w:p w:rsidR="008006FB" w:rsidRPr="009E561D" w:rsidRDefault="008006FB" w:rsidP="008006FB">
      <w:pPr>
        <w:spacing w:after="0" w:line="360" w:lineRule="auto"/>
        <w:ind w:left="720"/>
        <w:contextualSpacing/>
        <w:jc w:val="center"/>
        <w:rPr>
          <w:rFonts w:ascii="Times New Roman" w:hAnsi="Times New Roman" w:cs="Times New Roman"/>
          <w:b/>
          <w:color w:val="000000"/>
          <w:sz w:val="28"/>
          <w:szCs w:val="28"/>
        </w:rPr>
      </w:pPr>
      <w:r w:rsidRPr="009E561D">
        <w:rPr>
          <w:rFonts w:ascii="Times New Roman" w:hAnsi="Times New Roman" w:cs="Times New Roman"/>
          <w:b/>
          <w:color w:val="000000"/>
          <w:sz w:val="28"/>
          <w:szCs w:val="28"/>
        </w:rPr>
        <w:t>ОСІБ ДРУГОГО ПЕРІОДУ ЗРІЛОГО ВІКУ»</w:t>
      </w:r>
    </w:p>
    <w:p w:rsidR="008006FB" w:rsidRPr="009E561D" w:rsidRDefault="008006FB" w:rsidP="008006FB">
      <w:pPr>
        <w:spacing w:line="360" w:lineRule="auto"/>
        <w:jc w:val="center"/>
        <w:rPr>
          <w:rFonts w:ascii="Times New Roman" w:hAnsi="Times New Roman" w:cs="Times New Roman"/>
          <w:color w:val="000000"/>
          <w:sz w:val="28"/>
          <w:szCs w:val="28"/>
        </w:rPr>
      </w:pPr>
    </w:p>
    <w:p w:rsidR="008006FB" w:rsidRPr="009E561D" w:rsidRDefault="008006FB" w:rsidP="008006FB">
      <w:pPr>
        <w:spacing w:after="0" w:line="360" w:lineRule="auto"/>
        <w:jc w:val="center"/>
        <w:rPr>
          <w:rFonts w:ascii="Times New Roman" w:hAnsi="Times New Roman" w:cs="Times New Roman"/>
          <w:color w:val="000000"/>
          <w:sz w:val="28"/>
          <w:szCs w:val="28"/>
        </w:rPr>
      </w:pPr>
    </w:p>
    <w:p w:rsidR="008006FB" w:rsidRPr="009E561D" w:rsidRDefault="008006FB" w:rsidP="008006FB">
      <w:pPr>
        <w:spacing w:after="0" w:line="360" w:lineRule="auto"/>
        <w:jc w:val="center"/>
        <w:rPr>
          <w:rFonts w:ascii="Times New Roman" w:hAnsi="Times New Roman" w:cs="Times New Roman"/>
          <w:color w:val="000000"/>
          <w:sz w:val="28"/>
          <w:szCs w:val="28"/>
        </w:rPr>
      </w:pPr>
    </w:p>
    <w:tbl>
      <w:tblPr>
        <w:tblW w:w="5856" w:type="dxa"/>
        <w:tblInd w:w="4111" w:type="dxa"/>
        <w:tblBorders>
          <w:top w:val="nil"/>
          <w:left w:val="nil"/>
          <w:bottom w:val="nil"/>
          <w:right w:val="nil"/>
          <w:insideH w:val="nil"/>
          <w:insideV w:val="nil"/>
        </w:tblBorders>
        <w:tblLayout w:type="fixed"/>
        <w:tblLook w:val="0400" w:firstRow="0" w:lastRow="0" w:firstColumn="0" w:lastColumn="0" w:noHBand="0" w:noVBand="1"/>
      </w:tblPr>
      <w:tblGrid>
        <w:gridCol w:w="5856"/>
      </w:tblGrid>
      <w:tr w:rsidR="008006FB" w:rsidRPr="009E561D" w:rsidTr="008006FB">
        <w:trPr>
          <w:trHeight w:val="3680"/>
        </w:trPr>
        <w:tc>
          <w:tcPr>
            <w:tcW w:w="5856" w:type="dxa"/>
          </w:tcPr>
          <w:p w:rsidR="008006FB" w:rsidRPr="009E561D" w:rsidRDefault="008006FB" w:rsidP="008006FB">
            <w:pPr>
              <w:pStyle w:val="11"/>
              <w:spacing w:after="0" w:line="240" w:lineRule="auto"/>
              <w:ind w:hanging="108"/>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здобувача вищої освіти</w:t>
            </w:r>
          </w:p>
          <w:p w:rsidR="008006FB" w:rsidRPr="009E561D" w:rsidRDefault="008006FB" w:rsidP="008006FB">
            <w:pPr>
              <w:pStyle w:val="11"/>
              <w:spacing w:after="0" w:line="240" w:lineRule="auto"/>
              <w:ind w:hanging="108"/>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другого (магістерського) рівня</w:t>
            </w:r>
          </w:p>
          <w:p w:rsidR="008006FB" w:rsidRPr="009E561D" w:rsidRDefault="008006FB" w:rsidP="008006FB">
            <w:pPr>
              <w:pStyle w:val="11"/>
              <w:spacing w:after="0" w:line="240" w:lineRule="auto"/>
              <w:ind w:hanging="108"/>
              <w:rPr>
                <w:rFonts w:ascii="Times New Roman" w:eastAsia="Times New Roman" w:hAnsi="Times New Roman" w:cs="Times New Roman"/>
                <w:sz w:val="28"/>
                <w:szCs w:val="28"/>
              </w:rPr>
            </w:pPr>
            <w:r w:rsidRPr="009E561D">
              <w:rPr>
                <w:rFonts w:ascii="Times New Roman" w:eastAsia="Times New Roman" w:hAnsi="Times New Roman" w:cs="Times New Roman"/>
                <w:b/>
                <w:color w:val="000000"/>
                <w:sz w:val="28"/>
                <w:szCs w:val="28"/>
                <w:lang w:eastAsia="ru-RU"/>
              </w:rPr>
              <w:t>Корабльова Дениса Романовича</w:t>
            </w:r>
          </w:p>
          <w:p w:rsidR="008006FB" w:rsidRPr="009E561D" w:rsidRDefault="008006FB" w:rsidP="008006FB">
            <w:pPr>
              <w:pStyle w:val="11"/>
              <w:spacing w:after="0" w:line="240" w:lineRule="auto"/>
              <w:ind w:left="-142" w:firstLine="34"/>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Науковий керівник: Дмитрів Р.В,</w:t>
            </w:r>
          </w:p>
          <w:p w:rsidR="008006FB" w:rsidRPr="009E561D" w:rsidRDefault="008006FB" w:rsidP="008006FB">
            <w:pPr>
              <w:pStyle w:val="11"/>
              <w:spacing w:after="0" w:line="240" w:lineRule="auto"/>
              <w:ind w:left="-142" w:firstLine="34"/>
              <w:rPr>
                <w:rFonts w:ascii="Times New Roman" w:eastAsia="Times New Roman" w:hAnsi="Times New Roman" w:cs="Times New Roman"/>
                <w:sz w:val="28"/>
                <w:szCs w:val="28"/>
              </w:rPr>
            </w:pPr>
            <w:proofErr w:type="spellStart"/>
            <w:r w:rsidRPr="009E561D">
              <w:rPr>
                <w:rFonts w:ascii="Times New Roman" w:eastAsia="Times New Roman" w:hAnsi="Times New Roman" w:cs="Times New Roman"/>
                <w:sz w:val="28"/>
                <w:szCs w:val="28"/>
              </w:rPr>
              <w:t>к.наук</w:t>
            </w:r>
            <w:proofErr w:type="spellEnd"/>
            <w:r w:rsidRPr="009E561D">
              <w:rPr>
                <w:rFonts w:ascii="Times New Roman" w:eastAsia="Times New Roman" w:hAnsi="Times New Roman" w:cs="Times New Roman"/>
                <w:sz w:val="28"/>
                <w:szCs w:val="28"/>
              </w:rPr>
              <w:t xml:space="preserve"> з фізичного виховання і спорту, </w:t>
            </w:r>
          </w:p>
          <w:p w:rsidR="008006FB" w:rsidRPr="009E561D" w:rsidRDefault="008006FB" w:rsidP="008006FB">
            <w:pPr>
              <w:pStyle w:val="11"/>
              <w:spacing w:after="0" w:line="240" w:lineRule="auto"/>
              <w:ind w:left="-142" w:firstLine="34"/>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 xml:space="preserve">Рецензент: </w:t>
            </w:r>
            <w:r w:rsidR="00517064">
              <w:rPr>
                <w:rFonts w:ascii="Times New Roman" w:eastAsia="Times New Roman" w:hAnsi="Times New Roman" w:cs="Times New Roman"/>
                <w:sz w:val="28"/>
                <w:szCs w:val="28"/>
              </w:rPr>
              <w:t xml:space="preserve">Оришко С.П, </w:t>
            </w:r>
            <w:proofErr w:type="spellStart"/>
            <w:r w:rsidR="00517064">
              <w:rPr>
                <w:rFonts w:ascii="Times New Roman" w:eastAsia="Times New Roman" w:hAnsi="Times New Roman" w:cs="Times New Roman"/>
                <w:sz w:val="28"/>
                <w:szCs w:val="28"/>
              </w:rPr>
              <w:t>к.педагогічних</w:t>
            </w:r>
            <w:proofErr w:type="spellEnd"/>
            <w:r w:rsidR="00517064">
              <w:rPr>
                <w:rFonts w:ascii="Times New Roman" w:eastAsia="Times New Roman" w:hAnsi="Times New Roman" w:cs="Times New Roman"/>
                <w:sz w:val="28"/>
                <w:szCs w:val="28"/>
              </w:rPr>
              <w:t xml:space="preserve"> наук, доцент</w:t>
            </w:r>
          </w:p>
          <w:p w:rsidR="008006FB" w:rsidRPr="009E561D" w:rsidRDefault="008006FB" w:rsidP="008006FB">
            <w:pPr>
              <w:pStyle w:val="11"/>
              <w:spacing w:after="0" w:line="240" w:lineRule="auto"/>
              <w:ind w:left="-142" w:firstLine="34"/>
              <w:rPr>
                <w:rFonts w:ascii="Times New Roman" w:eastAsia="Times New Roman" w:hAnsi="Times New Roman" w:cs="Times New Roman"/>
                <w:sz w:val="28"/>
                <w:szCs w:val="28"/>
              </w:rPr>
            </w:pPr>
          </w:p>
          <w:p w:rsidR="008006FB" w:rsidRPr="009E561D" w:rsidRDefault="008006FB" w:rsidP="008006FB">
            <w:pPr>
              <w:pStyle w:val="11"/>
              <w:spacing w:after="0" w:line="240" w:lineRule="auto"/>
              <w:ind w:left="-142" w:firstLine="34"/>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 xml:space="preserve">Рекомендовано до захисту на засіданні </w:t>
            </w:r>
          </w:p>
          <w:p w:rsidR="008006FB" w:rsidRPr="009E561D" w:rsidRDefault="008006FB" w:rsidP="008006FB">
            <w:pPr>
              <w:pStyle w:val="11"/>
              <w:spacing w:after="0" w:line="240" w:lineRule="auto"/>
              <w:ind w:left="-142" w:firstLine="34"/>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кафедри (протокол №_від__20___року</w:t>
            </w:r>
          </w:p>
          <w:p w:rsidR="008006FB" w:rsidRPr="009E561D" w:rsidRDefault="008006FB" w:rsidP="008006FB">
            <w:pPr>
              <w:pStyle w:val="11"/>
              <w:spacing w:after="0" w:line="240" w:lineRule="auto"/>
              <w:ind w:left="-142" w:firstLine="34"/>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Завідувач кафедри: Андрєєва О.В.,</w:t>
            </w:r>
          </w:p>
          <w:p w:rsidR="008006FB" w:rsidRPr="009E561D" w:rsidRDefault="008006FB" w:rsidP="008006FB">
            <w:pPr>
              <w:pStyle w:val="11"/>
              <w:spacing w:after="0" w:line="240" w:lineRule="auto"/>
              <w:ind w:left="-142" w:firstLine="34"/>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доктор наук з фізичного виховання і спорту, професор__________________</w:t>
            </w:r>
          </w:p>
          <w:p w:rsidR="008006FB" w:rsidRPr="009E561D" w:rsidRDefault="008006FB" w:rsidP="008006FB">
            <w:pPr>
              <w:pStyle w:val="11"/>
              <w:spacing w:line="360" w:lineRule="auto"/>
              <w:ind w:left="-142" w:firstLine="34"/>
              <w:rPr>
                <w:rFonts w:ascii="Times New Roman" w:eastAsia="Times New Roman" w:hAnsi="Times New Roman" w:cs="Times New Roman"/>
                <w:sz w:val="28"/>
                <w:szCs w:val="28"/>
              </w:rPr>
            </w:pPr>
          </w:p>
        </w:tc>
      </w:tr>
    </w:tbl>
    <w:p w:rsidR="008006FB" w:rsidRPr="009E561D" w:rsidRDefault="008006FB" w:rsidP="008006FB">
      <w:pPr>
        <w:pStyle w:val="11"/>
        <w:spacing w:after="0" w:line="360" w:lineRule="auto"/>
        <w:jc w:val="center"/>
        <w:rPr>
          <w:rFonts w:ascii="Times New Roman" w:eastAsia="Times New Roman" w:hAnsi="Times New Roman" w:cs="Times New Roman"/>
          <w:b/>
          <w:sz w:val="28"/>
          <w:szCs w:val="28"/>
        </w:rPr>
      </w:pPr>
    </w:p>
    <w:p w:rsidR="008006FB" w:rsidRPr="009E561D" w:rsidRDefault="008006FB" w:rsidP="008006FB">
      <w:pPr>
        <w:pStyle w:val="11"/>
        <w:spacing w:after="0" w:line="360" w:lineRule="auto"/>
        <w:jc w:val="center"/>
        <w:rPr>
          <w:rFonts w:ascii="Times New Roman" w:eastAsia="Times New Roman" w:hAnsi="Times New Roman" w:cs="Times New Roman"/>
          <w:b/>
          <w:sz w:val="28"/>
          <w:szCs w:val="28"/>
        </w:rPr>
      </w:pPr>
      <w:r w:rsidRPr="009E561D">
        <w:rPr>
          <w:rFonts w:ascii="Times New Roman" w:eastAsia="Times New Roman" w:hAnsi="Times New Roman" w:cs="Times New Roman"/>
          <w:b/>
          <w:sz w:val="28"/>
          <w:szCs w:val="28"/>
        </w:rPr>
        <w:t>Київ – 2022</w:t>
      </w:r>
    </w:p>
    <w:p w:rsidR="008006FB" w:rsidRPr="009E561D" w:rsidRDefault="008006FB" w:rsidP="008006FB">
      <w:pPr>
        <w:pStyle w:val="11"/>
        <w:pBdr>
          <w:top w:val="nil"/>
          <w:left w:val="nil"/>
          <w:bottom w:val="nil"/>
          <w:right w:val="nil"/>
          <w:between w:val="nil"/>
        </w:pBdr>
        <w:spacing w:line="360" w:lineRule="auto"/>
        <w:jc w:val="center"/>
        <w:rPr>
          <w:rFonts w:ascii="Times New Roman" w:eastAsia="Times New Roman" w:hAnsi="Times New Roman" w:cs="Times New Roman"/>
          <w:sz w:val="28"/>
          <w:szCs w:val="28"/>
        </w:rPr>
      </w:pPr>
      <w:r w:rsidRPr="009E561D">
        <w:rPr>
          <w:rFonts w:ascii="Times New Roman" w:hAnsi="Times New Roman" w:cs="Times New Roman"/>
          <w:b/>
          <w:color w:val="000000"/>
          <w:sz w:val="28"/>
          <w:szCs w:val="28"/>
        </w:rPr>
        <w:br w:type="page"/>
      </w:r>
      <w:r w:rsidRPr="009E561D">
        <w:rPr>
          <w:rFonts w:ascii="Times New Roman" w:eastAsia="Times New Roman" w:hAnsi="Times New Roman" w:cs="Times New Roman"/>
          <w:sz w:val="28"/>
          <w:szCs w:val="28"/>
        </w:rPr>
        <w:lastRenderedPageBreak/>
        <w:t>ЗМІСТ</w:t>
      </w:r>
    </w:p>
    <w:tbl>
      <w:tblPr>
        <w:tblW w:w="9855" w:type="dxa"/>
        <w:tblBorders>
          <w:top w:val="nil"/>
          <w:left w:val="nil"/>
          <w:bottom w:val="nil"/>
          <w:right w:val="nil"/>
          <w:insideH w:val="nil"/>
          <w:insideV w:val="nil"/>
        </w:tblBorders>
        <w:tblLayout w:type="fixed"/>
        <w:tblLook w:val="0400" w:firstRow="0" w:lastRow="0" w:firstColumn="0" w:lastColumn="0" w:noHBand="0" w:noVBand="1"/>
      </w:tblPr>
      <w:tblGrid>
        <w:gridCol w:w="783"/>
        <w:gridCol w:w="8262"/>
        <w:gridCol w:w="810"/>
      </w:tblGrid>
      <w:tr w:rsidR="008006FB" w:rsidRPr="009E561D" w:rsidTr="008006FB">
        <w:tc>
          <w:tcPr>
            <w:tcW w:w="783" w:type="dxa"/>
          </w:tcPr>
          <w:p w:rsidR="008006FB" w:rsidRPr="009E561D" w:rsidRDefault="008006FB" w:rsidP="00AF6BB4">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p>
        </w:tc>
        <w:tc>
          <w:tcPr>
            <w:tcW w:w="8262" w:type="dxa"/>
          </w:tcPr>
          <w:p w:rsidR="008006FB" w:rsidRPr="009E561D" w:rsidRDefault="008006FB" w:rsidP="00AF6BB4">
            <w:pPr>
              <w:pStyle w:val="11"/>
              <w:pBdr>
                <w:top w:val="nil"/>
                <w:left w:val="nil"/>
                <w:bottom w:val="nil"/>
                <w:right w:val="nil"/>
                <w:between w:val="nil"/>
              </w:pBdr>
              <w:spacing w:after="0" w:line="360" w:lineRule="auto"/>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ВСТУП</w:t>
            </w:r>
          </w:p>
        </w:tc>
        <w:tc>
          <w:tcPr>
            <w:tcW w:w="810" w:type="dxa"/>
          </w:tcPr>
          <w:p w:rsidR="008006FB" w:rsidRPr="009E561D" w:rsidRDefault="008006FB" w:rsidP="00AF6BB4">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4</w:t>
            </w:r>
          </w:p>
        </w:tc>
      </w:tr>
      <w:tr w:rsidR="008006FB" w:rsidRPr="009E561D" w:rsidTr="008006FB">
        <w:tc>
          <w:tcPr>
            <w:tcW w:w="783" w:type="dxa"/>
          </w:tcPr>
          <w:p w:rsidR="008006FB" w:rsidRPr="009E561D" w:rsidRDefault="008006FB" w:rsidP="00AF6BB4">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p>
        </w:tc>
        <w:tc>
          <w:tcPr>
            <w:tcW w:w="8262" w:type="dxa"/>
          </w:tcPr>
          <w:p w:rsidR="008006FB" w:rsidRPr="009E561D" w:rsidRDefault="008006FB" w:rsidP="00AF6BB4">
            <w:pPr>
              <w:pStyle w:val="11"/>
              <w:pBdr>
                <w:top w:val="nil"/>
                <w:left w:val="nil"/>
                <w:bottom w:val="nil"/>
                <w:right w:val="nil"/>
                <w:between w:val="nil"/>
              </w:pBdr>
              <w:spacing w:after="0" w:line="360" w:lineRule="auto"/>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Умовні позначки</w:t>
            </w:r>
          </w:p>
        </w:tc>
        <w:tc>
          <w:tcPr>
            <w:tcW w:w="810" w:type="dxa"/>
          </w:tcPr>
          <w:p w:rsidR="008006FB" w:rsidRPr="009E561D" w:rsidRDefault="008006FB" w:rsidP="00AF6BB4">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5</w:t>
            </w:r>
          </w:p>
        </w:tc>
      </w:tr>
      <w:tr w:rsidR="008006FB" w:rsidRPr="009E561D" w:rsidTr="008006FB">
        <w:tc>
          <w:tcPr>
            <w:tcW w:w="783" w:type="dxa"/>
          </w:tcPr>
          <w:p w:rsidR="008006FB" w:rsidRPr="009E561D" w:rsidRDefault="008006FB" w:rsidP="00AF6BB4">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І</w:t>
            </w:r>
          </w:p>
        </w:tc>
        <w:tc>
          <w:tcPr>
            <w:tcW w:w="8262" w:type="dxa"/>
          </w:tcPr>
          <w:p w:rsidR="008006FB" w:rsidRPr="009E561D" w:rsidRDefault="00A83212" w:rsidP="00AF6BB4">
            <w:pPr>
              <w:spacing w:after="0" w:line="360" w:lineRule="auto"/>
              <w:rPr>
                <w:rFonts w:ascii="Times New Roman" w:eastAsia="Times New Roman" w:hAnsi="Times New Roman" w:cs="Times New Roman"/>
                <w:b/>
                <w:sz w:val="28"/>
                <w:szCs w:val="28"/>
              </w:rPr>
            </w:pPr>
            <w:r w:rsidRPr="009E561D">
              <w:rPr>
                <w:rFonts w:ascii="Times New Roman" w:hAnsi="Times New Roman" w:cs="Times New Roman"/>
                <w:b/>
                <w:sz w:val="28"/>
                <w:szCs w:val="28"/>
              </w:rPr>
              <w:t>ОСОБЛИВОСТІ ПРОВЕДЕННЯ ОЗДОРОВЧО-РЕКРЕАЦІЙНИХ ЗАНЯТЬ ДОРОСЛОГО НАСЕЛЕННЯ</w:t>
            </w:r>
          </w:p>
        </w:tc>
        <w:tc>
          <w:tcPr>
            <w:tcW w:w="810" w:type="dxa"/>
          </w:tcPr>
          <w:p w:rsidR="008006FB" w:rsidRPr="009E561D" w:rsidRDefault="008006FB" w:rsidP="00AF6BB4">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8</w:t>
            </w:r>
          </w:p>
        </w:tc>
      </w:tr>
      <w:tr w:rsidR="008006FB" w:rsidRPr="009E561D" w:rsidTr="008006FB">
        <w:tc>
          <w:tcPr>
            <w:tcW w:w="783" w:type="dxa"/>
          </w:tcPr>
          <w:p w:rsidR="008006FB" w:rsidRPr="009E561D" w:rsidRDefault="008006FB" w:rsidP="00361557">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1.1</w:t>
            </w:r>
          </w:p>
        </w:tc>
        <w:tc>
          <w:tcPr>
            <w:tcW w:w="8262" w:type="dxa"/>
          </w:tcPr>
          <w:p w:rsidR="008006FB" w:rsidRPr="009E561D" w:rsidRDefault="00827640" w:rsidP="00361557">
            <w:pPr>
              <w:spacing w:after="0" w:line="360" w:lineRule="auto"/>
              <w:jc w:val="both"/>
              <w:rPr>
                <w:rFonts w:ascii="Times New Roman" w:eastAsia="Times New Roman" w:hAnsi="Times New Roman" w:cs="Times New Roman"/>
                <w:sz w:val="28"/>
                <w:szCs w:val="28"/>
              </w:rPr>
            </w:pPr>
            <w:r w:rsidRPr="009E561D">
              <w:rPr>
                <w:rFonts w:ascii="Times New Roman" w:hAnsi="Times New Roman" w:cs="Times New Roman"/>
                <w:sz w:val="28"/>
                <w:szCs w:val="28"/>
              </w:rPr>
              <w:t xml:space="preserve">Вплив рухової активності на організм осіб зрілого віку </w:t>
            </w:r>
          </w:p>
        </w:tc>
        <w:tc>
          <w:tcPr>
            <w:tcW w:w="810" w:type="dxa"/>
          </w:tcPr>
          <w:p w:rsidR="008006FB" w:rsidRPr="009E561D" w:rsidRDefault="00827640" w:rsidP="00AF6BB4">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7</w:t>
            </w:r>
          </w:p>
        </w:tc>
      </w:tr>
      <w:tr w:rsidR="008006FB" w:rsidRPr="009E561D" w:rsidTr="008006FB">
        <w:tc>
          <w:tcPr>
            <w:tcW w:w="783" w:type="dxa"/>
          </w:tcPr>
          <w:p w:rsidR="008006FB" w:rsidRPr="009E561D" w:rsidRDefault="008006FB" w:rsidP="00361557">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1.2</w:t>
            </w:r>
          </w:p>
          <w:p w:rsidR="00827640" w:rsidRPr="009E561D" w:rsidRDefault="00827640" w:rsidP="00361557">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1.3</w:t>
            </w:r>
          </w:p>
        </w:tc>
        <w:tc>
          <w:tcPr>
            <w:tcW w:w="8262" w:type="dxa"/>
          </w:tcPr>
          <w:p w:rsidR="00827640" w:rsidRPr="009E561D" w:rsidRDefault="00827640" w:rsidP="00361557">
            <w:pPr>
              <w:spacing w:after="0" w:line="360" w:lineRule="auto"/>
              <w:jc w:val="both"/>
              <w:rPr>
                <w:rFonts w:ascii="Times New Roman" w:hAnsi="Times New Roman" w:cs="Times New Roman"/>
                <w:sz w:val="28"/>
                <w:szCs w:val="28"/>
              </w:rPr>
            </w:pPr>
            <w:r w:rsidRPr="009E561D">
              <w:rPr>
                <w:rFonts w:ascii="Times New Roman" w:hAnsi="Times New Roman" w:cs="Times New Roman"/>
                <w:sz w:val="28"/>
                <w:szCs w:val="28"/>
              </w:rPr>
              <w:t xml:space="preserve">Зміст </w:t>
            </w:r>
            <w:proofErr w:type="spellStart"/>
            <w:r w:rsidRPr="009E561D">
              <w:rPr>
                <w:rFonts w:ascii="Times New Roman" w:hAnsi="Times New Roman" w:cs="Times New Roman"/>
                <w:sz w:val="28"/>
                <w:szCs w:val="28"/>
              </w:rPr>
              <w:t>оздоровчо</w:t>
            </w:r>
            <w:proofErr w:type="spellEnd"/>
            <w:r w:rsidRPr="009E561D">
              <w:rPr>
                <w:rFonts w:ascii="Times New Roman" w:hAnsi="Times New Roman" w:cs="Times New Roman"/>
                <w:sz w:val="28"/>
                <w:szCs w:val="28"/>
              </w:rPr>
              <w:t>-рекреаційних занять дорослого населення</w:t>
            </w:r>
          </w:p>
          <w:p w:rsidR="00827640" w:rsidRPr="009E561D" w:rsidRDefault="00827640" w:rsidP="00361557">
            <w:pPr>
              <w:shd w:val="clear" w:color="auto" w:fill="FFFFFF"/>
              <w:spacing w:after="0" w:line="360" w:lineRule="auto"/>
              <w:jc w:val="both"/>
              <w:rPr>
                <w:rFonts w:ascii="Times New Roman" w:eastAsia="Times New Roman" w:hAnsi="Times New Roman" w:cs="Times New Roman"/>
                <w:sz w:val="28"/>
                <w:szCs w:val="28"/>
              </w:rPr>
            </w:pPr>
            <w:r w:rsidRPr="009E561D">
              <w:rPr>
                <w:rFonts w:ascii="Times New Roman" w:eastAsia="Times New Roman" w:hAnsi="Times New Roman" w:cs="Times New Roman"/>
                <w:color w:val="000000"/>
                <w:sz w:val="28"/>
                <w:szCs w:val="28"/>
                <w:lang w:eastAsia="uk-UA"/>
              </w:rPr>
              <w:t>Методичні особливост</w:t>
            </w:r>
            <w:r w:rsidR="00361557" w:rsidRPr="009E561D">
              <w:rPr>
                <w:rFonts w:ascii="Times New Roman" w:eastAsia="Times New Roman" w:hAnsi="Times New Roman" w:cs="Times New Roman"/>
                <w:color w:val="000000"/>
                <w:sz w:val="28"/>
                <w:szCs w:val="28"/>
                <w:lang w:eastAsia="uk-UA"/>
              </w:rPr>
              <w:t>і занять з особами зрілого віку</w:t>
            </w:r>
          </w:p>
        </w:tc>
        <w:tc>
          <w:tcPr>
            <w:tcW w:w="810" w:type="dxa"/>
          </w:tcPr>
          <w:p w:rsidR="008006FB" w:rsidRPr="009E561D" w:rsidRDefault="008006FB" w:rsidP="00827640">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1</w:t>
            </w:r>
            <w:r w:rsidR="00827640" w:rsidRPr="009E561D">
              <w:rPr>
                <w:rFonts w:ascii="Times New Roman" w:eastAsia="Times New Roman" w:hAnsi="Times New Roman" w:cs="Times New Roman"/>
                <w:sz w:val="28"/>
                <w:szCs w:val="28"/>
              </w:rPr>
              <w:t>2</w:t>
            </w:r>
          </w:p>
          <w:p w:rsidR="00361557" w:rsidRPr="009E561D" w:rsidRDefault="00361557" w:rsidP="00361557">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17</w:t>
            </w:r>
          </w:p>
        </w:tc>
      </w:tr>
      <w:tr w:rsidR="008006FB" w:rsidRPr="009E561D" w:rsidTr="008006FB">
        <w:tc>
          <w:tcPr>
            <w:tcW w:w="783" w:type="dxa"/>
          </w:tcPr>
          <w:p w:rsidR="008006FB" w:rsidRPr="009E561D" w:rsidRDefault="008006FB" w:rsidP="00AF6BB4">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p>
        </w:tc>
        <w:tc>
          <w:tcPr>
            <w:tcW w:w="8262" w:type="dxa"/>
          </w:tcPr>
          <w:p w:rsidR="008006FB" w:rsidRPr="009E561D" w:rsidRDefault="008006FB" w:rsidP="00063CDA">
            <w:pPr>
              <w:pStyle w:val="11"/>
              <w:pBdr>
                <w:top w:val="nil"/>
                <w:left w:val="nil"/>
                <w:bottom w:val="nil"/>
                <w:right w:val="nil"/>
                <w:between w:val="nil"/>
              </w:pBdr>
              <w:spacing w:after="0" w:line="360" w:lineRule="auto"/>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 xml:space="preserve">Висновки до </w:t>
            </w:r>
            <w:proofErr w:type="spellStart"/>
            <w:r w:rsidR="00063CDA">
              <w:rPr>
                <w:rFonts w:ascii="Times New Roman" w:eastAsia="Times New Roman" w:hAnsi="Times New Roman" w:cs="Times New Roman"/>
                <w:sz w:val="28"/>
                <w:szCs w:val="28"/>
                <w:lang w:val="ru-RU"/>
              </w:rPr>
              <w:t>першого</w:t>
            </w:r>
            <w:proofErr w:type="spellEnd"/>
            <w:r w:rsidR="00063CDA">
              <w:rPr>
                <w:rFonts w:ascii="Times New Roman" w:eastAsia="Times New Roman" w:hAnsi="Times New Roman" w:cs="Times New Roman"/>
                <w:sz w:val="28"/>
                <w:szCs w:val="28"/>
                <w:lang w:val="ru-RU"/>
              </w:rPr>
              <w:t xml:space="preserve"> </w:t>
            </w:r>
            <w:r w:rsidRPr="009E561D">
              <w:rPr>
                <w:rFonts w:ascii="Times New Roman" w:eastAsia="Times New Roman" w:hAnsi="Times New Roman" w:cs="Times New Roman"/>
                <w:sz w:val="28"/>
                <w:szCs w:val="28"/>
              </w:rPr>
              <w:t>розділу</w:t>
            </w:r>
          </w:p>
        </w:tc>
        <w:tc>
          <w:tcPr>
            <w:tcW w:w="810" w:type="dxa"/>
          </w:tcPr>
          <w:p w:rsidR="008006FB" w:rsidRPr="009E561D" w:rsidRDefault="00361557" w:rsidP="00AF6BB4">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26</w:t>
            </w:r>
          </w:p>
        </w:tc>
      </w:tr>
      <w:tr w:rsidR="008006FB" w:rsidRPr="009E561D" w:rsidTr="008006FB">
        <w:tc>
          <w:tcPr>
            <w:tcW w:w="783" w:type="dxa"/>
          </w:tcPr>
          <w:p w:rsidR="008006FB" w:rsidRPr="009E561D" w:rsidRDefault="008006FB" w:rsidP="00AF6BB4">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ІІ</w:t>
            </w:r>
          </w:p>
        </w:tc>
        <w:tc>
          <w:tcPr>
            <w:tcW w:w="8262" w:type="dxa"/>
          </w:tcPr>
          <w:p w:rsidR="008006FB" w:rsidRPr="009E561D" w:rsidRDefault="008006FB" w:rsidP="00AF6BB4">
            <w:pPr>
              <w:pStyle w:val="11"/>
              <w:pBdr>
                <w:top w:val="nil"/>
                <w:left w:val="nil"/>
                <w:bottom w:val="nil"/>
                <w:right w:val="nil"/>
                <w:between w:val="nil"/>
              </w:pBdr>
              <w:spacing w:after="0" w:line="360" w:lineRule="auto"/>
              <w:rPr>
                <w:rFonts w:ascii="Times New Roman" w:eastAsia="Times New Roman" w:hAnsi="Times New Roman" w:cs="Times New Roman"/>
                <w:b/>
                <w:sz w:val="28"/>
                <w:szCs w:val="28"/>
              </w:rPr>
            </w:pPr>
            <w:r w:rsidRPr="009E561D">
              <w:rPr>
                <w:rFonts w:ascii="Times New Roman" w:eastAsia="Times New Roman" w:hAnsi="Times New Roman" w:cs="Times New Roman"/>
                <w:b/>
                <w:sz w:val="28"/>
                <w:szCs w:val="28"/>
              </w:rPr>
              <w:t>МЕТОДИ  І ОРГАНІЗАЦІЯ  ДОСЛІДЖЕННЯ</w:t>
            </w:r>
          </w:p>
        </w:tc>
        <w:tc>
          <w:tcPr>
            <w:tcW w:w="810" w:type="dxa"/>
          </w:tcPr>
          <w:p w:rsidR="008006FB" w:rsidRPr="009E561D" w:rsidRDefault="008006FB" w:rsidP="00361557">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2</w:t>
            </w:r>
            <w:r w:rsidR="00361557" w:rsidRPr="009E561D">
              <w:rPr>
                <w:rFonts w:ascii="Times New Roman" w:eastAsia="Times New Roman" w:hAnsi="Times New Roman" w:cs="Times New Roman"/>
                <w:sz w:val="28"/>
                <w:szCs w:val="28"/>
              </w:rPr>
              <w:t>8</w:t>
            </w:r>
          </w:p>
        </w:tc>
      </w:tr>
      <w:tr w:rsidR="008006FB" w:rsidRPr="009E561D" w:rsidTr="008006FB">
        <w:tc>
          <w:tcPr>
            <w:tcW w:w="783" w:type="dxa"/>
          </w:tcPr>
          <w:p w:rsidR="008006FB" w:rsidRPr="009E561D" w:rsidRDefault="008006FB" w:rsidP="00AF6BB4">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2.1</w:t>
            </w:r>
          </w:p>
        </w:tc>
        <w:tc>
          <w:tcPr>
            <w:tcW w:w="8262" w:type="dxa"/>
          </w:tcPr>
          <w:p w:rsidR="008006FB" w:rsidRPr="009E561D" w:rsidRDefault="008006FB" w:rsidP="00AF6BB4">
            <w:pPr>
              <w:pStyle w:val="11"/>
              <w:pBdr>
                <w:top w:val="nil"/>
                <w:left w:val="nil"/>
                <w:bottom w:val="nil"/>
                <w:right w:val="nil"/>
                <w:between w:val="nil"/>
              </w:pBdr>
              <w:spacing w:after="0" w:line="360" w:lineRule="auto"/>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Методи дослідження</w:t>
            </w:r>
          </w:p>
        </w:tc>
        <w:tc>
          <w:tcPr>
            <w:tcW w:w="810" w:type="dxa"/>
          </w:tcPr>
          <w:p w:rsidR="008006FB" w:rsidRPr="009E561D" w:rsidRDefault="00361557" w:rsidP="00AF6BB4">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28</w:t>
            </w:r>
          </w:p>
        </w:tc>
      </w:tr>
      <w:tr w:rsidR="008006FB" w:rsidRPr="009E561D" w:rsidTr="008006FB">
        <w:tc>
          <w:tcPr>
            <w:tcW w:w="783" w:type="dxa"/>
          </w:tcPr>
          <w:p w:rsidR="008006FB" w:rsidRPr="009E561D" w:rsidRDefault="008006FB" w:rsidP="00AF6BB4">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2.1.1</w:t>
            </w:r>
          </w:p>
        </w:tc>
        <w:tc>
          <w:tcPr>
            <w:tcW w:w="8262" w:type="dxa"/>
          </w:tcPr>
          <w:p w:rsidR="008006FB" w:rsidRPr="009E561D" w:rsidRDefault="008006FB" w:rsidP="00AF6BB4">
            <w:pPr>
              <w:pStyle w:val="11"/>
              <w:spacing w:after="0" w:line="360" w:lineRule="auto"/>
              <w:ind w:right="140"/>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 xml:space="preserve">Аналіз наукової літератури, даних </w:t>
            </w:r>
            <w:proofErr w:type="spellStart"/>
            <w:r w:rsidRPr="009E561D">
              <w:rPr>
                <w:rFonts w:ascii="Times New Roman" w:eastAsia="Times New Roman" w:hAnsi="Times New Roman" w:cs="Times New Roman"/>
                <w:sz w:val="28"/>
                <w:szCs w:val="28"/>
              </w:rPr>
              <w:t>Internet</w:t>
            </w:r>
            <w:proofErr w:type="spellEnd"/>
          </w:p>
        </w:tc>
        <w:tc>
          <w:tcPr>
            <w:tcW w:w="810" w:type="dxa"/>
          </w:tcPr>
          <w:p w:rsidR="008006FB" w:rsidRPr="009E561D" w:rsidRDefault="008006FB" w:rsidP="00361557">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2</w:t>
            </w:r>
            <w:r w:rsidR="00361557" w:rsidRPr="009E561D">
              <w:rPr>
                <w:rFonts w:ascii="Times New Roman" w:eastAsia="Times New Roman" w:hAnsi="Times New Roman" w:cs="Times New Roman"/>
                <w:sz w:val="28"/>
                <w:szCs w:val="28"/>
              </w:rPr>
              <w:t>9</w:t>
            </w:r>
          </w:p>
        </w:tc>
      </w:tr>
      <w:tr w:rsidR="008006FB" w:rsidRPr="009E561D" w:rsidTr="008006FB">
        <w:tc>
          <w:tcPr>
            <w:tcW w:w="783" w:type="dxa"/>
          </w:tcPr>
          <w:p w:rsidR="008006FB" w:rsidRPr="009E561D" w:rsidRDefault="008006FB" w:rsidP="00AF6BB4">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2.1.2</w:t>
            </w:r>
          </w:p>
        </w:tc>
        <w:tc>
          <w:tcPr>
            <w:tcW w:w="8262" w:type="dxa"/>
          </w:tcPr>
          <w:p w:rsidR="008006FB" w:rsidRPr="009E561D" w:rsidRDefault="008006FB" w:rsidP="00AF6BB4">
            <w:pPr>
              <w:pStyle w:val="11"/>
              <w:pBdr>
                <w:top w:val="nil"/>
                <w:left w:val="nil"/>
                <w:bottom w:val="nil"/>
                <w:right w:val="nil"/>
                <w:between w:val="nil"/>
              </w:pBdr>
              <w:spacing w:after="0" w:line="360" w:lineRule="auto"/>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Анкетування</w:t>
            </w:r>
          </w:p>
        </w:tc>
        <w:tc>
          <w:tcPr>
            <w:tcW w:w="810" w:type="dxa"/>
          </w:tcPr>
          <w:p w:rsidR="008006FB" w:rsidRPr="009E561D" w:rsidRDefault="00361557" w:rsidP="00AF6BB4">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30</w:t>
            </w:r>
          </w:p>
        </w:tc>
      </w:tr>
      <w:tr w:rsidR="008006FB" w:rsidRPr="009E561D" w:rsidTr="008006FB">
        <w:tc>
          <w:tcPr>
            <w:tcW w:w="783" w:type="dxa"/>
          </w:tcPr>
          <w:p w:rsidR="008006FB" w:rsidRPr="009E561D" w:rsidRDefault="008006FB" w:rsidP="00AF6BB4">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2.1.7</w:t>
            </w:r>
          </w:p>
        </w:tc>
        <w:tc>
          <w:tcPr>
            <w:tcW w:w="8262" w:type="dxa"/>
          </w:tcPr>
          <w:p w:rsidR="008006FB" w:rsidRPr="009E561D" w:rsidRDefault="008006FB" w:rsidP="00AF6BB4">
            <w:pPr>
              <w:pStyle w:val="11"/>
              <w:pBdr>
                <w:top w:val="nil"/>
                <w:left w:val="nil"/>
                <w:bottom w:val="nil"/>
                <w:right w:val="nil"/>
                <w:between w:val="nil"/>
              </w:pBdr>
              <w:spacing w:after="0" w:line="360" w:lineRule="auto"/>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Методи математичної статистики</w:t>
            </w:r>
          </w:p>
        </w:tc>
        <w:tc>
          <w:tcPr>
            <w:tcW w:w="810" w:type="dxa"/>
          </w:tcPr>
          <w:p w:rsidR="008006FB" w:rsidRPr="009E561D" w:rsidRDefault="00361557" w:rsidP="00361557">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33</w:t>
            </w:r>
          </w:p>
        </w:tc>
      </w:tr>
      <w:tr w:rsidR="008006FB" w:rsidRPr="009E561D" w:rsidTr="008006FB">
        <w:tc>
          <w:tcPr>
            <w:tcW w:w="783" w:type="dxa"/>
          </w:tcPr>
          <w:p w:rsidR="008006FB" w:rsidRPr="009E561D" w:rsidRDefault="008006FB" w:rsidP="00AF6BB4">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2.2</w:t>
            </w:r>
          </w:p>
        </w:tc>
        <w:tc>
          <w:tcPr>
            <w:tcW w:w="8262" w:type="dxa"/>
          </w:tcPr>
          <w:p w:rsidR="008006FB" w:rsidRPr="009E561D" w:rsidRDefault="008006FB" w:rsidP="00AF6BB4">
            <w:pPr>
              <w:pStyle w:val="11"/>
              <w:pBdr>
                <w:top w:val="nil"/>
                <w:left w:val="nil"/>
                <w:bottom w:val="nil"/>
                <w:right w:val="nil"/>
                <w:between w:val="nil"/>
              </w:pBdr>
              <w:spacing w:after="0" w:line="360" w:lineRule="auto"/>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Організація дослідження</w:t>
            </w:r>
          </w:p>
        </w:tc>
        <w:tc>
          <w:tcPr>
            <w:tcW w:w="810" w:type="dxa"/>
          </w:tcPr>
          <w:p w:rsidR="008006FB" w:rsidRPr="009E561D" w:rsidRDefault="00361557" w:rsidP="00361557">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33</w:t>
            </w:r>
          </w:p>
        </w:tc>
      </w:tr>
      <w:tr w:rsidR="008006FB" w:rsidRPr="009E561D" w:rsidTr="008006FB">
        <w:tc>
          <w:tcPr>
            <w:tcW w:w="783" w:type="dxa"/>
          </w:tcPr>
          <w:p w:rsidR="008006FB" w:rsidRPr="009E561D" w:rsidRDefault="008006FB" w:rsidP="00AF6BB4">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ІІІ</w:t>
            </w:r>
          </w:p>
        </w:tc>
        <w:tc>
          <w:tcPr>
            <w:tcW w:w="8262" w:type="dxa"/>
          </w:tcPr>
          <w:p w:rsidR="008006FB" w:rsidRPr="009E561D" w:rsidRDefault="008006FB" w:rsidP="00AF6BB4">
            <w:pPr>
              <w:pStyle w:val="11"/>
              <w:pBdr>
                <w:top w:val="nil"/>
                <w:left w:val="nil"/>
                <w:bottom w:val="nil"/>
                <w:right w:val="nil"/>
                <w:between w:val="nil"/>
              </w:pBdr>
              <w:spacing w:after="0" w:line="360" w:lineRule="auto"/>
              <w:rPr>
                <w:rFonts w:ascii="Times New Roman" w:eastAsia="Times New Roman" w:hAnsi="Times New Roman" w:cs="Times New Roman"/>
                <w:b/>
                <w:sz w:val="28"/>
                <w:szCs w:val="28"/>
              </w:rPr>
            </w:pPr>
            <w:r w:rsidRPr="009E561D">
              <w:rPr>
                <w:rFonts w:ascii="Times New Roman" w:eastAsia="Times New Roman" w:hAnsi="Times New Roman" w:cs="Times New Roman"/>
                <w:b/>
                <w:sz w:val="28"/>
                <w:szCs w:val="28"/>
              </w:rPr>
              <w:t>РОЗДІЛ 3 АНАЛІЗ ТА ОБГОВОРЕННЯ РЕЗУЛЬТАТІВ ДОСЛІДЖЕННЯ</w:t>
            </w:r>
          </w:p>
        </w:tc>
        <w:tc>
          <w:tcPr>
            <w:tcW w:w="810" w:type="dxa"/>
          </w:tcPr>
          <w:p w:rsidR="008006FB" w:rsidRPr="009E561D" w:rsidRDefault="00361557" w:rsidP="00361557">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3</w:t>
            </w:r>
            <w:r w:rsidR="008006FB" w:rsidRPr="009E561D">
              <w:rPr>
                <w:rFonts w:ascii="Times New Roman" w:eastAsia="Times New Roman" w:hAnsi="Times New Roman" w:cs="Times New Roman"/>
                <w:sz w:val="28"/>
                <w:szCs w:val="28"/>
              </w:rPr>
              <w:t>5</w:t>
            </w:r>
          </w:p>
        </w:tc>
      </w:tr>
      <w:tr w:rsidR="008006FB" w:rsidRPr="009E561D" w:rsidTr="008006FB">
        <w:tc>
          <w:tcPr>
            <w:tcW w:w="783" w:type="dxa"/>
          </w:tcPr>
          <w:p w:rsidR="008006FB" w:rsidRPr="009E561D" w:rsidRDefault="008006FB" w:rsidP="00AF6BB4">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3.1</w:t>
            </w:r>
          </w:p>
        </w:tc>
        <w:tc>
          <w:tcPr>
            <w:tcW w:w="8262" w:type="dxa"/>
          </w:tcPr>
          <w:p w:rsidR="008006FB" w:rsidRPr="009E561D" w:rsidRDefault="00827640" w:rsidP="00517064">
            <w:pPr>
              <w:pStyle w:val="aa"/>
              <w:spacing w:after="0" w:line="360" w:lineRule="auto"/>
              <w:jc w:val="both"/>
              <w:rPr>
                <w:sz w:val="28"/>
                <w:szCs w:val="28"/>
              </w:rPr>
            </w:pPr>
            <w:r w:rsidRPr="009E561D">
              <w:rPr>
                <w:sz w:val="29"/>
                <w:szCs w:val="29"/>
              </w:rPr>
              <w:t xml:space="preserve">Зміст </w:t>
            </w:r>
            <w:proofErr w:type="spellStart"/>
            <w:r w:rsidRPr="009E561D">
              <w:rPr>
                <w:sz w:val="29"/>
                <w:szCs w:val="29"/>
              </w:rPr>
              <w:t>оздоровчо</w:t>
            </w:r>
            <w:proofErr w:type="spellEnd"/>
            <w:r w:rsidRPr="009E561D">
              <w:rPr>
                <w:sz w:val="29"/>
                <w:szCs w:val="29"/>
              </w:rPr>
              <w:t>-рекреаційної рухової активності  респондентів за даними опитування</w:t>
            </w:r>
          </w:p>
        </w:tc>
        <w:tc>
          <w:tcPr>
            <w:tcW w:w="810" w:type="dxa"/>
          </w:tcPr>
          <w:p w:rsidR="008006FB" w:rsidRPr="009E561D" w:rsidRDefault="00361557" w:rsidP="00AF6BB4">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35</w:t>
            </w:r>
          </w:p>
        </w:tc>
      </w:tr>
      <w:tr w:rsidR="008006FB" w:rsidRPr="009E561D" w:rsidTr="008006FB">
        <w:tc>
          <w:tcPr>
            <w:tcW w:w="783" w:type="dxa"/>
          </w:tcPr>
          <w:p w:rsidR="008006FB" w:rsidRPr="009E561D" w:rsidRDefault="008006FB" w:rsidP="00AF6BB4">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3.2</w:t>
            </w:r>
          </w:p>
        </w:tc>
        <w:tc>
          <w:tcPr>
            <w:tcW w:w="8262" w:type="dxa"/>
          </w:tcPr>
          <w:p w:rsidR="008006FB" w:rsidRPr="009E561D" w:rsidRDefault="00827640" w:rsidP="00827640">
            <w:pPr>
              <w:pStyle w:val="a4"/>
              <w:shd w:val="clear" w:color="auto" w:fill="FFFFFF"/>
              <w:autoSpaceDE w:val="0"/>
              <w:autoSpaceDN w:val="0"/>
              <w:adjustRightInd w:val="0"/>
              <w:spacing w:before="0" w:beforeAutospacing="0" w:after="0" w:afterAutospacing="0" w:line="360" w:lineRule="auto"/>
              <w:jc w:val="both"/>
              <w:textAlignment w:val="baseline"/>
              <w:rPr>
                <w:rFonts w:eastAsia="Times New Roman"/>
                <w:sz w:val="28"/>
                <w:szCs w:val="28"/>
              </w:rPr>
            </w:pPr>
            <w:r w:rsidRPr="009E561D">
              <w:rPr>
                <w:sz w:val="28"/>
                <w:szCs w:val="28"/>
                <w:shd w:val="clear" w:color="auto" w:fill="FFFFFF"/>
              </w:rPr>
              <w:t>Оцінка стану здоров’я та підготовленості жінок другого зрілого віку</w:t>
            </w:r>
            <w:r w:rsidRPr="009E561D">
              <w:rPr>
                <w:sz w:val="28"/>
                <w:szCs w:val="28"/>
              </w:rPr>
              <w:t xml:space="preserve"> за даними </w:t>
            </w:r>
            <w:proofErr w:type="spellStart"/>
            <w:r w:rsidRPr="009E561D">
              <w:rPr>
                <w:sz w:val="28"/>
                <w:szCs w:val="28"/>
              </w:rPr>
              <w:t>констатувального</w:t>
            </w:r>
            <w:proofErr w:type="spellEnd"/>
            <w:r w:rsidRPr="009E561D">
              <w:rPr>
                <w:sz w:val="28"/>
                <w:szCs w:val="28"/>
              </w:rPr>
              <w:t xml:space="preserve"> експерименту</w:t>
            </w:r>
          </w:p>
        </w:tc>
        <w:tc>
          <w:tcPr>
            <w:tcW w:w="810" w:type="dxa"/>
          </w:tcPr>
          <w:p w:rsidR="008006FB" w:rsidRPr="009E561D" w:rsidRDefault="00361557" w:rsidP="00361557">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43</w:t>
            </w:r>
          </w:p>
        </w:tc>
      </w:tr>
      <w:tr w:rsidR="008006FB" w:rsidRPr="009E561D" w:rsidTr="008006FB">
        <w:tc>
          <w:tcPr>
            <w:tcW w:w="783" w:type="dxa"/>
          </w:tcPr>
          <w:p w:rsidR="008006FB" w:rsidRPr="009E561D" w:rsidRDefault="008006FB" w:rsidP="00AF6BB4">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3.3</w:t>
            </w:r>
          </w:p>
        </w:tc>
        <w:tc>
          <w:tcPr>
            <w:tcW w:w="8262" w:type="dxa"/>
          </w:tcPr>
          <w:p w:rsidR="008006FB" w:rsidRPr="009E561D" w:rsidRDefault="007464D7" w:rsidP="007464D7">
            <w:pPr>
              <w:pStyle w:val="11"/>
              <w:pBdr>
                <w:top w:val="nil"/>
                <w:left w:val="nil"/>
                <w:bottom w:val="nil"/>
                <w:right w:val="nil"/>
                <w:between w:val="nil"/>
              </w:pBdr>
              <w:spacing w:after="0" w:line="360" w:lineRule="auto"/>
              <w:jc w:val="both"/>
              <w:rPr>
                <w:rFonts w:ascii="Times New Roman" w:eastAsia="Times New Roman" w:hAnsi="Times New Roman" w:cs="Times New Roman"/>
                <w:sz w:val="28"/>
                <w:szCs w:val="28"/>
              </w:rPr>
            </w:pPr>
            <w:proofErr w:type="spellStart"/>
            <w:r w:rsidRPr="009E561D">
              <w:rPr>
                <w:rFonts w:ascii="Times New Roman" w:eastAsia="Times New Roman" w:hAnsi="Times New Roman" w:cs="Times New Roman"/>
                <w:sz w:val="28"/>
                <w:szCs w:val="28"/>
              </w:rPr>
              <w:t>Обгрунтування</w:t>
            </w:r>
            <w:proofErr w:type="spellEnd"/>
            <w:r w:rsidRPr="009E561D">
              <w:rPr>
                <w:rFonts w:ascii="Times New Roman" w:eastAsia="Times New Roman" w:hAnsi="Times New Roman" w:cs="Times New Roman"/>
                <w:sz w:val="28"/>
                <w:szCs w:val="28"/>
              </w:rPr>
              <w:t xml:space="preserve"> програми занять з </w:t>
            </w:r>
            <w:proofErr w:type="spellStart"/>
            <w:r w:rsidRPr="009E561D">
              <w:rPr>
                <w:rFonts w:ascii="Times New Roman" w:eastAsia="Times New Roman" w:hAnsi="Times New Roman" w:cs="Times New Roman"/>
                <w:sz w:val="28"/>
                <w:szCs w:val="28"/>
              </w:rPr>
              <w:t>оздоровчо</w:t>
            </w:r>
            <w:proofErr w:type="spellEnd"/>
            <w:r w:rsidRPr="009E561D">
              <w:rPr>
                <w:rFonts w:ascii="Times New Roman" w:eastAsia="Times New Roman" w:hAnsi="Times New Roman" w:cs="Times New Roman"/>
                <w:sz w:val="28"/>
                <w:szCs w:val="28"/>
              </w:rPr>
              <w:t>-рекреаційних занять жінок другого зрілого віку</w:t>
            </w:r>
          </w:p>
        </w:tc>
        <w:tc>
          <w:tcPr>
            <w:tcW w:w="810" w:type="dxa"/>
          </w:tcPr>
          <w:p w:rsidR="008006FB" w:rsidRPr="009E561D" w:rsidRDefault="008006FB" w:rsidP="00AF6BB4">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4</w:t>
            </w:r>
            <w:r w:rsidR="00361557" w:rsidRPr="009E561D">
              <w:rPr>
                <w:rFonts w:ascii="Times New Roman" w:eastAsia="Times New Roman" w:hAnsi="Times New Roman" w:cs="Times New Roman"/>
                <w:sz w:val="28"/>
                <w:szCs w:val="28"/>
              </w:rPr>
              <w:t>7</w:t>
            </w:r>
          </w:p>
        </w:tc>
      </w:tr>
      <w:tr w:rsidR="008006FB" w:rsidRPr="009E561D" w:rsidTr="008006FB">
        <w:tc>
          <w:tcPr>
            <w:tcW w:w="783" w:type="dxa"/>
          </w:tcPr>
          <w:p w:rsidR="008006FB" w:rsidRPr="009E561D" w:rsidRDefault="008006FB" w:rsidP="00AF6BB4">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p>
        </w:tc>
        <w:tc>
          <w:tcPr>
            <w:tcW w:w="8262" w:type="dxa"/>
          </w:tcPr>
          <w:p w:rsidR="008006FB" w:rsidRPr="009E561D" w:rsidRDefault="008006FB" w:rsidP="00063CDA">
            <w:pPr>
              <w:pStyle w:val="11"/>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8"/>
                <w:szCs w:val="28"/>
                <w:highlight w:val="white"/>
              </w:rPr>
            </w:pPr>
            <w:r w:rsidRPr="009E561D">
              <w:rPr>
                <w:rFonts w:ascii="Times New Roman" w:eastAsia="Times New Roman" w:hAnsi="Times New Roman" w:cs="Times New Roman"/>
                <w:sz w:val="28"/>
                <w:szCs w:val="28"/>
                <w:highlight w:val="white"/>
              </w:rPr>
              <w:t xml:space="preserve">Висновки до </w:t>
            </w:r>
            <w:proofErr w:type="spellStart"/>
            <w:r w:rsidR="00063CDA">
              <w:rPr>
                <w:rFonts w:ascii="Times New Roman" w:eastAsia="Times New Roman" w:hAnsi="Times New Roman" w:cs="Times New Roman"/>
                <w:sz w:val="28"/>
                <w:szCs w:val="28"/>
                <w:highlight w:val="white"/>
                <w:lang w:val="ru-RU"/>
              </w:rPr>
              <w:t>третього</w:t>
            </w:r>
            <w:proofErr w:type="spellEnd"/>
            <w:r w:rsidR="00063CDA">
              <w:rPr>
                <w:rFonts w:ascii="Times New Roman" w:eastAsia="Times New Roman" w:hAnsi="Times New Roman" w:cs="Times New Roman"/>
                <w:sz w:val="28"/>
                <w:szCs w:val="28"/>
                <w:highlight w:val="white"/>
                <w:lang w:val="ru-RU"/>
              </w:rPr>
              <w:t xml:space="preserve"> </w:t>
            </w:r>
            <w:r w:rsidRPr="009E561D">
              <w:rPr>
                <w:rFonts w:ascii="Times New Roman" w:eastAsia="Times New Roman" w:hAnsi="Times New Roman" w:cs="Times New Roman"/>
                <w:sz w:val="28"/>
                <w:szCs w:val="28"/>
                <w:highlight w:val="white"/>
              </w:rPr>
              <w:t>розділу</w:t>
            </w:r>
          </w:p>
        </w:tc>
        <w:tc>
          <w:tcPr>
            <w:tcW w:w="810" w:type="dxa"/>
          </w:tcPr>
          <w:p w:rsidR="008006FB" w:rsidRPr="009E561D" w:rsidRDefault="00361557" w:rsidP="00AF6BB4">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55</w:t>
            </w:r>
          </w:p>
        </w:tc>
      </w:tr>
      <w:tr w:rsidR="008006FB" w:rsidRPr="009E561D" w:rsidTr="008006FB">
        <w:tc>
          <w:tcPr>
            <w:tcW w:w="783" w:type="dxa"/>
          </w:tcPr>
          <w:p w:rsidR="008006FB" w:rsidRPr="009E561D" w:rsidRDefault="008006FB" w:rsidP="00AF6BB4">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p>
        </w:tc>
        <w:tc>
          <w:tcPr>
            <w:tcW w:w="8262" w:type="dxa"/>
          </w:tcPr>
          <w:p w:rsidR="008006FB" w:rsidRPr="009E561D" w:rsidRDefault="008006FB" w:rsidP="00AF6BB4">
            <w:pPr>
              <w:pStyle w:val="11"/>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8"/>
                <w:szCs w:val="28"/>
                <w:highlight w:val="white"/>
              </w:rPr>
            </w:pPr>
            <w:r w:rsidRPr="009E561D">
              <w:rPr>
                <w:rFonts w:ascii="Times New Roman" w:eastAsia="Times New Roman" w:hAnsi="Times New Roman" w:cs="Times New Roman"/>
                <w:sz w:val="28"/>
                <w:szCs w:val="28"/>
                <w:highlight w:val="white"/>
              </w:rPr>
              <w:t>ВИСНОВКИ</w:t>
            </w:r>
          </w:p>
        </w:tc>
        <w:tc>
          <w:tcPr>
            <w:tcW w:w="810" w:type="dxa"/>
          </w:tcPr>
          <w:p w:rsidR="008006FB" w:rsidRPr="009E561D" w:rsidRDefault="00361557" w:rsidP="00AF6BB4">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57</w:t>
            </w:r>
          </w:p>
        </w:tc>
      </w:tr>
      <w:tr w:rsidR="008006FB" w:rsidRPr="009E561D" w:rsidTr="008006FB">
        <w:tc>
          <w:tcPr>
            <w:tcW w:w="783" w:type="dxa"/>
          </w:tcPr>
          <w:p w:rsidR="008006FB" w:rsidRPr="009E561D" w:rsidRDefault="008006FB" w:rsidP="00AF6BB4">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p>
        </w:tc>
        <w:tc>
          <w:tcPr>
            <w:tcW w:w="8262" w:type="dxa"/>
          </w:tcPr>
          <w:p w:rsidR="008006FB" w:rsidRPr="009E561D" w:rsidRDefault="008006FB" w:rsidP="00AF6BB4">
            <w:pPr>
              <w:pStyle w:val="11"/>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8"/>
                <w:szCs w:val="28"/>
                <w:highlight w:val="white"/>
              </w:rPr>
            </w:pPr>
            <w:r w:rsidRPr="009E561D">
              <w:rPr>
                <w:rFonts w:ascii="Times New Roman" w:eastAsia="Times New Roman" w:hAnsi="Times New Roman" w:cs="Times New Roman"/>
                <w:sz w:val="28"/>
                <w:szCs w:val="28"/>
                <w:highlight w:val="white"/>
              </w:rPr>
              <w:t>СПИСОК ЛІТЕРАТУРНИХ ДЖЕРЕЛ</w:t>
            </w:r>
          </w:p>
        </w:tc>
        <w:tc>
          <w:tcPr>
            <w:tcW w:w="810" w:type="dxa"/>
          </w:tcPr>
          <w:p w:rsidR="008006FB" w:rsidRPr="009E561D" w:rsidRDefault="00361557" w:rsidP="00AF6BB4">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58</w:t>
            </w:r>
          </w:p>
        </w:tc>
      </w:tr>
      <w:tr w:rsidR="008006FB" w:rsidRPr="009E561D" w:rsidTr="008006FB">
        <w:tc>
          <w:tcPr>
            <w:tcW w:w="783" w:type="dxa"/>
          </w:tcPr>
          <w:p w:rsidR="008006FB" w:rsidRPr="009E561D" w:rsidRDefault="008006FB" w:rsidP="00AF6BB4">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p>
        </w:tc>
        <w:tc>
          <w:tcPr>
            <w:tcW w:w="8262" w:type="dxa"/>
          </w:tcPr>
          <w:p w:rsidR="008006FB" w:rsidRPr="009E561D" w:rsidRDefault="008006FB" w:rsidP="00AF6BB4">
            <w:pPr>
              <w:pStyle w:val="11"/>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8"/>
                <w:szCs w:val="28"/>
                <w:highlight w:val="white"/>
              </w:rPr>
            </w:pPr>
            <w:r w:rsidRPr="009E561D">
              <w:rPr>
                <w:rFonts w:ascii="Times New Roman" w:eastAsia="Times New Roman" w:hAnsi="Times New Roman" w:cs="Times New Roman"/>
                <w:sz w:val="28"/>
                <w:szCs w:val="28"/>
                <w:highlight w:val="white"/>
              </w:rPr>
              <w:t>ДОДАТКИ</w:t>
            </w:r>
          </w:p>
        </w:tc>
        <w:tc>
          <w:tcPr>
            <w:tcW w:w="810" w:type="dxa"/>
          </w:tcPr>
          <w:p w:rsidR="008006FB" w:rsidRPr="009E561D" w:rsidRDefault="009E561D" w:rsidP="00AF6BB4">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p>
        </w:tc>
      </w:tr>
    </w:tbl>
    <w:p w:rsidR="00827640" w:rsidRPr="009E561D" w:rsidRDefault="00827640" w:rsidP="008006FB">
      <w:pPr>
        <w:spacing w:line="360" w:lineRule="auto"/>
        <w:jc w:val="center"/>
        <w:rPr>
          <w:rFonts w:ascii="Times New Roman" w:hAnsi="Times New Roman" w:cs="Times New Roman"/>
          <w:b/>
          <w:sz w:val="28"/>
          <w:szCs w:val="28"/>
        </w:rPr>
      </w:pPr>
    </w:p>
    <w:p w:rsidR="00361557" w:rsidRPr="009E561D" w:rsidRDefault="00361557" w:rsidP="008006FB">
      <w:pPr>
        <w:spacing w:line="360" w:lineRule="auto"/>
        <w:jc w:val="center"/>
        <w:rPr>
          <w:rFonts w:ascii="Times New Roman" w:hAnsi="Times New Roman" w:cs="Times New Roman"/>
          <w:b/>
          <w:sz w:val="28"/>
          <w:szCs w:val="28"/>
        </w:rPr>
      </w:pPr>
    </w:p>
    <w:p w:rsidR="000E358D" w:rsidRPr="009E561D" w:rsidRDefault="000E358D" w:rsidP="008006FB">
      <w:pPr>
        <w:spacing w:line="360" w:lineRule="auto"/>
        <w:jc w:val="center"/>
        <w:rPr>
          <w:rFonts w:ascii="Times New Roman" w:hAnsi="Times New Roman" w:cs="Times New Roman"/>
          <w:b/>
          <w:sz w:val="28"/>
          <w:szCs w:val="28"/>
        </w:rPr>
      </w:pPr>
      <w:r w:rsidRPr="009E561D">
        <w:rPr>
          <w:rFonts w:ascii="Times New Roman" w:hAnsi="Times New Roman" w:cs="Times New Roman"/>
          <w:b/>
          <w:sz w:val="28"/>
          <w:szCs w:val="28"/>
        </w:rPr>
        <w:lastRenderedPageBreak/>
        <w:t>УМОВНІ ПОЗНАЧКИ</w:t>
      </w:r>
    </w:p>
    <w:p w:rsidR="008006FB" w:rsidRPr="009E561D" w:rsidRDefault="008006FB" w:rsidP="001A58A2">
      <w:pPr>
        <w:spacing w:line="360" w:lineRule="auto"/>
        <w:rPr>
          <w:rFonts w:ascii="Times New Roman" w:hAnsi="Times New Roman" w:cs="Times New Roman"/>
          <w:sz w:val="28"/>
          <w:szCs w:val="28"/>
        </w:rPr>
      </w:pPr>
    </w:p>
    <w:p w:rsidR="00063CDA" w:rsidRPr="00063CDA" w:rsidRDefault="00063CDA" w:rsidP="00063CDA">
      <w:pPr>
        <w:pStyle w:val="11"/>
        <w:pBdr>
          <w:top w:val="nil"/>
          <w:left w:val="nil"/>
          <w:bottom w:val="nil"/>
          <w:right w:val="nil"/>
          <w:between w:val="nil"/>
        </w:pBdr>
        <w:spacing w:after="0" w:line="360" w:lineRule="auto"/>
        <w:jc w:val="both"/>
        <w:rPr>
          <w:rFonts w:ascii="Times New Roman" w:eastAsia="Times New Roman" w:hAnsi="Times New Roman" w:cs="Times New Roman"/>
          <w:b/>
          <w:sz w:val="28"/>
          <w:szCs w:val="28"/>
        </w:rPr>
      </w:pPr>
      <w:r w:rsidRPr="00063CDA">
        <w:rPr>
          <w:rFonts w:ascii="Times New Roman" w:eastAsia="Times New Roman" w:hAnsi="Times New Roman" w:cs="Times New Roman"/>
          <w:b/>
          <w:sz w:val="28"/>
          <w:szCs w:val="28"/>
        </w:rPr>
        <w:t xml:space="preserve">АТ </w:t>
      </w:r>
      <w:r w:rsidRPr="00063CDA">
        <w:rPr>
          <w:rFonts w:ascii="Times New Roman" w:eastAsia="Times New Roman" w:hAnsi="Times New Roman" w:cs="Times New Roman"/>
          <w:sz w:val="28"/>
          <w:szCs w:val="28"/>
        </w:rPr>
        <w:t>– артеріальний тиск</w:t>
      </w:r>
    </w:p>
    <w:p w:rsidR="000679AA" w:rsidRPr="00063CDA" w:rsidRDefault="000679AA" w:rsidP="00063CDA">
      <w:pPr>
        <w:spacing w:after="0" w:line="360" w:lineRule="auto"/>
        <w:rPr>
          <w:rFonts w:ascii="Times New Roman" w:hAnsi="Times New Roman" w:cs="Times New Roman"/>
          <w:sz w:val="28"/>
          <w:szCs w:val="28"/>
        </w:rPr>
      </w:pPr>
      <w:r w:rsidRPr="00063CDA">
        <w:rPr>
          <w:rFonts w:ascii="Times New Roman" w:hAnsi="Times New Roman" w:cs="Times New Roman"/>
          <w:b/>
          <w:sz w:val="28"/>
          <w:szCs w:val="28"/>
        </w:rPr>
        <w:t xml:space="preserve">ВООЗ – </w:t>
      </w:r>
      <w:r w:rsidRPr="00063CDA">
        <w:rPr>
          <w:rFonts w:ascii="Times New Roman" w:hAnsi="Times New Roman" w:cs="Times New Roman"/>
          <w:sz w:val="28"/>
          <w:szCs w:val="28"/>
        </w:rPr>
        <w:t>Всесвітня організація охорони здоров’я</w:t>
      </w:r>
    </w:p>
    <w:p w:rsidR="00063CDA" w:rsidRPr="00063CDA" w:rsidRDefault="00063CDA" w:rsidP="00063CDA">
      <w:pPr>
        <w:pStyle w:val="11"/>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063CDA">
        <w:rPr>
          <w:rFonts w:ascii="Times New Roman" w:eastAsia="Times New Roman" w:hAnsi="Times New Roman" w:cs="Times New Roman"/>
          <w:b/>
          <w:sz w:val="28"/>
          <w:szCs w:val="28"/>
        </w:rPr>
        <w:t xml:space="preserve">МОЗ  - </w:t>
      </w:r>
      <w:r w:rsidRPr="00063CDA">
        <w:rPr>
          <w:rFonts w:ascii="Times New Roman" w:eastAsia="Times New Roman" w:hAnsi="Times New Roman" w:cs="Times New Roman"/>
          <w:sz w:val="28"/>
          <w:szCs w:val="28"/>
        </w:rPr>
        <w:t>Міністерство охорони здоров’я</w:t>
      </w:r>
    </w:p>
    <w:p w:rsidR="00063CDA" w:rsidRPr="00063CDA" w:rsidRDefault="00063CDA" w:rsidP="00063CDA">
      <w:pPr>
        <w:pStyle w:val="a4"/>
        <w:pBdr>
          <w:top w:val="nil"/>
          <w:left w:val="nil"/>
          <w:bottom w:val="nil"/>
          <w:right w:val="nil"/>
          <w:between w:val="nil"/>
        </w:pBdr>
        <w:spacing w:before="0" w:beforeAutospacing="0" w:after="0" w:afterAutospacing="0" w:line="360" w:lineRule="auto"/>
        <w:jc w:val="both"/>
        <w:rPr>
          <w:rFonts w:eastAsia="Times New Roman"/>
          <w:sz w:val="28"/>
          <w:szCs w:val="28"/>
        </w:rPr>
      </w:pPr>
      <w:r w:rsidRPr="00063CDA">
        <w:rPr>
          <w:b/>
          <w:sz w:val="28"/>
          <w:szCs w:val="28"/>
        </w:rPr>
        <w:t xml:space="preserve">ОРРА - </w:t>
      </w:r>
      <w:proofErr w:type="spellStart"/>
      <w:r w:rsidRPr="00063CDA">
        <w:rPr>
          <w:sz w:val="28"/>
          <w:szCs w:val="28"/>
        </w:rPr>
        <w:t>оздоровчо</w:t>
      </w:r>
      <w:proofErr w:type="spellEnd"/>
      <w:r w:rsidRPr="00063CDA">
        <w:rPr>
          <w:sz w:val="28"/>
          <w:szCs w:val="28"/>
        </w:rPr>
        <w:t>-рекреаційна рухова активність</w:t>
      </w:r>
    </w:p>
    <w:p w:rsidR="000E358D" w:rsidRPr="00063CDA" w:rsidRDefault="000E358D" w:rsidP="00063CDA">
      <w:pPr>
        <w:spacing w:after="0" w:line="360" w:lineRule="auto"/>
        <w:rPr>
          <w:rFonts w:ascii="Times New Roman" w:hAnsi="Times New Roman" w:cs="Times New Roman"/>
          <w:sz w:val="28"/>
          <w:szCs w:val="28"/>
        </w:rPr>
      </w:pPr>
      <w:r w:rsidRPr="00063CDA">
        <w:rPr>
          <w:rFonts w:ascii="Times New Roman" w:hAnsi="Times New Roman" w:cs="Times New Roman"/>
          <w:b/>
          <w:sz w:val="28"/>
          <w:szCs w:val="28"/>
        </w:rPr>
        <w:t>РФС</w:t>
      </w:r>
      <w:r w:rsidRPr="00063CDA">
        <w:rPr>
          <w:rFonts w:ascii="Times New Roman" w:hAnsi="Times New Roman" w:cs="Times New Roman"/>
          <w:sz w:val="28"/>
          <w:szCs w:val="28"/>
        </w:rPr>
        <w:t xml:space="preserve"> – рівень фізичного стану</w:t>
      </w:r>
    </w:p>
    <w:p w:rsidR="00810180" w:rsidRPr="00063CDA" w:rsidRDefault="00810180" w:rsidP="00063CDA">
      <w:pPr>
        <w:pStyle w:val="11"/>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063CDA">
        <w:rPr>
          <w:rFonts w:ascii="Times New Roman" w:eastAsia="Times New Roman" w:hAnsi="Times New Roman" w:cs="Times New Roman"/>
          <w:b/>
          <w:sz w:val="28"/>
          <w:szCs w:val="28"/>
        </w:rPr>
        <w:t xml:space="preserve">ЧСС – </w:t>
      </w:r>
      <w:r w:rsidRPr="00063CDA">
        <w:rPr>
          <w:rFonts w:ascii="Times New Roman" w:eastAsia="Times New Roman" w:hAnsi="Times New Roman" w:cs="Times New Roman"/>
          <w:sz w:val="28"/>
          <w:szCs w:val="28"/>
        </w:rPr>
        <w:t>частота серцевих скорочень</w:t>
      </w:r>
    </w:p>
    <w:p w:rsidR="00810180" w:rsidRPr="00063CDA" w:rsidRDefault="00C737AA" w:rsidP="00063CDA">
      <w:pPr>
        <w:spacing w:after="0" w:line="360" w:lineRule="auto"/>
        <w:rPr>
          <w:rFonts w:ascii="Times New Roman" w:hAnsi="Times New Roman" w:cs="Times New Roman"/>
          <w:sz w:val="28"/>
          <w:szCs w:val="28"/>
        </w:rPr>
      </w:pPr>
      <w:r w:rsidRPr="00063CDA">
        <w:rPr>
          <w:rFonts w:ascii="Times New Roman" w:hAnsi="Times New Roman" w:cs="Times New Roman"/>
          <w:b/>
          <w:sz w:val="28"/>
          <w:szCs w:val="28"/>
        </w:rPr>
        <w:t>RPE -</w:t>
      </w:r>
      <w:r w:rsidRPr="00063CDA">
        <w:rPr>
          <w:rFonts w:ascii="Times New Roman" w:hAnsi="Times New Roman" w:cs="Times New Roman"/>
          <w:sz w:val="28"/>
          <w:szCs w:val="28"/>
        </w:rPr>
        <w:t xml:space="preserve"> </w:t>
      </w:r>
      <w:r w:rsidR="000679AA" w:rsidRPr="00063CDA">
        <w:rPr>
          <w:rFonts w:ascii="Times New Roman" w:hAnsi="Times New Roman" w:cs="Times New Roman"/>
          <w:sz w:val="28"/>
          <w:szCs w:val="28"/>
        </w:rPr>
        <w:t xml:space="preserve"> </w:t>
      </w:r>
      <w:r w:rsidRPr="00063CDA">
        <w:rPr>
          <w:rFonts w:ascii="Times New Roman" w:hAnsi="Times New Roman" w:cs="Times New Roman"/>
          <w:sz w:val="28"/>
          <w:szCs w:val="28"/>
        </w:rPr>
        <w:t>рейтинг сприйнятого навантаження за Боргом</w:t>
      </w:r>
    </w:p>
    <w:p w:rsidR="000E358D" w:rsidRPr="009E561D" w:rsidRDefault="000E358D" w:rsidP="001A58A2">
      <w:pPr>
        <w:spacing w:line="360" w:lineRule="auto"/>
        <w:rPr>
          <w:rFonts w:ascii="Times New Roman" w:hAnsi="Times New Roman" w:cs="Times New Roman"/>
          <w:sz w:val="28"/>
          <w:szCs w:val="28"/>
        </w:rPr>
      </w:pPr>
    </w:p>
    <w:p w:rsidR="008006FB" w:rsidRPr="009E561D" w:rsidRDefault="008006FB" w:rsidP="001A58A2">
      <w:pPr>
        <w:spacing w:line="360" w:lineRule="auto"/>
        <w:rPr>
          <w:rFonts w:ascii="Times New Roman" w:hAnsi="Times New Roman" w:cs="Times New Roman"/>
          <w:sz w:val="28"/>
          <w:szCs w:val="28"/>
        </w:rPr>
      </w:pPr>
    </w:p>
    <w:p w:rsidR="008006FB" w:rsidRPr="009E561D" w:rsidRDefault="008006FB" w:rsidP="001A58A2">
      <w:pPr>
        <w:spacing w:line="360" w:lineRule="auto"/>
        <w:rPr>
          <w:rFonts w:ascii="Times New Roman" w:hAnsi="Times New Roman" w:cs="Times New Roman"/>
          <w:sz w:val="28"/>
          <w:szCs w:val="28"/>
        </w:rPr>
      </w:pPr>
    </w:p>
    <w:p w:rsidR="008006FB" w:rsidRPr="009E561D" w:rsidRDefault="008006FB" w:rsidP="001A58A2">
      <w:pPr>
        <w:spacing w:line="360" w:lineRule="auto"/>
        <w:rPr>
          <w:rFonts w:ascii="Times New Roman" w:hAnsi="Times New Roman" w:cs="Times New Roman"/>
          <w:sz w:val="28"/>
          <w:szCs w:val="28"/>
        </w:rPr>
      </w:pPr>
    </w:p>
    <w:p w:rsidR="008006FB" w:rsidRPr="009E561D" w:rsidRDefault="008006FB" w:rsidP="001A58A2">
      <w:pPr>
        <w:spacing w:line="360" w:lineRule="auto"/>
        <w:rPr>
          <w:rFonts w:ascii="Times New Roman" w:hAnsi="Times New Roman" w:cs="Times New Roman"/>
          <w:sz w:val="28"/>
          <w:szCs w:val="28"/>
        </w:rPr>
      </w:pPr>
    </w:p>
    <w:p w:rsidR="008006FB" w:rsidRPr="009E561D" w:rsidRDefault="008006FB" w:rsidP="001A58A2">
      <w:pPr>
        <w:spacing w:line="360" w:lineRule="auto"/>
        <w:rPr>
          <w:rFonts w:ascii="Times New Roman" w:hAnsi="Times New Roman" w:cs="Times New Roman"/>
          <w:sz w:val="28"/>
          <w:szCs w:val="28"/>
        </w:rPr>
      </w:pPr>
    </w:p>
    <w:p w:rsidR="008006FB" w:rsidRPr="009E561D" w:rsidRDefault="008006FB" w:rsidP="001A58A2">
      <w:pPr>
        <w:spacing w:line="360" w:lineRule="auto"/>
        <w:rPr>
          <w:rFonts w:ascii="Times New Roman" w:hAnsi="Times New Roman" w:cs="Times New Roman"/>
          <w:sz w:val="28"/>
          <w:szCs w:val="28"/>
        </w:rPr>
      </w:pPr>
    </w:p>
    <w:p w:rsidR="008006FB" w:rsidRPr="009E561D" w:rsidRDefault="008006FB" w:rsidP="001A58A2">
      <w:pPr>
        <w:spacing w:line="360" w:lineRule="auto"/>
        <w:rPr>
          <w:rFonts w:ascii="Times New Roman" w:hAnsi="Times New Roman" w:cs="Times New Roman"/>
          <w:sz w:val="28"/>
          <w:szCs w:val="28"/>
        </w:rPr>
      </w:pPr>
    </w:p>
    <w:p w:rsidR="008006FB" w:rsidRPr="009E561D" w:rsidRDefault="008006FB" w:rsidP="001A58A2">
      <w:pPr>
        <w:spacing w:line="360" w:lineRule="auto"/>
        <w:rPr>
          <w:rFonts w:ascii="Times New Roman" w:hAnsi="Times New Roman" w:cs="Times New Roman"/>
          <w:sz w:val="28"/>
          <w:szCs w:val="28"/>
        </w:rPr>
      </w:pPr>
    </w:p>
    <w:p w:rsidR="008006FB" w:rsidRPr="009E561D" w:rsidRDefault="008006FB" w:rsidP="001A58A2">
      <w:pPr>
        <w:spacing w:line="360" w:lineRule="auto"/>
        <w:rPr>
          <w:rFonts w:ascii="Times New Roman" w:hAnsi="Times New Roman" w:cs="Times New Roman"/>
          <w:sz w:val="28"/>
          <w:szCs w:val="28"/>
        </w:rPr>
      </w:pPr>
    </w:p>
    <w:p w:rsidR="008006FB" w:rsidRPr="009E561D" w:rsidRDefault="008006FB" w:rsidP="001A58A2">
      <w:pPr>
        <w:spacing w:line="360" w:lineRule="auto"/>
        <w:rPr>
          <w:rFonts w:ascii="Times New Roman" w:hAnsi="Times New Roman" w:cs="Times New Roman"/>
          <w:sz w:val="28"/>
          <w:szCs w:val="28"/>
        </w:rPr>
      </w:pPr>
    </w:p>
    <w:p w:rsidR="008006FB" w:rsidRPr="009E561D" w:rsidRDefault="008006FB" w:rsidP="001A58A2">
      <w:pPr>
        <w:spacing w:line="360" w:lineRule="auto"/>
        <w:rPr>
          <w:rFonts w:ascii="Times New Roman" w:hAnsi="Times New Roman" w:cs="Times New Roman"/>
          <w:sz w:val="28"/>
          <w:szCs w:val="28"/>
        </w:rPr>
      </w:pPr>
    </w:p>
    <w:p w:rsidR="008006FB" w:rsidRDefault="008006FB" w:rsidP="001A58A2">
      <w:pPr>
        <w:spacing w:line="360" w:lineRule="auto"/>
        <w:rPr>
          <w:rFonts w:ascii="Times New Roman" w:hAnsi="Times New Roman" w:cs="Times New Roman"/>
          <w:sz w:val="28"/>
          <w:szCs w:val="28"/>
        </w:rPr>
      </w:pPr>
    </w:p>
    <w:p w:rsidR="00063CDA" w:rsidRDefault="00063CDA" w:rsidP="001A58A2">
      <w:pPr>
        <w:spacing w:line="360" w:lineRule="auto"/>
        <w:rPr>
          <w:rFonts w:ascii="Times New Roman" w:hAnsi="Times New Roman" w:cs="Times New Roman"/>
          <w:sz w:val="28"/>
          <w:szCs w:val="28"/>
        </w:rPr>
      </w:pPr>
    </w:p>
    <w:p w:rsidR="00063CDA" w:rsidRPr="009E561D" w:rsidRDefault="00063CDA" w:rsidP="001A58A2">
      <w:pPr>
        <w:spacing w:line="360" w:lineRule="auto"/>
        <w:rPr>
          <w:rFonts w:ascii="Times New Roman" w:hAnsi="Times New Roman" w:cs="Times New Roman"/>
          <w:sz w:val="28"/>
          <w:szCs w:val="28"/>
        </w:rPr>
      </w:pPr>
      <w:bookmarkStart w:id="0" w:name="_GoBack"/>
      <w:bookmarkEnd w:id="0"/>
    </w:p>
    <w:p w:rsidR="008006FB" w:rsidRPr="009E561D" w:rsidRDefault="008006FB" w:rsidP="001A58A2">
      <w:pPr>
        <w:spacing w:line="360" w:lineRule="auto"/>
        <w:rPr>
          <w:rFonts w:ascii="Times New Roman" w:hAnsi="Times New Roman" w:cs="Times New Roman"/>
          <w:sz w:val="28"/>
          <w:szCs w:val="28"/>
        </w:rPr>
      </w:pPr>
    </w:p>
    <w:p w:rsidR="00810180" w:rsidRPr="009E561D" w:rsidRDefault="00810180" w:rsidP="00810180">
      <w:pPr>
        <w:spacing w:after="100"/>
        <w:ind w:firstLine="709"/>
        <w:jc w:val="center"/>
        <w:rPr>
          <w:rFonts w:ascii="Times New Roman" w:hAnsi="Times New Roman" w:cs="Times New Roman"/>
          <w:b/>
          <w:color w:val="000000"/>
          <w:sz w:val="28"/>
          <w:szCs w:val="28"/>
        </w:rPr>
      </w:pPr>
      <w:r w:rsidRPr="009E561D">
        <w:rPr>
          <w:rFonts w:ascii="Times New Roman" w:hAnsi="Times New Roman" w:cs="Times New Roman"/>
          <w:b/>
          <w:color w:val="000000"/>
          <w:sz w:val="28"/>
          <w:szCs w:val="28"/>
        </w:rPr>
        <w:lastRenderedPageBreak/>
        <w:t>ВСТУП</w:t>
      </w:r>
    </w:p>
    <w:p w:rsidR="00810180" w:rsidRPr="009E561D" w:rsidRDefault="00810180" w:rsidP="00810180">
      <w:pPr>
        <w:spacing w:after="100"/>
        <w:ind w:firstLine="709"/>
        <w:jc w:val="center"/>
        <w:rPr>
          <w:rFonts w:ascii="Times New Roman" w:hAnsi="Times New Roman" w:cs="Times New Roman"/>
          <w:b/>
          <w:color w:val="000000"/>
          <w:sz w:val="28"/>
          <w:szCs w:val="28"/>
        </w:rPr>
      </w:pPr>
    </w:p>
    <w:p w:rsidR="008006FB" w:rsidRPr="009E561D" w:rsidRDefault="008006FB" w:rsidP="00810180">
      <w:pPr>
        <w:spacing w:after="0" w:line="360" w:lineRule="auto"/>
        <w:ind w:firstLine="709"/>
        <w:jc w:val="both"/>
        <w:rPr>
          <w:rFonts w:ascii="Times New Roman" w:hAnsi="Times New Roman" w:cs="Times New Roman"/>
          <w:color w:val="000000"/>
          <w:sz w:val="28"/>
          <w:szCs w:val="28"/>
        </w:rPr>
      </w:pPr>
      <w:r w:rsidRPr="009E561D">
        <w:rPr>
          <w:rFonts w:ascii="Times New Roman" w:hAnsi="Times New Roman" w:cs="Times New Roman"/>
          <w:color w:val="000000"/>
          <w:sz w:val="28"/>
          <w:szCs w:val="28"/>
        </w:rPr>
        <w:t xml:space="preserve"> Найбільшою цінністю людини і суспільства було і є його фізичне та психічне здоров’я. Водночас, проблема здоров’я на сьогодні продовжує залишатися однією з глобальних проблем людства</w:t>
      </w:r>
      <w:r w:rsidR="001C7485">
        <w:rPr>
          <w:rFonts w:ascii="Times New Roman" w:hAnsi="Times New Roman" w:cs="Times New Roman"/>
          <w:color w:val="000000"/>
          <w:sz w:val="28"/>
          <w:szCs w:val="28"/>
        </w:rPr>
        <w:t xml:space="preserve"> </w:t>
      </w:r>
      <w:r w:rsidR="001C7485" w:rsidRPr="001C7485">
        <w:rPr>
          <w:rFonts w:ascii="Times New Roman" w:hAnsi="Times New Roman" w:cs="Times New Roman"/>
          <w:color w:val="000000"/>
          <w:sz w:val="28"/>
          <w:szCs w:val="28"/>
        </w:rPr>
        <w:t>[</w:t>
      </w:r>
      <w:r w:rsidR="0007522A">
        <w:rPr>
          <w:rFonts w:ascii="Times New Roman" w:hAnsi="Times New Roman" w:cs="Times New Roman"/>
          <w:color w:val="000000"/>
          <w:sz w:val="28"/>
          <w:szCs w:val="28"/>
        </w:rPr>
        <w:t>16,18</w:t>
      </w:r>
      <w:r w:rsidR="001C7485" w:rsidRPr="001C7485">
        <w:rPr>
          <w:rFonts w:ascii="Times New Roman" w:hAnsi="Times New Roman" w:cs="Times New Roman"/>
          <w:color w:val="000000"/>
          <w:sz w:val="28"/>
          <w:szCs w:val="28"/>
        </w:rPr>
        <w:t>]</w:t>
      </w:r>
      <w:r w:rsidRPr="009E561D">
        <w:rPr>
          <w:rFonts w:ascii="Times New Roman" w:hAnsi="Times New Roman" w:cs="Times New Roman"/>
          <w:color w:val="000000"/>
          <w:sz w:val="28"/>
          <w:szCs w:val="28"/>
        </w:rPr>
        <w:t>.</w:t>
      </w:r>
    </w:p>
    <w:p w:rsidR="008006FB" w:rsidRPr="009E561D" w:rsidRDefault="008006FB" w:rsidP="00810180">
      <w:pPr>
        <w:spacing w:after="0" w:line="360" w:lineRule="auto"/>
        <w:ind w:firstLine="709"/>
        <w:jc w:val="both"/>
        <w:rPr>
          <w:rFonts w:ascii="Times New Roman" w:hAnsi="Times New Roman" w:cs="Times New Roman"/>
          <w:color w:val="000000"/>
          <w:sz w:val="28"/>
          <w:szCs w:val="28"/>
        </w:rPr>
      </w:pPr>
      <w:r w:rsidRPr="009E561D">
        <w:rPr>
          <w:rFonts w:ascii="Times New Roman" w:hAnsi="Times New Roman" w:cs="Times New Roman"/>
          <w:color w:val="000000"/>
          <w:sz w:val="28"/>
          <w:szCs w:val="28"/>
        </w:rPr>
        <w:t>Здоров’я необхідно розглядати як інтегративну характеристику особистості, що охоплює як її внутрішній світ, так і всю своєрідність взаємин із зовнішнім світом і включає фізичний, психічний, соціальний аспекти. Причому, його не слід розглядати як самоціль, воно є лише засобом для найповнішої реалізації життєвого потенціалу людини (</w:t>
      </w:r>
      <w:proofErr w:type="spellStart"/>
      <w:r w:rsidRPr="009E561D">
        <w:rPr>
          <w:rFonts w:ascii="Times New Roman" w:hAnsi="Times New Roman" w:cs="Times New Roman"/>
          <w:color w:val="000000"/>
          <w:sz w:val="28"/>
          <w:szCs w:val="28"/>
        </w:rPr>
        <w:t>Костюков</w:t>
      </w:r>
      <w:proofErr w:type="spellEnd"/>
      <w:r w:rsidRPr="009E561D">
        <w:rPr>
          <w:rFonts w:ascii="Times New Roman" w:hAnsi="Times New Roman" w:cs="Times New Roman"/>
          <w:color w:val="000000"/>
          <w:sz w:val="28"/>
          <w:szCs w:val="28"/>
        </w:rPr>
        <w:t xml:space="preserve"> В.В., 1993; Матвєєв Л.П., 1991; </w:t>
      </w:r>
      <w:proofErr w:type="spellStart"/>
      <w:r w:rsidRPr="009E561D">
        <w:rPr>
          <w:rFonts w:ascii="Times New Roman" w:hAnsi="Times New Roman" w:cs="Times New Roman"/>
          <w:color w:val="000000"/>
          <w:sz w:val="28"/>
          <w:szCs w:val="28"/>
        </w:rPr>
        <w:t>Меєрсон</w:t>
      </w:r>
      <w:proofErr w:type="spellEnd"/>
      <w:r w:rsidRPr="009E561D">
        <w:rPr>
          <w:rFonts w:ascii="Times New Roman" w:hAnsi="Times New Roman" w:cs="Times New Roman"/>
          <w:color w:val="000000"/>
          <w:sz w:val="28"/>
          <w:szCs w:val="28"/>
        </w:rPr>
        <w:t xml:space="preserve"> Ф.З., 2008 та ін.).</w:t>
      </w:r>
    </w:p>
    <w:p w:rsidR="008D0EE2" w:rsidRPr="009E561D" w:rsidRDefault="00FB44FF" w:rsidP="00810180">
      <w:pPr>
        <w:spacing w:after="0" w:line="360" w:lineRule="auto"/>
        <w:ind w:firstLine="709"/>
        <w:jc w:val="both"/>
        <w:rPr>
          <w:rFonts w:ascii="Times New Roman" w:hAnsi="Times New Roman" w:cs="Times New Roman"/>
          <w:sz w:val="28"/>
          <w:szCs w:val="28"/>
        </w:rPr>
      </w:pPr>
      <w:r w:rsidRPr="009E561D">
        <w:rPr>
          <w:rFonts w:ascii="Times New Roman" w:hAnsi="Times New Roman" w:cs="Times New Roman"/>
          <w:sz w:val="28"/>
          <w:szCs w:val="28"/>
        </w:rPr>
        <w:t>Серед останніх досліджень питання організації рухової активності людини вивчають О.Л. Благій [</w:t>
      </w:r>
      <w:r w:rsidR="0007522A" w:rsidRPr="0007522A">
        <w:rPr>
          <w:rFonts w:ascii="Times New Roman" w:hAnsi="Times New Roman" w:cs="Times New Roman"/>
          <w:sz w:val="28"/>
          <w:szCs w:val="28"/>
        </w:rPr>
        <w:t>8-10</w:t>
      </w:r>
      <w:r w:rsidRPr="009E561D">
        <w:rPr>
          <w:rFonts w:ascii="Times New Roman" w:hAnsi="Times New Roman" w:cs="Times New Roman"/>
          <w:sz w:val="28"/>
          <w:szCs w:val="28"/>
        </w:rPr>
        <w:t xml:space="preserve">], методичні та організаційні аспекти </w:t>
      </w:r>
      <w:proofErr w:type="spellStart"/>
      <w:r w:rsidRPr="009E561D">
        <w:rPr>
          <w:rFonts w:ascii="Times New Roman" w:hAnsi="Times New Roman" w:cs="Times New Roman"/>
          <w:sz w:val="28"/>
          <w:szCs w:val="28"/>
        </w:rPr>
        <w:t>оздоровчо</w:t>
      </w:r>
      <w:proofErr w:type="spellEnd"/>
      <w:r w:rsidRPr="009E561D">
        <w:rPr>
          <w:rFonts w:ascii="Times New Roman" w:hAnsi="Times New Roman" w:cs="Times New Roman"/>
          <w:sz w:val="28"/>
          <w:szCs w:val="28"/>
        </w:rPr>
        <w:t>-рекреаційної роботи з різними категоріями населення – досліджували О.В. Андрєєва [</w:t>
      </w:r>
      <w:r w:rsidR="0007522A" w:rsidRPr="0007522A">
        <w:rPr>
          <w:rFonts w:ascii="Times New Roman" w:hAnsi="Times New Roman" w:cs="Times New Roman"/>
          <w:sz w:val="28"/>
          <w:szCs w:val="28"/>
        </w:rPr>
        <w:t>2-4</w:t>
      </w:r>
      <w:r w:rsidRPr="009E561D">
        <w:rPr>
          <w:rFonts w:ascii="Times New Roman" w:hAnsi="Times New Roman" w:cs="Times New Roman"/>
          <w:sz w:val="28"/>
          <w:szCs w:val="28"/>
        </w:rPr>
        <w:t xml:space="preserve">], Т.Ю. </w:t>
      </w:r>
      <w:proofErr w:type="spellStart"/>
      <w:r w:rsidRPr="009E561D">
        <w:rPr>
          <w:rFonts w:ascii="Times New Roman" w:hAnsi="Times New Roman" w:cs="Times New Roman"/>
          <w:sz w:val="28"/>
          <w:szCs w:val="28"/>
        </w:rPr>
        <w:t>Круцевич</w:t>
      </w:r>
      <w:proofErr w:type="spellEnd"/>
      <w:r w:rsidRPr="009E561D">
        <w:rPr>
          <w:rFonts w:ascii="Times New Roman" w:hAnsi="Times New Roman" w:cs="Times New Roman"/>
          <w:sz w:val="28"/>
          <w:szCs w:val="28"/>
        </w:rPr>
        <w:t xml:space="preserve"> та Г.В. </w:t>
      </w:r>
      <w:proofErr w:type="spellStart"/>
      <w:r w:rsidRPr="009E561D">
        <w:rPr>
          <w:rFonts w:ascii="Times New Roman" w:hAnsi="Times New Roman" w:cs="Times New Roman"/>
          <w:sz w:val="28"/>
          <w:szCs w:val="28"/>
        </w:rPr>
        <w:t>Безверхня</w:t>
      </w:r>
      <w:proofErr w:type="spellEnd"/>
      <w:r w:rsidRPr="009E561D">
        <w:rPr>
          <w:rFonts w:ascii="Times New Roman" w:hAnsi="Times New Roman" w:cs="Times New Roman"/>
          <w:sz w:val="28"/>
          <w:szCs w:val="28"/>
        </w:rPr>
        <w:t xml:space="preserve"> [</w:t>
      </w:r>
      <w:r w:rsidR="0007522A" w:rsidRPr="0007522A">
        <w:rPr>
          <w:rFonts w:ascii="Times New Roman" w:hAnsi="Times New Roman" w:cs="Times New Roman"/>
          <w:sz w:val="28"/>
          <w:szCs w:val="28"/>
        </w:rPr>
        <w:t>24,25</w:t>
      </w:r>
      <w:r w:rsidRPr="009E561D">
        <w:rPr>
          <w:rFonts w:ascii="Times New Roman" w:hAnsi="Times New Roman" w:cs="Times New Roman"/>
          <w:sz w:val="28"/>
          <w:szCs w:val="28"/>
        </w:rPr>
        <w:t xml:space="preserve">] та інші. Проблематикою розвитку рекреації в Україні та пов’язану з цим тему організації </w:t>
      </w:r>
      <w:proofErr w:type="spellStart"/>
      <w:r w:rsidRPr="009E561D">
        <w:rPr>
          <w:rFonts w:ascii="Times New Roman" w:hAnsi="Times New Roman" w:cs="Times New Roman"/>
          <w:sz w:val="28"/>
          <w:szCs w:val="28"/>
        </w:rPr>
        <w:t>оздоровчо</w:t>
      </w:r>
      <w:proofErr w:type="spellEnd"/>
      <w:r w:rsidRPr="009E561D">
        <w:rPr>
          <w:rFonts w:ascii="Times New Roman" w:hAnsi="Times New Roman" w:cs="Times New Roman"/>
          <w:sz w:val="28"/>
          <w:szCs w:val="28"/>
        </w:rPr>
        <w:t xml:space="preserve">-рекреаційних занять – займались вчені А.В. </w:t>
      </w:r>
      <w:proofErr w:type="spellStart"/>
      <w:r w:rsidRPr="009E561D">
        <w:rPr>
          <w:rFonts w:ascii="Times New Roman" w:hAnsi="Times New Roman" w:cs="Times New Roman"/>
          <w:sz w:val="28"/>
          <w:szCs w:val="28"/>
        </w:rPr>
        <w:t>Гакман</w:t>
      </w:r>
      <w:proofErr w:type="spellEnd"/>
      <w:r w:rsidRPr="009E561D">
        <w:rPr>
          <w:rFonts w:ascii="Times New Roman" w:hAnsi="Times New Roman" w:cs="Times New Roman"/>
          <w:sz w:val="28"/>
          <w:szCs w:val="28"/>
        </w:rPr>
        <w:t>, М.В. Дутчак [</w:t>
      </w:r>
      <w:r w:rsidR="0007522A" w:rsidRPr="0007522A">
        <w:rPr>
          <w:rFonts w:ascii="Times New Roman" w:hAnsi="Times New Roman" w:cs="Times New Roman"/>
          <w:sz w:val="28"/>
          <w:szCs w:val="28"/>
        </w:rPr>
        <w:t>12,13,</w:t>
      </w:r>
      <w:r w:rsidR="001C7485" w:rsidRPr="001C7485">
        <w:rPr>
          <w:rFonts w:ascii="Times New Roman" w:hAnsi="Times New Roman" w:cs="Times New Roman"/>
          <w:sz w:val="28"/>
          <w:szCs w:val="28"/>
        </w:rPr>
        <w:t>18</w:t>
      </w:r>
      <w:r w:rsidR="0007522A" w:rsidRPr="0007522A">
        <w:rPr>
          <w:rFonts w:ascii="Times New Roman" w:hAnsi="Times New Roman" w:cs="Times New Roman"/>
          <w:sz w:val="28"/>
          <w:szCs w:val="28"/>
        </w:rPr>
        <w:t>,19</w:t>
      </w:r>
      <w:r w:rsidR="008D0EE2" w:rsidRPr="009E561D">
        <w:rPr>
          <w:rFonts w:ascii="Times New Roman" w:hAnsi="Times New Roman" w:cs="Times New Roman"/>
          <w:sz w:val="28"/>
          <w:szCs w:val="28"/>
        </w:rPr>
        <w:t xml:space="preserve">]. </w:t>
      </w:r>
    </w:p>
    <w:p w:rsidR="008D0EE2" w:rsidRPr="009E561D" w:rsidRDefault="008D0EE2" w:rsidP="008D0EE2">
      <w:pPr>
        <w:spacing w:after="0" w:line="360" w:lineRule="auto"/>
        <w:ind w:firstLine="709"/>
        <w:jc w:val="both"/>
        <w:rPr>
          <w:rFonts w:ascii="Times New Roman" w:hAnsi="Times New Roman" w:cs="Times New Roman"/>
          <w:sz w:val="28"/>
          <w:szCs w:val="28"/>
        </w:rPr>
      </w:pPr>
      <w:r w:rsidRPr="009E561D">
        <w:rPr>
          <w:rFonts w:ascii="Times New Roman" w:hAnsi="Times New Roman" w:cs="Times New Roman"/>
          <w:sz w:val="28"/>
          <w:szCs w:val="28"/>
        </w:rPr>
        <w:t xml:space="preserve">Питання організації культурного дозвілля, зокрема </w:t>
      </w:r>
      <w:r w:rsidR="00FB44FF" w:rsidRPr="009E561D">
        <w:rPr>
          <w:rFonts w:ascii="Times New Roman" w:hAnsi="Times New Roman" w:cs="Times New Roman"/>
          <w:sz w:val="28"/>
          <w:szCs w:val="28"/>
        </w:rPr>
        <w:t xml:space="preserve">теоретичні та практичні аспекти фізкультурно-оздоровчої роботи з </w:t>
      </w:r>
      <w:r w:rsidRPr="009E561D">
        <w:rPr>
          <w:rFonts w:ascii="Times New Roman" w:hAnsi="Times New Roman" w:cs="Times New Roman"/>
          <w:sz w:val="28"/>
          <w:szCs w:val="28"/>
        </w:rPr>
        <w:t>особами</w:t>
      </w:r>
      <w:r w:rsidR="00FB44FF" w:rsidRPr="009E561D">
        <w:rPr>
          <w:rFonts w:ascii="Times New Roman" w:hAnsi="Times New Roman" w:cs="Times New Roman"/>
          <w:sz w:val="28"/>
          <w:szCs w:val="28"/>
        </w:rPr>
        <w:t xml:space="preserve"> за місцем проживання – </w:t>
      </w:r>
      <w:r w:rsidRPr="009E561D">
        <w:rPr>
          <w:rFonts w:ascii="Times New Roman" w:hAnsi="Times New Roman" w:cs="Times New Roman"/>
          <w:sz w:val="28"/>
          <w:szCs w:val="28"/>
        </w:rPr>
        <w:t xml:space="preserve">висвітлені у працях Г.А. </w:t>
      </w:r>
      <w:proofErr w:type="spellStart"/>
      <w:r w:rsidRPr="009E561D">
        <w:rPr>
          <w:rFonts w:ascii="Times New Roman" w:hAnsi="Times New Roman" w:cs="Times New Roman"/>
          <w:sz w:val="28"/>
          <w:szCs w:val="28"/>
        </w:rPr>
        <w:t>Аванесова</w:t>
      </w:r>
      <w:proofErr w:type="spellEnd"/>
      <w:r w:rsidRPr="009E561D">
        <w:rPr>
          <w:rFonts w:ascii="Times New Roman" w:hAnsi="Times New Roman" w:cs="Times New Roman"/>
          <w:sz w:val="28"/>
          <w:szCs w:val="28"/>
        </w:rPr>
        <w:t>.</w:t>
      </w:r>
    </w:p>
    <w:p w:rsidR="008006FB" w:rsidRPr="009E561D" w:rsidRDefault="008006FB" w:rsidP="00810180">
      <w:pPr>
        <w:spacing w:after="0" w:line="360" w:lineRule="auto"/>
        <w:ind w:firstLine="709"/>
        <w:jc w:val="both"/>
        <w:rPr>
          <w:rFonts w:ascii="Times New Roman" w:hAnsi="Times New Roman" w:cs="Times New Roman"/>
          <w:color w:val="000000"/>
          <w:sz w:val="28"/>
          <w:szCs w:val="28"/>
        </w:rPr>
      </w:pPr>
      <w:r w:rsidRPr="009E561D">
        <w:rPr>
          <w:rFonts w:ascii="Times New Roman" w:hAnsi="Times New Roman" w:cs="Times New Roman"/>
          <w:color w:val="000000"/>
          <w:sz w:val="28"/>
          <w:szCs w:val="28"/>
        </w:rPr>
        <w:t>Методика оздоровчої фізичної культури характеризується досить великою різноманітністю використовуваних засобів із практики спорту. У сучасній систематиці ці засоби поділяються на дві основні групи – вправи циклічні та ациклічні.</w:t>
      </w:r>
    </w:p>
    <w:p w:rsidR="008D0EE2" w:rsidRPr="009E561D" w:rsidRDefault="008006FB" w:rsidP="008D0EE2">
      <w:pPr>
        <w:spacing w:after="0" w:line="360" w:lineRule="auto"/>
        <w:ind w:firstLine="709"/>
        <w:jc w:val="both"/>
        <w:rPr>
          <w:rFonts w:ascii="Times New Roman" w:hAnsi="Times New Roman" w:cs="Times New Roman"/>
          <w:color w:val="000000"/>
          <w:sz w:val="28"/>
          <w:szCs w:val="28"/>
        </w:rPr>
      </w:pPr>
      <w:r w:rsidRPr="009E561D">
        <w:rPr>
          <w:rFonts w:ascii="Times New Roman" w:hAnsi="Times New Roman" w:cs="Times New Roman"/>
          <w:color w:val="000000"/>
          <w:sz w:val="28"/>
          <w:szCs w:val="28"/>
        </w:rPr>
        <w:t xml:space="preserve">Найбільш часто </w:t>
      </w:r>
      <w:proofErr w:type="spellStart"/>
      <w:r w:rsidRPr="009E561D">
        <w:rPr>
          <w:rFonts w:ascii="Times New Roman" w:hAnsi="Times New Roman" w:cs="Times New Roman"/>
          <w:color w:val="000000"/>
          <w:sz w:val="28"/>
          <w:szCs w:val="28"/>
        </w:rPr>
        <w:t>оздоровчо</w:t>
      </w:r>
      <w:proofErr w:type="spellEnd"/>
      <w:r w:rsidRPr="009E561D">
        <w:rPr>
          <w:rFonts w:ascii="Times New Roman" w:hAnsi="Times New Roman" w:cs="Times New Roman"/>
          <w:color w:val="000000"/>
          <w:sz w:val="28"/>
          <w:szCs w:val="28"/>
        </w:rPr>
        <w:t>-рекреаційний ефект подібних вправ пов’язують з їх виконанням у режимі помірної інтенсивності аеробного характеру, що сприяє покращенню діяльності серцево-судинної та дихальних систем та розвитку аеробних систем організму</w:t>
      </w:r>
      <w:r w:rsidR="001C7485" w:rsidRPr="001C7485">
        <w:rPr>
          <w:rFonts w:ascii="Times New Roman" w:hAnsi="Times New Roman" w:cs="Times New Roman"/>
          <w:color w:val="000000"/>
          <w:sz w:val="28"/>
          <w:szCs w:val="28"/>
        </w:rPr>
        <w:t xml:space="preserve"> [</w:t>
      </w:r>
      <w:r w:rsidR="0007522A">
        <w:rPr>
          <w:rFonts w:ascii="Times New Roman" w:hAnsi="Times New Roman" w:cs="Times New Roman"/>
          <w:color w:val="000000"/>
          <w:sz w:val="28"/>
          <w:szCs w:val="28"/>
        </w:rPr>
        <w:t>26</w:t>
      </w:r>
      <w:r w:rsidR="001C7485" w:rsidRPr="001C7485">
        <w:rPr>
          <w:rFonts w:ascii="Times New Roman" w:hAnsi="Times New Roman" w:cs="Times New Roman"/>
          <w:color w:val="000000"/>
          <w:sz w:val="28"/>
          <w:szCs w:val="28"/>
        </w:rPr>
        <w:t>]</w:t>
      </w:r>
      <w:r w:rsidRPr="009E561D">
        <w:rPr>
          <w:rFonts w:ascii="Times New Roman" w:hAnsi="Times New Roman" w:cs="Times New Roman"/>
          <w:color w:val="000000"/>
          <w:sz w:val="28"/>
          <w:szCs w:val="28"/>
        </w:rPr>
        <w:t xml:space="preserve">. У той же час ряд наукових досліджень ефективності використання різних засобів </w:t>
      </w:r>
      <w:proofErr w:type="spellStart"/>
      <w:r w:rsidRPr="009E561D">
        <w:rPr>
          <w:rFonts w:ascii="Times New Roman" w:hAnsi="Times New Roman" w:cs="Times New Roman"/>
          <w:color w:val="000000"/>
          <w:sz w:val="28"/>
          <w:szCs w:val="28"/>
        </w:rPr>
        <w:t>оздоровчо</w:t>
      </w:r>
      <w:proofErr w:type="spellEnd"/>
      <w:r w:rsidRPr="009E561D">
        <w:rPr>
          <w:rFonts w:ascii="Times New Roman" w:hAnsi="Times New Roman" w:cs="Times New Roman"/>
          <w:color w:val="000000"/>
          <w:sz w:val="28"/>
          <w:szCs w:val="28"/>
        </w:rPr>
        <w:t xml:space="preserve">-рекреаційного тренування виявив, що високий рівень аеробних можливостей не виключає розвитку ішемічної хвороби серця та інфаркту міокарда при виконанні незвичної навіть </w:t>
      </w:r>
      <w:r w:rsidRPr="009E561D">
        <w:rPr>
          <w:rFonts w:ascii="Times New Roman" w:hAnsi="Times New Roman" w:cs="Times New Roman"/>
          <w:color w:val="000000"/>
          <w:sz w:val="28"/>
          <w:szCs w:val="28"/>
        </w:rPr>
        <w:lastRenderedPageBreak/>
        <w:t>малої інтенсивної роботи ациклічного характеру (</w:t>
      </w:r>
      <w:proofErr w:type="spellStart"/>
      <w:r w:rsidRPr="009E561D">
        <w:rPr>
          <w:rFonts w:ascii="Times New Roman" w:hAnsi="Times New Roman" w:cs="Times New Roman"/>
          <w:color w:val="000000"/>
          <w:sz w:val="28"/>
          <w:szCs w:val="28"/>
        </w:rPr>
        <w:t>Баєвський</w:t>
      </w:r>
      <w:proofErr w:type="spellEnd"/>
      <w:r w:rsidRPr="009E561D">
        <w:rPr>
          <w:rFonts w:ascii="Times New Roman" w:hAnsi="Times New Roman" w:cs="Times New Roman"/>
          <w:color w:val="000000"/>
          <w:sz w:val="28"/>
          <w:szCs w:val="28"/>
        </w:rPr>
        <w:t xml:space="preserve"> P.M., 1979; </w:t>
      </w:r>
      <w:proofErr w:type="spellStart"/>
      <w:r w:rsidRPr="009E561D">
        <w:rPr>
          <w:rFonts w:ascii="Times New Roman" w:hAnsi="Times New Roman" w:cs="Times New Roman"/>
          <w:color w:val="000000"/>
          <w:sz w:val="28"/>
          <w:szCs w:val="28"/>
        </w:rPr>
        <w:t>Буліч</w:t>
      </w:r>
      <w:proofErr w:type="spellEnd"/>
      <w:r w:rsidRPr="009E561D">
        <w:rPr>
          <w:rFonts w:ascii="Times New Roman" w:hAnsi="Times New Roman" w:cs="Times New Roman"/>
          <w:color w:val="000000"/>
          <w:sz w:val="28"/>
          <w:szCs w:val="28"/>
        </w:rPr>
        <w:t xml:space="preserve"> Е.Г., 2003).</w:t>
      </w:r>
      <w:r w:rsidR="008D0EE2" w:rsidRPr="009E561D">
        <w:rPr>
          <w:rFonts w:ascii="Times New Roman" w:hAnsi="Times New Roman" w:cs="Times New Roman"/>
          <w:color w:val="000000"/>
          <w:sz w:val="28"/>
          <w:szCs w:val="28"/>
        </w:rPr>
        <w:t xml:space="preserve">   </w:t>
      </w:r>
    </w:p>
    <w:p w:rsidR="008006FB" w:rsidRPr="009E561D" w:rsidRDefault="008006FB" w:rsidP="00810180">
      <w:pPr>
        <w:spacing w:after="0" w:line="360" w:lineRule="auto"/>
        <w:ind w:firstLine="709"/>
        <w:jc w:val="both"/>
        <w:rPr>
          <w:rFonts w:ascii="Times New Roman" w:hAnsi="Times New Roman" w:cs="Times New Roman"/>
          <w:color w:val="000000"/>
          <w:sz w:val="28"/>
          <w:szCs w:val="28"/>
        </w:rPr>
      </w:pPr>
      <w:r w:rsidRPr="009E561D">
        <w:rPr>
          <w:rFonts w:ascii="Times New Roman" w:hAnsi="Times New Roman" w:cs="Times New Roman"/>
          <w:color w:val="000000"/>
          <w:sz w:val="28"/>
          <w:szCs w:val="28"/>
        </w:rPr>
        <w:t xml:space="preserve">Все вагоміше стає думка фахівців, що у практиці </w:t>
      </w:r>
      <w:proofErr w:type="spellStart"/>
      <w:r w:rsidRPr="009E561D">
        <w:rPr>
          <w:rFonts w:ascii="Times New Roman" w:hAnsi="Times New Roman" w:cs="Times New Roman"/>
          <w:color w:val="000000"/>
          <w:sz w:val="28"/>
          <w:szCs w:val="28"/>
        </w:rPr>
        <w:t>оздоровчо</w:t>
      </w:r>
      <w:proofErr w:type="spellEnd"/>
      <w:r w:rsidRPr="009E561D">
        <w:rPr>
          <w:rFonts w:ascii="Times New Roman" w:hAnsi="Times New Roman" w:cs="Times New Roman"/>
          <w:color w:val="000000"/>
          <w:sz w:val="28"/>
          <w:szCs w:val="28"/>
        </w:rPr>
        <w:t xml:space="preserve">-рекреаційної тренування осіб середнього віку слід здійснювати комплексний розвиток їх фізичних здібностей у таких пропорціях: 40-50 % часу – на розвиток загальної витривалості, 25-30 % – відводити </w:t>
      </w:r>
      <w:proofErr w:type="spellStart"/>
      <w:r w:rsidRPr="009E561D">
        <w:rPr>
          <w:rFonts w:ascii="Times New Roman" w:hAnsi="Times New Roman" w:cs="Times New Roman"/>
          <w:color w:val="000000"/>
          <w:sz w:val="28"/>
          <w:szCs w:val="28"/>
        </w:rPr>
        <w:t>швидкісно</w:t>
      </w:r>
      <w:proofErr w:type="spellEnd"/>
      <w:r w:rsidRPr="009E561D">
        <w:rPr>
          <w:rFonts w:ascii="Times New Roman" w:hAnsi="Times New Roman" w:cs="Times New Roman"/>
          <w:color w:val="000000"/>
          <w:sz w:val="28"/>
          <w:szCs w:val="28"/>
        </w:rPr>
        <w:t>-силовим вправам та 35-20 % – вихованню гнучкості та спритності (</w:t>
      </w:r>
      <w:proofErr w:type="spellStart"/>
      <w:r w:rsidRPr="009E561D">
        <w:rPr>
          <w:rFonts w:ascii="Times New Roman" w:hAnsi="Times New Roman" w:cs="Times New Roman"/>
          <w:color w:val="000000"/>
          <w:sz w:val="28"/>
          <w:szCs w:val="28"/>
        </w:rPr>
        <w:t>П.В.Бундзен</w:t>
      </w:r>
      <w:proofErr w:type="spellEnd"/>
      <w:r w:rsidRPr="009E561D">
        <w:rPr>
          <w:rFonts w:ascii="Times New Roman" w:hAnsi="Times New Roman" w:cs="Times New Roman"/>
          <w:color w:val="000000"/>
          <w:sz w:val="28"/>
          <w:szCs w:val="28"/>
        </w:rPr>
        <w:t xml:space="preserve"> П.В. і </w:t>
      </w:r>
      <w:proofErr w:type="spellStart"/>
      <w:r w:rsidRPr="009E561D">
        <w:rPr>
          <w:rFonts w:ascii="Times New Roman" w:hAnsi="Times New Roman" w:cs="Times New Roman"/>
          <w:color w:val="000000"/>
          <w:sz w:val="28"/>
          <w:szCs w:val="28"/>
        </w:rPr>
        <w:t>Дібнер</w:t>
      </w:r>
      <w:proofErr w:type="spellEnd"/>
      <w:r w:rsidRPr="009E561D">
        <w:rPr>
          <w:rFonts w:ascii="Times New Roman" w:hAnsi="Times New Roman" w:cs="Times New Roman"/>
          <w:color w:val="000000"/>
          <w:sz w:val="28"/>
          <w:szCs w:val="28"/>
        </w:rPr>
        <w:t xml:space="preserve"> Р.Д., 1994; Виноградов Г.П., 1999). Проте доводиться констатувати, більшість авторів рекомендує використовувати у практиці оздоровчих занять для людей середнього віку лише циклічні вправи з акцентом на розвиток витривалості (</w:t>
      </w:r>
      <w:proofErr w:type="spellStart"/>
      <w:r w:rsidRPr="009E561D">
        <w:rPr>
          <w:rFonts w:ascii="Times New Roman" w:hAnsi="Times New Roman" w:cs="Times New Roman"/>
          <w:color w:val="000000"/>
          <w:sz w:val="28"/>
          <w:szCs w:val="28"/>
        </w:rPr>
        <w:t>Апанасенко</w:t>
      </w:r>
      <w:proofErr w:type="spellEnd"/>
      <w:r w:rsidRPr="009E561D">
        <w:rPr>
          <w:rFonts w:ascii="Times New Roman" w:hAnsi="Times New Roman" w:cs="Times New Roman"/>
          <w:color w:val="000000"/>
          <w:sz w:val="28"/>
          <w:szCs w:val="28"/>
        </w:rPr>
        <w:t xml:space="preserve"> Г.Л., Науменко З.Г., 1988).</w:t>
      </w:r>
    </w:p>
    <w:p w:rsidR="008D0EE2" w:rsidRPr="009E561D" w:rsidRDefault="008D0EE2" w:rsidP="008D0EE2">
      <w:pPr>
        <w:spacing w:after="0" w:line="360" w:lineRule="auto"/>
        <w:ind w:firstLine="709"/>
        <w:jc w:val="both"/>
        <w:rPr>
          <w:rFonts w:ascii="Times New Roman" w:hAnsi="Times New Roman" w:cs="Times New Roman"/>
          <w:color w:val="000000"/>
          <w:sz w:val="28"/>
          <w:szCs w:val="28"/>
        </w:rPr>
      </w:pPr>
      <w:r w:rsidRPr="009E561D">
        <w:rPr>
          <w:rFonts w:ascii="Times New Roman" w:hAnsi="Times New Roman" w:cs="Times New Roman"/>
          <w:sz w:val="28"/>
          <w:szCs w:val="28"/>
        </w:rPr>
        <w:t xml:space="preserve">Отже, активізація режиму рухової активності покращує стан здоров'я, розширює функціональні можливості, сприяє творчому довголіттю та попереджує інволюційні процеси старіння в осіб зрілого віку. </w:t>
      </w:r>
      <w:r w:rsidRPr="009E561D">
        <w:rPr>
          <w:rFonts w:ascii="Times New Roman" w:hAnsi="Times New Roman" w:cs="Times New Roman"/>
          <w:color w:val="000000"/>
          <w:sz w:val="28"/>
          <w:szCs w:val="28"/>
        </w:rPr>
        <w:t>Одним із найефективніших засобів підтримки здоров’я на належному рівні є заняття оздоровчою фізичною культурою.</w:t>
      </w:r>
    </w:p>
    <w:p w:rsidR="008006FB" w:rsidRPr="009E561D" w:rsidRDefault="008006FB" w:rsidP="000C7E4B">
      <w:pPr>
        <w:spacing w:after="0" w:line="360" w:lineRule="auto"/>
        <w:ind w:firstLine="708"/>
        <w:jc w:val="both"/>
        <w:rPr>
          <w:rFonts w:ascii="Times New Roman" w:hAnsi="Times New Roman" w:cs="Times New Roman"/>
          <w:sz w:val="28"/>
          <w:szCs w:val="28"/>
        </w:rPr>
      </w:pPr>
      <w:r w:rsidRPr="009E561D">
        <w:rPr>
          <w:rFonts w:ascii="Times New Roman" w:hAnsi="Times New Roman" w:cs="Times New Roman"/>
          <w:b/>
          <w:sz w:val="28"/>
          <w:szCs w:val="28"/>
        </w:rPr>
        <w:t>Мета дослідження</w:t>
      </w:r>
      <w:r w:rsidRPr="009E561D">
        <w:rPr>
          <w:rFonts w:ascii="Times New Roman" w:hAnsi="Times New Roman" w:cs="Times New Roman"/>
          <w:sz w:val="28"/>
          <w:szCs w:val="28"/>
        </w:rPr>
        <w:t xml:space="preserve"> – науково обґрунтувати методику проведення </w:t>
      </w:r>
      <w:proofErr w:type="spellStart"/>
      <w:r w:rsidRPr="009E561D">
        <w:rPr>
          <w:rFonts w:ascii="Times New Roman" w:hAnsi="Times New Roman" w:cs="Times New Roman"/>
          <w:sz w:val="28"/>
          <w:szCs w:val="28"/>
        </w:rPr>
        <w:t>оздоровчо</w:t>
      </w:r>
      <w:proofErr w:type="spellEnd"/>
      <w:r w:rsidRPr="009E561D">
        <w:rPr>
          <w:rFonts w:ascii="Times New Roman" w:hAnsi="Times New Roman" w:cs="Times New Roman"/>
          <w:sz w:val="28"/>
          <w:szCs w:val="28"/>
        </w:rPr>
        <w:t>-рекреаційних занять для ос</w:t>
      </w:r>
      <w:r w:rsidR="00810180" w:rsidRPr="009E561D">
        <w:rPr>
          <w:rFonts w:ascii="Times New Roman" w:hAnsi="Times New Roman" w:cs="Times New Roman"/>
          <w:sz w:val="28"/>
          <w:szCs w:val="28"/>
        </w:rPr>
        <w:t>іб другого періоду зрілого віку.</w:t>
      </w:r>
    </w:p>
    <w:p w:rsidR="008006FB" w:rsidRPr="009E561D" w:rsidRDefault="008006FB" w:rsidP="000C7E4B">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9E561D">
        <w:rPr>
          <w:rFonts w:ascii="Times New Roman" w:hAnsi="Times New Roman" w:cs="Times New Roman"/>
          <w:color w:val="000000"/>
          <w:sz w:val="28"/>
          <w:szCs w:val="28"/>
        </w:rPr>
        <w:t xml:space="preserve">Для реалізації поставленої мети були поставлені і вирішені наступні </w:t>
      </w:r>
      <w:r w:rsidRPr="009E561D">
        <w:rPr>
          <w:rFonts w:ascii="Times New Roman" w:hAnsi="Times New Roman" w:cs="Times New Roman"/>
          <w:i/>
          <w:color w:val="000000"/>
          <w:sz w:val="28"/>
          <w:szCs w:val="28"/>
        </w:rPr>
        <w:t>завдання:</w:t>
      </w:r>
    </w:p>
    <w:p w:rsidR="008006FB" w:rsidRPr="009E561D" w:rsidRDefault="008006FB" w:rsidP="00425855">
      <w:pPr>
        <w:numPr>
          <w:ilvl w:val="0"/>
          <w:numId w:val="21"/>
        </w:numPr>
        <w:shd w:val="clear" w:color="auto" w:fill="FFFFFF"/>
        <w:tabs>
          <w:tab w:val="clear" w:pos="1003"/>
          <w:tab w:val="num" w:pos="1134"/>
        </w:tabs>
        <w:spacing w:after="0" w:line="360" w:lineRule="auto"/>
        <w:ind w:left="0" w:firstLine="709"/>
        <w:jc w:val="both"/>
        <w:rPr>
          <w:rFonts w:ascii="Times New Roman" w:eastAsia="Times New Roman" w:hAnsi="Times New Roman" w:cs="Times New Roman"/>
          <w:color w:val="000000"/>
          <w:sz w:val="28"/>
          <w:szCs w:val="28"/>
          <w:lang w:val="ru-RU" w:eastAsia="uk-UA"/>
        </w:rPr>
      </w:pPr>
      <w:r w:rsidRPr="009E561D">
        <w:rPr>
          <w:rFonts w:ascii="Times New Roman" w:hAnsi="Times New Roman" w:cs="Times New Roman"/>
          <w:color w:val="000000"/>
          <w:sz w:val="28"/>
          <w:szCs w:val="28"/>
        </w:rPr>
        <w:t>Вивчити та проаналізувати наукові джерела за темою дослідження.</w:t>
      </w:r>
    </w:p>
    <w:p w:rsidR="008006FB" w:rsidRPr="009E561D" w:rsidRDefault="008006FB" w:rsidP="00425855">
      <w:pPr>
        <w:numPr>
          <w:ilvl w:val="0"/>
          <w:numId w:val="21"/>
        </w:numPr>
        <w:tabs>
          <w:tab w:val="clear" w:pos="1003"/>
          <w:tab w:val="num" w:pos="1134"/>
        </w:tabs>
        <w:spacing w:after="0" w:line="360" w:lineRule="auto"/>
        <w:ind w:left="0" w:firstLine="709"/>
        <w:jc w:val="both"/>
        <w:rPr>
          <w:rFonts w:ascii="Times New Roman" w:hAnsi="Times New Roman" w:cs="Times New Roman"/>
          <w:color w:val="000000"/>
          <w:sz w:val="28"/>
          <w:szCs w:val="28"/>
        </w:rPr>
      </w:pPr>
      <w:r w:rsidRPr="009E561D">
        <w:rPr>
          <w:rFonts w:ascii="Times New Roman" w:hAnsi="Times New Roman" w:cs="Times New Roman"/>
          <w:color w:val="000000"/>
          <w:sz w:val="28"/>
          <w:szCs w:val="28"/>
        </w:rPr>
        <w:t>Теоретично обґрунтувати методику рекреаційних занять на основі комплексу взаємодоповнюючих засобів оздоровчої фізичної культури для осіб другого періоду зрілого віку</w:t>
      </w:r>
      <w:r w:rsidR="00810180" w:rsidRPr="009E561D">
        <w:rPr>
          <w:rFonts w:ascii="Times New Roman" w:hAnsi="Times New Roman" w:cs="Times New Roman"/>
          <w:color w:val="000000"/>
          <w:sz w:val="28"/>
          <w:szCs w:val="28"/>
        </w:rPr>
        <w:t>.</w:t>
      </w:r>
    </w:p>
    <w:p w:rsidR="008006FB" w:rsidRPr="009E561D" w:rsidRDefault="008006FB" w:rsidP="00425855">
      <w:pPr>
        <w:numPr>
          <w:ilvl w:val="0"/>
          <w:numId w:val="21"/>
        </w:numPr>
        <w:tabs>
          <w:tab w:val="clear" w:pos="1003"/>
          <w:tab w:val="num" w:pos="1134"/>
        </w:tabs>
        <w:spacing w:after="0" w:line="360" w:lineRule="auto"/>
        <w:ind w:left="0" w:firstLine="709"/>
        <w:jc w:val="both"/>
        <w:rPr>
          <w:rFonts w:ascii="Times New Roman" w:hAnsi="Times New Roman" w:cs="Times New Roman"/>
          <w:color w:val="000000"/>
          <w:sz w:val="28"/>
          <w:szCs w:val="28"/>
        </w:rPr>
      </w:pPr>
      <w:r w:rsidRPr="009E561D">
        <w:rPr>
          <w:rFonts w:ascii="Times New Roman" w:hAnsi="Times New Roman" w:cs="Times New Roman"/>
          <w:color w:val="000000"/>
          <w:sz w:val="28"/>
          <w:szCs w:val="28"/>
        </w:rPr>
        <w:t>Визначити особливості фізичної підготовленості та здоров’я загалом осіб другого періоду зрілого віку, які ведуть різний руховий спосіб життя.</w:t>
      </w:r>
    </w:p>
    <w:p w:rsidR="00810180" w:rsidRPr="009E561D" w:rsidRDefault="00810180" w:rsidP="000C7E4B">
      <w:pPr>
        <w:pStyle w:val="11"/>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rPr>
      </w:pPr>
      <w:r w:rsidRPr="009E561D">
        <w:rPr>
          <w:rFonts w:ascii="Times New Roman" w:eastAsia="Times New Roman" w:hAnsi="Times New Roman" w:cs="Times New Roman"/>
          <w:b/>
          <w:sz w:val="28"/>
          <w:szCs w:val="28"/>
        </w:rPr>
        <w:t xml:space="preserve">Об’єкт дослідження – </w:t>
      </w:r>
      <w:r w:rsidRPr="009E561D">
        <w:rPr>
          <w:rFonts w:ascii="Times New Roman" w:eastAsia="Times New Roman" w:hAnsi="Times New Roman" w:cs="Times New Roman"/>
          <w:sz w:val="28"/>
          <w:szCs w:val="28"/>
        </w:rPr>
        <w:t xml:space="preserve">фізкультурно-оздоровчі заняття з особами зрілого віку </w:t>
      </w:r>
    </w:p>
    <w:p w:rsidR="000C7E4B" w:rsidRPr="009E561D" w:rsidRDefault="00810180" w:rsidP="000C7E4B">
      <w:pPr>
        <w:spacing w:after="0" w:line="360" w:lineRule="auto"/>
        <w:ind w:firstLine="709"/>
        <w:jc w:val="both"/>
        <w:rPr>
          <w:rFonts w:ascii="Times New Roman" w:hAnsi="Times New Roman" w:cs="Times New Roman"/>
          <w:color w:val="000000"/>
          <w:sz w:val="28"/>
          <w:szCs w:val="28"/>
          <w:lang w:val="ru-RU"/>
        </w:rPr>
      </w:pPr>
      <w:r w:rsidRPr="009E561D">
        <w:rPr>
          <w:rFonts w:ascii="Times New Roman" w:hAnsi="Times New Roman" w:cs="Times New Roman"/>
          <w:b/>
          <w:color w:val="000000"/>
          <w:sz w:val="28"/>
          <w:szCs w:val="28"/>
          <w:lang w:val="ru-RU"/>
        </w:rPr>
        <w:lastRenderedPageBreak/>
        <w:t xml:space="preserve">Предмет </w:t>
      </w:r>
      <w:proofErr w:type="spellStart"/>
      <w:r w:rsidRPr="009E561D">
        <w:rPr>
          <w:rFonts w:ascii="Times New Roman" w:hAnsi="Times New Roman" w:cs="Times New Roman"/>
          <w:b/>
          <w:color w:val="000000"/>
          <w:sz w:val="28"/>
          <w:szCs w:val="28"/>
          <w:lang w:val="ru-RU"/>
        </w:rPr>
        <w:t>дослідження</w:t>
      </w:r>
      <w:proofErr w:type="spellEnd"/>
      <w:r w:rsidRPr="009E561D">
        <w:rPr>
          <w:rFonts w:ascii="Times New Roman" w:hAnsi="Times New Roman" w:cs="Times New Roman"/>
          <w:color w:val="000000"/>
          <w:sz w:val="28"/>
          <w:szCs w:val="28"/>
        </w:rPr>
        <w:t>:</w:t>
      </w:r>
      <w:r w:rsidRPr="009E561D">
        <w:rPr>
          <w:rFonts w:ascii="Times New Roman" w:hAnsi="Times New Roman" w:cs="Times New Roman"/>
          <w:color w:val="000000"/>
          <w:sz w:val="28"/>
          <w:szCs w:val="28"/>
          <w:lang w:val="ru-RU"/>
        </w:rPr>
        <w:t xml:space="preserve"> </w:t>
      </w:r>
      <w:proofErr w:type="spellStart"/>
      <w:r w:rsidRPr="009E561D">
        <w:rPr>
          <w:rFonts w:ascii="Times New Roman" w:hAnsi="Times New Roman" w:cs="Times New Roman"/>
          <w:color w:val="000000"/>
          <w:sz w:val="28"/>
          <w:szCs w:val="28"/>
          <w:lang w:val="ru-RU"/>
        </w:rPr>
        <w:t>зміст</w:t>
      </w:r>
      <w:proofErr w:type="spellEnd"/>
      <w:r w:rsidRPr="009E561D">
        <w:rPr>
          <w:rFonts w:ascii="Times New Roman" w:hAnsi="Times New Roman" w:cs="Times New Roman"/>
          <w:color w:val="000000"/>
          <w:sz w:val="28"/>
          <w:szCs w:val="28"/>
          <w:lang w:val="ru-RU"/>
        </w:rPr>
        <w:t xml:space="preserve"> методики </w:t>
      </w:r>
      <w:proofErr w:type="spellStart"/>
      <w:r w:rsidRPr="009E561D">
        <w:rPr>
          <w:rFonts w:ascii="Times New Roman" w:hAnsi="Times New Roman" w:cs="Times New Roman"/>
          <w:color w:val="000000"/>
          <w:sz w:val="28"/>
          <w:szCs w:val="28"/>
          <w:lang w:val="ru-RU"/>
        </w:rPr>
        <w:t>рекреаційних</w:t>
      </w:r>
      <w:proofErr w:type="spellEnd"/>
      <w:r w:rsidRPr="009E561D">
        <w:rPr>
          <w:rFonts w:ascii="Times New Roman" w:hAnsi="Times New Roman" w:cs="Times New Roman"/>
          <w:color w:val="000000"/>
          <w:sz w:val="28"/>
          <w:szCs w:val="28"/>
          <w:lang w:val="ru-RU"/>
        </w:rPr>
        <w:t xml:space="preserve"> занять </w:t>
      </w:r>
      <w:r w:rsidRPr="009E561D">
        <w:rPr>
          <w:rFonts w:ascii="Times New Roman" w:hAnsi="Times New Roman" w:cs="Times New Roman"/>
          <w:color w:val="000000"/>
          <w:sz w:val="28"/>
          <w:szCs w:val="28"/>
        </w:rPr>
        <w:t>для осіб другого періоду зрілого віку</w:t>
      </w:r>
      <w:r w:rsidRPr="009E561D">
        <w:rPr>
          <w:rFonts w:ascii="Times New Roman" w:hAnsi="Times New Roman" w:cs="Times New Roman"/>
          <w:color w:val="000000"/>
          <w:sz w:val="28"/>
          <w:szCs w:val="28"/>
          <w:lang w:val="ru-RU"/>
        </w:rPr>
        <w:t xml:space="preserve"> </w:t>
      </w:r>
      <w:proofErr w:type="spellStart"/>
      <w:r w:rsidRPr="009E561D">
        <w:rPr>
          <w:rFonts w:ascii="Times New Roman" w:hAnsi="Times New Roman" w:cs="Times New Roman"/>
          <w:color w:val="000000"/>
          <w:sz w:val="28"/>
          <w:szCs w:val="28"/>
          <w:lang w:val="ru-RU"/>
        </w:rPr>
        <w:t>із</w:t>
      </w:r>
      <w:proofErr w:type="spellEnd"/>
      <w:r w:rsidRPr="009E561D">
        <w:rPr>
          <w:rFonts w:ascii="Times New Roman" w:hAnsi="Times New Roman" w:cs="Times New Roman"/>
          <w:color w:val="000000"/>
          <w:sz w:val="28"/>
          <w:szCs w:val="28"/>
          <w:lang w:val="ru-RU"/>
        </w:rPr>
        <w:t xml:space="preserve"> </w:t>
      </w:r>
      <w:proofErr w:type="spellStart"/>
      <w:r w:rsidRPr="009E561D">
        <w:rPr>
          <w:rFonts w:ascii="Times New Roman" w:hAnsi="Times New Roman" w:cs="Times New Roman"/>
          <w:color w:val="000000"/>
          <w:sz w:val="28"/>
          <w:szCs w:val="28"/>
          <w:lang w:val="ru-RU"/>
        </w:rPr>
        <w:t>використанням</w:t>
      </w:r>
      <w:proofErr w:type="spellEnd"/>
      <w:r w:rsidRPr="009E561D">
        <w:rPr>
          <w:rFonts w:ascii="Times New Roman" w:hAnsi="Times New Roman" w:cs="Times New Roman"/>
          <w:color w:val="000000"/>
          <w:sz w:val="28"/>
          <w:szCs w:val="28"/>
          <w:lang w:val="ru-RU"/>
        </w:rPr>
        <w:t xml:space="preserve"> комплексу </w:t>
      </w:r>
      <w:proofErr w:type="spellStart"/>
      <w:r w:rsidRPr="009E561D">
        <w:rPr>
          <w:rFonts w:ascii="Times New Roman" w:hAnsi="Times New Roman" w:cs="Times New Roman"/>
          <w:color w:val="000000"/>
          <w:sz w:val="28"/>
          <w:szCs w:val="28"/>
          <w:lang w:val="ru-RU"/>
        </w:rPr>
        <w:t>різних</w:t>
      </w:r>
      <w:proofErr w:type="spellEnd"/>
      <w:r w:rsidRPr="009E561D">
        <w:rPr>
          <w:rFonts w:ascii="Times New Roman" w:hAnsi="Times New Roman" w:cs="Times New Roman"/>
          <w:color w:val="000000"/>
          <w:sz w:val="28"/>
          <w:szCs w:val="28"/>
          <w:lang w:val="ru-RU"/>
        </w:rPr>
        <w:t xml:space="preserve"> </w:t>
      </w:r>
      <w:proofErr w:type="spellStart"/>
      <w:r w:rsidRPr="009E561D">
        <w:rPr>
          <w:rFonts w:ascii="Times New Roman" w:hAnsi="Times New Roman" w:cs="Times New Roman"/>
          <w:color w:val="000000"/>
          <w:sz w:val="28"/>
          <w:szCs w:val="28"/>
          <w:lang w:val="ru-RU"/>
        </w:rPr>
        <w:t>засобів</w:t>
      </w:r>
      <w:proofErr w:type="spellEnd"/>
      <w:r w:rsidRPr="009E561D">
        <w:rPr>
          <w:rFonts w:ascii="Times New Roman" w:hAnsi="Times New Roman" w:cs="Times New Roman"/>
          <w:color w:val="000000"/>
          <w:sz w:val="28"/>
          <w:szCs w:val="28"/>
          <w:lang w:val="ru-RU"/>
        </w:rPr>
        <w:t xml:space="preserve"> </w:t>
      </w:r>
      <w:proofErr w:type="spellStart"/>
      <w:r w:rsidRPr="009E561D">
        <w:rPr>
          <w:rFonts w:ascii="Times New Roman" w:hAnsi="Times New Roman" w:cs="Times New Roman"/>
          <w:color w:val="000000"/>
          <w:sz w:val="28"/>
          <w:szCs w:val="28"/>
          <w:lang w:val="ru-RU"/>
        </w:rPr>
        <w:t>оздоровчої</w:t>
      </w:r>
      <w:proofErr w:type="spellEnd"/>
      <w:r w:rsidRPr="009E561D">
        <w:rPr>
          <w:rFonts w:ascii="Times New Roman" w:hAnsi="Times New Roman" w:cs="Times New Roman"/>
          <w:color w:val="000000"/>
          <w:sz w:val="28"/>
          <w:szCs w:val="28"/>
          <w:lang w:val="ru-RU"/>
        </w:rPr>
        <w:t xml:space="preserve"> </w:t>
      </w:r>
      <w:proofErr w:type="spellStart"/>
      <w:r w:rsidRPr="009E561D">
        <w:rPr>
          <w:rFonts w:ascii="Times New Roman" w:hAnsi="Times New Roman" w:cs="Times New Roman"/>
          <w:color w:val="000000"/>
          <w:sz w:val="28"/>
          <w:szCs w:val="28"/>
          <w:lang w:val="ru-RU"/>
        </w:rPr>
        <w:t>фізичної</w:t>
      </w:r>
      <w:proofErr w:type="spellEnd"/>
      <w:r w:rsidRPr="009E561D">
        <w:rPr>
          <w:rFonts w:ascii="Times New Roman" w:hAnsi="Times New Roman" w:cs="Times New Roman"/>
          <w:color w:val="000000"/>
          <w:sz w:val="28"/>
          <w:szCs w:val="28"/>
          <w:lang w:val="ru-RU"/>
        </w:rPr>
        <w:t xml:space="preserve"> </w:t>
      </w:r>
      <w:proofErr w:type="spellStart"/>
      <w:r w:rsidRPr="009E561D">
        <w:rPr>
          <w:rFonts w:ascii="Times New Roman" w:hAnsi="Times New Roman" w:cs="Times New Roman"/>
          <w:color w:val="000000"/>
          <w:sz w:val="28"/>
          <w:szCs w:val="28"/>
          <w:lang w:val="ru-RU"/>
        </w:rPr>
        <w:t>культури</w:t>
      </w:r>
      <w:proofErr w:type="spellEnd"/>
      <w:r w:rsidRPr="009E561D">
        <w:rPr>
          <w:rFonts w:ascii="Times New Roman" w:hAnsi="Times New Roman" w:cs="Times New Roman"/>
          <w:color w:val="000000"/>
          <w:sz w:val="28"/>
          <w:szCs w:val="28"/>
          <w:lang w:val="ru-RU"/>
        </w:rPr>
        <w:t xml:space="preserve"> </w:t>
      </w:r>
    </w:p>
    <w:p w:rsidR="00810180" w:rsidRPr="009E561D" w:rsidRDefault="00810180" w:rsidP="00F16BD0">
      <w:pPr>
        <w:pStyle w:val="a3"/>
        <w:numPr>
          <w:ilvl w:val="0"/>
          <w:numId w:val="2"/>
        </w:numPr>
        <w:spacing w:after="0" w:line="360" w:lineRule="auto"/>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 xml:space="preserve">Аналіз фахової науково-методичної літератури </w:t>
      </w:r>
    </w:p>
    <w:p w:rsidR="00810180" w:rsidRPr="009E561D" w:rsidRDefault="00810180" w:rsidP="000C7E4B">
      <w:pPr>
        <w:pStyle w:val="11"/>
        <w:numPr>
          <w:ilvl w:val="0"/>
          <w:numId w:val="2"/>
        </w:numPr>
        <w:pBdr>
          <w:top w:val="nil"/>
          <w:left w:val="nil"/>
          <w:bottom w:val="nil"/>
          <w:right w:val="nil"/>
          <w:between w:val="nil"/>
        </w:pBdr>
        <w:spacing w:after="0" w:line="360" w:lineRule="auto"/>
        <w:ind w:right="140"/>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Теоретичні методи (аналіз та синтез)</w:t>
      </w:r>
    </w:p>
    <w:p w:rsidR="00827640" w:rsidRPr="009E561D" w:rsidRDefault="00810180" w:rsidP="00517064">
      <w:pPr>
        <w:pStyle w:val="11"/>
        <w:numPr>
          <w:ilvl w:val="0"/>
          <w:numId w:val="2"/>
        </w:numPr>
        <w:pBdr>
          <w:top w:val="nil"/>
          <w:left w:val="nil"/>
          <w:bottom w:val="nil"/>
          <w:right w:val="nil"/>
          <w:between w:val="nil"/>
        </w:pBdr>
        <w:spacing w:after="0" w:line="360" w:lineRule="auto"/>
        <w:ind w:right="140"/>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Антропомет</w:t>
      </w:r>
      <w:r w:rsidR="00827640" w:rsidRPr="009E561D">
        <w:rPr>
          <w:rFonts w:ascii="Times New Roman" w:eastAsia="Times New Roman" w:hAnsi="Times New Roman" w:cs="Times New Roman"/>
          <w:sz w:val="28"/>
          <w:szCs w:val="28"/>
        </w:rPr>
        <w:t xml:space="preserve">рія, проба </w:t>
      </w:r>
      <w:proofErr w:type="spellStart"/>
      <w:r w:rsidR="00827640" w:rsidRPr="009E561D">
        <w:rPr>
          <w:rFonts w:ascii="Times New Roman" w:eastAsia="Times New Roman" w:hAnsi="Times New Roman" w:cs="Times New Roman"/>
          <w:sz w:val="28"/>
          <w:szCs w:val="28"/>
        </w:rPr>
        <w:t>Штанге</w:t>
      </w:r>
      <w:proofErr w:type="spellEnd"/>
      <w:r w:rsidR="00827640" w:rsidRPr="009E561D">
        <w:rPr>
          <w:rFonts w:ascii="Times New Roman" w:eastAsia="Times New Roman" w:hAnsi="Times New Roman" w:cs="Times New Roman"/>
          <w:sz w:val="28"/>
          <w:szCs w:val="28"/>
        </w:rPr>
        <w:t xml:space="preserve">, проба </w:t>
      </w:r>
      <w:proofErr w:type="spellStart"/>
      <w:r w:rsidR="00827640" w:rsidRPr="009E561D">
        <w:rPr>
          <w:rFonts w:ascii="Times New Roman" w:eastAsia="Times New Roman" w:hAnsi="Times New Roman" w:cs="Times New Roman"/>
          <w:sz w:val="28"/>
          <w:szCs w:val="28"/>
        </w:rPr>
        <w:t>Генча</w:t>
      </w:r>
      <w:proofErr w:type="spellEnd"/>
    </w:p>
    <w:p w:rsidR="00810180" w:rsidRPr="009E561D" w:rsidRDefault="00810180" w:rsidP="00517064">
      <w:pPr>
        <w:pStyle w:val="11"/>
        <w:numPr>
          <w:ilvl w:val="0"/>
          <w:numId w:val="2"/>
        </w:numPr>
        <w:pBdr>
          <w:top w:val="nil"/>
          <w:left w:val="nil"/>
          <w:bottom w:val="nil"/>
          <w:right w:val="nil"/>
          <w:between w:val="nil"/>
        </w:pBdr>
        <w:spacing w:after="0" w:line="360" w:lineRule="auto"/>
        <w:ind w:right="140"/>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Опитування (бесіда, анкетування).</w:t>
      </w:r>
    </w:p>
    <w:p w:rsidR="00810180" w:rsidRPr="009E561D" w:rsidRDefault="00810180" w:rsidP="000C7E4B">
      <w:pPr>
        <w:pStyle w:val="11"/>
        <w:numPr>
          <w:ilvl w:val="0"/>
          <w:numId w:val="2"/>
        </w:numPr>
        <w:pBdr>
          <w:top w:val="nil"/>
          <w:left w:val="nil"/>
          <w:bottom w:val="nil"/>
          <w:right w:val="nil"/>
          <w:between w:val="nil"/>
        </w:pBdr>
        <w:spacing w:after="0" w:line="360" w:lineRule="auto"/>
        <w:ind w:right="140"/>
        <w:jc w:val="both"/>
        <w:rPr>
          <w:rFonts w:ascii="Times New Roman" w:eastAsia="Times New Roman" w:hAnsi="Times New Roman" w:cs="Times New Roman"/>
          <w:sz w:val="28"/>
          <w:szCs w:val="28"/>
        </w:rPr>
      </w:pPr>
      <w:proofErr w:type="spellStart"/>
      <w:r w:rsidRPr="009E561D">
        <w:rPr>
          <w:rFonts w:ascii="Times New Roman" w:eastAsia="Times New Roman" w:hAnsi="Times New Roman" w:cs="Times New Roman"/>
          <w:sz w:val="28"/>
          <w:szCs w:val="28"/>
        </w:rPr>
        <w:t>Констатувальний</w:t>
      </w:r>
      <w:proofErr w:type="spellEnd"/>
      <w:r w:rsidRPr="009E561D">
        <w:rPr>
          <w:rFonts w:ascii="Times New Roman" w:eastAsia="Times New Roman" w:hAnsi="Times New Roman" w:cs="Times New Roman"/>
          <w:sz w:val="28"/>
          <w:szCs w:val="28"/>
        </w:rPr>
        <w:t xml:space="preserve"> експеримент.</w:t>
      </w:r>
    </w:p>
    <w:p w:rsidR="00810180" w:rsidRPr="009E561D" w:rsidRDefault="00810180" w:rsidP="00810180">
      <w:pPr>
        <w:pStyle w:val="11"/>
        <w:numPr>
          <w:ilvl w:val="0"/>
          <w:numId w:val="2"/>
        </w:numPr>
        <w:pBdr>
          <w:top w:val="nil"/>
          <w:left w:val="nil"/>
          <w:bottom w:val="nil"/>
          <w:right w:val="nil"/>
          <w:between w:val="nil"/>
        </w:pBdr>
        <w:spacing w:after="0" w:line="360" w:lineRule="auto"/>
        <w:ind w:right="140"/>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Методи математичної статистики.</w:t>
      </w:r>
    </w:p>
    <w:p w:rsidR="00810180" w:rsidRPr="009E561D" w:rsidRDefault="00810180" w:rsidP="00810180">
      <w:pPr>
        <w:pStyle w:val="11"/>
        <w:pBdr>
          <w:top w:val="nil"/>
          <w:left w:val="nil"/>
          <w:bottom w:val="nil"/>
          <w:right w:val="nil"/>
          <w:between w:val="nil"/>
        </w:pBdr>
        <w:spacing w:after="0" w:line="360" w:lineRule="auto"/>
        <w:ind w:firstLine="720"/>
        <w:jc w:val="both"/>
        <w:rPr>
          <w:rFonts w:ascii="Times New Roman" w:hAnsi="Times New Roman" w:cs="Times New Roman"/>
          <w:sz w:val="28"/>
          <w:szCs w:val="28"/>
        </w:rPr>
      </w:pPr>
      <w:r w:rsidRPr="009E561D">
        <w:rPr>
          <w:rFonts w:ascii="Times New Roman" w:eastAsia="Times New Roman" w:hAnsi="Times New Roman" w:cs="Times New Roman"/>
          <w:b/>
          <w:sz w:val="28"/>
          <w:szCs w:val="28"/>
        </w:rPr>
        <w:t>Наукова новизна</w:t>
      </w:r>
      <w:r w:rsidRPr="009E561D">
        <w:rPr>
          <w:rFonts w:ascii="Times New Roman" w:eastAsia="Times New Roman" w:hAnsi="Times New Roman" w:cs="Times New Roman"/>
          <w:sz w:val="28"/>
          <w:szCs w:val="28"/>
        </w:rPr>
        <w:t xml:space="preserve"> отриманих результатів полягає у тому, що: буде доповнено дані літературних джерел стосовно підходів в роботі з особами зрілого віку, систематизовано рекомендації науковців щодо змісту </w:t>
      </w:r>
      <w:proofErr w:type="spellStart"/>
      <w:r w:rsidRPr="009E561D">
        <w:rPr>
          <w:rFonts w:ascii="Times New Roman" w:hAnsi="Times New Roman" w:cs="Times New Roman"/>
          <w:sz w:val="28"/>
          <w:szCs w:val="28"/>
        </w:rPr>
        <w:t>оздоровчо</w:t>
      </w:r>
      <w:proofErr w:type="spellEnd"/>
      <w:r w:rsidRPr="009E561D">
        <w:rPr>
          <w:rFonts w:ascii="Times New Roman" w:hAnsi="Times New Roman" w:cs="Times New Roman"/>
          <w:sz w:val="28"/>
          <w:szCs w:val="28"/>
        </w:rPr>
        <w:t xml:space="preserve">-рекреаційних занять для осіб другого періоду зрілого віку </w:t>
      </w:r>
    </w:p>
    <w:p w:rsidR="00810180" w:rsidRPr="009E561D" w:rsidRDefault="00810180" w:rsidP="00810180">
      <w:pPr>
        <w:pStyle w:val="11"/>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 xml:space="preserve"> </w:t>
      </w:r>
      <w:r w:rsidRPr="009E561D">
        <w:rPr>
          <w:rFonts w:ascii="Times New Roman" w:eastAsia="Times New Roman" w:hAnsi="Times New Roman" w:cs="Times New Roman"/>
          <w:b/>
          <w:sz w:val="28"/>
          <w:szCs w:val="28"/>
        </w:rPr>
        <w:tab/>
        <w:t>Практична значущість роботи</w:t>
      </w:r>
      <w:r w:rsidRPr="009E561D">
        <w:rPr>
          <w:rFonts w:ascii="Times New Roman" w:eastAsia="Times New Roman" w:hAnsi="Times New Roman" w:cs="Times New Roman"/>
          <w:sz w:val="28"/>
          <w:szCs w:val="28"/>
        </w:rPr>
        <w:t xml:space="preserve"> полягає в розробці та впровадженні </w:t>
      </w:r>
      <w:r w:rsidRPr="009E561D">
        <w:rPr>
          <w:rFonts w:ascii="Times New Roman" w:hAnsi="Times New Roman" w:cs="Times New Roman"/>
          <w:sz w:val="28"/>
          <w:szCs w:val="28"/>
        </w:rPr>
        <w:t xml:space="preserve"> методики </w:t>
      </w:r>
      <w:proofErr w:type="spellStart"/>
      <w:r w:rsidRPr="009E561D">
        <w:rPr>
          <w:rFonts w:ascii="Times New Roman" w:hAnsi="Times New Roman" w:cs="Times New Roman"/>
          <w:sz w:val="28"/>
          <w:szCs w:val="28"/>
        </w:rPr>
        <w:t>оздоровчо</w:t>
      </w:r>
      <w:proofErr w:type="spellEnd"/>
      <w:r w:rsidRPr="009E561D">
        <w:rPr>
          <w:rFonts w:ascii="Times New Roman" w:hAnsi="Times New Roman" w:cs="Times New Roman"/>
          <w:sz w:val="28"/>
          <w:szCs w:val="28"/>
        </w:rPr>
        <w:t xml:space="preserve">-рекреаційних занять </w:t>
      </w:r>
      <w:r w:rsidRPr="009E561D">
        <w:rPr>
          <w:rFonts w:ascii="Times New Roman" w:eastAsia="Times New Roman" w:hAnsi="Times New Roman" w:cs="Times New Roman"/>
          <w:sz w:val="28"/>
          <w:szCs w:val="28"/>
        </w:rPr>
        <w:t xml:space="preserve">в роботу </w:t>
      </w:r>
      <w:proofErr w:type="spellStart"/>
      <w:r w:rsidRPr="009E561D">
        <w:rPr>
          <w:rFonts w:ascii="Times New Roman" w:eastAsia="Times New Roman" w:hAnsi="Times New Roman" w:cs="Times New Roman"/>
          <w:sz w:val="28"/>
          <w:szCs w:val="28"/>
        </w:rPr>
        <w:t>велнес</w:t>
      </w:r>
      <w:proofErr w:type="spellEnd"/>
      <w:r w:rsidRPr="009E561D">
        <w:rPr>
          <w:rFonts w:ascii="Times New Roman" w:eastAsia="Times New Roman" w:hAnsi="Times New Roman" w:cs="Times New Roman"/>
          <w:sz w:val="28"/>
          <w:szCs w:val="28"/>
        </w:rPr>
        <w:t xml:space="preserve"> центрів, збільшити кількість клієнтів зрілого віку, які займаються </w:t>
      </w:r>
      <w:proofErr w:type="spellStart"/>
      <w:r w:rsidRPr="009E561D">
        <w:rPr>
          <w:rFonts w:ascii="Times New Roman" w:eastAsia="Times New Roman" w:hAnsi="Times New Roman" w:cs="Times New Roman"/>
          <w:sz w:val="28"/>
          <w:szCs w:val="28"/>
        </w:rPr>
        <w:t>оздоровчо</w:t>
      </w:r>
      <w:proofErr w:type="spellEnd"/>
      <w:r w:rsidRPr="009E561D">
        <w:rPr>
          <w:rFonts w:ascii="Times New Roman" w:eastAsia="Times New Roman" w:hAnsi="Times New Roman" w:cs="Times New Roman"/>
          <w:sz w:val="28"/>
          <w:szCs w:val="28"/>
        </w:rPr>
        <w:t>-рекреаційними заняттями.</w:t>
      </w:r>
    </w:p>
    <w:p w:rsidR="00810180" w:rsidRPr="009E561D" w:rsidRDefault="00810180" w:rsidP="00810180">
      <w:pPr>
        <w:pStyle w:val="11"/>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rsidR="00810180" w:rsidRPr="009E561D" w:rsidRDefault="00810180" w:rsidP="00810180">
      <w:pPr>
        <w:pStyle w:val="11"/>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rsidR="00810180" w:rsidRPr="009E561D" w:rsidRDefault="00810180" w:rsidP="00810180">
      <w:pPr>
        <w:pStyle w:val="11"/>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rsidR="00810180" w:rsidRPr="009E561D" w:rsidRDefault="00810180" w:rsidP="00810180">
      <w:pPr>
        <w:pStyle w:val="11"/>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rsidR="00810180" w:rsidRPr="009E561D" w:rsidRDefault="00810180" w:rsidP="00810180">
      <w:pPr>
        <w:pStyle w:val="11"/>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rsidR="00810180" w:rsidRPr="009E561D" w:rsidRDefault="00810180" w:rsidP="00810180">
      <w:pPr>
        <w:pStyle w:val="11"/>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rsidR="00810180" w:rsidRPr="009E561D" w:rsidRDefault="00810180" w:rsidP="00810180">
      <w:pPr>
        <w:pStyle w:val="11"/>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rsidR="00810180" w:rsidRPr="009E561D" w:rsidRDefault="00810180" w:rsidP="00810180">
      <w:pPr>
        <w:pStyle w:val="11"/>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rsidR="00810180" w:rsidRPr="009E561D" w:rsidRDefault="00810180" w:rsidP="00810180">
      <w:pPr>
        <w:pStyle w:val="11"/>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rsidR="007538B5" w:rsidRPr="009E561D" w:rsidRDefault="007538B5" w:rsidP="00810180">
      <w:pPr>
        <w:pStyle w:val="11"/>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rsidR="00827640" w:rsidRPr="009E561D" w:rsidRDefault="00827640" w:rsidP="00810180">
      <w:pPr>
        <w:pStyle w:val="11"/>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rsidR="00827640" w:rsidRPr="009E561D" w:rsidRDefault="00827640" w:rsidP="00810180">
      <w:pPr>
        <w:pStyle w:val="11"/>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rsidR="007538B5" w:rsidRPr="009E561D" w:rsidRDefault="007538B5" w:rsidP="00810180">
      <w:pPr>
        <w:pStyle w:val="11"/>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rsidR="00274A94" w:rsidRPr="009E561D" w:rsidRDefault="00274A94" w:rsidP="001A58A2">
      <w:pPr>
        <w:spacing w:line="360" w:lineRule="auto"/>
        <w:jc w:val="center"/>
        <w:rPr>
          <w:rFonts w:ascii="Times New Roman" w:hAnsi="Times New Roman" w:cs="Times New Roman"/>
          <w:b/>
          <w:sz w:val="28"/>
          <w:szCs w:val="28"/>
        </w:rPr>
      </w:pPr>
      <w:r w:rsidRPr="009E561D">
        <w:rPr>
          <w:rFonts w:ascii="Times New Roman" w:hAnsi="Times New Roman" w:cs="Times New Roman"/>
          <w:b/>
          <w:sz w:val="28"/>
          <w:szCs w:val="28"/>
        </w:rPr>
        <w:lastRenderedPageBreak/>
        <w:t>РОЗДІЛ 1</w:t>
      </w:r>
    </w:p>
    <w:p w:rsidR="00274A94" w:rsidRPr="009E561D" w:rsidRDefault="00274A94" w:rsidP="001A58A2">
      <w:pPr>
        <w:spacing w:line="360" w:lineRule="auto"/>
        <w:jc w:val="center"/>
        <w:rPr>
          <w:rFonts w:ascii="Times New Roman" w:hAnsi="Times New Roman" w:cs="Times New Roman"/>
          <w:b/>
          <w:sz w:val="28"/>
          <w:szCs w:val="28"/>
        </w:rPr>
      </w:pPr>
      <w:r w:rsidRPr="009E561D">
        <w:rPr>
          <w:rFonts w:ascii="Times New Roman" w:hAnsi="Times New Roman" w:cs="Times New Roman"/>
          <w:b/>
          <w:sz w:val="28"/>
          <w:szCs w:val="28"/>
        </w:rPr>
        <w:t>ОСОБЛИВОСТІ ПРОВЕДЕННЯ ОЗДОРОВЧО-РЕКРЕАЦІЙНИХ ЗАНЯТЬ ДОРОСЛОГО НАСЕЛЕННЯ</w:t>
      </w:r>
    </w:p>
    <w:p w:rsidR="00274A94" w:rsidRPr="009E561D" w:rsidRDefault="00274A94" w:rsidP="001A58A2">
      <w:pPr>
        <w:spacing w:line="360" w:lineRule="auto"/>
        <w:jc w:val="center"/>
        <w:rPr>
          <w:rFonts w:ascii="Times New Roman" w:hAnsi="Times New Roman" w:cs="Times New Roman"/>
          <w:b/>
          <w:sz w:val="28"/>
          <w:szCs w:val="28"/>
        </w:rPr>
      </w:pPr>
    </w:p>
    <w:p w:rsidR="009662E8" w:rsidRPr="009E561D" w:rsidRDefault="009662E8" w:rsidP="000C7E4B">
      <w:pPr>
        <w:pStyle w:val="a3"/>
        <w:numPr>
          <w:ilvl w:val="1"/>
          <w:numId w:val="1"/>
        </w:numPr>
        <w:spacing w:line="360" w:lineRule="auto"/>
        <w:ind w:hanging="153"/>
        <w:jc w:val="both"/>
        <w:rPr>
          <w:rFonts w:ascii="Times New Roman" w:hAnsi="Times New Roman" w:cs="Times New Roman"/>
          <w:b/>
          <w:sz w:val="28"/>
          <w:szCs w:val="28"/>
        </w:rPr>
      </w:pPr>
      <w:r w:rsidRPr="009E561D">
        <w:rPr>
          <w:rFonts w:ascii="Times New Roman" w:hAnsi="Times New Roman" w:cs="Times New Roman"/>
          <w:b/>
          <w:sz w:val="28"/>
          <w:szCs w:val="28"/>
        </w:rPr>
        <w:t xml:space="preserve">Вплив рухової активності на організм осіб зрілого віку </w:t>
      </w:r>
    </w:p>
    <w:p w:rsidR="009662E8" w:rsidRPr="009E561D" w:rsidRDefault="009662E8" w:rsidP="009662E8">
      <w:pPr>
        <w:spacing w:after="0" w:line="360" w:lineRule="auto"/>
        <w:ind w:firstLine="708"/>
        <w:jc w:val="both"/>
        <w:rPr>
          <w:rFonts w:ascii="Times New Roman" w:hAnsi="Times New Roman" w:cs="Times New Roman"/>
          <w:sz w:val="28"/>
          <w:szCs w:val="28"/>
        </w:rPr>
      </w:pPr>
      <w:r w:rsidRPr="009E561D">
        <w:rPr>
          <w:rFonts w:ascii="Times New Roman" w:hAnsi="Times New Roman" w:cs="Times New Roman"/>
          <w:sz w:val="28"/>
          <w:szCs w:val="28"/>
        </w:rPr>
        <w:t>На сьогодні питання підтримки здоров’я громадян визначається одним з основних напрямків суспільної і державної роботи в багатьох країнах світу. Всесвітня організація охорони здоров’я (ВООЗ) випустила понад 20 рекомендацій щодо рухової активності і здорового способу життя, серед яких і Глобальні рекомендації з рухової активності для здоров’я</w:t>
      </w:r>
      <w:r w:rsidR="001C7485" w:rsidRPr="001C7485">
        <w:rPr>
          <w:rFonts w:ascii="Times New Roman" w:hAnsi="Times New Roman" w:cs="Times New Roman"/>
          <w:sz w:val="28"/>
          <w:szCs w:val="28"/>
        </w:rPr>
        <w:t xml:space="preserve"> [</w:t>
      </w:r>
      <w:r w:rsidR="001C7485">
        <w:rPr>
          <w:rFonts w:ascii="Times New Roman" w:hAnsi="Times New Roman" w:cs="Times New Roman"/>
          <w:sz w:val="28"/>
          <w:szCs w:val="28"/>
        </w:rPr>
        <w:t>35</w:t>
      </w:r>
      <w:r w:rsidR="001C7485" w:rsidRPr="001C7485">
        <w:rPr>
          <w:rFonts w:ascii="Times New Roman" w:hAnsi="Times New Roman" w:cs="Times New Roman"/>
          <w:sz w:val="28"/>
          <w:szCs w:val="28"/>
        </w:rPr>
        <w:t>]</w:t>
      </w:r>
      <w:r w:rsidRPr="009E561D">
        <w:rPr>
          <w:rFonts w:ascii="Times New Roman" w:hAnsi="Times New Roman" w:cs="Times New Roman"/>
          <w:sz w:val="28"/>
          <w:szCs w:val="28"/>
        </w:rPr>
        <w:t>.</w:t>
      </w:r>
    </w:p>
    <w:p w:rsidR="009662E8" w:rsidRPr="009E561D" w:rsidRDefault="009662E8" w:rsidP="009662E8">
      <w:pPr>
        <w:spacing w:after="0" w:line="360" w:lineRule="auto"/>
        <w:ind w:firstLine="708"/>
        <w:jc w:val="both"/>
        <w:rPr>
          <w:rFonts w:ascii="Times New Roman" w:hAnsi="Times New Roman" w:cs="Times New Roman"/>
          <w:sz w:val="28"/>
          <w:szCs w:val="28"/>
        </w:rPr>
      </w:pPr>
      <w:r w:rsidRPr="009E561D">
        <w:rPr>
          <w:rFonts w:ascii="Times New Roman" w:hAnsi="Times New Roman" w:cs="Times New Roman"/>
          <w:sz w:val="28"/>
          <w:szCs w:val="28"/>
        </w:rPr>
        <w:t>В Національній стратегії з оздоровчої рухової активності на період до 2025 року «Рухова активність – здоровий спосіб життя – здорова нація» містяться пріоритетні напрямки здійснення державної політики в сфері фізичного оздоровлення нації та намір забезпечити координацію діяльності усіх учасників для досягнення максимального ефекту[</w:t>
      </w:r>
      <w:r w:rsidR="001C7485">
        <w:rPr>
          <w:rFonts w:ascii="Times New Roman" w:hAnsi="Times New Roman" w:cs="Times New Roman"/>
          <w:sz w:val="28"/>
          <w:szCs w:val="28"/>
        </w:rPr>
        <w:t>19</w:t>
      </w:r>
      <w:r w:rsidRPr="009E561D">
        <w:rPr>
          <w:rFonts w:ascii="Times New Roman" w:hAnsi="Times New Roman" w:cs="Times New Roman"/>
          <w:sz w:val="28"/>
          <w:szCs w:val="28"/>
        </w:rPr>
        <w:t>] .</w:t>
      </w:r>
    </w:p>
    <w:p w:rsidR="00EE043E" w:rsidRPr="009E561D" w:rsidRDefault="009662E8" w:rsidP="00EE043E">
      <w:pPr>
        <w:spacing w:after="0" w:line="360" w:lineRule="auto"/>
        <w:ind w:firstLine="708"/>
        <w:jc w:val="both"/>
        <w:rPr>
          <w:rFonts w:ascii="Times New Roman" w:hAnsi="Times New Roman" w:cs="Times New Roman"/>
          <w:sz w:val="28"/>
          <w:szCs w:val="28"/>
        </w:rPr>
      </w:pPr>
      <w:r w:rsidRPr="009E561D">
        <w:rPr>
          <w:rFonts w:ascii="Times New Roman" w:hAnsi="Times New Roman" w:cs="Times New Roman"/>
          <w:sz w:val="28"/>
          <w:szCs w:val="28"/>
        </w:rPr>
        <w:t>За тривалістю життя Україна посідає передостаннє місце серед усіх країн Європи</w:t>
      </w:r>
      <w:r w:rsidR="001C7485">
        <w:rPr>
          <w:rFonts w:ascii="Times New Roman" w:hAnsi="Times New Roman" w:cs="Times New Roman"/>
          <w:sz w:val="28"/>
          <w:szCs w:val="28"/>
        </w:rPr>
        <w:t xml:space="preserve"> і Центральної Азії. [2</w:t>
      </w:r>
      <w:r w:rsidRPr="009E561D">
        <w:rPr>
          <w:rFonts w:ascii="Times New Roman" w:hAnsi="Times New Roman" w:cs="Times New Roman"/>
          <w:sz w:val="28"/>
          <w:szCs w:val="28"/>
        </w:rPr>
        <w:t>]</w:t>
      </w:r>
      <w:r w:rsidR="00EE043E" w:rsidRPr="009E561D">
        <w:rPr>
          <w:rFonts w:ascii="Times New Roman" w:hAnsi="Times New Roman" w:cs="Times New Roman"/>
          <w:sz w:val="28"/>
          <w:szCs w:val="28"/>
        </w:rPr>
        <w:t xml:space="preserve">. </w:t>
      </w:r>
    </w:p>
    <w:p w:rsidR="000C7E4B" w:rsidRPr="009E561D" w:rsidRDefault="009662E8" w:rsidP="00EE043E">
      <w:pPr>
        <w:spacing w:after="0" w:line="360" w:lineRule="auto"/>
        <w:ind w:firstLine="708"/>
        <w:jc w:val="both"/>
        <w:rPr>
          <w:rFonts w:ascii="Times New Roman" w:hAnsi="Times New Roman" w:cs="Times New Roman"/>
          <w:sz w:val="28"/>
          <w:szCs w:val="28"/>
        </w:rPr>
      </w:pPr>
      <w:r w:rsidRPr="009E561D">
        <w:rPr>
          <w:rFonts w:ascii="Times New Roman" w:hAnsi="Times New Roman" w:cs="Times New Roman"/>
          <w:sz w:val="28"/>
          <w:szCs w:val="28"/>
        </w:rPr>
        <w:t>Однією із причин погіршення ситуації зі здоров’ям населення</w:t>
      </w:r>
      <w:r w:rsidR="00EE043E" w:rsidRPr="009E561D">
        <w:rPr>
          <w:rFonts w:ascii="Times New Roman" w:hAnsi="Times New Roman" w:cs="Times New Roman"/>
          <w:sz w:val="28"/>
          <w:szCs w:val="28"/>
        </w:rPr>
        <w:t>, на думку фахівців,</w:t>
      </w:r>
      <w:r w:rsidRPr="009E561D">
        <w:rPr>
          <w:rFonts w:ascii="Times New Roman" w:hAnsi="Times New Roman" w:cs="Times New Roman"/>
          <w:sz w:val="28"/>
          <w:szCs w:val="28"/>
        </w:rPr>
        <w:t xml:space="preserve"> є недостатня з боку держави фінансово-матеріальна підтримка рекреаційно-оздоровчої сфери, яка покликана відтворювати працездатність населення, що і призводить до фізичної пасивності.</w:t>
      </w:r>
      <w:r w:rsidR="00EE043E" w:rsidRPr="009E561D">
        <w:rPr>
          <w:rFonts w:ascii="Times New Roman" w:hAnsi="Times New Roman" w:cs="Times New Roman"/>
          <w:sz w:val="28"/>
          <w:szCs w:val="28"/>
        </w:rPr>
        <w:t xml:space="preserve"> </w:t>
      </w:r>
      <w:r w:rsidRPr="009E561D">
        <w:rPr>
          <w:rFonts w:ascii="Times New Roman" w:hAnsi="Times New Roman" w:cs="Times New Roman"/>
          <w:sz w:val="28"/>
          <w:szCs w:val="28"/>
        </w:rPr>
        <w:t xml:space="preserve">Важливо відзначити, що зміна способу життя істотно впливає на збільшення його тривалості незалежно від віку. Наприклад, люди, що підвищили до необхідного рівня рухову активність у віці 35–54 років, можуть розраховувати на збільшення тривалості життя приблизно на два роки, ті ж, хто це зробив у віці 55–74 років, – на півтора року. </w:t>
      </w:r>
    </w:p>
    <w:p w:rsidR="009662E8" w:rsidRPr="009E561D" w:rsidRDefault="000C7E4B" w:rsidP="00EE043E">
      <w:pPr>
        <w:spacing w:after="0" w:line="360" w:lineRule="auto"/>
        <w:ind w:firstLine="708"/>
        <w:jc w:val="both"/>
        <w:rPr>
          <w:rFonts w:ascii="Times New Roman" w:hAnsi="Times New Roman" w:cs="Times New Roman"/>
          <w:sz w:val="28"/>
          <w:szCs w:val="28"/>
        </w:rPr>
      </w:pPr>
      <w:r w:rsidRPr="009E561D">
        <w:rPr>
          <w:rFonts w:ascii="Times New Roman" w:hAnsi="Times New Roman" w:cs="Times New Roman"/>
          <w:sz w:val="28"/>
          <w:szCs w:val="28"/>
        </w:rPr>
        <w:t xml:space="preserve">Як зазначає С.П. </w:t>
      </w:r>
      <w:proofErr w:type="spellStart"/>
      <w:r w:rsidRPr="009E561D">
        <w:rPr>
          <w:rFonts w:ascii="Times New Roman" w:hAnsi="Times New Roman" w:cs="Times New Roman"/>
          <w:sz w:val="28"/>
          <w:szCs w:val="28"/>
        </w:rPr>
        <w:t>Дудіцька</w:t>
      </w:r>
      <w:proofErr w:type="spellEnd"/>
      <w:r w:rsidR="0007522A">
        <w:rPr>
          <w:rFonts w:ascii="Times New Roman" w:hAnsi="Times New Roman" w:cs="Times New Roman"/>
          <w:sz w:val="28"/>
          <w:szCs w:val="28"/>
        </w:rPr>
        <w:t xml:space="preserve"> </w:t>
      </w:r>
      <w:r w:rsidR="0007522A" w:rsidRPr="0007522A">
        <w:rPr>
          <w:rFonts w:ascii="Times New Roman" w:hAnsi="Times New Roman" w:cs="Times New Roman"/>
          <w:sz w:val="28"/>
          <w:szCs w:val="28"/>
        </w:rPr>
        <w:t>[32]</w:t>
      </w:r>
      <w:r w:rsidRPr="009E561D">
        <w:rPr>
          <w:rFonts w:ascii="Times New Roman" w:hAnsi="Times New Roman" w:cs="Times New Roman"/>
          <w:sz w:val="28"/>
          <w:szCs w:val="28"/>
        </w:rPr>
        <w:t xml:space="preserve">, </w:t>
      </w:r>
      <w:r w:rsidR="009662E8" w:rsidRPr="009E561D">
        <w:rPr>
          <w:rFonts w:ascii="Times New Roman" w:hAnsi="Times New Roman" w:cs="Times New Roman"/>
          <w:sz w:val="28"/>
          <w:szCs w:val="28"/>
        </w:rPr>
        <w:t xml:space="preserve">повсякденна діяльність переважної більшості сучасних людей не забезпечує необхідного навантаження для </w:t>
      </w:r>
      <w:r w:rsidR="009662E8" w:rsidRPr="009E561D">
        <w:rPr>
          <w:rFonts w:ascii="Times New Roman" w:hAnsi="Times New Roman" w:cs="Times New Roman"/>
          <w:sz w:val="28"/>
          <w:szCs w:val="28"/>
        </w:rPr>
        <w:lastRenderedPageBreak/>
        <w:t xml:space="preserve">підтримки в нормальному стані опорно-рухового апарату, дихальної й серцево судинної систем, маси тіла. </w:t>
      </w:r>
    </w:p>
    <w:p w:rsidR="00ED1615" w:rsidRPr="009E561D" w:rsidRDefault="00ED1615" w:rsidP="00EE043E">
      <w:pPr>
        <w:spacing w:after="0" w:line="360" w:lineRule="auto"/>
        <w:ind w:firstLine="708"/>
        <w:jc w:val="both"/>
        <w:rPr>
          <w:rFonts w:ascii="Times New Roman" w:hAnsi="Times New Roman" w:cs="Times New Roman"/>
          <w:sz w:val="28"/>
          <w:szCs w:val="28"/>
        </w:rPr>
      </w:pPr>
      <w:r w:rsidRPr="009E561D">
        <w:rPr>
          <w:rFonts w:ascii="Times New Roman" w:hAnsi="Times New Roman" w:cs="Times New Roman"/>
        </w:rPr>
        <w:t xml:space="preserve">У </w:t>
      </w:r>
      <w:r w:rsidRPr="009E561D">
        <w:rPr>
          <w:rFonts w:ascii="Times New Roman" w:hAnsi="Times New Roman" w:cs="Times New Roman"/>
          <w:sz w:val="28"/>
          <w:szCs w:val="28"/>
        </w:rPr>
        <w:t xml:space="preserve">вітчизняній літературі з питань вікових особливостей використання фізичних вправ в оздоровчих цілях дотримуються наступної вікової періодизації життя дорослої людини: </w:t>
      </w:r>
      <w:r w:rsidRPr="009E561D">
        <w:rPr>
          <w:rFonts w:ascii="Times New Roman" w:hAnsi="Times New Roman" w:cs="Times New Roman"/>
          <w:sz w:val="28"/>
          <w:szCs w:val="28"/>
        </w:rPr>
        <w:sym w:font="Symbol" w:char="F0B7"/>
      </w:r>
      <w:r w:rsidRPr="009E561D">
        <w:rPr>
          <w:rFonts w:ascii="Times New Roman" w:hAnsi="Times New Roman" w:cs="Times New Roman"/>
          <w:sz w:val="28"/>
          <w:szCs w:val="28"/>
        </w:rPr>
        <w:t xml:space="preserve"> 19 – 28 років – молодіжний вік; </w:t>
      </w:r>
      <w:r w:rsidRPr="009E561D">
        <w:rPr>
          <w:rFonts w:ascii="Times New Roman" w:hAnsi="Times New Roman" w:cs="Times New Roman"/>
          <w:sz w:val="28"/>
          <w:szCs w:val="28"/>
        </w:rPr>
        <w:sym w:font="Symbol" w:char="F0B7"/>
      </w:r>
      <w:r w:rsidRPr="009E561D">
        <w:rPr>
          <w:rFonts w:ascii="Times New Roman" w:hAnsi="Times New Roman" w:cs="Times New Roman"/>
          <w:sz w:val="28"/>
          <w:szCs w:val="28"/>
        </w:rPr>
        <w:t xml:space="preserve"> 29 – 39 років – (чоловіки) зрілий вік, 1-й період; </w:t>
      </w:r>
      <w:r w:rsidRPr="009E561D">
        <w:rPr>
          <w:rFonts w:ascii="Times New Roman" w:hAnsi="Times New Roman" w:cs="Times New Roman"/>
          <w:sz w:val="28"/>
          <w:szCs w:val="28"/>
        </w:rPr>
        <w:sym w:font="Symbol" w:char="F0B7"/>
      </w:r>
      <w:r w:rsidRPr="009E561D">
        <w:rPr>
          <w:rFonts w:ascii="Times New Roman" w:hAnsi="Times New Roman" w:cs="Times New Roman"/>
          <w:sz w:val="28"/>
          <w:szCs w:val="28"/>
        </w:rPr>
        <w:t xml:space="preserve"> 29 – 34 роки – (жінки) зрілий вік, 1-й період; </w:t>
      </w:r>
      <w:r w:rsidRPr="009E561D">
        <w:rPr>
          <w:rFonts w:ascii="Times New Roman" w:hAnsi="Times New Roman" w:cs="Times New Roman"/>
          <w:sz w:val="28"/>
          <w:szCs w:val="28"/>
        </w:rPr>
        <w:sym w:font="Symbol" w:char="F0B7"/>
      </w:r>
      <w:r w:rsidRPr="009E561D">
        <w:rPr>
          <w:rFonts w:ascii="Times New Roman" w:hAnsi="Times New Roman" w:cs="Times New Roman"/>
          <w:sz w:val="28"/>
          <w:szCs w:val="28"/>
        </w:rPr>
        <w:t xml:space="preserve"> 40 – 60 років – (чоловіки) зрілий вік, 2-й період; </w:t>
      </w:r>
      <w:r w:rsidRPr="009E561D">
        <w:rPr>
          <w:rFonts w:ascii="Times New Roman" w:hAnsi="Times New Roman" w:cs="Times New Roman"/>
          <w:sz w:val="28"/>
          <w:szCs w:val="28"/>
        </w:rPr>
        <w:sym w:font="Symbol" w:char="F0B7"/>
      </w:r>
      <w:r w:rsidRPr="009E561D">
        <w:rPr>
          <w:rFonts w:ascii="Times New Roman" w:hAnsi="Times New Roman" w:cs="Times New Roman"/>
          <w:sz w:val="28"/>
          <w:szCs w:val="28"/>
        </w:rPr>
        <w:t xml:space="preserve"> 35 – 55 років – (жінки) зрілий вік, 2-й період; </w:t>
      </w:r>
      <w:r w:rsidRPr="009E561D">
        <w:rPr>
          <w:rFonts w:ascii="Times New Roman" w:hAnsi="Times New Roman" w:cs="Times New Roman"/>
          <w:sz w:val="28"/>
          <w:szCs w:val="28"/>
        </w:rPr>
        <w:sym w:font="Symbol" w:char="F0B7"/>
      </w:r>
      <w:r w:rsidRPr="009E561D">
        <w:rPr>
          <w:rFonts w:ascii="Times New Roman" w:hAnsi="Times New Roman" w:cs="Times New Roman"/>
          <w:sz w:val="28"/>
          <w:szCs w:val="28"/>
        </w:rPr>
        <w:t xml:space="preserve"> 61 – 74 роки – (чоловіки) похилий вік; </w:t>
      </w:r>
      <w:r w:rsidRPr="009E561D">
        <w:rPr>
          <w:rFonts w:ascii="Times New Roman" w:hAnsi="Times New Roman" w:cs="Times New Roman"/>
          <w:sz w:val="28"/>
          <w:szCs w:val="28"/>
        </w:rPr>
        <w:sym w:font="Symbol" w:char="F0B7"/>
      </w:r>
      <w:r w:rsidRPr="009E561D">
        <w:rPr>
          <w:rFonts w:ascii="Times New Roman" w:hAnsi="Times New Roman" w:cs="Times New Roman"/>
          <w:sz w:val="28"/>
          <w:szCs w:val="28"/>
        </w:rPr>
        <w:t xml:space="preserve"> 56 – 74 роки – (жінки) похилий вік; </w:t>
      </w:r>
      <w:r w:rsidRPr="009E561D">
        <w:rPr>
          <w:rFonts w:ascii="Times New Roman" w:hAnsi="Times New Roman" w:cs="Times New Roman"/>
          <w:sz w:val="28"/>
          <w:szCs w:val="28"/>
        </w:rPr>
        <w:sym w:font="Symbol" w:char="F0B7"/>
      </w:r>
      <w:r w:rsidRPr="009E561D">
        <w:rPr>
          <w:rFonts w:ascii="Times New Roman" w:hAnsi="Times New Roman" w:cs="Times New Roman"/>
          <w:sz w:val="28"/>
          <w:szCs w:val="28"/>
        </w:rPr>
        <w:t xml:space="preserve"> 75 – 90 років – (чоловіки, жінки) старший вік; </w:t>
      </w:r>
      <w:r w:rsidRPr="009E561D">
        <w:rPr>
          <w:rFonts w:ascii="Times New Roman" w:hAnsi="Times New Roman" w:cs="Times New Roman"/>
          <w:sz w:val="28"/>
          <w:szCs w:val="28"/>
        </w:rPr>
        <w:sym w:font="Symbol" w:char="F0B7"/>
      </w:r>
      <w:r w:rsidRPr="009E561D">
        <w:rPr>
          <w:rFonts w:ascii="Times New Roman" w:hAnsi="Times New Roman" w:cs="Times New Roman"/>
          <w:sz w:val="28"/>
          <w:szCs w:val="28"/>
        </w:rPr>
        <w:t xml:space="preserve"> 91 рік і старші – довгожителі. Європейське зональне бюро Всесвітньої організації охорони здоров’я пропонує розподіл населення за такими віковими групами: </w:t>
      </w:r>
      <w:r w:rsidRPr="009E561D">
        <w:rPr>
          <w:rFonts w:ascii="Times New Roman" w:hAnsi="Times New Roman" w:cs="Times New Roman"/>
          <w:sz w:val="28"/>
          <w:szCs w:val="28"/>
        </w:rPr>
        <w:sym w:font="Symbol" w:char="F0B7"/>
      </w:r>
      <w:r w:rsidRPr="009E561D">
        <w:rPr>
          <w:rFonts w:ascii="Times New Roman" w:hAnsi="Times New Roman" w:cs="Times New Roman"/>
          <w:sz w:val="28"/>
          <w:szCs w:val="28"/>
        </w:rPr>
        <w:t xml:space="preserve"> 45 – 59 років – середній вік; </w:t>
      </w:r>
      <w:r w:rsidRPr="009E561D">
        <w:rPr>
          <w:rFonts w:ascii="Times New Roman" w:hAnsi="Times New Roman" w:cs="Times New Roman"/>
          <w:sz w:val="28"/>
          <w:szCs w:val="28"/>
        </w:rPr>
        <w:sym w:font="Symbol" w:char="F0B7"/>
      </w:r>
      <w:r w:rsidRPr="009E561D">
        <w:rPr>
          <w:rFonts w:ascii="Times New Roman" w:hAnsi="Times New Roman" w:cs="Times New Roman"/>
          <w:sz w:val="28"/>
          <w:szCs w:val="28"/>
        </w:rPr>
        <w:t xml:space="preserve"> 60 – 74 роки – рання старість; </w:t>
      </w:r>
      <w:r w:rsidRPr="009E561D">
        <w:rPr>
          <w:rFonts w:ascii="Times New Roman" w:hAnsi="Times New Roman" w:cs="Times New Roman"/>
          <w:sz w:val="28"/>
          <w:szCs w:val="28"/>
        </w:rPr>
        <w:sym w:font="Symbol" w:char="F0B7"/>
      </w:r>
      <w:r w:rsidRPr="009E561D">
        <w:rPr>
          <w:rFonts w:ascii="Times New Roman" w:hAnsi="Times New Roman" w:cs="Times New Roman"/>
          <w:sz w:val="28"/>
          <w:szCs w:val="28"/>
        </w:rPr>
        <w:t xml:space="preserve"> 75 – 89 років – старечий вік; </w:t>
      </w:r>
      <w:r w:rsidRPr="009E561D">
        <w:rPr>
          <w:rFonts w:ascii="Times New Roman" w:hAnsi="Times New Roman" w:cs="Times New Roman"/>
          <w:sz w:val="28"/>
          <w:szCs w:val="28"/>
        </w:rPr>
        <w:sym w:font="Symbol" w:char="F0B7"/>
      </w:r>
      <w:r w:rsidRPr="009E561D">
        <w:rPr>
          <w:rFonts w:ascii="Times New Roman" w:hAnsi="Times New Roman" w:cs="Times New Roman"/>
          <w:sz w:val="28"/>
          <w:szCs w:val="28"/>
        </w:rPr>
        <w:t xml:space="preserve"> 90 років і старше – довголіття</w:t>
      </w:r>
      <w:r w:rsidR="001C7485">
        <w:rPr>
          <w:rFonts w:ascii="Times New Roman" w:hAnsi="Times New Roman" w:cs="Times New Roman"/>
          <w:sz w:val="28"/>
          <w:szCs w:val="28"/>
        </w:rPr>
        <w:t>.</w:t>
      </w:r>
    </w:p>
    <w:p w:rsidR="009662E8" w:rsidRPr="009E561D" w:rsidRDefault="009662E8" w:rsidP="009662E8">
      <w:pPr>
        <w:spacing w:after="0" w:line="360" w:lineRule="auto"/>
        <w:ind w:firstLine="708"/>
        <w:jc w:val="both"/>
        <w:rPr>
          <w:rStyle w:val="a6"/>
          <w:rFonts w:ascii="Times New Roman" w:hAnsi="Times New Roman" w:cs="Times New Roman"/>
          <w:b w:val="0"/>
          <w:color w:val="000000"/>
          <w:sz w:val="28"/>
          <w:szCs w:val="28"/>
          <w:shd w:val="clear" w:color="auto" w:fill="FFFFFF"/>
        </w:rPr>
      </w:pPr>
      <w:r w:rsidRPr="009E561D">
        <w:rPr>
          <w:rStyle w:val="a6"/>
          <w:rFonts w:ascii="Times New Roman" w:hAnsi="Times New Roman" w:cs="Times New Roman"/>
          <w:b w:val="0"/>
          <w:color w:val="000000"/>
          <w:sz w:val="28"/>
          <w:szCs w:val="28"/>
          <w:shd w:val="clear" w:color="auto" w:fill="FFFFFF"/>
        </w:rPr>
        <w:t xml:space="preserve">Фізична активність — одна з найкращих речей, які люди можуть зробити для покращення свого здоров’я. Це </w:t>
      </w:r>
      <w:proofErr w:type="spellStart"/>
      <w:r w:rsidRPr="009E561D">
        <w:rPr>
          <w:rStyle w:val="a6"/>
          <w:rFonts w:ascii="Times New Roman" w:hAnsi="Times New Roman" w:cs="Times New Roman"/>
          <w:b w:val="0"/>
          <w:color w:val="000000"/>
          <w:sz w:val="28"/>
          <w:szCs w:val="28"/>
          <w:shd w:val="clear" w:color="auto" w:fill="FFFFFF"/>
        </w:rPr>
        <w:t>життєво</w:t>
      </w:r>
      <w:proofErr w:type="spellEnd"/>
      <w:r w:rsidRPr="009E561D">
        <w:rPr>
          <w:rStyle w:val="a6"/>
          <w:rFonts w:ascii="Times New Roman" w:hAnsi="Times New Roman" w:cs="Times New Roman"/>
          <w:b w:val="0"/>
          <w:color w:val="000000"/>
          <w:sz w:val="28"/>
          <w:szCs w:val="28"/>
          <w:shd w:val="clear" w:color="auto" w:fill="FFFFFF"/>
        </w:rPr>
        <w:t xml:space="preserve"> важливо для здорового старіння та може зменшити тягар хронічних захворювань і запобігти передчасній смерті.</w:t>
      </w:r>
    </w:p>
    <w:p w:rsidR="00EE043E" w:rsidRPr="009E561D" w:rsidRDefault="00EE043E" w:rsidP="00EE043E">
      <w:pPr>
        <w:spacing w:after="0" w:line="360" w:lineRule="auto"/>
        <w:ind w:firstLine="360"/>
        <w:jc w:val="both"/>
        <w:rPr>
          <w:rFonts w:ascii="Times New Roman" w:hAnsi="Times New Roman" w:cs="Times New Roman"/>
          <w:color w:val="000000"/>
          <w:sz w:val="28"/>
          <w:szCs w:val="28"/>
          <w:shd w:val="clear" w:color="auto" w:fill="FFFFFF"/>
        </w:rPr>
      </w:pPr>
      <w:r w:rsidRPr="009E561D">
        <w:rPr>
          <w:rFonts w:ascii="Times New Roman" w:hAnsi="Times New Roman" w:cs="Times New Roman"/>
          <w:color w:val="000000"/>
          <w:sz w:val="28"/>
          <w:szCs w:val="28"/>
          <w:shd w:val="clear" w:color="auto" w:fill="FFFFFF"/>
        </w:rPr>
        <w:t>Фізична активність – це усі рухи протягом дня, життя, це все, що змушує тіло рухатися. </w:t>
      </w:r>
    </w:p>
    <w:p w:rsidR="000C7E4B" w:rsidRPr="009E561D" w:rsidRDefault="00EE043E" w:rsidP="000C7E4B">
      <w:pPr>
        <w:spacing w:after="0" w:line="360" w:lineRule="auto"/>
        <w:ind w:firstLine="708"/>
        <w:jc w:val="both"/>
        <w:rPr>
          <w:rFonts w:ascii="Times New Roman" w:hAnsi="Times New Roman" w:cs="Times New Roman"/>
          <w:b/>
          <w:bCs/>
          <w:color w:val="000000"/>
          <w:sz w:val="28"/>
          <w:szCs w:val="28"/>
          <w:shd w:val="clear" w:color="auto" w:fill="FFFFFF"/>
        </w:rPr>
      </w:pPr>
      <w:r w:rsidRPr="009E561D">
        <w:rPr>
          <w:rFonts w:ascii="Times New Roman" w:hAnsi="Times New Roman" w:cs="Times New Roman"/>
          <w:bCs/>
          <w:color w:val="000000"/>
          <w:sz w:val="28"/>
          <w:szCs w:val="28"/>
          <w:shd w:val="clear" w:color="auto" w:fill="FFFFFF"/>
        </w:rPr>
        <w:t xml:space="preserve">Згідно визначення </w:t>
      </w:r>
      <w:proofErr w:type="spellStart"/>
      <w:r w:rsidRPr="009E561D">
        <w:rPr>
          <w:rFonts w:ascii="Times New Roman" w:hAnsi="Times New Roman" w:cs="Times New Roman"/>
          <w:bCs/>
          <w:color w:val="000000"/>
          <w:sz w:val="28"/>
          <w:szCs w:val="28"/>
          <w:shd w:val="clear" w:color="auto" w:fill="FFFFFF"/>
        </w:rPr>
        <w:t>М.Дутчака</w:t>
      </w:r>
      <w:proofErr w:type="spellEnd"/>
      <w:r w:rsidRPr="009E561D">
        <w:rPr>
          <w:rFonts w:ascii="Times New Roman" w:hAnsi="Times New Roman" w:cs="Times New Roman"/>
          <w:bCs/>
          <w:color w:val="000000"/>
          <w:sz w:val="28"/>
          <w:szCs w:val="28"/>
          <w:shd w:val="clear" w:color="auto" w:fill="FFFFFF"/>
        </w:rPr>
        <w:t>, рухова активність</w:t>
      </w:r>
      <w:r w:rsidRPr="009E561D">
        <w:rPr>
          <w:rFonts w:ascii="Times New Roman" w:hAnsi="Times New Roman" w:cs="Times New Roman"/>
          <w:color w:val="000000"/>
          <w:sz w:val="28"/>
          <w:szCs w:val="28"/>
          <w:shd w:val="clear" w:color="auto" w:fill="FFFFFF"/>
        </w:rPr>
        <w:t xml:space="preserve"> – це свідоме переміщення тіла та (або) його частин у просторі та в часі, яке здійснюється завдяки роботі скелетних м’язів, що потребує додаткових витрат енергії, та спрямоване на досягнення визначеної мети</w:t>
      </w:r>
      <w:r w:rsidR="001C7485">
        <w:rPr>
          <w:rFonts w:ascii="Times New Roman" w:hAnsi="Times New Roman" w:cs="Times New Roman"/>
          <w:color w:val="000000"/>
          <w:sz w:val="28"/>
          <w:szCs w:val="28"/>
          <w:shd w:val="clear" w:color="auto" w:fill="FFFFFF"/>
        </w:rPr>
        <w:t xml:space="preserve"> </w:t>
      </w:r>
      <w:r w:rsidR="001C7485" w:rsidRPr="001C7485">
        <w:rPr>
          <w:rFonts w:ascii="Times New Roman" w:hAnsi="Times New Roman" w:cs="Times New Roman"/>
          <w:color w:val="000000"/>
          <w:sz w:val="28"/>
          <w:szCs w:val="28"/>
          <w:shd w:val="clear" w:color="auto" w:fill="FFFFFF"/>
        </w:rPr>
        <w:t>[18]</w:t>
      </w:r>
      <w:r w:rsidRPr="009E561D">
        <w:rPr>
          <w:rFonts w:ascii="Times New Roman" w:hAnsi="Times New Roman" w:cs="Times New Roman"/>
          <w:color w:val="000000"/>
          <w:sz w:val="28"/>
          <w:szCs w:val="28"/>
          <w:shd w:val="clear" w:color="auto" w:fill="FFFFFF"/>
        </w:rPr>
        <w:t>.</w:t>
      </w:r>
      <w:r w:rsidRPr="009E561D">
        <w:rPr>
          <w:rFonts w:ascii="Times New Roman" w:hAnsi="Times New Roman" w:cs="Times New Roman"/>
          <w:b/>
          <w:bCs/>
          <w:color w:val="000000"/>
          <w:sz w:val="28"/>
          <w:szCs w:val="28"/>
          <w:shd w:val="clear" w:color="auto" w:fill="FFFFFF"/>
        </w:rPr>
        <w:t xml:space="preserve"> </w:t>
      </w:r>
    </w:p>
    <w:p w:rsidR="000C7E4B" w:rsidRPr="009E561D" w:rsidRDefault="00EE043E" w:rsidP="000C7E4B">
      <w:pPr>
        <w:spacing w:after="0" w:line="360" w:lineRule="auto"/>
        <w:ind w:firstLine="708"/>
        <w:jc w:val="both"/>
        <w:rPr>
          <w:rFonts w:ascii="Times New Roman" w:hAnsi="Times New Roman" w:cs="Times New Roman"/>
          <w:b/>
          <w:bCs/>
          <w:color w:val="000000"/>
          <w:sz w:val="28"/>
          <w:szCs w:val="28"/>
          <w:shd w:val="clear" w:color="auto" w:fill="FFFFFF"/>
        </w:rPr>
      </w:pPr>
      <w:r w:rsidRPr="009E561D">
        <w:rPr>
          <w:rFonts w:ascii="Times New Roman" w:hAnsi="Times New Roman" w:cs="Times New Roman"/>
          <w:bCs/>
          <w:color w:val="000000"/>
          <w:sz w:val="28"/>
          <w:szCs w:val="28"/>
          <w:shd w:val="clear" w:color="auto" w:fill="FFFFFF"/>
        </w:rPr>
        <w:t xml:space="preserve">Гіпокінезія – це обмеження рухової активності, зумовлене способом життя, професією (побутова, шкільна, </w:t>
      </w:r>
      <w:proofErr w:type="spellStart"/>
      <w:r w:rsidRPr="009E561D">
        <w:rPr>
          <w:rFonts w:ascii="Times New Roman" w:hAnsi="Times New Roman" w:cs="Times New Roman"/>
          <w:bCs/>
          <w:color w:val="000000"/>
          <w:sz w:val="28"/>
          <w:szCs w:val="28"/>
          <w:shd w:val="clear" w:color="auto" w:fill="FFFFFF"/>
        </w:rPr>
        <w:t>клімато</w:t>
      </w:r>
      <w:proofErr w:type="spellEnd"/>
      <w:r w:rsidRPr="009E561D">
        <w:rPr>
          <w:rFonts w:ascii="Times New Roman" w:hAnsi="Times New Roman" w:cs="Times New Roman"/>
          <w:bCs/>
          <w:color w:val="000000"/>
          <w:sz w:val="28"/>
          <w:szCs w:val="28"/>
          <w:shd w:val="clear" w:color="auto" w:fill="FFFFFF"/>
        </w:rPr>
        <w:t>-географічна).</w:t>
      </w:r>
    </w:p>
    <w:p w:rsidR="00EE043E" w:rsidRPr="009E561D" w:rsidRDefault="00EE043E" w:rsidP="000C7E4B">
      <w:pPr>
        <w:spacing w:after="0" w:line="360" w:lineRule="auto"/>
        <w:ind w:firstLine="708"/>
        <w:jc w:val="both"/>
        <w:rPr>
          <w:rFonts w:ascii="Times New Roman" w:hAnsi="Times New Roman" w:cs="Times New Roman"/>
          <w:b/>
          <w:bCs/>
          <w:color w:val="000000"/>
          <w:sz w:val="28"/>
          <w:szCs w:val="28"/>
          <w:shd w:val="clear" w:color="auto" w:fill="FFFFFF"/>
        </w:rPr>
      </w:pPr>
      <w:r w:rsidRPr="009E561D">
        <w:rPr>
          <w:rFonts w:ascii="Times New Roman" w:hAnsi="Times New Roman" w:cs="Times New Roman"/>
          <w:bCs/>
          <w:color w:val="000000"/>
          <w:sz w:val="28"/>
          <w:szCs w:val="28"/>
          <w:shd w:val="clear" w:color="auto" w:fill="FFFFFF"/>
        </w:rPr>
        <w:t xml:space="preserve">Гіподинамія – сукупність негативних </w:t>
      </w:r>
      <w:proofErr w:type="spellStart"/>
      <w:r w:rsidRPr="009E561D">
        <w:rPr>
          <w:rFonts w:ascii="Times New Roman" w:hAnsi="Times New Roman" w:cs="Times New Roman"/>
          <w:bCs/>
          <w:color w:val="000000"/>
          <w:sz w:val="28"/>
          <w:szCs w:val="28"/>
          <w:shd w:val="clear" w:color="auto" w:fill="FFFFFF"/>
        </w:rPr>
        <w:t>морфофунціональних</w:t>
      </w:r>
      <w:proofErr w:type="spellEnd"/>
      <w:r w:rsidRPr="009E561D">
        <w:rPr>
          <w:rFonts w:ascii="Times New Roman" w:hAnsi="Times New Roman" w:cs="Times New Roman"/>
          <w:bCs/>
          <w:color w:val="000000"/>
          <w:sz w:val="28"/>
          <w:szCs w:val="28"/>
          <w:shd w:val="clear" w:color="auto" w:fill="FFFFFF"/>
        </w:rPr>
        <w:t xml:space="preserve"> змін в організмі внаслідок тривалої гіпокінезії (атрофія м’язів, </w:t>
      </w:r>
      <w:proofErr w:type="spellStart"/>
      <w:r w:rsidRPr="009E561D">
        <w:rPr>
          <w:rFonts w:ascii="Times New Roman" w:hAnsi="Times New Roman" w:cs="Times New Roman"/>
          <w:bCs/>
          <w:color w:val="000000"/>
          <w:sz w:val="28"/>
          <w:szCs w:val="28"/>
          <w:shd w:val="clear" w:color="auto" w:fill="FFFFFF"/>
        </w:rPr>
        <w:t>детренованість</w:t>
      </w:r>
      <w:proofErr w:type="spellEnd"/>
      <w:r w:rsidRPr="009E561D">
        <w:rPr>
          <w:rFonts w:ascii="Times New Roman" w:hAnsi="Times New Roman" w:cs="Times New Roman"/>
          <w:bCs/>
          <w:color w:val="000000"/>
          <w:sz w:val="28"/>
          <w:szCs w:val="28"/>
          <w:shd w:val="clear" w:color="auto" w:fill="FFFFFF"/>
        </w:rPr>
        <w:t>, зміни в системі крові).</w:t>
      </w:r>
    </w:p>
    <w:p w:rsidR="00EE043E" w:rsidRPr="009E561D" w:rsidRDefault="00EE043E" w:rsidP="00EE043E">
      <w:pPr>
        <w:spacing w:after="0" w:line="360" w:lineRule="auto"/>
        <w:ind w:firstLine="708"/>
        <w:jc w:val="both"/>
        <w:rPr>
          <w:rFonts w:ascii="Times New Roman" w:hAnsi="Times New Roman" w:cs="Times New Roman"/>
          <w:bCs/>
          <w:color w:val="000000"/>
          <w:sz w:val="28"/>
          <w:szCs w:val="28"/>
          <w:shd w:val="clear" w:color="auto" w:fill="FFFFFF"/>
        </w:rPr>
      </w:pPr>
      <w:r w:rsidRPr="009E561D">
        <w:rPr>
          <w:rFonts w:ascii="Times New Roman" w:hAnsi="Times New Roman" w:cs="Times New Roman"/>
          <w:bCs/>
          <w:color w:val="000000"/>
          <w:sz w:val="28"/>
          <w:szCs w:val="28"/>
          <w:shd w:val="clear" w:color="auto" w:fill="FFFFFF"/>
        </w:rPr>
        <w:t>Кількість (рівень) рухової активності можна виміряти за такими одиницями:</w:t>
      </w:r>
    </w:p>
    <w:p w:rsidR="00EE043E" w:rsidRPr="009E561D" w:rsidRDefault="00EE043E" w:rsidP="00425855">
      <w:pPr>
        <w:pStyle w:val="a3"/>
        <w:numPr>
          <w:ilvl w:val="0"/>
          <w:numId w:val="14"/>
        </w:numPr>
        <w:spacing w:after="0" w:line="360" w:lineRule="auto"/>
        <w:jc w:val="both"/>
        <w:rPr>
          <w:rFonts w:ascii="Times New Roman" w:hAnsi="Times New Roman" w:cs="Times New Roman"/>
          <w:color w:val="000000"/>
          <w:sz w:val="28"/>
          <w:szCs w:val="28"/>
          <w:shd w:val="clear" w:color="auto" w:fill="FFFFFF"/>
        </w:rPr>
      </w:pPr>
      <w:r w:rsidRPr="009E561D">
        <w:rPr>
          <w:rFonts w:ascii="Times New Roman" w:hAnsi="Times New Roman" w:cs="Times New Roman"/>
          <w:bCs/>
          <w:color w:val="000000"/>
          <w:sz w:val="28"/>
          <w:szCs w:val="28"/>
          <w:shd w:val="clear" w:color="auto" w:fill="FFFFFF"/>
        </w:rPr>
        <w:t xml:space="preserve">тривалість занять </w:t>
      </w:r>
      <w:r w:rsidRPr="009E561D">
        <w:rPr>
          <w:rFonts w:ascii="Times New Roman" w:hAnsi="Times New Roman" w:cs="Times New Roman"/>
          <w:color w:val="000000"/>
          <w:sz w:val="28"/>
          <w:szCs w:val="28"/>
          <w:shd w:val="clear" w:color="auto" w:fill="FFFFFF"/>
        </w:rPr>
        <w:t>фізичними вправами впродовж тижня (години)</w:t>
      </w:r>
    </w:p>
    <w:p w:rsidR="00EE043E" w:rsidRPr="009E561D" w:rsidRDefault="00EE043E" w:rsidP="00425855">
      <w:pPr>
        <w:pStyle w:val="a3"/>
        <w:numPr>
          <w:ilvl w:val="0"/>
          <w:numId w:val="14"/>
        </w:numPr>
        <w:spacing w:after="0" w:line="360" w:lineRule="auto"/>
        <w:jc w:val="both"/>
        <w:rPr>
          <w:rFonts w:ascii="Times New Roman" w:hAnsi="Times New Roman" w:cs="Times New Roman"/>
          <w:color w:val="000000"/>
          <w:sz w:val="28"/>
          <w:szCs w:val="28"/>
          <w:shd w:val="clear" w:color="auto" w:fill="FFFFFF"/>
        </w:rPr>
      </w:pPr>
      <w:r w:rsidRPr="009E561D">
        <w:rPr>
          <w:rFonts w:ascii="Times New Roman" w:hAnsi="Times New Roman" w:cs="Times New Roman"/>
          <w:color w:val="000000"/>
          <w:sz w:val="28"/>
          <w:szCs w:val="28"/>
          <w:shd w:val="clear" w:color="auto" w:fill="FFFFFF"/>
        </w:rPr>
        <w:lastRenderedPageBreak/>
        <w:t xml:space="preserve">за </w:t>
      </w:r>
      <w:r w:rsidRPr="009E561D">
        <w:rPr>
          <w:rFonts w:ascii="Times New Roman" w:hAnsi="Times New Roman" w:cs="Times New Roman"/>
          <w:bCs/>
          <w:color w:val="000000"/>
          <w:sz w:val="28"/>
          <w:szCs w:val="28"/>
          <w:shd w:val="clear" w:color="auto" w:fill="FFFFFF"/>
        </w:rPr>
        <w:t xml:space="preserve">кількістю рухів </w:t>
      </w:r>
      <w:r w:rsidRPr="009E561D">
        <w:rPr>
          <w:rFonts w:ascii="Times New Roman" w:hAnsi="Times New Roman" w:cs="Times New Roman"/>
          <w:color w:val="000000"/>
          <w:sz w:val="28"/>
          <w:szCs w:val="28"/>
          <w:shd w:val="clear" w:color="auto" w:fill="FFFFFF"/>
        </w:rPr>
        <w:t>впродовж дня (тис. кроків)</w:t>
      </w:r>
    </w:p>
    <w:p w:rsidR="00EE043E" w:rsidRPr="009E561D" w:rsidRDefault="00EE043E" w:rsidP="00425855">
      <w:pPr>
        <w:pStyle w:val="a3"/>
        <w:numPr>
          <w:ilvl w:val="0"/>
          <w:numId w:val="14"/>
        </w:numPr>
        <w:spacing w:after="0" w:line="360" w:lineRule="auto"/>
        <w:jc w:val="both"/>
        <w:rPr>
          <w:rFonts w:ascii="Times New Roman" w:hAnsi="Times New Roman" w:cs="Times New Roman"/>
          <w:color w:val="000000"/>
          <w:sz w:val="28"/>
          <w:szCs w:val="28"/>
          <w:shd w:val="clear" w:color="auto" w:fill="FFFFFF"/>
        </w:rPr>
      </w:pPr>
      <w:r w:rsidRPr="009E561D">
        <w:rPr>
          <w:rFonts w:ascii="Times New Roman" w:hAnsi="Times New Roman" w:cs="Times New Roman"/>
          <w:bCs/>
          <w:color w:val="000000"/>
          <w:sz w:val="28"/>
          <w:szCs w:val="28"/>
          <w:shd w:val="clear" w:color="auto" w:fill="FFFFFF"/>
        </w:rPr>
        <w:t>за витратами енергії</w:t>
      </w:r>
      <w:r w:rsidRPr="009E561D">
        <w:rPr>
          <w:rFonts w:ascii="Times New Roman" w:hAnsi="Times New Roman" w:cs="Times New Roman"/>
          <w:b/>
          <w:bCs/>
          <w:color w:val="000000"/>
          <w:sz w:val="28"/>
          <w:szCs w:val="28"/>
          <w:shd w:val="clear" w:color="auto" w:fill="FFFFFF"/>
        </w:rPr>
        <w:t xml:space="preserve"> </w:t>
      </w:r>
      <w:r w:rsidRPr="009E561D">
        <w:rPr>
          <w:rFonts w:ascii="Times New Roman" w:hAnsi="Times New Roman" w:cs="Times New Roman"/>
          <w:color w:val="000000"/>
          <w:sz w:val="28"/>
          <w:szCs w:val="28"/>
          <w:shd w:val="clear" w:color="auto" w:fill="FFFFFF"/>
        </w:rPr>
        <w:t>за одиницю часу фізкультурної активності (ккал/год, ккал/день…)</w:t>
      </w:r>
    </w:p>
    <w:p w:rsidR="009662E8" w:rsidRPr="009E561D" w:rsidRDefault="009662E8" w:rsidP="009662E8">
      <w:pPr>
        <w:spacing w:after="0" w:line="360" w:lineRule="auto"/>
        <w:ind w:firstLine="708"/>
        <w:jc w:val="both"/>
        <w:rPr>
          <w:rFonts w:ascii="Times New Roman" w:hAnsi="Times New Roman" w:cs="Times New Roman"/>
          <w:color w:val="000000"/>
          <w:sz w:val="28"/>
          <w:szCs w:val="28"/>
          <w:shd w:val="clear" w:color="auto" w:fill="FFFFFF"/>
        </w:rPr>
      </w:pPr>
      <w:r w:rsidRPr="009E561D">
        <w:rPr>
          <w:rFonts w:ascii="Times New Roman" w:hAnsi="Times New Roman" w:cs="Times New Roman"/>
          <w:color w:val="000000"/>
          <w:sz w:val="28"/>
          <w:szCs w:val="28"/>
          <w:shd w:val="clear" w:color="auto" w:fill="FFFFFF"/>
        </w:rPr>
        <w:t>Активні люди зазвичай живуть довше і мають менший ризик серйозних проблем зі здоров’ям, таких як хвороби серця, діабет 2 типу, ожиріння та деякі види раку. Для людей з хронічними захворюваннями фізична активність може допомогти впоратися з цими станами та ускладненнями.</w:t>
      </w:r>
    </w:p>
    <w:p w:rsidR="00ED1615" w:rsidRPr="0007522A" w:rsidRDefault="00ED1615" w:rsidP="009662E8">
      <w:pPr>
        <w:spacing w:after="0" w:line="360" w:lineRule="auto"/>
        <w:ind w:firstLine="708"/>
        <w:jc w:val="both"/>
        <w:rPr>
          <w:rFonts w:ascii="Times New Roman" w:hAnsi="Times New Roman" w:cs="Times New Roman"/>
          <w:color w:val="000000"/>
          <w:sz w:val="28"/>
          <w:szCs w:val="28"/>
          <w:shd w:val="clear" w:color="auto" w:fill="FFFFFF"/>
        </w:rPr>
      </w:pPr>
      <w:r w:rsidRPr="0007522A">
        <w:rPr>
          <w:rFonts w:ascii="Times New Roman" w:hAnsi="Times New Roman" w:cs="Times New Roman"/>
          <w:sz w:val="28"/>
          <w:szCs w:val="28"/>
        </w:rPr>
        <w:t>Головне завдання фітнес тренувань у зрілому віці – збереження і зміцнення здоров’я, підтримка оптимальної життєдіяльності та високої працездатності впродовж основного періоду трудової діяльності. Але, як свідчить практика, в перший період зрілого віку у людей відсутня мотивація до постійної, систематичної активності профілактичного й оздоровчого характеру. Важливою психологічною особливістю людини цього віку є добре самопочуття, впевненість у благополуччі, відчуття величезного запасу сил та витривалості (</w:t>
      </w:r>
      <w:proofErr w:type="spellStart"/>
      <w:r w:rsidRPr="0007522A">
        <w:rPr>
          <w:rFonts w:ascii="Times New Roman" w:hAnsi="Times New Roman" w:cs="Times New Roman"/>
          <w:sz w:val="28"/>
          <w:szCs w:val="28"/>
        </w:rPr>
        <w:t>В.Бальсевич</w:t>
      </w:r>
      <w:proofErr w:type="spellEnd"/>
      <w:r w:rsidRPr="0007522A">
        <w:rPr>
          <w:rFonts w:ascii="Times New Roman" w:hAnsi="Times New Roman" w:cs="Times New Roman"/>
          <w:sz w:val="28"/>
          <w:szCs w:val="28"/>
        </w:rPr>
        <w:t>)</w:t>
      </w:r>
      <w:r w:rsidR="001C7485" w:rsidRPr="0007522A">
        <w:rPr>
          <w:rFonts w:ascii="Times New Roman" w:hAnsi="Times New Roman" w:cs="Times New Roman"/>
          <w:sz w:val="28"/>
          <w:szCs w:val="28"/>
        </w:rPr>
        <w:t xml:space="preserve"> [5]</w:t>
      </w:r>
    </w:p>
    <w:p w:rsidR="009662E8" w:rsidRPr="009E561D" w:rsidRDefault="009662E8" w:rsidP="009662E8">
      <w:pPr>
        <w:spacing w:after="0" w:line="360" w:lineRule="auto"/>
        <w:ind w:firstLine="708"/>
        <w:jc w:val="both"/>
        <w:rPr>
          <w:rFonts w:ascii="Times New Roman" w:eastAsia="Times New Roman" w:hAnsi="Times New Roman" w:cs="Times New Roman"/>
          <w:color w:val="000000"/>
          <w:sz w:val="28"/>
          <w:szCs w:val="28"/>
          <w:lang w:eastAsia="uk-UA"/>
        </w:rPr>
      </w:pPr>
      <w:r w:rsidRPr="009E561D">
        <w:rPr>
          <w:rFonts w:ascii="Times New Roman" w:eastAsia="Times New Roman" w:hAnsi="Times New Roman" w:cs="Times New Roman"/>
          <w:color w:val="000000"/>
          <w:sz w:val="28"/>
          <w:szCs w:val="28"/>
          <w:lang w:eastAsia="uk-UA"/>
        </w:rPr>
        <w:t xml:space="preserve">Навіть одне тренування фізичної активності від середньої до високої інтенсивності приносить незаперечну користь для </w:t>
      </w:r>
      <w:r w:rsidR="00EE043E" w:rsidRPr="009E561D">
        <w:rPr>
          <w:rFonts w:ascii="Times New Roman" w:eastAsia="Times New Roman" w:hAnsi="Times New Roman" w:cs="Times New Roman"/>
          <w:color w:val="000000"/>
          <w:sz w:val="28"/>
          <w:szCs w:val="28"/>
          <w:lang w:eastAsia="uk-UA"/>
        </w:rPr>
        <w:t>здоров’я (табл.1.1</w:t>
      </w:r>
      <w:r w:rsidRPr="009E561D">
        <w:rPr>
          <w:rFonts w:ascii="Times New Roman" w:eastAsia="Times New Roman" w:hAnsi="Times New Roman" w:cs="Times New Roman"/>
          <w:color w:val="000000"/>
          <w:sz w:val="28"/>
          <w:szCs w:val="28"/>
          <w:lang w:eastAsia="uk-UA"/>
        </w:rPr>
        <w:t xml:space="preserve">.) </w:t>
      </w:r>
    </w:p>
    <w:p w:rsidR="009662E8" w:rsidRPr="009E561D" w:rsidRDefault="009662E8" w:rsidP="009662E8">
      <w:pPr>
        <w:spacing w:after="0" w:line="360" w:lineRule="auto"/>
        <w:ind w:firstLine="708"/>
        <w:jc w:val="both"/>
        <w:rPr>
          <w:rFonts w:ascii="Times New Roman" w:hAnsi="Times New Roman" w:cs="Times New Roman"/>
          <w:color w:val="000000"/>
          <w:sz w:val="28"/>
          <w:szCs w:val="28"/>
          <w:shd w:val="clear" w:color="auto" w:fill="FFFFFF"/>
        </w:rPr>
      </w:pPr>
      <w:r w:rsidRPr="009E561D">
        <w:rPr>
          <w:rFonts w:ascii="Times New Roman" w:eastAsia="Times New Roman" w:hAnsi="Times New Roman" w:cs="Times New Roman"/>
          <w:color w:val="000000"/>
          <w:sz w:val="28"/>
          <w:szCs w:val="28"/>
          <w:lang w:eastAsia="uk-UA"/>
        </w:rPr>
        <w:t>Вчені виділяють термінові та довгострокові ефекти від занять фізичними вправами. Щодо регулярної фізичної активності, то вона забезпечує важливі переваги для здоров’я для профілактики хронічних захворювань.</w:t>
      </w:r>
    </w:p>
    <w:p w:rsidR="009662E8" w:rsidRPr="009E561D" w:rsidRDefault="009662E8" w:rsidP="009662E8">
      <w:pPr>
        <w:spacing w:line="360" w:lineRule="auto"/>
        <w:jc w:val="both"/>
        <w:rPr>
          <w:rFonts w:ascii="Times New Roman" w:hAnsi="Times New Roman" w:cs="Times New Roman"/>
          <w:sz w:val="28"/>
          <w:szCs w:val="28"/>
        </w:rPr>
      </w:pPr>
    </w:p>
    <w:p w:rsidR="009662E8" w:rsidRPr="009E561D" w:rsidRDefault="00EE043E" w:rsidP="009662E8">
      <w:pPr>
        <w:spacing w:line="360" w:lineRule="auto"/>
        <w:jc w:val="right"/>
        <w:rPr>
          <w:rFonts w:ascii="Times New Roman" w:hAnsi="Times New Roman" w:cs="Times New Roman"/>
          <w:i/>
          <w:color w:val="000000"/>
          <w:sz w:val="28"/>
          <w:szCs w:val="28"/>
          <w:shd w:val="clear" w:color="auto" w:fill="FFFFFF"/>
        </w:rPr>
      </w:pPr>
      <w:r w:rsidRPr="009E561D">
        <w:rPr>
          <w:rFonts w:ascii="Times New Roman" w:hAnsi="Times New Roman" w:cs="Times New Roman"/>
          <w:i/>
          <w:color w:val="000000"/>
          <w:sz w:val="28"/>
          <w:szCs w:val="28"/>
          <w:shd w:val="clear" w:color="auto" w:fill="FFFFFF"/>
        </w:rPr>
        <w:t>Таблиця 1.1</w:t>
      </w:r>
    </w:p>
    <w:p w:rsidR="009662E8" w:rsidRPr="009E561D" w:rsidRDefault="009662E8" w:rsidP="009662E8">
      <w:pPr>
        <w:spacing w:line="360" w:lineRule="auto"/>
        <w:jc w:val="center"/>
        <w:rPr>
          <w:rFonts w:ascii="Times New Roman" w:hAnsi="Times New Roman" w:cs="Times New Roman"/>
          <w:b/>
          <w:color w:val="000000"/>
          <w:sz w:val="28"/>
          <w:szCs w:val="28"/>
          <w:shd w:val="clear" w:color="auto" w:fill="FFFFFF"/>
          <w:lang w:val="ru-RU"/>
        </w:rPr>
      </w:pPr>
      <w:r w:rsidRPr="009E561D">
        <w:rPr>
          <w:rFonts w:ascii="Times New Roman" w:hAnsi="Times New Roman" w:cs="Times New Roman"/>
          <w:b/>
          <w:color w:val="000000"/>
          <w:sz w:val="28"/>
          <w:szCs w:val="28"/>
          <w:shd w:val="clear" w:color="auto" w:fill="FFFFFF"/>
        </w:rPr>
        <w:t>Термінові та довготривалі ефекти від фізичної активності за даними літературних джерел</w:t>
      </w:r>
      <w:r w:rsidR="000C7E4B" w:rsidRPr="009E561D">
        <w:rPr>
          <w:rFonts w:ascii="Times New Roman" w:hAnsi="Times New Roman" w:cs="Times New Roman"/>
          <w:b/>
          <w:color w:val="000000"/>
          <w:sz w:val="28"/>
          <w:szCs w:val="28"/>
          <w:shd w:val="clear" w:color="auto" w:fill="FFFFFF"/>
        </w:rPr>
        <w:t xml:space="preserve"> </w:t>
      </w:r>
      <w:r w:rsidR="000C7E4B" w:rsidRPr="009E561D">
        <w:rPr>
          <w:rFonts w:ascii="Times New Roman" w:hAnsi="Times New Roman" w:cs="Times New Roman"/>
          <w:color w:val="000000"/>
          <w:sz w:val="28"/>
          <w:szCs w:val="28"/>
          <w:shd w:val="clear" w:color="auto" w:fill="FFFFFF"/>
          <w:lang w:val="ru-RU"/>
        </w:rPr>
        <w:t>[]</w:t>
      </w:r>
    </w:p>
    <w:tbl>
      <w:tblPr>
        <w:tblStyle w:val="a5"/>
        <w:tblW w:w="0" w:type="auto"/>
        <w:tblLook w:val="04A0" w:firstRow="1" w:lastRow="0" w:firstColumn="1" w:lastColumn="0" w:noHBand="0" w:noVBand="1"/>
      </w:tblPr>
      <w:tblGrid>
        <w:gridCol w:w="1779"/>
        <w:gridCol w:w="2661"/>
        <w:gridCol w:w="2871"/>
        <w:gridCol w:w="2318"/>
      </w:tblGrid>
      <w:tr w:rsidR="009662E8" w:rsidRPr="009E561D" w:rsidTr="000C7E4B">
        <w:tc>
          <w:tcPr>
            <w:tcW w:w="4502" w:type="dxa"/>
            <w:gridSpan w:val="2"/>
          </w:tcPr>
          <w:p w:rsidR="009662E8" w:rsidRPr="009E561D" w:rsidRDefault="009662E8" w:rsidP="000C7E4B">
            <w:pPr>
              <w:spacing w:line="276" w:lineRule="auto"/>
              <w:jc w:val="center"/>
              <w:rPr>
                <w:rFonts w:ascii="Times New Roman" w:hAnsi="Times New Roman" w:cs="Times New Roman"/>
                <w:color w:val="000000"/>
                <w:sz w:val="28"/>
                <w:szCs w:val="28"/>
                <w:shd w:val="clear" w:color="auto" w:fill="FFFFFF"/>
              </w:rPr>
            </w:pPr>
            <w:r w:rsidRPr="009E561D">
              <w:rPr>
                <w:rFonts w:ascii="Times New Roman" w:hAnsi="Times New Roman" w:cs="Times New Roman"/>
                <w:color w:val="000000"/>
                <w:sz w:val="28"/>
                <w:szCs w:val="28"/>
                <w:shd w:val="clear" w:color="auto" w:fill="FFFFFF"/>
              </w:rPr>
              <w:t>Термінові (безпосередні) переваги, ефекти</w:t>
            </w:r>
          </w:p>
        </w:tc>
        <w:tc>
          <w:tcPr>
            <w:tcW w:w="5127" w:type="dxa"/>
            <w:gridSpan w:val="2"/>
          </w:tcPr>
          <w:p w:rsidR="009662E8" w:rsidRPr="009E561D" w:rsidRDefault="009662E8" w:rsidP="000C7E4B">
            <w:pPr>
              <w:spacing w:line="276" w:lineRule="auto"/>
              <w:jc w:val="center"/>
              <w:rPr>
                <w:rFonts w:ascii="Times New Roman" w:hAnsi="Times New Roman" w:cs="Times New Roman"/>
                <w:color w:val="000000"/>
                <w:sz w:val="28"/>
                <w:szCs w:val="28"/>
                <w:shd w:val="clear" w:color="auto" w:fill="FFFFFF"/>
              </w:rPr>
            </w:pPr>
            <w:r w:rsidRPr="009E561D">
              <w:rPr>
                <w:rFonts w:ascii="Times New Roman" w:hAnsi="Times New Roman" w:cs="Times New Roman"/>
                <w:color w:val="000000"/>
                <w:sz w:val="28"/>
                <w:szCs w:val="28"/>
                <w:shd w:val="clear" w:color="auto" w:fill="FFFFFF"/>
              </w:rPr>
              <w:t>Довгострокові  ефекти</w:t>
            </w:r>
          </w:p>
        </w:tc>
      </w:tr>
      <w:tr w:rsidR="009662E8" w:rsidRPr="009E561D" w:rsidTr="000C7E4B">
        <w:tc>
          <w:tcPr>
            <w:tcW w:w="1915" w:type="dxa"/>
          </w:tcPr>
          <w:p w:rsidR="009662E8" w:rsidRPr="009E561D" w:rsidRDefault="009662E8" w:rsidP="000C7E4B">
            <w:pPr>
              <w:spacing w:line="276" w:lineRule="auto"/>
              <w:rPr>
                <w:rFonts w:ascii="Times New Roman" w:hAnsi="Times New Roman" w:cs="Times New Roman"/>
                <w:color w:val="000000"/>
                <w:sz w:val="28"/>
                <w:szCs w:val="28"/>
                <w:shd w:val="clear" w:color="auto" w:fill="FFFFFF"/>
              </w:rPr>
            </w:pPr>
            <w:r w:rsidRPr="009E561D">
              <w:rPr>
                <w:rFonts w:ascii="Times New Roman" w:eastAsia="Times New Roman" w:hAnsi="Times New Roman" w:cs="Times New Roman"/>
                <w:b/>
                <w:bCs/>
                <w:color w:val="000000"/>
                <w:sz w:val="28"/>
                <w:szCs w:val="28"/>
                <w:lang w:eastAsia="uk-UA"/>
              </w:rPr>
              <w:t>Сон</w:t>
            </w:r>
          </w:p>
        </w:tc>
        <w:tc>
          <w:tcPr>
            <w:tcW w:w="2587" w:type="dxa"/>
          </w:tcPr>
          <w:p w:rsidR="009662E8" w:rsidRPr="009E561D" w:rsidRDefault="009662E8" w:rsidP="000C7E4B">
            <w:pPr>
              <w:shd w:val="clear" w:color="auto" w:fill="FFFFFF"/>
              <w:spacing w:line="276" w:lineRule="auto"/>
              <w:rPr>
                <w:rFonts w:ascii="Times New Roman" w:eastAsia="Times New Roman" w:hAnsi="Times New Roman" w:cs="Times New Roman"/>
                <w:color w:val="000000"/>
                <w:sz w:val="28"/>
                <w:szCs w:val="28"/>
                <w:lang w:eastAsia="uk-UA"/>
              </w:rPr>
            </w:pPr>
            <w:r w:rsidRPr="009E561D">
              <w:rPr>
                <w:rFonts w:ascii="Times New Roman" w:eastAsia="Times New Roman" w:hAnsi="Times New Roman" w:cs="Times New Roman"/>
                <w:color w:val="000000"/>
                <w:sz w:val="28"/>
                <w:szCs w:val="28"/>
                <w:lang w:eastAsia="uk-UA"/>
              </w:rPr>
              <w:t xml:space="preserve">покращення якості сну </w:t>
            </w:r>
          </w:p>
        </w:tc>
        <w:tc>
          <w:tcPr>
            <w:tcW w:w="2809" w:type="dxa"/>
          </w:tcPr>
          <w:p w:rsidR="009662E8" w:rsidRPr="009E561D" w:rsidRDefault="009662E8" w:rsidP="000C7E4B">
            <w:pPr>
              <w:shd w:val="clear" w:color="auto" w:fill="FFFFFF"/>
              <w:spacing w:line="276" w:lineRule="auto"/>
              <w:ind w:left="148"/>
              <w:rPr>
                <w:rFonts w:ascii="Times New Roman" w:eastAsia="Times New Roman" w:hAnsi="Times New Roman" w:cs="Times New Roman"/>
                <w:color w:val="000000"/>
                <w:sz w:val="28"/>
                <w:szCs w:val="28"/>
                <w:lang w:eastAsia="uk-UA"/>
              </w:rPr>
            </w:pPr>
            <w:r w:rsidRPr="009E561D">
              <w:rPr>
                <w:rFonts w:ascii="Times New Roman" w:eastAsia="Times New Roman" w:hAnsi="Times New Roman" w:cs="Times New Roman"/>
                <w:color w:val="000000"/>
                <w:sz w:val="28"/>
                <w:szCs w:val="28"/>
                <w:lang w:eastAsia="uk-UA"/>
              </w:rPr>
              <w:t xml:space="preserve">зниження ризику розвитку деменції (включаючи хворобу Альцгеймера) і </w:t>
            </w:r>
            <w:r w:rsidRPr="009E561D">
              <w:rPr>
                <w:rFonts w:ascii="Times New Roman" w:eastAsia="Times New Roman" w:hAnsi="Times New Roman" w:cs="Times New Roman"/>
                <w:color w:val="000000"/>
                <w:sz w:val="28"/>
                <w:szCs w:val="28"/>
                <w:lang w:eastAsia="uk-UA"/>
              </w:rPr>
              <w:lastRenderedPageBreak/>
              <w:t>знижує ризик депресії</w:t>
            </w:r>
          </w:p>
          <w:p w:rsidR="009662E8" w:rsidRPr="009E561D" w:rsidRDefault="009662E8" w:rsidP="000C7E4B">
            <w:pPr>
              <w:shd w:val="clear" w:color="auto" w:fill="FFFFFF"/>
              <w:spacing w:line="276" w:lineRule="auto"/>
              <w:ind w:left="148"/>
              <w:rPr>
                <w:rFonts w:ascii="Times New Roman" w:hAnsi="Times New Roman" w:cs="Times New Roman"/>
                <w:color w:val="000000"/>
                <w:sz w:val="28"/>
                <w:szCs w:val="28"/>
                <w:shd w:val="clear" w:color="auto" w:fill="FFFFFF"/>
              </w:rPr>
            </w:pPr>
          </w:p>
        </w:tc>
        <w:tc>
          <w:tcPr>
            <w:tcW w:w="2318" w:type="dxa"/>
          </w:tcPr>
          <w:p w:rsidR="009662E8" w:rsidRPr="009E561D" w:rsidRDefault="009662E8" w:rsidP="000C7E4B">
            <w:pPr>
              <w:shd w:val="clear" w:color="auto" w:fill="FFFFFF"/>
              <w:spacing w:line="276" w:lineRule="auto"/>
              <w:ind w:left="258"/>
              <w:rPr>
                <w:rFonts w:ascii="Times New Roman" w:eastAsia="Times New Roman" w:hAnsi="Times New Roman" w:cs="Times New Roman"/>
                <w:b/>
                <w:bCs/>
                <w:color w:val="000000"/>
                <w:sz w:val="28"/>
                <w:szCs w:val="28"/>
                <w:lang w:eastAsia="uk-UA"/>
              </w:rPr>
            </w:pPr>
            <w:r w:rsidRPr="009E561D">
              <w:rPr>
                <w:rFonts w:ascii="Times New Roman" w:eastAsia="Times New Roman" w:hAnsi="Times New Roman" w:cs="Times New Roman"/>
                <w:b/>
                <w:bCs/>
                <w:color w:val="000000"/>
                <w:sz w:val="28"/>
                <w:szCs w:val="28"/>
                <w:lang w:eastAsia="uk-UA"/>
              </w:rPr>
              <w:lastRenderedPageBreak/>
              <w:t xml:space="preserve">Мозок </w:t>
            </w:r>
          </w:p>
        </w:tc>
      </w:tr>
      <w:tr w:rsidR="009662E8" w:rsidRPr="009E561D" w:rsidTr="000C7E4B">
        <w:tc>
          <w:tcPr>
            <w:tcW w:w="1915" w:type="dxa"/>
          </w:tcPr>
          <w:p w:rsidR="009662E8" w:rsidRPr="009E561D" w:rsidRDefault="009662E8" w:rsidP="000C7E4B">
            <w:pPr>
              <w:spacing w:line="276" w:lineRule="auto"/>
              <w:rPr>
                <w:rFonts w:ascii="Times New Roman" w:hAnsi="Times New Roman" w:cs="Times New Roman"/>
                <w:b/>
                <w:color w:val="000000"/>
                <w:sz w:val="28"/>
                <w:szCs w:val="28"/>
                <w:shd w:val="clear" w:color="auto" w:fill="FFFFFF"/>
              </w:rPr>
            </w:pPr>
            <w:r w:rsidRPr="009E561D">
              <w:rPr>
                <w:rFonts w:ascii="Times New Roman" w:hAnsi="Times New Roman" w:cs="Times New Roman"/>
                <w:b/>
                <w:color w:val="000000"/>
                <w:sz w:val="28"/>
                <w:szCs w:val="28"/>
                <w:shd w:val="clear" w:color="auto" w:fill="FFFFFF"/>
              </w:rPr>
              <w:lastRenderedPageBreak/>
              <w:t>Тривога</w:t>
            </w:r>
          </w:p>
        </w:tc>
        <w:tc>
          <w:tcPr>
            <w:tcW w:w="2587" w:type="dxa"/>
          </w:tcPr>
          <w:p w:rsidR="009662E8" w:rsidRPr="009E561D" w:rsidRDefault="009662E8" w:rsidP="000C7E4B">
            <w:pPr>
              <w:spacing w:line="276" w:lineRule="auto"/>
              <w:rPr>
                <w:rFonts w:ascii="Times New Roman" w:hAnsi="Times New Roman" w:cs="Times New Roman"/>
                <w:color w:val="000000"/>
                <w:sz w:val="28"/>
                <w:szCs w:val="28"/>
                <w:shd w:val="clear" w:color="auto" w:fill="FFFFFF"/>
              </w:rPr>
            </w:pPr>
            <w:r w:rsidRPr="009E561D">
              <w:rPr>
                <w:rFonts w:ascii="Times New Roman" w:eastAsia="Times New Roman" w:hAnsi="Times New Roman" w:cs="Times New Roman"/>
                <w:color w:val="000000"/>
                <w:sz w:val="28"/>
                <w:szCs w:val="28"/>
                <w:lang w:eastAsia="uk-UA"/>
              </w:rPr>
              <w:t>зменшення відчуття тривоги</w:t>
            </w:r>
          </w:p>
        </w:tc>
        <w:tc>
          <w:tcPr>
            <w:tcW w:w="2809" w:type="dxa"/>
          </w:tcPr>
          <w:p w:rsidR="009662E8" w:rsidRPr="009E561D" w:rsidRDefault="009662E8" w:rsidP="000C7E4B">
            <w:pPr>
              <w:shd w:val="clear" w:color="auto" w:fill="FFFFFF"/>
              <w:spacing w:line="276" w:lineRule="auto"/>
              <w:ind w:left="148"/>
              <w:rPr>
                <w:rFonts w:ascii="Times New Roman" w:eastAsia="Times New Roman" w:hAnsi="Times New Roman" w:cs="Times New Roman"/>
                <w:color w:val="000000"/>
                <w:sz w:val="28"/>
                <w:szCs w:val="28"/>
                <w:lang w:eastAsia="uk-UA"/>
              </w:rPr>
            </w:pPr>
            <w:r w:rsidRPr="009E561D">
              <w:rPr>
                <w:rFonts w:ascii="Times New Roman" w:eastAsia="Times New Roman" w:hAnsi="Times New Roman" w:cs="Times New Roman"/>
                <w:color w:val="000000"/>
                <w:sz w:val="28"/>
                <w:szCs w:val="28"/>
                <w:lang w:eastAsia="uk-UA"/>
              </w:rPr>
              <w:t>зниження ризику серцевих захворювань, інсульту та діабету 2 типу</w:t>
            </w:r>
          </w:p>
          <w:p w:rsidR="009662E8" w:rsidRPr="009E561D" w:rsidRDefault="009662E8" w:rsidP="000C7E4B">
            <w:pPr>
              <w:shd w:val="clear" w:color="auto" w:fill="FFFFFF"/>
              <w:spacing w:line="276" w:lineRule="auto"/>
              <w:ind w:left="148"/>
              <w:rPr>
                <w:rFonts w:ascii="Times New Roman" w:eastAsia="Times New Roman" w:hAnsi="Times New Roman" w:cs="Times New Roman"/>
                <w:color w:val="000000"/>
                <w:sz w:val="28"/>
                <w:szCs w:val="28"/>
                <w:lang w:eastAsia="uk-UA"/>
              </w:rPr>
            </w:pPr>
          </w:p>
        </w:tc>
        <w:tc>
          <w:tcPr>
            <w:tcW w:w="2318" w:type="dxa"/>
          </w:tcPr>
          <w:p w:rsidR="009662E8" w:rsidRPr="009E561D" w:rsidRDefault="009662E8" w:rsidP="000C7E4B">
            <w:pPr>
              <w:shd w:val="clear" w:color="auto" w:fill="FFFFFF"/>
              <w:spacing w:line="276" w:lineRule="auto"/>
              <w:ind w:left="258"/>
              <w:rPr>
                <w:rFonts w:ascii="Times New Roman" w:eastAsia="Times New Roman" w:hAnsi="Times New Roman" w:cs="Times New Roman"/>
                <w:b/>
                <w:bCs/>
                <w:color w:val="000000"/>
                <w:sz w:val="28"/>
                <w:szCs w:val="28"/>
                <w:lang w:eastAsia="uk-UA"/>
              </w:rPr>
            </w:pPr>
            <w:r w:rsidRPr="009E561D">
              <w:rPr>
                <w:rFonts w:ascii="Times New Roman" w:eastAsia="Times New Roman" w:hAnsi="Times New Roman" w:cs="Times New Roman"/>
                <w:b/>
                <w:bCs/>
                <w:color w:val="000000"/>
                <w:sz w:val="28"/>
                <w:szCs w:val="28"/>
                <w:lang w:eastAsia="uk-UA"/>
              </w:rPr>
              <w:t xml:space="preserve">Серце </w:t>
            </w:r>
          </w:p>
        </w:tc>
      </w:tr>
      <w:tr w:rsidR="009662E8" w:rsidRPr="009E561D" w:rsidTr="000C7E4B">
        <w:tc>
          <w:tcPr>
            <w:tcW w:w="1279" w:type="dxa"/>
          </w:tcPr>
          <w:p w:rsidR="009662E8" w:rsidRPr="009E561D" w:rsidRDefault="009662E8" w:rsidP="000C7E4B">
            <w:pPr>
              <w:spacing w:line="276" w:lineRule="auto"/>
              <w:rPr>
                <w:rFonts w:ascii="Times New Roman" w:hAnsi="Times New Roman" w:cs="Times New Roman"/>
                <w:b/>
                <w:color w:val="000000"/>
                <w:sz w:val="28"/>
                <w:szCs w:val="28"/>
                <w:shd w:val="clear" w:color="auto" w:fill="FFFFFF"/>
              </w:rPr>
            </w:pPr>
            <w:r w:rsidRPr="009E561D">
              <w:rPr>
                <w:rFonts w:ascii="Times New Roman" w:hAnsi="Times New Roman" w:cs="Times New Roman"/>
                <w:b/>
                <w:color w:val="000000"/>
                <w:sz w:val="28"/>
                <w:szCs w:val="28"/>
                <w:shd w:val="clear" w:color="auto" w:fill="FFFFFF"/>
              </w:rPr>
              <w:t>АТ</w:t>
            </w:r>
          </w:p>
        </w:tc>
        <w:tc>
          <w:tcPr>
            <w:tcW w:w="2890" w:type="dxa"/>
          </w:tcPr>
          <w:p w:rsidR="009662E8" w:rsidRPr="009E561D" w:rsidRDefault="009662E8" w:rsidP="000C7E4B">
            <w:pPr>
              <w:spacing w:line="276" w:lineRule="auto"/>
              <w:rPr>
                <w:rFonts w:ascii="Times New Roman" w:hAnsi="Times New Roman" w:cs="Times New Roman"/>
                <w:color w:val="000000"/>
                <w:sz w:val="28"/>
                <w:szCs w:val="28"/>
                <w:shd w:val="clear" w:color="auto" w:fill="FFFFFF"/>
              </w:rPr>
            </w:pPr>
            <w:r w:rsidRPr="009E561D">
              <w:rPr>
                <w:rFonts w:ascii="Times New Roman" w:eastAsia="Times New Roman" w:hAnsi="Times New Roman" w:cs="Times New Roman"/>
                <w:color w:val="000000"/>
                <w:sz w:val="28"/>
                <w:szCs w:val="28"/>
                <w:lang w:eastAsia="uk-UA"/>
              </w:rPr>
              <w:t>зниження артеріального тиску</w:t>
            </w:r>
          </w:p>
        </w:tc>
        <w:tc>
          <w:tcPr>
            <w:tcW w:w="3142" w:type="dxa"/>
          </w:tcPr>
          <w:p w:rsidR="009662E8" w:rsidRPr="009E561D" w:rsidRDefault="009662E8" w:rsidP="000C7E4B">
            <w:pPr>
              <w:spacing w:line="276" w:lineRule="auto"/>
              <w:rPr>
                <w:rFonts w:ascii="Times New Roman" w:hAnsi="Times New Roman" w:cs="Times New Roman"/>
                <w:color w:val="000000"/>
                <w:sz w:val="28"/>
                <w:szCs w:val="28"/>
                <w:shd w:val="clear" w:color="auto" w:fill="FFFFFF"/>
              </w:rPr>
            </w:pPr>
            <w:r w:rsidRPr="009E561D">
              <w:rPr>
                <w:rFonts w:ascii="Times New Roman" w:eastAsia="Times New Roman" w:hAnsi="Times New Roman" w:cs="Times New Roman"/>
                <w:color w:val="000000"/>
                <w:sz w:val="28"/>
                <w:szCs w:val="28"/>
                <w:lang w:eastAsia="uk-UA"/>
              </w:rPr>
              <w:t xml:space="preserve">зниження ризику восьми видів раку: сечового міхура, молочної залози, товстої кишки, </w:t>
            </w:r>
            <w:proofErr w:type="spellStart"/>
            <w:r w:rsidRPr="009E561D">
              <w:rPr>
                <w:rFonts w:ascii="Times New Roman" w:eastAsia="Times New Roman" w:hAnsi="Times New Roman" w:cs="Times New Roman"/>
                <w:color w:val="000000"/>
                <w:sz w:val="28"/>
                <w:szCs w:val="28"/>
                <w:lang w:eastAsia="uk-UA"/>
              </w:rPr>
              <w:t>ендометрія</w:t>
            </w:r>
            <w:proofErr w:type="spellEnd"/>
            <w:r w:rsidRPr="009E561D">
              <w:rPr>
                <w:rFonts w:ascii="Times New Roman" w:eastAsia="Times New Roman" w:hAnsi="Times New Roman" w:cs="Times New Roman"/>
                <w:color w:val="000000"/>
                <w:sz w:val="28"/>
                <w:szCs w:val="28"/>
                <w:lang w:eastAsia="uk-UA"/>
              </w:rPr>
              <w:t xml:space="preserve">, стравоходу, нирок, </w:t>
            </w:r>
            <w:proofErr w:type="spellStart"/>
            <w:r w:rsidRPr="009E561D">
              <w:rPr>
                <w:rFonts w:ascii="Times New Roman" w:eastAsia="Times New Roman" w:hAnsi="Times New Roman" w:cs="Times New Roman"/>
                <w:color w:val="000000"/>
                <w:sz w:val="28"/>
                <w:szCs w:val="28"/>
                <w:lang w:eastAsia="uk-UA"/>
              </w:rPr>
              <w:t>легенів</w:t>
            </w:r>
            <w:proofErr w:type="spellEnd"/>
            <w:r w:rsidRPr="009E561D">
              <w:rPr>
                <w:rFonts w:ascii="Times New Roman" w:eastAsia="Times New Roman" w:hAnsi="Times New Roman" w:cs="Times New Roman"/>
                <w:color w:val="000000"/>
                <w:sz w:val="28"/>
                <w:szCs w:val="28"/>
                <w:lang w:eastAsia="uk-UA"/>
              </w:rPr>
              <w:t xml:space="preserve"> і </w:t>
            </w:r>
            <w:proofErr w:type="spellStart"/>
            <w:r w:rsidRPr="009E561D">
              <w:rPr>
                <w:rFonts w:ascii="Times New Roman" w:eastAsia="Times New Roman" w:hAnsi="Times New Roman" w:cs="Times New Roman"/>
                <w:color w:val="000000"/>
                <w:sz w:val="28"/>
                <w:szCs w:val="28"/>
                <w:lang w:eastAsia="uk-UA"/>
              </w:rPr>
              <w:t>шлунка</w:t>
            </w:r>
            <w:proofErr w:type="spellEnd"/>
          </w:p>
        </w:tc>
        <w:tc>
          <w:tcPr>
            <w:tcW w:w="2318" w:type="dxa"/>
          </w:tcPr>
          <w:p w:rsidR="009662E8" w:rsidRPr="009E561D" w:rsidRDefault="009662E8" w:rsidP="000C7E4B">
            <w:pPr>
              <w:spacing w:line="276" w:lineRule="auto"/>
              <w:ind w:left="258"/>
              <w:rPr>
                <w:rFonts w:ascii="Times New Roman" w:hAnsi="Times New Roman" w:cs="Times New Roman"/>
                <w:color w:val="000000"/>
                <w:sz w:val="28"/>
                <w:szCs w:val="28"/>
                <w:shd w:val="clear" w:color="auto" w:fill="FFFFFF"/>
              </w:rPr>
            </w:pPr>
            <w:r w:rsidRPr="009E561D">
              <w:rPr>
                <w:rFonts w:ascii="Times New Roman" w:eastAsia="Times New Roman" w:hAnsi="Times New Roman" w:cs="Times New Roman"/>
                <w:b/>
                <w:bCs/>
                <w:color w:val="000000"/>
                <w:sz w:val="28"/>
                <w:szCs w:val="28"/>
                <w:lang w:eastAsia="uk-UA"/>
              </w:rPr>
              <w:t>Профілактика раку</w:t>
            </w:r>
          </w:p>
        </w:tc>
      </w:tr>
      <w:tr w:rsidR="009662E8" w:rsidRPr="009E561D" w:rsidTr="000C7E4B">
        <w:tc>
          <w:tcPr>
            <w:tcW w:w="4502" w:type="dxa"/>
            <w:gridSpan w:val="2"/>
          </w:tcPr>
          <w:p w:rsidR="009662E8" w:rsidRPr="009E561D" w:rsidRDefault="009662E8" w:rsidP="000C7E4B">
            <w:pPr>
              <w:spacing w:line="276" w:lineRule="auto"/>
              <w:rPr>
                <w:rFonts w:ascii="Times New Roman" w:hAnsi="Times New Roman" w:cs="Times New Roman"/>
                <w:color w:val="000000"/>
                <w:sz w:val="28"/>
                <w:szCs w:val="28"/>
                <w:shd w:val="clear" w:color="auto" w:fill="FFFFFF"/>
              </w:rPr>
            </w:pPr>
            <w:r w:rsidRPr="009E561D">
              <w:rPr>
                <w:rFonts w:ascii="Times New Roman" w:hAnsi="Times New Roman" w:cs="Times New Roman"/>
                <w:color w:val="000000"/>
                <w:sz w:val="28"/>
                <w:szCs w:val="28"/>
                <w:shd w:val="clear" w:color="auto" w:fill="FFFFFF"/>
              </w:rPr>
              <w:t>Покращення настрою</w:t>
            </w:r>
          </w:p>
        </w:tc>
        <w:tc>
          <w:tcPr>
            <w:tcW w:w="3142" w:type="dxa"/>
          </w:tcPr>
          <w:p w:rsidR="009662E8" w:rsidRPr="009E561D" w:rsidRDefault="009662E8" w:rsidP="000C7E4B">
            <w:pPr>
              <w:shd w:val="clear" w:color="auto" w:fill="FFFFFF"/>
              <w:spacing w:line="276" w:lineRule="auto"/>
              <w:rPr>
                <w:rFonts w:ascii="Times New Roman" w:eastAsia="Times New Roman" w:hAnsi="Times New Roman" w:cs="Times New Roman"/>
                <w:color w:val="000000"/>
                <w:sz w:val="28"/>
                <w:szCs w:val="28"/>
                <w:lang w:eastAsia="uk-UA"/>
              </w:rPr>
            </w:pPr>
            <w:r w:rsidRPr="009E561D">
              <w:rPr>
                <w:rFonts w:ascii="Times New Roman" w:eastAsia="Times New Roman" w:hAnsi="Times New Roman" w:cs="Times New Roman"/>
                <w:bCs/>
                <w:color w:val="000000"/>
                <w:sz w:val="28"/>
                <w:szCs w:val="28"/>
                <w:lang w:eastAsia="uk-UA"/>
              </w:rPr>
              <w:t>здорова вага тіла -</w:t>
            </w:r>
            <w:r w:rsidRPr="009E561D">
              <w:rPr>
                <w:rFonts w:ascii="Times New Roman" w:eastAsia="Times New Roman" w:hAnsi="Times New Roman" w:cs="Times New Roman"/>
                <w:color w:val="000000"/>
                <w:sz w:val="28"/>
                <w:szCs w:val="28"/>
                <w:lang w:eastAsia="uk-UA"/>
              </w:rPr>
              <w:br/>
              <w:t>знижує ризик збільшення ваги</w:t>
            </w:r>
          </w:p>
          <w:p w:rsidR="009662E8" w:rsidRPr="009E561D" w:rsidRDefault="009662E8" w:rsidP="000C7E4B">
            <w:pPr>
              <w:spacing w:line="276" w:lineRule="auto"/>
              <w:rPr>
                <w:rFonts w:ascii="Times New Roman" w:hAnsi="Times New Roman" w:cs="Times New Roman"/>
                <w:color w:val="000000"/>
                <w:sz w:val="28"/>
                <w:szCs w:val="28"/>
                <w:shd w:val="clear" w:color="auto" w:fill="FFFFFF"/>
              </w:rPr>
            </w:pPr>
          </w:p>
        </w:tc>
        <w:tc>
          <w:tcPr>
            <w:tcW w:w="2318" w:type="dxa"/>
          </w:tcPr>
          <w:p w:rsidR="009662E8" w:rsidRPr="009E561D" w:rsidRDefault="009662E8" w:rsidP="000C7E4B">
            <w:pPr>
              <w:spacing w:line="276" w:lineRule="auto"/>
              <w:rPr>
                <w:rFonts w:ascii="Times New Roman" w:hAnsi="Times New Roman" w:cs="Times New Roman"/>
                <w:b/>
                <w:color w:val="000000"/>
                <w:sz w:val="28"/>
                <w:szCs w:val="28"/>
                <w:shd w:val="clear" w:color="auto" w:fill="FFFFFF"/>
              </w:rPr>
            </w:pPr>
            <w:r w:rsidRPr="009E561D">
              <w:rPr>
                <w:rFonts w:ascii="Times New Roman" w:hAnsi="Times New Roman" w:cs="Times New Roman"/>
                <w:b/>
                <w:color w:val="000000"/>
                <w:sz w:val="28"/>
                <w:szCs w:val="28"/>
                <w:shd w:val="clear" w:color="auto" w:fill="FFFFFF"/>
              </w:rPr>
              <w:t>Контроль ваги</w:t>
            </w:r>
          </w:p>
        </w:tc>
      </w:tr>
      <w:tr w:rsidR="009662E8" w:rsidRPr="009E561D" w:rsidTr="000C7E4B">
        <w:tc>
          <w:tcPr>
            <w:tcW w:w="4502" w:type="dxa"/>
            <w:gridSpan w:val="2"/>
          </w:tcPr>
          <w:p w:rsidR="009662E8" w:rsidRPr="009E561D" w:rsidRDefault="009662E8" w:rsidP="000C7E4B">
            <w:pPr>
              <w:spacing w:line="276" w:lineRule="auto"/>
              <w:rPr>
                <w:rFonts w:ascii="Times New Roman" w:hAnsi="Times New Roman" w:cs="Times New Roman"/>
                <w:color w:val="000000"/>
                <w:sz w:val="28"/>
                <w:szCs w:val="28"/>
                <w:shd w:val="clear" w:color="auto" w:fill="FFFFFF"/>
              </w:rPr>
            </w:pPr>
            <w:r w:rsidRPr="009E561D">
              <w:rPr>
                <w:rFonts w:ascii="Times New Roman" w:hAnsi="Times New Roman" w:cs="Times New Roman"/>
                <w:color w:val="000000"/>
                <w:sz w:val="28"/>
                <w:szCs w:val="28"/>
                <w:shd w:val="clear" w:color="auto" w:fill="FFFFFF"/>
              </w:rPr>
              <w:t>Підвищення/нормалізація апетиту</w:t>
            </w:r>
          </w:p>
        </w:tc>
        <w:tc>
          <w:tcPr>
            <w:tcW w:w="2809" w:type="dxa"/>
          </w:tcPr>
          <w:p w:rsidR="009662E8" w:rsidRPr="009E561D" w:rsidRDefault="009662E8" w:rsidP="000C7E4B">
            <w:pPr>
              <w:shd w:val="clear" w:color="auto" w:fill="FFFFFF"/>
              <w:spacing w:line="276" w:lineRule="auto"/>
              <w:rPr>
                <w:rFonts w:ascii="Times New Roman" w:eastAsia="Times New Roman" w:hAnsi="Times New Roman" w:cs="Times New Roman"/>
                <w:color w:val="000000"/>
                <w:sz w:val="28"/>
                <w:szCs w:val="28"/>
                <w:lang w:eastAsia="uk-UA"/>
              </w:rPr>
            </w:pPr>
            <w:r w:rsidRPr="009E561D">
              <w:rPr>
                <w:rFonts w:ascii="Times New Roman" w:eastAsia="Times New Roman" w:hAnsi="Times New Roman" w:cs="Times New Roman"/>
                <w:color w:val="000000"/>
                <w:sz w:val="28"/>
                <w:szCs w:val="28"/>
                <w:lang w:eastAsia="uk-UA"/>
              </w:rPr>
              <w:t>покращення здоров’я кісток</w:t>
            </w:r>
          </w:p>
          <w:p w:rsidR="009662E8" w:rsidRPr="009E561D" w:rsidRDefault="009662E8" w:rsidP="000C7E4B">
            <w:pPr>
              <w:spacing w:line="276" w:lineRule="auto"/>
              <w:rPr>
                <w:rFonts w:ascii="Times New Roman" w:hAnsi="Times New Roman" w:cs="Times New Roman"/>
                <w:color w:val="000000"/>
                <w:sz w:val="28"/>
                <w:szCs w:val="28"/>
                <w:shd w:val="clear" w:color="auto" w:fill="FFFFFF"/>
              </w:rPr>
            </w:pPr>
            <w:r w:rsidRPr="009E561D">
              <w:rPr>
                <w:rFonts w:ascii="Times New Roman" w:eastAsia="Times New Roman" w:hAnsi="Times New Roman" w:cs="Times New Roman"/>
                <w:color w:val="000000"/>
                <w:sz w:val="28"/>
                <w:szCs w:val="28"/>
                <w:lang w:eastAsia="uk-UA"/>
              </w:rPr>
              <w:br/>
            </w:r>
          </w:p>
        </w:tc>
        <w:tc>
          <w:tcPr>
            <w:tcW w:w="2318" w:type="dxa"/>
          </w:tcPr>
          <w:p w:rsidR="009662E8" w:rsidRPr="009E561D" w:rsidRDefault="009662E8" w:rsidP="000C7E4B">
            <w:pPr>
              <w:spacing w:line="276" w:lineRule="auto"/>
              <w:rPr>
                <w:rFonts w:ascii="Times New Roman" w:hAnsi="Times New Roman" w:cs="Times New Roman"/>
                <w:color w:val="000000"/>
                <w:sz w:val="28"/>
                <w:szCs w:val="28"/>
                <w:shd w:val="clear" w:color="auto" w:fill="FFFFFF"/>
              </w:rPr>
            </w:pPr>
            <w:r w:rsidRPr="009E561D">
              <w:rPr>
                <w:rFonts w:ascii="Times New Roman" w:eastAsia="Times New Roman" w:hAnsi="Times New Roman" w:cs="Times New Roman"/>
                <w:b/>
                <w:bCs/>
                <w:color w:val="000000"/>
                <w:sz w:val="28"/>
                <w:szCs w:val="28"/>
                <w:lang w:eastAsia="uk-UA"/>
              </w:rPr>
              <w:t>Міцність кісток</w:t>
            </w:r>
          </w:p>
        </w:tc>
      </w:tr>
      <w:tr w:rsidR="009662E8" w:rsidRPr="009E561D" w:rsidTr="000C7E4B">
        <w:tc>
          <w:tcPr>
            <w:tcW w:w="4502" w:type="dxa"/>
            <w:gridSpan w:val="2"/>
          </w:tcPr>
          <w:p w:rsidR="009662E8" w:rsidRPr="009E561D" w:rsidRDefault="009662E8" w:rsidP="000C7E4B">
            <w:pPr>
              <w:spacing w:line="276" w:lineRule="auto"/>
              <w:rPr>
                <w:rFonts w:ascii="Times New Roman" w:hAnsi="Times New Roman" w:cs="Times New Roman"/>
                <w:color w:val="000000"/>
                <w:sz w:val="28"/>
                <w:szCs w:val="28"/>
                <w:shd w:val="clear" w:color="auto" w:fill="FFFFFF"/>
              </w:rPr>
            </w:pPr>
            <w:r w:rsidRPr="009E561D">
              <w:rPr>
                <w:rFonts w:ascii="Times New Roman" w:hAnsi="Times New Roman" w:cs="Times New Roman"/>
                <w:color w:val="000000"/>
                <w:sz w:val="28"/>
                <w:szCs w:val="28"/>
                <w:shd w:val="clear" w:color="auto" w:fill="FFFFFF"/>
              </w:rPr>
              <w:t>Покращення самопочуття</w:t>
            </w:r>
          </w:p>
        </w:tc>
        <w:tc>
          <w:tcPr>
            <w:tcW w:w="2809" w:type="dxa"/>
          </w:tcPr>
          <w:p w:rsidR="009662E8" w:rsidRPr="009E561D" w:rsidRDefault="009662E8" w:rsidP="000C7E4B">
            <w:pPr>
              <w:spacing w:line="276" w:lineRule="auto"/>
              <w:rPr>
                <w:rFonts w:ascii="Times New Roman" w:hAnsi="Times New Roman" w:cs="Times New Roman"/>
                <w:color w:val="000000"/>
                <w:sz w:val="28"/>
                <w:szCs w:val="28"/>
                <w:shd w:val="clear" w:color="auto" w:fill="FFFFFF"/>
              </w:rPr>
            </w:pPr>
            <w:r w:rsidRPr="009E561D">
              <w:rPr>
                <w:rFonts w:ascii="Times New Roman" w:eastAsia="Times New Roman" w:hAnsi="Times New Roman" w:cs="Times New Roman"/>
                <w:color w:val="000000"/>
                <w:sz w:val="28"/>
                <w:szCs w:val="28"/>
                <w:lang w:eastAsia="uk-UA"/>
              </w:rPr>
              <w:t>зменшення ризику падінь</w:t>
            </w:r>
          </w:p>
        </w:tc>
        <w:tc>
          <w:tcPr>
            <w:tcW w:w="2318" w:type="dxa"/>
          </w:tcPr>
          <w:p w:rsidR="009662E8" w:rsidRPr="009E561D" w:rsidRDefault="009662E8" w:rsidP="000C7E4B">
            <w:pPr>
              <w:spacing w:line="276" w:lineRule="auto"/>
              <w:rPr>
                <w:rFonts w:ascii="Times New Roman" w:hAnsi="Times New Roman" w:cs="Times New Roman"/>
                <w:color w:val="000000"/>
                <w:sz w:val="28"/>
                <w:szCs w:val="28"/>
                <w:shd w:val="clear" w:color="auto" w:fill="FFFFFF"/>
              </w:rPr>
            </w:pPr>
            <w:r w:rsidRPr="009E561D">
              <w:rPr>
                <w:rFonts w:ascii="Times New Roman" w:eastAsia="Times New Roman" w:hAnsi="Times New Roman" w:cs="Times New Roman"/>
                <w:b/>
                <w:bCs/>
                <w:color w:val="000000"/>
                <w:sz w:val="28"/>
                <w:szCs w:val="28"/>
                <w:lang w:eastAsia="uk-UA"/>
              </w:rPr>
              <w:t>Рівновага та координація</w:t>
            </w:r>
          </w:p>
        </w:tc>
      </w:tr>
    </w:tbl>
    <w:p w:rsidR="009662E8" w:rsidRDefault="009662E8" w:rsidP="0007522A">
      <w:pPr>
        <w:pStyle w:val="1"/>
        <w:shd w:val="clear" w:color="auto" w:fill="FFFFFF"/>
        <w:rPr>
          <w:rFonts w:ascii="Times New Roman" w:hAnsi="Times New Roman" w:cs="Times New Roman"/>
          <w:bCs/>
          <w:color w:val="222222"/>
          <w:sz w:val="28"/>
          <w:szCs w:val="28"/>
        </w:rPr>
      </w:pPr>
      <w:proofErr w:type="spellStart"/>
      <w:r w:rsidRPr="009E561D">
        <w:rPr>
          <w:rFonts w:ascii="Times New Roman" w:hAnsi="Times New Roman" w:cs="Times New Roman"/>
          <w:bCs/>
          <w:color w:val="222222"/>
          <w:sz w:val="28"/>
          <w:szCs w:val="28"/>
        </w:rPr>
        <w:t>Health</w:t>
      </w:r>
      <w:proofErr w:type="spellEnd"/>
      <w:r w:rsidRPr="009E561D">
        <w:rPr>
          <w:rFonts w:ascii="Times New Roman" w:hAnsi="Times New Roman" w:cs="Times New Roman"/>
          <w:bCs/>
          <w:color w:val="222222"/>
          <w:sz w:val="28"/>
          <w:szCs w:val="28"/>
        </w:rPr>
        <w:t xml:space="preserve"> </w:t>
      </w:r>
      <w:proofErr w:type="spellStart"/>
      <w:r w:rsidRPr="009E561D">
        <w:rPr>
          <w:rFonts w:ascii="Times New Roman" w:hAnsi="Times New Roman" w:cs="Times New Roman"/>
          <w:bCs/>
          <w:color w:val="222222"/>
          <w:sz w:val="28"/>
          <w:szCs w:val="28"/>
        </w:rPr>
        <w:t>Benefits</w:t>
      </w:r>
      <w:proofErr w:type="spellEnd"/>
      <w:r w:rsidRPr="009E561D">
        <w:rPr>
          <w:rFonts w:ascii="Times New Roman" w:hAnsi="Times New Roman" w:cs="Times New Roman"/>
          <w:bCs/>
          <w:color w:val="222222"/>
          <w:sz w:val="28"/>
          <w:szCs w:val="28"/>
        </w:rPr>
        <w:t xml:space="preserve"> </w:t>
      </w:r>
      <w:proofErr w:type="spellStart"/>
      <w:r w:rsidRPr="009E561D">
        <w:rPr>
          <w:rFonts w:ascii="Times New Roman" w:hAnsi="Times New Roman" w:cs="Times New Roman"/>
          <w:bCs/>
          <w:color w:val="222222"/>
          <w:sz w:val="28"/>
          <w:szCs w:val="28"/>
        </w:rPr>
        <w:t>of</w:t>
      </w:r>
      <w:proofErr w:type="spellEnd"/>
      <w:r w:rsidRPr="009E561D">
        <w:rPr>
          <w:rFonts w:ascii="Times New Roman" w:hAnsi="Times New Roman" w:cs="Times New Roman"/>
          <w:bCs/>
          <w:color w:val="222222"/>
          <w:sz w:val="28"/>
          <w:szCs w:val="28"/>
        </w:rPr>
        <w:t xml:space="preserve"> </w:t>
      </w:r>
      <w:proofErr w:type="spellStart"/>
      <w:r w:rsidRPr="009E561D">
        <w:rPr>
          <w:rFonts w:ascii="Times New Roman" w:hAnsi="Times New Roman" w:cs="Times New Roman"/>
          <w:bCs/>
          <w:color w:val="222222"/>
          <w:sz w:val="28"/>
          <w:szCs w:val="28"/>
        </w:rPr>
        <w:t>Physical</w:t>
      </w:r>
      <w:proofErr w:type="spellEnd"/>
      <w:r w:rsidRPr="009E561D">
        <w:rPr>
          <w:rFonts w:ascii="Times New Roman" w:hAnsi="Times New Roman" w:cs="Times New Roman"/>
          <w:bCs/>
          <w:color w:val="222222"/>
          <w:sz w:val="28"/>
          <w:szCs w:val="28"/>
        </w:rPr>
        <w:t xml:space="preserve"> </w:t>
      </w:r>
      <w:proofErr w:type="spellStart"/>
      <w:r w:rsidRPr="009E561D">
        <w:rPr>
          <w:rFonts w:ascii="Times New Roman" w:hAnsi="Times New Roman" w:cs="Times New Roman"/>
          <w:bCs/>
          <w:color w:val="222222"/>
          <w:sz w:val="28"/>
          <w:szCs w:val="28"/>
        </w:rPr>
        <w:t>Activity</w:t>
      </w:r>
      <w:proofErr w:type="spellEnd"/>
      <w:r w:rsidRPr="009E561D">
        <w:rPr>
          <w:rFonts w:ascii="Times New Roman" w:hAnsi="Times New Roman" w:cs="Times New Roman"/>
          <w:bCs/>
          <w:color w:val="222222"/>
          <w:sz w:val="28"/>
          <w:szCs w:val="28"/>
        </w:rPr>
        <w:t xml:space="preserve"> </w:t>
      </w:r>
      <w:proofErr w:type="spellStart"/>
      <w:r w:rsidRPr="009E561D">
        <w:rPr>
          <w:rFonts w:ascii="Times New Roman" w:hAnsi="Times New Roman" w:cs="Times New Roman"/>
          <w:bCs/>
          <w:color w:val="222222"/>
          <w:sz w:val="28"/>
          <w:szCs w:val="28"/>
        </w:rPr>
        <w:t>for</w:t>
      </w:r>
      <w:proofErr w:type="spellEnd"/>
      <w:r w:rsidRPr="009E561D">
        <w:rPr>
          <w:rFonts w:ascii="Times New Roman" w:hAnsi="Times New Roman" w:cs="Times New Roman"/>
          <w:bCs/>
          <w:color w:val="222222"/>
          <w:sz w:val="28"/>
          <w:szCs w:val="28"/>
        </w:rPr>
        <w:t xml:space="preserve"> </w:t>
      </w:r>
      <w:proofErr w:type="spellStart"/>
      <w:r w:rsidRPr="009E561D">
        <w:rPr>
          <w:rFonts w:ascii="Times New Roman" w:hAnsi="Times New Roman" w:cs="Times New Roman"/>
          <w:bCs/>
          <w:color w:val="222222"/>
          <w:sz w:val="28"/>
          <w:szCs w:val="28"/>
        </w:rPr>
        <w:t>Adults</w:t>
      </w:r>
      <w:proofErr w:type="spellEnd"/>
      <w:r w:rsidR="0007522A">
        <w:rPr>
          <w:rFonts w:ascii="Times New Roman" w:hAnsi="Times New Roman" w:cs="Times New Roman"/>
          <w:bCs/>
          <w:color w:val="222222"/>
          <w:sz w:val="28"/>
          <w:szCs w:val="28"/>
          <w:lang w:val="en-US"/>
        </w:rPr>
        <w:t xml:space="preserve"> [16]</w:t>
      </w:r>
      <w:r w:rsidRPr="009E561D">
        <w:rPr>
          <w:rFonts w:ascii="Times New Roman" w:hAnsi="Times New Roman" w:cs="Times New Roman"/>
          <w:bCs/>
          <w:color w:val="222222"/>
          <w:sz w:val="28"/>
          <w:szCs w:val="28"/>
        </w:rPr>
        <w:t xml:space="preserve">. </w:t>
      </w:r>
    </w:p>
    <w:p w:rsidR="0007522A" w:rsidRPr="0007522A" w:rsidRDefault="0007522A" w:rsidP="0007522A"/>
    <w:p w:rsidR="009662E8" w:rsidRPr="009E561D" w:rsidRDefault="00517064" w:rsidP="009662E8">
      <w:pPr>
        <w:pStyle w:val="a9"/>
        <w:spacing w:line="360" w:lineRule="auto"/>
        <w:ind w:firstLine="708"/>
        <w:rPr>
          <w:rStyle w:val="a8"/>
          <w:rFonts w:ascii="Times New Roman" w:hAnsi="Times New Roman" w:cs="Times New Roman"/>
          <w:i w:val="0"/>
          <w:iCs w:val="0"/>
          <w:color w:val="000000"/>
          <w:sz w:val="28"/>
          <w:szCs w:val="28"/>
          <w:shd w:val="clear" w:color="auto" w:fill="FFFFFF"/>
        </w:rPr>
      </w:pPr>
      <w:hyperlink r:id="rId8" w:tgtFrame="_blank" w:history="1">
        <w:r w:rsidR="009662E8" w:rsidRPr="009E561D">
          <w:rPr>
            <w:rFonts w:ascii="Times New Roman" w:hAnsi="Times New Roman" w:cs="Times New Roman"/>
            <w:sz w:val="28"/>
            <w:szCs w:val="28"/>
          </w:rPr>
          <w:t xml:space="preserve">Рекомендації щодо фізичної активності для американців  є  такими: </w:t>
        </w:r>
      </w:hyperlink>
    </w:p>
    <w:p w:rsidR="009662E8" w:rsidRPr="009E561D" w:rsidRDefault="009662E8" w:rsidP="00425855">
      <w:pPr>
        <w:pStyle w:val="a3"/>
        <w:numPr>
          <w:ilvl w:val="0"/>
          <w:numId w:val="11"/>
        </w:numPr>
        <w:spacing w:after="0" w:line="360" w:lineRule="auto"/>
        <w:jc w:val="both"/>
        <w:rPr>
          <w:rFonts w:ascii="Times New Roman" w:hAnsi="Times New Roman" w:cs="Times New Roman"/>
          <w:color w:val="000000"/>
          <w:sz w:val="28"/>
          <w:szCs w:val="28"/>
          <w:shd w:val="clear" w:color="auto" w:fill="FFFFFF"/>
        </w:rPr>
      </w:pPr>
      <w:r w:rsidRPr="009E561D">
        <w:rPr>
          <w:rFonts w:ascii="Times New Roman" w:hAnsi="Times New Roman" w:cs="Times New Roman"/>
          <w:color w:val="000000"/>
          <w:sz w:val="28"/>
          <w:szCs w:val="28"/>
          <w:shd w:val="clear" w:color="auto" w:fill="FFFFFF"/>
        </w:rPr>
        <w:t>Щотижня дорослим потрібно 150 хвилин фізичної активності помірної інтенсивності та 2 дні для зміцнення м’язів</w:t>
      </w:r>
    </w:p>
    <w:p w:rsidR="009662E8" w:rsidRPr="009E561D" w:rsidRDefault="009662E8" w:rsidP="00425855">
      <w:pPr>
        <w:pStyle w:val="a3"/>
        <w:numPr>
          <w:ilvl w:val="0"/>
          <w:numId w:val="11"/>
        </w:numPr>
        <w:spacing w:after="0" w:line="360" w:lineRule="auto"/>
        <w:jc w:val="both"/>
        <w:rPr>
          <w:rFonts w:ascii="Times New Roman" w:hAnsi="Times New Roman" w:cs="Times New Roman"/>
          <w:color w:val="000000"/>
          <w:sz w:val="28"/>
          <w:szCs w:val="28"/>
          <w:shd w:val="clear" w:color="auto" w:fill="FFFFFF"/>
        </w:rPr>
      </w:pPr>
      <w:r w:rsidRPr="009E561D">
        <w:rPr>
          <w:rFonts w:ascii="Times New Roman" w:hAnsi="Times New Roman" w:cs="Times New Roman"/>
          <w:color w:val="000000"/>
          <w:sz w:val="28"/>
          <w:szCs w:val="28"/>
          <w:shd w:val="clear" w:color="auto" w:fill="FFFFFF"/>
        </w:rPr>
        <w:t>Крім того, 150 хвилин фізичної активності протягом тижня можна розподілити, розбити свою діяльність та розбити її на менші частини часу.  Для прикладу: 30 хвилин на день, 5 днів на тиждень. </w:t>
      </w:r>
    </w:p>
    <w:p w:rsidR="009662E8" w:rsidRPr="009E561D" w:rsidRDefault="009662E8" w:rsidP="00425855">
      <w:pPr>
        <w:pStyle w:val="a3"/>
        <w:numPr>
          <w:ilvl w:val="0"/>
          <w:numId w:val="11"/>
        </w:numPr>
        <w:spacing w:after="0" w:line="360" w:lineRule="auto"/>
        <w:jc w:val="both"/>
        <w:rPr>
          <w:rFonts w:ascii="Times New Roman" w:hAnsi="Times New Roman" w:cs="Times New Roman"/>
          <w:color w:val="000000"/>
          <w:sz w:val="28"/>
          <w:szCs w:val="28"/>
          <w:shd w:val="clear" w:color="auto" w:fill="FFFFFF"/>
        </w:rPr>
      </w:pPr>
      <w:r w:rsidRPr="009E561D">
        <w:rPr>
          <w:rFonts w:ascii="Times New Roman" w:hAnsi="Times New Roman" w:cs="Times New Roman"/>
          <w:color w:val="000000"/>
          <w:sz w:val="28"/>
          <w:szCs w:val="28"/>
          <w:shd w:val="clear" w:color="auto" w:fill="FFFFFF"/>
        </w:rPr>
        <w:lastRenderedPageBreak/>
        <w:t>Наступне правило – «Дорослі повинні більше рухатися і менше сидіти протягом дня!» «Деякі фізичні навантаження краще, ніж жодні». Дорослі, які менше сидять і займаються будь-якою фізичною активністю від середньої до високої інтенсивності, отримують певну користь для здоров’я.</w:t>
      </w:r>
    </w:p>
    <w:p w:rsidR="009662E8" w:rsidRPr="009E561D" w:rsidRDefault="009662E8" w:rsidP="009662E8">
      <w:pPr>
        <w:spacing w:after="0" w:line="360" w:lineRule="auto"/>
        <w:jc w:val="both"/>
        <w:rPr>
          <w:rFonts w:ascii="Times New Roman" w:hAnsi="Times New Roman" w:cs="Times New Roman"/>
          <w:color w:val="000000"/>
          <w:sz w:val="28"/>
          <w:szCs w:val="28"/>
          <w:shd w:val="clear" w:color="auto" w:fill="FFFFFF"/>
        </w:rPr>
      </w:pPr>
    </w:p>
    <w:p w:rsidR="009662E8" w:rsidRPr="0007522A" w:rsidRDefault="009662E8" w:rsidP="009662E8">
      <w:pPr>
        <w:pStyle w:val="3"/>
        <w:shd w:val="clear" w:color="auto" w:fill="FFFFFF"/>
        <w:spacing w:before="0" w:line="360" w:lineRule="auto"/>
        <w:ind w:firstLine="708"/>
        <w:rPr>
          <w:rFonts w:ascii="Times New Roman" w:hAnsi="Times New Roman" w:cs="Times New Roman"/>
          <w:color w:val="222222"/>
          <w:sz w:val="28"/>
          <w:szCs w:val="28"/>
          <w:lang w:val="ru-RU"/>
        </w:rPr>
      </w:pPr>
      <w:r w:rsidRPr="009E561D">
        <w:rPr>
          <w:rFonts w:ascii="Times New Roman" w:hAnsi="Times New Roman" w:cs="Times New Roman"/>
          <w:b/>
          <w:bCs/>
          <w:color w:val="222222"/>
          <w:sz w:val="28"/>
          <w:szCs w:val="28"/>
        </w:rPr>
        <w:t>Рекомендовані рівні фізичної активності, які є корисними для здоров’я</w:t>
      </w:r>
      <w:r w:rsidR="0007522A" w:rsidRPr="0007522A">
        <w:rPr>
          <w:rFonts w:ascii="Times New Roman" w:hAnsi="Times New Roman" w:cs="Times New Roman"/>
          <w:b/>
          <w:bCs/>
          <w:color w:val="222222"/>
          <w:sz w:val="28"/>
          <w:szCs w:val="28"/>
          <w:lang w:val="ru-RU"/>
        </w:rPr>
        <w:t xml:space="preserve"> </w:t>
      </w:r>
      <w:r w:rsidR="0007522A" w:rsidRPr="0007522A">
        <w:rPr>
          <w:rFonts w:ascii="Times New Roman" w:hAnsi="Times New Roman" w:cs="Times New Roman"/>
          <w:bCs/>
          <w:color w:val="222222"/>
          <w:sz w:val="28"/>
          <w:szCs w:val="28"/>
          <w:lang w:val="ru-RU"/>
        </w:rPr>
        <w:t>[16]</w:t>
      </w:r>
    </w:p>
    <w:p w:rsidR="009662E8" w:rsidRPr="009E561D" w:rsidRDefault="009662E8" w:rsidP="009662E8">
      <w:pPr>
        <w:pStyle w:val="a4"/>
        <w:shd w:val="clear" w:color="auto" w:fill="FFFFFF"/>
        <w:spacing w:before="0" w:beforeAutospacing="0" w:after="0" w:afterAutospacing="0" w:line="360" w:lineRule="auto"/>
        <w:ind w:firstLine="360"/>
        <w:jc w:val="both"/>
        <w:rPr>
          <w:color w:val="000000"/>
          <w:sz w:val="28"/>
          <w:szCs w:val="28"/>
        </w:rPr>
      </w:pPr>
      <w:r w:rsidRPr="009E561D">
        <w:rPr>
          <w:color w:val="000000"/>
          <w:sz w:val="28"/>
          <w:szCs w:val="28"/>
        </w:rPr>
        <w:t>Особи зрілого віку можу виконувати фізичне навантаження у різних варіантах, що подані нижче.</w:t>
      </w:r>
    </w:p>
    <w:p w:rsidR="009662E8" w:rsidRPr="009E561D" w:rsidRDefault="009662E8" w:rsidP="009662E8">
      <w:pPr>
        <w:pStyle w:val="text-center"/>
        <w:shd w:val="clear" w:color="auto" w:fill="FFFFFF"/>
        <w:spacing w:before="0" w:beforeAutospacing="0" w:after="0" w:afterAutospacing="0" w:line="360" w:lineRule="auto"/>
        <w:ind w:firstLine="360"/>
        <w:jc w:val="both"/>
        <w:rPr>
          <w:color w:val="000000"/>
          <w:sz w:val="28"/>
          <w:szCs w:val="28"/>
        </w:rPr>
      </w:pPr>
      <w:r w:rsidRPr="009E561D">
        <w:rPr>
          <w:color w:val="222222"/>
          <w:sz w:val="28"/>
          <w:szCs w:val="28"/>
        </w:rPr>
        <w:t xml:space="preserve">Варіант 1 – це </w:t>
      </w:r>
      <w:r w:rsidRPr="009E561D">
        <w:rPr>
          <w:rStyle w:val="fs12"/>
          <w:rFonts w:eastAsiaTheme="majorEastAsia"/>
          <w:color w:val="000000"/>
          <w:sz w:val="28"/>
          <w:szCs w:val="28"/>
        </w:rPr>
        <w:t>аеробна активність середньої інтенсивності; вправи для зміцнення м'язів</w:t>
      </w:r>
    </w:p>
    <w:p w:rsidR="009662E8" w:rsidRPr="009E561D" w:rsidRDefault="009662E8" w:rsidP="00425855">
      <w:pPr>
        <w:pStyle w:val="text-center"/>
        <w:numPr>
          <w:ilvl w:val="0"/>
          <w:numId w:val="12"/>
        </w:numPr>
        <w:shd w:val="clear" w:color="auto" w:fill="FFFFFF"/>
        <w:spacing w:before="0" w:beforeAutospacing="0" w:after="0" w:afterAutospacing="0" w:line="360" w:lineRule="auto"/>
        <w:ind w:firstLine="556"/>
        <w:jc w:val="both"/>
        <w:rPr>
          <w:color w:val="000000"/>
          <w:sz w:val="28"/>
          <w:szCs w:val="28"/>
        </w:rPr>
      </w:pPr>
      <w:r w:rsidRPr="009E561D">
        <w:rPr>
          <w:rStyle w:val="fs12"/>
          <w:rFonts w:eastAsiaTheme="majorEastAsia"/>
          <w:color w:val="000000"/>
          <w:sz w:val="28"/>
          <w:szCs w:val="28"/>
        </w:rPr>
        <w:t xml:space="preserve"> Аеробна активність середньої інтенсивності</w:t>
      </w:r>
    </w:p>
    <w:p w:rsidR="009662E8" w:rsidRPr="009E561D" w:rsidRDefault="009662E8" w:rsidP="009662E8">
      <w:pPr>
        <w:shd w:val="clear" w:color="auto" w:fill="FFFFFF"/>
        <w:spacing w:after="0" w:line="360" w:lineRule="auto"/>
        <w:jc w:val="both"/>
        <w:rPr>
          <w:rFonts w:ascii="Times New Roman" w:hAnsi="Times New Roman" w:cs="Times New Roman"/>
          <w:color w:val="000000"/>
          <w:sz w:val="28"/>
          <w:szCs w:val="28"/>
        </w:rPr>
      </w:pPr>
      <w:r w:rsidRPr="009E561D">
        <w:rPr>
          <w:rFonts w:ascii="Times New Roman" w:hAnsi="Times New Roman" w:cs="Times New Roman"/>
          <w:noProof/>
          <w:color w:val="000000"/>
          <w:sz w:val="28"/>
          <w:szCs w:val="28"/>
          <w:lang w:eastAsia="uk-UA"/>
        </w:rPr>
        <w:drawing>
          <wp:anchor distT="0" distB="0" distL="114300" distR="114300" simplePos="0" relativeHeight="251688960" behindDoc="0" locked="0" layoutInCell="1" allowOverlap="1" wp14:anchorId="1F57DB61" wp14:editId="0887EAE3">
            <wp:simplePos x="0" y="0"/>
            <wp:positionH relativeFrom="column">
              <wp:posOffset>2248</wp:posOffset>
            </wp:positionH>
            <wp:positionV relativeFrom="paragraph">
              <wp:posOffset>1768</wp:posOffset>
            </wp:positionV>
            <wp:extent cx="762000" cy="762000"/>
            <wp:effectExtent l="0" t="0" r="0" b="0"/>
            <wp:wrapThrough wrapText="bothSides">
              <wp:wrapPolygon edited="0">
                <wp:start x="6480" y="0"/>
                <wp:lineTo x="0" y="3240"/>
                <wp:lineTo x="0" y="14580"/>
                <wp:lineTo x="1080" y="17280"/>
                <wp:lineTo x="5940" y="21060"/>
                <wp:lineTo x="6480" y="21060"/>
                <wp:lineTo x="15120" y="21060"/>
                <wp:lineTo x="15660" y="21060"/>
                <wp:lineTo x="20520" y="17280"/>
                <wp:lineTo x="21060" y="14580"/>
                <wp:lineTo x="21060" y="2700"/>
                <wp:lineTo x="15120" y="0"/>
                <wp:lineTo x="6480" y="0"/>
              </wp:wrapPolygon>
            </wp:wrapThrough>
            <wp:docPr id="8" name="Рисунок 8" descr="Значок: Ходьб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начок: Ходьб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561D">
        <w:rPr>
          <w:rFonts w:ascii="Times New Roman" w:hAnsi="Times New Roman" w:cs="Times New Roman"/>
          <w:color w:val="000000"/>
          <w:sz w:val="28"/>
          <w:szCs w:val="28"/>
        </w:rPr>
        <w:t xml:space="preserve"> (наприклад, швидка ходьба) протягом 150 хвилин щотижня      (наприклад, 30 хвилин на день, 5 днів на тиждень)</w:t>
      </w:r>
    </w:p>
    <w:p w:rsidR="009662E8" w:rsidRPr="009E561D" w:rsidRDefault="009662E8" w:rsidP="00425855">
      <w:pPr>
        <w:pStyle w:val="text-center"/>
        <w:numPr>
          <w:ilvl w:val="0"/>
          <w:numId w:val="13"/>
        </w:numPr>
        <w:shd w:val="clear" w:color="auto" w:fill="FFFFFF"/>
        <w:tabs>
          <w:tab w:val="left" w:pos="1276"/>
          <w:tab w:val="left" w:pos="1560"/>
        </w:tabs>
        <w:spacing w:before="0" w:beforeAutospacing="0" w:after="0" w:afterAutospacing="0" w:line="360" w:lineRule="auto"/>
        <w:jc w:val="both"/>
        <w:rPr>
          <w:color w:val="000000"/>
          <w:sz w:val="28"/>
          <w:szCs w:val="28"/>
        </w:rPr>
      </w:pPr>
      <w:r w:rsidRPr="009E561D">
        <w:rPr>
          <w:noProof/>
          <w:color w:val="000000"/>
          <w:sz w:val="28"/>
          <w:szCs w:val="28"/>
        </w:rPr>
        <w:drawing>
          <wp:anchor distT="0" distB="0" distL="114300" distR="114300" simplePos="0" relativeHeight="251695104" behindDoc="0" locked="0" layoutInCell="1" allowOverlap="1" wp14:anchorId="614AC75A" wp14:editId="0CCEAD14">
            <wp:simplePos x="0" y="0"/>
            <wp:positionH relativeFrom="margin">
              <wp:posOffset>-464</wp:posOffset>
            </wp:positionH>
            <wp:positionV relativeFrom="margin">
              <wp:posOffset>4777157</wp:posOffset>
            </wp:positionV>
            <wp:extent cx="762000" cy="762000"/>
            <wp:effectExtent l="0" t="0" r="0" b="0"/>
            <wp:wrapSquare wrapText="bothSides"/>
            <wp:docPr id="47" name="Рисунок 47" descr="Значок: важка атле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Значок: важка атлетик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anchor>
        </w:drawing>
      </w:r>
      <w:r w:rsidRPr="009E561D">
        <w:rPr>
          <w:noProof/>
          <w:color w:val="000000"/>
          <w:sz w:val="28"/>
          <w:szCs w:val="28"/>
        </w:rPr>
        <w:drawing>
          <wp:anchor distT="0" distB="0" distL="114300" distR="114300" simplePos="0" relativeHeight="251689984" behindDoc="0" locked="0" layoutInCell="1" allowOverlap="1" wp14:anchorId="6FD28286" wp14:editId="79E63999">
            <wp:simplePos x="0" y="0"/>
            <wp:positionH relativeFrom="margin">
              <wp:posOffset>0</wp:posOffset>
            </wp:positionH>
            <wp:positionV relativeFrom="margin">
              <wp:posOffset>5673348</wp:posOffset>
            </wp:positionV>
            <wp:extent cx="762000" cy="762000"/>
            <wp:effectExtent l="0" t="0" r="0" b="0"/>
            <wp:wrapSquare wrapText="bothSides"/>
            <wp:docPr id="7" name="Рисунок 7" descr="Значок: важка атле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Значок: важка атлетик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anchor>
        </w:drawing>
      </w:r>
      <w:r w:rsidRPr="009E561D">
        <w:rPr>
          <w:rStyle w:val="fs12"/>
          <w:rFonts w:eastAsiaTheme="majorEastAsia"/>
          <w:color w:val="000000"/>
          <w:sz w:val="28"/>
          <w:szCs w:val="28"/>
        </w:rPr>
        <w:t xml:space="preserve"> Заходи по зміцненню м'язів</w:t>
      </w:r>
    </w:p>
    <w:p w:rsidR="009662E8" w:rsidRPr="009E561D" w:rsidRDefault="009662E8" w:rsidP="009662E8">
      <w:pPr>
        <w:pStyle w:val="a4"/>
        <w:shd w:val="clear" w:color="auto" w:fill="FFFFFF"/>
        <w:spacing w:before="0" w:beforeAutospacing="0" w:after="0" w:afterAutospacing="0" w:line="360" w:lineRule="auto"/>
        <w:jc w:val="both"/>
        <w:rPr>
          <w:color w:val="000000"/>
          <w:sz w:val="28"/>
          <w:szCs w:val="28"/>
        </w:rPr>
      </w:pPr>
      <w:r w:rsidRPr="009E561D">
        <w:rPr>
          <w:color w:val="000000"/>
          <w:sz w:val="28"/>
          <w:szCs w:val="28"/>
        </w:rPr>
        <w:t>2 або більше днів на тиждень, які опрацьовують усі основні групи м’язів (ноги, стегна, спина, живіт, груди, плечі та руки).</w:t>
      </w:r>
    </w:p>
    <w:p w:rsidR="009662E8" w:rsidRPr="009E561D" w:rsidRDefault="009662E8" w:rsidP="009662E8">
      <w:pPr>
        <w:pStyle w:val="text-center"/>
        <w:shd w:val="clear" w:color="auto" w:fill="FFFFFF"/>
        <w:spacing w:before="0" w:beforeAutospacing="0" w:after="0" w:afterAutospacing="0" w:line="360" w:lineRule="auto"/>
        <w:jc w:val="both"/>
        <w:rPr>
          <w:color w:val="000000"/>
          <w:sz w:val="28"/>
          <w:szCs w:val="28"/>
        </w:rPr>
      </w:pPr>
    </w:p>
    <w:p w:rsidR="009662E8" w:rsidRPr="009E561D" w:rsidRDefault="009662E8" w:rsidP="009662E8">
      <w:pPr>
        <w:shd w:val="clear" w:color="auto" w:fill="FFFFFF"/>
        <w:spacing w:after="0" w:line="360" w:lineRule="auto"/>
        <w:jc w:val="both"/>
        <w:rPr>
          <w:rFonts w:ascii="Times New Roman" w:hAnsi="Times New Roman" w:cs="Times New Roman"/>
          <w:color w:val="222222"/>
          <w:sz w:val="28"/>
          <w:szCs w:val="28"/>
        </w:rPr>
      </w:pPr>
      <w:r w:rsidRPr="009E561D">
        <w:rPr>
          <w:rFonts w:ascii="Times New Roman" w:hAnsi="Times New Roman" w:cs="Times New Roman"/>
          <w:color w:val="222222"/>
          <w:sz w:val="28"/>
          <w:szCs w:val="28"/>
        </w:rPr>
        <w:t>Варіант 2</w:t>
      </w:r>
    </w:p>
    <w:p w:rsidR="009662E8" w:rsidRPr="009E561D" w:rsidRDefault="009662E8" w:rsidP="00425855">
      <w:pPr>
        <w:pStyle w:val="a3"/>
        <w:numPr>
          <w:ilvl w:val="0"/>
          <w:numId w:val="13"/>
        </w:numPr>
        <w:shd w:val="clear" w:color="auto" w:fill="FFFFFF"/>
        <w:spacing w:after="0" w:line="360" w:lineRule="auto"/>
        <w:jc w:val="both"/>
        <w:rPr>
          <w:rFonts w:ascii="Times New Roman" w:hAnsi="Times New Roman" w:cs="Times New Roman"/>
          <w:color w:val="000000"/>
          <w:sz w:val="28"/>
          <w:szCs w:val="28"/>
        </w:rPr>
      </w:pPr>
      <w:r w:rsidRPr="009E561D">
        <w:rPr>
          <w:rFonts w:ascii="Times New Roman" w:hAnsi="Times New Roman" w:cs="Times New Roman"/>
          <w:noProof/>
          <w:sz w:val="28"/>
          <w:szCs w:val="28"/>
          <w:lang w:eastAsia="uk-UA"/>
        </w:rPr>
        <w:drawing>
          <wp:anchor distT="0" distB="0" distL="114300" distR="114300" simplePos="0" relativeHeight="251691008" behindDoc="1" locked="0" layoutInCell="1" allowOverlap="1" wp14:anchorId="103CAA95" wp14:editId="0268BD52">
            <wp:simplePos x="0" y="0"/>
            <wp:positionH relativeFrom="column">
              <wp:posOffset>1905</wp:posOffset>
            </wp:positionH>
            <wp:positionV relativeFrom="paragraph">
              <wp:posOffset>166662</wp:posOffset>
            </wp:positionV>
            <wp:extent cx="762000" cy="762000"/>
            <wp:effectExtent l="0" t="0" r="0" b="0"/>
            <wp:wrapTight wrapText="bothSides">
              <wp:wrapPolygon edited="0">
                <wp:start x="6480" y="0"/>
                <wp:lineTo x="0" y="3240"/>
                <wp:lineTo x="0" y="14580"/>
                <wp:lineTo x="1080" y="17280"/>
                <wp:lineTo x="5940" y="21060"/>
                <wp:lineTo x="6480" y="21060"/>
                <wp:lineTo x="15120" y="21060"/>
                <wp:lineTo x="15660" y="21060"/>
                <wp:lineTo x="20520" y="17280"/>
                <wp:lineTo x="21060" y="14580"/>
                <wp:lineTo x="21060" y="2700"/>
                <wp:lineTo x="15120" y="0"/>
                <wp:lineTo x="6480" y="0"/>
              </wp:wrapPolygon>
            </wp:wrapTight>
            <wp:docPr id="6" name="Рисунок 6" descr="Значок: Бі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Значок: Біг"/>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561D">
        <w:rPr>
          <w:rFonts w:ascii="Times New Roman" w:hAnsi="Times New Roman" w:cs="Times New Roman"/>
          <w:color w:val="000000"/>
          <w:sz w:val="28"/>
          <w:szCs w:val="28"/>
        </w:rPr>
        <w:t>Інтенсивна аеробна активність</w:t>
      </w:r>
    </w:p>
    <w:p w:rsidR="009662E8" w:rsidRPr="009E561D" w:rsidRDefault="009662E8" w:rsidP="009662E8">
      <w:pPr>
        <w:pStyle w:val="a4"/>
        <w:shd w:val="clear" w:color="auto" w:fill="FFFFFF"/>
        <w:spacing w:before="0" w:beforeAutospacing="0" w:after="0" w:afterAutospacing="0" w:line="360" w:lineRule="auto"/>
        <w:jc w:val="both"/>
        <w:rPr>
          <w:color w:val="000000"/>
          <w:sz w:val="28"/>
          <w:szCs w:val="28"/>
        </w:rPr>
      </w:pPr>
      <w:r w:rsidRPr="009E561D">
        <w:rPr>
          <w:color w:val="000000"/>
          <w:sz w:val="28"/>
          <w:szCs w:val="28"/>
        </w:rPr>
        <w:t>(наприклад, біг підтюпцем або біг) протягом 75 хвилин (1 година 15 хвилин) щотижня</w:t>
      </w:r>
    </w:p>
    <w:p w:rsidR="009662E8" w:rsidRPr="009E561D" w:rsidRDefault="009662E8" w:rsidP="00425855">
      <w:pPr>
        <w:pStyle w:val="a3"/>
        <w:numPr>
          <w:ilvl w:val="0"/>
          <w:numId w:val="13"/>
        </w:numPr>
        <w:shd w:val="clear" w:color="auto" w:fill="FFFFFF"/>
        <w:spacing w:after="0" w:line="360" w:lineRule="auto"/>
        <w:jc w:val="both"/>
        <w:rPr>
          <w:rFonts w:ascii="Times New Roman" w:hAnsi="Times New Roman" w:cs="Times New Roman"/>
          <w:color w:val="000000"/>
          <w:sz w:val="28"/>
          <w:szCs w:val="28"/>
        </w:rPr>
      </w:pPr>
      <w:r w:rsidRPr="009E561D">
        <w:rPr>
          <w:rFonts w:ascii="Times New Roman" w:hAnsi="Times New Roman" w:cs="Times New Roman"/>
          <w:noProof/>
          <w:sz w:val="28"/>
          <w:szCs w:val="28"/>
          <w:lang w:eastAsia="uk-UA"/>
        </w:rPr>
        <w:drawing>
          <wp:anchor distT="0" distB="0" distL="114300" distR="114300" simplePos="0" relativeHeight="251692032" behindDoc="1" locked="0" layoutInCell="1" allowOverlap="1" wp14:anchorId="0733A632" wp14:editId="637B7081">
            <wp:simplePos x="0" y="0"/>
            <wp:positionH relativeFrom="column">
              <wp:posOffset>1905</wp:posOffset>
            </wp:positionH>
            <wp:positionV relativeFrom="paragraph">
              <wp:posOffset>35165</wp:posOffset>
            </wp:positionV>
            <wp:extent cx="762000" cy="762000"/>
            <wp:effectExtent l="0" t="0" r="0" b="0"/>
            <wp:wrapTight wrapText="bothSides">
              <wp:wrapPolygon edited="0">
                <wp:start x="6480" y="0"/>
                <wp:lineTo x="0" y="3240"/>
                <wp:lineTo x="0" y="14580"/>
                <wp:lineTo x="1080" y="17280"/>
                <wp:lineTo x="5940" y="21060"/>
                <wp:lineTo x="6480" y="21060"/>
                <wp:lineTo x="15120" y="21060"/>
                <wp:lineTo x="15660" y="21060"/>
                <wp:lineTo x="20520" y="17280"/>
                <wp:lineTo x="21060" y="14580"/>
                <wp:lineTo x="21060" y="2700"/>
                <wp:lineTo x="15120" y="0"/>
                <wp:lineTo x="6480" y="0"/>
              </wp:wrapPolygon>
            </wp:wrapTight>
            <wp:docPr id="5" name="Рисунок 5" descr="Значок: важка атле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Значок: важка атлетик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561D">
        <w:rPr>
          <w:rFonts w:ascii="Times New Roman" w:hAnsi="Times New Roman" w:cs="Times New Roman"/>
          <w:color w:val="000000"/>
          <w:sz w:val="28"/>
          <w:szCs w:val="28"/>
        </w:rPr>
        <w:t>Заходи по зміцненню м'язів</w:t>
      </w:r>
    </w:p>
    <w:p w:rsidR="009662E8" w:rsidRPr="009E561D" w:rsidRDefault="009662E8" w:rsidP="009662E8">
      <w:pPr>
        <w:pStyle w:val="a4"/>
        <w:shd w:val="clear" w:color="auto" w:fill="FFFFFF"/>
        <w:spacing w:before="0" w:beforeAutospacing="0" w:after="0" w:afterAutospacing="0" w:line="360" w:lineRule="auto"/>
        <w:jc w:val="both"/>
        <w:rPr>
          <w:color w:val="000000"/>
          <w:sz w:val="28"/>
          <w:szCs w:val="28"/>
        </w:rPr>
      </w:pPr>
      <w:r w:rsidRPr="009E561D">
        <w:rPr>
          <w:color w:val="000000"/>
          <w:sz w:val="28"/>
          <w:szCs w:val="28"/>
        </w:rPr>
        <w:t>2 або більше днів на тиждень, які опрацьовують усі основні групи м’язів (ноги, стегна, спина, живіт, груди, плечі та руки).</w:t>
      </w:r>
    </w:p>
    <w:p w:rsidR="009662E8" w:rsidRPr="009E561D" w:rsidRDefault="009662E8" w:rsidP="009662E8">
      <w:pPr>
        <w:shd w:val="clear" w:color="auto" w:fill="FFFFFF"/>
        <w:spacing w:after="0" w:line="360" w:lineRule="auto"/>
        <w:jc w:val="both"/>
        <w:rPr>
          <w:rFonts w:ascii="Times New Roman" w:hAnsi="Times New Roman" w:cs="Times New Roman"/>
          <w:color w:val="222222"/>
          <w:sz w:val="28"/>
          <w:szCs w:val="28"/>
        </w:rPr>
      </w:pPr>
    </w:p>
    <w:p w:rsidR="009662E8" w:rsidRPr="009E561D" w:rsidRDefault="009662E8" w:rsidP="009662E8">
      <w:pPr>
        <w:shd w:val="clear" w:color="auto" w:fill="FFFFFF"/>
        <w:spacing w:after="0" w:line="360" w:lineRule="auto"/>
        <w:jc w:val="both"/>
        <w:rPr>
          <w:rFonts w:ascii="Times New Roman" w:hAnsi="Times New Roman" w:cs="Times New Roman"/>
          <w:color w:val="222222"/>
          <w:sz w:val="28"/>
          <w:szCs w:val="28"/>
        </w:rPr>
      </w:pPr>
      <w:r w:rsidRPr="009E561D">
        <w:rPr>
          <w:rFonts w:ascii="Times New Roman" w:hAnsi="Times New Roman" w:cs="Times New Roman"/>
          <w:noProof/>
          <w:sz w:val="28"/>
          <w:szCs w:val="28"/>
          <w:lang w:eastAsia="uk-UA"/>
        </w:rPr>
        <w:drawing>
          <wp:anchor distT="0" distB="0" distL="114300" distR="114300" simplePos="0" relativeHeight="251694080" behindDoc="0" locked="0" layoutInCell="1" allowOverlap="1" wp14:anchorId="1197F95F" wp14:editId="0E466704">
            <wp:simplePos x="0" y="0"/>
            <wp:positionH relativeFrom="column">
              <wp:posOffset>36830</wp:posOffset>
            </wp:positionH>
            <wp:positionV relativeFrom="paragraph">
              <wp:posOffset>211194</wp:posOffset>
            </wp:positionV>
            <wp:extent cx="1572895" cy="762000"/>
            <wp:effectExtent l="0" t="0" r="8255" b="0"/>
            <wp:wrapThrough wrapText="bothSides">
              <wp:wrapPolygon edited="0">
                <wp:start x="3139" y="0"/>
                <wp:lineTo x="0" y="4320"/>
                <wp:lineTo x="0" y="14040"/>
                <wp:lineTo x="785" y="17820"/>
                <wp:lineTo x="2878" y="21060"/>
                <wp:lineTo x="3139" y="21060"/>
                <wp:lineTo x="18312" y="21060"/>
                <wp:lineTo x="18574" y="21060"/>
                <wp:lineTo x="20929" y="17280"/>
                <wp:lineTo x="21452" y="14040"/>
                <wp:lineTo x="21452" y="3240"/>
                <wp:lineTo x="18312" y="0"/>
                <wp:lineTo x="3139" y="0"/>
              </wp:wrapPolygon>
            </wp:wrapThrough>
            <wp:docPr id="4" name="Рисунок 4" descr="Значки: поєднання ходьби та бі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Значки: поєднання ходьби та бігу"/>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289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561D">
        <w:rPr>
          <w:rFonts w:ascii="Times New Roman" w:hAnsi="Times New Roman" w:cs="Times New Roman"/>
          <w:color w:val="222222"/>
          <w:sz w:val="28"/>
          <w:szCs w:val="28"/>
        </w:rPr>
        <w:t>Варіант  3</w:t>
      </w:r>
    </w:p>
    <w:p w:rsidR="009662E8" w:rsidRPr="009E561D" w:rsidRDefault="009662E8" w:rsidP="00425855">
      <w:pPr>
        <w:pStyle w:val="a3"/>
        <w:numPr>
          <w:ilvl w:val="0"/>
          <w:numId w:val="13"/>
        </w:numPr>
        <w:shd w:val="clear" w:color="auto" w:fill="FFFFFF"/>
        <w:spacing w:after="0" w:line="360" w:lineRule="auto"/>
        <w:jc w:val="both"/>
        <w:rPr>
          <w:rFonts w:ascii="Times New Roman" w:hAnsi="Times New Roman" w:cs="Times New Roman"/>
          <w:color w:val="000000"/>
          <w:sz w:val="28"/>
          <w:szCs w:val="28"/>
        </w:rPr>
      </w:pPr>
      <w:r w:rsidRPr="009E561D">
        <w:rPr>
          <w:rFonts w:ascii="Times New Roman" w:hAnsi="Times New Roman" w:cs="Times New Roman"/>
          <w:color w:val="000000"/>
          <w:sz w:val="28"/>
          <w:szCs w:val="28"/>
        </w:rPr>
        <w:t>Еквівалентне поєднання аеробної активності середньої та високої інтенсивності</w:t>
      </w:r>
    </w:p>
    <w:p w:rsidR="009662E8" w:rsidRPr="009E561D" w:rsidRDefault="00AF6BB4" w:rsidP="009662E8">
      <w:pPr>
        <w:pStyle w:val="a4"/>
        <w:shd w:val="clear" w:color="auto" w:fill="FFFFFF"/>
        <w:spacing w:before="0" w:beforeAutospacing="0" w:after="0" w:afterAutospacing="0" w:line="360" w:lineRule="auto"/>
        <w:jc w:val="both"/>
        <w:rPr>
          <w:color w:val="000000"/>
          <w:sz w:val="28"/>
          <w:szCs w:val="28"/>
        </w:rPr>
      </w:pPr>
      <w:r w:rsidRPr="009E561D">
        <w:rPr>
          <w:noProof/>
          <w:color w:val="000000"/>
          <w:sz w:val="28"/>
          <w:szCs w:val="28"/>
        </w:rPr>
        <w:lastRenderedPageBreak/>
        <w:drawing>
          <wp:anchor distT="0" distB="0" distL="114300" distR="114300" simplePos="0" relativeHeight="251693056" behindDoc="0" locked="0" layoutInCell="1" allowOverlap="1" wp14:anchorId="2C3A8D0C" wp14:editId="5D41D60E">
            <wp:simplePos x="0" y="0"/>
            <wp:positionH relativeFrom="column">
              <wp:posOffset>1905</wp:posOffset>
            </wp:positionH>
            <wp:positionV relativeFrom="paragraph">
              <wp:posOffset>279736</wp:posOffset>
            </wp:positionV>
            <wp:extent cx="762000" cy="762000"/>
            <wp:effectExtent l="0" t="0" r="0" b="0"/>
            <wp:wrapThrough wrapText="bothSides">
              <wp:wrapPolygon edited="0">
                <wp:start x="6480" y="0"/>
                <wp:lineTo x="0" y="3240"/>
                <wp:lineTo x="0" y="14580"/>
                <wp:lineTo x="1080" y="17280"/>
                <wp:lineTo x="5940" y="21060"/>
                <wp:lineTo x="6480" y="21060"/>
                <wp:lineTo x="15120" y="21060"/>
                <wp:lineTo x="15660" y="21060"/>
                <wp:lineTo x="20520" y="17280"/>
                <wp:lineTo x="21060" y="14580"/>
                <wp:lineTo x="21060" y="2700"/>
                <wp:lineTo x="15120" y="0"/>
                <wp:lineTo x="6480" y="0"/>
              </wp:wrapPolygon>
            </wp:wrapThrough>
            <wp:docPr id="3" name="Рисунок 3" descr="Значок: важка атле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Значок: важка атлетик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662E8" w:rsidRPr="009E561D">
        <w:rPr>
          <w:color w:val="000000"/>
          <w:sz w:val="28"/>
          <w:szCs w:val="28"/>
        </w:rPr>
        <w:t>2 і більше днів на тиждень</w:t>
      </w:r>
    </w:p>
    <w:p w:rsidR="009662E8" w:rsidRPr="009E561D" w:rsidRDefault="009662E8" w:rsidP="009662E8">
      <w:pPr>
        <w:shd w:val="clear" w:color="auto" w:fill="FFFFFF"/>
        <w:spacing w:after="0" w:line="360" w:lineRule="auto"/>
        <w:jc w:val="both"/>
        <w:rPr>
          <w:rFonts w:ascii="Times New Roman" w:hAnsi="Times New Roman" w:cs="Times New Roman"/>
          <w:color w:val="000000"/>
          <w:sz w:val="28"/>
          <w:szCs w:val="28"/>
        </w:rPr>
      </w:pPr>
    </w:p>
    <w:p w:rsidR="009662E8" w:rsidRPr="009E561D" w:rsidRDefault="009662E8" w:rsidP="00425855">
      <w:pPr>
        <w:pStyle w:val="text-center"/>
        <w:numPr>
          <w:ilvl w:val="0"/>
          <w:numId w:val="13"/>
        </w:numPr>
        <w:shd w:val="clear" w:color="auto" w:fill="FFFFFF"/>
        <w:spacing w:before="0" w:beforeAutospacing="0" w:after="0" w:afterAutospacing="0" w:line="360" w:lineRule="auto"/>
        <w:jc w:val="both"/>
        <w:rPr>
          <w:color w:val="000000"/>
          <w:sz w:val="28"/>
          <w:szCs w:val="28"/>
        </w:rPr>
      </w:pPr>
      <w:r w:rsidRPr="009E561D">
        <w:rPr>
          <w:color w:val="000000"/>
          <w:sz w:val="28"/>
          <w:szCs w:val="28"/>
        </w:rPr>
        <w:t>Заходи по зміцненню м'язів</w:t>
      </w:r>
    </w:p>
    <w:p w:rsidR="009662E8" w:rsidRPr="009E561D" w:rsidRDefault="009662E8" w:rsidP="009662E8">
      <w:pPr>
        <w:pStyle w:val="a4"/>
        <w:shd w:val="clear" w:color="auto" w:fill="FFFFFF"/>
        <w:spacing w:before="0" w:beforeAutospacing="0" w:after="0" w:afterAutospacing="0" w:line="360" w:lineRule="auto"/>
        <w:jc w:val="both"/>
        <w:rPr>
          <w:color w:val="000000"/>
          <w:sz w:val="28"/>
          <w:szCs w:val="28"/>
        </w:rPr>
      </w:pPr>
      <w:r w:rsidRPr="009E561D">
        <w:rPr>
          <w:color w:val="000000"/>
          <w:sz w:val="28"/>
          <w:szCs w:val="28"/>
        </w:rPr>
        <w:t>2 або більше днів на тиждень, які опрацьовують усі основні групи м’язів (ноги, стегна, спина, живіт, груди, плечі та руки).</w:t>
      </w:r>
    </w:p>
    <w:p w:rsidR="009662E8" w:rsidRPr="009E561D" w:rsidRDefault="009662E8" w:rsidP="009662E8">
      <w:pPr>
        <w:spacing w:line="360" w:lineRule="auto"/>
        <w:ind w:firstLine="708"/>
        <w:jc w:val="both"/>
        <w:rPr>
          <w:rFonts w:ascii="Times New Roman" w:eastAsia="Times New Roman" w:hAnsi="Times New Roman" w:cs="Times New Roman"/>
          <w:color w:val="000000"/>
          <w:sz w:val="28"/>
          <w:szCs w:val="28"/>
          <w:lang w:eastAsia="uk-UA"/>
        </w:rPr>
      </w:pPr>
      <w:r w:rsidRPr="009E561D">
        <w:rPr>
          <w:rFonts w:ascii="Times New Roman" w:hAnsi="Times New Roman" w:cs="Times New Roman"/>
          <w:sz w:val="28"/>
          <w:szCs w:val="28"/>
        </w:rPr>
        <w:t xml:space="preserve">Силова робота осіб зрілого віку. </w:t>
      </w:r>
      <w:r w:rsidRPr="009E561D">
        <w:rPr>
          <w:rFonts w:ascii="Times New Roman" w:eastAsia="Times New Roman" w:hAnsi="Times New Roman" w:cs="Times New Roman"/>
          <w:color w:val="000000"/>
          <w:sz w:val="28"/>
          <w:szCs w:val="28"/>
          <w:lang w:eastAsia="uk-UA"/>
        </w:rPr>
        <w:t>Фізична активність для зміцнення м’язів рекомендована принаймні 2 дні на тиждень. Вправи повинні опрацьовувати всі основні групи м’язів тіла, це ноги, стегна, спина, груди, живіт, плечі та руки. Додатково до аеробної активності слід займатися зміцненням м’язів.</w:t>
      </w:r>
    </w:p>
    <w:p w:rsidR="00EE043E" w:rsidRPr="009E561D" w:rsidRDefault="00EE043E" w:rsidP="00EE043E">
      <w:pPr>
        <w:pStyle w:val="a3"/>
        <w:numPr>
          <w:ilvl w:val="1"/>
          <w:numId w:val="1"/>
        </w:numPr>
        <w:spacing w:line="360" w:lineRule="auto"/>
        <w:jc w:val="both"/>
        <w:rPr>
          <w:rFonts w:ascii="Times New Roman" w:hAnsi="Times New Roman" w:cs="Times New Roman"/>
          <w:b/>
          <w:sz w:val="28"/>
          <w:szCs w:val="28"/>
        </w:rPr>
      </w:pPr>
      <w:r w:rsidRPr="009E561D">
        <w:rPr>
          <w:rFonts w:ascii="Times New Roman" w:hAnsi="Times New Roman" w:cs="Times New Roman"/>
          <w:b/>
          <w:sz w:val="28"/>
          <w:szCs w:val="28"/>
        </w:rPr>
        <w:t xml:space="preserve">Зміст </w:t>
      </w:r>
      <w:proofErr w:type="spellStart"/>
      <w:r w:rsidRPr="009E561D">
        <w:rPr>
          <w:rFonts w:ascii="Times New Roman" w:hAnsi="Times New Roman" w:cs="Times New Roman"/>
          <w:b/>
          <w:sz w:val="28"/>
          <w:szCs w:val="28"/>
        </w:rPr>
        <w:t>оздоровчо</w:t>
      </w:r>
      <w:proofErr w:type="spellEnd"/>
      <w:r w:rsidRPr="009E561D">
        <w:rPr>
          <w:rFonts w:ascii="Times New Roman" w:hAnsi="Times New Roman" w:cs="Times New Roman"/>
          <w:b/>
          <w:sz w:val="28"/>
          <w:szCs w:val="28"/>
        </w:rPr>
        <w:t>-рекреаційних занять дорослого населення</w:t>
      </w:r>
    </w:p>
    <w:p w:rsidR="00C936E0" w:rsidRPr="009E561D" w:rsidRDefault="00203BFD" w:rsidP="00AF6BB4">
      <w:pPr>
        <w:spacing w:after="0" w:line="360" w:lineRule="auto"/>
        <w:ind w:firstLine="708"/>
        <w:jc w:val="both"/>
        <w:rPr>
          <w:rFonts w:ascii="Times New Roman" w:hAnsi="Times New Roman" w:cs="Times New Roman"/>
          <w:bCs/>
          <w:sz w:val="28"/>
          <w:szCs w:val="28"/>
        </w:rPr>
      </w:pPr>
      <w:r w:rsidRPr="009E561D">
        <w:rPr>
          <w:rFonts w:ascii="Times New Roman" w:hAnsi="Times New Roman" w:cs="Times New Roman"/>
          <w:bCs/>
          <w:sz w:val="28"/>
          <w:szCs w:val="28"/>
        </w:rPr>
        <w:t xml:space="preserve">За даними літературних джерел </w:t>
      </w:r>
      <w:r w:rsidRPr="009E561D">
        <w:rPr>
          <w:rFonts w:ascii="Times New Roman" w:hAnsi="Times New Roman" w:cs="Times New Roman"/>
          <w:bCs/>
          <w:sz w:val="28"/>
          <w:szCs w:val="28"/>
          <w:lang w:val="ru-RU"/>
        </w:rPr>
        <w:t>[</w:t>
      </w:r>
      <w:r w:rsidR="0007522A" w:rsidRPr="0007522A">
        <w:rPr>
          <w:rFonts w:ascii="Times New Roman" w:hAnsi="Times New Roman" w:cs="Times New Roman"/>
          <w:bCs/>
          <w:sz w:val="28"/>
          <w:szCs w:val="28"/>
          <w:lang w:val="ru-RU"/>
        </w:rPr>
        <w:t>25</w:t>
      </w:r>
      <w:r w:rsidRPr="009E561D">
        <w:rPr>
          <w:rFonts w:ascii="Times New Roman" w:hAnsi="Times New Roman" w:cs="Times New Roman"/>
          <w:bCs/>
          <w:sz w:val="28"/>
          <w:szCs w:val="28"/>
          <w:lang w:val="ru-RU"/>
        </w:rPr>
        <w:t>]</w:t>
      </w:r>
      <w:r w:rsidRPr="009E561D">
        <w:rPr>
          <w:rFonts w:ascii="Times New Roman" w:hAnsi="Times New Roman" w:cs="Times New Roman"/>
          <w:bCs/>
          <w:sz w:val="28"/>
          <w:szCs w:val="28"/>
        </w:rPr>
        <w:t xml:space="preserve">, дорослому населенню фізична культура доступна у таких напрямках: </w:t>
      </w:r>
    </w:p>
    <w:p w:rsidR="006B47B5" w:rsidRPr="009E561D" w:rsidRDefault="00C936E0" w:rsidP="00AF6BB4">
      <w:pPr>
        <w:spacing w:after="0" w:line="360" w:lineRule="auto"/>
        <w:ind w:firstLine="708"/>
        <w:jc w:val="both"/>
        <w:rPr>
          <w:rFonts w:ascii="Times New Roman" w:hAnsi="Times New Roman" w:cs="Times New Roman"/>
          <w:sz w:val="28"/>
          <w:szCs w:val="28"/>
        </w:rPr>
      </w:pPr>
      <w:r w:rsidRPr="009E561D">
        <w:rPr>
          <w:rFonts w:ascii="Times New Roman" w:hAnsi="Times New Roman" w:cs="Times New Roman"/>
          <w:bCs/>
          <w:sz w:val="28"/>
          <w:szCs w:val="28"/>
        </w:rPr>
        <w:t>Основні напрямки ФВ дорослого населення</w:t>
      </w:r>
      <w:r w:rsidR="000C7E4B" w:rsidRPr="009E561D">
        <w:rPr>
          <w:rFonts w:ascii="Times New Roman" w:hAnsi="Times New Roman" w:cs="Times New Roman"/>
          <w:bCs/>
          <w:sz w:val="28"/>
          <w:szCs w:val="28"/>
        </w:rPr>
        <w:t>:</w:t>
      </w:r>
    </w:p>
    <w:p w:rsidR="000E358D" w:rsidRPr="009E561D" w:rsidRDefault="000E358D" w:rsidP="00425855">
      <w:pPr>
        <w:numPr>
          <w:ilvl w:val="0"/>
          <w:numId w:val="16"/>
        </w:numPr>
        <w:spacing w:after="0" w:line="360" w:lineRule="auto"/>
        <w:jc w:val="both"/>
        <w:rPr>
          <w:rFonts w:ascii="Times New Roman" w:hAnsi="Times New Roman" w:cs="Times New Roman"/>
          <w:sz w:val="28"/>
          <w:szCs w:val="28"/>
        </w:rPr>
      </w:pPr>
      <w:r w:rsidRPr="009E561D">
        <w:rPr>
          <w:rFonts w:ascii="Times New Roman" w:hAnsi="Times New Roman" w:cs="Times New Roman"/>
          <w:sz w:val="28"/>
          <w:szCs w:val="28"/>
        </w:rPr>
        <w:t xml:space="preserve">фізкультурно-гігієнічний </w:t>
      </w:r>
    </w:p>
    <w:p w:rsidR="000E358D" w:rsidRPr="009E561D" w:rsidRDefault="000E358D" w:rsidP="00425855">
      <w:pPr>
        <w:numPr>
          <w:ilvl w:val="0"/>
          <w:numId w:val="16"/>
        </w:numPr>
        <w:spacing w:after="0" w:line="360" w:lineRule="auto"/>
        <w:jc w:val="both"/>
        <w:rPr>
          <w:rFonts w:ascii="Times New Roman" w:hAnsi="Times New Roman" w:cs="Times New Roman"/>
          <w:sz w:val="28"/>
          <w:szCs w:val="28"/>
        </w:rPr>
      </w:pPr>
      <w:proofErr w:type="spellStart"/>
      <w:r w:rsidRPr="009E561D">
        <w:rPr>
          <w:rFonts w:ascii="Times New Roman" w:hAnsi="Times New Roman" w:cs="Times New Roman"/>
          <w:sz w:val="28"/>
          <w:szCs w:val="28"/>
        </w:rPr>
        <w:t>оздоровчо</w:t>
      </w:r>
      <w:proofErr w:type="spellEnd"/>
      <w:r w:rsidRPr="009E561D">
        <w:rPr>
          <w:rFonts w:ascii="Times New Roman" w:hAnsi="Times New Roman" w:cs="Times New Roman"/>
          <w:sz w:val="28"/>
          <w:szCs w:val="28"/>
        </w:rPr>
        <w:t xml:space="preserve">-рекреативний </w:t>
      </w:r>
    </w:p>
    <w:p w:rsidR="000E358D" w:rsidRPr="009E561D" w:rsidRDefault="000E358D" w:rsidP="00425855">
      <w:pPr>
        <w:numPr>
          <w:ilvl w:val="0"/>
          <w:numId w:val="16"/>
        </w:numPr>
        <w:spacing w:after="0" w:line="360" w:lineRule="auto"/>
        <w:jc w:val="both"/>
        <w:rPr>
          <w:rFonts w:ascii="Times New Roman" w:hAnsi="Times New Roman" w:cs="Times New Roman"/>
          <w:sz w:val="28"/>
          <w:szCs w:val="28"/>
        </w:rPr>
      </w:pPr>
      <w:r w:rsidRPr="009E561D">
        <w:rPr>
          <w:rFonts w:ascii="Times New Roman" w:hAnsi="Times New Roman" w:cs="Times New Roman"/>
          <w:sz w:val="28"/>
          <w:szCs w:val="28"/>
        </w:rPr>
        <w:t>загально-підготовчий</w:t>
      </w:r>
    </w:p>
    <w:p w:rsidR="000E358D" w:rsidRPr="009E561D" w:rsidRDefault="000E358D" w:rsidP="00425855">
      <w:pPr>
        <w:numPr>
          <w:ilvl w:val="0"/>
          <w:numId w:val="16"/>
        </w:numPr>
        <w:spacing w:after="0" w:line="360" w:lineRule="auto"/>
        <w:jc w:val="both"/>
        <w:rPr>
          <w:rFonts w:ascii="Times New Roman" w:hAnsi="Times New Roman" w:cs="Times New Roman"/>
          <w:sz w:val="28"/>
          <w:szCs w:val="28"/>
        </w:rPr>
      </w:pPr>
      <w:r w:rsidRPr="009E561D">
        <w:rPr>
          <w:rFonts w:ascii="Times New Roman" w:hAnsi="Times New Roman" w:cs="Times New Roman"/>
          <w:sz w:val="28"/>
          <w:szCs w:val="28"/>
        </w:rPr>
        <w:t>спортивний</w:t>
      </w:r>
    </w:p>
    <w:p w:rsidR="000E358D" w:rsidRPr="009E561D" w:rsidRDefault="000E358D" w:rsidP="00425855">
      <w:pPr>
        <w:numPr>
          <w:ilvl w:val="0"/>
          <w:numId w:val="16"/>
        </w:numPr>
        <w:spacing w:after="0" w:line="360" w:lineRule="auto"/>
        <w:jc w:val="both"/>
        <w:rPr>
          <w:rFonts w:ascii="Times New Roman" w:hAnsi="Times New Roman" w:cs="Times New Roman"/>
          <w:sz w:val="28"/>
          <w:szCs w:val="28"/>
        </w:rPr>
      </w:pPr>
      <w:proofErr w:type="spellStart"/>
      <w:r w:rsidRPr="009E561D">
        <w:rPr>
          <w:rFonts w:ascii="Times New Roman" w:hAnsi="Times New Roman" w:cs="Times New Roman"/>
          <w:sz w:val="28"/>
          <w:szCs w:val="28"/>
        </w:rPr>
        <w:t>професійно</w:t>
      </w:r>
      <w:proofErr w:type="spellEnd"/>
      <w:r w:rsidRPr="009E561D">
        <w:rPr>
          <w:rFonts w:ascii="Times New Roman" w:hAnsi="Times New Roman" w:cs="Times New Roman"/>
          <w:sz w:val="28"/>
          <w:szCs w:val="28"/>
        </w:rPr>
        <w:t xml:space="preserve">-прикладний </w:t>
      </w:r>
    </w:p>
    <w:p w:rsidR="000E358D" w:rsidRPr="009E561D" w:rsidRDefault="000E358D" w:rsidP="00425855">
      <w:pPr>
        <w:numPr>
          <w:ilvl w:val="0"/>
          <w:numId w:val="16"/>
        </w:numPr>
        <w:spacing w:after="0" w:line="360" w:lineRule="auto"/>
        <w:jc w:val="both"/>
        <w:rPr>
          <w:rFonts w:ascii="Times New Roman" w:hAnsi="Times New Roman" w:cs="Times New Roman"/>
          <w:sz w:val="28"/>
          <w:szCs w:val="28"/>
        </w:rPr>
      </w:pPr>
      <w:r w:rsidRPr="009E561D">
        <w:rPr>
          <w:rFonts w:ascii="Times New Roman" w:hAnsi="Times New Roman" w:cs="Times New Roman"/>
          <w:sz w:val="28"/>
          <w:szCs w:val="28"/>
        </w:rPr>
        <w:t>лікувальний фізкультурно-оздоровчий</w:t>
      </w:r>
    </w:p>
    <w:p w:rsidR="000E358D" w:rsidRPr="009E561D" w:rsidRDefault="000E358D" w:rsidP="00425855">
      <w:pPr>
        <w:numPr>
          <w:ilvl w:val="0"/>
          <w:numId w:val="16"/>
        </w:numPr>
        <w:spacing w:after="0" w:line="360" w:lineRule="auto"/>
        <w:jc w:val="both"/>
        <w:rPr>
          <w:rFonts w:ascii="Times New Roman" w:hAnsi="Times New Roman" w:cs="Times New Roman"/>
          <w:sz w:val="28"/>
          <w:szCs w:val="28"/>
        </w:rPr>
      </w:pPr>
      <w:r w:rsidRPr="009E561D">
        <w:rPr>
          <w:rFonts w:ascii="Times New Roman" w:hAnsi="Times New Roman" w:cs="Times New Roman"/>
          <w:sz w:val="28"/>
          <w:szCs w:val="28"/>
        </w:rPr>
        <w:t>військово-прикладний</w:t>
      </w:r>
    </w:p>
    <w:p w:rsidR="00ED754C" w:rsidRPr="009E561D" w:rsidRDefault="006B47B5" w:rsidP="00ED754C">
      <w:pPr>
        <w:spacing w:line="360" w:lineRule="auto"/>
        <w:ind w:firstLine="708"/>
        <w:jc w:val="both"/>
        <w:rPr>
          <w:rFonts w:ascii="Times New Roman" w:hAnsi="Times New Roman" w:cs="Times New Roman"/>
          <w:sz w:val="28"/>
          <w:szCs w:val="28"/>
        </w:rPr>
      </w:pPr>
      <w:proofErr w:type="spellStart"/>
      <w:r w:rsidRPr="009E561D">
        <w:rPr>
          <w:rFonts w:ascii="Times New Roman" w:hAnsi="Times New Roman" w:cs="Times New Roman"/>
          <w:sz w:val="28"/>
          <w:szCs w:val="28"/>
        </w:rPr>
        <w:t>Оздоровчо</w:t>
      </w:r>
      <w:proofErr w:type="spellEnd"/>
      <w:r w:rsidRPr="009E561D">
        <w:rPr>
          <w:rFonts w:ascii="Times New Roman" w:hAnsi="Times New Roman" w:cs="Times New Roman"/>
          <w:sz w:val="28"/>
          <w:szCs w:val="28"/>
        </w:rPr>
        <w:t>-рекреаційні заняття дають оптимальний ефект та є доцільними при використанні таких принципів:</w:t>
      </w:r>
      <w:r w:rsidR="00676D59" w:rsidRPr="009E561D">
        <w:rPr>
          <w:rFonts w:ascii="Times New Roman" w:hAnsi="Times New Roman" w:cs="Times New Roman"/>
          <w:sz w:val="28"/>
          <w:szCs w:val="28"/>
        </w:rPr>
        <w:t xml:space="preserve"> систематичності, поступовості, індивідуалізації, доступності, регулярності, принципу орієнтації на належні норми</w:t>
      </w:r>
      <w:r w:rsidR="009662E8" w:rsidRPr="009E561D">
        <w:rPr>
          <w:rFonts w:ascii="Times New Roman" w:hAnsi="Times New Roman" w:cs="Times New Roman"/>
          <w:sz w:val="28"/>
          <w:szCs w:val="28"/>
        </w:rPr>
        <w:t xml:space="preserve"> [</w:t>
      </w:r>
      <w:r w:rsidR="0007522A" w:rsidRPr="0007522A">
        <w:rPr>
          <w:rFonts w:ascii="Times New Roman" w:hAnsi="Times New Roman" w:cs="Times New Roman"/>
          <w:sz w:val="28"/>
          <w:szCs w:val="28"/>
        </w:rPr>
        <w:t>25</w:t>
      </w:r>
      <w:r w:rsidR="009662E8" w:rsidRPr="009E561D">
        <w:rPr>
          <w:rFonts w:ascii="Times New Roman" w:hAnsi="Times New Roman" w:cs="Times New Roman"/>
          <w:sz w:val="28"/>
          <w:szCs w:val="28"/>
        </w:rPr>
        <w:t>]</w:t>
      </w:r>
      <w:r w:rsidR="00EE043E" w:rsidRPr="009E561D">
        <w:rPr>
          <w:rFonts w:ascii="Times New Roman" w:hAnsi="Times New Roman" w:cs="Times New Roman"/>
          <w:sz w:val="28"/>
          <w:szCs w:val="28"/>
        </w:rPr>
        <w:t>, рис.1.1.</w:t>
      </w:r>
    </w:p>
    <w:p w:rsidR="00EE043E" w:rsidRPr="009E561D" w:rsidRDefault="00EE043E" w:rsidP="00EE043E">
      <w:pPr>
        <w:spacing w:line="360" w:lineRule="auto"/>
        <w:jc w:val="both"/>
        <w:rPr>
          <w:rFonts w:ascii="Times New Roman" w:hAnsi="Times New Roman" w:cs="Times New Roman"/>
          <w:sz w:val="28"/>
          <w:szCs w:val="28"/>
        </w:rPr>
      </w:pPr>
    </w:p>
    <w:p w:rsidR="00EE043E" w:rsidRPr="009E561D" w:rsidRDefault="00EE043E" w:rsidP="00EE043E">
      <w:pPr>
        <w:spacing w:line="360" w:lineRule="auto"/>
        <w:jc w:val="both"/>
        <w:rPr>
          <w:rFonts w:ascii="Times New Roman" w:hAnsi="Times New Roman" w:cs="Times New Roman"/>
          <w:sz w:val="28"/>
          <w:szCs w:val="28"/>
        </w:rPr>
      </w:pPr>
      <w:r w:rsidRPr="009E561D">
        <w:rPr>
          <w:rFonts w:ascii="Times New Roman" w:hAnsi="Times New Roman" w:cs="Times New Roman"/>
          <w:sz w:val="28"/>
          <w:szCs w:val="28"/>
        </w:rPr>
        <w:lastRenderedPageBreak/>
        <w:t xml:space="preserve">            </w:t>
      </w:r>
      <w:r w:rsidRPr="009E561D">
        <w:rPr>
          <w:rFonts w:ascii="Times New Roman" w:hAnsi="Times New Roman" w:cs="Times New Roman"/>
          <w:noProof/>
          <w:sz w:val="28"/>
          <w:szCs w:val="28"/>
          <w:lang w:eastAsia="uk-UA"/>
        </w:rPr>
        <mc:AlternateContent>
          <mc:Choice Requires="wpc">
            <w:drawing>
              <wp:inline distT="0" distB="0" distL="0" distR="0" wp14:anchorId="3E441FFE" wp14:editId="568C2A6A">
                <wp:extent cx="4866247" cy="2838203"/>
                <wp:effectExtent l="0" t="0" r="0" b="0"/>
                <wp:docPr id="1"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Овал 2"/>
                        <wps:cNvSpPr/>
                        <wps:spPr>
                          <a:xfrm>
                            <a:off x="1424339" y="865691"/>
                            <a:ext cx="1858488" cy="8015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17064" w:rsidRDefault="00517064" w:rsidP="00EE043E">
                              <w:pPr>
                                <w:jc w:val="center"/>
                              </w:pPr>
                              <w:r>
                                <w:t xml:space="preserve">Принципи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Прямоугольник с двумя усеченными противолежащими углами 9"/>
                        <wps:cNvSpPr/>
                        <wps:spPr>
                          <a:xfrm>
                            <a:off x="688765" y="202409"/>
                            <a:ext cx="1424940" cy="622935"/>
                          </a:xfrm>
                          <a:prstGeom prst="snip2DiagRect">
                            <a:avLst/>
                          </a:prstGeom>
                        </wps:spPr>
                        <wps:style>
                          <a:lnRef idx="2">
                            <a:schemeClr val="accent6"/>
                          </a:lnRef>
                          <a:fillRef idx="1">
                            <a:schemeClr val="lt1"/>
                          </a:fillRef>
                          <a:effectRef idx="0">
                            <a:schemeClr val="accent6"/>
                          </a:effectRef>
                          <a:fontRef idx="minor">
                            <a:schemeClr val="dk1"/>
                          </a:fontRef>
                        </wps:style>
                        <wps:txbx>
                          <w:txbxContent>
                            <w:p w:rsidR="00517064" w:rsidRDefault="00517064" w:rsidP="00EE043E">
                              <w:pPr>
                                <w:jc w:val="center"/>
                              </w:pPr>
                              <w:r>
                                <w:t>Індивідуалізації</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Прямоугольник с двумя усеченными противолежащими углами 10"/>
                        <wps:cNvSpPr/>
                        <wps:spPr>
                          <a:xfrm>
                            <a:off x="38" y="1044982"/>
                            <a:ext cx="1424305" cy="622300"/>
                          </a:xfrm>
                          <a:prstGeom prst="snip2DiagRect">
                            <a:avLst/>
                          </a:prstGeom>
                        </wps:spPr>
                        <wps:style>
                          <a:lnRef idx="2">
                            <a:schemeClr val="accent6"/>
                          </a:lnRef>
                          <a:fillRef idx="1">
                            <a:schemeClr val="lt1"/>
                          </a:fillRef>
                          <a:effectRef idx="0">
                            <a:schemeClr val="accent6"/>
                          </a:effectRef>
                          <a:fontRef idx="minor">
                            <a:schemeClr val="dk1"/>
                          </a:fontRef>
                        </wps:style>
                        <wps:txbx>
                          <w:txbxContent>
                            <w:p w:rsidR="00517064" w:rsidRDefault="00517064" w:rsidP="00EE043E">
                              <w:pPr>
                                <w:pStyle w:val="a4"/>
                                <w:spacing w:before="0" w:beforeAutospacing="0" w:after="160" w:afterAutospacing="0" w:line="256" w:lineRule="auto"/>
                                <w:jc w:val="center"/>
                              </w:pPr>
                              <w:r>
                                <w:rPr>
                                  <w:rFonts w:eastAsia="Calibri"/>
                                  <w:sz w:val="22"/>
                                  <w:szCs w:val="22"/>
                                </w:rPr>
                                <w:t>Орієнтації на належні норми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Прямоугольник с двумя усеченными противолежащими углами 11"/>
                        <wps:cNvSpPr/>
                        <wps:spPr>
                          <a:xfrm>
                            <a:off x="2719801" y="1755449"/>
                            <a:ext cx="1424305" cy="622300"/>
                          </a:xfrm>
                          <a:prstGeom prst="snip2DiagRect">
                            <a:avLst/>
                          </a:prstGeom>
                        </wps:spPr>
                        <wps:style>
                          <a:lnRef idx="2">
                            <a:schemeClr val="accent6"/>
                          </a:lnRef>
                          <a:fillRef idx="1">
                            <a:schemeClr val="lt1"/>
                          </a:fillRef>
                          <a:effectRef idx="0">
                            <a:schemeClr val="accent6"/>
                          </a:effectRef>
                          <a:fontRef idx="minor">
                            <a:schemeClr val="dk1"/>
                          </a:fontRef>
                        </wps:style>
                        <wps:txbx>
                          <w:txbxContent>
                            <w:p w:rsidR="00517064" w:rsidRDefault="00517064" w:rsidP="00EE043E">
                              <w:pPr>
                                <w:pStyle w:val="a4"/>
                                <w:spacing w:before="0" w:beforeAutospacing="0" w:after="160" w:afterAutospacing="0" w:line="256" w:lineRule="auto"/>
                                <w:jc w:val="center"/>
                              </w:pPr>
                              <w:r>
                                <w:rPr>
                                  <w:rFonts w:eastAsia="Calibri"/>
                                  <w:sz w:val="22"/>
                                  <w:szCs w:val="22"/>
                                </w:rPr>
                                <w:t xml:space="preserve">Систематичності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Прямоугольник с двумя усеченными противолежащими углами 12"/>
                        <wps:cNvSpPr/>
                        <wps:spPr>
                          <a:xfrm>
                            <a:off x="2524424" y="203000"/>
                            <a:ext cx="1424305" cy="622300"/>
                          </a:xfrm>
                          <a:prstGeom prst="snip2DiagRect">
                            <a:avLst/>
                          </a:prstGeom>
                        </wps:spPr>
                        <wps:style>
                          <a:lnRef idx="2">
                            <a:schemeClr val="accent6"/>
                          </a:lnRef>
                          <a:fillRef idx="1">
                            <a:schemeClr val="lt1"/>
                          </a:fillRef>
                          <a:effectRef idx="0">
                            <a:schemeClr val="accent6"/>
                          </a:effectRef>
                          <a:fontRef idx="minor">
                            <a:schemeClr val="dk1"/>
                          </a:fontRef>
                        </wps:style>
                        <wps:txbx>
                          <w:txbxContent>
                            <w:p w:rsidR="00517064" w:rsidRDefault="00517064" w:rsidP="00EE043E">
                              <w:pPr>
                                <w:pStyle w:val="a4"/>
                                <w:spacing w:before="0" w:beforeAutospacing="0" w:after="160" w:afterAutospacing="0" w:line="256" w:lineRule="auto"/>
                                <w:jc w:val="center"/>
                              </w:pPr>
                              <w:r>
                                <w:rPr>
                                  <w:rFonts w:eastAsia="Calibri"/>
                                  <w:sz w:val="22"/>
                                  <w:szCs w:val="22"/>
                                </w:rPr>
                                <w:t xml:space="preserve">Доступності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Прямоугольник с двумя усеченными противолежащими углами 13"/>
                        <wps:cNvSpPr/>
                        <wps:spPr>
                          <a:xfrm>
                            <a:off x="3289217" y="1004525"/>
                            <a:ext cx="1424305" cy="622300"/>
                          </a:xfrm>
                          <a:prstGeom prst="snip2DiagRect">
                            <a:avLst/>
                          </a:prstGeom>
                        </wps:spPr>
                        <wps:style>
                          <a:lnRef idx="2">
                            <a:schemeClr val="accent6"/>
                          </a:lnRef>
                          <a:fillRef idx="1">
                            <a:schemeClr val="lt1"/>
                          </a:fillRef>
                          <a:effectRef idx="0">
                            <a:schemeClr val="accent6"/>
                          </a:effectRef>
                          <a:fontRef idx="minor">
                            <a:schemeClr val="dk1"/>
                          </a:fontRef>
                        </wps:style>
                        <wps:txbx>
                          <w:txbxContent>
                            <w:p w:rsidR="00517064" w:rsidRDefault="00517064" w:rsidP="00EE043E">
                              <w:pPr>
                                <w:pStyle w:val="a4"/>
                                <w:spacing w:before="0" w:beforeAutospacing="0" w:after="160" w:afterAutospacing="0" w:line="256" w:lineRule="auto"/>
                                <w:jc w:val="center"/>
                              </w:pPr>
                              <w:r>
                                <w:rPr>
                                  <w:rFonts w:eastAsia="Calibri"/>
                                  <w:sz w:val="22"/>
                                  <w:szCs w:val="22"/>
                                </w:rPr>
                                <w:t xml:space="preserve">Регулярності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Прямоугольник с двумя усеченными противолежащими углами 14"/>
                        <wps:cNvSpPr/>
                        <wps:spPr>
                          <a:xfrm>
                            <a:off x="1100113" y="1755461"/>
                            <a:ext cx="1424305" cy="622300"/>
                          </a:xfrm>
                          <a:prstGeom prst="snip2DiagRect">
                            <a:avLst/>
                          </a:prstGeom>
                        </wps:spPr>
                        <wps:style>
                          <a:lnRef idx="2">
                            <a:schemeClr val="accent6"/>
                          </a:lnRef>
                          <a:fillRef idx="1">
                            <a:schemeClr val="lt1"/>
                          </a:fillRef>
                          <a:effectRef idx="0">
                            <a:schemeClr val="accent6"/>
                          </a:effectRef>
                          <a:fontRef idx="minor">
                            <a:schemeClr val="dk1"/>
                          </a:fontRef>
                        </wps:style>
                        <wps:txbx>
                          <w:txbxContent>
                            <w:p w:rsidR="00517064" w:rsidRDefault="00517064" w:rsidP="00EE043E">
                              <w:pPr>
                                <w:pStyle w:val="a4"/>
                                <w:spacing w:before="0" w:beforeAutospacing="0" w:after="160" w:afterAutospacing="0" w:line="256" w:lineRule="auto"/>
                                <w:jc w:val="center"/>
                              </w:pPr>
                              <w:r>
                                <w:rPr>
                                  <w:rFonts w:eastAsia="Calibri"/>
                                  <w:sz w:val="22"/>
                                  <w:szCs w:val="22"/>
                                </w:rPr>
                                <w:t xml:space="preserve">Поступовості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3E441FFE" id="Полотно 1" o:spid="_x0000_s1026" editas="canvas" style="width:383.15pt;height:223.5pt;mso-position-horizontal-relative:char;mso-position-vertical-relative:line" coordsize="48660,28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">
                <v:shape id="_x0000_s1027" type="#_x0000_t75" style="position:absolute;width:48660;height:28378;visibility:visible;mso-wrap-style:square">
                  <v:fill o:detectmouseclick="t"/>
                  <v:path o:connecttype="none"/>
                </v:shape>
                <v:oval id="Овал 2" o:spid="_x0000_s1028" style="position:absolute;left:14243;top:8656;width:18585;height:8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" fillcolor="#a5300f [3204]" strokecolor="#511707 [1604]" strokeweight="1pt">
                  <v:stroke joinstyle="miter"/>
                  <v:textbox>
                    <w:txbxContent>
                      <w:p w:rsidR="00517064" w:rsidRDefault="00517064" w:rsidP="00EE043E">
                        <w:pPr>
                          <w:jc w:val="center"/>
                        </w:pPr>
                        <w:r>
                          <w:t xml:space="preserve">Принципи </w:t>
                        </w:r>
                      </w:p>
                    </w:txbxContent>
                  </v:textbox>
                </v:oval>
                <v:shape id="Прямоугольник с двумя усеченными противолежащими углами 9" o:spid="_x0000_s1029" style="position:absolute;left:6887;top:2024;width:14250;height:6229;visibility:visible;mso-wrap-style:square;v-text-anchor:middle" coordsize="1424940,6229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" adj="-11796480,,5400" path="m,l1321115,r103825,103825l1424940,622935r,l103825,622935,,519110,,xe" fillcolor="white [3201]" strokecolor="#b27d49 [3209]" strokeweight="1pt">
                  <v:stroke joinstyle="miter"/>
                  <v:formulas/>
                  <v:path arrowok="t" o:connecttype="custom" o:connectlocs="0,0;1321115,0;1424940,103825;1424940,622935;1424940,622935;103825,622935;0,519110;0,0" o:connectangles="0,0,0,0,0,0,0,0" textboxrect="0,0,1424940,622935"/>
                  <v:textbox>
                    <w:txbxContent>
                      <w:p w:rsidR="00517064" w:rsidRDefault="00517064" w:rsidP="00EE043E">
                        <w:pPr>
                          <w:jc w:val="center"/>
                        </w:pPr>
                        <w:r>
                          <w:t>Індивідуалізації</w:t>
                        </w:r>
                      </w:p>
                    </w:txbxContent>
                  </v:textbox>
                </v:shape>
                <v:shape id="Прямоугольник с двумя усеченными противолежащими углами 10" o:spid="_x0000_s1030" style="position:absolute;top:10449;width:14243;height:6223;visibility:visible;mso-wrap-style:square;v-text-anchor:middle" coordsize="1424305,622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" adj="-11796480,,5400" path="m,l1320586,r103719,103719l1424305,622300r,l103719,622300,,518581,,xe" fillcolor="white [3201]" strokecolor="#b27d49 [3209]" strokeweight="1pt">
                  <v:stroke joinstyle="miter"/>
                  <v:formulas/>
                  <v:path arrowok="t" o:connecttype="custom" o:connectlocs="0,0;1320586,0;1424305,103719;1424305,622300;1424305,622300;103719,622300;0,518581;0,0" o:connectangles="0,0,0,0,0,0,0,0" textboxrect="0,0,1424305,622300"/>
                  <v:textbox>
                    <w:txbxContent>
                      <w:p w:rsidR="00517064" w:rsidRDefault="00517064" w:rsidP="00EE043E">
                        <w:pPr>
                          <w:pStyle w:val="a4"/>
                          <w:spacing w:before="0" w:beforeAutospacing="0" w:after="160" w:afterAutospacing="0" w:line="256" w:lineRule="auto"/>
                          <w:jc w:val="center"/>
                        </w:pPr>
                        <w:r>
                          <w:rPr>
                            <w:rFonts w:eastAsia="Calibri"/>
                            <w:sz w:val="22"/>
                            <w:szCs w:val="22"/>
                          </w:rPr>
                          <w:t>Орієнтації на належні норми</w:t>
                        </w:r>
                      </w:p>
                    </w:txbxContent>
                  </v:textbox>
                </v:shape>
                <v:shape id="Прямоугольник с двумя усеченными противолежащими углами 11" o:spid="_x0000_s1031" style="position:absolute;left:27198;top:17554;width:14243;height:6223;visibility:visible;mso-wrap-style:square;v-text-anchor:middle" coordsize="1424305,622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" adj="-11796480,,5400" path="m,l1320586,r103719,103719l1424305,622300r,l103719,622300,,518581,,xe" fillcolor="white [3201]" strokecolor="#b27d49 [3209]" strokeweight="1pt">
                  <v:stroke joinstyle="miter"/>
                  <v:formulas/>
                  <v:path arrowok="t" o:connecttype="custom" o:connectlocs="0,0;1320586,0;1424305,103719;1424305,622300;1424305,622300;103719,622300;0,518581;0,0" o:connectangles="0,0,0,0,0,0,0,0" textboxrect="0,0,1424305,622300"/>
                  <v:textbox>
                    <w:txbxContent>
                      <w:p w:rsidR="00517064" w:rsidRDefault="00517064" w:rsidP="00EE043E">
                        <w:pPr>
                          <w:pStyle w:val="a4"/>
                          <w:spacing w:before="0" w:beforeAutospacing="0" w:after="160" w:afterAutospacing="0" w:line="256" w:lineRule="auto"/>
                          <w:jc w:val="center"/>
                        </w:pPr>
                        <w:r>
                          <w:rPr>
                            <w:rFonts w:eastAsia="Calibri"/>
                            <w:sz w:val="22"/>
                            <w:szCs w:val="22"/>
                          </w:rPr>
                          <w:t xml:space="preserve">Систематичності </w:t>
                        </w:r>
                      </w:p>
                    </w:txbxContent>
                  </v:textbox>
                </v:shape>
                <v:shape id="Прямоугольник с двумя усеченными противолежащими углами 12" o:spid="_x0000_s1032" style="position:absolute;left:25244;top:2030;width:14243;height:6223;visibility:visible;mso-wrap-style:square;v-text-anchor:middle" coordsize="1424305,622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" adj="-11796480,,5400" path="m,l1320586,r103719,103719l1424305,622300r,l103719,622300,,518581,,xe" fillcolor="white [3201]" strokecolor="#b27d49 [3209]" strokeweight="1pt">
                  <v:stroke joinstyle="miter"/>
                  <v:formulas/>
                  <v:path arrowok="t" o:connecttype="custom" o:connectlocs="0,0;1320586,0;1424305,103719;1424305,622300;1424305,622300;103719,622300;0,518581;0,0" o:connectangles="0,0,0,0,0,0,0,0" textboxrect="0,0,1424305,622300"/>
                  <v:textbox>
                    <w:txbxContent>
                      <w:p w:rsidR="00517064" w:rsidRDefault="00517064" w:rsidP="00EE043E">
                        <w:pPr>
                          <w:pStyle w:val="a4"/>
                          <w:spacing w:before="0" w:beforeAutospacing="0" w:after="160" w:afterAutospacing="0" w:line="256" w:lineRule="auto"/>
                          <w:jc w:val="center"/>
                        </w:pPr>
                        <w:r>
                          <w:rPr>
                            <w:rFonts w:eastAsia="Calibri"/>
                            <w:sz w:val="22"/>
                            <w:szCs w:val="22"/>
                          </w:rPr>
                          <w:t xml:space="preserve">Доступності </w:t>
                        </w:r>
                      </w:p>
                    </w:txbxContent>
                  </v:textbox>
                </v:shape>
                <v:shape id="Прямоугольник с двумя усеченными противолежащими углами 13" o:spid="_x0000_s1033" style="position:absolute;left:32892;top:10045;width:14243;height:6223;visibility:visible;mso-wrap-style:square;v-text-anchor:middle" coordsize="1424305,622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" adj="-11796480,,5400" path="m,l1320586,r103719,103719l1424305,622300r,l103719,622300,,518581,,xe" fillcolor="white [3201]" strokecolor="#b27d49 [3209]" strokeweight="1pt">
                  <v:stroke joinstyle="miter"/>
                  <v:formulas/>
                  <v:path arrowok="t" o:connecttype="custom" o:connectlocs="0,0;1320586,0;1424305,103719;1424305,622300;1424305,622300;103719,622300;0,518581;0,0" o:connectangles="0,0,0,0,0,0,0,0" textboxrect="0,0,1424305,622300"/>
                  <v:textbox>
                    <w:txbxContent>
                      <w:p w:rsidR="00517064" w:rsidRDefault="00517064" w:rsidP="00EE043E">
                        <w:pPr>
                          <w:pStyle w:val="a4"/>
                          <w:spacing w:before="0" w:beforeAutospacing="0" w:after="160" w:afterAutospacing="0" w:line="256" w:lineRule="auto"/>
                          <w:jc w:val="center"/>
                        </w:pPr>
                        <w:r>
                          <w:rPr>
                            <w:rFonts w:eastAsia="Calibri"/>
                            <w:sz w:val="22"/>
                            <w:szCs w:val="22"/>
                          </w:rPr>
                          <w:t xml:space="preserve">Регулярності </w:t>
                        </w:r>
                      </w:p>
                    </w:txbxContent>
                  </v:textbox>
                </v:shape>
                <v:shape id="Прямоугольник с двумя усеченными противолежащими углами 14" o:spid="_x0000_s1034" style="position:absolute;left:11001;top:17554;width:14243;height:6223;visibility:visible;mso-wrap-style:square;v-text-anchor:middle" coordsize="1424305,622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" adj="-11796480,,5400" path="m,l1320586,r103719,103719l1424305,622300r,l103719,622300,,518581,,xe" fillcolor="white [3201]" strokecolor="#b27d49 [3209]" strokeweight="1pt">
                  <v:stroke joinstyle="miter"/>
                  <v:formulas/>
                  <v:path arrowok="t" o:connecttype="custom" o:connectlocs="0,0;1320586,0;1424305,103719;1424305,622300;1424305,622300;103719,622300;0,518581;0,0" o:connectangles="0,0,0,0,0,0,0,0" textboxrect="0,0,1424305,622300"/>
                  <v:textbox>
                    <w:txbxContent>
                      <w:p w:rsidR="00517064" w:rsidRDefault="00517064" w:rsidP="00EE043E">
                        <w:pPr>
                          <w:pStyle w:val="a4"/>
                          <w:spacing w:before="0" w:beforeAutospacing="0" w:after="160" w:afterAutospacing="0" w:line="256" w:lineRule="auto"/>
                          <w:jc w:val="center"/>
                        </w:pPr>
                        <w:r>
                          <w:rPr>
                            <w:rFonts w:eastAsia="Calibri"/>
                            <w:sz w:val="22"/>
                            <w:szCs w:val="22"/>
                          </w:rPr>
                          <w:t xml:space="preserve">Поступовості </w:t>
                        </w:r>
                      </w:p>
                    </w:txbxContent>
                  </v:textbox>
                </v:shape>
                <w10:anchorlock/>
              </v:group>
            </w:pict>
          </mc:Fallback>
        </mc:AlternateContent>
      </w:r>
    </w:p>
    <w:p w:rsidR="00EE043E" w:rsidRPr="009E561D" w:rsidRDefault="00EE043E" w:rsidP="000C7E4B">
      <w:pPr>
        <w:spacing w:line="360" w:lineRule="auto"/>
        <w:ind w:firstLine="708"/>
        <w:jc w:val="both"/>
        <w:rPr>
          <w:rFonts w:ascii="Times New Roman" w:hAnsi="Times New Roman" w:cs="Times New Roman"/>
          <w:sz w:val="28"/>
          <w:szCs w:val="28"/>
        </w:rPr>
      </w:pPr>
      <w:r w:rsidRPr="009E561D">
        <w:rPr>
          <w:rFonts w:ascii="Times New Roman" w:hAnsi="Times New Roman" w:cs="Times New Roman"/>
          <w:sz w:val="28"/>
          <w:szCs w:val="28"/>
        </w:rPr>
        <w:t xml:space="preserve">Рис. 1.1 Принципи фізичної культури в системі </w:t>
      </w:r>
      <w:proofErr w:type="spellStart"/>
      <w:r w:rsidRPr="009E561D">
        <w:rPr>
          <w:rFonts w:ascii="Times New Roman" w:hAnsi="Times New Roman" w:cs="Times New Roman"/>
          <w:sz w:val="28"/>
          <w:szCs w:val="28"/>
        </w:rPr>
        <w:t>оздоровчо</w:t>
      </w:r>
      <w:proofErr w:type="spellEnd"/>
      <w:r w:rsidRPr="009E561D">
        <w:rPr>
          <w:rFonts w:ascii="Times New Roman" w:hAnsi="Times New Roman" w:cs="Times New Roman"/>
          <w:sz w:val="28"/>
          <w:szCs w:val="28"/>
        </w:rPr>
        <w:t xml:space="preserve">-рекреаційної діяльності </w:t>
      </w:r>
    </w:p>
    <w:p w:rsidR="00C936E0" w:rsidRPr="009E561D" w:rsidRDefault="00C936E0" w:rsidP="00ED754C">
      <w:pPr>
        <w:spacing w:after="0" w:line="360" w:lineRule="auto"/>
        <w:ind w:firstLine="708"/>
        <w:jc w:val="both"/>
        <w:rPr>
          <w:rFonts w:ascii="Times New Roman" w:hAnsi="Times New Roman" w:cs="Times New Roman"/>
          <w:bCs/>
          <w:sz w:val="28"/>
          <w:szCs w:val="28"/>
        </w:rPr>
      </w:pPr>
      <w:r w:rsidRPr="009E561D">
        <w:rPr>
          <w:rFonts w:ascii="Times New Roman" w:hAnsi="Times New Roman" w:cs="Times New Roman"/>
          <w:bCs/>
          <w:iCs/>
          <w:sz w:val="28"/>
          <w:szCs w:val="28"/>
        </w:rPr>
        <w:t>Важливим завданням є забезпечення</w:t>
      </w:r>
      <w:r w:rsidRPr="009E561D">
        <w:rPr>
          <w:rFonts w:ascii="Times New Roman" w:hAnsi="Times New Roman" w:cs="Times New Roman"/>
          <w:bCs/>
          <w:i/>
          <w:iCs/>
          <w:sz w:val="28"/>
          <w:szCs w:val="28"/>
        </w:rPr>
        <w:t xml:space="preserve"> </w:t>
      </w:r>
      <w:r w:rsidRPr="009E561D">
        <w:rPr>
          <w:rFonts w:ascii="Times New Roman" w:hAnsi="Times New Roman" w:cs="Times New Roman"/>
          <w:bCs/>
          <w:sz w:val="28"/>
          <w:szCs w:val="28"/>
        </w:rPr>
        <w:t>оптимальної рухової активності громадян у повсякденній діяльності, подолання недооцінки можливостей</w:t>
      </w:r>
      <w:r w:rsidR="000E358D" w:rsidRPr="009E561D">
        <w:rPr>
          <w:rFonts w:ascii="Times New Roman" w:hAnsi="Times New Roman" w:cs="Times New Roman"/>
          <w:bCs/>
          <w:sz w:val="28"/>
          <w:szCs w:val="28"/>
        </w:rPr>
        <w:t xml:space="preserve"> </w:t>
      </w:r>
      <w:r w:rsidRPr="009E561D">
        <w:rPr>
          <w:rFonts w:ascii="Times New Roman" w:hAnsi="Times New Roman" w:cs="Times New Roman"/>
          <w:bCs/>
          <w:sz w:val="28"/>
          <w:szCs w:val="28"/>
        </w:rPr>
        <w:t>фізичної культури у  формуванні  здорового  способу  життя</w:t>
      </w:r>
      <w:r w:rsidR="000E358D" w:rsidRPr="009E561D">
        <w:rPr>
          <w:rFonts w:ascii="Times New Roman" w:hAnsi="Times New Roman" w:cs="Times New Roman"/>
          <w:bCs/>
          <w:sz w:val="28"/>
          <w:szCs w:val="28"/>
        </w:rPr>
        <w:t xml:space="preserve"> </w:t>
      </w:r>
      <w:r w:rsidRPr="009E561D">
        <w:rPr>
          <w:rFonts w:ascii="Times New Roman" w:hAnsi="Times New Roman" w:cs="Times New Roman"/>
          <w:bCs/>
          <w:sz w:val="28"/>
          <w:szCs w:val="28"/>
        </w:rPr>
        <w:t xml:space="preserve">  та  зміцненні здоров'я</w:t>
      </w:r>
      <w:r w:rsidR="00ED754C" w:rsidRPr="009E561D">
        <w:rPr>
          <w:rFonts w:ascii="Times New Roman" w:hAnsi="Times New Roman" w:cs="Times New Roman"/>
          <w:bCs/>
          <w:sz w:val="28"/>
          <w:szCs w:val="28"/>
        </w:rPr>
        <w:t>.</w:t>
      </w:r>
    </w:p>
    <w:p w:rsidR="00ED754C" w:rsidRPr="009E561D" w:rsidRDefault="00ED754C" w:rsidP="00ED754C">
      <w:pPr>
        <w:pStyle w:val="11"/>
        <w:tabs>
          <w:tab w:val="left" w:pos="252"/>
        </w:tabs>
        <w:spacing w:after="0" w:line="360" w:lineRule="auto"/>
        <w:jc w:val="both"/>
        <w:rPr>
          <w:rFonts w:ascii="Times New Roman" w:hAnsi="Times New Roman" w:cs="Times New Roman"/>
          <w:sz w:val="28"/>
          <w:szCs w:val="28"/>
        </w:rPr>
      </w:pPr>
      <w:r w:rsidRPr="009E561D">
        <w:rPr>
          <w:rFonts w:ascii="Times New Roman" w:hAnsi="Times New Roman" w:cs="Times New Roman"/>
          <w:sz w:val="28"/>
          <w:szCs w:val="28"/>
        </w:rPr>
        <w:tab/>
      </w:r>
      <w:r w:rsidR="000C7E4B" w:rsidRPr="009E561D">
        <w:rPr>
          <w:rFonts w:ascii="Times New Roman" w:hAnsi="Times New Roman" w:cs="Times New Roman"/>
          <w:sz w:val="28"/>
          <w:szCs w:val="28"/>
        </w:rPr>
        <w:tab/>
      </w:r>
      <w:r w:rsidRPr="009E561D">
        <w:rPr>
          <w:rFonts w:ascii="Times New Roman" w:hAnsi="Times New Roman" w:cs="Times New Roman"/>
          <w:sz w:val="28"/>
          <w:szCs w:val="28"/>
        </w:rPr>
        <w:t>Зрілий вік характеризується:</w:t>
      </w:r>
    </w:p>
    <w:p w:rsidR="00ED754C" w:rsidRPr="009E561D" w:rsidRDefault="000C7E4B" w:rsidP="00425855">
      <w:pPr>
        <w:pStyle w:val="11"/>
        <w:numPr>
          <w:ilvl w:val="0"/>
          <w:numId w:val="19"/>
        </w:numPr>
        <w:tabs>
          <w:tab w:val="left" w:pos="252"/>
        </w:tabs>
        <w:spacing w:after="0" w:line="360" w:lineRule="auto"/>
        <w:jc w:val="both"/>
        <w:rPr>
          <w:rFonts w:ascii="Times New Roman" w:hAnsi="Times New Roman" w:cs="Times New Roman"/>
          <w:sz w:val="28"/>
          <w:szCs w:val="28"/>
        </w:rPr>
      </w:pPr>
      <w:r w:rsidRPr="009E561D">
        <w:rPr>
          <w:rFonts w:ascii="Times New Roman" w:hAnsi="Times New Roman" w:cs="Times New Roman"/>
          <w:sz w:val="28"/>
          <w:szCs w:val="28"/>
        </w:rPr>
        <w:t>Відносною</w:t>
      </w:r>
      <w:r w:rsidR="00ED754C" w:rsidRPr="009E561D">
        <w:rPr>
          <w:rFonts w:ascii="Times New Roman" w:hAnsi="Times New Roman" w:cs="Times New Roman"/>
          <w:sz w:val="28"/>
          <w:szCs w:val="28"/>
        </w:rPr>
        <w:t xml:space="preserve"> стабілізаці</w:t>
      </w:r>
      <w:r w:rsidR="009662E8" w:rsidRPr="009E561D">
        <w:rPr>
          <w:rFonts w:ascii="Times New Roman" w:hAnsi="Times New Roman" w:cs="Times New Roman"/>
          <w:sz w:val="28"/>
          <w:szCs w:val="28"/>
        </w:rPr>
        <w:t>єю</w:t>
      </w:r>
      <w:r w:rsidR="00ED754C" w:rsidRPr="009E561D">
        <w:rPr>
          <w:rFonts w:ascii="Times New Roman" w:hAnsi="Times New Roman" w:cs="Times New Roman"/>
          <w:sz w:val="28"/>
          <w:szCs w:val="28"/>
        </w:rPr>
        <w:t xml:space="preserve"> функціональних можливостей організму.</w:t>
      </w:r>
    </w:p>
    <w:p w:rsidR="00ED754C" w:rsidRPr="009E561D" w:rsidRDefault="00ED754C" w:rsidP="00425855">
      <w:pPr>
        <w:pStyle w:val="11"/>
        <w:numPr>
          <w:ilvl w:val="0"/>
          <w:numId w:val="19"/>
        </w:numPr>
        <w:tabs>
          <w:tab w:val="left" w:pos="252"/>
        </w:tabs>
        <w:spacing w:after="0" w:line="360" w:lineRule="auto"/>
        <w:jc w:val="both"/>
        <w:rPr>
          <w:rFonts w:ascii="Times New Roman" w:hAnsi="Times New Roman" w:cs="Times New Roman"/>
          <w:sz w:val="28"/>
          <w:szCs w:val="28"/>
        </w:rPr>
      </w:pPr>
      <w:r w:rsidRPr="009E561D">
        <w:rPr>
          <w:rFonts w:ascii="Times New Roman" w:hAnsi="Times New Roman" w:cs="Times New Roman"/>
          <w:sz w:val="28"/>
          <w:szCs w:val="28"/>
        </w:rPr>
        <w:t>Пік</w:t>
      </w:r>
      <w:r w:rsidR="000C7E4B" w:rsidRPr="009E561D">
        <w:rPr>
          <w:rFonts w:ascii="Times New Roman" w:hAnsi="Times New Roman" w:cs="Times New Roman"/>
          <w:sz w:val="28"/>
          <w:szCs w:val="28"/>
        </w:rPr>
        <w:t>ом</w:t>
      </w:r>
      <w:r w:rsidRPr="009E561D">
        <w:rPr>
          <w:rFonts w:ascii="Times New Roman" w:hAnsi="Times New Roman" w:cs="Times New Roman"/>
          <w:sz w:val="28"/>
          <w:szCs w:val="28"/>
        </w:rPr>
        <w:t xml:space="preserve"> творчої діяльності людини.</w:t>
      </w:r>
    </w:p>
    <w:p w:rsidR="00ED754C" w:rsidRPr="009E561D" w:rsidRDefault="00ED754C" w:rsidP="00425855">
      <w:pPr>
        <w:pStyle w:val="11"/>
        <w:numPr>
          <w:ilvl w:val="0"/>
          <w:numId w:val="19"/>
        </w:numPr>
        <w:tabs>
          <w:tab w:val="left" w:pos="252"/>
        </w:tabs>
        <w:spacing w:after="0" w:line="360" w:lineRule="auto"/>
        <w:jc w:val="both"/>
        <w:rPr>
          <w:rFonts w:ascii="Times New Roman" w:hAnsi="Times New Roman" w:cs="Times New Roman"/>
          <w:sz w:val="28"/>
          <w:szCs w:val="28"/>
        </w:rPr>
      </w:pPr>
      <w:r w:rsidRPr="009E561D">
        <w:rPr>
          <w:rFonts w:ascii="Times New Roman" w:hAnsi="Times New Roman" w:cs="Times New Roman"/>
          <w:color w:val="000000"/>
          <w:sz w:val="28"/>
          <w:szCs w:val="28"/>
        </w:rPr>
        <w:t>Тенденцією до регресу рухових функцій та фізичних якостей</w:t>
      </w:r>
    </w:p>
    <w:p w:rsidR="00ED754C" w:rsidRPr="009E561D" w:rsidRDefault="009662E8" w:rsidP="009662E8">
      <w:pPr>
        <w:pStyle w:val="11"/>
        <w:spacing w:after="0" w:line="360" w:lineRule="auto"/>
        <w:ind w:firstLine="360"/>
        <w:jc w:val="both"/>
        <w:rPr>
          <w:rFonts w:ascii="Times New Roman" w:hAnsi="Times New Roman" w:cs="Times New Roman"/>
          <w:sz w:val="28"/>
          <w:szCs w:val="28"/>
        </w:rPr>
      </w:pPr>
      <w:r w:rsidRPr="009E561D">
        <w:rPr>
          <w:rFonts w:ascii="Times New Roman" w:hAnsi="Times New Roman" w:cs="Times New Roman"/>
          <w:sz w:val="28"/>
          <w:szCs w:val="28"/>
        </w:rPr>
        <w:t>Разом з тим, в</w:t>
      </w:r>
      <w:r w:rsidR="00ED754C" w:rsidRPr="009E561D">
        <w:rPr>
          <w:rFonts w:ascii="Times New Roman" w:hAnsi="Times New Roman" w:cs="Times New Roman"/>
          <w:sz w:val="28"/>
          <w:szCs w:val="28"/>
        </w:rPr>
        <w:t xml:space="preserve"> заняттях повинен враховуватись характер  трудової діяльності.</w:t>
      </w:r>
      <w:r w:rsidRPr="009E561D">
        <w:rPr>
          <w:rFonts w:ascii="Times New Roman" w:hAnsi="Times New Roman" w:cs="Times New Roman"/>
          <w:sz w:val="28"/>
          <w:szCs w:val="28"/>
        </w:rPr>
        <w:t xml:space="preserve"> </w:t>
      </w:r>
      <w:r w:rsidR="00ED754C" w:rsidRPr="009E561D">
        <w:rPr>
          <w:rFonts w:ascii="Times New Roman" w:hAnsi="Times New Roman" w:cs="Times New Roman"/>
          <w:sz w:val="28"/>
          <w:szCs w:val="28"/>
        </w:rPr>
        <w:t xml:space="preserve">Заняття повинні спрямовуватись на процес збереження та підтримання: </w:t>
      </w:r>
    </w:p>
    <w:p w:rsidR="00ED754C" w:rsidRPr="009E561D" w:rsidRDefault="00ED754C" w:rsidP="00425855">
      <w:pPr>
        <w:pStyle w:val="11"/>
        <w:numPr>
          <w:ilvl w:val="0"/>
          <w:numId w:val="20"/>
        </w:numPr>
        <w:tabs>
          <w:tab w:val="clear" w:pos="720"/>
          <w:tab w:val="num" w:pos="252"/>
        </w:tabs>
        <w:spacing w:after="0" w:line="360" w:lineRule="auto"/>
        <w:ind w:left="252" w:hanging="252"/>
        <w:jc w:val="both"/>
        <w:rPr>
          <w:rFonts w:ascii="Times New Roman" w:hAnsi="Times New Roman" w:cs="Times New Roman"/>
          <w:sz w:val="28"/>
          <w:szCs w:val="28"/>
        </w:rPr>
      </w:pPr>
      <w:r w:rsidRPr="009E561D">
        <w:rPr>
          <w:rFonts w:ascii="Times New Roman" w:hAnsi="Times New Roman" w:cs="Times New Roman"/>
          <w:sz w:val="28"/>
          <w:szCs w:val="28"/>
        </w:rPr>
        <w:t xml:space="preserve">досягнутого рівня здоров’я, </w:t>
      </w:r>
    </w:p>
    <w:p w:rsidR="00ED754C" w:rsidRPr="009E561D" w:rsidRDefault="00ED754C" w:rsidP="00425855">
      <w:pPr>
        <w:pStyle w:val="11"/>
        <w:numPr>
          <w:ilvl w:val="0"/>
          <w:numId w:val="20"/>
        </w:numPr>
        <w:tabs>
          <w:tab w:val="clear" w:pos="720"/>
          <w:tab w:val="num" w:pos="252"/>
        </w:tabs>
        <w:spacing w:after="0" w:line="360" w:lineRule="auto"/>
        <w:ind w:left="252" w:hanging="252"/>
        <w:jc w:val="both"/>
        <w:rPr>
          <w:rFonts w:ascii="Times New Roman" w:hAnsi="Times New Roman" w:cs="Times New Roman"/>
          <w:sz w:val="28"/>
          <w:szCs w:val="28"/>
        </w:rPr>
      </w:pPr>
      <w:r w:rsidRPr="009E561D">
        <w:rPr>
          <w:rFonts w:ascii="Times New Roman" w:hAnsi="Times New Roman" w:cs="Times New Roman"/>
          <w:sz w:val="28"/>
          <w:szCs w:val="28"/>
        </w:rPr>
        <w:t xml:space="preserve">фізичної і розумової працездатності, </w:t>
      </w:r>
      <w:r w:rsidR="009662E8" w:rsidRPr="009E561D">
        <w:rPr>
          <w:rFonts w:ascii="Times New Roman" w:hAnsi="Times New Roman" w:cs="Times New Roman"/>
          <w:sz w:val="28"/>
          <w:szCs w:val="28"/>
        </w:rPr>
        <w:t>та</w:t>
      </w:r>
    </w:p>
    <w:p w:rsidR="00ED754C" w:rsidRPr="009E561D" w:rsidRDefault="00ED754C" w:rsidP="00425855">
      <w:pPr>
        <w:pStyle w:val="11"/>
        <w:numPr>
          <w:ilvl w:val="0"/>
          <w:numId w:val="20"/>
        </w:numPr>
        <w:tabs>
          <w:tab w:val="clear" w:pos="720"/>
          <w:tab w:val="num" w:pos="252"/>
        </w:tabs>
        <w:spacing w:after="0" w:line="360" w:lineRule="auto"/>
        <w:ind w:left="252" w:hanging="252"/>
        <w:jc w:val="both"/>
        <w:rPr>
          <w:rFonts w:ascii="Times New Roman" w:hAnsi="Times New Roman" w:cs="Times New Roman"/>
          <w:sz w:val="28"/>
          <w:szCs w:val="28"/>
        </w:rPr>
      </w:pPr>
      <w:r w:rsidRPr="009E561D">
        <w:rPr>
          <w:rFonts w:ascii="Times New Roman" w:hAnsi="Times New Roman" w:cs="Times New Roman"/>
          <w:sz w:val="28"/>
          <w:szCs w:val="28"/>
        </w:rPr>
        <w:t>сприя</w:t>
      </w:r>
      <w:r w:rsidR="009662E8" w:rsidRPr="009E561D">
        <w:rPr>
          <w:rFonts w:ascii="Times New Roman" w:hAnsi="Times New Roman" w:cs="Times New Roman"/>
          <w:sz w:val="28"/>
          <w:szCs w:val="28"/>
        </w:rPr>
        <w:t>ти</w:t>
      </w:r>
      <w:r w:rsidRPr="009E561D">
        <w:rPr>
          <w:rFonts w:ascii="Times New Roman" w:hAnsi="Times New Roman" w:cs="Times New Roman"/>
          <w:sz w:val="28"/>
          <w:szCs w:val="28"/>
        </w:rPr>
        <w:t xml:space="preserve"> творчому</w:t>
      </w:r>
      <w:r w:rsidR="009662E8" w:rsidRPr="009E561D">
        <w:rPr>
          <w:rFonts w:ascii="Times New Roman" w:hAnsi="Times New Roman" w:cs="Times New Roman"/>
          <w:sz w:val="28"/>
          <w:szCs w:val="28"/>
        </w:rPr>
        <w:t xml:space="preserve"> довголіттю</w:t>
      </w:r>
    </w:p>
    <w:p w:rsidR="00AD19EA" w:rsidRPr="009E561D" w:rsidRDefault="00ED754C" w:rsidP="00ED754C">
      <w:pPr>
        <w:pStyle w:val="11"/>
        <w:spacing w:after="0" w:line="360" w:lineRule="auto"/>
        <w:ind w:firstLine="708"/>
        <w:jc w:val="both"/>
        <w:rPr>
          <w:rFonts w:ascii="Times New Roman" w:hAnsi="Times New Roman" w:cs="Times New Roman"/>
          <w:sz w:val="28"/>
          <w:szCs w:val="28"/>
        </w:rPr>
      </w:pPr>
      <w:r w:rsidRPr="009E561D">
        <w:rPr>
          <w:rFonts w:ascii="Times New Roman" w:hAnsi="Times New Roman" w:cs="Times New Roman"/>
          <w:sz w:val="28"/>
          <w:szCs w:val="28"/>
        </w:rPr>
        <w:t xml:space="preserve">Оптимальнішими засобами для цього періоду життя є: </w:t>
      </w:r>
    </w:p>
    <w:p w:rsidR="00ED754C" w:rsidRPr="009E561D" w:rsidRDefault="00ED754C" w:rsidP="00425855">
      <w:pPr>
        <w:pStyle w:val="11"/>
        <w:numPr>
          <w:ilvl w:val="0"/>
          <w:numId w:val="26"/>
        </w:numPr>
        <w:spacing w:after="0" w:line="360" w:lineRule="auto"/>
        <w:ind w:left="426"/>
        <w:jc w:val="both"/>
        <w:rPr>
          <w:rFonts w:ascii="Times New Roman" w:hAnsi="Times New Roman" w:cs="Times New Roman"/>
          <w:sz w:val="28"/>
          <w:szCs w:val="28"/>
        </w:rPr>
      </w:pPr>
      <w:r w:rsidRPr="009E561D">
        <w:rPr>
          <w:rFonts w:ascii="Times New Roman" w:hAnsi="Times New Roman" w:cs="Times New Roman"/>
          <w:sz w:val="28"/>
          <w:szCs w:val="28"/>
        </w:rPr>
        <w:t>циклічні вправи (біг, плавання, їзда на велосипеді, ходьба на лижах, веслування)</w:t>
      </w:r>
    </w:p>
    <w:p w:rsidR="00ED754C" w:rsidRPr="009E561D" w:rsidRDefault="00ED754C" w:rsidP="00425855">
      <w:pPr>
        <w:numPr>
          <w:ilvl w:val="0"/>
          <w:numId w:val="20"/>
        </w:numPr>
        <w:tabs>
          <w:tab w:val="clear" w:pos="720"/>
          <w:tab w:val="num" w:pos="252"/>
        </w:tabs>
        <w:spacing w:after="0" w:line="360" w:lineRule="auto"/>
        <w:ind w:left="252" w:right="-108" w:hanging="252"/>
        <w:jc w:val="both"/>
        <w:rPr>
          <w:rFonts w:ascii="Times New Roman" w:hAnsi="Times New Roman" w:cs="Times New Roman"/>
          <w:sz w:val="28"/>
          <w:szCs w:val="28"/>
        </w:rPr>
      </w:pPr>
      <w:r w:rsidRPr="009E561D">
        <w:rPr>
          <w:rFonts w:ascii="Times New Roman" w:hAnsi="Times New Roman" w:cs="Times New Roman"/>
          <w:sz w:val="28"/>
          <w:szCs w:val="28"/>
        </w:rPr>
        <w:t>оздоровчі види гімнастики, спортивні ігри.</w:t>
      </w:r>
    </w:p>
    <w:p w:rsidR="00ED754C" w:rsidRPr="009E561D" w:rsidRDefault="00ED754C" w:rsidP="00425855">
      <w:pPr>
        <w:numPr>
          <w:ilvl w:val="0"/>
          <w:numId w:val="20"/>
        </w:numPr>
        <w:tabs>
          <w:tab w:val="clear" w:pos="720"/>
          <w:tab w:val="num" w:pos="252"/>
        </w:tabs>
        <w:spacing w:after="0" w:line="360" w:lineRule="auto"/>
        <w:ind w:left="252" w:right="-108" w:hanging="252"/>
        <w:jc w:val="both"/>
        <w:rPr>
          <w:rFonts w:ascii="Times New Roman" w:hAnsi="Times New Roman" w:cs="Times New Roman"/>
          <w:sz w:val="28"/>
          <w:szCs w:val="28"/>
        </w:rPr>
      </w:pPr>
      <w:r w:rsidRPr="009E561D">
        <w:rPr>
          <w:rFonts w:ascii="Times New Roman" w:hAnsi="Times New Roman" w:cs="Times New Roman"/>
          <w:sz w:val="28"/>
          <w:szCs w:val="28"/>
        </w:rPr>
        <w:lastRenderedPageBreak/>
        <w:t>загартування, психічна саморегуляції, масаж та дотримання інших складових здорового способу життя.</w:t>
      </w:r>
    </w:p>
    <w:p w:rsidR="00C936E0" w:rsidRPr="009E561D" w:rsidRDefault="00C936E0" w:rsidP="00AD19EA">
      <w:pPr>
        <w:spacing w:after="0" w:line="360" w:lineRule="auto"/>
        <w:ind w:firstLine="252"/>
        <w:jc w:val="both"/>
        <w:rPr>
          <w:rFonts w:ascii="Times New Roman" w:hAnsi="Times New Roman" w:cs="Times New Roman"/>
          <w:bCs/>
          <w:sz w:val="28"/>
          <w:szCs w:val="28"/>
        </w:rPr>
      </w:pPr>
      <w:r w:rsidRPr="009E561D">
        <w:rPr>
          <w:rFonts w:ascii="Times New Roman" w:hAnsi="Times New Roman" w:cs="Times New Roman"/>
          <w:sz w:val="28"/>
          <w:szCs w:val="28"/>
        </w:rPr>
        <w:t xml:space="preserve">Фізична підготовленість ототожнюється з поняттям </w:t>
      </w:r>
      <w:r w:rsidRPr="009E561D">
        <w:rPr>
          <w:rFonts w:ascii="Times New Roman" w:hAnsi="Times New Roman" w:cs="Times New Roman"/>
          <w:bCs/>
          <w:sz w:val="28"/>
          <w:szCs w:val="28"/>
        </w:rPr>
        <w:t>фізичний стан людини</w:t>
      </w:r>
      <w:r w:rsidR="00AD19EA" w:rsidRPr="009E561D">
        <w:rPr>
          <w:rFonts w:ascii="Times New Roman" w:hAnsi="Times New Roman" w:cs="Times New Roman"/>
          <w:bCs/>
          <w:sz w:val="28"/>
          <w:szCs w:val="28"/>
        </w:rPr>
        <w:t xml:space="preserve">. </w:t>
      </w:r>
      <w:r w:rsidR="000E358D" w:rsidRPr="009E561D">
        <w:rPr>
          <w:rFonts w:ascii="Times New Roman" w:hAnsi="Times New Roman" w:cs="Times New Roman"/>
          <w:bCs/>
          <w:sz w:val="28"/>
          <w:szCs w:val="28"/>
        </w:rPr>
        <w:t xml:space="preserve">Під цим терміном  розуміють: </w:t>
      </w:r>
      <w:r w:rsidRPr="009E561D">
        <w:rPr>
          <w:rFonts w:ascii="Times New Roman" w:hAnsi="Times New Roman" w:cs="Times New Roman"/>
          <w:bCs/>
          <w:sz w:val="28"/>
          <w:szCs w:val="28"/>
        </w:rPr>
        <w:t>комплекс показників, що характеризують</w:t>
      </w:r>
      <w:r w:rsidR="000E358D" w:rsidRPr="009E561D">
        <w:rPr>
          <w:rFonts w:ascii="Times New Roman" w:hAnsi="Times New Roman" w:cs="Times New Roman"/>
          <w:bCs/>
          <w:sz w:val="28"/>
          <w:szCs w:val="28"/>
        </w:rPr>
        <w:t>:</w:t>
      </w:r>
    </w:p>
    <w:p w:rsidR="000E358D" w:rsidRPr="009E561D" w:rsidRDefault="000E358D" w:rsidP="00425855">
      <w:pPr>
        <w:numPr>
          <w:ilvl w:val="0"/>
          <w:numId w:val="15"/>
        </w:numPr>
        <w:spacing w:after="0" w:line="360" w:lineRule="auto"/>
        <w:jc w:val="both"/>
        <w:rPr>
          <w:rFonts w:ascii="Times New Roman" w:hAnsi="Times New Roman" w:cs="Times New Roman"/>
          <w:bCs/>
          <w:sz w:val="28"/>
          <w:szCs w:val="28"/>
        </w:rPr>
      </w:pPr>
      <w:r w:rsidRPr="009E561D">
        <w:rPr>
          <w:rFonts w:ascii="Times New Roman" w:hAnsi="Times New Roman" w:cs="Times New Roman"/>
          <w:bCs/>
          <w:sz w:val="28"/>
          <w:szCs w:val="28"/>
        </w:rPr>
        <w:t xml:space="preserve">стан здоров’я, </w:t>
      </w:r>
    </w:p>
    <w:p w:rsidR="000E358D" w:rsidRPr="009E561D" w:rsidRDefault="000E358D" w:rsidP="00425855">
      <w:pPr>
        <w:numPr>
          <w:ilvl w:val="0"/>
          <w:numId w:val="15"/>
        </w:numPr>
        <w:spacing w:after="0" w:line="360" w:lineRule="auto"/>
        <w:jc w:val="both"/>
        <w:rPr>
          <w:rFonts w:ascii="Times New Roman" w:hAnsi="Times New Roman" w:cs="Times New Roman"/>
          <w:bCs/>
          <w:sz w:val="28"/>
          <w:szCs w:val="28"/>
        </w:rPr>
      </w:pPr>
      <w:r w:rsidRPr="009E561D">
        <w:rPr>
          <w:rFonts w:ascii="Times New Roman" w:hAnsi="Times New Roman" w:cs="Times New Roman"/>
          <w:bCs/>
          <w:sz w:val="28"/>
          <w:szCs w:val="28"/>
        </w:rPr>
        <w:t xml:space="preserve">тіло будову, </w:t>
      </w:r>
    </w:p>
    <w:p w:rsidR="000E358D" w:rsidRPr="009E561D" w:rsidRDefault="000E358D" w:rsidP="00425855">
      <w:pPr>
        <w:numPr>
          <w:ilvl w:val="0"/>
          <w:numId w:val="15"/>
        </w:numPr>
        <w:spacing w:after="0" w:line="360" w:lineRule="auto"/>
        <w:jc w:val="both"/>
        <w:rPr>
          <w:rFonts w:ascii="Times New Roman" w:hAnsi="Times New Roman" w:cs="Times New Roman"/>
          <w:bCs/>
          <w:sz w:val="28"/>
          <w:szCs w:val="28"/>
        </w:rPr>
      </w:pPr>
      <w:r w:rsidRPr="009E561D">
        <w:rPr>
          <w:rFonts w:ascii="Times New Roman" w:hAnsi="Times New Roman" w:cs="Times New Roman"/>
          <w:bCs/>
          <w:sz w:val="28"/>
          <w:szCs w:val="28"/>
        </w:rPr>
        <w:t xml:space="preserve">функціональні можливості, </w:t>
      </w:r>
    </w:p>
    <w:p w:rsidR="000E358D" w:rsidRPr="009E561D" w:rsidRDefault="000E358D" w:rsidP="00425855">
      <w:pPr>
        <w:numPr>
          <w:ilvl w:val="0"/>
          <w:numId w:val="15"/>
        </w:numPr>
        <w:spacing w:after="0" w:line="360" w:lineRule="auto"/>
        <w:jc w:val="both"/>
        <w:rPr>
          <w:rFonts w:ascii="Times New Roman" w:hAnsi="Times New Roman" w:cs="Times New Roman"/>
          <w:bCs/>
          <w:sz w:val="28"/>
          <w:szCs w:val="28"/>
        </w:rPr>
      </w:pPr>
      <w:r w:rsidRPr="009E561D">
        <w:rPr>
          <w:rFonts w:ascii="Times New Roman" w:hAnsi="Times New Roman" w:cs="Times New Roman"/>
          <w:bCs/>
          <w:sz w:val="28"/>
          <w:szCs w:val="28"/>
        </w:rPr>
        <w:t>фізичну працездатність та підготовленість.</w:t>
      </w:r>
    </w:p>
    <w:p w:rsidR="00C936E0" w:rsidRPr="009E561D" w:rsidRDefault="00C936E0" w:rsidP="00AF6BB4">
      <w:pPr>
        <w:spacing w:after="0" w:line="360" w:lineRule="auto"/>
        <w:ind w:firstLine="360"/>
        <w:jc w:val="both"/>
        <w:rPr>
          <w:rFonts w:ascii="Times New Roman" w:hAnsi="Times New Roman" w:cs="Times New Roman"/>
          <w:bCs/>
          <w:sz w:val="28"/>
          <w:szCs w:val="28"/>
        </w:rPr>
      </w:pPr>
      <w:r w:rsidRPr="009E561D">
        <w:rPr>
          <w:rFonts w:ascii="Times New Roman" w:hAnsi="Times New Roman" w:cs="Times New Roman"/>
          <w:bCs/>
          <w:sz w:val="28"/>
          <w:szCs w:val="28"/>
        </w:rPr>
        <w:t xml:space="preserve">За результатами тестування встановлюють рівень фізичного стану (РФС). </w:t>
      </w:r>
    </w:p>
    <w:p w:rsidR="000E358D" w:rsidRPr="009E561D" w:rsidRDefault="00C936E0" w:rsidP="00AF6BB4">
      <w:pPr>
        <w:spacing w:line="360" w:lineRule="auto"/>
        <w:ind w:firstLine="360"/>
        <w:jc w:val="both"/>
        <w:rPr>
          <w:rFonts w:ascii="Times New Roman" w:hAnsi="Times New Roman" w:cs="Times New Roman"/>
          <w:bCs/>
          <w:sz w:val="28"/>
          <w:szCs w:val="28"/>
        </w:rPr>
      </w:pPr>
      <w:r w:rsidRPr="009E561D">
        <w:rPr>
          <w:rFonts w:ascii="Times New Roman" w:hAnsi="Times New Roman" w:cs="Times New Roman"/>
          <w:bCs/>
          <w:sz w:val="28"/>
          <w:szCs w:val="28"/>
        </w:rPr>
        <w:t>Виділяють 5 РФС</w:t>
      </w:r>
      <w:r w:rsidR="00AD19EA" w:rsidRPr="009E561D">
        <w:rPr>
          <w:rFonts w:ascii="Times New Roman" w:hAnsi="Times New Roman" w:cs="Times New Roman"/>
          <w:bCs/>
          <w:sz w:val="28"/>
          <w:szCs w:val="28"/>
        </w:rPr>
        <w:t>: високий, вище середнього, середній, нижче середнього та низький</w:t>
      </w:r>
      <w:r w:rsidR="00AF6BB4" w:rsidRPr="009E561D">
        <w:rPr>
          <w:rFonts w:ascii="Times New Roman" w:hAnsi="Times New Roman" w:cs="Times New Roman"/>
          <w:bCs/>
          <w:sz w:val="28"/>
          <w:szCs w:val="28"/>
        </w:rPr>
        <w:t xml:space="preserve"> (рис.1.2</w:t>
      </w:r>
      <w:r w:rsidR="000E358D" w:rsidRPr="009E561D">
        <w:rPr>
          <w:rFonts w:ascii="Times New Roman" w:hAnsi="Times New Roman" w:cs="Times New Roman"/>
          <w:bCs/>
          <w:sz w:val="28"/>
          <w:szCs w:val="28"/>
        </w:rPr>
        <w:t>)</w:t>
      </w:r>
      <w:r w:rsidRPr="009E561D">
        <w:rPr>
          <w:rFonts w:ascii="Times New Roman" w:hAnsi="Times New Roman" w:cs="Times New Roman"/>
          <w:bCs/>
          <w:sz w:val="28"/>
          <w:szCs w:val="28"/>
        </w:rPr>
        <w:t>:</w:t>
      </w:r>
    </w:p>
    <w:p w:rsidR="00AD19EA" w:rsidRPr="009E561D" w:rsidRDefault="00AD19EA" w:rsidP="000E358D">
      <w:pPr>
        <w:spacing w:line="360" w:lineRule="auto"/>
        <w:ind w:left="360"/>
        <w:jc w:val="both"/>
        <w:rPr>
          <w:rFonts w:ascii="Times New Roman" w:hAnsi="Times New Roman" w:cs="Times New Roman"/>
          <w:bCs/>
          <w:sz w:val="28"/>
          <w:szCs w:val="28"/>
        </w:rPr>
      </w:pPr>
      <w:r w:rsidRPr="009E561D">
        <w:rPr>
          <w:rFonts w:ascii="Times New Roman" w:hAnsi="Times New Roman" w:cs="Times New Roman"/>
          <w:bCs/>
          <w:noProof/>
          <w:sz w:val="28"/>
          <w:szCs w:val="28"/>
          <w:lang w:eastAsia="uk-UA"/>
        </w:rPr>
        <mc:AlternateContent>
          <mc:Choice Requires="wpc">
            <w:drawing>
              <wp:inline distT="0" distB="0" distL="0" distR="0">
                <wp:extent cx="5978881" cy="3738133"/>
                <wp:effectExtent l="0" t="0" r="60325" b="34290"/>
                <wp:docPr id="52" name="Полотно 5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2" name=" 4"/>
                        <wps:cNvSpPr/>
                        <wps:spPr>
                          <a:xfrm>
                            <a:off x="2887741" y="376169"/>
                            <a:ext cx="3089555" cy="1045423"/>
                          </a:xfrm>
                          <a:prstGeom prst="rect">
                            <a:avLst/>
                          </a:prstGeom>
                          <a:solidFill>
                            <a:srgbClr val="CCFF66"/>
                          </a:solidFill>
                          <a:ln>
                            <a:solidFill>
                              <a:srgbClr val="00B050"/>
                            </a:solidFill>
                          </a:ln>
                          <a:scene3d>
                            <a:camera prst="orthographicFront"/>
                            <a:lightRig rig="threePt" dir="t">
                              <a:rot lat="0" lon="0" rev="7500000"/>
                            </a:lightRig>
                          </a:scene3d>
                          <a:sp3d/>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517064" w:rsidRPr="00AF6BB4" w:rsidRDefault="00517064" w:rsidP="00425855">
                              <w:pPr>
                                <w:pStyle w:val="a3"/>
                                <w:numPr>
                                  <w:ilvl w:val="0"/>
                                  <w:numId w:val="30"/>
                                </w:numPr>
                                <w:spacing w:before="100" w:beforeAutospacing="1" w:after="100" w:afterAutospacing="1" w:line="240" w:lineRule="auto"/>
                                <w:ind w:left="-284" w:right="-255" w:firstLine="0"/>
                                <w:jc w:val="both"/>
                                <w:outlineLvl w:val="0"/>
                                <w:rPr>
                                  <w:rFonts w:ascii="Times New Roman" w:eastAsia="Times New Roman" w:hAnsi="Times New Roman" w:cs="Times New Roman"/>
                                </w:rPr>
                              </w:pPr>
                              <w:r w:rsidRPr="00AF6BB4">
                                <w:rPr>
                                  <w:rFonts w:ascii="Times New Roman" w:eastAsia="Calibri" w:hAnsi="Times New Roman" w:cs="Times New Roman"/>
                                  <w:color w:val="000000"/>
                                  <w:kern w:val="24"/>
                                </w:rPr>
                                <w:t>Відсутній ризик СС захворювань</w:t>
                              </w:r>
                            </w:p>
                            <w:p w:rsidR="00517064" w:rsidRPr="00AF6BB4" w:rsidRDefault="00517064" w:rsidP="00425855">
                              <w:pPr>
                                <w:pStyle w:val="a3"/>
                                <w:numPr>
                                  <w:ilvl w:val="0"/>
                                  <w:numId w:val="27"/>
                                </w:numPr>
                                <w:tabs>
                                  <w:tab w:val="clear" w:pos="720"/>
                                </w:tabs>
                                <w:spacing w:before="100" w:beforeAutospacing="1" w:after="100" w:afterAutospacing="1" w:line="240" w:lineRule="auto"/>
                                <w:ind w:left="-284" w:right="-255" w:firstLine="0"/>
                                <w:jc w:val="both"/>
                                <w:outlineLvl w:val="0"/>
                                <w:rPr>
                                  <w:rFonts w:ascii="Times New Roman" w:eastAsia="Times New Roman" w:hAnsi="Times New Roman" w:cs="Times New Roman"/>
                                </w:rPr>
                              </w:pPr>
                              <w:r w:rsidRPr="00AF6BB4">
                                <w:rPr>
                                  <w:rFonts w:ascii="Times New Roman" w:eastAsia="Calibri" w:hAnsi="Times New Roman" w:cs="Times New Roman"/>
                                  <w:color w:val="000000"/>
                                  <w:kern w:val="24"/>
                                </w:rPr>
                                <w:t>Рівень функціон</w:t>
                              </w:r>
                              <w:r>
                                <w:rPr>
                                  <w:rFonts w:ascii="Times New Roman" w:eastAsia="Calibri" w:hAnsi="Times New Roman" w:cs="Times New Roman"/>
                                  <w:color w:val="000000"/>
                                  <w:kern w:val="24"/>
                                </w:rPr>
                                <w:t xml:space="preserve">альних </w:t>
                              </w:r>
                              <w:r w:rsidRPr="00AF6BB4">
                                <w:rPr>
                                  <w:rFonts w:ascii="Times New Roman" w:eastAsia="Calibri" w:hAnsi="Times New Roman" w:cs="Times New Roman"/>
                                  <w:color w:val="000000"/>
                                  <w:kern w:val="24"/>
                                </w:rPr>
                                <w:t xml:space="preserve">показників та </w:t>
                              </w:r>
                              <w:proofErr w:type="spellStart"/>
                              <w:r w:rsidRPr="00AF6BB4">
                                <w:rPr>
                                  <w:rFonts w:ascii="Times New Roman" w:eastAsia="Calibri" w:hAnsi="Times New Roman" w:cs="Times New Roman"/>
                                  <w:color w:val="000000"/>
                                  <w:kern w:val="24"/>
                                </w:rPr>
                                <w:t>фіз.підготовленості</w:t>
                              </w:r>
                              <w:proofErr w:type="spellEnd"/>
                              <w:r w:rsidRPr="00AF6BB4">
                                <w:rPr>
                                  <w:rFonts w:ascii="Times New Roman" w:eastAsia="Calibri" w:hAnsi="Times New Roman" w:cs="Times New Roman"/>
                                  <w:color w:val="000000"/>
                                  <w:kern w:val="24"/>
                                </w:rPr>
                                <w:t xml:space="preserve"> – в нормі та вище норми</w:t>
                              </w:r>
                            </w:p>
                          </w:txbxContent>
                        </wps:txbx>
                        <wps:bodyPr spcFirstLastPara="0" vert="horz" wrap="square" lIns="247650" tIns="247650" rIns="247650" bIns="247650" numCol="1" spcCol="1270" anchor="ctr" anchorCtr="0">
                          <a:noAutofit/>
                        </wps:bodyPr>
                      </wps:wsp>
                      <wpg:wgp>
                        <wpg:cNvPr id="93" name="Группа 93"/>
                        <wpg:cNvGrpSpPr/>
                        <wpg:grpSpPr>
                          <a:xfrm>
                            <a:off x="1669515" y="601907"/>
                            <a:ext cx="780420" cy="744750"/>
                            <a:chOff x="1013573" y="0"/>
                            <a:chExt cx="780420" cy="744750"/>
                          </a:xfrm>
                        </wpg:grpSpPr>
                        <wps:wsp>
                          <wps:cNvPr id="106" name="Трапеция 106"/>
                          <wps:cNvSpPr/>
                          <wps:spPr>
                            <a:xfrm>
                              <a:off x="1064632" y="0"/>
                              <a:ext cx="729361" cy="604901"/>
                            </a:xfrm>
                            <a:prstGeom prst="trapezoid">
                              <a:avLst>
                                <a:gd name="adj" fmla="val 60288"/>
                              </a:avLst>
                            </a:prstGeom>
                            <a:solidFill>
                              <a:srgbClr val="92D050"/>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bodyPr/>
                        </wps:wsp>
                        <wps:wsp>
                          <wps:cNvPr id="107" name="Трапеция 4"/>
                          <wps:cNvSpPr txBox="1"/>
                          <wps:spPr>
                            <a:xfrm>
                              <a:off x="1013573" y="139849"/>
                              <a:ext cx="729361" cy="604901"/>
                            </a:xfrm>
                            <a:prstGeom prst="rect">
                              <a:avLst/>
                            </a:prstGeom>
                          </wps:spPr>
                          <wps:style>
                            <a:lnRef idx="0">
                              <a:scrgbClr r="0" g="0" b="0"/>
                            </a:lnRef>
                            <a:fillRef idx="0">
                              <a:scrgbClr r="0" g="0" b="0"/>
                            </a:fillRef>
                            <a:effectRef idx="0">
                              <a:scrgbClr r="0" g="0" b="0"/>
                            </a:effectRef>
                            <a:fontRef idx="minor">
                              <a:schemeClr val="lt1"/>
                            </a:fontRef>
                          </wps:style>
                          <wps:txbx>
                            <w:txbxContent>
                              <w:p w:rsidR="00517064" w:rsidRPr="00AF6BB4" w:rsidRDefault="00517064" w:rsidP="00AD19EA">
                                <w:pPr>
                                  <w:pStyle w:val="a4"/>
                                  <w:spacing w:before="0" w:beforeAutospacing="0" w:after="118" w:afterAutospacing="0" w:line="216" w:lineRule="auto"/>
                                  <w:jc w:val="center"/>
                                </w:pPr>
                                <w:r w:rsidRPr="00AF6BB4">
                                  <w:rPr>
                                    <w:kern w:val="24"/>
                                    <w:sz w:val="28"/>
                                    <w:szCs w:val="28"/>
                                  </w:rPr>
                                  <w:t>Високий</w:t>
                                </w:r>
                              </w:p>
                            </w:txbxContent>
                          </wps:txbx>
                          <wps:bodyPr spcFirstLastPara="0" vert="horz" wrap="square" lIns="17780" tIns="17780" rIns="17780" bIns="17780" numCol="1" spcCol="1270" anchor="ctr" anchorCtr="0">
                            <a:noAutofit/>
                          </wps:bodyPr>
                        </wps:wsp>
                      </wpg:wgp>
                      <wpg:wgp>
                        <wpg:cNvPr id="94" name="Группа 94"/>
                        <wpg:cNvGrpSpPr/>
                        <wpg:grpSpPr>
                          <a:xfrm>
                            <a:off x="1330648" y="1206811"/>
                            <a:ext cx="1458722" cy="604901"/>
                            <a:chOff x="1021090" y="596946"/>
                            <a:chExt cx="1458722" cy="604901"/>
                          </a:xfrm>
                        </wpg:grpSpPr>
                        <wps:wsp>
                          <wps:cNvPr id="104" name="Трапеция 104"/>
                          <wps:cNvSpPr/>
                          <wps:spPr>
                            <a:xfrm>
                              <a:off x="1021090" y="596946"/>
                              <a:ext cx="1458722" cy="604901"/>
                            </a:xfrm>
                            <a:prstGeom prst="trapezoid">
                              <a:avLst>
                                <a:gd name="adj" fmla="val 60288"/>
                              </a:avLst>
                            </a:prstGeom>
                            <a:solidFill>
                              <a:srgbClr val="92D050"/>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bodyPr/>
                        </wps:wsp>
                        <wps:wsp>
                          <wps:cNvPr id="105" name="Трапеция 6"/>
                          <wps:cNvSpPr txBox="1"/>
                          <wps:spPr>
                            <a:xfrm>
                              <a:off x="1276367" y="596946"/>
                              <a:ext cx="948169" cy="604901"/>
                            </a:xfrm>
                            <a:prstGeom prst="rect">
                              <a:avLst/>
                            </a:prstGeom>
                          </wps:spPr>
                          <wps:style>
                            <a:lnRef idx="0">
                              <a:scrgbClr r="0" g="0" b="0"/>
                            </a:lnRef>
                            <a:fillRef idx="0">
                              <a:scrgbClr r="0" g="0" b="0"/>
                            </a:fillRef>
                            <a:effectRef idx="0">
                              <a:scrgbClr r="0" g="0" b="0"/>
                            </a:effectRef>
                            <a:fontRef idx="minor">
                              <a:schemeClr val="lt1"/>
                            </a:fontRef>
                          </wps:style>
                          <wps:txbx>
                            <w:txbxContent>
                              <w:p w:rsidR="00517064" w:rsidRDefault="00517064" w:rsidP="00AD19EA">
                                <w:pPr>
                                  <w:pStyle w:val="a4"/>
                                  <w:spacing w:before="0" w:beforeAutospacing="0" w:after="118" w:afterAutospacing="0" w:line="216" w:lineRule="auto"/>
                                  <w:jc w:val="center"/>
                                </w:pPr>
                                <w:r w:rsidRPr="00AF6BB4">
                                  <w:rPr>
                                    <w:kern w:val="24"/>
                                    <w:sz w:val="28"/>
                                    <w:szCs w:val="28"/>
                                  </w:rPr>
                                  <w:t>Вище</w:t>
                                </w:r>
                                <w:r>
                                  <w:rPr>
                                    <w:kern w:val="24"/>
                                    <w:sz w:val="28"/>
                                    <w:szCs w:val="28"/>
                                  </w:rPr>
                                  <w:t xml:space="preserve"> середнього</w:t>
                                </w:r>
                              </w:p>
                            </w:txbxContent>
                          </wps:txbx>
                          <wps:bodyPr spcFirstLastPara="0" vert="horz" wrap="square" lIns="17780" tIns="17780" rIns="17780" bIns="17780" numCol="1" spcCol="1270" anchor="ctr" anchorCtr="0">
                            <a:noAutofit/>
                          </wps:bodyPr>
                        </wps:wsp>
                      </wpg:wgp>
                      <wpg:wgp>
                        <wpg:cNvPr id="95" name="Группа 95"/>
                        <wpg:cNvGrpSpPr/>
                        <wpg:grpSpPr>
                          <a:xfrm>
                            <a:off x="964376" y="1811716"/>
                            <a:ext cx="2188083" cy="604901"/>
                            <a:chOff x="656410" y="1233683"/>
                            <a:chExt cx="2188083" cy="604901"/>
                          </a:xfrm>
                        </wpg:grpSpPr>
                        <wps:wsp>
                          <wps:cNvPr id="102" name="Трапеция 102"/>
                          <wps:cNvSpPr/>
                          <wps:spPr>
                            <a:xfrm>
                              <a:off x="656410" y="1233683"/>
                              <a:ext cx="2188083" cy="604901"/>
                            </a:xfrm>
                            <a:prstGeom prst="trapezoid">
                              <a:avLst>
                                <a:gd name="adj" fmla="val 60288"/>
                              </a:avLst>
                            </a:prstGeom>
                            <a:solidFill>
                              <a:srgbClr val="FFFF00"/>
                            </a:solidFill>
                            <a:ln>
                              <a:solidFill>
                                <a:srgbClr val="FFFF00"/>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bodyPr/>
                        </wps:wsp>
                        <wps:wsp>
                          <wps:cNvPr id="103" name="Трапеция 8"/>
                          <wps:cNvSpPr txBox="1"/>
                          <wps:spPr>
                            <a:xfrm>
                              <a:off x="1039324" y="1233683"/>
                              <a:ext cx="1422253" cy="604901"/>
                            </a:xfrm>
                            <a:prstGeom prst="rect">
                              <a:avLst/>
                            </a:prstGeom>
                          </wps:spPr>
                          <wps:style>
                            <a:lnRef idx="0">
                              <a:scrgbClr r="0" g="0" b="0"/>
                            </a:lnRef>
                            <a:fillRef idx="0">
                              <a:scrgbClr r="0" g="0" b="0"/>
                            </a:fillRef>
                            <a:effectRef idx="0">
                              <a:scrgbClr r="0" g="0" b="0"/>
                            </a:effectRef>
                            <a:fontRef idx="minor">
                              <a:schemeClr val="lt1"/>
                            </a:fontRef>
                          </wps:style>
                          <wps:txbx>
                            <w:txbxContent>
                              <w:p w:rsidR="00517064" w:rsidRDefault="00517064" w:rsidP="00AD19EA">
                                <w:pPr>
                                  <w:pStyle w:val="a4"/>
                                  <w:spacing w:before="0" w:beforeAutospacing="0" w:after="0" w:afterAutospacing="0"/>
                                  <w:jc w:val="center"/>
                                </w:pPr>
                                <w:r>
                                  <w:rPr>
                                    <w:kern w:val="24"/>
                                    <w:sz w:val="28"/>
                                    <w:szCs w:val="28"/>
                                  </w:rPr>
                                  <w:t>Середній</w:t>
                                </w:r>
                              </w:p>
                            </w:txbxContent>
                          </wps:txbx>
                          <wps:bodyPr spcFirstLastPara="0" vert="horz" wrap="square" lIns="17780" tIns="17780" rIns="17780" bIns="17780" numCol="1" spcCol="1270" anchor="ctr" anchorCtr="0">
                            <a:noAutofit/>
                          </wps:bodyPr>
                        </wps:wsp>
                      </wpg:wgp>
                      <wpg:wgp>
                        <wpg:cNvPr id="96" name="Группа 96"/>
                        <wpg:cNvGrpSpPr/>
                        <wpg:grpSpPr>
                          <a:xfrm>
                            <a:off x="599699" y="2392739"/>
                            <a:ext cx="2917444" cy="604901"/>
                            <a:chOff x="310357" y="1830630"/>
                            <a:chExt cx="2917444" cy="604901"/>
                          </a:xfrm>
                        </wpg:grpSpPr>
                        <wps:wsp>
                          <wps:cNvPr id="100" name="Трапеция 100"/>
                          <wps:cNvSpPr/>
                          <wps:spPr>
                            <a:xfrm>
                              <a:off x="310357" y="1830630"/>
                              <a:ext cx="2917444" cy="604901"/>
                            </a:xfrm>
                            <a:prstGeom prst="trapezoid">
                              <a:avLst>
                                <a:gd name="adj" fmla="val 60288"/>
                              </a:avLst>
                            </a:prstGeom>
                            <a:solidFill>
                              <a:srgbClr val="66CCFF"/>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bodyPr/>
                        </wps:wsp>
                        <wps:wsp>
                          <wps:cNvPr id="101" name="Трапеция 10"/>
                          <wps:cNvSpPr txBox="1"/>
                          <wps:spPr>
                            <a:xfrm>
                              <a:off x="820910" y="1830630"/>
                              <a:ext cx="1896338" cy="604901"/>
                            </a:xfrm>
                            <a:prstGeom prst="rect">
                              <a:avLst/>
                            </a:prstGeom>
                          </wps:spPr>
                          <wps:style>
                            <a:lnRef idx="0">
                              <a:scrgbClr r="0" g="0" b="0"/>
                            </a:lnRef>
                            <a:fillRef idx="0">
                              <a:scrgbClr r="0" g="0" b="0"/>
                            </a:fillRef>
                            <a:effectRef idx="0">
                              <a:scrgbClr r="0" g="0" b="0"/>
                            </a:effectRef>
                            <a:fontRef idx="minor">
                              <a:schemeClr val="lt1"/>
                            </a:fontRef>
                          </wps:style>
                          <wps:txbx>
                            <w:txbxContent>
                              <w:p w:rsidR="00517064" w:rsidRDefault="00517064" w:rsidP="00AD19EA">
                                <w:pPr>
                                  <w:pStyle w:val="a4"/>
                                  <w:spacing w:before="0" w:beforeAutospacing="0" w:after="118" w:afterAutospacing="0" w:line="216" w:lineRule="auto"/>
                                  <w:jc w:val="center"/>
                                </w:pPr>
                                <w:r>
                                  <w:rPr>
                                    <w:kern w:val="24"/>
                                    <w:sz w:val="28"/>
                                    <w:szCs w:val="28"/>
                                  </w:rPr>
                                  <w:t xml:space="preserve">Нижче середнього </w:t>
                                </w:r>
                              </w:p>
                            </w:txbxContent>
                          </wps:txbx>
                          <wps:bodyPr spcFirstLastPara="0" vert="horz" wrap="square" lIns="17780" tIns="17780" rIns="17780" bIns="17780" numCol="1" spcCol="1270" anchor="ctr" anchorCtr="0">
                            <a:noAutofit/>
                          </wps:bodyPr>
                        </wps:wsp>
                      </wpg:wgp>
                      <wpg:wgp>
                        <wpg:cNvPr id="97" name="Группа 97"/>
                        <wpg:cNvGrpSpPr/>
                        <wpg:grpSpPr>
                          <a:xfrm>
                            <a:off x="242320" y="2997637"/>
                            <a:ext cx="3646805" cy="604901"/>
                            <a:chOff x="0" y="2419604"/>
                            <a:chExt cx="3646805" cy="604901"/>
                          </a:xfrm>
                        </wpg:grpSpPr>
                        <wps:wsp>
                          <wps:cNvPr id="98" name="Трапеция 98"/>
                          <wps:cNvSpPr/>
                          <wps:spPr>
                            <a:xfrm>
                              <a:off x="0" y="2419604"/>
                              <a:ext cx="3646805" cy="604901"/>
                            </a:xfrm>
                            <a:prstGeom prst="trapezoid">
                              <a:avLst>
                                <a:gd name="adj" fmla="val 60288"/>
                              </a:avLst>
                            </a:prstGeom>
                            <a:solidFill>
                              <a:srgbClr val="66CCFF"/>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bodyPr/>
                        </wps:wsp>
                        <wps:wsp>
                          <wps:cNvPr id="99" name="Трапеция 12"/>
                          <wps:cNvSpPr txBox="1"/>
                          <wps:spPr>
                            <a:xfrm>
                              <a:off x="638190" y="2419604"/>
                              <a:ext cx="2370423" cy="604901"/>
                            </a:xfrm>
                            <a:prstGeom prst="rect">
                              <a:avLst/>
                            </a:prstGeom>
                          </wps:spPr>
                          <wps:style>
                            <a:lnRef idx="0">
                              <a:scrgbClr r="0" g="0" b="0"/>
                            </a:lnRef>
                            <a:fillRef idx="0">
                              <a:scrgbClr r="0" g="0" b="0"/>
                            </a:fillRef>
                            <a:effectRef idx="0">
                              <a:scrgbClr r="0" g="0" b="0"/>
                            </a:effectRef>
                            <a:fontRef idx="minor">
                              <a:schemeClr val="lt1"/>
                            </a:fontRef>
                          </wps:style>
                          <wps:txbx>
                            <w:txbxContent>
                              <w:p w:rsidR="00517064" w:rsidRDefault="00517064" w:rsidP="00AD19EA">
                                <w:pPr>
                                  <w:pStyle w:val="a4"/>
                                  <w:spacing w:before="0" w:beforeAutospacing="0" w:after="0" w:afterAutospacing="0"/>
                                  <w:jc w:val="center"/>
                                </w:pPr>
                                <w:r>
                                  <w:rPr>
                                    <w:kern w:val="24"/>
                                    <w:sz w:val="28"/>
                                    <w:szCs w:val="28"/>
                                  </w:rPr>
                                  <w:t>Низький</w:t>
                                </w:r>
                              </w:p>
                            </w:txbxContent>
                          </wps:txbx>
                          <wps:bodyPr spcFirstLastPara="0" vert="horz" wrap="square" lIns="17780" tIns="17780" rIns="17780" bIns="17780" numCol="1" spcCol="1270" anchor="ctr" anchorCtr="0">
                            <a:noAutofit/>
                          </wps:bodyPr>
                        </wps:wsp>
                      </wpg:wgp>
                      <wps:wsp>
                        <wps:cNvPr id="108" name=" 4"/>
                        <wps:cNvSpPr/>
                        <wps:spPr>
                          <a:xfrm>
                            <a:off x="2887912" y="2183803"/>
                            <a:ext cx="3090097" cy="1546951"/>
                          </a:xfrm>
                          <a:prstGeom prst="rect">
                            <a:avLst/>
                          </a:prstGeom>
                          <a:solidFill>
                            <a:srgbClr val="66CCFF"/>
                          </a:solidFill>
                          <a:scene3d>
                            <a:camera prst="orthographicFront"/>
                            <a:lightRig rig="threePt" dir="t">
                              <a:rot lat="0" lon="0" rev="7500000"/>
                            </a:lightRig>
                          </a:scene3d>
                          <a:sp3d/>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517064" w:rsidRPr="00AD19EA" w:rsidRDefault="00517064" w:rsidP="00425855">
                              <w:pPr>
                                <w:pStyle w:val="a4"/>
                                <w:numPr>
                                  <w:ilvl w:val="0"/>
                                  <w:numId w:val="28"/>
                                </w:numPr>
                                <w:tabs>
                                  <w:tab w:val="left" w:pos="2160"/>
                                </w:tabs>
                                <w:spacing w:before="0" w:beforeAutospacing="0" w:after="0" w:afterAutospacing="0" w:line="216" w:lineRule="auto"/>
                                <w:ind w:left="426" w:hanging="426"/>
                                <w:rPr>
                                  <w:sz w:val="22"/>
                                  <w:szCs w:val="22"/>
                                </w:rPr>
                              </w:pPr>
                              <w:r>
                                <w:rPr>
                                  <w:rFonts w:eastAsia="Calibri"/>
                                  <w:color w:val="000000"/>
                                  <w:kern w:val="24"/>
                                  <w:sz w:val="22"/>
                                  <w:szCs w:val="22"/>
                                </w:rPr>
                                <w:t>сукупність</w:t>
                              </w:r>
                              <w:r w:rsidRPr="00AD19EA">
                                <w:rPr>
                                  <w:rFonts w:eastAsia="Calibri"/>
                                  <w:color w:val="000000"/>
                                  <w:kern w:val="24"/>
                                  <w:sz w:val="22"/>
                                  <w:szCs w:val="22"/>
                                </w:rPr>
                                <w:t xml:space="preserve"> яскраво виражених факторів ризику СС захворювань;</w:t>
                              </w:r>
                            </w:p>
                            <w:p w:rsidR="00517064" w:rsidRDefault="00517064" w:rsidP="00425855">
                              <w:pPr>
                                <w:pStyle w:val="a4"/>
                                <w:numPr>
                                  <w:ilvl w:val="0"/>
                                  <w:numId w:val="28"/>
                                </w:numPr>
                                <w:tabs>
                                  <w:tab w:val="left" w:pos="2160"/>
                                </w:tabs>
                                <w:spacing w:before="0" w:beforeAutospacing="0" w:after="0" w:afterAutospacing="0" w:line="216" w:lineRule="auto"/>
                                <w:ind w:left="426" w:hanging="425"/>
                                <w:rPr>
                                  <w:sz w:val="22"/>
                                  <w:szCs w:val="22"/>
                                </w:rPr>
                              </w:pPr>
                              <w:r w:rsidRPr="00AD19EA">
                                <w:rPr>
                                  <w:rFonts w:eastAsia="Calibri"/>
                                  <w:color w:val="000000"/>
                                  <w:kern w:val="24"/>
                                  <w:sz w:val="22"/>
                                  <w:szCs w:val="22"/>
                                </w:rPr>
                                <w:t>зайва маса тіла може перевищувати 30%;</w:t>
                              </w:r>
                            </w:p>
                            <w:p w:rsidR="00517064" w:rsidRDefault="00517064" w:rsidP="00425855">
                              <w:pPr>
                                <w:pStyle w:val="a4"/>
                                <w:numPr>
                                  <w:ilvl w:val="0"/>
                                  <w:numId w:val="28"/>
                                </w:numPr>
                                <w:tabs>
                                  <w:tab w:val="left" w:pos="2160"/>
                                </w:tabs>
                                <w:spacing w:before="0" w:beforeAutospacing="0" w:after="0" w:afterAutospacing="0" w:line="216" w:lineRule="auto"/>
                                <w:ind w:left="426" w:hanging="425"/>
                                <w:rPr>
                                  <w:sz w:val="22"/>
                                  <w:szCs w:val="22"/>
                                </w:rPr>
                              </w:pPr>
                              <w:r w:rsidRPr="00AF6BB4">
                                <w:rPr>
                                  <w:rFonts w:eastAsia="Calibri"/>
                                  <w:color w:val="000000"/>
                                  <w:kern w:val="24"/>
                                  <w:sz w:val="22"/>
                                  <w:szCs w:val="22"/>
                                </w:rPr>
                                <w:t>АТ  - верхня границя норми;</w:t>
                              </w:r>
                            </w:p>
                            <w:p w:rsidR="00517064" w:rsidRDefault="00517064" w:rsidP="00425855">
                              <w:pPr>
                                <w:pStyle w:val="a4"/>
                                <w:numPr>
                                  <w:ilvl w:val="0"/>
                                  <w:numId w:val="28"/>
                                </w:numPr>
                                <w:tabs>
                                  <w:tab w:val="left" w:pos="2160"/>
                                </w:tabs>
                                <w:spacing w:before="0" w:beforeAutospacing="0" w:after="0" w:afterAutospacing="0" w:line="216" w:lineRule="auto"/>
                                <w:ind w:left="426" w:hanging="425"/>
                                <w:rPr>
                                  <w:sz w:val="22"/>
                                  <w:szCs w:val="22"/>
                                </w:rPr>
                              </w:pPr>
                              <w:r>
                                <w:rPr>
                                  <w:rFonts w:eastAsia="Calibri"/>
                                  <w:color w:val="000000"/>
                                  <w:kern w:val="24"/>
                                  <w:sz w:val="22"/>
                                  <w:szCs w:val="22"/>
                                </w:rPr>
                                <w:t>ф</w:t>
                              </w:r>
                              <w:r w:rsidRPr="00AF6BB4">
                                <w:rPr>
                                  <w:rFonts w:eastAsia="Calibri"/>
                                  <w:color w:val="000000"/>
                                  <w:kern w:val="24"/>
                                  <w:sz w:val="22"/>
                                  <w:szCs w:val="22"/>
                                </w:rPr>
                                <w:t>ізична працездатність та ФЯ – нижче норми на 40%;</w:t>
                              </w:r>
                            </w:p>
                            <w:p w:rsidR="00517064" w:rsidRPr="00AF6BB4" w:rsidRDefault="00517064" w:rsidP="00425855">
                              <w:pPr>
                                <w:pStyle w:val="a4"/>
                                <w:numPr>
                                  <w:ilvl w:val="0"/>
                                  <w:numId w:val="28"/>
                                </w:numPr>
                                <w:tabs>
                                  <w:tab w:val="left" w:pos="2160"/>
                                </w:tabs>
                                <w:spacing w:before="0" w:beforeAutospacing="0" w:after="0" w:afterAutospacing="0" w:line="216" w:lineRule="auto"/>
                                <w:ind w:left="426" w:hanging="425"/>
                                <w:rPr>
                                  <w:sz w:val="22"/>
                                  <w:szCs w:val="22"/>
                                </w:rPr>
                              </w:pPr>
                              <w:r>
                                <w:rPr>
                                  <w:rFonts w:eastAsia="Calibri"/>
                                  <w:color w:val="000000"/>
                                  <w:kern w:val="24"/>
                                  <w:sz w:val="22"/>
                                  <w:szCs w:val="22"/>
                                </w:rPr>
                                <w:t>с</w:t>
                              </w:r>
                              <w:r w:rsidRPr="00AF6BB4">
                                <w:rPr>
                                  <w:rFonts w:eastAsia="Calibri"/>
                                  <w:color w:val="000000"/>
                                  <w:kern w:val="24"/>
                                  <w:sz w:val="22"/>
                                  <w:szCs w:val="22"/>
                                </w:rPr>
                                <w:t xml:space="preserve">тан </w:t>
                              </w:r>
                              <w:proofErr w:type="spellStart"/>
                              <w:r w:rsidRPr="00AF6BB4">
                                <w:rPr>
                                  <w:rFonts w:eastAsia="Calibri"/>
                                  <w:color w:val="000000"/>
                                  <w:kern w:val="24"/>
                                  <w:sz w:val="22"/>
                                  <w:szCs w:val="22"/>
                                </w:rPr>
                                <w:t>здоров</w:t>
                              </w:r>
                              <w:proofErr w:type="spellEnd"/>
                              <w:r w:rsidRPr="00AF6BB4">
                                <w:rPr>
                                  <w:rFonts w:eastAsia="Calibri"/>
                                  <w:color w:val="000000"/>
                                  <w:kern w:val="24"/>
                                  <w:sz w:val="22"/>
                                  <w:szCs w:val="22"/>
                                  <w:lang w:val="ru-RU"/>
                                </w:rPr>
                                <w:t>’</w:t>
                              </w:r>
                              <w:r w:rsidRPr="00AF6BB4">
                                <w:rPr>
                                  <w:rFonts w:eastAsia="Calibri"/>
                                  <w:color w:val="000000"/>
                                  <w:kern w:val="24"/>
                                  <w:sz w:val="22"/>
                                  <w:szCs w:val="22"/>
                                </w:rPr>
                                <w:t>я на межі норми</w:t>
                              </w:r>
                              <w:r w:rsidRPr="00AF6BB4">
                                <w:rPr>
                                  <w:rFonts w:eastAsia="Calibri"/>
                                  <w:color w:val="000000"/>
                                  <w:kern w:val="24"/>
                                </w:rPr>
                                <w:t xml:space="preserve"> та патології. </w:t>
                              </w:r>
                            </w:p>
                            <w:p w:rsidR="00517064" w:rsidRPr="00AF6BB4" w:rsidRDefault="00517064" w:rsidP="00425855">
                              <w:pPr>
                                <w:pStyle w:val="a4"/>
                                <w:numPr>
                                  <w:ilvl w:val="0"/>
                                  <w:numId w:val="28"/>
                                </w:numPr>
                                <w:tabs>
                                  <w:tab w:val="left" w:pos="2160"/>
                                </w:tabs>
                                <w:spacing w:before="0" w:beforeAutospacing="0" w:after="0" w:afterAutospacing="0" w:line="216" w:lineRule="auto"/>
                                <w:ind w:left="426" w:hanging="425"/>
                                <w:rPr>
                                  <w:sz w:val="22"/>
                                  <w:szCs w:val="22"/>
                                </w:rPr>
                              </w:pPr>
                              <w:r>
                                <w:rPr>
                                  <w:rFonts w:eastAsia="Calibri"/>
                                  <w:color w:val="000000"/>
                                  <w:kern w:val="24"/>
                                </w:rPr>
                                <w:t>с</w:t>
                              </w:r>
                              <w:r w:rsidRPr="00AF6BB4">
                                <w:rPr>
                                  <w:rFonts w:eastAsia="Calibri"/>
                                  <w:color w:val="000000"/>
                                  <w:kern w:val="24"/>
                                </w:rPr>
                                <w:t>хильність до простуд, сповільнене відновлення.</w:t>
                              </w:r>
                            </w:p>
                          </w:txbxContent>
                        </wps:txbx>
                        <wps:bodyPr spcFirstLastPara="0" vert="horz" wrap="square" lIns="57150" tIns="57150" rIns="57150" bIns="57150" numCol="1" spcCol="1270" anchor="ctr" anchorCtr="0">
                          <a:noAutofit/>
                        </wps:bodyPr>
                      </wps:wsp>
                      <wps:wsp>
                        <wps:cNvPr id="109" name=" 4"/>
                        <wps:cNvSpPr/>
                        <wps:spPr>
                          <a:xfrm>
                            <a:off x="2887749" y="1398376"/>
                            <a:ext cx="3089904" cy="785198"/>
                          </a:xfrm>
                          <a:prstGeom prst="rect">
                            <a:avLst/>
                          </a:prstGeom>
                          <a:solidFill>
                            <a:srgbClr val="FFFF99"/>
                          </a:solidFill>
                          <a:ln>
                            <a:solidFill>
                              <a:srgbClr val="FFFF00"/>
                            </a:solidFill>
                          </a:ln>
                          <a:scene3d>
                            <a:camera prst="orthographicFront"/>
                            <a:lightRig rig="threePt" dir="t">
                              <a:rot lat="0" lon="0" rev="7500000"/>
                            </a:lightRig>
                          </a:scene3d>
                          <a:sp3d/>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517064" w:rsidRPr="00AF6BB4" w:rsidRDefault="00517064" w:rsidP="00425855">
                              <w:pPr>
                                <w:pStyle w:val="a4"/>
                                <w:numPr>
                                  <w:ilvl w:val="0"/>
                                  <w:numId w:val="29"/>
                                </w:numPr>
                                <w:spacing w:before="0" w:beforeAutospacing="0" w:after="0" w:afterAutospacing="0" w:line="216" w:lineRule="auto"/>
                                <w:ind w:left="426"/>
                                <w:rPr>
                                  <w:sz w:val="22"/>
                                  <w:szCs w:val="22"/>
                                </w:rPr>
                              </w:pPr>
                              <w:r w:rsidRPr="00AF6BB4">
                                <w:rPr>
                                  <w:rFonts w:eastAsia="Calibri"/>
                                  <w:color w:val="000000"/>
                                  <w:kern w:val="24"/>
                                  <w:sz w:val="22"/>
                                  <w:szCs w:val="22"/>
                                </w:rPr>
                                <w:t>Показники організму  відповідають середньовіковим значенням;</w:t>
                              </w:r>
                            </w:p>
                            <w:p w:rsidR="00517064" w:rsidRPr="00AF6BB4" w:rsidRDefault="00517064" w:rsidP="00425855">
                              <w:pPr>
                                <w:pStyle w:val="a4"/>
                                <w:numPr>
                                  <w:ilvl w:val="0"/>
                                  <w:numId w:val="29"/>
                                </w:numPr>
                                <w:spacing w:before="0" w:beforeAutospacing="0" w:after="0" w:afterAutospacing="0" w:line="216" w:lineRule="auto"/>
                                <w:ind w:left="426"/>
                                <w:rPr>
                                  <w:sz w:val="22"/>
                                  <w:szCs w:val="22"/>
                                </w:rPr>
                              </w:pPr>
                              <w:r w:rsidRPr="00AF6BB4">
                                <w:rPr>
                                  <w:rFonts w:eastAsia="Calibri"/>
                                  <w:color w:val="000000"/>
                                  <w:kern w:val="24"/>
                                  <w:sz w:val="22"/>
                                  <w:szCs w:val="22"/>
                                </w:rPr>
                                <w:t>Фізична працездатність та підготовленість нижче норми на 10-20%.</w:t>
                              </w:r>
                            </w:p>
                          </w:txbxContent>
                        </wps:txbx>
                        <wps:bodyPr spcFirstLastPara="0" vert="horz" wrap="square" lIns="57150" tIns="57150" rIns="57150" bIns="57150" numCol="1" spcCol="1270" anchor="ctr" anchorCtr="0">
                          <a:noAutofit/>
                        </wps:bodyPr>
                      </wps:wsp>
                    </wpc:wpc>
                  </a:graphicData>
                </a:graphic>
              </wp:inline>
            </w:drawing>
          </mc:Choice>
          <mc:Fallback>
            <w:pict>
              <v:group id="Полотно 52" o:spid="_x0000_s1035" editas="canvas" style="width:470.8pt;height:294.35pt;mso-position-horizontal-relative:char;mso-position-vertical-relative:line" coordsize="59785,37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">
                <v:shape id="_x0000_s1036" type="#_x0000_t75" style="position:absolute;width:59785;height:37376;visibility:visible;mso-wrap-style:square">
                  <v:fill o:detectmouseclick="t"/>
                  <v:path o:connecttype="none"/>
                </v:shape>
                <v:rect id=" 4" o:spid="_x0000_s1037" style="position:absolute;left:28877;top:3761;width:30895;height:10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" fillcolor="#cf6" strokecolor="#00b050">
                  <v:textbox inset="19.5pt,19.5pt,19.5pt,19.5pt">
                    <w:txbxContent>
                      <w:p w:rsidR="00517064" w:rsidRPr="00AF6BB4" w:rsidRDefault="00517064" w:rsidP="00425855">
                        <w:pPr>
                          <w:pStyle w:val="a3"/>
                          <w:numPr>
                            <w:ilvl w:val="0"/>
                            <w:numId w:val="30"/>
                          </w:numPr>
                          <w:spacing w:before="100" w:beforeAutospacing="1" w:after="100" w:afterAutospacing="1" w:line="240" w:lineRule="auto"/>
                          <w:ind w:left="-284" w:right="-255" w:firstLine="0"/>
                          <w:jc w:val="both"/>
                          <w:outlineLvl w:val="0"/>
                          <w:rPr>
                            <w:rFonts w:ascii="Times New Roman" w:eastAsia="Times New Roman" w:hAnsi="Times New Roman" w:cs="Times New Roman"/>
                          </w:rPr>
                        </w:pPr>
                        <w:r w:rsidRPr="00AF6BB4">
                          <w:rPr>
                            <w:rFonts w:ascii="Times New Roman" w:eastAsia="Calibri" w:hAnsi="Times New Roman" w:cs="Times New Roman"/>
                            <w:color w:val="000000"/>
                            <w:kern w:val="24"/>
                          </w:rPr>
                          <w:t>Відсутній ризик СС захворювань</w:t>
                        </w:r>
                      </w:p>
                      <w:p w:rsidR="00517064" w:rsidRPr="00AF6BB4" w:rsidRDefault="00517064" w:rsidP="00425855">
                        <w:pPr>
                          <w:pStyle w:val="a3"/>
                          <w:numPr>
                            <w:ilvl w:val="0"/>
                            <w:numId w:val="27"/>
                          </w:numPr>
                          <w:tabs>
                            <w:tab w:val="clear" w:pos="720"/>
                          </w:tabs>
                          <w:spacing w:before="100" w:beforeAutospacing="1" w:after="100" w:afterAutospacing="1" w:line="240" w:lineRule="auto"/>
                          <w:ind w:left="-284" w:right="-255" w:firstLine="0"/>
                          <w:jc w:val="both"/>
                          <w:outlineLvl w:val="0"/>
                          <w:rPr>
                            <w:rFonts w:ascii="Times New Roman" w:eastAsia="Times New Roman" w:hAnsi="Times New Roman" w:cs="Times New Roman"/>
                          </w:rPr>
                        </w:pPr>
                        <w:r w:rsidRPr="00AF6BB4">
                          <w:rPr>
                            <w:rFonts w:ascii="Times New Roman" w:eastAsia="Calibri" w:hAnsi="Times New Roman" w:cs="Times New Roman"/>
                            <w:color w:val="000000"/>
                            <w:kern w:val="24"/>
                          </w:rPr>
                          <w:t>Рівень функціон</w:t>
                        </w:r>
                        <w:r>
                          <w:rPr>
                            <w:rFonts w:ascii="Times New Roman" w:eastAsia="Calibri" w:hAnsi="Times New Roman" w:cs="Times New Roman"/>
                            <w:color w:val="000000"/>
                            <w:kern w:val="24"/>
                          </w:rPr>
                          <w:t xml:space="preserve">альних </w:t>
                        </w:r>
                        <w:r w:rsidRPr="00AF6BB4">
                          <w:rPr>
                            <w:rFonts w:ascii="Times New Roman" w:eastAsia="Calibri" w:hAnsi="Times New Roman" w:cs="Times New Roman"/>
                            <w:color w:val="000000"/>
                            <w:kern w:val="24"/>
                          </w:rPr>
                          <w:t xml:space="preserve">показників та </w:t>
                        </w:r>
                        <w:proofErr w:type="spellStart"/>
                        <w:r w:rsidRPr="00AF6BB4">
                          <w:rPr>
                            <w:rFonts w:ascii="Times New Roman" w:eastAsia="Calibri" w:hAnsi="Times New Roman" w:cs="Times New Roman"/>
                            <w:color w:val="000000"/>
                            <w:kern w:val="24"/>
                          </w:rPr>
                          <w:t>фіз.підготовленості</w:t>
                        </w:r>
                        <w:proofErr w:type="spellEnd"/>
                        <w:r w:rsidRPr="00AF6BB4">
                          <w:rPr>
                            <w:rFonts w:ascii="Times New Roman" w:eastAsia="Calibri" w:hAnsi="Times New Roman" w:cs="Times New Roman"/>
                            <w:color w:val="000000"/>
                            <w:kern w:val="24"/>
                          </w:rPr>
                          <w:t xml:space="preserve"> – в нормі та вище норми</w:t>
                        </w:r>
                      </w:p>
                    </w:txbxContent>
                  </v:textbox>
                </v:rect>
                <v:group id="Группа 93" o:spid="_x0000_s1038" style="position:absolute;left:16695;top:6019;width:7804;height:7447" coordorigin="10135" coordsize="7804,7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Трапеция 106" o:spid="_x0000_s1039" style="position:absolute;left:10646;width:7293;height:6049;visibility:visible;mso-wrap-style:square;v-text-anchor:top" coordsize="729361,604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" path="m,604901l364681,r,l729361,604901,,604901xe" fillcolor="#92d050" strokecolor="white [3201]" strokeweight="1pt">
                    <v:stroke joinstyle="miter"/>
                    <v:path arrowok="t" o:connecttype="custom" o:connectlocs="0,604901;364681,0;364681,0;729361,604901;0,604901" o:connectangles="0,0,0,0,0"/>
                  </v:shape>
                  <v:shapetype id="_x0000_t202" coordsize="21600,21600" o:spt="202" path="m,l,21600r21600,l21600,xe">
                    <v:stroke joinstyle="miter"/>
                    <v:path gradientshapeok="t" o:connecttype="rect"/>
                  </v:shapetype>
                  <v:shape id="Трапеция 4" o:spid="_x0000_s1040" type="#_x0000_t202" style="position:absolute;left:10135;top:1398;width:7294;height:6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" filled="f" stroked="f">
                    <v:textbox inset="1.4pt,1.4pt,1.4pt,1.4pt">
                      <w:txbxContent>
                        <w:p w:rsidR="00517064" w:rsidRPr="00AF6BB4" w:rsidRDefault="00517064" w:rsidP="00AD19EA">
                          <w:pPr>
                            <w:pStyle w:val="a4"/>
                            <w:spacing w:before="0" w:beforeAutospacing="0" w:after="118" w:afterAutospacing="0" w:line="216" w:lineRule="auto"/>
                            <w:jc w:val="center"/>
                          </w:pPr>
                          <w:r w:rsidRPr="00AF6BB4">
                            <w:rPr>
                              <w:kern w:val="24"/>
                              <w:sz w:val="28"/>
                              <w:szCs w:val="28"/>
                            </w:rPr>
                            <w:t>Високий</w:t>
                          </w:r>
                        </w:p>
                      </w:txbxContent>
                    </v:textbox>
                  </v:shape>
                </v:group>
                <v:group id="Группа 94" o:spid="_x0000_s1041" style="position:absolute;left:13306;top:12068;width:14587;height:6049" coordorigin="10210,5969" coordsize="14587,6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Трапеция 104" o:spid="_x0000_s1042" style="position:absolute;left:10210;top:5969;width:14588;height:6049;visibility:visible;mso-wrap-style:square;v-text-anchor:top" coordsize="1458722,604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" path="m,604901l364683,r729356,l1458722,604901,,604901xe" fillcolor="#92d050" strokecolor="white [3201]" strokeweight="1pt">
                    <v:stroke joinstyle="miter"/>
                    <v:path arrowok="t" o:connecttype="custom" o:connectlocs="0,604901;364683,0;1094039,0;1458722,604901;0,604901" o:connectangles="0,0,0,0,0"/>
                  </v:shape>
                  <v:shape id="Трапеция 6" o:spid="_x0000_s1043" type="#_x0000_t202" style="position:absolute;left:12763;top:5969;width:9482;height:6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" filled="f" stroked="f">
                    <v:textbox inset="1.4pt,1.4pt,1.4pt,1.4pt">
                      <w:txbxContent>
                        <w:p w:rsidR="00517064" w:rsidRDefault="00517064" w:rsidP="00AD19EA">
                          <w:pPr>
                            <w:pStyle w:val="a4"/>
                            <w:spacing w:before="0" w:beforeAutospacing="0" w:after="118" w:afterAutospacing="0" w:line="216" w:lineRule="auto"/>
                            <w:jc w:val="center"/>
                          </w:pPr>
                          <w:r w:rsidRPr="00AF6BB4">
                            <w:rPr>
                              <w:kern w:val="24"/>
                              <w:sz w:val="28"/>
                              <w:szCs w:val="28"/>
                            </w:rPr>
                            <w:t>Вище</w:t>
                          </w:r>
                          <w:r>
                            <w:rPr>
                              <w:kern w:val="24"/>
                              <w:sz w:val="28"/>
                              <w:szCs w:val="28"/>
                            </w:rPr>
                            <w:t xml:space="preserve"> середнього</w:t>
                          </w:r>
                        </w:p>
                      </w:txbxContent>
                    </v:textbox>
                  </v:shape>
                </v:group>
                <v:group id="Группа 95" o:spid="_x0000_s1044" style="position:absolute;left:9643;top:18117;width:21881;height:6049" coordorigin="6564,12336" coordsize="21880,6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Трапеция 102" o:spid="_x0000_s1045" style="position:absolute;left:6564;top:12336;width:21880;height:6049;visibility:visible;mso-wrap-style:square;v-text-anchor:top" coordsize="2188083,604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" path="m,604901l364683,,1823400,r364683,604901l,604901xe" fillcolor="yellow" strokecolor="yellow" strokeweight="1pt">
                    <v:stroke joinstyle="miter"/>
                    <v:path arrowok="t" o:connecttype="custom" o:connectlocs="0,604901;364683,0;1823400,0;2188083,604901;0,604901" o:connectangles="0,0,0,0,0"/>
                  </v:shape>
                  <v:shape id="Трапеция 8" o:spid="_x0000_s1046" type="#_x0000_t202" style="position:absolute;left:10393;top:12336;width:14222;height:6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" filled="f" stroked="f">
                    <v:textbox inset="1.4pt,1.4pt,1.4pt,1.4pt">
                      <w:txbxContent>
                        <w:p w:rsidR="00517064" w:rsidRDefault="00517064" w:rsidP="00AD19EA">
                          <w:pPr>
                            <w:pStyle w:val="a4"/>
                            <w:spacing w:before="0" w:beforeAutospacing="0" w:after="0" w:afterAutospacing="0"/>
                            <w:jc w:val="center"/>
                          </w:pPr>
                          <w:r>
                            <w:rPr>
                              <w:kern w:val="24"/>
                              <w:sz w:val="28"/>
                              <w:szCs w:val="28"/>
                            </w:rPr>
                            <w:t>Середній</w:t>
                          </w:r>
                        </w:p>
                      </w:txbxContent>
                    </v:textbox>
                  </v:shape>
                </v:group>
                <v:group id="Группа 96" o:spid="_x0000_s1047" style="position:absolute;left:5996;top:23927;width:29175;height:6049" coordorigin="3103,18306" coordsize="29174,6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Трапеция 100" o:spid="_x0000_s1048" style="position:absolute;left:3103;top:18306;width:29175;height:6049;visibility:visible;mso-wrap-style:square;v-text-anchor:top" coordsize="2917444,604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" path="m,604901l364683,,2552761,r364683,604901l,604901xe" fillcolor="#6cf" strokecolor="white [3201]" strokeweight="1pt">
                    <v:stroke joinstyle="miter"/>
                    <v:path arrowok="t" o:connecttype="custom" o:connectlocs="0,604901;364683,0;2552761,0;2917444,604901;0,604901" o:connectangles="0,0,0,0,0"/>
                  </v:shape>
                  <v:shape id="Трапеция 10" o:spid="_x0000_s1049" type="#_x0000_t202" style="position:absolute;left:8209;top:18306;width:18963;height:6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" filled="f" stroked="f">
                    <v:textbox inset="1.4pt,1.4pt,1.4pt,1.4pt">
                      <w:txbxContent>
                        <w:p w:rsidR="00517064" w:rsidRDefault="00517064" w:rsidP="00AD19EA">
                          <w:pPr>
                            <w:pStyle w:val="a4"/>
                            <w:spacing w:before="0" w:beforeAutospacing="0" w:after="118" w:afterAutospacing="0" w:line="216" w:lineRule="auto"/>
                            <w:jc w:val="center"/>
                          </w:pPr>
                          <w:r>
                            <w:rPr>
                              <w:kern w:val="24"/>
                              <w:sz w:val="28"/>
                              <w:szCs w:val="28"/>
                            </w:rPr>
                            <w:t xml:space="preserve">Нижче середнього </w:t>
                          </w:r>
                        </w:p>
                      </w:txbxContent>
                    </v:textbox>
                  </v:shape>
                </v:group>
                <v:group id="Группа 97" o:spid="_x0000_s1050" style="position:absolute;left:2423;top:29976;width:36468;height:6049" coordorigin=",24196" coordsize="36468,6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Трапеция 98" o:spid="_x0000_s1051" style="position:absolute;top:24196;width:36468;height:6049;visibility:visible;mso-wrap-style:square;v-text-anchor:top" coordsize="3646805,604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" path="m,604901l364683,,3282122,r364683,604901l,604901xe" fillcolor="#6cf" strokecolor="white [3201]" strokeweight="1pt">
                    <v:stroke joinstyle="miter"/>
                    <v:path arrowok="t" o:connecttype="custom" o:connectlocs="0,604901;364683,0;3282122,0;3646805,604901;0,604901" o:connectangles="0,0,0,0,0"/>
                  </v:shape>
                  <v:shape id="Трапеция 12" o:spid="_x0000_s1052" type="#_x0000_t202" style="position:absolute;left:6381;top:24196;width:23705;height:6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" filled="f" stroked="f">
                    <v:textbox inset="1.4pt,1.4pt,1.4pt,1.4pt">
                      <w:txbxContent>
                        <w:p w:rsidR="00517064" w:rsidRDefault="00517064" w:rsidP="00AD19EA">
                          <w:pPr>
                            <w:pStyle w:val="a4"/>
                            <w:spacing w:before="0" w:beforeAutospacing="0" w:after="0" w:afterAutospacing="0"/>
                            <w:jc w:val="center"/>
                          </w:pPr>
                          <w:r>
                            <w:rPr>
                              <w:kern w:val="24"/>
                              <w:sz w:val="28"/>
                              <w:szCs w:val="28"/>
                            </w:rPr>
                            <w:t>Низький</w:t>
                          </w:r>
                        </w:p>
                      </w:txbxContent>
                    </v:textbox>
                  </v:shape>
                </v:group>
                <v:rect id=" 4" o:spid="_x0000_s1053" style="position:absolute;left:28879;top:21838;width:30901;height:15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" fillcolor="#6cf" stroked="f">
                  <v:textbox inset="4.5pt,4.5pt,4.5pt,4.5pt">
                    <w:txbxContent>
                      <w:p w:rsidR="00517064" w:rsidRPr="00AD19EA" w:rsidRDefault="00517064" w:rsidP="00425855">
                        <w:pPr>
                          <w:pStyle w:val="a4"/>
                          <w:numPr>
                            <w:ilvl w:val="0"/>
                            <w:numId w:val="28"/>
                          </w:numPr>
                          <w:tabs>
                            <w:tab w:val="left" w:pos="2160"/>
                          </w:tabs>
                          <w:spacing w:before="0" w:beforeAutospacing="0" w:after="0" w:afterAutospacing="0" w:line="216" w:lineRule="auto"/>
                          <w:ind w:left="426" w:hanging="426"/>
                          <w:rPr>
                            <w:sz w:val="22"/>
                            <w:szCs w:val="22"/>
                          </w:rPr>
                        </w:pPr>
                        <w:r>
                          <w:rPr>
                            <w:rFonts w:eastAsia="Calibri"/>
                            <w:color w:val="000000"/>
                            <w:kern w:val="24"/>
                            <w:sz w:val="22"/>
                            <w:szCs w:val="22"/>
                          </w:rPr>
                          <w:t>сукупність</w:t>
                        </w:r>
                        <w:r w:rsidRPr="00AD19EA">
                          <w:rPr>
                            <w:rFonts w:eastAsia="Calibri"/>
                            <w:color w:val="000000"/>
                            <w:kern w:val="24"/>
                            <w:sz w:val="22"/>
                            <w:szCs w:val="22"/>
                          </w:rPr>
                          <w:t xml:space="preserve"> яскраво виражених факторів ризику СС захворювань;</w:t>
                        </w:r>
                      </w:p>
                      <w:p w:rsidR="00517064" w:rsidRDefault="00517064" w:rsidP="00425855">
                        <w:pPr>
                          <w:pStyle w:val="a4"/>
                          <w:numPr>
                            <w:ilvl w:val="0"/>
                            <w:numId w:val="28"/>
                          </w:numPr>
                          <w:tabs>
                            <w:tab w:val="left" w:pos="2160"/>
                          </w:tabs>
                          <w:spacing w:before="0" w:beforeAutospacing="0" w:after="0" w:afterAutospacing="0" w:line="216" w:lineRule="auto"/>
                          <w:ind w:left="426" w:hanging="425"/>
                          <w:rPr>
                            <w:sz w:val="22"/>
                            <w:szCs w:val="22"/>
                          </w:rPr>
                        </w:pPr>
                        <w:r w:rsidRPr="00AD19EA">
                          <w:rPr>
                            <w:rFonts w:eastAsia="Calibri"/>
                            <w:color w:val="000000"/>
                            <w:kern w:val="24"/>
                            <w:sz w:val="22"/>
                            <w:szCs w:val="22"/>
                          </w:rPr>
                          <w:t>зайва маса тіла може перевищувати 30%;</w:t>
                        </w:r>
                      </w:p>
                      <w:p w:rsidR="00517064" w:rsidRDefault="00517064" w:rsidP="00425855">
                        <w:pPr>
                          <w:pStyle w:val="a4"/>
                          <w:numPr>
                            <w:ilvl w:val="0"/>
                            <w:numId w:val="28"/>
                          </w:numPr>
                          <w:tabs>
                            <w:tab w:val="left" w:pos="2160"/>
                          </w:tabs>
                          <w:spacing w:before="0" w:beforeAutospacing="0" w:after="0" w:afterAutospacing="0" w:line="216" w:lineRule="auto"/>
                          <w:ind w:left="426" w:hanging="425"/>
                          <w:rPr>
                            <w:sz w:val="22"/>
                            <w:szCs w:val="22"/>
                          </w:rPr>
                        </w:pPr>
                        <w:r w:rsidRPr="00AF6BB4">
                          <w:rPr>
                            <w:rFonts w:eastAsia="Calibri"/>
                            <w:color w:val="000000"/>
                            <w:kern w:val="24"/>
                            <w:sz w:val="22"/>
                            <w:szCs w:val="22"/>
                          </w:rPr>
                          <w:t>АТ  - верхня границя норми;</w:t>
                        </w:r>
                      </w:p>
                      <w:p w:rsidR="00517064" w:rsidRDefault="00517064" w:rsidP="00425855">
                        <w:pPr>
                          <w:pStyle w:val="a4"/>
                          <w:numPr>
                            <w:ilvl w:val="0"/>
                            <w:numId w:val="28"/>
                          </w:numPr>
                          <w:tabs>
                            <w:tab w:val="left" w:pos="2160"/>
                          </w:tabs>
                          <w:spacing w:before="0" w:beforeAutospacing="0" w:after="0" w:afterAutospacing="0" w:line="216" w:lineRule="auto"/>
                          <w:ind w:left="426" w:hanging="425"/>
                          <w:rPr>
                            <w:sz w:val="22"/>
                            <w:szCs w:val="22"/>
                          </w:rPr>
                        </w:pPr>
                        <w:r>
                          <w:rPr>
                            <w:rFonts w:eastAsia="Calibri"/>
                            <w:color w:val="000000"/>
                            <w:kern w:val="24"/>
                            <w:sz w:val="22"/>
                            <w:szCs w:val="22"/>
                          </w:rPr>
                          <w:t>ф</w:t>
                        </w:r>
                        <w:r w:rsidRPr="00AF6BB4">
                          <w:rPr>
                            <w:rFonts w:eastAsia="Calibri"/>
                            <w:color w:val="000000"/>
                            <w:kern w:val="24"/>
                            <w:sz w:val="22"/>
                            <w:szCs w:val="22"/>
                          </w:rPr>
                          <w:t>ізична працездатність та ФЯ – нижче норми на 40%;</w:t>
                        </w:r>
                      </w:p>
                      <w:p w:rsidR="00517064" w:rsidRPr="00AF6BB4" w:rsidRDefault="00517064" w:rsidP="00425855">
                        <w:pPr>
                          <w:pStyle w:val="a4"/>
                          <w:numPr>
                            <w:ilvl w:val="0"/>
                            <w:numId w:val="28"/>
                          </w:numPr>
                          <w:tabs>
                            <w:tab w:val="left" w:pos="2160"/>
                          </w:tabs>
                          <w:spacing w:before="0" w:beforeAutospacing="0" w:after="0" w:afterAutospacing="0" w:line="216" w:lineRule="auto"/>
                          <w:ind w:left="426" w:hanging="425"/>
                          <w:rPr>
                            <w:sz w:val="22"/>
                            <w:szCs w:val="22"/>
                          </w:rPr>
                        </w:pPr>
                        <w:r>
                          <w:rPr>
                            <w:rFonts w:eastAsia="Calibri"/>
                            <w:color w:val="000000"/>
                            <w:kern w:val="24"/>
                            <w:sz w:val="22"/>
                            <w:szCs w:val="22"/>
                          </w:rPr>
                          <w:t>с</w:t>
                        </w:r>
                        <w:r w:rsidRPr="00AF6BB4">
                          <w:rPr>
                            <w:rFonts w:eastAsia="Calibri"/>
                            <w:color w:val="000000"/>
                            <w:kern w:val="24"/>
                            <w:sz w:val="22"/>
                            <w:szCs w:val="22"/>
                          </w:rPr>
                          <w:t xml:space="preserve">тан </w:t>
                        </w:r>
                        <w:proofErr w:type="spellStart"/>
                        <w:r w:rsidRPr="00AF6BB4">
                          <w:rPr>
                            <w:rFonts w:eastAsia="Calibri"/>
                            <w:color w:val="000000"/>
                            <w:kern w:val="24"/>
                            <w:sz w:val="22"/>
                            <w:szCs w:val="22"/>
                          </w:rPr>
                          <w:t>здоров</w:t>
                        </w:r>
                        <w:proofErr w:type="spellEnd"/>
                        <w:r w:rsidRPr="00AF6BB4">
                          <w:rPr>
                            <w:rFonts w:eastAsia="Calibri"/>
                            <w:color w:val="000000"/>
                            <w:kern w:val="24"/>
                            <w:sz w:val="22"/>
                            <w:szCs w:val="22"/>
                            <w:lang w:val="ru-RU"/>
                          </w:rPr>
                          <w:t>’</w:t>
                        </w:r>
                        <w:r w:rsidRPr="00AF6BB4">
                          <w:rPr>
                            <w:rFonts w:eastAsia="Calibri"/>
                            <w:color w:val="000000"/>
                            <w:kern w:val="24"/>
                            <w:sz w:val="22"/>
                            <w:szCs w:val="22"/>
                          </w:rPr>
                          <w:t>я на межі норми</w:t>
                        </w:r>
                        <w:r w:rsidRPr="00AF6BB4">
                          <w:rPr>
                            <w:rFonts w:eastAsia="Calibri"/>
                            <w:color w:val="000000"/>
                            <w:kern w:val="24"/>
                          </w:rPr>
                          <w:t xml:space="preserve"> та патології. </w:t>
                        </w:r>
                      </w:p>
                      <w:p w:rsidR="00517064" w:rsidRPr="00AF6BB4" w:rsidRDefault="00517064" w:rsidP="00425855">
                        <w:pPr>
                          <w:pStyle w:val="a4"/>
                          <w:numPr>
                            <w:ilvl w:val="0"/>
                            <w:numId w:val="28"/>
                          </w:numPr>
                          <w:tabs>
                            <w:tab w:val="left" w:pos="2160"/>
                          </w:tabs>
                          <w:spacing w:before="0" w:beforeAutospacing="0" w:after="0" w:afterAutospacing="0" w:line="216" w:lineRule="auto"/>
                          <w:ind w:left="426" w:hanging="425"/>
                          <w:rPr>
                            <w:sz w:val="22"/>
                            <w:szCs w:val="22"/>
                          </w:rPr>
                        </w:pPr>
                        <w:r>
                          <w:rPr>
                            <w:rFonts w:eastAsia="Calibri"/>
                            <w:color w:val="000000"/>
                            <w:kern w:val="24"/>
                          </w:rPr>
                          <w:t>с</w:t>
                        </w:r>
                        <w:r w:rsidRPr="00AF6BB4">
                          <w:rPr>
                            <w:rFonts w:eastAsia="Calibri"/>
                            <w:color w:val="000000"/>
                            <w:kern w:val="24"/>
                          </w:rPr>
                          <w:t>хильність до простуд, сповільнене відновлення.</w:t>
                        </w:r>
                      </w:p>
                    </w:txbxContent>
                  </v:textbox>
                </v:rect>
                <v:rect id=" 4" o:spid="_x0000_s1054" style="position:absolute;left:28877;top:13983;width:30899;height:7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" fillcolor="#ff9" strokecolor="yellow">
                  <v:textbox inset="4.5pt,4.5pt,4.5pt,4.5pt">
                    <w:txbxContent>
                      <w:p w:rsidR="00517064" w:rsidRPr="00AF6BB4" w:rsidRDefault="00517064" w:rsidP="00425855">
                        <w:pPr>
                          <w:pStyle w:val="a4"/>
                          <w:numPr>
                            <w:ilvl w:val="0"/>
                            <w:numId w:val="29"/>
                          </w:numPr>
                          <w:spacing w:before="0" w:beforeAutospacing="0" w:after="0" w:afterAutospacing="0" w:line="216" w:lineRule="auto"/>
                          <w:ind w:left="426"/>
                          <w:rPr>
                            <w:sz w:val="22"/>
                            <w:szCs w:val="22"/>
                          </w:rPr>
                        </w:pPr>
                        <w:r w:rsidRPr="00AF6BB4">
                          <w:rPr>
                            <w:rFonts w:eastAsia="Calibri"/>
                            <w:color w:val="000000"/>
                            <w:kern w:val="24"/>
                            <w:sz w:val="22"/>
                            <w:szCs w:val="22"/>
                          </w:rPr>
                          <w:t>Показники організму  відповідають середньовіковим значенням;</w:t>
                        </w:r>
                      </w:p>
                      <w:p w:rsidR="00517064" w:rsidRPr="00AF6BB4" w:rsidRDefault="00517064" w:rsidP="00425855">
                        <w:pPr>
                          <w:pStyle w:val="a4"/>
                          <w:numPr>
                            <w:ilvl w:val="0"/>
                            <w:numId w:val="29"/>
                          </w:numPr>
                          <w:spacing w:before="0" w:beforeAutospacing="0" w:after="0" w:afterAutospacing="0" w:line="216" w:lineRule="auto"/>
                          <w:ind w:left="426"/>
                          <w:rPr>
                            <w:sz w:val="22"/>
                            <w:szCs w:val="22"/>
                          </w:rPr>
                        </w:pPr>
                        <w:r w:rsidRPr="00AF6BB4">
                          <w:rPr>
                            <w:rFonts w:eastAsia="Calibri"/>
                            <w:color w:val="000000"/>
                            <w:kern w:val="24"/>
                            <w:sz w:val="22"/>
                            <w:szCs w:val="22"/>
                          </w:rPr>
                          <w:t>Фізична працездатність та підготовленість нижче норми на 10-20%.</w:t>
                        </w:r>
                      </w:p>
                    </w:txbxContent>
                  </v:textbox>
                </v:rect>
                <w10:anchorlock/>
              </v:group>
            </w:pict>
          </mc:Fallback>
        </mc:AlternateContent>
      </w:r>
    </w:p>
    <w:p w:rsidR="00AD19EA" w:rsidRPr="009E561D" w:rsidRDefault="00AF6BB4" w:rsidP="000E358D">
      <w:pPr>
        <w:spacing w:line="360" w:lineRule="auto"/>
        <w:ind w:left="360"/>
        <w:jc w:val="both"/>
        <w:rPr>
          <w:rFonts w:ascii="Times New Roman" w:hAnsi="Times New Roman" w:cs="Times New Roman"/>
          <w:bCs/>
          <w:sz w:val="28"/>
          <w:szCs w:val="28"/>
        </w:rPr>
      </w:pPr>
      <w:r w:rsidRPr="009E561D">
        <w:rPr>
          <w:rFonts w:ascii="Times New Roman" w:hAnsi="Times New Roman" w:cs="Times New Roman"/>
          <w:bCs/>
          <w:sz w:val="28"/>
          <w:szCs w:val="28"/>
        </w:rPr>
        <w:t>Рис. 1.2 Характеристика рівнів фізичного стану дорослого населення</w:t>
      </w:r>
    </w:p>
    <w:p w:rsidR="00AF6BB4" w:rsidRPr="009E561D" w:rsidRDefault="00AF6BB4" w:rsidP="00AF6BB4">
      <w:pPr>
        <w:spacing w:line="360" w:lineRule="auto"/>
        <w:ind w:firstLine="708"/>
        <w:jc w:val="both"/>
        <w:rPr>
          <w:rFonts w:ascii="Times New Roman" w:hAnsi="Times New Roman" w:cs="Times New Roman"/>
          <w:i/>
          <w:sz w:val="28"/>
          <w:szCs w:val="28"/>
        </w:rPr>
      </w:pPr>
      <w:r w:rsidRPr="009E561D">
        <w:rPr>
          <w:rFonts w:ascii="Times New Roman" w:hAnsi="Times New Roman" w:cs="Times New Roman"/>
          <w:sz w:val="28"/>
          <w:szCs w:val="28"/>
        </w:rPr>
        <w:t xml:space="preserve">Кожен з рівнів характеризується особливостями щодо здоров’я людини, її підготовленості. Побудова </w:t>
      </w:r>
      <w:proofErr w:type="spellStart"/>
      <w:r w:rsidRPr="009E561D">
        <w:rPr>
          <w:rFonts w:ascii="Times New Roman" w:hAnsi="Times New Roman" w:cs="Times New Roman"/>
          <w:sz w:val="28"/>
          <w:szCs w:val="28"/>
        </w:rPr>
        <w:t>оздоровчо</w:t>
      </w:r>
      <w:proofErr w:type="spellEnd"/>
      <w:r w:rsidRPr="009E561D">
        <w:rPr>
          <w:rFonts w:ascii="Times New Roman" w:hAnsi="Times New Roman" w:cs="Times New Roman"/>
          <w:sz w:val="28"/>
          <w:szCs w:val="28"/>
        </w:rPr>
        <w:t>-рекреаційних занять повинна враховувати рівень фізичного стану.</w:t>
      </w:r>
      <w:r w:rsidRPr="009E561D">
        <w:rPr>
          <w:rFonts w:ascii="Times New Roman" w:hAnsi="Times New Roman" w:cs="Times New Roman"/>
          <w:i/>
          <w:sz w:val="28"/>
          <w:szCs w:val="28"/>
        </w:rPr>
        <w:t xml:space="preserve"> (</w:t>
      </w:r>
      <w:proofErr w:type="spellStart"/>
      <w:r w:rsidRPr="009E561D">
        <w:rPr>
          <w:rFonts w:ascii="Times New Roman" w:hAnsi="Times New Roman" w:cs="Times New Roman"/>
          <w:i/>
          <w:sz w:val="28"/>
          <w:szCs w:val="28"/>
        </w:rPr>
        <w:t>Круцевич</w:t>
      </w:r>
      <w:proofErr w:type="spellEnd"/>
      <w:r w:rsidRPr="009E561D">
        <w:rPr>
          <w:rFonts w:ascii="Times New Roman" w:hAnsi="Times New Roman" w:cs="Times New Roman"/>
          <w:i/>
          <w:sz w:val="28"/>
          <w:szCs w:val="28"/>
        </w:rPr>
        <w:t xml:space="preserve"> Т. Ю, Олексієнко Я. І, Гунько П. М.).</w:t>
      </w:r>
    </w:p>
    <w:p w:rsidR="00AF6BB4" w:rsidRPr="009E561D" w:rsidRDefault="00AF6BB4" w:rsidP="00AF6BB4">
      <w:pPr>
        <w:spacing w:after="0" w:line="360" w:lineRule="auto"/>
        <w:ind w:firstLine="708"/>
        <w:jc w:val="both"/>
        <w:rPr>
          <w:rFonts w:ascii="Times New Roman" w:hAnsi="Times New Roman" w:cs="Times New Roman"/>
          <w:sz w:val="28"/>
          <w:szCs w:val="28"/>
        </w:rPr>
      </w:pPr>
      <w:r w:rsidRPr="009E561D">
        <w:rPr>
          <w:rFonts w:ascii="Times New Roman" w:hAnsi="Times New Roman" w:cs="Times New Roman"/>
          <w:sz w:val="28"/>
          <w:szCs w:val="28"/>
        </w:rPr>
        <w:lastRenderedPageBreak/>
        <w:t>Безпечний рівень здоров’я, це рівень фізичного стану – високий та вище середнього.</w:t>
      </w:r>
    </w:p>
    <w:p w:rsidR="00AF6BB4" w:rsidRPr="009E561D" w:rsidRDefault="00AF6BB4" w:rsidP="00AF6BB4">
      <w:pPr>
        <w:pStyle w:val="a4"/>
        <w:spacing w:before="0" w:beforeAutospacing="0" w:after="0" w:afterAutospacing="0" w:line="360" w:lineRule="auto"/>
        <w:ind w:firstLine="708"/>
        <w:jc w:val="both"/>
      </w:pPr>
      <w:r w:rsidRPr="009E561D">
        <w:rPr>
          <w:rFonts w:eastAsia="Calibri"/>
          <w:sz w:val="28"/>
          <w:szCs w:val="28"/>
        </w:rPr>
        <w:t>Фізкультурно-оздоровчі заняття у фізичному вихованні дорослих прийнято поділяти на 3 види, це профілактико-оздоровчі, рекреаційно-оздоровчі та кондиційне тренування. Кожному виду притаманні свої завдання, засоби оздоровлення та особливості (рис. 1.3).</w:t>
      </w:r>
    </w:p>
    <w:p w:rsidR="00AF6BB4" w:rsidRPr="009E561D" w:rsidRDefault="00AF6BB4" w:rsidP="00AF6BB4">
      <w:pPr>
        <w:spacing w:after="0" w:line="360" w:lineRule="auto"/>
        <w:ind w:firstLine="708"/>
        <w:jc w:val="both"/>
        <w:rPr>
          <w:rFonts w:ascii="Times New Roman" w:hAnsi="Times New Roman" w:cs="Times New Roman"/>
          <w:sz w:val="28"/>
          <w:szCs w:val="28"/>
        </w:rPr>
      </w:pPr>
    </w:p>
    <w:p w:rsidR="00AF6BB4" w:rsidRPr="009E561D" w:rsidRDefault="00AF6BB4" w:rsidP="000E358D">
      <w:pPr>
        <w:spacing w:line="360" w:lineRule="auto"/>
        <w:ind w:left="360"/>
        <w:jc w:val="both"/>
        <w:rPr>
          <w:rFonts w:ascii="Times New Roman" w:hAnsi="Times New Roman" w:cs="Times New Roman"/>
          <w:bCs/>
          <w:sz w:val="28"/>
          <w:szCs w:val="28"/>
        </w:rPr>
      </w:pPr>
    </w:p>
    <w:p w:rsidR="00921CE5" w:rsidRPr="009E561D" w:rsidRDefault="00932952" w:rsidP="00921CE5">
      <w:pPr>
        <w:pStyle w:val="a9"/>
        <w:rPr>
          <w:rFonts w:ascii="Times New Roman" w:hAnsi="Times New Roman" w:cs="Times New Roman"/>
          <w:sz w:val="28"/>
          <w:szCs w:val="28"/>
        </w:rPr>
      </w:pPr>
      <w:r w:rsidRPr="009E561D">
        <w:rPr>
          <w:rFonts w:ascii="Times New Roman" w:hAnsi="Times New Roman" w:cs="Times New Roman"/>
          <w:noProof/>
          <w:sz w:val="28"/>
          <w:szCs w:val="28"/>
          <w:lang w:eastAsia="uk-UA"/>
        </w:rPr>
        <w:lastRenderedPageBreak/>
        <mc:AlternateContent>
          <mc:Choice Requires="wpc">
            <w:drawing>
              <wp:inline distT="0" distB="0" distL="0" distR="0">
                <wp:extent cx="6053455" cy="8477122"/>
                <wp:effectExtent l="0" t="0" r="0" b="635"/>
                <wp:docPr id="111" name="Полотно 11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2" name="Скругленный прямоугольник 112"/>
                        <wps:cNvSpPr>
                          <a:spLocks noChangeArrowheads="1"/>
                        </wps:cNvSpPr>
                        <wps:spPr bwMode="auto">
                          <a:xfrm>
                            <a:off x="313899" y="13648"/>
                            <a:ext cx="5486400" cy="484129"/>
                          </a:xfrm>
                          <a:prstGeom prst="roundRect">
                            <a:avLst>
                              <a:gd name="adj" fmla="val 16667"/>
                            </a:avLst>
                          </a:prstGeom>
                          <a:solidFill>
                            <a:srgbClr val="FFFFFF"/>
                          </a:solidFill>
                          <a:ln w="57150" cmpd="thickThin">
                            <a:solidFill>
                              <a:srgbClr val="000000"/>
                            </a:solidFill>
                            <a:round/>
                            <a:headEnd/>
                            <a:tailEnd/>
                          </a:ln>
                        </wps:spPr>
                        <wps:txbx>
                          <w:txbxContent>
                            <w:p w:rsidR="00517064" w:rsidRDefault="00517064" w:rsidP="00932952">
                              <w:pPr>
                                <w:pStyle w:val="a4"/>
                                <w:spacing w:before="0" w:beforeAutospacing="0" w:after="0" w:afterAutospacing="0" w:line="256" w:lineRule="auto"/>
                                <w:jc w:val="center"/>
                              </w:pPr>
                              <w:r>
                                <w:rPr>
                                  <w:rFonts w:eastAsia="Calibri"/>
                                  <w:sz w:val="28"/>
                                  <w:szCs w:val="28"/>
                                </w:rPr>
                                <w:t xml:space="preserve">Фізкультурно-оздоровчі заняття у фізичному вихованні дорослих </w:t>
                              </w:r>
                            </w:p>
                          </w:txbxContent>
                        </wps:txbx>
                        <wps:bodyPr rot="0" vert="horz" wrap="square" lIns="91440" tIns="45720" rIns="91440" bIns="45720" anchor="t" anchorCtr="0" upright="1">
                          <a:noAutofit/>
                        </wps:bodyPr>
                      </wps:wsp>
                      <wps:wsp>
                        <wps:cNvPr id="113" name="Овал 113"/>
                        <wps:cNvSpPr>
                          <a:spLocks noChangeArrowheads="1"/>
                        </wps:cNvSpPr>
                        <wps:spPr bwMode="auto">
                          <a:xfrm rot="21168978">
                            <a:off x="73065" y="617124"/>
                            <a:ext cx="1952941" cy="703806"/>
                          </a:xfrm>
                          <a:prstGeom prst="ellipse">
                            <a:avLst/>
                          </a:prstGeom>
                          <a:solidFill>
                            <a:srgbClr val="FFFFFF"/>
                          </a:solidFill>
                          <a:ln w="9525">
                            <a:round/>
                            <a:headEnd/>
                            <a:tailEnd/>
                          </a:ln>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wps:spPr>
                        <wps:txbx>
                          <w:txbxContent>
                            <w:p w:rsidR="00517064" w:rsidRDefault="00517064" w:rsidP="00932952">
                              <w:pPr>
                                <w:pStyle w:val="a4"/>
                                <w:spacing w:before="0" w:beforeAutospacing="0" w:after="0" w:afterAutospacing="0" w:line="256" w:lineRule="auto"/>
                                <w:jc w:val="center"/>
                              </w:pPr>
                              <w:r>
                                <w:rPr>
                                  <w:rFonts w:eastAsia="Calibri"/>
                                  <w:sz w:val="28"/>
                                  <w:szCs w:val="28"/>
                                </w:rPr>
                                <w:t>Профілактико-оздоровчі</w:t>
                              </w:r>
                            </w:p>
                          </w:txbxContent>
                        </wps:txbx>
                        <wps:bodyPr rot="0" vert="horz" wrap="square" lIns="91440" tIns="45720" rIns="91440" bIns="45720" anchor="t" anchorCtr="0" upright="1">
                          <a:noAutofit/>
                        </wps:bodyPr>
                      </wps:wsp>
                      <wps:wsp>
                        <wps:cNvPr id="114" name="Овал 114"/>
                        <wps:cNvSpPr>
                          <a:spLocks noChangeArrowheads="1"/>
                        </wps:cNvSpPr>
                        <wps:spPr bwMode="auto">
                          <a:xfrm rot="20934142">
                            <a:off x="1902983" y="638269"/>
                            <a:ext cx="1972223" cy="702601"/>
                          </a:xfrm>
                          <a:prstGeom prst="ellipse">
                            <a:avLst/>
                          </a:prstGeom>
                          <a:solidFill>
                            <a:srgbClr val="FFFFFF"/>
                          </a:solidFill>
                          <a:ln w="9525">
                            <a:round/>
                            <a:headEnd/>
                            <a:tailEnd/>
                          </a:ln>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wps:spPr>
                        <wps:txbx>
                          <w:txbxContent>
                            <w:p w:rsidR="00517064" w:rsidRDefault="00517064" w:rsidP="00932952">
                              <w:pPr>
                                <w:pStyle w:val="a4"/>
                                <w:spacing w:before="0" w:beforeAutospacing="0" w:after="0" w:afterAutospacing="0" w:line="256" w:lineRule="auto"/>
                                <w:jc w:val="center"/>
                              </w:pPr>
                              <w:r>
                                <w:rPr>
                                  <w:rFonts w:eastAsia="Calibri"/>
                                  <w:sz w:val="28"/>
                                  <w:szCs w:val="28"/>
                                </w:rPr>
                                <w:t>Рекреаційно-оздоровчі</w:t>
                              </w:r>
                            </w:p>
                          </w:txbxContent>
                        </wps:txbx>
                        <wps:bodyPr rot="0" vert="horz" wrap="square" lIns="91440" tIns="45720" rIns="91440" bIns="45720" anchor="t" anchorCtr="0" upright="1">
                          <a:noAutofit/>
                        </wps:bodyPr>
                      </wps:wsp>
                      <wps:wsp>
                        <wps:cNvPr id="115" name="Овал 115"/>
                        <wps:cNvSpPr>
                          <a:spLocks noChangeArrowheads="1"/>
                        </wps:cNvSpPr>
                        <wps:spPr bwMode="auto">
                          <a:xfrm rot="21092233">
                            <a:off x="3660796" y="637036"/>
                            <a:ext cx="1944505" cy="702601"/>
                          </a:xfrm>
                          <a:prstGeom prst="ellipse">
                            <a:avLst/>
                          </a:prstGeom>
                          <a:solidFill>
                            <a:srgbClr val="FFFFFF"/>
                          </a:solidFill>
                          <a:ln w="9525">
                            <a:round/>
                            <a:headEnd/>
                            <a:tailEnd/>
                          </a:ln>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wps:spPr>
                        <wps:txbx>
                          <w:txbxContent>
                            <w:p w:rsidR="00517064" w:rsidRDefault="00517064" w:rsidP="00932952">
                              <w:pPr>
                                <w:pStyle w:val="a4"/>
                                <w:spacing w:before="0" w:beforeAutospacing="0" w:after="0" w:afterAutospacing="0" w:line="256" w:lineRule="auto"/>
                                <w:jc w:val="center"/>
                              </w:pPr>
                              <w:r>
                                <w:rPr>
                                  <w:rFonts w:eastAsia="Calibri"/>
                                  <w:sz w:val="28"/>
                                  <w:szCs w:val="28"/>
                                </w:rPr>
                                <w:t>Кондиційне тренування</w:t>
                              </w:r>
                            </w:p>
                          </w:txbxContent>
                        </wps:txbx>
                        <wps:bodyPr rot="0" vert="horz" wrap="square" lIns="91440" tIns="45720" rIns="91440" bIns="45720" anchor="t" anchorCtr="0" upright="1">
                          <a:noAutofit/>
                        </wps:bodyPr>
                      </wps:wsp>
                      <wps:wsp>
                        <wps:cNvPr id="116" name="Выноска со стрелкой вверх 116"/>
                        <wps:cNvSpPr>
                          <a:spLocks noChangeArrowheads="1"/>
                        </wps:cNvSpPr>
                        <wps:spPr bwMode="auto">
                          <a:xfrm>
                            <a:off x="117615" y="1296513"/>
                            <a:ext cx="1933535" cy="1992597"/>
                          </a:xfrm>
                          <a:prstGeom prst="upArrowCallout">
                            <a:avLst>
                              <a:gd name="adj1" fmla="val 32527"/>
                              <a:gd name="adj2" fmla="val 32527"/>
                              <a:gd name="adj3" fmla="val 16667"/>
                              <a:gd name="adj4" fmla="val 82531"/>
                            </a:avLst>
                          </a:prstGeom>
                          <a:solidFill>
                            <a:schemeClr val="lt1">
                              <a:lumMod val="100000"/>
                              <a:lumOff val="0"/>
                            </a:schemeClr>
                          </a:solidFill>
                          <a:ln w="3175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17064" w:rsidRDefault="00517064" w:rsidP="00932952">
                              <w:pPr>
                                <w:pStyle w:val="a4"/>
                                <w:spacing w:before="0" w:beforeAutospacing="0" w:after="0" w:afterAutospacing="0" w:line="256" w:lineRule="auto"/>
                                <w:jc w:val="center"/>
                              </w:pPr>
                              <w:r>
                                <w:rPr>
                                  <w:rFonts w:eastAsia="Calibri"/>
                                  <w:sz w:val="28"/>
                                  <w:szCs w:val="28"/>
                                </w:rPr>
                                <w:t>спрямовані на профілактику захворювань, викликані специфікою професії та найбільш поширених</w:t>
                              </w:r>
                            </w:p>
                          </w:txbxContent>
                        </wps:txbx>
                        <wps:bodyPr rot="0" vert="horz" wrap="square" lIns="91440" tIns="45720" rIns="91440" bIns="45720" anchor="t" anchorCtr="0" upright="1">
                          <a:noAutofit/>
                        </wps:bodyPr>
                      </wps:wsp>
                      <wps:wsp>
                        <wps:cNvPr id="117" name="Выноска со стрелкой вверх 117"/>
                        <wps:cNvSpPr>
                          <a:spLocks noChangeArrowheads="1"/>
                        </wps:cNvSpPr>
                        <wps:spPr bwMode="auto">
                          <a:xfrm>
                            <a:off x="1989281" y="1251110"/>
                            <a:ext cx="1993369" cy="1887875"/>
                          </a:xfrm>
                          <a:prstGeom prst="upArrowCallout">
                            <a:avLst>
                              <a:gd name="adj1" fmla="val 30971"/>
                              <a:gd name="adj2" fmla="val 30971"/>
                              <a:gd name="adj3" fmla="val 16667"/>
                              <a:gd name="adj4" fmla="val 81960"/>
                            </a:avLst>
                          </a:prstGeom>
                          <a:solidFill>
                            <a:schemeClr val="lt1">
                              <a:lumMod val="100000"/>
                              <a:lumOff val="0"/>
                            </a:schemeClr>
                          </a:solidFill>
                          <a:ln w="3175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17064" w:rsidRDefault="00517064" w:rsidP="00932952">
                              <w:pPr>
                                <w:pStyle w:val="a4"/>
                                <w:spacing w:before="0" w:beforeAutospacing="0" w:after="0" w:afterAutospacing="0" w:line="256" w:lineRule="auto"/>
                                <w:jc w:val="center"/>
                              </w:pPr>
                              <w:r>
                                <w:rPr>
                                  <w:rFonts w:eastAsia="Calibri"/>
                                  <w:sz w:val="28"/>
                                  <w:szCs w:val="28"/>
                                </w:rPr>
                                <w:t>спрямовані на задоволення потреб в активному відпочинку, відновленні сил у вільний від роботи та навчання час</w:t>
                              </w:r>
                            </w:p>
                            <w:p w:rsidR="00517064" w:rsidRDefault="00517064" w:rsidP="00932952">
                              <w:pPr>
                                <w:pStyle w:val="a4"/>
                                <w:spacing w:before="0" w:beforeAutospacing="0" w:after="0" w:afterAutospacing="0" w:line="256" w:lineRule="auto"/>
                                <w:jc w:val="center"/>
                              </w:pPr>
                              <w:r>
                                <w:rPr>
                                  <w:rFonts w:eastAsia="Calibri"/>
                                  <w:sz w:val="28"/>
                                  <w:szCs w:val="28"/>
                                </w:rPr>
                                <w:t> </w:t>
                              </w:r>
                            </w:p>
                          </w:txbxContent>
                        </wps:txbx>
                        <wps:bodyPr rot="0" vert="horz" wrap="square" lIns="91440" tIns="45720" rIns="91440" bIns="45720" anchor="t" anchorCtr="0" upright="1">
                          <a:noAutofit/>
                        </wps:bodyPr>
                      </wps:wsp>
                      <wps:wsp>
                        <wps:cNvPr id="118" name="Выноска со стрелкой вверх 118"/>
                        <wps:cNvSpPr>
                          <a:spLocks noChangeArrowheads="1"/>
                        </wps:cNvSpPr>
                        <wps:spPr bwMode="auto">
                          <a:xfrm>
                            <a:off x="4057676" y="1251113"/>
                            <a:ext cx="1742623" cy="1887864"/>
                          </a:xfrm>
                          <a:prstGeom prst="upArrowCallout">
                            <a:avLst>
                              <a:gd name="adj1" fmla="val 24605"/>
                              <a:gd name="adj2" fmla="val 23103"/>
                              <a:gd name="adj3" fmla="val 16667"/>
                              <a:gd name="adj4" fmla="val 83910"/>
                            </a:avLst>
                          </a:prstGeom>
                          <a:solidFill>
                            <a:schemeClr val="lt1">
                              <a:lumMod val="100000"/>
                              <a:lumOff val="0"/>
                            </a:schemeClr>
                          </a:solidFill>
                          <a:ln w="3175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17064" w:rsidRDefault="00517064" w:rsidP="00932952">
                              <w:pPr>
                                <w:pStyle w:val="a4"/>
                                <w:spacing w:before="0" w:beforeAutospacing="0" w:after="0" w:afterAutospacing="0" w:line="256" w:lineRule="auto"/>
                                <w:jc w:val="center"/>
                              </w:pPr>
                              <w:r>
                                <w:rPr>
                                  <w:rFonts w:eastAsia="Calibri"/>
                                  <w:sz w:val="28"/>
                                  <w:szCs w:val="28"/>
                                </w:rPr>
                                <w:t>спрямоване на підвищення фізичного стану до певної кондиції (до необхідного рівня)</w:t>
                              </w:r>
                            </w:p>
                            <w:p w:rsidR="00517064" w:rsidRDefault="00517064" w:rsidP="00932952">
                              <w:pPr>
                                <w:pStyle w:val="a4"/>
                                <w:spacing w:before="0" w:beforeAutospacing="0" w:after="0" w:afterAutospacing="0" w:line="256" w:lineRule="auto"/>
                                <w:jc w:val="center"/>
                              </w:pPr>
                              <w:r>
                                <w:rPr>
                                  <w:rFonts w:eastAsia="Calibri"/>
                                  <w:sz w:val="28"/>
                                  <w:szCs w:val="28"/>
                                </w:rPr>
                                <w:t> </w:t>
                              </w:r>
                            </w:p>
                          </w:txbxContent>
                        </wps:txbx>
                        <wps:bodyPr rot="0" vert="horz" wrap="square" lIns="91440" tIns="45720" rIns="91440" bIns="45720" anchor="t" anchorCtr="0" upright="1">
                          <a:noAutofit/>
                        </wps:bodyPr>
                      </wps:wsp>
                      <wps:wsp>
                        <wps:cNvPr id="119" name="Скругленный прямоугольник 119"/>
                        <wps:cNvSpPr>
                          <a:spLocks noChangeArrowheads="1"/>
                        </wps:cNvSpPr>
                        <wps:spPr bwMode="auto">
                          <a:xfrm>
                            <a:off x="184138" y="3370997"/>
                            <a:ext cx="1867013" cy="1506123"/>
                          </a:xfrm>
                          <a:prstGeom prst="roundRect">
                            <a:avLst>
                              <a:gd name="adj" fmla="val 16667"/>
                            </a:avLst>
                          </a:prstGeom>
                          <a:solidFill>
                            <a:srgbClr val="FFFFFF"/>
                          </a:solidFill>
                          <a:ln w="9525">
                            <a:solidFill>
                              <a:srgbClr val="000000"/>
                            </a:solidFill>
                            <a:round/>
                            <a:headEnd/>
                            <a:tailEnd/>
                          </a:ln>
                        </wps:spPr>
                        <wps:txbx>
                          <w:txbxContent>
                            <w:p w:rsidR="00517064" w:rsidRDefault="00517064" w:rsidP="00932952">
                              <w:pPr>
                                <w:pStyle w:val="a4"/>
                                <w:spacing w:before="0" w:beforeAutospacing="0" w:after="0" w:afterAutospacing="0" w:line="256" w:lineRule="auto"/>
                                <w:jc w:val="center"/>
                              </w:pPr>
                              <w:r>
                                <w:rPr>
                                  <w:rFonts w:eastAsia="Calibri"/>
                                  <w:sz w:val="28"/>
                                  <w:szCs w:val="28"/>
                                </w:rPr>
                                <w:t>Первинна профілактика –</w:t>
                              </w:r>
                              <w:r>
                                <w:rPr>
                                  <w:rFonts w:eastAsia="Calibri"/>
                                  <w:sz w:val="28"/>
                                  <w:szCs w:val="28"/>
                                  <w:u w:val="single"/>
                                </w:rPr>
                                <w:t xml:space="preserve"> </w:t>
                              </w:r>
                              <w:r>
                                <w:rPr>
                                  <w:rFonts w:eastAsia="Calibri"/>
                                  <w:sz w:val="28"/>
                                  <w:szCs w:val="28"/>
                                </w:rPr>
                                <w:t>це попередження захворювань у здорових осіб. це дія не на наслідок, а на причину.</w:t>
                              </w:r>
                            </w:p>
                            <w:p w:rsidR="00517064" w:rsidRDefault="00517064" w:rsidP="00932952">
                              <w:pPr>
                                <w:pStyle w:val="a4"/>
                                <w:spacing w:before="0" w:beforeAutospacing="0" w:after="0" w:afterAutospacing="0" w:line="256" w:lineRule="auto"/>
                              </w:pPr>
                              <w:r>
                                <w:rPr>
                                  <w:rFonts w:eastAsia="Calibri"/>
                                  <w:sz w:val="28"/>
                                  <w:szCs w:val="28"/>
                                </w:rPr>
                                <w:t> </w:t>
                              </w:r>
                            </w:p>
                          </w:txbxContent>
                        </wps:txbx>
                        <wps:bodyPr rot="0" vert="horz" wrap="square" lIns="91440" tIns="45720" rIns="91440" bIns="45720" anchor="t" anchorCtr="0" upright="1">
                          <a:noAutofit/>
                        </wps:bodyPr>
                      </wps:wsp>
                      <wps:wsp>
                        <wps:cNvPr id="120" name="Скругленный прямоугольник 120"/>
                        <wps:cNvSpPr>
                          <a:spLocks noChangeArrowheads="1"/>
                        </wps:cNvSpPr>
                        <wps:spPr bwMode="auto">
                          <a:xfrm>
                            <a:off x="2091935" y="3208982"/>
                            <a:ext cx="2043693" cy="1839015"/>
                          </a:xfrm>
                          <a:prstGeom prst="roundRect">
                            <a:avLst>
                              <a:gd name="adj" fmla="val 16667"/>
                            </a:avLst>
                          </a:prstGeom>
                          <a:solidFill>
                            <a:srgbClr val="FFFFFF"/>
                          </a:solidFill>
                          <a:ln w="9525">
                            <a:solidFill>
                              <a:srgbClr val="000000"/>
                            </a:solidFill>
                            <a:round/>
                            <a:headEnd/>
                            <a:tailEnd/>
                          </a:ln>
                        </wps:spPr>
                        <wps:txbx>
                          <w:txbxContent>
                            <w:p w:rsidR="00517064" w:rsidRPr="00932952" w:rsidRDefault="00517064" w:rsidP="00932952">
                              <w:pPr>
                                <w:pStyle w:val="a4"/>
                                <w:spacing w:before="0" w:beforeAutospacing="0" w:after="0" w:afterAutospacing="0"/>
                                <w:ind w:hanging="144"/>
                                <w:jc w:val="center"/>
                              </w:pPr>
                              <w:r w:rsidRPr="00932952">
                                <w:rPr>
                                  <w:rFonts w:eastAsia="Calibri"/>
                                  <w:sz w:val="28"/>
                                  <w:szCs w:val="28"/>
                                </w:rPr>
                                <w:t xml:space="preserve">Види </w:t>
                              </w:r>
                              <w:proofErr w:type="spellStart"/>
                              <w:r w:rsidRPr="00932952">
                                <w:rPr>
                                  <w:rFonts w:eastAsia="Calibri"/>
                                  <w:sz w:val="28"/>
                                  <w:szCs w:val="28"/>
                                </w:rPr>
                                <w:t>фіз.рекреації</w:t>
                              </w:r>
                              <w:proofErr w:type="spellEnd"/>
                              <w:r w:rsidRPr="00932952">
                                <w:rPr>
                                  <w:rFonts w:eastAsia="Calibri"/>
                                  <w:sz w:val="28"/>
                                  <w:szCs w:val="28"/>
                                </w:rPr>
                                <w:t>:</w:t>
                              </w:r>
                            </w:p>
                            <w:p w:rsidR="00517064" w:rsidRPr="00932952" w:rsidRDefault="00517064" w:rsidP="00932952">
                              <w:pPr>
                                <w:pStyle w:val="a4"/>
                                <w:spacing w:before="0" w:beforeAutospacing="0" w:after="0" w:afterAutospacing="0"/>
                                <w:ind w:hanging="144"/>
                                <w:jc w:val="center"/>
                              </w:pPr>
                              <w:r w:rsidRPr="00932952">
                                <w:rPr>
                                  <w:rFonts w:eastAsia="Calibri"/>
                                  <w:sz w:val="28"/>
                                  <w:szCs w:val="28"/>
                                  <w:u w:val="single"/>
                                </w:rPr>
                                <w:t>активна та пасивна</w:t>
                              </w:r>
                            </w:p>
                            <w:p w:rsidR="00517064" w:rsidRPr="00932952" w:rsidRDefault="00517064" w:rsidP="00425855">
                              <w:pPr>
                                <w:pStyle w:val="a3"/>
                                <w:numPr>
                                  <w:ilvl w:val="0"/>
                                  <w:numId w:val="18"/>
                                </w:numPr>
                                <w:tabs>
                                  <w:tab w:val="clear" w:pos="720"/>
                                  <w:tab w:val="left" w:pos="284"/>
                                  <w:tab w:val="num" w:pos="426"/>
                                </w:tabs>
                                <w:spacing w:after="0" w:line="240" w:lineRule="auto"/>
                                <w:ind w:left="-284" w:firstLine="426"/>
                                <w:jc w:val="center"/>
                                <w:rPr>
                                  <w:rFonts w:ascii="Times New Roman" w:eastAsia="Times New Roman" w:hAnsi="Times New Roman" w:cs="Times New Roman"/>
                                  <w:sz w:val="28"/>
                                </w:rPr>
                              </w:pPr>
                              <w:r w:rsidRPr="00932952">
                                <w:rPr>
                                  <w:rFonts w:ascii="Times New Roman" w:eastAsia="Calibri" w:hAnsi="Times New Roman" w:cs="Times New Roman"/>
                                  <w:sz w:val="28"/>
                                  <w:szCs w:val="28"/>
                                </w:rPr>
                                <w:t xml:space="preserve">елітарні </w:t>
                              </w:r>
                              <w:r w:rsidRPr="00932952">
                                <w:rPr>
                                  <w:rFonts w:ascii="Times New Roman" w:eastAsia="Calibri" w:hAnsi="Times New Roman" w:cs="Times New Roman"/>
                                  <w:i/>
                                  <w:iCs/>
                                  <w:sz w:val="28"/>
                                  <w:szCs w:val="28"/>
                                </w:rPr>
                                <w:t>(парусний спорт, кінний,</w:t>
                              </w:r>
                              <w:r w:rsidRPr="00932952">
                                <w:rPr>
                                  <w:rFonts w:ascii="Times New Roman" w:eastAsia="Calibri" w:hAnsi="Times New Roman" w:cs="Times New Roman"/>
                                  <w:sz w:val="28"/>
                                  <w:szCs w:val="28"/>
                                </w:rPr>
                                <w:t xml:space="preserve"> </w:t>
                              </w:r>
                              <w:r w:rsidRPr="00932952">
                                <w:rPr>
                                  <w:rFonts w:ascii="Times New Roman" w:eastAsia="Calibri" w:hAnsi="Times New Roman" w:cs="Times New Roman"/>
                                  <w:i/>
                                  <w:iCs/>
                                  <w:sz w:val="28"/>
                                  <w:szCs w:val="28"/>
                                </w:rPr>
                                <w:t>екзотичні подорожі)</w:t>
                              </w:r>
                            </w:p>
                            <w:p w:rsidR="00517064" w:rsidRPr="00932952" w:rsidRDefault="00517064" w:rsidP="00425855">
                              <w:pPr>
                                <w:pStyle w:val="a3"/>
                                <w:numPr>
                                  <w:ilvl w:val="0"/>
                                  <w:numId w:val="18"/>
                                </w:numPr>
                                <w:tabs>
                                  <w:tab w:val="clear" w:pos="720"/>
                                  <w:tab w:val="left" w:pos="284"/>
                                  <w:tab w:val="num" w:pos="567"/>
                                </w:tabs>
                                <w:spacing w:after="0" w:line="240" w:lineRule="auto"/>
                                <w:ind w:left="-142" w:firstLine="426"/>
                                <w:rPr>
                                  <w:rFonts w:ascii="Times New Roman" w:eastAsia="Times New Roman" w:hAnsi="Times New Roman" w:cs="Times New Roman"/>
                                  <w:sz w:val="28"/>
                                </w:rPr>
                              </w:pPr>
                              <w:r w:rsidRPr="00932952">
                                <w:rPr>
                                  <w:rFonts w:ascii="Times New Roman" w:eastAsia="Calibri" w:hAnsi="Times New Roman" w:cs="Times New Roman"/>
                                  <w:sz w:val="28"/>
                                  <w:szCs w:val="28"/>
                                </w:rPr>
                                <w:t xml:space="preserve">демократичні </w:t>
                              </w:r>
                              <w:r w:rsidRPr="00932952">
                                <w:rPr>
                                  <w:rFonts w:ascii="Times New Roman" w:eastAsia="Calibri" w:hAnsi="Times New Roman" w:cs="Times New Roman"/>
                                  <w:i/>
                                  <w:iCs/>
                                  <w:sz w:val="28"/>
                                  <w:szCs w:val="28"/>
                                </w:rPr>
                                <w:t>(танці, ігри, туризм)</w:t>
                              </w:r>
                            </w:p>
                            <w:p w:rsidR="00517064" w:rsidRPr="00932952" w:rsidRDefault="00517064" w:rsidP="00932952">
                              <w:pPr>
                                <w:pStyle w:val="a4"/>
                                <w:spacing w:before="0" w:beforeAutospacing="0" w:after="0" w:afterAutospacing="0"/>
                              </w:pPr>
                              <w:r w:rsidRPr="00932952">
                                <w:rPr>
                                  <w:rFonts w:eastAsia="Calibri"/>
                                  <w:sz w:val="28"/>
                                  <w:szCs w:val="28"/>
                                </w:rPr>
                                <w:t> </w:t>
                              </w:r>
                            </w:p>
                          </w:txbxContent>
                        </wps:txbx>
                        <wps:bodyPr rot="0" vert="horz" wrap="square" lIns="91440" tIns="45720" rIns="91440" bIns="45720" anchor="t" anchorCtr="0" upright="1">
                          <a:noAutofit/>
                        </wps:bodyPr>
                      </wps:wsp>
                      <wps:wsp>
                        <wps:cNvPr id="121" name="Скругленный прямоугольник 121"/>
                        <wps:cNvSpPr>
                          <a:spLocks noChangeArrowheads="1"/>
                        </wps:cNvSpPr>
                        <wps:spPr bwMode="auto">
                          <a:xfrm>
                            <a:off x="4135628" y="3208983"/>
                            <a:ext cx="1664671" cy="1044141"/>
                          </a:xfrm>
                          <a:prstGeom prst="roundRect">
                            <a:avLst>
                              <a:gd name="adj" fmla="val 16667"/>
                            </a:avLst>
                          </a:prstGeom>
                          <a:solidFill>
                            <a:srgbClr val="FFFFFF"/>
                          </a:solidFill>
                          <a:ln w="9525">
                            <a:solidFill>
                              <a:srgbClr val="000000"/>
                            </a:solidFill>
                            <a:round/>
                            <a:headEnd/>
                            <a:tailEnd/>
                          </a:ln>
                        </wps:spPr>
                        <wps:txbx>
                          <w:txbxContent>
                            <w:p w:rsidR="00517064" w:rsidRDefault="00517064" w:rsidP="00932952">
                              <w:pPr>
                                <w:pStyle w:val="a4"/>
                                <w:spacing w:before="0" w:beforeAutospacing="0" w:after="0" w:afterAutospacing="0" w:line="256" w:lineRule="auto"/>
                                <w:jc w:val="center"/>
                              </w:pPr>
                              <w:r>
                                <w:rPr>
                                  <w:rFonts w:eastAsia="Calibri"/>
                                  <w:sz w:val="28"/>
                                  <w:szCs w:val="28"/>
                                </w:rPr>
                                <w:t>Періоди:</w:t>
                              </w:r>
                            </w:p>
                            <w:p w:rsidR="00517064" w:rsidRDefault="00517064" w:rsidP="00932952">
                              <w:pPr>
                                <w:pStyle w:val="a4"/>
                                <w:tabs>
                                  <w:tab w:val="left" w:pos="284"/>
                                </w:tabs>
                                <w:spacing w:before="0" w:beforeAutospacing="0" w:after="0" w:afterAutospacing="0" w:line="256" w:lineRule="auto"/>
                                <w:ind w:left="-142"/>
                                <w:jc w:val="center"/>
                              </w:pPr>
                              <w:r>
                                <w:rPr>
                                  <w:rFonts w:eastAsia="Calibri"/>
                                  <w:i/>
                                  <w:iCs/>
                                  <w:sz w:val="28"/>
                                  <w:szCs w:val="28"/>
                                </w:rPr>
                                <w:t>підготовчий,</w:t>
                              </w:r>
                            </w:p>
                            <w:p w:rsidR="00517064" w:rsidRDefault="00517064" w:rsidP="00932952">
                              <w:pPr>
                                <w:pStyle w:val="a4"/>
                                <w:tabs>
                                  <w:tab w:val="left" w:pos="284"/>
                                </w:tabs>
                                <w:spacing w:before="0" w:beforeAutospacing="0" w:after="0" w:afterAutospacing="0" w:line="256" w:lineRule="auto"/>
                                <w:ind w:left="720" w:hanging="862"/>
                                <w:jc w:val="center"/>
                              </w:pPr>
                              <w:r>
                                <w:rPr>
                                  <w:rFonts w:eastAsia="Calibri"/>
                                  <w:i/>
                                  <w:iCs/>
                                  <w:sz w:val="28"/>
                                  <w:szCs w:val="28"/>
                                </w:rPr>
                                <w:t>основний,</w:t>
                              </w:r>
                            </w:p>
                            <w:p w:rsidR="00517064" w:rsidRDefault="00517064" w:rsidP="00932952">
                              <w:pPr>
                                <w:pStyle w:val="a4"/>
                                <w:tabs>
                                  <w:tab w:val="left" w:pos="284"/>
                                </w:tabs>
                                <w:spacing w:before="0" w:beforeAutospacing="0" w:after="0" w:afterAutospacing="0" w:line="256" w:lineRule="auto"/>
                                <w:ind w:left="720" w:hanging="862"/>
                                <w:jc w:val="center"/>
                              </w:pPr>
                              <w:r>
                                <w:rPr>
                                  <w:rFonts w:eastAsia="Calibri"/>
                                  <w:i/>
                                  <w:iCs/>
                                  <w:sz w:val="28"/>
                                  <w:szCs w:val="28"/>
                                </w:rPr>
                                <w:t xml:space="preserve">підтримуючий </w:t>
                              </w:r>
                            </w:p>
                            <w:p w:rsidR="00517064" w:rsidRDefault="00517064" w:rsidP="00932952">
                              <w:pPr>
                                <w:pStyle w:val="a4"/>
                                <w:spacing w:before="0" w:beforeAutospacing="0" w:after="0" w:afterAutospacing="0" w:line="256" w:lineRule="auto"/>
                                <w:ind w:hanging="862"/>
                              </w:pPr>
                              <w:r>
                                <w:rPr>
                                  <w:rFonts w:eastAsia="Calibri"/>
                                  <w:sz w:val="28"/>
                                  <w:szCs w:val="28"/>
                                </w:rPr>
                                <w:t> </w:t>
                              </w:r>
                            </w:p>
                          </w:txbxContent>
                        </wps:txbx>
                        <wps:bodyPr rot="0" vert="horz" wrap="square" lIns="91440" tIns="45720" rIns="91440" bIns="45720" anchor="t" anchorCtr="0" upright="1">
                          <a:noAutofit/>
                        </wps:bodyPr>
                      </wps:wsp>
                      <wps:wsp>
                        <wps:cNvPr id="124" name="Скругленный прямоугольник 124"/>
                        <wps:cNvSpPr>
                          <a:spLocks noChangeArrowheads="1"/>
                        </wps:cNvSpPr>
                        <wps:spPr bwMode="auto">
                          <a:xfrm>
                            <a:off x="184138" y="4928807"/>
                            <a:ext cx="1819246" cy="1131956"/>
                          </a:xfrm>
                          <a:prstGeom prst="roundRect">
                            <a:avLst>
                              <a:gd name="adj" fmla="val 16667"/>
                            </a:avLst>
                          </a:prstGeom>
                          <a:solidFill>
                            <a:srgbClr val="FFFFFF"/>
                          </a:solidFill>
                          <a:ln w="9525">
                            <a:solidFill>
                              <a:srgbClr val="000000"/>
                            </a:solidFill>
                            <a:round/>
                            <a:headEnd/>
                            <a:tailEnd/>
                          </a:ln>
                        </wps:spPr>
                        <wps:txbx>
                          <w:txbxContent>
                            <w:p w:rsidR="00517064" w:rsidRPr="00491978" w:rsidRDefault="00517064" w:rsidP="00491978">
                              <w:pPr>
                                <w:pStyle w:val="a4"/>
                                <w:spacing w:before="0" w:beforeAutospacing="0" w:after="0" w:afterAutospacing="0" w:line="256" w:lineRule="auto"/>
                                <w:jc w:val="center"/>
                              </w:pPr>
                              <w:r w:rsidRPr="00491978">
                                <w:rPr>
                                  <w:rFonts w:eastAsia="Calibri"/>
                                  <w:bCs/>
                                </w:rPr>
                                <w:t>Повторна профілактика – це профілактика загострень хронічних захворювань.</w:t>
                              </w:r>
                              <w:r w:rsidRPr="00491978">
                                <w:rPr>
                                  <w:rFonts w:eastAsia="Calibri"/>
                                </w:rPr>
                                <w:t xml:space="preserve"> та їх загострень (рецидивів).</w:t>
                              </w:r>
                            </w:p>
                            <w:p w:rsidR="00517064" w:rsidRPr="00491978" w:rsidRDefault="00517064" w:rsidP="00491978">
                              <w:pPr>
                                <w:pStyle w:val="a4"/>
                                <w:spacing w:before="0" w:beforeAutospacing="0" w:after="0" w:afterAutospacing="0" w:line="256" w:lineRule="auto"/>
                              </w:pPr>
                              <w:r w:rsidRPr="00491978">
                                <w:rPr>
                                  <w:rFonts w:eastAsia="Calibri"/>
                                </w:rPr>
                                <w:t> </w:t>
                              </w:r>
                            </w:p>
                          </w:txbxContent>
                        </wps:txbx>
                        <wps:bodyPr rot="0" vert="horz" wrap="square" lIns="91440" tIns="45720" rIns="91440" bIns="45720" anchor="t" anchorCtr="0" upright="1">
                          <a:noAutofit/>
                        </wps:bodyPr>
                      </wps:wsp>
                      <wps:wsp>
                        <wps:cNvPr id="125" name="Скругленный прямоугольник 125"/>
                        <wps:cNvSpPr>
                          <a:spLocks noChangeArrowheads="1"/>
                        </wps:cNvSpPr>
                        <wps:spPr bwMode="auto">
                          <a:xfrm>
                            <a:off x="2003384" y="4928809"/>
                            <a:ext cx="2102111" cy="2109675"/>
                          </a:xfrm>
                          <a:prstGeom prst="roundRect">
                            <a:avLst>
                              <a:gd name="adj" fmla="val 16667"/>
                            </a:avLst>
                          </a:prstGeom>
                          <a:solidFill>
                            <a:srgbClr val="FFFFFF"/>
                          </a:solidFill>
                          <a:ln w="9525">
                            <a:solidFill>
                              <a:srgbClr val="000000"/>
                            </a:solidFill>
                            <a:round/>
                            <a:headEnd/>
                            <a:tailEnd/>
                          </a:ln>
                        </wps:spPr>
                        <wps:txbx>
                          <w:txbxContent>
                            <w:p w:rsidR="00517064" w:rsidRPr="00491978" w:rsidRDefault="00517064" w:rsidP="00491978">
                              <w:pPr>
                                <w:pStyle w:val="a4"/>
                                <w:spacing w:before="0" w:beforeAutospacing="0" w:after="0" w:afterAutospacing="0"/>
                                <w:jc w:val="center"/>
                              </w:pPr>
                              <w:r w:rsidRPr="00491978">
                                <w:rPr>
                                  <w:rFonts w:eastAsia="Calibri"/>
                                  <w:bCs/>
                                </w:rPr>
                                <w:t>Форми:</w:t>
                              </w:r>
                            </w:p>
                            <w:p w:rsidR="00517064" w:rsidRPr="00491978" w:rsidRDefault="00517064" w:rsidP="00491978">
                              <w:pPr>
                                <w:pStyle w:val="a4"/>
                                <w:spacing w:before="0" w:beforeAutospacing="0" w:after="0" w:afterAutospacing="0"/>
                                <w:ind w:left="144" w:hanging="288"/>
                                <w:jc w:val="both"/>
                              </w:pPr>
                              <w:r w:rsidRPr="00491978">
                                <w:rPr>
                                  <w:rFonts w:eastAsia="Calibri"/>
                                </w:rPr>
                                <w:t xml:space="preserve">екскурсії та </w:t>
                              </w:r>
                              <w:r w:rsidRPr="00491978">
                                <w:rPr>
                                  <w:rFonts w:eastAsia="Calibri"/>
                                  <w:bCs/>
                                </w:rPr>
                                <w:t>туризм</w:t>
                              </w:r>
                              <w:r w:rsidRPr="00491978">
                                <w:rPr>
                                  <w:rFonts w:eastAsia="Calibri"/>
                                </w:rPr>
                                <w:t xml:space="preserve"> (прогулянки, подорожі, походи);</w:t>
                              </w:r>
                            </w:p>
                            <w:p w:rsidR="00517064" w:rsidRPr="00491978" w:rsidRDefault="00517064" w:rsidP="00491978">
                              <w:pPr>
                                <w:pStyle w:val="a4"/>
                                <w:spacing w:before="0" w:beforeAutospacing="0" w:after="0" w:afterAutospacing="0"/>
                                <w:ind w:left="144" w:hanging="288"/>
                                <w:jc w:val="both"/>
                              </w:pPr>
                              <w:r w:rsidRPr="00491978">
                                <w:rPr>
                                  <w:rFonts w:eastAsia="Calibri"/>
                                </w:rPr>
                                <w:t xml:space="preserve">фізкультурно - оздоровчі </w:t>
                              </w:r>
                              <w:r w:rsidRPr="00491978">
                                <w:rPr>
                                  <w:rFonts w:eastAsia="Calibri"/>
                                  <w:bCs/>
                                </w:rPr>
                                <w:t>розваги</w:t>
                              </w:r>
                              <w:r w:rsidRPr="00491978">
                                <w:rPr>
                                  <w:rFonts w:eastAsia="Calibri"/>
                                </w:rPr>
                                <w:t>,</w:t>
                              </w:r>
                            </w:p>
                            <w:p w:rsidR="00517064" w:rsidRPr="00491978" w:rsidRDefault="00517064" w:rsidP="00491978">
                              <w:pPr>
                                <w:pStyle w:val="a4"/>
                                <w:tabs>
                                  <w:tab w:val="left" w:pos="284"/>
                                </w:tabs>
                                <w:spacing w:before="0" w:beforeAutospacing="0" w:after="0" w:afterAutospacing="0"/>
                                <w:ind w:left="144" w:hanging="288"/>
                                <w:jc w:val="both"/>
                              </w:pPr>
                              <w:r w:rsidRPr="00491978">
                                <w:rPr>
                                  <w:rFonts w:eastAsia="Calibri"/>
                                </w:rPr>
                                <w:t xml:space="preserve">аматорський </w:t>
                              </w:r>
                              <w:r w:rsidRPr="00491978">
                                <w:rPr>
                                  <w:rFonts w:eastAsia="Calibri"/>
                                  <w:bCs/>
                                </w:rPr>
                                <w:t>спорт;</w:t>
                              </w:r>
                              <w:r w:rsidRPr="00491978">
                                <w:rPr>
                                  <w:rFonts w:eastAsia="Calibri"/>
                                </w:rPr>
                                <w:t xml:space="preserve"> спортивно-масові заходи,</w:t>
                              </w:r>
                            </w:p>
                            <w:p w:rsidR="00517064" w:rsidRPr="00491978" w:rsidRDefault="00517064" w:rsidP="00491978">
                              <w:pPr>
                                <w:pStyle w:val="a4"/>
                                <w:tabs>
                                  <w:tab w:val="left" w:pos="284"/>
                                </w:tabs>
                                <w:spacing w:before="0" w:beforeAutospacing="0" w:after="0" w:afterAutospacing="0"/>
                                <w:ind w:left="144" w:hanging="288"/>
                                <w:jc w:val="both"/>
                              </w:pPr>
                              <w:r w:rsidRPr="00491978">
                                <w:rPr>
                                  <w:rFonts w:eastAsia="Calibri"/>
                                </w:rPr>
                                <w:t xml:space="preserve">рекреаційні </w:t>
                              </w:r>
                              <w:r w:rsidRPr="00491978">
                                <w:rPr>
                                  <w:rFonts w:eastAsia="Calibri"/>
                                  <w:bCs/>
                                </w:rPr>
                                <w:t>ігри, танці</w:t>
                              </w:r>
                              <w:r w:rsidRPr="00491978">
                                <w:rPr>
                                  <w:rFonts w:eastAsia="Calibri"/>
                                </w:rPr>
                                <w:t>.</w:t>
                              </w:r>
                            </w:p>
                            <w:p w:rsidR="00517064" w:rsidRPr="00491978" w:rsidRDefault="00517064" w:rsidP="00491978">
                              <w:pPr>
                                <w:pStyle w:val="a4"/>
                                <w:spacing w:before="0" w:beforeAutospacing="0" w:after="0" w:afterAutospacing="0"/>
                              </w:pPr>
                              <w:r w:rsidRPr="00491978">
                                <w:rPr>
                                  <w:rFonts w:eastAsia="Calibri"/>
                                </w:rPr>
                                <w:t> </w:t>
                              </w:r>
                            </w:p>
                          </w:txbxContent>
                        </wps:txbx>
                        <wps:bodyPr rot="0" vert="horz" wrap="square" lIns="91440" tIns="45720" rIns="91440" bIns="45720" anchor="t" anchorCtr="0" upright="1">
                          <a:noAutofit/>
                        </wps:bodyPr>
                      </wps:wsp>
                      <wps:wsp>
                        <wps:cNvPr id="126" name="Скругленный прямоугольник 126"/>
                        <wps:cNvSpPr>
                          <a:spLocks noChangeArrowheads="1"/>
                        </wps:cNvSpPr>
                        <wps:spPr bwMode="auto">
                          <a:xfrm>
                            <a:off x="4203510" y="4309364"/>
                            <a:ext cx="1733265" cy="3154288"/>
                          </a:xfrm>
                          <a:prstGeom prst="roundRect">
                            <a:avLst>
                              <a:gd name="adj" fmla="val 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17064" w:rsidRPr="00491978" w:rsidRDefault="00517064" w:rsidP="00491978">
                              <w:pPr>
                                <w:pStyle w:val="a4"/>
                                <w:spacing w:before="0" w:beforeAutospacing="0" w:after="160" w:afterAutospacing="0" w:line="256" w:lineRule="auto"/>
                                <w:jc w:val="center"/>
                              </w:pPr>
                              <w:r w:rsidRPr="00491978">
                                <w:rPr>
                                  <w:rFonts w:eastAsia="Calibri"/>
                                  <w:b/>
                                  <w:bCs/>
                                  <w:u w:val="single"/>
                                </w:rPr>
                                <w:t>Засоби</w:t>
                              </w:r>
                              <w:r w:rsidRPr="00491978">
                                <w:rPr>
                                  <w:rFonts w:eastAsia="Calibri"/>
                                  <w:u w:val="single"/>
                                </w:rPr>
                                <w:t xml:space="preserve"> </w:t>
                              </w:r>
                            </w:p>
                            <w:p w:rsidR="00517064" w:rsidRPr="00491978" w:rsidRDefault="00517064" w:rsidP="00491978">
                              <w:pPr>
                                <w:pStyle w:val="a4"/>
                                <w:tabs>
                                  <w:tab w:val="left" w:pos="284"/>
                                </w:tabs>
                                <w:spacing w:before="0" w:beforeAutospacing="0" w:after="0" w:afterAutospacing="0" w:line="256" w:lineRule="auto"/>
                                <w:ind w:left="-142"/>
                                <w:jc w:val="both"/>
                              </w:pPr>
                              <w:r w:rsidRPr="00491978">
                                <w:rPr>
                                  <w:rFonts w:eastAsia="Calibri"/>
                                </w:rPr>
                                <w:t>Ходьба, біг</w:t>
                              </w:r>
                            </w:p>
                            <w:p w:rsidR="00517064" w:rsidRPr="00491978" w:rsidRDefault="00517064" w:rsidP="00491978">
                              <w:pPr>
                                <w:pStyle w:val="a4"/>
                                <w:tabs>
                                  <w:tab w:val="left" w:pos="284"/>
                                </w:tabs>
                                <w:spacing w:before="0" w:beforeAutospacing="0" w:after="0" w:afterAutospacing="0" w:line="256" w:lineRule="auto"/>
                                <w:ind w:left="-142"/>
                                <w:jc w:val="both"/>
                              </w:pPr>
                              <w:proofErr w:type="spellStart"/>
                              <w:r w:rsidRPr="00491978">
                                <w:rPr>
                                  <w:rFonts w:eastAsia="Calibri"/>
                                </w:rPr>
                                <w:t>Велопрогулянки</w:t>
                              </w:r>
                              <w:proofErr w:type="spellEnd"/>
                              <w:r w:rsidRPr="00491978">
                                <w:rPr>
                                  <w:rFonts w:eastAsia="Calibri"/>
                                </w:rPr>
                                <w:t>, ходьба на лижах, їзда на велосипеді</w:t>
                              </w:r>
                            </w:p>
                            <w:p w:rsidR="00517064" w:rsidRPr="00491978" w:rsidRDefault="00517064" w:rsidP="00491978">
                              <w:pPr>
                                <w:pStyle w:val="a4"/>
                                <w:tabs>
                                  <w:tab w:val="left" w:pos="284"/>
                                </w:tabs>
                                <w:spacing w:before="0" w:beforeAutospacing="0" w:after="0" w:afterAutospacing="0" w:line="256" w:lineRule="auto"/>
                                <w:ind w:left="-142"/>
                                <w:jc w:val="both"/>
                              </w:pPr>
                              <w:r w:rsidRPr="00491978">
                                <w:rPr>
                                  <w:rFonts w:eastAsia="Calibri"/>
                                </w:rPr>
                                <w:t>Плавання, водні види рухової активності (</w:t>
                              </w:r>
                              <w:proofErr w:type="spellStart"/>
                              <w:r w:rsidRPr="00491978">
                                <w:rPr>
                                  <w:rFonts w:eastAsia="Calibri"/>
                                </w:rPr>
                                <w:t>аквафітнес</w:t>
                              </w:r>
                              <w:proofErr w:type="spellEnd"/>
                              <w:r w:rsidRPr="00491978">
                                <w:rPr>
                                  <w:rFonts w:eastAsia="Calibri"/>
                                </w:rPr>
                                <w:t>, веслування</w:t>
                              </w:r>
                            </w:p>
                            <w:p w:rsidR="00517064" w:rsidRPr="00491978" w:rsidRDefault="00517064" w:rsidP="00491978">
                              <w:pPr>
                                <w:pStyle w:val="a4"/>
                                <w:tabs>
                                  <w:tab w:val="left" w:pos="284"/>
                                </w:tabs>
                                <w:spacing w:before="0" w:beforeAutospacing="0" w:after="0" w:afterAutospacing="0" w:line="256" w:lineRule="auto"/>
                                <w:ind w:left="-142"/>
                                <w:jc w:val="both"/>
                              </w:pPr>
                              <w:r w:rsidRPr="00491978">
                                <w:rPr>
                                  <w:rFonts w:eastAsia="Calibri"/>
                                </w:rPr>
                                <w:t xml:space="preserve">Степ-аеробіка, танцювальна аеробіка </w:t>
                              </w:r>
                            </w:p>
                            <w:p w:rsidR="00517064" w:rsidRPr="00491978" w:rsidRDefault="00517064" w:rsidP="00491978">
                              <w:pPr>
                                <w:pStyle w:val="a4"/>
                                <w:tabs>
                                  <w:tab w:val="left" w:pos="284"/>
                                </w:tabs>
                                <w:spacing w:before="0" w:beforeAutospacing="0" w:after="0" w:afterAutospacing="0" w:line="256" w:lineRule="auto"/>
                                <w:ind w:left="-142"/>
                                <w:jc w:val="both"/>
                              </w:pPr>
                              <w:r w:rsidRPr="00491978">
                                <w:rPr>
                                  <w:rFonts w:eastAsia="Calibri"/>
                                </w:rPr>
                                <w:t>Фітнес-програми з використанням тренажерів.</w:t>
                              </w:r>
                            </w:p>
                            <w:p w:rsidR="00517064" w:rsidRPr="00491978" w:rsidRDefault="00517064" w:rsidP="00491978">
                              <w:pPr>
                                <w:pStyle w:val="a4"/>
                                <w:tabs>
                                  <w:tab w:val="left" w:pos="284"/>
                                </w:tabs>
                                <w:spacing w:before="0" w:beforeAutospacing="0" w:after="0" w:afterAutospacing="0" w:line="256" w:lineRule="auto"/>
                                <w:ind w:left="-142"/>
                              </w:pPr>
                              <w:r w:rsidRPr="00491978">
                                <w:rPr>
                                  <w:rFonts w:eastAsia="Calibri"/>
                                </w:rPr>
                                <w:t xml:space="preserve">Змішані, </w:t>
                              </w:r>
                              <w:proofErr w:type="spellStart"/>
                              <w:r w:rsidRPr="00491978">
                                <w:rPr>
                                  <w:rFonts w:eastAsia="Calibri"/>
                                </w:rPr>
                                <w:t>анаеробно</w:t>
                              </w:r>
                              <w:proofErr w:type="spellEnd"/>
                              <w:r w:rsidRPr="00491978">
                                <w:rPr>
                                  <w:rFonts w:eastAsia="Calibri"/>
                                </w:rPr>
                                <w:t xml:space="preserve">-аеробні вправи (вправи швидкісного, </w:t>
                              </w:r>
                              <w:proofErr w:type="spellStart"/>
                              <w:r w:rsidRPr="00491978">
                                <w:rPr>
                                  <w:rFonts w:eastAsia="Calibri"/>
                                </w:rPr>
                                <w:t>швидкісно</w:t>
                              </w:r>
                              <w:proofErr w:type="spellEnd"/>
                              <w:r w:rsidRPr="00491978">
                                <w:rPr>
                                  <w:rFonts w:eastAsia="Calibri"/>
                                </w:rPr>
                                <w:t xml:space="preserve">-силового, силового характеру: </w:t>
                              </w:r>
                              <w:proofErr w:type="spellStart"/>
                              <w:r w:rsidRPr="00491978">
                                <w:rPr>
                                  <w:rFonts w:eastAsia="Calibri"/>
                                </w:rPr>
                                <w:t>сп.ігри</w:t>
                              </w:r>
                              <w:proofErr w:type="spellEnd"/>
                              <w:r w:rsidRPr="00491978">
                                <w:rPr>
                                  <w:rFonts w:eastAsia="Calibri"/>
                                </w:rPr>
                                <w:t xml:space="preserve">, атлетизм, танці, </w:t>
                              </w:r>
                              <w:proofErr w:type="spellStart"/>
                              <w:r w:rsidRPr="00491978">
                                <w:rPr>
                                  <w:rFonts w:eastAsia="Calibri"/>
                                </w:rPr>
                                <w:t>роуп-скіппінг</w:t>
                              </w:r>
                              <w:proofErr w:type="spellEnd"/>
                              <w:r w:rsidRPr="00491978">
                                <w:rPr>
                                  <w:rFonts w:eastAsia="Calibri"/>
                                </w:rPr>
                                <w:t xml:space="preserve"> </w:t>
                              </w:r>
                            </w:p>
                          </w:txbxContent>
                        </wps:txbx>
                        <wps:bodyPr rot="0" vert="horz" wrap="square" lIns="91440" tIns="45720" rIns="91440" bIns="45720" anchor="t" anchorCtr="0" upright="1">
                          <a:noAutofit/>
                        </wps:bodyPr>
                      </wps:wsp>
                      <wps:wsp>
                        <wps:cNvPr id="131" name="Скругленный прямоугольник 131"/>
                        <wps:cNvSpPr>
                          <a:spLocks noChangeArrowheads="1"/>
                        </wps:cNvSpPr>
                        <wps:spPr bwMode="auto">
                          <a:xfrm>
                            <a:off x="117615" y="6144059"/>
                            <a:ext cx="1818640" cy="1334914"/>
                          </a:xfrm>
                          <a:prstGeom prst="roundRect">
                            <a:avLst>
                              <a:gd name="adj" fmla="val 16667"/>
                            </a:avLst>
                          </a:prstGeom>
                          <a:solidFill>
                            <a:srgbClr val="FFFFFF"/>
                          </a:solidFill>
                          <a:ln w="9525">
                            <a:solidFill>
                              <a:srgbClr val="000000"/>
                            </a:solidFill>
                            <a:round/>
                            <a:headEnd/>
                            <a:tailEnd/>
                          </a:ln>
                        </wps:spPr>
                        <wps:txbx>
                          <w:txbxContent>
                            <w:p w:rsidR="00517064" w:rsidRPr="00074F09" w:rsidRDefault="00517064" w:rsidP="00074F09">
                              <w:pPr>
                                <w:pStyle w:val="a9"/>
                                <w:spacing w:line="254" w:lineRule="auto"/>
                                <w:rPr>
                                  <w:rFonts w:ascii="Times New Roman" w:hAnsi="Times New Roman" w:cs="Times New Roman"/>
                                  <w:sz w:val="24"/>
                                  <w:szCs w:val="24"/>
                                </w:rPr>
                              </w:pPr>
                              <w:r w:rsidRPr="00074F09">
                                <w:rPr>
                                  <w:rFonts w:ascii="Times New Roman" w:eastAsia="Calibri" w:hAnsi="Times New Roman" w:cs="Times New Roman"/>
                                  <w:sz w:val="24"/>
                                  <w:szCs w:val="24"/>
                                </w:rPr>
                                <w:t> </w:t>
                              </w:r>
                              <w:r w:rsidRPr="00074F09">
                                <w:rPr>
                                  <w:rFonts w:ascii="Times New Roman" w:hAnsi="Times New Roman" w:cs="Times New Roman"/>
                                  <w:b/>
                                  <w:sz w:val="24"/>
                                  <w:szCs w:val="24"/>
                                  <w:u w:val="single"/>
                                </w:rPr>
                                <w:t>Засоби</w:t>
                              </w:r>
                              <w:r w:rsidRPr="00074F09">
                                <w:rPr>
                                  <w:rFonts w:ascii="Times New Roman" w:hAnsi="Times New Roman" w:cs="Times New Roman"/>
                                  <w:sz w:val="24"/>
                                  <w:szCs w:val="24"/>
                                  <w:u w:val="single"/>
                                </w:rPr>
                                <w:t xml:space="preserve"> оздоровлення:</w:t>
                              </w:r>
                              <w:r w:rsidRPr="00074F09">
                                <w:rPr>
                                  <w:rFonts w:ascii="Times New Roman" w:hAnsi="Times New Roman" w:cs="Times New Roman"/>
                                  <w:sz w:val="24"/>
                                  <w:szCs w:val="24"/>
                                </w:rPr>
                                <w:t xml:space="preserve"> </w:t>
                              </w:r>
                              <w:r w:rsidRPr="00074F09">
                                <w:rPr>
                                  <w:rFonts w:ascii="Times New Roman" w:hAnsi="Times New Roman" w:cs="Times New Roman"/>
                                  <w:i/>
                                  <w:sz w:val="24"/>
                                  <w:szCs w:val="24"/>
                                </w:rPr>
                                <w:t>фізичні вправи, масаж, загартування, водні процедури, фітотерапія, функціональна музика</w:t>
                              </w:r>
                            </w:p>
                          </w:txbxContent>
                        </wps:txbx>
                        <wps:bodyPr rot="0" vert="horz" wrap="square" lIns="91440" tIns="45720" rIns="91440" bIns="45720" anchor="t" anchorCtr="0" upright="1">
                          <a:noAutofit/>
                        </wps:bodyPr>
                      </wps:wsp>
                      <wps:wsp>
                        <wps:cNvPr id="132" name="Скругленный прямоугольник 132"/>
                        <wps:cNvSpPr>
                          <a:spLocks noChangeArrowheads="1"/>
                        </wps:cNvSpPr>
                        <wps:spPr bwMode="auto">
                          <a:xfrm>
                            <a:off x="2091935" y="6942434"/>
                            <a:ext cx="1931500" cy="1512354"/>
                          </a:xfrm>
                          <a:prstGeom prst="roundRect">
                            <a:avLst>
                              <a:gd name="adj" fmla="val 16667"/>
                            </a:avLst>
                          </a:prstGeom>
                          <a:solidFill>
                            <a:srgbClr val="FFFFFF"/>
                          </a:solidFill>
                          <a:ln w="9525">
                            <a:solidFill>
                              <a:srgbClr val="000000"/>
                            </a:solidFill>
                            <a:round/>
                            <a:headEnd/>
                            <a:tailEnd/>
                          </a:ln>
                        </wps:spPr>
                        <wps:txbx>
                          <w:txbxContent>
                            <w:p w:rsidR="00517064" w:rsidRPr="0007522A" w:rsidRDefault="00517064" w:rsidP="00074F09">
                              <w:pPr>
                                <w:spacing w:after="0" w:line="240" w:lineRule="auto"/>
                                <w:ind w:left="-142"/>
                                <w:jc w:val="center"/>
                                <w:rPr>
                                  <w:rFonts w:ascii="Times New Roman" w:hAnsi="Times New Roman" w:cs="Times New Roman"/>
                                  <w:i/>
                                  <w:sz w:val="24"/>
                                  <w:szCs w:val="24"/>
                                  <w:u w:val="single"/>
                                </w:rPr>
                              </w:pPr>
                              <w:r w:rsidRPr="0007522A">
                                <w:rPr>
                                  <w:rFonts w:ascii="Times New Roman" w:eastAsia="Calibri" w:hAnsi="Times New Roman" w:cs="Times New Roman"/>
                                  <w:i/>
                                  <w:sz w:val="24"/>
                                  <w:szCs w:val="24"/>
                                </w:rPr>
                                <w:t> </w:t>
                              </w:r>
                              <w:r w:rsidRPr="0007522A">
                                <w:rPr>
                                  <w:rFonts w:ascii="Times New Roman" w:hAnsi="Times New Roman" w:cs="Times New Roman"/>
                                  <w:i/>
                                  <w:sz w:val="24"/>
                                  <w:szCs w:val="24"/>
                                  <w:u w:val="single"/>
                                </w:rPr>
                                <w:t>Засоби</w:t>
                              </w:r>
                            </w:p>
                            <w:p w:rsidR="00517064" w:rsidRPr="00E9700B" w:rsidRDefault="00517064" w:rsidP="00074F09">
                              <w:pPr>
                                <w:spacing w:after="0" w:line="240" w:lineRule="auto"/>
                                <w:jc w:val="center"/>
                                <w:rPr>
                                  <w:i/>
                                  <w:sz w:val="28"/>
                                  <w:szCs w:val="28"/>
                                </w:rPr>
                              </w:pPr>
                              <w:r w:rsidRPr="00074F09">
                                <w:rPr>
                                  <w:rFonts w:ascii="Times New Roman" w:hAnsi="Times New Roman" w:cs="Times New Roman"/>
                                  <w:i/>
                                  <w:sz w:val="24"/>
                                  <w:szCs w:val="24"/>
                                </w:rPr>
                                <w:t>фізичні вправи, переважно аеробного характеру, доповнені анаеробними, які виконуються з відносно низькою інтенсивністю в ігровій та розважальній</w:t>
                              </w:r>
                              <w:r w:rsidRPr="00E9700B">
                                <w:rPr>
                                  <w:i/>
                                  <w:sz w:val="28"/>
                                  <w:szCs w:val="28"/>
                                </w:rPr>
                                <w:t xml:space="preserve"> формі.</w:t>
                              </w:r>
                            </w:p>
                            <w:p w:rsidR="00517064" w:rsidRPr="00E9700B" w:rsidRDefault="00517064" w:rsidP="00074F09">
                              <w:pPr>
                                <w:ind w:left="-142"/>
                                <w:jc w:val="center"/>
                                <w:rPr>
                                  <w:i/>
                                  <w:sz w:val="28"/>
                                  <w:szCs w:val="28"/>
                                </w:rPr>
                              </w:pPr>
                            </w:p>
                            <w:p w:rsidR="00517064" w:rsidRDefault="00517064" w:rsidP="00074F09">
                              <w:pPr>
                                <w:pStyle w:val="a4"/>
                                <w:spacing w:before="0" w:beforeAutospacing="0" w:after="0" w:afterAutospacing="0" w:line="252" w:lineRule="auto"/>
                              </w:pPr>
                            </w:p>
                          </w:txbxContent>
                        </wps:txbx>
                        <wps:bodyPr rot="0" vert="horz" wrap="square" lIns="91440" tIns="45720" rIns="91440" bIns="45720" anchor="t" anchorCtr="0" upright="1">
                          <a:noAutofit/>
                        </wps:bodyPr>
                      </wps:wsp>
                    </wpc:wpc>
                  </a:graphicData>
                </a:graphic>
              </wp:inline>
            </w:drawing>
          </mc:Choice>
          <mc:Fallback>
            <w:pict>
              <v:group id="Полотно 111" o:spid="_x0000_s1055" editas="canvas" style="width:476.65pt;height:667.5pt;mso-position-horizontal-relative:char;mso-position-vertical-relative:line" coordsize="60534,84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">
                <v:shape id="_x0000_s1056" type="#_x0000_t75" style="position:absolute;width:60534;height:84766;visibility:visible;mso-wrap-style:square">
                  <v:fill o:detectmouseclick="t"/>
                  <v:path o:connecttype="none"/>
                </v:shape>
                <v:roundrect id="Скругленный прямоугольник 112" o:spid="_x0000_s1057" style="position:absolute;left:3138;top:136;width:54864;height:48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" strokeweight="4.5pt">
                  <v:stroke linestyle="thickThin"/>
                  <v:textbox>
                    <w:txbxContent>
                      <w:p w:rsidR="00517064" w:rsidRDefault="00517064" w:rsidP="00932952">
                        <w:pPr>
                          <w:pStyle w:val="a4"/>
                          <w:spacing w:before="0" w:beforeAutospacing="0" w:after="0" w:afterAutospacing="0" w:line="256" w:lineRule="auto"/>
                          <w:jc w:val="center"/>
                        </w:pPr>
                        <w:r>
                          <w:rPr>
                            <w:rFonts w:eastAsia="Calibri"/>
                            <w:sz w:val="28"/>
                            <w:szCs w:val="28"/>
                          </w:rPr>
                          <w:t xml:space="preserve">Фізкультурно-оздоровчі заняття у фізичному вихованні дорослих </w:t>
                        </w:r>
                      </w:p>
                    </w:txbxContent>
                  </v:textbox>
                </v:roundrect>
                <v:oval id="Овал 113" o:spid="_x0000_s1058" style="position:absolute;left:730;top:6171;width:19530;height:7038;rotation:-47079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">
                  <o:extrusion v:ext="view" color="white" on="t"/>
                  <v:textbox>
                    <w:txbxContent>
                      <w:p w:rsidR="00517064" w:rsidRDefault="00517064" w:rsidP="00932952">
                        <w:pPr>
                          <w:pStyle w:val="a4"/>
                          <w:spacing w:before="0" w:beforeAutospacing="0" w:after="0" w:afterAutospacing="0" w:line="256" w:lineRule="auto"/>
                          <w:jc w:val="center"/>
                        </w:pPr>
                        <w:r>
                          <w:rPr>
                            <w:rFonts w:eastAsia="Calibri"/>
                            <w:sz w:val="28"/>
                            <w:szCs w:val="28"/>
                          </w:rPr>
                          <w:t>Профілактико-оздоровчі</w:t>
                        </w:r>
                      </w:p>
                    </w:txbxContent>
                  </v:textbox>
                </v:oval>
                <v:oval id="Овал 114" o:spid="_x0000_s1059" style="position:absolute;left:19029;top:6382;width:19723;height:7026;rotation:-72729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">
                  <o:extrusion v:ext="view" color="white" on="t"/>
                  <v:textbox>
                    <w:txbxContent>
                      <w:p w:rsidR="00517064" w:rsidRDefault="00517064" w:rsidP="00932952">
                        <w:pPr>
                          <w:pStyle w:val="a4"/>
                          <w:spacing w:before="0" w:beforeAutospacing="0" w:after="0" w:afterAutospacing="0" w:line="256" w:lineRule="auto"/>
                          <w:jc w:val="center"/>
                        </w:pPr>
                        <w:r>
                          <w:rPr>
                            <w:rFonts w:eastAsia="Calibri"/>
                            <w:sz w:val="28"/>
                            <w:szCs w:val="28"/>
                          </w:rPr>
                          <w:t>Рекреаційно-оздоровчі</w:t>
                        </w:r>
                      </w:p>
                    </w:txbxContent>
                  </v:textbox>
                </v:oval>
                <v:oval id="Овал 115" o:spid="_x0000_s1060" style="position:absolute;left:36607;top:6370;width:19446;height:7026;rotation:-55461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">
                  <o:extrusion v:ext="view" color="white" on="t"/>
                  <v:textbox>
                    <w:txbxContent>
                      <w:p w:rsidR="00517064" w:rsidRDefault="00517064" w:rsidP="00932952">
                        <w:pPr>
                          <w:pStyle w:val="a4"/>
                          <w:spacing w:before="0" w:beforeAutospacing="0" w:after="0" w:afterAutospacing="0" w:line="256" w:lineRule="auto"/>
                          <w:jc w:val="center"/>
                        </w:pPr>
                        <w:r>
                          <w:rPr>
                            <w:rFonts w:eastAsia="Calibri"/>
                            <w:sz w:val="28"/>
                            <w:szCs w:val="28"/>
                          </w:rPr>
                          <w:t>Кондиційне тренування</w:t>
                        </w:r>
                      </w:p>
                    </w:txbxContent>
                  </v:textbox>
                </v:oval>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Выноска со стрелкой вверх 116" o:spid="_x0000_s1061" type="#_x0000_t79" style="position:absolute;left:1176;top:12965;width:19335;height:19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" adj="3773,3774,3493,7287" fillcolor="white [3201]" strokecolor="#b19c7d [3207]" strokeweight="2.5pt">
                  <v:shadow color="#868686"/>
                  <v:textbox>
                    <w:txbxContent>
                      <w:p w:rsidR="00517064" w:rsidRDefault="00517064" w:rsidP="00932952">
                        <w:pPr>
                          <w:pStyle w:val="a4"/>
                          <w:spacing w:before="0" w:beforeAutospacing="0" w:after="0" w:afterAutospacing="0" w:line="256" w:lineRule="auto"/>
                          <w:jc w:val="center"/>
                        </w:pPr>
                        <w:r>
                          <w:rPr>
                            <w:rFonts w:eastAsia="Calibri"/>
                            <w:sz w:val="28"/>
                            <w:szCs w:val="28"/>
                          </w:rPr>
                          <w:t>спрямовані на профілактику захворювань, викликані специфікою професії та найбільш поширених</w:t>
                        </w:r>
                      </w:p>
                    </w:txbxContent>
                  </v:textbox>
                </v:shape>
                <v:shape id="Выноска со стрелкой вверх 117" o:spid="_x0000_s1062" type="#_x0000_t79" style="position:absolute;left:19892;top:12511;width:19934;height:18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" adj="3897,4464,,7632" fillcolor="white [3201]" strokecolor="#b19c7d [3207]" strokeweight="2.5pt">
                  <v:shadow color="#868686"/>
                  <v:textbox>
                    <w:txbxContent>
                      <w:p w:rsidR="00517064" w:rsidRDefault="00517064" w:rsidP="00932952">
                        <w:pPr>
                          <w:pStyle w:val="a4"/>
                          <w:spacing w:before="0" w:beforeAutospacing="0" w:after="0" w:afterAutospacing="0" w:line="256" w:lineRule="auto"/>
                          <w:jc w:val="center"/>
                        </w:pPr>
                        <w:r>
                          <w:rPr>
                            <w:rFonts w:eastAsia="Calibri"/>
                            <w:sz w:val="28"/>
                            <w:szCs w:val="28"/>
                          </w:rPr>
                          <w:t>спрямовані на задоволення потреб в активному відпочинку, відновленні сил у вільний від роботи та навчання час</w:t>
                        </w:r>
                      </w:p>
                      <w:p w:rsidR="00517064" w:rsidRDefault="00517064" w:rsidP="00932952">
                        <w:pPr>
                          <w:pStyle w:val="a4"/>
                          <w:spacing w:before="0" w:beforeAutospacing="0" w:after="0" w:afterAutospacing="0" w:line="256" w:lineRule="auto"/>
                          <w:jc w:val="center"/>
                        </w:pPr>
                        <w:r>
                          <w:rPr>
                            <w:rFonts w:eastAsia="Calibri"/>
                            <w:sz w:val="28"/>
                            <w:szCs w:val="28"/>
                          </w:rPr>
                          <w:t> </w:t>
                        </w:r>
                      </w:p>
                    </w:txbxContent>
                  </v:textbox>
                </v:shape>
                <v:shape id="Выноска со стрелкой вверх 118" o:spid="_x0000_s1063" type="#_x0000_t79" style="position:absolute;left:40576;top:12511;width:17426;height:18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" adj="3475,5810,3323,8143" fillcolor="white [3201]" strokecolor="#b19c7d [3207]" strokeweight="2.5pt">
                  <v:shadow color="#868686"/>
                  <v:textbox>
                    <w:txbxContent>
                      <w:p w:rsidR="00517064" w:rsidRDefault="00517064" w:rsidP="00932952">
                        <w:pPr>
                          <w:pStyle w:val="a4"/>
                          <w:spacing w:before="0" w:beforeAutospacing="0" w:after="0" w:afterAutospacing="0" w:line="256" w:lineRule="auto"/>
                          <w:jc w:val="center"/>
                        </w:pPr>
                        <w:r>
                          <w:rPr>
                            <w:rFonts w:eastAsia="Calibri"/>
                            <w:sz w:val="28"/>
                            <w:szCs w:val="28"/>
                          </w:rPr>
                          <w:t>спрямоване на підвищення фізичного стану до певної кондиції (до необхідного рівня)</w:t>
                        </w:r>
                      </w:p>
                      <w:p w:rsidR="00517064" w:rsidRDefault="00517064" w:rsidP="00932952">
                        <w:pPr>
                          <w:pStyle w:val="a4"/>
                          <w:spacing w:before="0" w:beforeAutospacing="0" w:after="0" w:afterAutospacing="0" w:line="256" w:lineRule="auto"/>
                          <w:jc w:val="center"/>
                        </w:pPr>
                        <w:r>
                          <w:rPr>
                            <w:rFonts w:eastAsia="Calibri"/>
                            <w:sz w:val="28"/>
                            <w:szCs w:val="28"/>
                          </w:rPr>
                          <w:t> </w:t>
                        </w:r>
                      </w:p>
                    </w:txbxContent>
                  </v:textbox>
                </v:shape>
                <v:roundrect id="Скругленный прямоугольник 119" o:spid="_x0000_s1064" style="position:absolute;left:1841;top:33709;width:18670;height:150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">
                  <v:textbox>
                    <w:txbxContent>
                      <w:p w:rsidR="00517064" w:rsidRDefault="00517064" w:rsidP="00932952">
                        <w:pPr>
                          <w:pStyle w:val="a4"/>
                          <w:spacing w:before="0" w:beforeAutospacing="0" w:after="0" w:afterAutospacing="0" w:line="256" w:lineRule="auto"/>
                          <w:jc w:val="center"/>
                        </w:pPr>
                        <w:r>
                          <w:rPr>
                            <w:rFonts w:eastAsia="Calibri"/>
                            <w:sz w:val="28"/>
                            <w:szCs w:val="28"/>
                          </w:rPr>
                          <w:t>Первинна профілактика –</w:t>
                        </w:r>
                        <w:r>
                          <w:rPr>
                            <w:rFonts w:eastAsia="Calibri"/>
                            <w:sz w:val="28"/>
                            <w:szCs w:val="28"/>
                            <w:u w:val="single"/>
                          </w:rPr>
                          <w:t xml:space="preserve"> </w:t>
                        </w:r>
                        <w:r>
                          <w:rPr>
                            <w:rFonts w:eastAsia="Calibri"/>
                            <w:sz w:val="28"/>
                            <w:szCs w:val="28"/>
                          </w:rPr>
                          <w:t>це попередження захворювань у здорових осіб. це дія не на наслідок, а на причину.</w:t>
                        </w:r>
                      </w:p>
                      <w:p w:rsidR="00517064" w:rsidRDefault="00517064" w:rsidP="00932952">
                        <w:pPr>
                          <w:pStyle w:val="a4"/>
                          <w:spacing w:before="0" w:beforeAutospacing="0" w:after="0" w:afterAutospacing="0" w:line="256" w:lineRule="auto"/>
                        </w:pPr>
                        <w:r>
                          <w:rPr>
                            <w:rFonts w:eastAsia="Calibri"/>
                            <w:sz w:val="28"/>
                            <w:szCs w:val="28"/>
                          </w:rPr>
                          <w:t> </w:t>
                        </w:r>
                      </w:p>
                    </w:txbxContent>
                  </v:textbox>
                </v:roundrect>
                <v:roundrect id="Скругленный прямоугольник 120" o:spid="_x0000_s1065" style="position:absolute;left:20919;top:32089;width:20437;height:18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">
                  <v:textbox>
                    <w:txbxContent>
                      <w:p w:rsidR="00517064" w:rsidRPr="00932952" w:rsidRDefault="00517064" w:rsidP="00932952">
                        <w:pPr>
                          <w:pStyle w:val="a4"/>
                          <w:spacing w:before="0" w:beforeAutospacing="0" w:after="0" w:afterAutospacing="0"/>
                          <w:ind w:hanging="144"/>
                          <w:jc w:val="center"/>
                        </w:pPr>
                        <w:r w:rsidRPr="00932952">
                          <w:rPr>
                            <w:rFonts w:eastAsia="Calibri"/>
                            <w:sz w:val="28"/>
                            <w:szCs w:val="28"/>
                          </w:rPr>
                          <w:t xml:space="preserve">Види </w:t>
                        </w:r>
                        <w:proofErr w:type="spellStart"/>
                        <w:r w:rsidRPr="00932952">
                          <w:rPr>
                            <w:rFonts w:eastAsia="Calibri"/>
                            <w:sz w:val="28"/>
                            <w:szCs w:val="28"/>
                          </w:rPr>
                          <w:t>фіз.рекреації</w:t>
                        </w:r>
                        <w:proofErr w:type="spellEnd"/>
                        <w:r w:rsidRPr="00932952">
                          <w:rPr>
                            <w:rFonts w:eastAsia="Calibri"/>
                            <w:sz w:val="28"/>
                            <w:szCs w:val="28"/>
                          </w:rPr>
                          <w:t>:</w:t>
                        </w:r>
                      </w:p>
                      <w:p w:rsidR="00517064" w:rsidRPr="00932952" w:rsidRDefault="00517064" w:rsidP="00932952">
                        <w:pPr>
                          <w:pStyle w:val="a4"/>
                          <w:spacing w:before="0" w:beforeAutospacing="0" w:after="0" w:afterAutospacing="0"/>
                          <w:ind w:hanging="144"/>
                          <w:jc w:val="center"/>
                        </w:pPr>
                        <w:r w:rsidRPr="00932952">
                          <w:rPr>
                            <w:rFonts w:eastAsia="Calibri"/>
                            <w:sz w:val="28"/>
                            <w:szCs w:val="28"/>
                            <w:u w:val="single"/>
                          </w:rPr>
                          <w:t>активна та пасивна</w:t>
                        </w:r>
                      </w:p>
                      <w:p w:rsidR="00517064" w:rsidRPr="00932952" w:rsidRDefault="00517064" w:rsidP="00425855">
                        <w:pPr>
                          <w:pStyle w:val="a3"/>
                          <w:numPr>
                            <w:ilvl w:val="0"/>
                            <w:numId w:val="18"/>
                          </w:numPr>
                          <w:tabs>
                            <w:tab w:val="clear" w:pos="720"/>
                            <w:tab w:val="left" w:pos="284"/>
                            <w:tab w:val="num" w:pos="426"/>
                          </w:tabs>
                          <w:spacing w:after="0" w:line="240" w:lineRule="auto"/>
                          <w:ind w:left="-284" w:firstLine="426"/>
                          <w:jc w:val="center"/>
                          <w:rPr>
                            <w:rFonts w:ascii="Times New Roman" w:eastAsia="Times New Roman" w:hAnsi="Times New Roman" w:cs="Times New Roman"/>
                            <w:sz w:val="28"/>
                          </w:rPr>
                        </w:pPr>
                        <w:r w:rsidRPr="00932952">
                          <w:rPr>
                            <w:rFonts w:ascii="Times New Roman" w:eastAsia="Calibri" w:hAnsi="Times New Roman" w:cs="Times New Roman"/>
                            <w:sz w:val="28"/>
                            <w:szCs w:val="28"/>
                          </w:rPr>
                          <w:t xml:space="preserve">елітарні </w:t>
                        </w:r>
                        <w:r w:rsidRPr="00932952">
                          <w:rPr>
                            <w:rFonts w:ascii="Times New Roman" w:eastAsia="Calibri" w:hAnsi="Times New Roman" w:cs="Times New Roman"/>
                            <w:i/>
                            <w:iCs/>
                            <w:sz w:val="28"/>
                            <w:szCs w:val="28"/>
                          </w:rPr>
                          <w:t>(парусний спорт, кінний,</w:t>
                        </w:r>
                        <w:r w:rsidRPr="00932952">
                          <w:rPr>
                            <w:rFonts w:ascii="Times New Roman" w:eastAsia="Calibri" w:hAnsi="Times New Roman" w:cs="Times New Roman"/>
                            <w:sz w:val="28"/>
                            <w:szCs w:val="28"/>
                          </w:rPr>
                          <w:t xml:space="preserve"> </w:t>
                        </w:r>
                        <w:r w:rsidRPr="00932952">
                          <w:rPr>
                            <w:rFonts w:ascii="Times New Roman" w:eastAsia="Calibri" w:hAnsi="Times New Roman" w:cs="Times New Roman"/>
                            <w:i/>
                            <w:iCs/>
                            <w:sz w:val="28"/>
                            <w:szCs w:val="28"/>
                          </w:rPr>
                          <w:t>екзотичні подорожі)</w:t>
                        </w:r>
                      </w:p>
                      <w:p w:rsidR="00517064" w:rsidRPr="00932952" w:rsidRDefault="00517064" w:rsidP="00425855">
                        <w:pPr>
                          <w:pStyle w:val="a3"/>
                          <w:numPr>
                            <w:ilvl w:val="0"/>
                            <w:numId w:val="18"/>
                          </w:numPr>
                          <w:tabs>
                            <w:tab w:val="clear" w:pos="720"/>
                            <w:tab w:val="left" w:pos="284"/>
                            <w:tab w:val="num" w:pos="567"/>
                          </w:tabs>
                          <w:spacing w:after="0" w:line="240" w:lineRule="auto"/>
                          <w:ind w:left="-142" w:firstLine="426"/>
                          <w:rPr>
                            <w:rFonts w:ascii="Times New Roman" w:eastAsia="Times New Roman" w:hAnsi="Times New Roman" w:cs="Times New Roman"/>
                            <w:sz w:val="28"/>
                          </w:rPr>
                        </w:pPr>
                        <w:r w:rsidRPr="00932952">
                          <w:rPr>
                            <w:rFonts w:ascii="Times New Roman" w:eastAsia="Calibri" w:hAnsi="Times New Roman" w:cs="Times New Roman"/>
                            <w:sz w:val="28"/>
                            <w:szCs w:val="28"/>
                          </w:rPr>
                          <w:t xml:space="preserve">демократичні </w:t>
                        </w:r>
                        <w:r w:rsidRPr="00932952">
                          <w:rPr>
                            <w:rFonts w:ascii="Times New Roman" w:eastAsia="Calibri" w:hAnsi="Times New Roman" w:cs="Times New Roman"/>
                            <w:i/>
                            <w:iCs/>
                            <w:sz w:val="28"/>
                            <w:szCs w:val="28"/>
                          </w:rPr>
                          <w:t>(танці, ігри, туризм)</w:t>
                        </w:r>
                      </w:p>
                      <w:p w:rsidR="00517064" w:rsidRPr="00932952" w:rsidRDefault="00517064" w:rsidP="00932952">
                        <w:pPr>
                          <w:pStyle w:val="a4"/>
                          <w:spacing w:before="0" w:beforeAutospacing="0" w:after="0" w:afterAutospacing="0"/>
                        </w:pPr>
                        <w:r w:rsidRPr="00932952">
                          <w:rPr>
                            <w:rFonts w:eastAsia="Calibri"/>
                            <w:sz w:val="28"/>
                            <w:szCs w:val="28"/>
                          </w:rPr>
                          <w:t> </w:t>
                        </w:r>
                      </w:p>
                    </w:txbxContent>
                  </v:textbox>
                </v:roundrect>
                <v:roundrect id="Скругленный прямоугольник 121" o:spid="_x0000_s1066" style="position:absolute;left:41356;top:32089;width:16646;height:1044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">
                  <v:textbox>
                    <w:txbxContent>
                      <w:p w:rsidR="00517064" w:rsidRDefault="00517064" w:rsidP="00932952">
                        <w:pPr>
                          <w:pStyle w:val="a4"/>
                          <w:spacing w:before="0" w:beforeAutospacing="0" w:after="0" w:afterAutospacing="0" w:line="256" w:lineRule="auto"/>
                          <w:jc w:val="center"/>
                        </w:pPr>
                        <w:r>
                          <w:rPr>
                            <w:rFonts w:eastAsia="Calibri"/>
                            <w:sz w:val="28"/>
                            <w:szCs w:val="28"/>
                          </w:rPr>
                          <w:t>Періоди:</w:t>
                        </w:r>
                      </w:p>
                      <w:p w:rsidR="00517064" w:rsidRDefault="00517064" w:rsidP="00932952">
                        <w:pPr>
                          <w:pStyle w:val="a4"/>
                          <w:tabs>
                            <w:tab w:val="left" w:pos="284"/>
                          </w:tabs>
                          <w:spacing w:before="0" w:beforeAutospacing="0" w:after="0" w:afterAutospacing="0" w:line="256" w:lineRule="auto"/>
                          <w:ind w:left="-142"/>
                          <w:jc w:val="center"/>
                        </w:pPr>
                        <w:r>
                          <w:rPr>
                            <w:rFonts w:eastAsia="Calibri"/>
                            <w:i/>
                            <w:iCs/>
                            <w:sz w:val="28"/>
                            <w:szCs w:val="28"/>
                          </w:rPr>
                          <w:t>підготовчий,</w:t>
                        </w:r>
                      </w:p>
                      <w:p w:rsidR="00517064" w:rsidRDefault="00517064" w:rsidP="00932952">
                        <w:pPr>
                          <w:pStyle w:val="a4"/>
                          <w:tabs>
                            <w:tab w:val="left" w:pos="284"/>
                          </w:tabs>
                          <w:spacing w:before="0" w:beforeAutospacing="0" w:after="0" w:afterAutospacing="0" w:line="256" w:lineRule="auto"/>
                          <w:ind w:left="720" w:hanging="862"/>
                          <w:jc w:val="center"/>
                        </w:pPr>
                        <w:r>
                          <w:rPr>
                            <w:rFonts w:eastAsia="Calibri"/>
                            <w:i/>
                            <w:iCs/>
                            <w:sz w:val="28"/>
                            <w:szCs w:val="28"/>
                          </w:rPr>
                          <w:t>основний,</w:t>
                        </w:r>
                      </w:p>
                      <w:p w:rsidR="00517064" w:rsidRDefault="00517064" w:rsidP="00932952">
                        <w:pPr>
                          <w:pStyle w:val="a4"/>
                          <w:tabs>
                            <w:tab w:val="left" w:pos="284"/>
                          </w:tabs>
                          <w:spacing w:before="0" w:beforeAutospacing="0" w:after="0" w:afterAutospacing="0" w:line="256" w:lineRule="auto"/>
                          <w:ind w:left="720" w:hanging="862"/>
                          <w:jc w:val="center"/>
                        </w:pPr>
                        <w:r>
                          <w:rPr>
                            <w:rFonts w:eastAsia="Calibri"/>
                            <w:i/>
                            <w:iCs/>
                            <w:sz w:val="28"/>
                            <w:szCs w:val="28"/>
                          </w:rPr>
                          <w:t xml:space="preserve">підтримуючий </w:t>
                        </w:r>
                      </w:p>
                      <w:p w:rsidR="00517064" w:rsidRDefault="00517064" w:rsidP="00932952">
                        <w:pPr>
                          <w:pStyle w:val="a4"/>
                          <w:spacing w:before="0" w:beforeAutospacing="0" w:after="0" w:afterAutospacing="0" w:line="256" w:lineRule="auto"/>
                          <w:ind w:hanging="862"/>
                        </w:pPr>
                        <w:r>
                          <w:rPr>
                            <w:rFonts w:eastAsia="Calibri"/>
                            <w:sz w:val="28"/>
                            <w:szCs w:val="28"/>
                          </w:rPr>
                          <w:t> </w:t>
                        </w:r>
                      </w:p>
                    </w:txbxContent>
                  </v:textbox>
                </v:roundrect>
                <v:roundrect id="Скругленный прямоугольник 124" o:spid="_x0000_s1067" style="position:absolute;left:1841;top:49288;width:18192;height:1131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">
                  <v:textbox>
                    <w:txbxContent>
                      <w:p w:rsidR="00517064" w:rsidRPr="00491978" w:rsidRDefault="00517064" w:rsidP="00491978">
                        <w:pPr>
                          <w:pStyle w:val="a4"/>
                          <w:spacing w:before="0" w:beforeAutospacing="0" w:after="0" w:afterAutospacing="0" w:line="256" w:lineRule="auto"/>
                          <w:jc w:val="center"/>
                        </w:pPr>
                        <w:r w:rsidRPr="00491978">
                          <w:rPr>
                            <w:rFonts w:eastAsia="Calibri"/>
                            <w:bCs/>
                          </w:rPr>
                          <w:t>Повторна профілактика – це профілактика загострень хронічних захворювань.</w:t>
                        </w:r>
                        <w:r w:rsidRPr="00491978">
                          <w:rPr>
                            <w:rFonts w:eastAsia="Calibri"/>
                          </w:rPr>
                          <w:t xml:space="preserve"> та їх загострень (рецидивів).</w:t>
                        </w:r>
                      </w:p>
                      <w:p w:rsidR="00517064" w:rsidRPr="00491978" w:rsidRDefault="00517064" w:rsidP="00491978">
                        <w:pPr>
                          <w:pStyle w:val="a4"/>
                          <w:spacing w:before="0" w:beforeAutospacing="0" w:after="0" w:afterAutospacing="0" w:line="256" w:lineRule="auto"/>
                        </w:pPr>
                        <w:r w:rsidRPr="00491978">
                          <w:rPr>
                            <w:rFonts w:eastAsia="Calibri"/>
                          </w:rPr>
                          <w:t> </w:t>
                        </w:r>
                      </w:p>
                    </w:txbxContent>
                  </v:textbox>
                </v:roundrect>
                <v:roundrect id="Скругленный прямоугольник 125" o:spid="_x0000_s1068" style="position:absolute;left:20033;top:49288;width:21021;height:2109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">
                  <v:textbox>
                    <w:txbxContent>
                      <w:p w:rsidR="00517064" w:rsidRPr="00491978" w:rsidRDefault="00517064" w:rsidP="00491978">
                        <w:pPr>
                          <w:pStyle w:val="a4"/>
                          <w:spacing w:before="0" w:beforeAutospacing="0" w:after="0" w:afterAutospacing="0"/>
                          <w:jc w:val="center"/>
                        </w:pPr>
                        <w:r w:rsidRPr="00491978">
                          <w:rPr>
                            <w:rFonts w:eastAsia="Calibri"/>
                            <w:bCs/>
                          </w:rPr>
                          <w:t>Форми:</w:t>
                        </w:r>
                      </w:p>
                      <w:p w:rsidR="00517064" w:rsidRPr="00491978" w:rsidRDefault="00517064" w:rsidP="00491978">
                        <w:pPr>
                          <w:pStyle w:val="a4"/>
                          <w:spacing w:before="0" w:beforeAutospacing="0" w:after="0" w:afterAutospacing="0"/>
                          <w:ind w:left="144" w:hanging="288"/>
                          <w:jc w:val="both"/>
                        </w:pPr>
                        <w:r w:rsidRPr="00491978">
                          <w:rPr>
                            <w:rFonts w:eastAsia="Calibri"/>
                          </w:rPr>
                          <w:t xml:space="preserve">екскурсії та </w:t>
                        </w:r>
                        <w:r w:rsidRPr="00491978">
                          <w:rPr>
                            <w:rFonts w:eastAsia="Calibri"/>
                            <w:bCs/>
                          </w:rPr>
                          <w:t>туризм</w:t>
                        </w:r>
                        <w:r w:rsidRPr="00491978">
                          <w:rPr>
                            <w:rFonts w:eastAsia="Calibri"/>
                          </w:rPr>
                          <w:t xml:space="preserve"> (прогулянки, подорожі, походи);</w:t>
                        </w:r>
                      </w:p>
                      <w:p w:rsidR="00517064" w:rsidRPr="00491978" w:rsidRDefault="00517064" w:rsidP="00491978">
                        <w:pPr>
                          <w:pStyle w:val="a4"/>
                          <w:spacing w:before="0" w:beforeAutospacing="0" w:after="0" w:afterAutospacing="0"/>
                          <w:ind w:left="144" w:hanging="288"/>
                          <w:jc w:val="both"/>
                        </w:pPr>
                        <w:r w:rsidRPr="00491978">
                          <w:rPr>
                            <w:rFonts w:eastAsia="Calibri"/>
                          </w:rPr>
                          <w:t xml:space="preserve">фізкультурно - оздоровчі </w:t>
                        </w:r>
                        <w:r w:rsidRPr="00491978">
                          <w:rPr>
                            <w:rFonts w:eastAsia="Calibri"/>
                            <w:bCs/>
                          </w:rPr>
                          <w:t>розваги</w:t>
                        </w:r>
                        <w:r w:rsidRPr="00491978">
                          <w:rPr>
                            <w:rFonts w:eastAsia="Calibri"/>
                          </w:rPr>
                          <w:t>,</w:t>
                        </w:r>
                      </w:p>
                      <w:p w:rsidR="00517064" w:rsidRPr="00491978" w:rsidRDefault="00517064" w:rsidP="00491978">
                        <w:pPr>
                          <w:pStyle w:val="a4"/>
                          <w:tabs>
                            <w:tab w:val="left" w:pos="284"/>
                          </w:tabs>
                          <w:spacing w:before="0" w:beforeAutospacing="0" w:after="0" w:afterAutospacing="0"/>
                          <w:ind w:left="144" w:hanging="288"/>
                          <w:jc w:val="both"/>
                        </w:pPr>
                        <w:r w:rsidRPr="00491978">
                          <w:rPr>
                            <w:rFonts w:eastAsia="Calibri"/>
                          </w:rPr>
                          <w:t xml:space="preserve">аматорський </w:t>
                        </w:r>
                        <w:r w:rsidRPr="00491978">
                          <w:rPr>
                            <w:rFonts w:eastAsia="Calibri"/>
                            <w:bCs/>
                          </w:rPr>
                          <w:t>спорт;</w:t>
                        </w:r>
                        <w:r w:rsidRPr="00491978">
                          <w:rPr>
                            <w:rFonts w:eastAsia="Calibri"/>
                          </w:rPr>
                          <w:t xml:space="preserve"> спортивно-масові заходи,</w:t>
                        </w:r>
                      </w:p>
                      <w:p w:rsidR="00517064" w:rsidRPr="00491978" w:rsidRDefault="00517064" w:rsidP="00491978">
                        <w:pPr>
                          <w:pStyle w:val="a4"/>
                          <w:tabs>
                            <w:tab w:val="left" w:pos="284"/>
                          </w:tabs>
                          <w:spacing w:before="0" w:beforeAutospacing="0" w:after="0" w:afterAutospacing="0"/>
                          <w:ind w:left="144" w:hanging="288"/>
                          <w:jc w:val="both"/>
                        </w:pPr>
                        <w:r w:rsidRPr="00491978">
                          <w:rPr>
                            <w:rFonts w:eastAsia="Calibri"/>
                          </w:rPr>
                          <w:t xml:space="preserve">рекреаційні </w:t>
                        </w:r>
                        <w:r w:rsidRPr="00491978">
                          <w:rPr>
                            <w:rFonts w:eastAsia="Calibri"/>
                            <w:bCs/>
                          </w:rPr>
                          <w:t>ігри, танці</w:t>
                        </w:r>
                        <w:r w:rsidRPr="00491978">
                          <w:rPr>
                            <w:rFonts w:eastAsia="Calibri"/>
                          </w:rPr>
                          <w:t>.</w:t>
                        </w:r>
                      </w:p>
                      <w:p w:rsidR="00517064" w:rsidRPr="00491978" w:rsidRDefault="00517064" w:rsidP="00491978">
                        <w:pPr>
                          <w:pStyle w:val="a4"/>
                          <w:spacing w:before="0" w:beforeAutospacing="0" w:after="0" w:afterAutospacing="0"/>
                        </w:pPr>
                        <w:r w:rsidRPr="00491978">
                          <w:rPr>
                            <w:rFonts w:eastAsia="Calibri"/>
                          </w:rPr>
                          <w:t> </w:t>
                        </w:r>
                      </w:p>
                    </w:txbxContent>
                  </v:textbox>
                </v:roundrect>
                <v:roundrect id="Скругленный прямоугольник 126" o:spid="_x0000_s1069" style="position:absolute;left:42035;top:43093;width:17332;height:31543;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" stroked="f">
                  <v:textbox>
                    <w:txbxContent>
                      <w:p w:rsidR="00517064" w:rsidRPr="00491978" w:rsidRDefault="00517064" w:rsidP="00491978">
                        <w:pPr>
                          <w:pStyle w:val="a4"/>
                          <w:spacing w:before="0" w:beforeAutospacing="0" w:after="160" w:afterAutospacing="0" w:line="256" w:lineRule="auto"/>
                          <w:jc w:val="center"/>
                        </w:pPr>
                        <w:r w:rsidRPr="00491978">
                          <w:rPr>
                            <w:rFonts w:eastAsia="Calibri"/>
                            <w:b/>
                            <w:bCs/>
                            <w:u w:val="single"/>
                          </w:rPr>
                          <w:t>Засоби</w:t>
                        </w:r>
                        <w:r w:rsidRPr="00491978">
                          <w:rPr>
                            <w:rFonts w:eastAsia="Calibri"/>
                            <w:u w:val="single"/>
                          </w:rPr>
                          <w:t xml:space="preserve"> </w:t>
                        </w:r>
                      </w:p>
                      <w:p w:rsidR="00517064" w:rsidRPr="00491978" w:rsidRDefault="00517064" w:rsidP="00491978">
                        <w:pPr>
                          <w:pStyle w:val="a4"/>
                          <w:tabs>
                            <w:tab w:val="left" w:pos="284"/>
                          </w:tabs>
                          <w:spacing w:before="0" w:beforeAutospacing="0" w:after="0" w:afterAutospacing="0" w:line="256" w:lineRule="auto"/>
                          <w:ind w:left="-142"/>
                          <w:jc w:val="both"/>
                        </w:pPr>
                        <w:r w:rsidRPr="00491978">
                          <w:rPr>
                            <w:rFonts w:eastAsia="Calibri"/>
                          </w:rPr>
                          <w:t>Ходьба, біг</w:t>
                        </w:r>
                      </w:p>
                      <w:p w:rsidR="00517064" w:rsidRPr="00491978" w:rsidRDefault="00517064" w:rsidP="00491978">
                        <w:pPr>
                          <w:pStyle w:val="a4"/>
                          <w:tabs>
                            <w:tab w:val="left" w:pos="284"/>
                          </w:tabs>
                          <w:spacing w:before="0" w:beforeAutospacing="0" w:after="0" w:afterAutospacing="0" w:line="256" w:lineRule="auto"/>
                          <w:ind w:left="-142"/>
                          <w:jc w:val="both"/>
                        </w:pPr>
                        <w:proofErr w:type="spellStart"/>
                        <w:r w:rsidRPr="00491978">
                          <w:rPr>
                            <w:rFonts w:eastAsia="Calibri"/>
                          </w:rPr>
                          <w:t>Велопрогулянки</w:t>
                        </w:r>
                        <w:proofErr w:type="spellEnd"/>
                        <w:r w:rsidRPr="00491978">
                          <w:rPr>
                            <w:rFonts w:eastAsia="Calibri"/>
                          </w:rPr>
                          <w:t>, ходьба на лижах, їзда на велосипеді</w:t>
                        </w:r>
                      </w:p>
                      <w:p w:rsidR="00517064" w:rsidRPr="00491978" w:rsidRDefault="00517064" w:rsidP="00491978">
                        <w:pPr>
                          <w:pStyle w:val="a4"/>
                          <w:tabs>
                            <w:tab w:val="left" w:pos="284"/>
                          </w:tabs>
                          <w:spacing w:before="0" w:beforeAutospacing="0" w:after="0" w:afterAutospacing="0" w:line="256" w:lineRule="auto"/>
                          <w:ind w:left="-142"/>
                          <w:jc w:val="both"/>
                        </w:pPr>
                        <w:r w:rsidRPr="00491978">
                          <w:rPr>
                            <w:rFonts w:eastAsia="Calibri"/>
                          </w:rPr>
                          <w:t>Плавання, водні види рухової активності (</w:t>
                        </w:r>
                        <w:proofErr w:type="spellStart"/>
                        <w:r w:rsidRPr="00491978">
                          <w:rPr>
                            <w:rFonts w:eastAsia="Calibri"/>
                          </w:rPr>
                          <w:t>аквафітнес</w:t>
                        </w:r>
                        <w:proofErr w:type="spellEnd"/>
                        <w:r w:rsidRPr="00491978">
                          <w:rPr>
                            <w:rFonts w:eastAsia="Calibri"/>
                          </w:rPr>
                          <w:t>, веслування</w:t>
                        </w:r>
                      </w:p>
                      <w:p w:rsidR="00517064" w:rsidRPr="00491978" w:rsidRDefault="00517064" w:rsidP="00491978">
                        <w:pPr>
                          <w:pStyle w:val="a4"/>
                          <w:tabs>
                            <w:tab w:val="left" w:pos="284"/>
                          </w:tabs>
                          <w:spacing w:before="0" w:beforeAutospacing="0" w:after="0" w:afterAutospacing="0" w:line="256" w:lineRule="auto"/>
                          <w:ind w:left="-142"/>
                          <w:jc w:val="both"/>
                        </w:pPr>
                        <w:r w:rsidRPr="00491978">
                          <w:rPr>
                            <w:rFonts w:eastAsia="Calibri"/>
                          </w:rPr>
                          <w:t xml:space="preserve">Степ-аеробіка, танцювальна аеробіка </w:t>
                        </w:r>
                      </w:p>
                      <w:p w:rsidR="00517064" w:rsidRPr="00491978" w:rsidRDefault="00517064" w:rsidP="00491978">
                        <w:pPr>
                          <w:pStyle w:val="a4"/>
                          <w:tabs>
                            <w:tab w:val="left" w:pos="284"/>
                          </w:tabs>
                          <w:spacing w:before="0" w:beforeAutospacing="0" w:after="0" w:afterAutospacing="0" w:line="256" w:lineRule="auto"/>
                          <w:ind w:left="-142"/>
                          <w:jc w:val="both"/>
                        </w:pPr>
                        <w:r w:rsidRPr="00491978">
                          <w:rPr>
                            <w:rFonts w:eastAsia="Calibri"/>
                          </w:rPr>
                          <w:t>Фітнес-програми з використанням тренажерів.</w:t>
                        </w:r>
                      </w:p>
                      <w:p w:rsidR="00517064" w:rsidRPr="00491978" w:rsidRDefault="00517064" w:rsidP="00491978">
                        <w:pPr>
                          <w:pStyle w:val="a4"/>
                          <w:tabs>
                            <w:tab w:val="left" w:pos="284"/>
                          </w:tabs>
                          <w:spacing w:before="0" w:beforeAutospacing="0" w:after="0" w:afterAutospacing="0" w:line="256" w:lineRule="auto"/>
                          <w:ind w:left="-142"/>
                        </w:pPr>
                        <w:r w:rsidRPr="00491978">
                          <w:rPr>
                            <w:rFonts w:eastAsia="Calibri"/>
                          </w:rPr>
                          <w:t xml:space="preserve">Змішані, </w:t>
                        </w:r>
                        <w:proofErr w:type="spellStart"/>
                        <w:r w:rsidRPr="00491978">
                          <w:rPr>
                            <w:rFonts w:eastAsia="Calibri"/>
                          </w:rPr>
                          <w:t>анаеробно</w:t>
                        </w:r>
                        <w:proofErr w:type="spellEnd"/>
                        <w:r w:rsidRPr="00491978">
                          <w:rPr>
                            <w:rFonts w:eastAsia="Calibri"/>
                          </w:rPr>
                          <w:t xml:space="preserve">-аеробні вправи (вправи швидкісного, </w:t>
                        </w:r>
                        <w:proofErr w:type="spellStart"/>
                        <w:r w:rsidRPr="00491978">
                          <w:rPr>
                            <w:rFonts w:eastAsia="Calibri"/>
                          </w:rPr>
                          <w:t>швидкісно</w:t>
                        </w:r>
                        <w:proofErr w:type="spellEnd"/>
                        <w:r w:rsidRPr="00491978">
                          <w:rPr>
                            <w:rFonts w:eastAsia="Calibri"/>
                          </w:rPr>
                          <w:t xml:space="preserve">-силового, силового характеру: </w:t>
                        </w:r>
                        <w:proofErr w:type="spellStart"/>
                        <w:r w:rsidRPr="00491978">
                          <w:rPr>
                            <w:rFonts w:eastAsia="Calibri"/>
                          </w:rPr>
                          <w:t>сп.ігри</w:t>
                        </w:r>
                        <w:proofErr w:type="spellEnd"/>
                        <w:r w:rsidRPr="00491978">
                          <w:rPr>
                            <w:rFonts w:eastAsia="Calibri"/>
                          </w:rPr>
                          <w:t xml:space="preserve">, атлетизм, танці, </w:t>
                        </w:r>
                        <w:proofErr w:type="spellStart"/>
                        <w:r w:rsidRPr="00491978">
                          <w:rPr>
                            <w:rFonts w:eastAsia="Calibri"/>
                          </w:rPr>
                          <w:t>роуп-скіппінг</w:t>
                        </w:r>
                        <w:proofErr w:type="spellEnd"/>
                        <w:r w:rsidRPr="00491978">
                          <w:rPr>
                            <w:rFonts w:eastAsia="Calibri"/>
                          </w:rPr>
                          <w:t xml:space="preserve"> </w:t>
                        </w:r>
                      </w:p>
                    </w:txbxContent>
                  </v:textbox>
                </v:roundrect>
                <v:roundrect id="Скругленный прямоугольник 131" o:spid="_x0000_s1070" style="position:absolute;left:1176;top:61440;width:18186;height:1334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">
                  <v:textbox>
                    <w:txbxContent>
                      <w:p w:rsidR="00517064" w:rsidRPr="00074F09" w:rsidRDefault="00517064" w:rsidP="00074F09">
                        <w:pPr>
                          <w:pStyle w:val="a9"/>
                          <w:spacing w:line="254" w:lineRule="auto"/>
                          <w:rPr>
                            <w:rFonts w:ascii="Times New Roman" w:hAnsi="Times New Roman" w:cs="Times New Roman"/>
                            <w:sz w:val="24"/>
                            <w:szCs w:val="24"/>
                          </w:rPr>
                        </w:pPr>
                        <w:r w:rsidRPr="00074F09">
                          <w:rPr>
                            <w:rFonts w:ascii="Times New Roman" w:eastAsia="Calibri" w:hAnsi="Times New Roman" w:cs="Times New Roman"/>
                            <w:sz w:val="24"/>
                            <w:szCs w:val="24"/>
                          </w:rPr>
                          <w:t> </w:t>
                        </w:r>
                        <w:r w:rsidRPr="00074F09">
                          <w:rPr>
                            <w:rFonts w:ascii="Times New Roman" w:hAnsi="Times New Roman" w:cs="Times New Roman"/>
                            <w:b/>
                            <w:sz w:val="24"/>
                            <w:szCs w:val="24"/>
                            <w:u w:val="single"/>
                          </w:rPr>
                          <w:t>Засоби</w:t>
                        </w:r>
                        <w:r w:rsidRPr="00074F09">
                          <w:rPr>
                            <w:rFonts w:ascii="Times New Roman" w:hAnsi="Times New Roman" w:cs="Times New Roman"/>
                            <w:sz w:val="24"/>
                            <w:szCs w:val="24"/>
                            <w:u w:val="single"/>
                          </w:rPr>
                          <w:t xml:space="preserve"> оздоровлення:</w:t>
                        </w:r>
                        <w:r w:rsidRPr="00074F09">
                          <w:rPr>
                            <w:rFonts w:ascii="Times New Roman" w:hAnsi="Times New Roman" w:cs="Times New Roman"/>
                            <w:sz w:val="24"/>
                            <w:szCs w:val="24"/>
                          </w:rPr>
                          <w:t xml:space="preserve"> </w:t>
                        </w:r>
                        <w:r w:rsidRPr="00074F09">
                          <w:rPr>
                            <w:rFonts w:ascii="Times New Roman" w:hAnsi="Times New Roman" w:cs="Times New Roman"/>
                            <w:i/>
                            <w:sz w:val="24"/>
                            <w:szCs w:val="24"/>
                          </w:rPr>
                          <w:t>фізичні вправи, масаж, загартування, водні процедури, фітотерапія, функціональна музика</w:t>
                        </w:r>
                      </w:p>
                    </w:txbxContent>
                  </v:textbox>
                </v:roundrect>
                <v:roundrect id="Скругленный прямоугольник 132" o:spid="_x0000_s1071" style="position:absolute;left:20919;top:69424;width:19315;height:151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">
                  <v:textbox>
                    <w:txbxContent>
                      <w:p w:rsidR="00517064" w:rsidRPr="0007522A" w:rsidRDefault="00517064" w:rsidP="00074F09">
                        <w:pPr>
                          <w:spacing w:after="0" w:line="240" w:lineRule="auto"/>
                          <w:ind w:left="-142"/>
                          <w:jc w:val="center"/>
                          <w:rPr>
                            <w:rFonts w:ascii="Times New Roman" w:hAnsi="Times New Roman" w:cs="Times New Roman"/>
                            <w:i/>
                            <w:sz w:val="24"/>
                            <w:szCs w:val="24"/>
                            <w:u w:val="single"/>
                          </w:rPr>
                        </w:pPr>
                        <w:r w:rsidRPr="0007522A">
                          <w:rPr>
                            <w:rFonts w:ascii="Times New Roman" w:eastAsia="Calibri" w:hAnsi="Times New Roman" w:cs="Times New Roman"/>
                            <w:i/>
                            <w:sz w:val="24"/>
                            <w:szCs w:val="24"/>
                          </w:rPr>
                          <w:t> </w:t>
                        </w:r>
                        <w:r w:rsidRPr="0007522A">
                          <w:rPr>
                            <w:rFonts w:ascii="Times New Roman" w:hAnsi="Times New Roman" w:cs="Times New Roman"/>
                            <w:i/>
                            <w:sz w:val="24"/>
                            <w:szCs w:val="24"/>
                            <w:u w:val="single"/>
                          </w:rPr>
                          <w:t>Засоби</w:t>
                        </w:r>
                      </w:p>
                      <w:p w:rsidR="00517064" w:rsidRPr="00E9700B" w:rsidRDefault="00517064" w:rsidP="00074F09">
                        <w:pPr>
                          <w:spacing w:after="0" w:line="240" w:lineRule="auto"/>
                          <w:jc w:val="center"/>
                          <w:rPr>
                            <w:i/>
                            <w:sz w:val="28"/>
                            <w:szCs w:val="28"/>
                          </w:rPr>
                        </w:pPr>
                        <w:r w:rsidRPr="00074F09">
                          <w:rPr>
                            <w:rFonts w:ascii="Times New Roman" w:hAnsi="Times New Roman" w:cs="Times New Roman"/>
                            <w:i/>
                            <w:sz w:val="24"/>
                            <w:szCs w:val="24"/>
                          </w:rPr>
                          <w:t>фізичні вправи, переважно аеробного характеру, доповнені анаеробними, які виконуються з відносно низькою інтенсивністю в ігровій та розважальній</w:t>
                        </w:r>
                        <w:r w:rsidRPr="00E9700B">
                          <w:rPr>
                            <w:i/>
                            <w:sz w:val="28"/>
                            <w:szCs w:val="28"/>
                          </w:rPr>
                          <w:t xml:space="preserve"> формі.</w:t>
                        </w:r>
                      </w:p>
                      <w:p w:rsidR="00517064" w:rsidRPr="00E9700B" w:rsidRDefault="00517064" w:rsidP="00074F09">
                        <w:pPr>
                          <w:ind w:left="-142"/>
                          <w:jc w:val="center"/>
                          <w:rPr>
                            <w:i/>
                            <w:sz w:val="28"/>
                            <w:szCs w:val="28"/>
                          </w:rPr>
                        </w:pPr>
                      </w:p>
                      <w:p w:rsidR="00517064" w:rsidRDefault="00517064" w:rsidP="00074F09">
                        <w:pPr>
                          <w:pStyle w:val="a4"/>
                          <w:spacing w:before="0" w:beforeAutospacing="0" w:after="0" w:afterAutospacing="0" w:line="252" w:lineRule="auto"/>
                        </w:pPr>
                      </w:p>
                    </w:txbxContent>
                  </v:textbox>
                </v:roundrect>
                <w10:anchorlock/>
              </v:group>
            </w:pict>
          </mc:Fallback>
        </mc:AlternateContent>
      </w:r>
    </w:p>
    <w:p w:rsidR="00921CE5" w:rsidRPr="009E561D" w:rsidRDefault="00921CE5" w:rsidP="00921CE5">
      <w:pPr>
        <w:pStyle w:val="a9"/>
        <w:rPr>
          <w:rFonts w:ascii="Times New Roman" w:hAnsi="Times New Roman" w:cs="Times New Roman"/>
          <w:sz w:val="28"/>
          <w:szCs w:val="28"/>
        </w:rPr>
      </w:pPr>
    </w:p>
    <w:p w:rsidR="00AF6BB4" w:rsidRPr="009E561D" w:rsidRDefault="00AF6BB4" w:rsidP="00AF6BB4">
      <w:pPr>
        <w:pStyle w:val="a4"/>
        <w:spacing w:before="0" w:beforeAutospacing="0" w:after="0" w:afterAutospacing="0" w:line="256" w:lineRule="auto"/>
        <w:ind w:firstLine="708"/>
        <w:jc w:val="both"/>
      </w:pPr>
      <w:r w:rsidRPr="009E561D">
        <w:rPr>
          <w:sz w:val="28"/>
          <w:szCs w:val="28"/>
        </w:rPr>
        <w:t xml:space="preserve">Рис. 1.3. </w:t>
      </w:r>
      <w:proofErr w:type="spellStart"/>
      <w:r w:rsidRPr="009E561D">
        <w:rPr>
          <w:sz w:val="28"/>
          <w:szCs w:val="28"/>
        </w:rPr>
        <w:t>Інфографіка</w:t>
      </w:r>
      <w:proofErr w:type="spellEnd"/>
      <w:r w:rsidRPr="009E561D">
        <w:rPr>
          <w:sz w:val="28"/>
          <w:szCs w:val="28"/>
        </w:rPr>
        <w:t xml:space="preserve"> «Ф</w:t>
      </w:r>
      <w:r w:rsidRPr="009E561D">
        <w:rPr>
          <w:rFonts w:eastAsia="Calibri"/>
          <w:sz w:val="28"/>
          <w:szCs w:val="28"/>
        </w:rPr>
        <w:t xml:space="preserve">ізкультурно-оздоровчі заняття у фізичному вихованні дорослих» </w:t>
      </w:r>
    </w:p>
    <w:p w:rsidR="00921CE5" w:rsidRPr="009E561D" w:rsidRDefault="00921CE5" w:rsidP="00921CE5">
      <w:pPr>
        <w:ind w:firstLine="708"/>
        <w:jc w:val="both"/>
        <w:rPr>
          <w:rFonts w:ascii="Times New Roman" w:hAnsi="Times New Roman" w:cs="Times New Roman"/>
          <w:sz w:val="28"/>
          <w:szCs w:val="28"/>
        </w:rPr>
      </w:pPr>
    </w:p>
    <w:p w:rsidR="00AF6BB4" w:rsidRPr="009E561D" w:rsidRDefault="00AF6BB4" w:rsidP="00AF6BB4">
      <w:pPr>
        <w:pStyle w:val="a3"/>
        <w:numPr>
          <w:ilvl w:val="1"/>
          <w:numId w:val="1"/>
        </w:numPr>
        <w:shd w:val="clear" w:color="auto" w:fill="FFFFFF"/>
        <w:spacing w:after="0" w:line="360" w:lineRule="auto"/>
        <w:ind w:hanging="11"/>
        <w:jc w:val="both"/>
        <w:rPr>
          <w:rFonts w:ascii="Times New Roman" w:eastAsia="Times New Roman" w:hAnsi="Times New Roman" w:cs="Times New Roman"/>
          <w:b/>
          <w:color w:val="000000"/>
          <w:sz w:val="28"/>
          <w:szCs w:val="28"/>
          <w:lang w:eastAsia="uk-UA"/>
        </w:rPr>
      </w:pPr>
      <w:r w:rsidRPr="009E561D">
        <w:rPr>
          <w:rFonts w:ascii="Times New Roman" w:eastAsia="Times New Roman" w:hAnsi="Times New Roman" w:cs="Times New Roman"/>
          <w:b/>
          <w:color w:val="000000"/>
          <w:sz w:val="28"/>
          <w:szCs w:val="28"/>
          <w:lang w:eastAsia="uk-UA"/>
        </w:rPr>
        <w:lastRenderedPageBreak/>
        <w:t>Методичні особливості занять з особами зрілого віку.</w:t>
      </w:r>
    </w:p>
    <w:p w:rsidR="00921CE5" w:rsidRPr="009E561D" w:rsidRDefault="00921CE5" w:rsidP="00AF6BB4">
      <w:pPr>
        <w:ind w:firstLine="708"/>
        <w:jc w:val="both"/>
        <w:rPr>
          <w:rFonts w:ascii="Times New Roman" w:hAnsi="Times New Roman" w:cs="Times New Roman"/>
          <w:b/>
          <w:sz w:val="28"/>
          <w:szCs w:val="28"/>
        </w:rPr>
      </w:pPr>
    </w:p>
    <w:p w:rsidR="00921CE5" w:rsidRPr="009E561D" w:rsidRDefault="00AF6BB4" w:rsidP="00AF6BB4">
      <w:pPr>
        <w:pStyle w:val="aa"/>
        <w:overflowPunct w:val="0"/>
        <w:autoSpaceDE w:val="0"/>
        <w:autoSpaceDN w:val="0"/>
        <w:adjustRightInd w:val="0"/>
        <w:spacing w:after="0" w:line="360" w:lineRule="auto"/>
        <w:ind w:firstLine="708"/>
        <w:jc w:val="both"/>
        <w:textAlignment w:val="baseline"/>
        <w:rPr>
          <w:noProof/>
          <w:sz w:val="28"/>
          <w:szCs w:val="28"/>
        </w:rPr>
      </w:pPr>
      <w:r w:rsidRPr="009E561D">
        <w:rPr>
          <w:noProof/>
          <w:sz w:val="28"/>
          <w:szCs w:val="28"/>
        </w:rPr>
        <w:t>У програмах оздоровчих занять для індивідуальних форм проведення, в</w:t>
      </w:r>
      <w:r w:rsidR="00921CE5" w:rsidRPr="009E561D">
        <w:rPr>
          <w:noProof/>
          <w:sz w:val="28"/>
          <w:szCs w:val="28"/>
        </w:rPr>
        <w:t xml:space="preserve">икористовують 3 варіанти </w:t>
      </w:r>
      <w:r w:rsidRPr="009E561D">
        <w:rPr>
          <w:noProof/>
          <w:sz w:val="28"/>
          <w:szCs w:val="28"/>
        </w:rPr>
        <w:t xml:space="preserve">побудови занть: </w:t>
      </w:r>
    </w:p>
    <w:p w:rsidR="00921CE5" w:rsidRPr="009E561D" w:rsidRDefault="00921CE5" w:rsidP="00AF6BB4">
      <w:pPr>
        <w:pStyle w:val="aa"/>
        <w:overflowPunct w:val="0"/>
        <w:autoSpaceDE w:val="0"/>
        <w:autoSpaceDN w:val="0"/>
        <w:adjustRightInd w:val="0"/>
        <w:spacing w:after="0" w:line="360" w:lineRule="auto"/>
        <w:ind w:firstLine="708"/>
        <w:jc w:val="both"/>
        <w:textAlignment w:val="baseline"/>
        <w:rPr>
          <w:noProof/>
          <w:sz w:val="28"/>
          <w:szCs w:val="28"/>
        </w:rPr>
      </w:pPr>
      <w:r w:rsidRPr="009E561D">
        <w:rPr>
          <w:noProof/>
          <w:sz w:val="28"/>
          <w:szCs w:val="28"/>
        </w:rPr>
        <w:t>1 варіант – передбачає на занятті застосування вправ переважно циклічного характеру: вправа триває від 10-20хв, викор</w:t>
      </w:r>
      <w:r w:rsidR="00AF6BB4" w:rsidRPr="009E561D">
        <w:rPr>
          <w:noProof/>
          <w:sz w:val="28"/>
          <w:szCs w:val="28"/>
        </w:rPr>
        <w:t>истовується</w:t>
      </w:r>
      <w:r w:rsidRPr="009E561D">
        <w:rPr>
          <w:noProof/>
          <w:sz w:val="28"/>
          <w:szCs w:val="28"/>
        </w:rPr>
        <w:t xml:space="preserve"> безперервний метод, інтенсивність – 60-70%МСК.</w:t>
      </w:r>
    </w:p>
    <w:p w:rsidR="00921CE5" w:rsidRPr="009E561D" w:rsidRDefault="00921CE5" w:rsidP="00AF6BB4">
      <w:pPr>
        <w:pStyle w:val="aa"/>
        <w:overflowPunct w:val="0"/>
        <w:autoSpaceDE w:val="0"/>
        <w:autoSpaceDN w:val="0"/>
        <w:adjustRightInd w:val="0"/>
        <w:spacing w:after="0" w:line="360" w:lineRule="auto"/>
        <w:ind w:firstLine="708"/>
        <w:jc w:val="both"/>
        <w:textAlignment w:val="baseline"/>
        <w:rPr>
          <w:noProof/>
          <w:sz w:val="28"/>
          <w:szCs w:val="28"/>
        </w:rPr>
      </w:pPr>
      <w:r w:rsidRPr="009E561D">
        <w:rPr>
          <w:noProof/>
          <w:sz w:val="28"/>
          <w:szCs w:val="28"/>
        </w:rPr>
        <w:t>Приклад: програми К.Купера, Тримінг -130, «підйом сходинками» - Л.Іващенко, О.Благій.</w:t>
      </w:r>
    </w:p>
    <w:p w:rsidR="00921CE5" w:rsidRPr="009E561D" w:rsidRDefault="00921CE5" w:rsidP="00AF6BB4">
      <w:pPr>
        <w:pStyle w:val="aa"/>
        <w:overflowPunct w:val="0"/>
        <w:autoSpaceDE w:val="0"/>
        <w:autoSpaceDN w:val="0"/>
        <w:adjustRightInd w:val="0"/>
        <w:spacing w:after="0" w:line="360" w:lineRule="auto"/>
        <w:ind w:firstLine="708"/>
        <w:jc w:val="both"/>
        <w:textAlignment w:val="baseline"/>
        <w:rPr>
          <w:noProof/>
          <w:sz w:val="28"/>
          <w:szCs w:val="28"/>
        </w:rPr>
      </w:pPr>
      <w:r w:rsidRPr="009E561D">
        <w:rPr>
          <w:noProof/>
          <w:sz w:val="28"/>
          <w:szCs w:val="28"/>
        </w:rPr>
        <w:t xml:space="preserve">2 варіант – передбачає в тренуванні застосування вправ силового та швидкісно-силового характеру. Інтенсивність </w:t>
      </w:r>
      <w:r w:rsidR="00AF6BB4" w:rsidRPr="009E561D">
        <w:rPr>
          <w:noProof/>
          <w:sz w:val="28"/>
          <w:szCs w:val="28"/>
        </w:rPr>
        <w:t xml:space="preserve">(темп) досягає 80-85% від макс. </w:t>
      </w:r>
      <w:r w:rsidRPr="009E561D">
        <w:rPr>
          <w:noProof/>
          <w:sz w:val="28"/>
          <w:szCs w:val="28"/>
        </w:rPr>
        <w:t>Інтервали роботи становлять від 15с до 3хв і чергуються з інтервалами відпочинку такої ж тривалості. Кількість вправ – 5-10, 3-5 повторень. Занаття найчастіше проводять коловим методом.</w:t>
      </w:r>
    </w:p>
    <w:p w:rsidR="00921CE5" w:rsidRPr="009E561D" w:rsidRDefault="00921CE5" w:rsidP="00AF6BB4">
      <w:pPr>
        <w:pStyle w:val="aa"/>
        <w:overflowPunct w:val="0"/>
        <w:autoSpaceDE w:val="0"/>
        <w:autoSpaceDN w:val="0"/>
        <w:adjustRightInd w:val="0"/>
        <w:spacing w:after="0" w:line="360" w:lineRule="auto"/>
        <w:ind w:firstLine="708"/>
        <w:jc w:val="both"/>
        <w:textAlignment w:val="baseline"/>
        <w:rPr>
          <w:noProof/>
          <w:sz w:val="28"/>
          <w:szCs w:val="28"/>
        </w:rPr>
      </w:pPr>
      <w:r w:rsidRPr="009E561D">
        <w:rPr>
          <w:noProof/>
          <w:sz w:val="28"/>
          <w:szCs w:val="28"/>
        </w:rPr>
        <w:t>3 варіант – застосовують комплексний підхід, який передбачає використання різноманітних вправ: ходьби, бігу, плавання, ігор, вправ на тренажерах та інші.</w:t>
      </w:r>
    </w:p>
    <w:p w:rsidR="00AF6BB4" w:rsidRPr="009E561D" w:rsidRDefault="00AF6BB4" w:rsidP="00AF6BB4">
      <w:pPr>
        <w:spacing w:line="360" w:lineRule="auto"/>
        <w:ind w:firstLine="708"/>
        <w:jc w:val="both"/>
        <w:rPr>
          <w:rFonts w:ascii="Times New Roman" w:hAnsi="Times New Roman" w:cs="Times New Roman"/>
          <w:sz w:val="28"/>
          <w:szCs w:val="28"/>
        </w:rPr>
      </w:pPr>
      <w:r w:rsidRPr="009E561D">
        <w:rPr>
          <w:rFonts w:ascii="Times New Roman" w:hAnsi="Times New Roman" w:cs="Times New Roman"/>
          <w:sz w:val="28"/>
          <w:szCs w:val="28"/>
        </w:rPr>
        <w:t xml:space="preserve">Програми </w:t>
      </w:r>
      <w:proofErr w:type="spellStart"/>
      <w:r w:rsidRPr="009E561D">
        <w:rPr>
          <w:rFonts w:ascii="Times New Roman" w:hAnsi="Times New Roman" w:cs="Times New Roman"/>
          <w:sz w:val="28"/>
          <w:szCs w:val="28"/>
        </w:rPr>
        <w:t>оздоровчо</w:t>
      </w:r>
      <w:proofErr w:type="spellEnd"/>
      <w:r w:rsidRPr="009E561D">
        <w:rPr>
          <w:rFonts w:ascii="Times New Roman" w:hAnsi="Times New Roman" w:cs="Times New Roman"/>
          <w:sz w:val="28"/>
          <w:szCs w:val="28"/>
        </w:rPr>
        <w:t>-рекреаційних занять розроблені відповідно до віку, статі, фізичної підготовленості (табл.1.2)</w:t>
      </w:r>
    </w:p>
    <w:p w:rsidR="00AF6BB4" w:rsidRPr="009E561D" w:rsidRDefault="00AF6BB4" w:rsidP="00AF6BB4">
      <w:pPr>
        <w:spacing w:line="360" w:lineRule="auto"/>
        <w:jc w:val="right"/>
        <w:rPr>
          <w:rFonts w:ascii="Times New Roman" w:hAnsi="Times New Roman" w:cs="Times New Roman"/>
          <w:i/>
          <w:sz w:val="28"/>
          <w:szCs w:val="28"/>
        </w:rPr>
      </w:pPr>
      <w:r w:rsidRPr="009E561D">
        <w:rPr>
          <w:rFonts w:ascii="Times New Roman" w:hAnsi="Times New Roman" w:cs="Times New Roman"/>
          <w:i/>
          <w:sz w:val="28"/>
          <w:szCs w:val="28"/>
        </w:rPr>
        <w:t>Таблиця 1.2.</w:t>
      </w:r>
    </w:p>
    <w:p w:rsidR="00AF6BB4" w:rsidRPr="009E561D" w:rsidRDefault="00AF6BB4" w:rsidP="00AF6BB4">
      <w:pPr>
        <w:spacing w:line="360" w:lineRule="auto"/>
        <w:jc w:val="center"/>
        <w:rPr>
          <w:rFonts w:ascii="Times New Roman" w:hAnsi="Times New Roman" w:cs="Times New Roman"/>
          <w:b/>
          <w:sz w:val="28"/>
          <w:szCs w:val="28"/>
        </w:rPr>
      </w:pPr>
      <w:r w:rsidRPr="009E561D">
        <w:rPr>
          <w:rFonts w:ascii="Times New Roman" w:hAnsi="Times New Roman" w:cs="Times New Roman"/>
          <w:b/>
          <w:sz w:val="28"/>
          <w:szCs w:val="28"/>
        </w:rPr>
        <w:t>Параметри занять, відповідно до рівня фізичного стану</w:t>
      </w:r>
    </w:p>
    <w:tbl>
      <w:tblPr>
        <w:tblStyle w:val="a5"/>
        <w:tblW w:w="0" w:type="auto"/>
        <w:tblLook w:val="04A0" w:firstRow="1" w:lastRow="0" w:firstColumn="1" w:lastColumn="0" w:noHBand="0" w:noVBand="1"/>
      </w:tblPr>
      <w:tblGrid>
        <w:gridCol w:w="2689"/>
        <w:gridCol w:w="3118"/>
        <w:gridCol w:w="3822"/>
      </w:tblGrid>
      <w:tr w:rsidR="00AF6BB4" w:rsidRPr="009E561D" w:rsidTr="00F16BD0">
        <w:tc>
          <w:tcPr>
            <w:tcW w:w="2689" w:type="dxa"/>
          </w:tcPr>
          <w:p w:rsidR="00AF6BB4" w:rsidRPr="009E561D" w:rsidRDefault="00AF6BB4" w:rsidP="00F16BD0">
            <w:pPr>
              <w:spacing w:line="360" w:lineRule="auto"/>
              <w:jc w:val="center"/>
              <w:rPr>
                <w:rFonts w:ascii="Times New Roman" w:hAnsi="Times New Roman" w:cs="Times New Roman"/>
                <w:sz w:val="28"/>
                <w:szCs w:val="28"/>
              </w:rPr>
            </w:pPr>
            <w:r w:rsidRPr="009E561D">
              <w:rPr>
                <w:rFonts w:ascii="Times New Roman" w:hAnsi="Times New Roman" w:cs="Times New Roman"/>
                <w:sz w:val="28"/>
                <w:szCs w:val="28"/>
              </w:rPr>
              <w:t>Рівень фізичного стану</w:t>
            </w:r>
          </w:p>
        </w:tc>
        <w:tc>
          <w:tcPr>
            <w:tcW w:w="3118" w:type="dxa"/>
          </w:tcPr>
          <w:p w:rsidR="00AF6BB4" w:rsidRPr="009E561D" w:rsidRDefault="00AF6BB4" w:rsidP="00F16BD0">
            <w:pPr>
              <w:spacing w:line="360" w:lineRule="auto"/>
              <w:jc w:val="center"/>
              <w:rPr>
                <w:rFonts w:ascii="Times New Roman" w:hAnsi="Times New Roman" w:cs="Times New Roman"/>
                <w:sz w:val="28"/>
                <w:szCs w:val="28"/>
              </w:rPr>
            </w:pPr>
            <w:r w:rsidRPr="009E561D">
              <w:rPr>
                <w:rFonts w:ascii="Times New Roman" w:hAnsi="Times New Roman" w:cs="Times New Roman"/>
                <w:sz w:val="28"/>
                <w:szCs w:val="28"/>
              </w:rPr>
              <w:t>Спрямованість занять</w:t>
            </w:r>
          </w:p>
        </w:tc>
        <w:tc>
          <w:tcPr>
            <w:tcW w:w="3822" w:type="dxa"/>
          </w:tcPr>
          <w:p w:rsidR="00AF6BB4" w:rsidRPr="009E561D" w:rsidRDefault="00AF6BB4" w:rsidP="00F16BD0">
            <w:pPr>
              <w:spacing w:line="360" w:lineRule="auto"/>
              <w:jc w:val="center"/>
              <w:rPr>
                <w:rFonts w:ascii="Times New Roman" w:hAnsi="Times New Roman" w:cs="Times New Roman"/>
                <w:sz w:val="28"/>
                <w:szCs w:val="28"/>
              </w:rPr>
            </w:pPr>
            <w:r w:rsidRPr="009E561D">
              <w:rPr>
                <w:rFonts w:ascii="Times New Roman" w:hAnsi="Times New Roman" w:cs="Times New Roman"/>
                <w:sz w:val="28"/>
                <w:szCs w:val="28"/>
              </w:rPr>
              <w:t>Кратність занять</w:t>
            </w:r>
          </w:p>
        </w:tc>
      </w:tr>
      <w:tr w:rsidR="00AF6BB4" w:rsidRPr="009E561D" w:rsidTr="00F16BD0">
        <w:tc>
          <w:tcPr>
            <w:tcW w:w="2689" w:type="dxa"/>
          </w:tcPr>
          <w:p w:rsidR="00AF6BB4" w:rsidRPr="009E561D" w:rsidRDefault="00AF6BB4" w:rsidP="00F16BD0">
            <w:pPr>
              <w:spacing w:line="360" w:lineRule="auto"/>
              <w:jc w:val="center"/>
              <w:rPr>
                <w:rFonts w:ascii="Times New Roman" w:hAnsi="Times New Roman" w:cs="Times New Roman"/>
                <w:sz w:val="28"/>
                <w:szCs w:val="28"/>
              </w:rPr>
            </w:pPr>
            <w:r w:rsidRPr="009E561D">
              <w:rPr>
                <w:rFonts w:ascii="Times New Roman" w:hAnsi="Times New Roman" w:cs="Times New Roman"/>
                <w:sz w:val="28"/>
                <w:szCs w:val="28"/>
              </w:rPr>
              <w:t>низький</w:t>
            </w:r>
          </w:p>
        </w:tc>
        <w:tc>
          <w:tcPr>
            <w:tcW w:w="3118" w:type="dxa"/>
          </w:tcPr>
          <w:p w:rsidR="00AF6BB4" w:rsidRPr="009E561D" w:rsidRDefault="00AF6BB4" w:rsidP="00F16BD0">
            <w:pPr>
              <w:spacing w:line="360" w:lineRule="auto"/>
              <w:jc w:val="center"/>
              <w:rPr>
                <w:rFonts w:ascii="Times New Roman" w:hAnsi="Times New Roman" w:cs="Times New Roman"/>
                <w:b/>
                <w:sz w:val="28"/>
                <w:szCs w:val="28"/>
              </w:rPr>
            </w:pPr>
            <w:r w:rsidRPr="009E561D">
              <w:rPr>
                <w:rFonts w:ascii="Times New Roman" w:hAnsi="Times New Roman" w:cs="Times New Roman"/>
                <w:sz w:val="28"/>
                <w:szCs w:val="28"/>
              </w:rPr>
              <w:t>циклічних вправ невисокої інтенсивності</w:t>
            </w:r>
          </w:p>
        </w:tc>
        <w:tc>
          <w:tcPr>
            <w:tcW w:w="3822" w:type="dxa"/>
          </w:tcPr>
          <w:p w:rsidR="00AF6BB4" w:rsidRPr="009E561D" w:rsidRDefault="00AF6BB4" w:rsidP="00F16BD0">
            <w:pPr>
              <w:spacing w:line="360" w:lineRule="auto"/>
              <w:jc w:val="center"/>
              <w:rPr>
                <w:rFonts w:ascii="Times New Roman" w:hAnsi="Times New Roman" w:cs="Times New Roman"/>
                <w:b/>
                <w:sz w:val="28"/>
                <w:szCs w:val="28"/>
              </w:rPr>
            </w:pPr>
            <w:r w:rsidRPr="009E561D">
              <w:rPr>
                <w:rFonts w:ascii="Times New Roman" w:hAnsi="Times New Roman" w:cs="Times New Roman"/>
                <w:sz w:val="28"/>
                <w:szCs w:val="28"/>
              </w:rPr>
              <w:t>3–4 рази на тиждень</w:t>
            </w:r>
          </w:p>
        </w:tc>
      </w:tr>
      <w:tr w:rsidR="00AF6BB4" w:rsidRPr="009E561D" w:rsidTr="00F16BD0">
        <w:tc>
          <w:tcPr>
            <w:tcW w:w="2689" w:type="dxa"/>
          </w:tcPr>
          <w:p w:rsidR="00AF6BB4" w:rsidRPr="009E561D" w:rsidRDefault="00AF6BB4" w:rsidP="00F16BD0">
            <w:pPr>
              <w:spacing w:line="360" w:lineRule="auto"/>
              <w:jc w:val="center"/>
              <w:rPr>
                <w:rFonts w:ascii="Times New Roman" w:hAnsi="Times New Roman" w:cs="Times New Roman"/>
                <w:sz w:val="28"/>
                <w:szCs w:val="28"/>
              </w:rPr>
            </w:pPr>
            <w:r w:rsidRPr="009E561D">
              <w:rPr>
                <w:rFonts w:ascii="Times New Roman" w:hAnsi="Times New Roman" w:cs="Times New Roman"/>
                <w:sz w:val="28"/>
                <w:szCs w:val="28"/>
              </w:rPr>
              <w:t>середній</w:t>
            </w:r>
          </w:p>
        </w:tc>
        <w:tc>
          <w:tcPr>
            <w:tcW w:w="3118" w:type="dxa"/>
          </w:tcPr>
          <w:p w:rsidR="00AF6BB4" w:rsidRPr="009E561D" w:rsidRDefault="00AF6BB4" w:rsidP="00F16BD0">
            <w:pPr>
              <w:spacing w:line="360" w:lineRule="auto"/>
              <w:jc w:val="center"/>
              <w:rPr>
                <w:rFonts w:ascii="Times New Roman" w:hAnsi="Times New Roman" w:cs="Times New Roman"/>
                <w:b/>
                <w:sz w:val="28"/>
                <w:szCs w:val="28"/>
              </w:rPr>
            </w:pPr>
            <w:r w:rsidRPr="009E561D">
              <w:rPr>
                <w:rFonts w:ascii="Times New Roman" w:hAnsi="Times New Roman" w:cs="Times New Roman"/>
                <w:sz w:val="28"/>
                <w:szCs w:val="28"/>
              </w:rPr>
              <w:t>рівномірним розподілом фізичних вправ різної спрямованості</w:t>
            </w:r>
          </w:p>
        </w:tc>
        <w:tc>
          <w:tcPr>
            <w:tcW w:w="3822" w:type="dxa"/>
          </w:tcPr>
          <w:p w:rsidR="00AF6BB4" w:rsidRPr="009E561D" w:rsidRDefault="00AF6BB4" w:rsidP="00F16BD0">
            <w:pPr>
              <w:spacing w:line="360" w:lineRule="auto"/>
              <w:jc w:val="center"/>
              <w:rPr>
                <w:rFonts w:ascii="Times New Roman" w:hAnsi="Times New Roman" w:cs="Times New Roman"/>
                <w:b/>
                <w:sz w:val="28"/>
                <w:szCs w:val="28"/>
              </w:rPr>
            </w:pPr>
            <w:r w:rsidRPr="009E561D">
              <w:rPr>
                <w:rFonts w:ascii="Times New Roman" w:hAnsi="Times New Roman" w:cs="Times New Roman"/>
                <w:sz w:val="28"/>
                <w:szCs w:val="28"/>
              </w:rPr>
              <w:t>3–4 рази на тиждень</w:t>
            </w:r>
          </w:p>
        </w:tc>
      </w:tr>
      <w:tr w:rsidR="00AF6BB4" w:rsidRPr="009E561D" w:rsidTr="00F16BD0">
        <w:tc>
          <w:tcPr>
            <w:tcW w:w="2689" w:type="dxa"/>
          </w:tcPr>
          <w:p w:rsidR="00AF6BB4" w:rsidRPr="009E561D" w:rsidRDefault="00AF6BB4" w:rsidP="00F16BD0">
            <w:pPr>
              <w:spacing w:line="360" w:lineRule="auto"/>
              <w:jc w:val="center"/>
              <w:rPr>
                <w:rFonts w:ascii="Times New Roman" w:hAnsi="Times New Roman" w:cs="Times New Roman"/>
                <w:sz w:val="28"/>
                <w:szCs w:val="28"/>
              </w:rPr>
            </w:pPr>
            <w:r w:rsidRPr="009E561D">
              <w:rPr>
                <w:rFonts w:ascii="Times New Roman" w:hAnsi="Times New Roman" w:cs="Times New Roman"/>
                <w:sz w:val="28"/>
                <w:szCs w:val="28"/>
              </w:rPr>
              <w:lastRenderedPageBreak/>
              <w:t>високий</w:t>
            </w:r>
          </w:p>
        </w:tc>
        <w:tc>
          <w:tcPr>
            <w:tcW w:w="3118" w:type="dxa"/>
          </w:tcPr>
          <w:p w:rsidR="00AF6BB4" w:rsidRPr="009E561D" w:rsidRDefault="00AF6BB4" w:rsidP="00F16BD0">
            <w:pPr>
              <w:spacing w:line="360" w:lineRule="auto"/>
              <w:jc w:val="center"/>
              <w:rPr>
                <w:rFonts w:ascii="Times New Roman" w:hAnsi="Times New Roman" w:cs="Times New Roman"/>
                <w:b/>
                <w:sz w:val="28"/>
                <w:szCs w:val="28"/>
              </w:rPr>
            </w:pPr>
            <w:r w:rsidRPr="009E561D">
              <w:rPr>
                <w:rFonts w:ascii="Times New Roman" w:hAnsi="Times New Roman" w:cs="Times New Roman"/>
                <w:sz w:val="28"/>
                <w:szCs w:val="28"/>
              </w:rPr>
              <w:t xml:space="preserve">переважають вправи </w:t>
            </w:r>
            <w:proofErr w:type="spellStart"/>
            <w:r w:rsidRPr="009E561D">
              <w:rPr>
                <w:rFonts w:ascii="Times New Roman" w:hAnsi="Times New Roman" w:cs="Times New Roman"/>
                <w:sz w:val="28"/>
                <w:szCs w:val="28"/>
              </w:rPr>
              <w:t>швидкісно</w:t>
            </w:r>
            <w:proofErr w:type="spellEnd"/>
            <w:r w:rsidRPr="009E561D">
              <w:rPr>
                <w:rFonts w:ascii="Times New Roman" w:hAnsi="Times New Roman" w:cs="Times New Roman"/>
                <w:sz w:val="28"/>
                <w:szCs w:val="28"/>
              </w:rPr>
              <w:t>-силового і силового характеру</w:t>
            </w:r>
          </w:p>
        </w:tc>
        <w:tc>
          <w:tcPr>
            <w:tcW w:w="3822" w:type="dxa"/>
          </w:tcPr>
          <w:p w:rsidR="00AF6BB4" w:rsidRPr="009E561D" w:rsidRDefault="00AF6BB4" w:rsidP="00F16BD0">
            <w:pPr>
              <w:spacing w:line="360" w:lineRule="auto"/>
              <w:jc w:val="center"/>
              <w:rPr>
                <w:rFonts w:ascii="Times New Roman" w:hAnsi="Times New Roman" w:cs="Times New Roman"/>
                <w:sz w:val="28"/>
                <w:szCs w:val="28"/>
              </w:rPr>
            </w:pPr>
            <w:r w:rsidRPr="009E561D">
              <w:rPr>
                <w:rFonts w:ascii="Times New Roman" w:hAnsi="Times New Roman" w:cs="Times New Roman"/>
                <w:sz w:val="28"/>
                <w:szCs w:val="28"/>
              </w:rPr>
              <w:t>тричі у тиждень</w:t>
            </w:r>
          </w:p>
          <w:p w:rsidR="00AF6BB4" w:rsidRPr="009E561D" w:rsidRDefault="00AF6BB4" w:rsidP="00F16BD0">
            <w:pPr>
              <w:spacing w:line="360" w:lineRule="auto"/>
              <w:jc w:val="center"/>
              <w:rPr>
                <w:rFonts w:ascii="Times New Roman" w:hAnsi="Times New Roman" w:cs="Times New Roman"/>
                <w:b/>
                <w:sz w:val="28"/>
                <w:szCs w:val="28"/>
              </w:rPr>
            </w:pPr>
            <w:r w:rsidRPr="009E561D">
              <w:rPr>
                <w:rFonts w:ascii="Times New Roman" w:hAnsi="Times New Roman" w:cs="Times New Roman"/>
                <w:sz w:val="28"/>
                <w:szCs w:val="28"/>
              </w:rPr>
              <w:t xml:space="preserve"> по 20–30 хв.</w:t>
            </w:r>
          </w:p>
        </w:tc>
      </w:tr>
    </w:tbl>
    <w:p w:rsidR="00AF6BB4" w:rsidRPr="009E561D" w:rsidRDefault="00AF6BB4" w:rsidP="00AF6BB4">
      <w:pPr>
        <w:spacing w:line="360" w:lineRule="auto"/>
        <w:jc w:val="center"/>
        <w:rPr>
          <w:rFonts w:ascii="Times New Roman" w:hAnsi="Times New Roman" w:cs="Times New Roman"/>
          <w:b/>
          <w:sz w:val="28"/>
          <w:szCs w:val="28"/>
        </w:rPr>
      </w:pPr>
    </w:p>
    <w:p w:rsidR="00921CE5" w:rsidRPr="009E561D" w:rsidRDefault="00921CE5" w:rsidP="00AF6BB4">
      <w:pPr>
        <w:pStyle w:val="aa"/>
        <w:overflowPunct w:val="0"/>
        <w:autoSpaceDE w:val="0"/>
        <w:autoSpaceDN w:val="0"/>
        <w:adjustRightInd w:val="0"/>
        <w:spacing w:after="0" w:line="360" w:lineRule="auto"/>
        <w:ind w:firstLine="708"/>
        <w:jc w:val="both"/>
        <w:textAlignment w:val="baseline"/>
        <w:rPr>
          <w:noProof/>
          <w:sz w:val="28"/>
          <w:szCs w:val="28"/>
        </w:rPr>
      </w:pPr>
      <w:r w:rsidRPr="009E561D">
        <w:rPr>
          <w:noProof/>
          <w:sz w:val="28"/>
          <w:szCs w:val="28"/>
        </w:rPr>
        <w:t>Існує взаємозв’язок між кратністю занять (кількістю) та тривалістю одного заняття. Так, заняття тривалістю 90 хв (1,5 год) і більше повинно проводитись двічі на тиждень; при тривалості 45 хв – 3рази на тиждень; 30 хв – 4 рази; 20 хв – 5 разів; 15 хв – 6 разів. (Купер)</w:t>
      </w:r>
    </w:p>
    <w:p w:rsidR="00921CE5" w:rsidRPr="009E561D" w:rsidRDefault="00921CE5" w:rsidP="00AF6BB4">
      <w:pPr>
        <w:pStyle w:val="aa"/>
        <w:overflowPunct w:val="0"/>
        <w:autoSpaceDE w:val="0"/>
        <w:autoSpaceDN w:val="0"/>
        <w:adjustRightInd w:val="0"/>
        <w:spacing w:after="0" w:line="360" w:lineRule="auto"/>
        <w:ind w:firstLine="708"/>
        <w:jc w:val="both"/>
        <w:textAlignment w:val="baseline"/>
        <w:rPr>
          <w:noProof/>
          <w:sz w:val="28"/>
          <w:szCs w:val="28"/>
        </w:rPr>
      </w:pPr>
      <w:r w:rsidRPr="009E561D">
        <w:rPr>
          <w:noProof/>
          <w:sz w:val="28"/>
          <w:szCs w:val="28"/>
        </w:rPr>
        <w:t>Розрізняють 3 види навантажень, в залежності від дії на організм:</w:t>
      </w:r>
    </w:p>
    <w:p w:rsidR="00921CE5" w:rsidRPr="009E561D" w:rsidRDefault="00921CE5" w:rsidP="00921CE5">
      <w:pPr>
        <w:pStyle w:val="aa"/>
        <w:overflowPunct w:val="0"/>
        <w:autoSpaceDE w:val="0"/>
        <w:autoSpaceDN w:val="0"/>
        <w:adjustRightInd w:val="0"/>
        <w:spacing w:after="0" w:line="360" w:lineRule="auto"/>
        <w:jc w:val="both"/>
        <w:textAlignment w:val="baseline"/>
        <w:rPr>
          <w:noProof/>
          <w:sz w:val="28"/>
          <w:szCs w:val="28"/>
        </w:rPr>
      </w:pPr>
      <w:r w:rsidRPr="009E561D">
        <w:rPr>
          <w:noProof/>
          <w:sz w:val="28"/>
          <w:szCs w:val="28"/>
        </w:rPr>
        <w:t xml:space="preserve">-мінімальні (нижче яких тренувальний ефект не спостерігається), </w:t>
      </w:r>
    </w:p>
    <w:p w:rsidR="00921CE5" w:rsidRPr="009E561D" w:rsidRDefault="00921CE5" w:rsidP="00921CE5">
      <w:pPr>
        <w:pStyle w:val="aa"/>
        <w:overflowPunct w:val="0"/>
        <w:autoSpaceDE w:val="0"/>
        <w:autoSpaceDN w:val="0"/>
        <w:adjustRightInd w:val="0"/>
        <w:spacing w:after="0" w:line="360" w:lineRule="auto"/>
        <w:jc w:val="both"/>
        <w:textAlignment w:val="baseline"/>
        <w:rPr>
          <w:noProof/>
          <w:sz w:val="28"/>
          <w:szCs w:val="28"/>
        </w:rPr>
      </w:pPr>
      <w:r w:rsidRPr="009E561D">
        <w:rPr>
          <w:noProof/>
          <w:sz w:val="28"/>
          <w:szCs w:val="28"/>
        </w:rPr>
        <w:t xml:space="preserve">-раціональні (інтенсивність становить 50-75% МСК), </w:t>
      </w:r>
    </w:p>
    <w:p w:rsidR="00921CE5" w:rsidRPr="009E561D" w:rsidRDefault="00921CE5" w:rsidP="00921CE5">
      <w:pPr>
        <w:pStyle w:val="aa"/>
        <w:overflowPunct w:val="0"/>
        <w:autoSpaceDE w:val="0"/>
        <w:autoSpaceDN w:val="0"/>
        <w:adjustRightInd w:val="0"/>
        <w:spacing w:after="0" w:line="360" w:lineRule="auto"/>
        <w:jc w:val="both"/>
        <w:textAlignment w:val="baseline"/>
        <w:rPr>
          <w:noProof/>
          <w:sz w:val="28"/>
          <w:szCs w:val="28"/>
        </w:rPr>
      </w:pPr>
      <w:r w:rsidRPr="009E561D">
        <w:rPr>
          <w:noProof/>
          <w:sz w:val="28"/>
          <w:szCs w:val="28"/>
        </w:rPr>
        <w:t>-гранично допустимі (85-100% від МСК, можуть викликати патологічні зміни в організмі притривалому використанні).</w:t>
      </w:r>
    </w:p>
    <w:p w:rsidR="00921CE5" w:rsidRPr="009E561D" w:rsidRDefault="00AF6BB4" w:rsidP="00921CE5">
      <w:pPr>
        <w:tabs>
          <w:tab w:val="left" w:pos="709"/>
        </w:tabs>
        <w:spacing w:after="0" w:line="360" w:lineRule="auto"/>
        <w:jc w:val="both"/>
        <w:rPr>
          <w:rFonts w:ascii="Times New Roman" w:hAnsi="Times New Roman" w:cs="Times New Roman"/>
          <w:sz w:val="28"/>
          <w:szCs w:val="28"/>
        </w:rPr>
      </w:pPr>
      <w:r w:rsidRPr="009E561D">
        <w:rPr>
          <w:rFonts w:ascii="Times New Roman" w:hAnsi="Times New Roman" w:cs="Times New Roman"/>
          <w:sz w:val="28"/>
          <w:szCs w:val="28"/>
        </w:rPr>
        <w:tab/>
      </w:r>
      <w:r w:rsidR="00921CE5" w:rsidRPr="009E561D">
        <w:rPr>
          <w:rFonts w:ascii="Times New Roman" w:hAnsi="Times New Roman" w:cs="Times New Roman"/>
          <w:sz w:val="28"/>
          <w:szCs w:val="28"/>
        </w:rPr>
        <w:t>Зону оптимальної ЧСС можна розрахувати за формулою:</w:t>
      </w:r>
    </w:p>
    <w:p w:rsidR="00921CE5" w:rsidRPr="009E561D" w:rsidRDefault="00921CE5" w:rsidP="00921CE5">
      <w:pPr>
        <w:pStyle w:val="a9"/>
        <w:spacing w:line="360" w:lineRule="auto"/>
        <w:jc w:val="both"/>
        <w:rPr>
          <w:rFonts w:ascii="Times New Roman" w:hAnsi="Times New Roman" w:cs="Times New Roman"/>
          <w:sz w:val="28"/>
          <w:szCs w:val="28"/>
        </w:rPr>
      </w:pPr>
      <w:r w:rsidRPr="009E561D">
        <w:rPr>
          <w:rFonts w:ascii="Times New Roman" w:hAnsi="Times New Roman" w:cs="Times New Roman"/>
          <w:sz w:val="28"/>
          <w:szCs w:val="28"/>
        </w:rPr>
        <w:t>220 – вік = ЧСС максимальна.</w:t>
      </w:r>
    </w:p>
    <w:p w:rsidR="00921CE5" w:rsidRPr="009E561D" w:rsidRDefault="00921CE5" w:rsidP="00921CE5">
      <w:pPr>
        <w:pStyle w:val="a9"/>
        <w:spacing w:line="360" w:lineRule="auto"/>
        <w:jc w:val="both"/>
        <w:rPr>
          <w:rFonts w:ascii="Times New Roman" w:hAnsi="Times New Roman" w:cs="Times New Roman"/>
          <w:sz w:val="28"/>
          <w:szCs w:val="28"/>
        </w:rPr>
      </w:pPr>
      <w:r w:rsidRPr="009E561D">
        <w:rPr>
          <w:rFonts w:ascii="Times New Roman" w:hAnsi="Times New Roman" w:cs="Times New Roman"/>
          <w:sz w:val="28"/>
          <w:szCs w:val="28"/>
        </w:rPr>
        <w:t xml:space="preserve">(ЧСС </w:t>
      </w:r>
      <w:proofErr w:type="spellStart"/>
      <w:r w:rsidRPr="009E561D">
        <w:rPr>
          <w:rFonts w:ascii="Times New Roman" w:hAnsi="Times New Roman" w:cs="Times New Roman"/>
          <w:sz w:val="28"/>
          <w:szCs w:val="28"/>
        </w:rPr>
        <w:t>макс</w:t>
      </w:r>
      <w:proofErr w:type="spellEnd"/>
      <w:r w:rsidRPr="009E561D">
        <w:rPr>
          <w:rFonts w:ascii="Times New Roman" w:hAnsi="Times New Roman" w:cs="Times New Roman"/>
          <w:sz w:val="28"/>
          <w:szCs w:val="28"/>
        </w:rPr>
        <w:t xml:space="preserve">. – ЧСС у спокою) х 0,85+ЧСС </w:t>
      </w:r>
      <w:proofErr w:type="spellStart"/>
      <w:r w:rsidRPr="009E561D">
        <w:rPr>
          <w:rFonts w:ascii="Times New Roman" w:hAnsi="Times New Roman" w:cs="Times New Roman"/>
          <w:sz w:val="28"/>
          <w:szCs w:val="28"/>
        </w:rPr>
        <w:t>спок</w:t>
      </w:r>
      <w:proofErr w:type="spellEnd"/>
      <w:r w:rsidRPr="009E561D">
        <w:rPr>
          <w:rFonts w:ascii="Times New Roman" w:hAnsi="Times New Roman" w:cs="Times New Roman"/>
          <w:sz w:val="28"/>
          <w:szCs w:val="28"/>
        </w:rPr>
        <w:t>. = ЧСС верхня межа</w:t>
      </w:r>
    </w:p>
    <w:p w:rsidR="00921CE5" w:rsidRPr="009E561D" w:rsidRDefault="00921CE5" w:rsidP="00921CE5">
      <w:pPr>
        <w:pStyle w:val="a9"/>
        <w:spacing w:line="360" w:lineRule="auto"/>
        <w:jc w:val="both"/>
        <w:rPr>
          <w:rFonts w:ascii="Times New Roman" w:hAnsi="Times New Roman" w:cs="Times New Roman"/>
          <w:sz w:val="28"/>
          <w:szCs w:val="28"/>
        </w:rPr>
      </w:pPr>
      <w:r w:rsidRPr="009E561D">
        <w:rPr>
          <w:rFonts w:ascii="Times New Roman" w:hAnsi="Times New Roman" w:cs="Times New Roman"/>
          <w:sz w:val="28"/>
          <w:szCs w:val="28"/>
        </w:rPr>
        <w:t xml:space="preserve">(ЧСС </w:t>
      </w:r>
      <w:proofErr w:type="spellStart"/>
      <w:r w:rsidRPr="009E561D">
        <w:rPr>
          <w:rFonts w:ascii="Times New Roman" w:hAnsi="Times New Roman" w:cs="Times New Roman"/>
          <w:sz w:val="28"/>
          <w:szCs w:val="28"/>
        </w:rPr>
        <w:t>макс</w:t>
      </w:r>
      <w:proofErr w:type="spellEnd"/>
      <w:r w:rsidRPr="009E561D">
        <w:rPr>
          <w:rFonts w:ascii="Times New Roman" w:hAnsi="Times New Roman" w:cs="Times New Roman"/>
          <w:sz w:val="28"/>
          <w:szCs w:val="28"/>
        </w:rPr>
        <w:t xml:space="preserve">. – ЧСС у спокою) х 0,65+ЧСС </w:t>
      </w:r>
      <w:proofErr w:type="spellStart"/>
      <w:r w:rsidRPr="009E561D">
        <w:rPr>
          <w:rFonts w:ascii="Times New Roman" w:hAnsi="Times New Roman" w:cs="Times New Roman"/>
          <w:sz w:val="28"/>
          <w:szCs w:val="28"/>
        </w:rPr>
        <w:t>спок</w:t>
      </w:r>
      <w:proofErr w:type="spellEnd"/>
      <w:r w:rsidRPr="009E561D">
        <w:rPr>
          <w:rFonts w:ascii="Times New Roman" w:hAnsi="Times New Roman" w:cs="Times New Roman"/>
          <w:sz w:val="28"/>
          <w:szCs w:val="28"/>
        </w:rPr>
        <w:t>. = ЧСС нижня межа</w:t>
      </w:r>
    </w:p>
    <w:p w:rsidR="00921CE5" w:rsidRPr="009E561D" w:rsidRDefault="00921CE5" w:rsidP="00921CE5">
      <w:pPr>
        <w:pStyle w:val="a9"/>
        <w:spacing w:line="360" w:lineRule="auto"/>
        <w:jc w:val="both"/>
        <w:rPr>
          <w:rFonts w:ascii="Times New Roman" w:hAnsi="Times New Roman" w:cs="Times New Roman"/>
          <w:sz w:val="28"/>
          <w:szCs w:val="28"/>
        </w:rPr>
      </w:pPr>
      <w:r w:rsidRPr="009E561D">
        <w:rPr>
          <w:rFonts w:ascii="Times New Roman" w:hAnsi="Times New Roman" w:cs="Times New Roman"/>
          <w:sz w:val="28"/>
          <w:szCs w:val="28"/>
        </w:rPr>
        <w:t>Оптимальна ЧСС знаходиться у зоні між верхньою та нижньою ЧСС конкретної людини.</w:t>
      </w:r>
    </w:p>
    <w:p w:rsidR="00ED1615" w:rsidRPr="009E561D" w:rsidRDefault="00ED1615" w:rsidP="00ED1615">
      <w:pPr>
        <w:pStyle w:val="a4"/>
        <w:shd w:val="clear" w:color="auto" w:fill="FFFFFF"/>
        <w:spacing w:before="0" w:beforeAutospacing="0" w:after="0" w:afterAutospacing="0" w:line="360" w:lineRule="auto"/>
        <w:ind w:firstLine="708"/>
        <w:jc w:val="both"/>
        <w:rPr>
          <w:sz w:val="28"/>
          <w:szCs w:val="28"/>
        </w:rPr>
      </w:pPr>
      <w:r w:rsidRPr="009E561D">
        <w:rPr>
          <w:sz w:val="28"/>
          <w:szCs w:val="28"/>
        </w:rPr>
        <w:t xml:space="preserve">Для отримання оздоровчого ефекту в умовах пандемії COVID-19 </w:t>
      </w:r>
      <w:proofErr w:type="spellStart"/>
      <w:r w:rsidR="000816C6">
        <w:rPr>
          <w:sz w:val="28"/>
          <w:szCs w:val="28"/>
        </w:rPr>
        <w:t>С.</w:t>
      </w:r>
      <w:r w:rsidRPr="009E561D">
        <w:rPr>
          <w:sz w:val="28"/>
          <w:szCs w:val="28"/>
        </w:rPr>
        <w:t>Дудіцька</w:t>
      </w:r>
      <w:proofErr w:type="spellEnd"/>
      <w:r w:rsidRPr="009E561D">
        <w:rPr>
          <w:sz w:val="28"/>
          <w:szCs w:val="28"/>
        </w:rPr>
        <w:t xml:space="preserve">, </w:t>
      </w:r>
      <w:proofErr w:type="spellStart"/>
      <w:r w:rsidR="000816C6">
        <w:rPr>
          <w:sz w:val="28"/>
          <w:szCs w:val="28"/>
        </w:rPr>
        <w:t>А.</w:t>
      </w:r>
      <w:r w:rsidRPr="009E561D">
        <w:rPr>
          <w:sz w:val="28"/>
          <w:szCs w:val="28"/>
        </w:rPr>
        <w:t>Гакман</w:t>
      </w:r>
      <w:proofErr w:type="spellEnd"/>
      <w:r w:rsidRPr="009E561D">
        <w:rPr>
          <w:sz w:val="28"/>
          <w:szCs w:val="28"/>
        </w:rPr>
        <w:t xml:space="preserve"> </w:t>
      </w:r>
      <w:r w:rsidR="000816C6" w:rsidRPr="000816C6">
        <w:rPr>
          <w:sz w:val="28"/>
          <w:szCs w:val="28"/>
          <w:lang w:val="ru-RU"/>
        </w:rPr>
        <w:t xml:space="preserve">[13,32] </w:t>
      </w:r>
      <w:proofErr w:type="spellStart"/>
      <w:r w:rsidRPr="009E561D">
        <w:rPr>
          <w:sz w:val="28"/>
          <w:szCs w:val="28"/>
        </w:rPr>
        <w:t>рекомендовують</w:t>
      </w:r>
      <w:proofErr w:type="spellEnd"/>
      <w:r w:rsidRPr="009E561D">
        <w:rPr>
          <w:sz w:val="28"/>
          <w:szCs w:val="28"/>
        </w:rPr>
        <w:t xml:space="preserve"> застосовувати такі ступені навантаження: активний відпочинок, мале та велике; уникати субмаксимального та максимального навантаження. </w:t>
      </w:r>
    </w:p>
    <w:p w:rsidR="00E919CF" w:rsidRPr="009E561D" w:rsidRDefault="00C45B53" w:rsidP="00ED1615">
      <w:pPr>
        <w:spacing w:after="0" w:line="360" w:lineRule="auto"/>
        <w:jc w:val="both"/>
        <w:rPr>
          <w:rFonts w:ascii="Times New Roman" w:hAnsi="Times New Roman" w:cs="Times New Roman"/>
          <w:sz w:val="28"/>
          <w:szCs w:val="28"/>
        </w:rPr>
      </w:pPr>
      <w:r w:rsidRPr="009E561D">
        <w:rPr>
          <w:rFonts w:ascii="Times New Roman" w:hAnsi="Times New Roman" w:cs="Times New Roman"/>
          <w:sz w:val="28"/>
          <w:szCs w:val="28"/>
        </w:rPr>
        <w:tab/>
      </w:r>
      <w:r w:rsidR="00E919CF" w:rsidRPr="009E561D">
        <w:rPr>
          <w:rFonts w:ascii="Times New Roman" w:hAnsi="Times New Roman" w:cs="Times New Roman"/>
          <w:sz w:val="28"/>
          <w:szCs w:val="28"/>
        </w:rPr>
        <w:t>У системі оздоровчих занять,  фахівці виділяють три варіанти їх побудови та спрямованості (табл.1.</w:t>
      </w:r>
      <w:r w:rsidR="00AF6BB4" w:rsidRPr="009E561D">
        <w:rPr>
          <w:rFonts w:ascii="Times New Roman" w:hAnsi="Times New Roman" w:cs="Times New Roman"/>
          <w:sz w:val="28"/>
          <w:szCs w:val="28"/>
        </w:rPr>
        <w:t>3</w:t>
      </w:r>
      <w:r w:rsidR="00E919CF" w:rsidRPr="009E561D">
        <w:rPr>
          <w:rFonts w:ascii="Times New Roman" w:hAnsi="Times New Roman" w:cs="Times New Roman"/>
          <w:sz w:val="28"/>
          <w:szCs w:val="28"/>
        </w:rPr>
        <w:t xml:space="preserve">). </w:t>
      </w:r>
    </w:p>
    <w:p w:rsidR="001A58A2" w:rsidRPr="009E561D" w:rsidRDefault="00AF6BB4" w:rsidP="00E829B8">
      <w:pPr>
        <w:spacing w:line="360" w:lineRule="auto"/>
        <w:jc w:val="right"/>
        <w:rPr>
          <w:rFonts w:ascii="Times New Roman" w:hAnsi="Times New Roman" w:cs="Times New Roman"/>
          <w:i/>
          <w:sz w:val="28"/>
          <w:szCs w:val="28"/>
        </w:rPr>
      </w:pPr>
      <w:r w:rsidRPr="009E561D">
        <w:rPr>
          <w:rFonts w:ascii="Times New Roman" w:hAnsi="Times New Roman" w:cs="Times New Roman"/>
          <w:i/>
          <w:sz w:val="28"/>
          <w:szCs w:val="28"/>
        </w:rPr>
        <w:t>Таблиця 1.3</w:t>
      </w:r>
    </w:p>
    <w:p w:rsidR="001A58A2" w:rsidRPr="009E561D" w:rsidRDefault="001A58A2" w:rsidP="00E829B8">
      <w:pPr>
        <w:spacing w:line="360" w:lineRule="auto"/>
        <w:jc w:val="center"/>
        <w:rPr>
          <w:rFonts w:ascii="Times New Roman" w:hAnsi="Times New Roman" w:cs="Times New Roman"/>
          <w:b/>
          <w:sz w:val="28"/>
          <w:szCs w:val="28"/>
        </w:rPr>
      </w:pPr>
      <w:r w:rsidRPr="009E561D">
        <w:rPr>
          <w:rFonts w:ascii="Times New Roman" w:hAnsi="Times New Roman" w:cs="Times New Roman"/>
          <w:b/>
          <w:sz w:val="28"/>
          <w:szCs w:val="28"/>
        </w:rPr>
        <w:t xml:space="preserve">Запропоновані </w:t>
      </w:r>
      <w:r w:rsidR="00E829B8" w:rsidRPr="009E561D">
        <w:rPr>
          <w:rFonts w:ascii="Times New Roman" w:hAnsi="Times New Roman" w:cs="Times New Roman"/>
          <w:b/>
          <w:sz w:val="28"/>
          <w:szCs w:val="28"/>
        </w:rPr>
        <w:t xml:space="preserve">варіанти системи </w:t>
      </w:r>
      <w:r w:rsidRPr="009E561D">
        <w:rPr>
          <w:rFonts w:ascii="Times New Roman" w:hAnsi="Times New Roman" w:cs="Times New Roman"/>
          <w:b/>
          <w:sz w:val="28"/>
          <w:szCs w:val="28"/>
        </w:rPr>
        <w:t>оздоровчих занять</w:t>
      </w:r>
    </w:p>
    <w:tbl>
      <w:tblPr>
        <w:tblStyle w:val="a5"/>
        <w:tblW w:w="0" w:type="auto"/>
        <w:tblLook w:val="04A0" w:firstRow="1" w:lastRow="0" w:firstColumn="1" w:lastColumn="0" w:noHBand="0" w:noVBand="1"/>
      </w:tblPr>
      <w:tblGrid>
        <w:gridCol w:w="1142"/>
        <w:gridCol w:w="4098"/>
        <w:gridCol w:w="4389"/>
      </w:tblGrid>
      <w:tr w:rsidR="001A58A2" w:rsidRPr="009E561D" w:rsidTr="000F6784">
        <w:tc>
          <w:tcPr>
            <w:tcW w:w="1142" w:type="dxa"/>
          </w:tcPr>
          <w:p w:rsidR="001A58A2" w:rsidRPr="009E561D" w:rsidRDefault="00E829B8" w:rsidP="001A58A2">
            <w:pPr>
              <w:spacing w:line="360" w:lineRule="auto"/>
              <w:jc w:val="both"/>
              <w:rPr>
                <w:rFonts w:ascii="Times New Roman" w:hAnsi="Times New Roman" w:cs="Times New Roman"/>
                <w:sz w:val="28"/>
                <w:szCs w:val="28"/>
              </w:rPr>
            </w:pPr>
            <w:r w:rsidRPr="009E561D">
              <w:rPr>
                <w:rFonts w:ascii="Times New Roman" w:hAnsi="Times New Roman" w:cs="Times New Roman"/>
                <w:sz w:val="28"/>
                <w:szCs w:val="28"/>
              </w:rPr>
              <w:t>Варіант</w:t>
            </w:r>
          </w:p>
        </w:tc>
        <w:tc>
          <w:tcPr>
            <w:tcW w:w="4098" w:type="dxa"/>
          </w:tcPr>
          <w:p w:rsidR="001A58A2" w:rsidRPr="009E561D" w:rsidRDefault="000F6784" w:rsidP="000F6784">
            <w:pPr>
              <w:spacing w:line="360" w:lineRule="auto"/>
              <w:jc w:val="both"/>
              <w:rPr>
                <w:rFonts w:ascii="Times New Roman" w:hAnsi="Times New Roman" w:cs="Times New Roman"/>
                <w:sz w:val="28"/>
                <w:szCs w:val="28"/>
              </w:rPr>
            </w:pPr>
            <w:r w:rsidRPr="009E561D">
              <w:rPr>
                <w:rFonts w:ascii="Times New Roman" w:hAnsi="Times New Roman" w:cs="Times New Roman"/>
                <w:sz w:val="28"/>
                <w:szCs w:val="28"/>
              </w:rPr>
              <w:t xml:space="preserve">Спрямованість, </w:t>
            </w:r>
            <w:r w:rsidR="00E829B8" w:rsidRPr="009E561D">
              <w:rPr>
                <w:rFonts w:ascii="Times New Roman" w:hAnsi="Times New Roman" w:cs="Times New Roman"/>
                <w:sz w:val="28"/>
                <w:szCs w:val="28"/>
              </w:rPr>
              <w:t>засоби</w:t>
            </w:r>
          </w:p>
        </w:tc>
        <w:tc>
          <w:tcPr>
            <w:tcW w:w="4389" w:type="dxa"/>
          </w:tcPr>
          <w:p w:rsidR="001A58A2" w:rsidRPr="009E561D" w:rsidRDefault="000F6784" w:rsidP="000F6784">
            <w:pPr>
              <w:spacing w:line="360" w:lineRule="auto"/>
              <w:jc w:val="both"/>
              <w:rPr>
                <w:rFonts w:ascii="Times New Roman" w:hAnsi="Times New Roman" w:cs="Times New Roman"/>
                <w:sz w:val="28"/>
                <w:szCs w:val="28"/>
              </w:rPr>
            </w:pPr>
            <w:r w:rsidRPr="009E561D">
              <w:rPr>
                <w:rFonts w:ascii="Times New Roman" w:hAnsi="Times New Roman" w:cs="Times New Roman"/>
                <w:sz w:val="28"/>
                <w:szCs w:val="28"/>
              </w:rPr>
              <w:t>Параметри заняття, вплив</w:t>
            </w:r>
          </w:p>
        </w:tc>
      </w:tr>
      <w:tr w:rsidR="001A58A2" w:rsidRPr="009E561D" w:rsidTr="000F6784">
        <w:tc>
          <w:tcPr>
            <w:tcW w:w="1142" w:type="dxa"/>
          </w:tcPr>
          <w:p w:rsidR="001A58A2" w:rsidRPr="009E561D" w:rsidRDefault="00E829B8" w:rsidP="001A58A2">
            <w:pPr>
              <w:spacing w:line="360" w:lineRule="auto"/>
              <w:jc w:val="both"/>
              <w:rPr>
                <w:rFonts w:ascii="Times New Roman" w:hAnsi="Times New Roman" w:cs="Times New Roman"/>
                <w:sz w:val="28"/>
                <w:szCs w:val="28"/>
              </w:rPr>
            </w:pPr>
            <w:r w:rsidRPr="009E561D">
              <w:rPr>
                <w:rFonts w:ascii="Times New Roman" w:hAnsi="Times New Roman" w:cs="Times New Roman"/>
                <w:sz w:val="28"/>
                <w:szCs w:val="28"/>
              </w:rPr>
              <w:lastRenderedPageBreak/>
              <w:t>1</w:t>
            </w:r>
          </w:p>
        </w:tc>
        <w:tc>
          <w:tcPr>
            <w:tcW w:w="4098" w:type="dxa"/>
          </w:tcPr>
          <w:p w:rsidR="000F6784" w:rsidRPr="009E561D" w:rsidRDefault="000F6784" w:rsidP="000F6784">
            <w:pPr>
              <w:spacing w:line="360" w:lineRule="auto"/>
              <w:jc w:val="both"/>
              <w:rPr>
                <w:rFonts w:ascii="Times New Roman" w:hAnsi="Times New Roman" w:cs="Times New Roman"/>
                <w:sz w:val="28"/>
                <w:szCs w:val="28"/>
              </w:rPr>
            </w:pPr>
            <w:r w:rsidRPr="009E561D">
              <w:rPr>
                <w:rFonts w:ascii="Times New Roman" w:hAnsi="Times New Roman" w:cs="Times New Roman"/>
                <w:sz w:val="28"/>
                <w:szCs w:val="28"/>
              </w:rPr>
              <w:t>АЕРОБНОГО характеру</w:t>
            </w:r>
          </w:p>
          <w:p w:rsidR="001A58A2" w:rsidRPr="009E561D" w:rsidRDefault="00E829B8" w:rsidP="00E829B8">
            <w:pPr>
              <w:pStyle w:val="a3"/>
              <w:numPr>
                <w:ilvl w:val="0"/>
                <w:numId w:val="5"/>
              </w:numPr>
              <w:spacing w:line="360" w:lineRule="auto"/>
              <w:ind w:left="455"/>
              <w:jc w:val="both"/>
              <w:rPr>
                <w:rFonts w:ascii="Times New Roman" w:hAnsi="Times New Roman" w:cs="Times New Roman"/>
                <w:sz w:val="28"/>
                <w:szCs w:val="28"/>
              </w:rPr>
            </w:pPr>
            <w:r w:rsidRPr="009E561D">
              <w:rPr>
                <w:rFonts w:ascii="Times New Roman" w:hAnsi="Times New Roman" w:cs="Times New Roman"/>
                <w:sz w:val="28"/>
                <w:szCs w:val="28"/>
              </w:rPr>
              <w:t xml:space="preserve">Циклічні вправи (біг, дозована ходьба, плавання, </w:t>
            </w:r>
            <w:proofErr w:type="spellStart"/>
            <w:r w:rsidRPr="009E561D">
              <w:rPr>
                <w:rFonts w:ascii="Times New Roman" w:hAnsi="Times New Roman" w:cs="Times New Roman"/>
                <w:sz w:val="28"/>
                <w:szCs w:val="28"/>
              </w:rPr>
              <w:t>велопрогулянки</w:t>
            </w:r>
            <w:proofErr w:type="spellEnd"/>
            <w:r w:rsidRPr="009E561D">
              <w:rPr>
                <w:rFonts w:ascii="Times New Roman" w:hAnsi="Times New Roman" w:cs="Times New Roman"/>
                <w:sz w:val="28"/>
                <w:szCs w:val="28"/>
              </w:rPr>
              <w:t>, їзда на лижах, веслування…)</w:t>
            </w:r>
          </w:p>
          <w:p w:rsidR="00E829B8" w:rsidRPr="009E561D" w:rsidRDefault="00E829B8" w:rsidP="000F6784">
            <w:pPr>
              <w:pStyle w:val="a3"/>
              <w:spacing w:line="360" w:lineRule="auto"/>
              <w:ind w:left="455"/>
              <w:jc w:val="both"/>
              <w:rPr>
                <w:rFonts w:ascii="Times New Roman" w:hAnsi="Times New Roman" w:cs="Times New Roman"/>
                <w:sz w:val="28"/>
                <w:szCs w:val="28"/>
              </w:rPr>
            </w:pPr>
          </w:p>
        </w:tc>
        <w:tc>
          <w:tcPr>
            <w:tcW w:w="4389" w:type="dxa"/>
          </w:tcPr>
          <w:p w:rsidR="000F6784" w:rsidRPr="009E561D" w:rsidRDefault="000F6784" w:rsidP="000F6784">
            <w:pPr>
              <w:pStyle w:val="a3"/>
              <w:numPr>
                <w:ilvl w:val="0"/>
                <w:numId w:val="5"/>
              </w:numPr>
              <w:spacing w:line="360" w:lineRule="auto"/>
              <w:ind w:left="455"/>
              <w:jc w:val="both"/>
              <w:rPr>
                <w:rFonts w:ascii="Times New Roman" w:hAnsi="Times New Roman" w:cs="Times New Roman"/>
                <w:sz w:val="28"/>
                <w:szCs w:val="28"/>
              </w:rPr>
            </w:pPr>
            <w:r w:rsidRPr="009E561D">
              <w:rPr>
                <w:rFonts w:ascii="Times New Roman" w:hAnsi="Times New Roman" w:cs="Times New Roman"/>
                <w:sz w:val="28"/>
                <w:szCs w:val="28"/>
              </w:rPr>
              <w:t>Використовується безперервний метод</w:t>
            </w:r>
          </w:p>
          <w:p w:rsidR="000F6784" w:rsidRPr="009E561D" w:rsidRDefault="000F6784" w:rsidP="000F6784">
            <w:pPr>
              <w:pStyle w:val="a3"/>
              <w:numPr>
                <w:ilvl w:val="0"/>
                <w:numId w:val="5"/>
              </w:numPr>
              <w:spacing w:line="360" w:lineRule="auto"/>
              <w:ind w:left="455"/>
              <w:jc w:val="both"/>
              <w:rPr>
                <w:rFonts w:ascii="Times New Roman" w:hAnsi="Times New Roman" w:cs="Times New Roman"/>
                <w:sz w:val="28"/>
                <w:szCs w:val="28"/>
              </w:rPr>
            </w:pPr>
            <w:r w:rsidRPr="009E561D">
              <w:rPr>
                <w:rFonts w:ascii="Times New Roman" w:hAnsi="Times New Roman" w:cs="Times New Roman"/>
                <w:sz w:val="28"/>
                <w:szCs w:val="28"/>
              </w:rPr>
              <w:t>тривалість: 10–30 хвилин і більше;</w:t>
            </w:r>
          </w:p>
          <w:p w:rsidR="000F6784" w:rsidRPr="009E561D" w:rsidRDefault="000F6784" w:rsidP="000F6784">
            <w:pPr>
              <w:pStyle w:val="a3"/>
              <w:numPr>
                <w:ilvl w:val="0"/>
                <w:numId w:val="5"/>
              </w:numPr>
              <w:spacing w:line="360" w:lineRule="auto"/>
              <w:ind w:left="455"/>
              <w:jc w:val="both"/>
              <w:rPr>
                <w:rFonts w:ascii="Times New Roman" w:hAnsi="Times New Roman" w:cs="Times New Roman"/>
                <w:sz w:val="28"/>
                <w:szCs w:val="28"/>
              </w:rPr>
            </w:pPr>
            <w:r w:rsidRPr="009E561D">
              <w:rPr>
                <w:rFonts w:ascii="Times New Roman" w:hAnsi="Times New Roman" w:cs="Times New Roman"/>
                <w:sz w:val="28"/>
                <w:szCs w:val="28"/>
              </w:rPr>
              <w:t>інтенсивність 50–70 % від МСК.</w:t>
            </w:r>
          </w:p>
          <w:p w:rsidR="001A58A2" w:rsidRPr="009E561D" w:rsidRDefault="00E829B8" w:rsidP="000F6784">
            <w:pPr>
              <w:pStyle w:val="a3"/>
              <w:numPr>
                <w:ilvl w:val="0"/>
                <w:numId w:val="5"/>
              </w:numPr>
              <w:spacing w:line="360" w:lineRule="auto"/>
              <w:ind w:left="455"/>
              <w:jc w:val="both"/>
              <w:rPr>
                <w:rFonts w:ascii="Times New Roman" w:hAnsi="Times New Roman" w:cs="Times New Roman"/>
                <w:sz w:val="28"/>
                <w:szCs w:val="28"/>
              </w:rPr>
            </w:pPr>
            <w:r w:rsidRPr="009E561D">
              <w:rPr>
                <w:rFonts w:ascii="Times New Roman" w:hAnsi="Times New Roman" w:cs="Times New Roman"/>
                <w:sz w:val="28"/>
                <w:szCs w:val="28"/>
              </w:rPr>
              <w:t>Вплив: формування витривалості серцево-судинної системи,  профілактика серцево-судинних захворювань.</w:t>
            </w:r>
          </w:p>
          <w:p w:rsidR="00E829B8" w:rsidRPr="009E561D" w:rsidRDefault="00E829B8" w:rsidP="00E829B8">
            <w:pPr>
              <w:spacing w:line="360" w:lineRule="auto"/>
              <w:jc w:val="both"/>
              <w:rPr>
                <w:rFonts w:ascii="Times New Roman" w:hAnsi="Times New Roman" w:cs="Times New Roman"/>
                <w:sz w:val="28"/>
                <w:szCs w:val="28"/>
              </w:rPr>
            </w:pPr>
          </w:p>
        </w:tc>
      </w:tr>
      <w:tr w:rsidR="001A58A2" w:rsidRPr="009E561D" w:rsidTr="000F6784">
        <w:tc>
          <w:tcPr>
            <w:tcW w:w="1142" w:type="dxa"/>
          </w:tcPr>
          <w:p w:rsidR="001A58A2" w:rsidRPr="009E561D" w:rsidRDefault="00E829B8" w:rsidP="001A58A2">
            <w:pPr>
              <w:spacing w:line="360" w:lineRule="auto"/>
              <w:jc w:val="both"/>
              <w:rPr>
                <w:rFonts w:ascii="Times New Roman" w:hAnsi="Times New Roman" w:cs="Times New Roman"/>
                <w:sz w:val="28"/>
                <w:szCs w:val="28"/>
              </w:rPr>
            </w:pPr>
            <w:r w:rsidRPr="009E561D">
              <w:rPr>
                <w:rFonts w:ascii="Times New Roman" w:hAnsi="Times New Roman" w:cs="Times New Roman"/>
                <w:sz w:val="28"/>
                <w:szCs w:val="28"/>
              </w:rPr>
              <w:t>2</w:t>
            </w:r>
          </w:p>
        </w:tc>
        <w:tc>
          <w:tcPr>
            <w:tcW w:w="4098" w:type="dxa"/>
          </w:tcPr>
          <w:p w:rsidR="00E829B8" w:rsidRPr="009E561D" w:rsidRDefault="000F6784" w:rsidP="001A58A2">
            <w:pPr>
              <w:spacing w:line="360" w:lineRule="auto"/>
              <w:jc w:val="both"/>
              <w:rPr>
                <w:rFonts w:ascii="Times New Roman" w:hAnsi="Times New Roman" w:cs="Times New Roman"/>
                <w:sz w:val="28"/>
                <w:szCs w:val="28"/>
              </w:rPr>
            </w:pPr>
            <w:r w:rsidRPr="009E561D">
              <w:rPr>
                <w:rFonts w:ascii="Times New Roman" w:hAnsi="Times New Roman" w:cs="Times New Roman"/>
                <w:sz w:val="28"/>
                <w:szCs w:val="28"/>
              </w:rPr>
              <w:t xml:space="preserve">ШВИДКІСНО-СИЛОВОГО та СИЛОВОГО характеру. </w:t>
            </w:r>
          </w:p>
          <w:p w:rsidR="001A58A2" w:rsidRPr="009E561D" w:rsidRDefault="00E829B8" w:rsidP="000F6784">
            <w:pPr>
              <w:pStyle w:val="a3"/>
              <w:numPr>
                <w:ilvl w:val="0"/>
                <w:numId w:val="6"/>
              </w:numPr>
              <w:spacing w:line="360" w:lineRule="auto"/>
              <w:ind w:left="450"/>
              <w:jc w:val="both"/>
              <w:rPr>
                <w:rFonts w:ascii="Times New Roman" w:hAnsi="Times New Roman" w:cs="Times New Roman"/>
                <w:sz w:val="28"/>
                <w:szCs w:val="28"/>
              </w:rPr>
            </w:pPr>
            <w:r w:rsidRPr="009E561D">
              <w:rPr>
                <w:rFonts w:ascii="Times New Roman" w:hAnsi="Times New Roman" w:cs="Times New Roman"/>
                <w:sz w:val="28"/>
                <w:szCs w:val="28"/>
              </w:rPr>
              <w:t xml:space="preserve"> </w:t>
            </w:r>
            <w:r w:rsidR="000F6784" w:rsidRPr="009E561D">
              <w:rPr>
                <w:rFonts w:ascii="Times New Roman" w:hAnsi="Times New Roman" w:cs="Times New Roman"/>
                <w:sz w:val="28"/>
                <w:szCs w:val="28"/>
              </w:rPr>
              <w:t xml:space="preserve">Стрибки </w:t>
            </w:r>
            <w:r w:rsidR="00E919CF" w:rsidRPr="009E561D">
              <w:rPr>
                <w:rFonts w:ascii="Times New Roman" w:hAnsi="Times New Roman" w:cs="Times New Roman"/>
                <w:sz w:val="28"/>
                <w:szCs w:val="28"/>
              </w:rPr>
              <w:t>зі скакалкою, вправи з обтяженням власною вагою, робота на силових тренажерах тощо</w:t>
            </w:r>
          </w:p>
        </w:tc>
        <w:tc>
          <w:tcPr>
            <w:tcW w:w="4389" w:type="dxa"/>
          </w:tcPr>
          <w:p w:rsidR="000F6784" w:rsidRPr="009E561D" w:rsidRDefault="000F6784" w:rsidP="000F6784">
            <w:pPr>
              <w:pStyle w:val="a3"/>
              <w:numPr>
                <w:ilvl w:val="0"/>
                <w:numId w:val="6"/>
              </w:numPr>
              <w:spacing w:line="360" w:lineRule="auto"/>
              <w:ind w:left="450"/>
              <w:jc w:val="both"/>
              <w:rPr>
                <w:rFonts w:ascii="Times New Roman" w:hAnsi="Times New Roman" w:cs="Times New Roman"/>
                <w:sz w:val="28"/>
                <w:szCs w:val="28"/>
              </w:rPr>
            </w:pPr>
            <w:r w:rsidRPr="009E561D">
              <w:rPr>
                <w:rFonts w:ascii="Times New Roman" w:hAnsi="Times New Roman" w:cs="Times New Roman"/>
                <w:sz w:val="28"/>
                <w:szCs w:val="28"/>
              </w:rPr>
              <w:t>Інтенсивність: досягає 80–85 % від максимального, інтервали роботи − від 15с до 3 хв.</w:t>
            </w:r>
          </w:p>
          <w:p w:rsidR="000F6784" w:rsidRPr="009E561D" w:rsidRDefault="000F6784" w:rsidP="000F6784">
            <w:pPr>
              <w:pStyle w:val="a3"/>
              <w:numPr>
                <w:ilvl w:val="0"/>
                <w:numId w:val="6"/>
              </w:numPr>
              <w:spacing w:line="360" w:lineRule="auto"/>
              <w:ind w:left="450"/>
              <w:jc w:val="both"/>
              <w:rPr>
                <w:rFonts w:ascii="Times New Roman" w:hAnsi="Times New Roman" w:cs="Times New Roman"/>
                <w:sz w:val="28"/>
                <w:szCs w:val="28"/>
              </w:rPr>
            </w:pPr>
            <w:r w:rsidRPr="009E561D">
              <w:rPr>
                <w:rFonts w:ascii="Times New Roman" w:hAnsi="Times New Roman" w:cs="Times New Roman"/>
                <w:sz w:val="28"/>
                <w:szCs w:val="28"/>
              </w:rPr>
              <w:t xml:space="preserve">Передбачено періодами відпочинку такої ж тривалості, що й періоди роботи </w:t>
            </w:r>
          </w:p>
          <w:p w:rsidR="001A58A2" w:rsidRPr="009E561D" w:rsidRDefault="000F6784" w:rsidP="000F6784">
            <w:pPr>
              <w:spacing w:line="360" w:lineRule="auto"/>
              <w:jc w:val="both"/>
              <w:rPr>
                <w:rFonts w:ascii="Times New Roman" w:hAnsi="Times New Roman" w:cs="Times New Roman"/>
                <w:sz w:val="28"/>
                <w:szCs w:val="28"/>
              </w:rPr>
            </w:pPr>
            <w:r w:rsidRPr="009E561D">
              <w:rPr>
                <w:rFonts w:ascii="Times New Roman" w:hAnsi="Times New Roman" w:cs="Times New Roman"/>
                <w:sz w:val="28"/>
                <w:szCs w:val="28"/>
              </w:rPr>
              <w:t xml:space="preserve">Число вправ не перевищує 5–10, а дозування − 3–5 повторень. Наприклад: 1,5x1,5 (1,5 хв роботи і 1,5 хв відпочинку) Вплив: розвиток сили, </w:t>
            </w:r>
            <w:proofErr w:type="spellStart"/>
            <w:r w:rsidRPr="009E561D">
              <w:rPr>
                <w:rFonts w:ascii="Times New Roman" w:hAnsi="Times New Roman" w:cs="Times New Roman"/>
                <w:sz w:val="28"/>
                <w:szCs w:val="28"/>
              </w:rPr>
              <w:t>швидкісно</w:t>
            </w:r>
            <w:proofErr w:type="spellEnd"/>
            <w:r w:rsidRPr="009E561D">
              <w:rPr>
                <w:rFonts w:ascii="Times New Roman" w:hAnsi="Times New Roman" w:cs="Times New Roman"/>
                <w:sz w:val="28"/>
                <w:szCs w:val="28"/>
              </w:rPr>
              <w:t>-силових якостей</w:t>
            </w:r>
          </w:p>
        </w:tc>
      </w:tr>
      <w:tr w:rsidR="001A58A2" w:rsidRPr="009E561D" w:rsidTr="000F6784">
        <w:tc>
          <w:tcPr>
            <w:tcW w:w="1142" w:type="dxa"/>
          </w:tcPr>
          <w:p w:rsidR="001A58A2" w:rsidRPr="009E561D" w:rsidRDefault="00E829B8" w:rsidP="001A58A2">
            <w:pPr>
              <w:spacing w:line="360" w:lineRule="auto"/>
              <w:jc w:val="both"/>
              <w:rPr>
                <w:rFonts w:ascii="Times New Roman" w:hAnsi="Times New Roman" w:cs="Times New Roman"/>
                <w:sz w:val="28"/>
                <w:szCs w:val="28"/>
              </w:rPr>
            </w:pPr>
            <w:r w:rsidRPr="009E561D">
              <w:rPr>
                <w:rFonts w:ascii="Times New Roman" w:hAnsi="Times New Roman" w:cs="Times New Roman"/>
                <w:sz w:val="28"/>
                <w:szCs w:val="28"/>
              </w:rPr>
              <w:t>3</w:t>
            </w:r>
          </w:p>
        </w:tc>
        <w:tc>
          <w:tcPr>
            <w:tcW w:w="4098" w:type="dxa"/>
          </w:tcPr>
          <w:p w:rsidR="000F6784" w:rsidRPr="009E561D" w:rsidRDefault="000F6784" w:rsidP="001A58A2">
            <w:pPr>
              <w:spacing w:line="360" w:lineRule="auto"/>
              <w:jc w:val="both"/>
              <w:rPr>
                <w:rFonts w:ascii="Times New Roman" w:hAnsi="Times New Roman" w:cs="Times New Roman"/>
                <w:sz w:val="28"/>
                <w:szCs w:val="28"/>
              </w:rPr>
            </w:pPr>
            <w:r w:rsidRPr="009E561D">
              <w:rPr>
                <w:rFonts w:ascii="Times New Roman" w:hAnsi="Times New Roman" w:cs="Times New Roman"/>
                <w:sz w:val="28"/>
                <w:szCs w:val="28"/>
              </w:rPr>
              <w:t>КОМПЛЕКСНИЙ ПІДХІД</w:t>
            </w:r>
          </w:p>
          <w:p w:rsidR="001A58A2" w:rsidRPr="009E561D" w:rsidRDefault="000F6784" w:rsidP="000F6784">
            <w:pPr>
              <w:pStyle w:val="a3"/>
              <w:numPr>
                <w:ilvl w:val="0"/>
                <w:numId w:val="7"/>
              </w:numPr>
              <w:spacing w:line="360" w:lineRule="auto"/>
              <w:jc w:val="both"/>
              <w:rPr>
                <w:rFonts w:ascii="Times New Roman" w:hAnsi="Times New Roman" w:cs="Times New Roman"/>
                <w:sz w:val="28"/>
                <w:szCs w:val="28"/>
              </w:rPr>
            </w:pPr>
            <w:r w:rsidRPr="009E561D">
              <w:rPr>
                <w:rFonts w:ascii="Times New Roman" w:hAnsi="Times New Roman" w:cs="Times New Roman"/>
                <w:sz w:val="28"/>
                <w:szCs w:val="28"/>
              </w:rPr>
              <w:t>поєднуються різнотипні, різноманітні вправи: прогулянки, біг, плавання, ігри, фітнес тощо</w:t>
            </w:r>
          </w:p>
          <w:p w:rsidR="000F6784" w:rsidRPr="009E561D" w:rsidRDefault="000F6784" w:rsidP="000F6784">
            <w:pPr>
              <w:pStyle w:val="a3"/>
              <w:spacing w:line="360" w:lineRule="auto"/>
              <w:jc w:val="both"/>
              <w:rPr>
                <w:rFonts w:ascii="Times New Roman" w:hAnsi="Times New Roman" w:cs="Times New Roman"/>
                <w:sz w:val="28"/>
                <w:szCs w:val="28"/>
              </w:rPr>
            </w:pPr>
          </w:p>
        </w:tc>
        <w:tc>
          <w:tcPr>
            <w:tcW w:w="4389" w:type="dxa"/>
          </w:tcPr>
          <w:p w:rsidR="00E919CF" w:rsidRPr="009E561D" w:rsidRDefault="000F6784" w:rsidP="00E919CF">
            <w:pPr>
              <w:pStyle w:val="a3"/>
              <w:numPr>
                <w:ilvl w:val="0"/>
                <w:numId w:val="7"/>
              </w:numPr>
              <w:spacing w:line="360" w:lineRule="auto"/>
              <w:jc w:val="both"/>
              <w:rPr>
                <w:rFonts w:ascii="Times New Roman" w:hAnsi="Times New Roman" w:cs="Times New Roman"/>
                <w:sz w:val="28"/>
                <w:szCs w:val="28"/>
              </w:rPr>
            </w:pPr>
            <w:r w:rsidRPr="009E561D">
              <w:rPr>
                <w:rFonts w:ascii="Times New Roman" w:hAnsi="Times New Roman" w:cs="Times New Roman"/>
                <w:sz w:val="28"/>
                <w:szCs w:val="28"/>
              </w:rPr>
              <w:t>інтенсивність навантажен</w:t>
            </w:r>
            <w:r w:rsidR="00E919CF" w:rsidRPr="009E561D">
              <w:rPr>
                <w:rFonts w:ascii="Times New Roman" w:hAnsi="Times New Roman" w:cs="Times New Roman"/>
                <w:sz w:val="28"/>
                <w:szCs w:val="28"/>
              </w:rPr>
              <w:t>ня</w:t>
            </w:r>
            <w:r w:rsidRPr="009E561D">
              <w:rPr>
                <w:rFonts w:ascii="Times New Roman" w:hAnsi="Times New Roman" w:cs="Times New Roman"/>
                <w:sz w:val="28"/>
                <w:szCs w:val="28"/>
              </w:rPr>
              <w:t xml:space="preserve"> </w:t>
            </w:r>
            <w:r w:rsidR="00E919CF" w:rsidRPr="009E561D">
              <w:rPr>
                <w:rFonts w:ascii="Times New Roman" w:hAnsi="Times New Roman" w:cs="Times New Roman"/>
                <w:sz w:val="28"/>
                <w:szCs w:val="28"/>
              </w:rPr>
              <w:t xml:space="preserve">у </w:t>
            </w:r>
            <w:r w:rsidRPr="009E561D">
              <w:rPr>
                <w:rFonts w:ascii="Times New Roman" w:hAnsi="Times New Roman" w:cs="Times New Roman"/>
                <w:sz w:val="28"/>
                <w:szCs w:val="28"/>
              </w:rPr>
              <w:t>циклічних вправах залеж</w:t>
            </w:r>
            <w:r w:rsidR="00E919CF" w:rsidRPr="009E561D">
              <w:rPr>
                <w:rFonts w:ascii="Times New Roman" w:hAnsi="Times New Roman" w:cs="Times New Roman"/>
                <w:sz w:val="28"/>
                <w:szCs w:val="28"/>
              </w:rPr>
              <w:t>ить</w:t>
            </w:r>
            <w:r w:rsidRPr="009E561D">
              <w:rPr>
                <w:rFonts w:ascii="Times New Roman" w:hAnsi="Times New Roman" w:cs="Times New Roman"/>
                <w:sz w:val="28"/>
                <w:szCs w:val="28"/>
              </w:rPr>
              <w:t xml:space="preserve"> від тривалості </w:t>
            </w:r>
            <w:r w:rsidR="00E919CF" w:rsidRPr="009E561D">
              <w:rPr>
                <w:rFonts w:ascii="Times New Roman" w:hAnsi="Times New Roman" w:cs="Times New Roman"/>
                <w:sz w:val="28"/>
                <w:szCs w:val="28"/>
              </w:rPr>
              <w:t xml:space="preserve">роботи: </w:t>
            </w:r>
            <w:r w:rsidRPr="009E561D">
              <w:rPr>
                <w:rFonts w:ascii="Times New Roman" w:hAnsi="Times New Roman" w:cs="Times New Roman"/>
                <w:sz w:val="28"/>
                <w:szCs w:val="28"/>
              </w:rPr>
              <w:t xml:space="preserve">45– 75 % від МСК, </w:t>
            </w:r>
          </w:p>
          <w:p w:rsidR="001A58A2" w:rsidRPr="009E561D" w:rsidRDefault="00E919CF" w:rsidP="00E919CF">
            <w:pPr>
              <w:pStyle w:val="a3"/>
              <w:numPr>
                <w:ilvl w:val="0"/>
                <w:numId w:val="7"/>
              </w:numPr>
              <w:spacing w:line="360" w:lineRule="auto"/>
              <w:jc w:val="both"/>
              <w:rPr>
                <w:rFonts w:ascii="Times New Roman" w:hAnsi="Times New Roman" w:cs="Times New Roman"/>
                <w:sz w:val="28"/>
                <w:szCs w:val="28"/>
              </w:rPr>
            </w:pPr>
            <w:r w:rsidRPr="009E561D">
              <w:rPr>
                <w:rFonts w:ascii="Times New Roman" w:hAnsi="Times New Roman" w:cs="Times New Roman"/>
                <w:sz w:val="28"/>
                <w:szCs w:val="28"/>
              </w:rPr>
              <w:t xml:space="preserve">у </w:t>
            </w:r>
            <w:r w:rsidR="000F6784" w:rsidRPr="009E561D">
              <w:rPr>
                <w:rFonts w:ascii="Times New Roman" w:hAnsi="Times New Roman" w:cs="Times New Roman"/>
                <w:sz w:val="28"/>
                <w:szCs w:val="28"/>
              </w:rPr>
              <w:t>спортивних іграх</w:t>
            </w:r>
            <w:r w:rsidRPr="009E561D">
              <w:rPr>
                <w:rFonts w:ascii="Times New Roman" w:hAnsi="Times New Roman" w:cs="Times New Roman"/>
                <w:sz w:val="28"/>
                <w:szCs w:val="28"/>
              </w:rPr>
              <w:t xml:space="preserve"> інтенсивного характеру та </w:t>
            </w:r>
            <w:proofErr w:type="spellStart"/>
            <w:r w:rsidRPr="009E561D">
              <w:rPr>
                <w:rFonts w:ascii="Times New Roman" w:hAnsi="Times New Roman" w:cs="Times New Roman"/>
                <w:sz w:val="28"/>
                <w:szCs w:val="28"/>
              </w:rPr>
              <w:lastRenderedPageBreak/>
              <w:t>швидкісно</w:t>
            </w:r>
            <w:proofErr w:type="spellEnd"/>
            <w:r w:rsidRPr="009E561D">
              <w:rPr>
                <w:rFonts w:ascii="Times New Roman" w:hAnsi="Times New Roman" w:cs="Times New Roman"/>
                <w:sz w:val="28"/>
                <w:szCs w:val="28"/>
              </w:rPr>
              <w:t xml:space="preserve">-силових вправах </w:t>
            </w:r>
            <w:r w:rsidR="000F6784" w:rsidRPr="009E561D">
              <w:rPr>
                <w:rFonts w:ascii="Times New Roman" w:hAnsi="Times New Roman" w:cs="Times New Roman"/>
                <w:sz w:val="28"/>
                <w:szCs w:val="28"/>
              </w:rPr>
              <w:t>− до 85 % від МСК.</w:t>
            </w:r>
          </w:p>
        </w:tc>
      </w:tr>
    </w:tbl>
    <w:p w:rsidR="00252D27" w:rsidRPr="009E561D" w:rsidRDefault="00252D27" w:rsidP="00252D27">
      <w:pPr>
        <w:spacing w:line="360" w:lineRule="auto"/>
        <w:ind w:firstLine="708"/>
        <w:jc w:val="both"/>
        <w:rPr>
          <w:rFonts w:ascii="Times New Roman" w:hAnsi="Times New Roman" w:cs="Times New Roman"/>
          <w:sz w:val="28"/>
          <w:szCs w:val="28"/>
        </w:rPr>
      </w:pPr>
    </w:p>
    <w:p w:rsidR="007538B5" w:rsidRPr="009E561D" w:rsidRDefault="00252D27" w:rsidP="007538B5">
      <w:pPr>
        <w:spacing w:line="360" w:lineRule="auto"/>
        <w:ind w:firstLine="708"/>
        <w:jc w:val="both"/>
        <w:rPr>
          <w:rFonts w:ascii="Times New Roman" w:hAnsi="Times New Roman" w:cs="Times New Roman"/>
          <w:sz w:val="28"/>
          <w:szCs w:val="28"/>
        </w:rPr>
      </w:pPr>
      <w:r w:rsidRPr="009E561D">
        <w:rPr>
          <w:rFonts w:ascii="Times New Roman" w:hAnsi="Times New Roman" w:cs="Times New Roman"/>
          <w:sz w:val="28"/>
          <w:szCs w:val="28"/>
        </w:rPr>
        <w:t xml:space="preserve">Перший варіант має аеробне спрямування. Прихильником такого методу є </w:t>
      </w:r>
      <w:proofErr w:type="spellStart"/>
      <w:r w:rsidRPr="009E561D">
        <w:rPr>
          <w:rFonts w:ascii="Times New Roman" w:hAnsi="Times New Roman" w:cs="Times New Roman"/>
          <w:sz w:val="28"/>
          <w:szCs w:val="28"/>
        </w:rPr>
        <w:t>К.Купер</w:t>
      </w:r>
      <w:proofErr w:type="spellEnd"/>
      <w:r w:rsidRPr="009E561D">
        <w:rPr>
          <w:rFonts w:ascii="Times New Roman" w:hAnsi="Times New Roman" w:cs="Times New Roman"/>
          <w:sz w:val="28"/>
          <w:szCs w:val="28"/>
        </w:rPr>
        <w:t xml:space="preserve"> </w:t>
      </w:r>
      <w:r w:rsidR="000816C6" w:rsidRPr="000816C6">
        <w:rPr>
          <w:rFonts w:ascii="Times New Roman" w:hAnsi="Times New Roman" w:cs="Times New Roman"/>
          <w:sz w:val="28"/>
          <w:szCs w:val="28"/>
          <w:lang w:val="ru-RU"/>
        </w:rPr>
        <w:t xml:space="preserve">[26] </w:t>
      </w:r>
      <w:r w:rsidRPr="009E561D">
        <w:rPr>
          <w:rFonts w:ascii="Times New Roman" w:hAnsi="Times New Roman" w:cs="Times New Roman"/>
          <w:sz w:val="28"/>
          <w:szCs w:val="28"/>
        </w:rPr>
        <w:t xml:space="preserve">– американський лікар та науковець, що розробив відому усьому світу програму тренувань та 12-ти хвилинний тест, що передбачає найбільше подолання дистанції за цей час. </w:t>
      </w:r>
    </w:p>
    <w:p w:rsidR="00252D27" w:rsidRPr="009E561D" w:rsidRDefault="00252D27" w:rsidP="007538B5">
      <w:pPr>
        <w:spacing w:line="360" w:lineRule="auto"/>
        <w:ind w:firstLine="708"/>
        <w:jc w:val="both"/>
        <w:rPr>
          <w:rFonts w:ascii="Times New Roman" w:hAnsi="Times New Roman" w:cs="Times New Roman"/>
          <w:sz w:val="28"/>
          <w:szCs w:val="28"/>
        </w:rPr>
      </w:pPr>
      <w:r w:rsidRPr="009E561D">
        <w:rPr>
          <w:rFonts w:ascii="Times New Roman" w:hAnsi="Times New Roman" w:cs="Times New Roman"/>
          <w:sz w:val="28"/>
          <w:szCs w:val="28"/>
        </w:rPr>
        <w:t>Другий варіант передбачає тренування швидкісного та силового характеру. І, комплексний підхід до тренувань – відображений у третьому підході.</w:t>
      </w:r>
    </w:p>
    <w:p w:rsidR="006577F2" w:rsidRPr="009E561D" w:rsidRDefault="006577F2" w:rsidP="006577F2">
      <w:pPr>
        <w:pStyle w:val="a4"/>
        <w:shd w:val="clear" w:color="auto" w:fill="FFFFFF"/>
        <w:spacing w:before="0" w:beforeAutospacing="0" w:after="0" w:afterAutospacing="0" w:line="360" w:lineRule="auto"/>
        <w:ind w:firstLine="708"/>
        <w:jc w:val="both"/>
        <w:rPr>
          <w:sz w:val="28"/>
          <w:szCs w:val="28"/>
        </w:rPr>
      </w:pPr>
      <w:r w:rsidRPr="009E561D">
        <w:rPr>
          <w:sz w:val="28"/>
          <w:szCs w:val="28"/>
        </w:rPr>
        <w:t>Головний принцип фітнес тренування в перший період зрілого віку – різноманітність засобів, які використовуються, та невисока інтенсивність фізичних навантажень. Для збереження і зміцнення здоров’я рекомендуються циклічні вправи (біг, плавання, їзда на велосипеді, ходьба на лижах, веслування), оздоровчі види гімнастики, спортивні ігри. Оптимізація режимів фізичних навантажень досягається шляхом систематичної зміни видів фізичних вправ і досягнення тренувального ефекту при обмежених за обсягом та інтенсивністю фізичних навантаженнях. У цьому віковому періоді рекомендується сезонна зміна видів фізичних вправ мінімум – два, максимум – чотири рази на рік.</w:t>
      </w:r>
    </w:p>
    <w:p w:rsidR="006577F2" w:rsidRPr="009E561D" w:rsidRDefault="006577F2" w:rsidP="006577F2">
      <w:pPr>
        <w:pStyle w:val="a4"/>
        <w:shd w:val="clear" w:color="auto" w:fill="FFFFFF"/>
        <w:spacing w:before="0" w:beforeAutospacing="0" w:after="0" w:afterAutospacing="0" w:line="360" w:lineRule="auto"/>
        <w:jc w:val="both"/>
        <w:rPr>
          <w:sz w:val="28"/>
          <w:szCs w:val="28"/>
        </w:rPr>
      </w:pPr>
      <w:r w:rsidRPr="009E561D">
        <w:rPr>
          <w:sz w:val="28"/>
          <w:szCs w:val="28"/>
        </w:rPr>
        <w:t>більшість фахівців схиляється до думки, що фізичний стан жінок залежить від їхнього фізичного розвитку, функціонального стану основних систем організму, фізичної працездатності, адаптаційного потенціалу, а також розвитку окремих рухових якостей, серед яких важливу роль відіграють показники рівноваги й гнучкості. Крім того, стан жінок характеризується такими показниками, як настрій, стриманість, апетит тощо (</w:t>
      </w:r>
      <w:proofErr w:type="spellStart"/>
      <w:r w:rsidRPr="009E561D">
        <w:rPr>
          <w:sz w:val="28"/>
          <w:szCs w:val="28"/>
        </w:rPr>
        <w:t>О.Мартинюк</w:t>
      </w:r>
      <w:proofErr w:type="spellEnd"/>
      <w:r w:rsidRPr="009E561D">
        <w:rPr>
          <w:sz w:val="28"/>
          <w:szCs w:val="28"/>
        </w:rPr>
        <w:t xml:space="preserve">, </w:t>
      </w:r>
      <w:proofErr w:type="spellStart"/>
      <w:r w:rsidRPr="009E561D">
        <w:rPr>
          <w:sz w:val="28"/>
          <w:szCs w:val="28"/>
        </w:rPr>
        <w:t>Ю.Бєляк</w:t>
      </w:r>
      <w:proofErr w:type="spellEnd"/>
      <w:r w:rsidRPr="009E561D">
        <w:rPr>
          <w:sz w:val="28"/>
          <w:szCs w:val="28"/>
        </w:rPr>
        <w:t>)</w:t>
      </w:r>
    </w:p>
    <w:p w:rsidR="006577F2" w:rsidRPr="009E561D" w:rsidRDefault="006577F2" w:rsidP="006577F2">
      <w:pPr>
        <w:pStyle w:val="a4"/>
        <w:shd w:val="clear" w:color="auto" w:fill="FFFFFF"/>
        <w:spacing w:before="0" w:beforeAutospacing="0" w:after="0" w:afterAutospacing="0" w:line="360" w:lineRule="auto"/>
        <w:ind w:firstLine="360"/>
        <w:jc w:val="both"/>
        <w:rPr>
          <w:sz w:val="28"/>
          <w:szCs w:val="28"/>
        </w:rPr>
      </w:pPr>
      <w:r w:rsidRPr="009E561D">
        <w:rPr>
          <w:sz w:val="28"/>
          <w:szCs w:val="28"/>
        </w:rPr>
        <w:t xml:space="preserve">Доведено ефективність </w:t>
      </w:r>
      <w:proofErr w:type="spellStart"/>
      <w:r w:rsidRPr="009E561D">
        <w:rPr>
          <w:sz w:val="28"/>
          <w:szCs w:val="28"/>
        </w:rPr>
        <w:t>оздоровчо</w:t>
      </w:r>
      <w:proofErr w:type="spellEnd"/>
      <w:r w:rsidRPr="009E561D">
        <w:rPr>
          <w:sz w:val="28"/>
          <w:szCs w:val="28"/>
        </w:rPr>
        <w:t xml:space="preserve">-профілактичних занять із фітнесу з використанням елементів танцю, аеробіки, гімнастики йогів та ін. (В. </w:t>
      </w:r>
      <w:proofErr w:type="spellStart"/>
      <w:r w:rsidRPr="009E561D">
        <w:rPr>
          <w:sz w:val="28"/>
          <w:szCs w:val="28"/>
        </w:rPr>
        <w:t>Крендєлєва</w:t>
      </w:r>
      <w:proofErr w:type="spellEnd"/>
      <w:r w:rsidRPr="009E561D">
        <w:rPr>
          <w:sz w:val="28"/>
          <w:szCs w:val="28"/>
        </w:rPr>
        <w:t xml:space="preserve">, 2008; С. В. </w:t>
      </w:r>
      <w:proofErr w:type="spellStart"/>
      <w:r w:rsidRPr="009E561D">
        <w:rPr>
          <w:sz w:val="28"/>
          <w:szCs w:val="28"/>
        </w:rPr>
        <w:t>Томілова</w:t>
      </w:r>
      <w:proofErr w:type="spellEnd"/>
      <w:r w:rsidRPr="009E561D">
        <w:rPr>
          <w:sz w:val="28"/>
          <w:szCs w:val="28"/>
        </w:rPr>
        <w:t xml:space="preserve">, 2004), комплексного застосування оздоровчих видів гімнастики й плавання (І. В. Адамова, 2000), використання фізичних вправ з обтяженнями (О. В. </w:t>
      </w:r>
      <w:proofErr w:type="spellStart"/>
      <w:r w:rsidRPr="009E561D">
        <w:rPr>
          <w:sz w:val="28"/>
          <w:szCs w:val="28"/>
        </w:rPr>
        <w:t>Сапожнікова</w:t>
      </w:r>
      <w:proofErr w:type="spellEnd"/>
      <w:r w:rsidRPr="009E561D">
        <w:rPr>
          <w:sz w:val="28"/>
          <w:szCs w:val="28"/>
        </w:rPr>
        <w:t>, 2010). Розроблено системи фізкультурно-</w:t>
      </w:r>
      <w:r w:rsidRPr="009E561D">
        <w:rPr>
          <w:sz w:val="28"/>
          <w:szCs w:val="28"/>
        </w:rPr>
        <w:lastRenderedPageBreak/>
        <w:t xml:space="preserve">оздоровчих занять із жінками 35–45 років з надлишковою масою тіла (С. В. Савін, 2007), із жінками 36–55 років з урахуванням рівня їхньої рухової функції (Н. О. </w:t>
      </w:r>
      <w:proofErr w:type="spellStart"/>
      <w:r w:rsidRPr="009E561D">
        <w:rPr>
          <w:sz w:val="28"/>
          <w:szCs w:val="28"/>
        </w:rPr>
        <w:t>Опришко</w:t>
      </w:r>
      <w:proofErr w:type="spellEnd"/>
      <w:r w:rsidRPr="009E561D">
        <w:rPr>
          <w:sz w:val="28"/>
          <w:szCs w:val="28"/>
        </w:rPr>
        <w:t>, 2012).</w:t>
      </w:r>
    </w:p>
    <w:p w:rsidR="006577F2" w:rsidRPr="009E561D" w:rsidRDefault="006577F2" w:rsidP="007538B5">
      <w:pPr>
        <w:spacing w:line="360" w:lineRule="auto"/>
        <w:ind w:firstLine="708"/>
        <w:jc w:val="both"/>
        <w:rPr>
          <w:rFonts w:ascii="Times New Roman" w:hAnsi="Times New Roman" w:cs="Times New Roman"/>
          <w:sz w:val="28"/>
          <w:szCs w:val="28"/>
        </w:rPr>
      </w:pPr>
    </w:p>
    <w:p w:rsidR="00676D59" w:rsidRPr="009E561D" w:rsidRDefault="00676D59" w:rsidP="00252D27">
      <w:pPr>
        <w:spacing w:line="360" w:lineRule="auto"/>
        <w:ind w:firstLine="360"/>
        <w:jc w:val="center"/>
        <w:rPr>
          <w:rFonts w:ascii="Times New Roman" w:hAnsi="Times New Roman" w:cs="Times New Roman"/>
          <w:i/>
          <w:sz w:val="28"/>
          <w:szCs w:val="28"/>
        </w:rPr>
      </w:pPr>
      <w:r w:rsidRPr="009E561D">
        <w:rPr>
          <w:rFonts w:ascii="Times New Roman" w:hAnsi="Times New Roman" w:cs="Times New Roman"/>
          <w:i/>
          <w:sz w:val="28"/>
          <w:szCs w:val="28"/>
        </w:rPr>
        <w:t xml:space="preserve">Рекомендації щодо </w:t>
      </w:r>
      <w:proofErr w:type="spellStart"/>
      <w:r w:rsidRPr="009E561D">
        <w:rPr>
          <w:rFonts w:ascii="Times New Roman" w:hAnsi="Times New Roman" w:cs="Times New Roman"/>
          <w:i/>
          <w:sz w:val="28"/>
          <w:szCs w:val="28"/>
        </w:rPr>
        <w:t>оздоровчо</w:t>
      </w:r>
      <w:proofErr w:type="spellEnd"/>
      <w:r w:rsidRPr="009E561D">
        <w:rPr>
          <w:rFonts w:ascii="Times New Roman" w:hAnsi="Times New Roman" w:cs="Times New Roman"/>
          <w:i/>
          <w:sz w:val="28"/>
          <w:szCs w:val="28"/>
        </w:rPr>
        <w:t>-рекреаційної рухової діяльності дорослого населення.</w:t>
      </w:r>
    </w:p>
    <w:p w:rsidR="00676D59" w:rsidRPr="009E561D" w:rsidRDefault="00676D59" w:rsidP="00135EE8">
      <w:pPr>
        <w:spacing w:line="360" w:lineRule="auto"/>
        <w:ind w:firstLine="708"/>
        <w:jc w:val="both"/>
        <w:rPr>
          <w:rFonts w:ascii="Times New Roman" w:hAnsi="Times New Roman" w:cs="Times New Roman"/>
          <w:sz w:val="28"/>
          <w:szCs w:val="28"/>
        </w:rPr>
      </w:pPr>
      <w:r w:rsidRPr="009E561D">
        <w:rPr>
          <w:rFonts w:ascii="Times New Roman" w:hAnsi="Times New Roman" w:cs="Times New Roman"/>
          <w:sz w:val="28"/>
          <w:szCs w:val="28"/>
        </w:rPr>
        <w:t>Обсяг рухової активності дорослих осіб, дотримуючись рекомендацій авторитетних світових організацій, які дбають про здоров’я населення, повинно включати:</w:t>
      </w:r>
    </w:p>
    <w:p w:rsidR="00676D59" w:rsidRPr="009E561D" w:rsidRDefault="001A58A2" w:rsidP="001A58A2">
      <w:pPr>
        <w:pStyle w:val="a3"/>
        <w:numPr>
          <w:ilvl w:val="0"/>
          <w:numId w:val="3"/>
        </w:numPr>
        <w:spacing w:line="360" w:lineRule="auto"/>
        <w:jc w:val="both"/>
        <w:rPr>
          <w:rFonts w:ascii="Times New Roman" w:hAnsi="Times New Roman" w:cs="Times New Roman"/>
          <w:sz w:val="28"/>
          <w:szCs w:val="28"/>
        </w:rPr>
      </w:pPr>
      <w:r w:rsidRPr="009E561D">
        <w:rPr>
          <w:rFonts w:ascii="Times New Roman" w:hAnsi="Times New Roman" w:cs="Times New Roman"/>
          <w:sz w:val="28"/>
          <w:szCs w:val="28"/>
        </w:rPr>
        <w:t>30-хвилинні заняття 4–6 днів на тиждень;</w:t>
      </w:r>
    </w:p>
    <w:p w:rsidR="001A58A2" w:rsidRPr="009E561D" w:rsidRDefault="001A58A2" w:rsidP="001A58A2">
      <w:pPr>
        <w:pStyle w:val="a3"/>
        <w:numPr>
          <w:ilvl w:val="0"/>
          <w:numId w:val="3"/>
        </w:numPr>
        <w:spacing w:line="360" w:lineRule="auto"/>
        <w:jc w:val="both"/>
        <w:rPr>
          <w:rFonts w:ascii="Times New Roman" w:hAnsi="Times New Roman" w:cs="Times New Roman"/>
          <w:sz w:val="28"/>
          <w:szCs w:val="28"/>
        </w:rPr>
      </w:pPr>
      <w:r w:rsidRPr="009E561D">
        <w:rPr>
          <w:rFonts w:ascii="Times New Roman" w:hAnsi="Times New Roman" w:cs="Times New Roman"/>
          <w:sz w:val="28"/>
          <w:szCs w:val="28"/>
        </w:rPr>
        <w:t>у роботі (під час виконання вправ) дотримуватись співвідношення 60–80 % максимального споживання кисню.</w:t>
      </w:r>
    </w:p>
    <w:p w:rsidR="001A58A2" w:rsidRPr="009E561D" w:rsidRDefault="001A58A2" w:rsidP="001A58A2">
      <w:pPr>
        <w:pStyle w:val="a3"/>
        <w:numPr>
          <w:ilvl w:val="0"/>
          <w:numId w:val="3"/>
        </w:numPr>
        <w:spacing w:line="360" w:lineRule="auto"/>
        <w:jc w:val="both"/>
        <w:rPr>
          <w:rFonts w:ascii="Times New Roman" w:hAnsi="Times New Roman" w:cs="Times New Roman"/>
          <w:sz w:val="28"/>
          <w:szCs w:val="28"/>
        </w:rPr>
      </w:pPr>
      <w:r w:rsidRPr="009E561D">
        <w:rPr>
          <w:rFonts w:ascii="Times New Roman" w:hAnsi="Times New Roman" w:cs="Times New Roman"/>
          <w:sz w:val="28"/>
          <w:szCs w:val="28"/>
        </w:rPr>
        <w:t>частота серцевих скорочень повинна відповідати 70–85 % максимальної, щоб забезпечити середню інтенсивність фізичного навантаження.</w:t>
      </w:r>
    </w:p>
    <w:p w:rsidR="00AF6BB4" w:rsidRPr="009E561D" w:rsidRDefault="00AF6BB4" w:rsidP="00596E90">
      <w:pPr>
        <w:spacing w:line="360" w:lineRule="auto"/>
        <w:ind w:firstLine="708"/>
        <w:jc w:val="both"/>
        <w:rPr>
          <w:rFonts w:ascii="Times New Roman" w:eastAsia="Times New Roman" w:hAnsi="Times New Roman" w:cs="Times New Roman"/>
          <w:color w:val="000000"/>
          <w:sz w:val="28"/>
          <w:szCs w:val="28"/>
          <w:lang w:eastAsia="uk-UA"/>
        </w:rPr>
      </w:pPr>
    </w:p>
    <w:p w:rsidR="00B91871" w:rsidRPr="009E561D" w:rsidRDefault="00F24631" w:rsidP="00B91871">
      <w:pPr>
        <w:ind w:left="360"/>
        <w:jc w:val="center"/>
        <w:rPr>
          <w:rFonts w:ascii="Times New Roman" w:hAnsi="Times New Roman" w:cs="Times New Roman"/>
          <w:b/>
          <w:sz w:val="28"/>
          <w:szCs w:val="28"/>
        </w:rPr>
      </w:pPr>
      <w:r w:rsidRPr="009E561D">
        <w:rPr>
          <w:rFonts w:ascii="Times New Roman" w:hAnsi="Times New Roman" w:cs="Times New Roman"/>
          <w:b/>
          <w:noProof/>
          <w:sz w:val="28"/>
          <w:szCs w:val="28"/>
          <w:lang w:eastAsia="uk-UA"/>
        </w:rPr>
        <mc:AlternateContent>
          <mc:Choice Requires="wps">
            <w:drawing>
              <wp:anchor distT="0" distB="0" distL="114300" distR="114300" simplePos="0" relativeHeight="251680768" behindDoc="0" locked="0" layoutInCell="1" allowOverlap="1" wp14:anchorId="23D2713B" wp14:editId="5B4E9D01">
                <wp:simplePos x="0" y="0"/>
                <wp:positionH relativeFrom="column">
                  <wp:posOffset>4253391</wp:posOffset>
                </wp:positionH>
                <wp:positionV relativeFrom="paragraph">
                  <wp:posOffset>243851</wp:posOffset>
                </wp:positionV>
                <wp:extent cx="1906550" cy="729615"/>
                <wp:effectExtent l="38100" t="209550" r="208280" b="51435"/>
                <wp:wrapNone/>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6550" cy="729615"/>
                        </a:xfrm>
                        <a:prstGeom prst="rect">
                          <a:avLst/>
                        </a:prstGeom>
                        <a:solidFill>
                          <a:srgbClr val="FF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wps:spPr>
                      <wps:txbx>
                        <w:txbxContent>
                          <w:p w:rsidR="00517064" w:rsidRPr="00F24631" w:rsidRDefault="00517064" w:rsidP="00B91871">
                            <w:pPr>
                              <w:jc w:val="center"/>
                              <w:rPr>
                                <w:i/>
                                <w:sz w:val="28"/>
                                <w:szCs w:val="28"/>
                              </w:rPr>
                            </w:pPr>
                            <w:r w:rsidRPr="00F24631">
                              <w:rPr>
                                <w:b/>
                                <w:sz w:val="28"/>
                                <w:szCs w:val="28"/>
                              </w:rPr>
                              <w:t xml:space="preserve">Програма «Триммінг-130» </w:t>
                            </w:r>
                            <w:r w:rsidRPr="00F24631">
                              <w:rPr>
                                <w:i/>
                                <w:sz w:val="28"/>
                                <w:szCs w:val="28"/>
                              </w:rPr>
                              <w:t>(Німеччина)</w:t>
                            </w:r>
                          </w:p>
                          <w:p w:rsidR="00517064" w:rsidRPr="00F24631" w:rsidRDefault="00517064" w:rsidP="00B91871">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2713B" id="Прямоугольник 81" o:spid="_x0000_s1072" style="position:absolute;left:0;text-align:left;margin-left:334.9pt;margin-top:19.2pt;width:150.1pt;height:57.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">
                <o:extrusion v:ext="view" color="white" on="t"/>
                <v:textbox>
                  <w:txbxContent>
                    <w:p w:rsidR="00517064" w:rsidRPr="00F24631" w:rsidRDefault="00517064" w:rsidP="00B91871">
                      <w:pPr>
                        <w:jc w:val="center"/>
                        <w:rPr>
                          <w:i/>
                          <w:sz w:val="28"/>
                          <w:szCs w:val="28"/>
                        </w:rPr>
                      </w:pPr>
                      <w:r w:rsidRPr="00F24631">
                        <w:rPr>
                          <w:b/>
                          <w:sz w:val="28"/>
                          <w:szCs w:val="28"/>
                        </w:rPr>
                        <w:t xml:space="preserve">Програма «Триммінг-130» </w:t>
                      </w:r>
                      <w:r w:rsidRPr="00F24631">
                        <w:rPr>
                          <w:i/>
                          <w:sz w:val="28"/>
                          <w:szCs w:val="28"/>
                        </w:rPr>
                        <w:t>(Німеччина)</w:t>
                      </w:r>
                    </w:p>
                    <w:p w:rsidR="00517064" w:rsidRPr="00F24631" w:rsidRDefault="00517064" w:rsidP="00B91871">
                      <w:pPr>
                        <w:jc w:val="center"/>
                        <w:rPr>
                          <w:sz w:val="28"/>
                          <w:szCs w:val="28"/>
                        </w:rPr>
                      </w:pPr>
                    </w:p>
                  </w:txbxContent>
                </v:textbox>
              </v:rect>
            </w:pict>
          </mc:Fallback>
        </mc:AlternateContent>
      </w:r>
      <w:r w:rsidRPr="009E561D">
        <w:rPr>
          <w:rFonts w:ascii="Times New Roman" w:hAnsi="Times New Roman" w:cs="Times New Roman"/>
          <w:b/>
          <w:noProof/>
          <w:sz w:val="28"/>
          <w:szCs w:val="28"/>
          <w:lang w:eastAsia="uk-UA"/>
        </w:rPr>
        <mc:AlternateContent>
          <mc:Choice Requires="wps">
            <w:drawing>
              <wp:anchor distT="0" distB="0" distL="114300" distR="114300" simplePos="0" relativeHeight="251673600" behindDoc="0" locked="0" layoutInCell="1" allowOverlap="1" wp14:anchorId="6F44D02E" wp14:editId="3DF35991">
                <wp:simplePos x="0" y="0"/>
                <wp:positionH relativeFrom="column">
                  <wp:posOffset>2253548</wp:posOffset>
                </wp:positionH>
                <wp:positionV relativeFrom="paragraph">
                  <wp:posOffset>250266</wp:posOffset>
                </wp:positionV>
                <wp:extent cx="1647825" cy="695325"/>
                <wp:effectExtent l="12700" t="124460" r="15875" b="18415"/>
                <wp:wrapNone/>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695325"/>
                        </a:xfrm>
                        <a:prstGeom prst="rect">
                          <a:avLst/>
                        </a:prstGeom>
                        <a:solidFill>
                          <a:srgbClr val="FFFFFF"/>
                        </a:solidFill>
                        <a:ln w="9525">
                          <a:miter lim="800000"/>
                          <a:headEnd/>
                          <a:tailEnd/>
                        </a:ln>
                        <a:scene3d>
                          <a:camera prst="legacyPerspectiveTop"/>
                          <a:lightRig rig="legacyFlat3" dir="b"/>
                        </a:scene3d>
                        <a:sp3d extrusionH="887400" prstMaterial="legacyMatte">
                          <a:bevelT w="13500" h="13500" prst="angle"/>
                          <a:bevelB w="13500" h="13500" prst="angle"/>
                          <a:extrusionClr>
                            <a:srgbClr val="FFFFFF"/>
                          </a:extrusionClr>
                          <a:contourClr>
                            <a:srgbClr val="FFFFFF"/>
                          </a:contourClr>
                        </a:sp3d>
                      </wps:spPr>
                      <wps:txbx>
                        <w:txbxContent>
                          <w:p w:rsidR="00517064" w:rsidRPr="00F24631" w:rsidRDefault="00517064" w:rsidP="00B91871">
                            <w:pPr>
                              <w:jc w:val="center"/>
                              <w:rPr>
                                <w:b/>
                                <w:sz w:val="28"/>
                                <w:szCs w:val="28"/>
                              </w:rPr>
                            </w:pPr>
                            <w:r w:rsidRPr="00F24631">
                              <w:rPr>
                                <w:b/>
                                <w:sz w:val="28"/>
                                <w:szCs w:val="28"/>
                              </w:rPr>
                              <w:t>Фурмана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4D02E" id="Прямоугольник 82" o:spid="_x0000_s1073" style="position:absolute;left:0;text-align:left;margin-left:177.45pt;margin-top:19.7pt;width:129.75pt;height:5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">
                <o:extrusion v:ext="view" backdepth="1in" color="white" on="t" viewpoint="0" viewpointorigin="0" skewangle="-90" type="perspective"/>
                <v:textbox>
                  <w:txbxContent>
                    <w:p w:rsidR="00517064" w:rsidRPr="00F24631" w:rsidRDefault="00517064" w:rsidP="00B91871">
                      <w:pPr>
                        <w:jc w:val="center"/>
                        <w:rPr>
                          <w:b/>
                          <w:sz w:val="28"/>
                          <w:szCs w:val="28"/>
                        </w:rPr>
                      </w:pPr>
                      <w:r w:rsidRPr="00F24631">
                        <w:rPr>
                          <w:b/>
                          <w:sz w:val="28"/>
                          <w:szCs w:val="28"/>
                        </w:rPr>
                        <w:t>Фурмана</w:t>
                      </w:r>
                    </w:p>
                  </w:txbxContent>
                </v:textbox>
              </v:rect>
            </w:pict>
          </mc:Fallback>
        </mc:AlternateContent>
      </w:r>
      <w:r w:rsidR="00B91871" w:rsidRPr="009E561D">
        <w:rPr>
          <w:rFonts w:ascii="Times New Roman" w:hAnsi="Times New Roman" w:cs="Times New Roman"/>
          <w:b/>
          <w:noProof/>
          <w:sz w:val="28"/>
          <w:szCs w:val="28"/>
          <w:lang w:eastAsia="uk-UA"/>
        </w:rPr>
        <mc:AlternateContent>
          <mc:Choice Requires="wps">
            <w:drawing>
              <wp:anchor distT="0" distB="0" distL="114300" distR="114300" simplePos="0" relativeHeight="251672576" behindDoc="0" locked="0" layoutInCell="1" allowOverlap="1" wp14:anchorId="57C06A2A" wp14:editId="0BB5A3A7">
                <wp:simplePos x="0" y="0"/>
                <wp:positionH relativeFrom="column">
                  <wp:posOffset>71755</wp:posOffset>
                </wp:positionH>
                <wp:positionV relativeFrom="paragraph">
                  <wp:posOffset>321945</wp:posOffset>
                </wp:positionV>
                <wp:extent cx="1647825" cy="695325"/>
                <wp:effectExtent l="165100" t="168275" r="15875" b="12700"/>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695325"/>
                        </a:xfrm>
                        <a:prstGeom prst="rect">
                          <a:avLst/>
                        </a:prstGeom>
                        <a:solidFill>
                          <a:srgbClr val="FFFFFF"/>
                        </a:solidFill>
                        <a:ln w="9525">
                          <a:miter lim="800000"/>
                          <a:headEnd/>
                          <a:tailEnd/>
                        </a:ln>
                        <a:scene3d>
                          <a:camera prst="legacyObliqueTopLeft"/>
                          <a:lightRig rig="legacyFlat3" dir="t"/>
                        </a:scene3d>
                        <a:sp3d extrusionH="430200" prstMaterial="legacyMatte">
                          <a:bevelT w="13500" h="13500" prst="angle"/>
                          <a:bevelB w="13500" h="13500" prst="angle"/>
                          <a:extrusionClr>
                            <a:srgbClr val="FFFFFF"/>
                          </a:extrusionClr>
                          <a:contourClr>
                            <a:srgbClr val="FFFFFF"/>
                          </a:contourClr>
                        </a:sp3d>
                      </wps:spPr>
                      <wps:txbx>
                        <w:txbxContent>
                          <w:p w:rsidR="00517064" w:rsidRPr="00F24631" w:rsidRDefault="00517064" w:rsidP="00B91871">
                            <w:pPr>
                              <w:jc w:val="center"/>
                              <w:rPr>
                                <w:b/>
                                <w:sz w:val="28"/>
                                <w:szCs w:val="28"/>
                              </w:rPr>
                            </w:pPr>
                            <w:proofErr w:type="spellStart"/>
                            <w:r w:rsidRPr="00F24631">
                              <w:rPr>
                                <w:b/>
                                <w:sz w:val="28"/>
                                <w:szCs w:val="28"/>
                              </w:rPr>
                              <w:t>Мільнера</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06A2A" id="Прямоугольник 79" o:spid="_x0000_s1074" style="position:absolute;left:0;text-align:left;margin-left:5.65pt;margin-top:25.35pt;width:129.75pt;height:5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">
                <o:extrusion v:ext="view" color="white" on="t" viewpoint="-34.72222mm" viewpointorigin="-.5" skewangle="-45" lightposition="-50000" lightposition2="50000"/>
                <v:textbox>
                  <w:txbxContent>
                    <w:p w:rsidR="00517064" w:rsidRPr="00F24631" w:rsidRDefault="00517064" w:rsidP="00B91871">
                      <w:pPr>
                        <w:jc w:val="center"/>
                        <w:rPr>
                          <w:b/>
                          <w:sz w:val="28"/>
                          <w:szCs w:val="28"/>
                        </w:rPr>
                      </w:pPr>
                      <w:proofErr w:type="spellStart"/>
                      <w:r w:rsidRPr="00F24631">
                        <w:rPr>
                          <w:b/>
                          <w:sz w:val="28"/>
                          <w:szCs w:val="28"/>
                        </w:rPr>
                        <w:t>Мільнера</w:t>
                      </w:r>
                      <w:proofErr w:type="spellEnd"/>
                    </w:p>
                  </w:txbxContent>
                </v:textbox>
              </v:rect>
            </w:pict>
          </mc:Fallback>
        </mc:AlternateContent>
      </w:r>
    </w:p>
    <w:p w:rsidR="00B91871" w:rsidRPr="009E561D" w:rsidRDefault="00B91871" w:rsidP="00B91871">
      <w:pPr>
        <w:rPr>
          <w:rFonts w:ascii="Times New Roman" w:hAnsi="Times New Roman" w:cs="Times New Roman"/>
          <w:sz w:val="28"/>
          <w:szCs w:val="28"/>
        </w:rPr>
      </w:pPr>
    </w:p>
    <w:p w:rsidR="00B91871" w:rsidRPr="009E561D" w:rsidRDefault="00F24631" w:rsidP="00596E90">
      <w:pPr>
        <w:spacing w:line="360" w:lineRule="auto"/>
        <w:ind w:firstLine="708"/>
        <w:jc w:val="both"/>
        <w:rPr>
          <w:rFonts w:ascii="Times New Roman" w:eastAsia="Times New Roman" w:hAnsi="Times New Roman" w:cs="Times New Roman"/>
          <w:b/>
          <w:color w:val="000000"/>
          <w:sz w:val="28"/>
          <w:szCs w:val="28"/>
          <w:lang w:eastAsia="uk-UA"/>
        </w:rPr>
      </w:pPr>
      <w:r w:rsidRPr="009E561D">
        <w:rPr>
          <w:rFonts w:ascii="Times New Roman" w:hAnsi="Times New Roman" w:cs="Times New Roman"/>
          <w:b/>
          <w:noProof/>
          <w:sz w:val="28"/>
          <w:szCs w:val="28"/>
          <w:lang w:eastAsia="uk-UA"/>
        </w:rPr>
        <mc:AlternateContent>
          <mc:Choice Requires="wps">
            <w:drawing>
              <wp:anchor distT="0" distB="0" distL="114300" distR="114300" simplePos="0" relativeHeight="251683840" behindDoc="0" locked="0" layoutInCell="1" allowOverlap="1" wp14:anchorId="525401B4" wp14:editId="7BD22D87">
                <wp:simplePos x="0" y="0"/>
                <wp:positionH relativeFrom="column">
                  <wp:posOffset>2868617</wp:posOffset>
                </wp:positionH>
                <wp:positionV relativeFrom="paragraph">
                  <wp:posOffset>128818</wp:posOffset>
                </wp:positionV>
                <wp:extent cx="297815" cy="387350"/>
                <wp:effectExtent l="24130" t="10160" r="20955" b="12065"/>
                <wp:wrapNone/>
                <wp:docPr id="88" name="Стрелка вниз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387350"/>
                        </a:xfrm>
                        <a:prstGeom prst="downArrow">
                          <a:avLst>
                            <a:gd name="adj1" fmla="val 50000"/>
                            <a:gd name="adj2" fmla="val 3251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DBAC0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88" o:spid="_x0000_s1026" type="#_x0000_t67" style="position:absolute;margin-left:225.9pt;margin-top:10.15pt;width:23.45pt;height:3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"/>
            </w:pict>
          </mc:Fallback>
        </mc:AlternateContent>
      </w:r>
      <w:r w:rsidRPr="009E561D">
        <w:rPr>
          <w:rFonts w:ascii="Times New Roman" w:hAnsi="Times New Roman" w:cs="Times New Roman"/>
          <w:b/>
          <w:noProof/>
          <w:sz w:val="28"/>
          <w:szCs w:val="28"/>
          <w:lang w:eastAsia="uk-UA"/>
        </w:rPr>
        <mc:AlternateContent>
          <mc:Choice Requires="wps">
            <w:drawing>
              <wp:anchor distT="0" distB="0" distL="114300" distR="114300" simplePos="0" relativeHeight="251682816" behindDoc="0" locked="0" layoutInCell="1" allowOverlap="1" wp14:anchorId="49299DC3" wp14:editId="5C961648">
                <wp:simplePos x="0" y="0"/>
                <wp:positionH relativeFrom="column">
                  <wp:posOffset>721898</wp:posOffset>
                </wp:positionH>
                <wp:positionV relativeFrom="paragraph">
                  <wp:posOffset>145340</wp:posOffset>
                </wp:positionV>
                <wp:extent cx="211455" cy="314960"/>
                <wp:effectExtent l="22860" t="6350" r="22860" b="12065"/>
                <wp:wrapNone/>
                <wp:docPr id="87" name="Стрелка вниз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314960"/>
                        </a:xfrm>
                        <a:prstGeom prst="downArrow">
                          <a:avLst>
                            <a:gd name="adj1" fmla="val 50000"/>
                            <a:gd name="adj2" fmla="val 3723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50560" id="Стрелка вниз 87" o:spid="_x0000_s1026" type="#_x0000_t67" style="position:absolute;margin-left:56.85pt;margin-top:11.45pt;width:16.65pt;height:2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"/>
            </w:pict>
          </mc:Fallback>
        </mc:AlternateContent>
      </w:r>
      <w:r w:rsidRPr="009E561D">
        <w:rPr>
          <w:rFonts w:ascii="Times New Roman" w:hAnsi="Times New Roman" w:cs="Times New Roman"/>
          <w:b/>
          <w:noProof/>
          <w:sz w:val="28"/>
          <w:szCs w:val="28"/>
          <w:lang w:eastAsia="uk-UA"/>
        </w:rPr>
        <mc:AlternateContent>
          <mc:Choice Requires="wps">
            <w:drawing>
              <wp:anchor distT="0" distB="0" distL="114300" distR="114300" simplePos="0" relativeHeight="251684864" behindDoc="0" locked="0" layoutInCell="1" allowOverlap="1" wp14:anchorId="04E1BD33" wp14:editId="6323F65D">
                <wp:simplePos x="0" y="0"/>
                <wp:positionH relativeFrom="column">
                  <wp:posOffset>5111513</wp:posOffset>
                </wp:positionH>
                <wp:positionV relativeFrom="paragraph">
                  <wp:posOffset>271373</wp:posOffset>
                </wp:positionV>
                <wp:extent cx="262890" cy="276225"/>
                <wp:effectExtent l="32385" t="6985" r="28575" b="12065"/>
                <wp:wrapNone/>
                <wp:docPr id="89" name="Стрелка вниз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276225"/>
                        </a:xfrm>
                        <a:prstGeom prst="downArrow">
                          <a:avLst>
                            <a:gd name="adj1" fmla="val 50000"/>
                            <a:gd name="adj2" fmla="val 2626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87AA1" id="Стрелка вниз 89" o:spid="_x0000_s1026" type="#_x0000_t67" style="position:absolute;margin-left:402.5pt;margin-top:21.35pt;width:20.7pt;height:2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"/>
            </w:pict>
          </mc:Fallback>
        </mc:AlternateContent>
      </w:r>
    </w:p>
    <w:p w:rsidR="00B91871" w:rsidRPr="009E561D" w:rsidRDefault="00F24631" w:rsidP="00596E90">
      <w:pPr>
        <w:spacing w:line="360" w:lineRule="auto"/>
        <w:ind w:firstLine="708"/>
        <w:jc w:val="both"/>
        <w:rPr>
          <w:rFonts w:ascii="Times New Roman" w:eastAsia="Times New Roman" w:hAnsi="Times New Roman" w:cs="Times New Roman"/>
          <w:color w:val="000000"/>
          <w:sz w:val="28"/>
          <w:szCs w:val="28"/>
          <w:lang w:eastAsia="uk-UA"/>
        </w:rPr>
      </w:pPr>
      <w:r w:rsidRPr="009E561D">
        <w:rPr>
          <w:rFonts w:ascii="Times New Roman" w:hAnsi="Times New Roman" w:cs="Times New Roman"/>
          <w:b/>
          <w:noProof/>
          <w:sz w:val="28"/>
          <w:szCs w:val="28"/>
          <w:lang w:eastAsia="uk-UA"/>
        </w:rPr>
        <mc:AlternateContent>
          <mc:Choice Requires="wps">
            <w:drawing>
              <wp:anchor distT="0" distB="0" distL="114300" distR="114300" simplePos="0" relativeHeight="251676672" behindDoc="0" locked="0" layoutInCell="1" allowOverlap="1" wp14:anchorId="75AF2765" wp14:editId="5B87572F">
                <wp:simplePos x="0" y="0"/>
                <wp:positionH relativeFrom="column">
                  <wp:posOffset>2037558</wp:posOffset>
                </wp:positionH>
                <wp:positionV relativeFrom="paragraph">
                  <wp:posOffset>128636</wp:posOffset>
                </wp:positionV>
                <wp:extent cx="2417524" cy="2718148"/>
                <wp:effectExtent l="19050" t="19050" r="20955" b="25400"/>
                <wp:wrapNone/>
                <wp:docPr id="80"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7524" cy="2718148"/>
                        </a:xfrm>
                        <a:prstGeom prst="rect">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17064" w:rsidRPr="00F24631" w:rsidRDefault="00517064" w:rsidP="00F24631">
                            <w:pPr>
                              <w:spacing w:after="0" w:line="240" w:lineRule="auto"/>
                              <w:jc w:val="center"/>
                              <w:rPr>
                                <w:rFonts w:ascii="Times New Roman" w:hAnsi="Times New Roman" w:cs="Times New Roman"/>
                                <w:sz w:val="24"/>
                                <w:szCs w:val="24"/>
                                <w:u w:val="single"/>
                              </w:rPr>
                            </w:pPr>
                            <w:r w:rsidRPr="00F24631">
                              <w:rPr>
                                <w:rFonts w:ascii="Times New Roman" w:hAnsi="Times New Roman" w:cs="Times New Roman"/>
                                <w:sz w:val="24"/>
                                <w:szCs w:val="24"/>
                                <w:u w:val="single"/>
                              </w:rPr>
                              <w:t>зміст програми:</w:t>
                            </w:r>
                          </w:p>
                          <w:p w:rsidR="00517064" w:rsidRPr="00F24631" w:rsidRDefault="00517064" w:rsidP="00F24631">
                            <w:pPr>
                              <w:spacing w:after="0" w:line="240" w:lineRule="auto"/>
                              <w:rPr>
                                <w:rFonts w:ascii="Times New Roman" w:hAnsi="Times New Roman" w:cs="Times New Roman"/>
                                <w:sz w:val="24"/>
                                <w:szCs w:val="24"/>
                              </w:rPr>
                            </w:pPr>
                            <w:r w:rsidRPr="00F24631">
                              <w:rPr>
                                <w:rFonts w:ascii="Times New Roman" w:hAnsi="Times New Roman" w:cs="Times New Roman"/>
                                <w:b/>
                                <w:sz w:val="24"/>
                                <w:szCs w:val="24"/>
                              </w:rPr>
                              <w:t>І етап:</w:t>
                            </w:r>
                            <w:r w:rsidRPr="00F24631">
                              <w:rPr>
                                <w:rFonts w:ascii="Times New Roman" w:hAnsi="Times New Roman" w:cs="Times New Roman"/>
                                <w:sz w:val="24"/>
                                <w:szCs w:val="24"/>
                              </w:rPr>
                              <w:t xml:space="preserve"> гімнастичні </w:t>
                            </w:r>
                            <w:proofErr w:type="spellStart"/>
                            <w:r w:rsidRPr="00F24631">
                              <w:rPr>
                                <w:rFonts w:ascii="Times New Roman" w:hAnsi="Times New Roman" w:cs="Times New Roman"/>
                                <w:sz w:val="24"/>
                                <w:szCs w:val="24"/>
                              </w:rPr>
                              <w:t>вправи+ЗРВ+ходьба</w:t>
                            </w:r>
                            <w:proofErr w:type="spellEnd"/>
                          </w:p>
                          <w:p w:rsidR="00517064" w:rsidRPr="00F24631" w:rsidRDefault="00517064" w:rsidP="00F24631">
                            <w:pPr>
                              <w:spacing w:after="0" w:line="240" w:lineRule="auto"/>
                              <w:rPr>
                                <w:rFonts w:ascii="Times New Roman" w:hAnsi="Times New Roman" w:cs="Times New Roman"/>
                                <w:sz w:val="24"/>
                                <w:szCs w:val="24"/>
                              </w:rPr>
                            </w:pPr>
                            <w:r w:rsidRPr="00F24631">
                              <w:rPr>
                                <w:rFonts w:ascii="Times New Roman" w:hAnsi="Times New Roman" w:cs="Times New Roman"/>
                                <w:b/>
                                <w:sz w:val="24"/>
                                <w:szCs w:val="24"/>
                              </w:rPr>
                              <w:t>ІІ етап:</w:t>
                            </w:r>
                            <w:r w:rsidRPr="00F24631">
                              <w:rPr>
                                <w:rFonts w:ascii="Times New Roman" w:hAnsi="Times New Roman" w:cs="Times New Roman"/>
                                <w:sz w:val="24"/>
                                <w:szCs w:val="24"/>
                              </w:rPr>
                              <w:t xml:space="preserve"> ЗРВ+400м ходьби + 100м бігу, 400м ходьби + 100м бігу і так далі...</w:t>
                            </w:r>
                          </w:p>
                          <w:p w:rsidR="00517064" w:rsidRPr="00F24631" w:rsidRDefault="00517064" w:rsidP="00F24631">
                            <w:pPr>
                              <w:spacing w:after="0" w:line="240" w:lineRule="auto"/>
                              <w:rPr>
                                <w:rFonts w:ascii="Times New Roman" w:hAnsi="Times New Roman" w:cs="Times New Roman"/>
                                <w:i/>
                                <w:sz w:val="24"/>
                                <w:szCs w:val="24"/>
                              </w:rPr>
                            </w:pPr>
                            <w:r w:rsidRPr="00F24631">
                              <w:rPr>
                                <w:rFonts w:ascii="Times New Roman" w:hAnsi="Times New Roman" w:cs="Times New Roman"/>
                                <w:b/>
                                <w:sz w:val="24"/>
                                <w:szCs w:val="24"/>
                              </w:rPr>
                              <w:t>ІІІ етап:</w:t>
                            </w:r>
                            <w:r w:rsidRPr="00F24631">
                              <w:rPr>
                                <w:rFonts w:ascii="Times New Roman" w:hAnsi="Times New Roman" w:cs="Times New Roman"/>
                                <w:sz w:val="24"/>
                                <w:szCs w:val="24"/>
                              </w:rPr>
                              <w:t xml:space="preserve"> змінюють співвідношення ходьби і бігу: збільшують дистанцію бігу і зменшують тривалість ходьби </w:t>
                            </w:r>
                            <w:r w:rsidRPr="00F24631">
                              <w:rPr>
                                <w:rFonts w:ascii="Times New Roman" w:hAnsi="Times New Roman" w:cs="Times New Roman"/>
                                <w:i/>
                                <w:sz w:val="24"/>
                                <w:szCs w:val="24"/>
                              </w:rPr>
                              <w:t>(100м ходьба+100 м біг і так далі)</w:t>
                            </w:r>
                          </w:p>
                          <w:p w:rsidR="00517064" w:rsidRPr="00F24631" w:rsidRDefault="00517064" w:rsidP="00B91871">
                            <w:pPr>
                              <w:rPr>
                                <w:rFonts w:ascii="Times New Roman" w:hAnsi="Times New Roman" w:cs="Times New Roman"/>
                                <w:sz w:val="24"/>
                                <w:szCs w:val="24"/>
                              </w:rPr>
                            </w:pPr>
                            <w:r w:rsidRPr="00F24631">
                              <w:rPr>
                                <w:rFonts w:ascii="Times New Roman" w:hAnsi="Times New Roman" w:cs="Times New Roman"/>
                                <w:b/>
                                <w:sz w:val="24"/>
                                <w:szCs w:val="24"/>
                              </w:rPr>
                              <w:t>І</w:t>
                            </w:r>
                            <w:r w:rsidRPr="00F24631">
                              <w:rPr>
                                <w:rFonts w:ascii="Times New Roman" w:hAnsi="Times New Roman" w:cs="Times New Roman"/>
                                <w:b/>
                                <w:sz w:val="24"/>
                                <w:szCs w:val="24"/>
                                <w:lang w:val="en-US"/>
                              </w:rPr>
                              <w:t>V</w:t>
                            </w:r>
                            <w:r w:rsidRPr="00F24631">
                              <w:rPr>
                                <w:rFonts w:ascii="Times New Roman" w:hAnsi="Times New Roman" w:cs="Times New Roman"/>
                                <w:b/>
                                <w:sz w:val="24"/>
                                <w:szCs w:val="24"/>
                              </w:rPr>
                              <w:t>етап:</w:t>
                            </w:r>
                            <w:r w:rsidRPr="00F24631">
                              <w:rPr>
                                <w:rFonts w:ascii="Times New Roman" w:hAnsi="Times New Roman" w:cs="Times New Roman"/>
                                <w:sz w:val="24"/>
                                <w:szCs w:val="24"/>
                              </w:rPr>
                              <w:t xml:space="preserve"> переходять до безперервного бігу</w:t>
                            </w:r>
                          </w:p>
                          <w:p w:rsidR="00517064" w:rsidRPr="00B91871" w:rsidRDefault="00517064" w:rsidP="00B91871">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F2765" id="Прямоугольник 80" o:spid="_x0000_s1075" style="position:absolute;left:0;text-align:left;margin-left:160.45pt;margin-top:10.15pt;width:190.35pt;height:21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" fillcolor="white [3201]" strokecolor="#a5300f [3204]" strokeweight="2.5pt">
                <v:shadow color="#868686"/>
                <v:textbox>
                  <w:txbxContent>
                    <w:p w:rsidR="00517064" w:rsidRPr="00F24631" w:rsidRDefault="00517064" w:rsidP="00F24631">
                      <w:pPr>
                        <w:spacing w:after="0" w:line="240" w:lineRule="auto"/>
                        <w:jc w:val="center"/>
                        <w:rPr>
                          <w:rFonts w:ascii="Times New Roman" w:hAnsi="Times New Roman" w:cs="Times New Roman"/>
                          <w:sz w:val="24"/>
                          <w:szCs w:val="24"/>
                          <w:u w:val="single"/>
                        </w:rPr>
                      </w:pPr>
                      <w:r w:rsidRPr="00F24631">
                        <w:rPr>
                          <w:rFonts w:ascii="Times New Roman" w:hAnsi="Times New Roman" w:cs="Times New Roman"/>
                          <w:sz w:val="24"/>
                          <w:szCs w:val="24"/>
                          <w:u w:val="single"/>
                        </w:rPr>
                        <w:t>зміст програми:</w:t>
                      </w:r>
                    </w:p>
                    <w:p w:rsidR="00517064" w:rsidRPr="00F24631" w:rsidRDefault="00517064" w:rsidP="00F24631">
                      <w:pPr>
                        <w:spacing w:after="0" w:line="240" w:lineRule="auto"/>
                        <w:rPr>
                          <w:rFonts w:ascii="Times New Roman" w:hAnsi="Times New Roman" w:cs="Times New Roman"/>
                          <w:sz w:val="24"/>
                          <w:szCs w:val="24"/>
                        </w:rPr>
                      </w:pPr>
                      <w:r w:rsidRPr="00F24631">
                        <w:rPr>
                          <w:rFonts w:ascii="Times New Roman" w:hAnsi="Times New Roman" w:cs="Times New Roman"/>
                          <w:b/>
                          <w:sz w:val="24"/>
                          <w:szCs w:val="24"/>
                        </w:rPr>
                        <w:t>І етап:</w:t>
                      </w:r>
                      <w:r w:rsidRPr="00F24631">
                        <w:rPr>
                          <w:rFonts w:ascii="Times New Roman" w:hAnsi="Times New Roman" w:cs="Times New Roman"/>
                          <w:sz w:val="24"/>
                          <w:szCs w:val="24"/>
                        </w:rPr>
                        <w:t xml:space="preserve"> гімнастичні </w:t>
                      </w:r>
                      <w:proofErr w:type="spellStart"/>
                      <w:r w:rsidRPr="00F24631">
                        <w:rPr>
                          <w:rFonts w:ascii="Times New Roman" w:hAnsi="Times New Roman" w:cs="Times New Roman"/>
                          <w:sz w:val="24"/>
                          <w:szCs w:val="24"/>
                        </w:rPr>
                        <w:t>вправи+ЗРВ+ходьба</w:t>
                      </w:r>
                      <w:proofErr w:type="spellEnd"/>
                    </w:p>
                    <w:p w:rsidR="00517064" w:rsidRPr="00F24631" w:rsidRDefault="00517064" w:rsidP="00F24631">
                      <w:pPr>
                        <w:spacing w:after="0" w:line="240" w:lineRule="auto"/>
                        <w:rPr>
                          <w:rFonts w:ascii="Times New Roman" w:hAnsi="Times New Roman" w:cs="Times New Roman"/>
                          <w:sz w:val="24"/>
                          <w:szCs w:val="24"/>
                        </w:rPr>
                      </w:pPr>
                      <w:r w:rsidRPr="00F24631">
                        <w:rPr>
                          <w:rFonts w:ascii="Times New Roman" w:hAnsi="Times New Roman" w:cs="Times New Roman"/>
                          <w:b/>
                          <w:sz w:val="24"/>
                          <w:szCs w:val="24"/>
                        </w:rPr>
                        <w:t>ІІ етап:</w:t>
                      </w:r>
                      <w:r w:rsidRPr="00F24631">
                        <w:rPr>
                          <w:rFonts w:ascii="Times New Roman" w:hAnsi="Times New Roman" w:cs="Times New Roman"/>
                          <w:sz w:val="24"/>
                          <w:szCs w:val="24"/>
                        </w:rPr>
                        <w:t xml:space="preserve"> ЗРВ+400м ходьби + 100м бігу, 400м ходьби + 100м бігу і так далі...</w:t>
                      </w:r>
                    </w:p>
                    <w:p w:rsidR="00517064" w:rsidRPr="00F24631" w:rsidRDefault="00517064" w:rsidP="00F24631">
                      <w:pPr>
                        <w:spacing w:after="0" w:line="240" w:lineRule="auto"/>
                        <w:rPr>
                          <w:rFonts w:ascii="Times New Roman" w:hAnsi="Times New Roman" w:cs="Times New Roman"/>
                          <w:i/>
                          <w:sz w:val="24"/>
                          <w:szCs w:val="24"/>
                        </w:rPr>
                      </w:pPr>
                      <w:r w:rsidRPr="00F24631">
                        <w:rPr>
                          <w:rFonts w:ascii="Times New Roman" w:hAnsi="Times New Roman" w:cs="Times New Roman"/>
                          <w:b/>
                          <w:sz w:val="24"/>
                          <w:szCs w:val="24"/>
                        </w:rPr>
                        <w:t>ІІІ етап:</w:t>
                      </w:r>
                      <w:r w:rsidRPr="00F24631">
                        <w:rPr>
                          <w:rFonts w:ascii="Times New Roman" w:hAnsi="Times New Roman" w:cs="Times New Roman"/>
                          <w:sz w:val="24"/>
                          <w:szCs w:val="24"/>
                        </w:rPr>
                        <w:t xml:space="preserve"> змінюють співвідношення ходьби і бігу: збільшують дистанцію бігу і зменшують тривалість ходьби </w:t>
                      </w:r>
                      <w:r w:rsidRPr="00F24631">
                        <w:rPr>
                          <w:rFonts w:ascii="Times New Roman" w:hAnsi="Times New Roman" w:cs="Times New Roman"/>
                          <w:i/>
                          <w:sz w:val="24"/>
                          <w:szCs w:val="24"/>
                        </w:rPr>
                        <w:t>(100м ходьба+100 м біг і так далі)</w:t>
                      </w:r>
                    </w:p>
                    <w:p w:rsidR="00517064" w:rsidRPr="00F24631" w:rsidRDefault="00517064" w:rsidP="00B91871">
                      <w:pPr>
                        <w:rPr>
                          <w:rFonts w:ascii="Times New Roman" w:hAnsi="Times New Roman" w:cs="Times New Roman"/>
                          <w:sz w:val="24"/>
                          <w:szCs w:val="24"/>
                        </w:rPr>
                      </w:pPr>
                      <w:r w:rsidRPr="00F24631">
                        <w:rPr>
                          <w:rFonts w:ascii="Times New Roman" w:hAnsi="Times New Roman" w:cs="Times New Roman"/>
                          <w:b/>
                          <w:sz w:val="24"/>
                          <w:szCs w:val="24"/>
                        </w:rPr>
                        <w:t>І</w:t>
                      </w:r>
                      <w:r w:rsidRPr="00F24631">
                        <w:rPr>
                          <w:rFonts w:ascii="Times New Roman" w:hAnsi="Times New Roman" w:cs="Times New Roman"/>
                          <w:b/>
                          <w:sz w:val="24"/>
                          <w:szCs w:val="24"/>
                          <w:lang w:val="en-US"/>
                        </w:rPr>
                        <w:t>V</w:t>
                      </w:r>
                      <w:r w:rsidRPr="00F24631">
                        <w:rPr>
                          <w:rFonts w:ascii="Times New Roman" w:hAnsi="Times New Roman" w:cs="Times New Roman"/>
                          <w:b/>
                          <w:sz w:val="24"/>
                          <w:szCs w:val="24"/>
                        </w:rPr>
                        <w:t>етап:</w:t>
                      </w:r>
                      <w:r w:rsidRPr="00F24631">
                        <w:rPr>
                          <w:rFonts w:ascii="Times New Roman" w:hAnsi="Times New Roman" w:cs="Times New Roman"/>
                          <w:sz w:val="24"/>
                          <w:szCs w:val="24"/>
                        </w:rPr>
                        <w:t xml:space="preserve"> переходять до безперервного бігу</w:t>
                      </w:r>
                    </w:p>
                    <w:p w:rsidR="00517064" w:rsidRPr="00B91871" w:rsidRDefault="00517064" w:rsidP="00B91871">
                      <w:pPr>
                        <w:rPr>
                          <w:sz w:val="28"/>
                          <w:szCs w:val="28"/>
                        </w:rPr>
                      </w:pPr>
                    </w:p>
                  </w:txbxContent>
                </v:textbox>
              </v:rect>
            </w:pict>
          </mc:Fallback>
        </mc:AlternateContent>
      </w:r>
      <w:r w:rsidRPr="009E561D">
        <w:rPr>
          <w:rFonts w:ascii="Times New Roman" w:hAnsi="Times New Roman" w:cs="Times New Roman"/>
          <w:b/>
          <w:noProof/>
          <w:sz w:val="28"/>
          <w:szCs w:val="28"/>
          <w:lang w:eastAsia="uk-UA"/>
        </w:rPr>
        <mc:AlternateContent>
          <mc:Choice Requires="wps">
            <w:drawing>
              <wp:anchor distT="0" distB="0" distL="114300" distR="114300" simplePos="0" relativeHeight="251681792" behindDoc="0" locked="0" layoutInCell="1" allowOverlap="1" wp14:anchorId="72288BE6" wp14:editId="188BF0FE">
                <wp:simplePos x="0" y="0"/>
                <wp:positionH relativeFrom="column">
                  <wp:posOffset>4730602</wp:posOffset>
                </wp:positionH>
                <wp:positionV relativeFrom="paragraph">
                  <wp:posOffset>131880</wp:posOffset>
                </wp:positionV>
                <wp:extent cx="1300708" cy="1977484"/>
                <wp:effectExtent l="19050" t="19050" r="13970" b="22860"/>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0708" cy="1977484"/>
                        </a:xfrm>
                        <a:prstGeom prst="rect">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17064" w:rsidRPr="00F24631" w:rsidRDefault="00517064" w:rsidP="00B91871">
                            <w:pPr>
                              <w:jc w:val="center"/>
                              <w:rPr>
                                <w:rFonts w:ascii="Times New Roman" w:hAnsi="Times New Roman" w:cs="Times New Roman"/>
                                <w:sz w:val="28"/>
                                <w:szCs w:val="28"/>
                              </w:rPr>
                            </w:pPr>
                            <w:r w:rsidRPr="00F24631">
                              <w:rPr>
                                <w:rFonts w:ascii="Times New Roman" w:hAnsi="Times New Roman" w:cs="Times New Roman"/>
                                <w:sz w:val="28"/>
                                <w:szCs w:val="28"/>
                              </w:rPr>
                              <w:t xml:space="preserve">передбачає щоденні заняття при пульсі 130 </w:t>
                            </w:r>
                            <w:proofErr w:type="spellStart"/>
                            <w:r w:rsidRPr="00F24631">
                              <w:rPr>
                                <w:rFonts w:ascii="Times New Roman" w:hAnsi="Times New Roman" w:cs="Times New Roman"/>
                                <w:sz w:val="28"/>
                                <w:szCs w:val="28"/>
                              </w:rPr>
                              <w:t>уд</w:t>
                            </w:r>
                            <w:proofErr w:type="spellEnd"/>
                            <w:r w:rsidRPr="00F24631">
                              <w:rPr>
                                <w:rFonts w:ascii="Times New Roman" w:hAnsi="Times New Roman" w:cs="Times New Roman"/>
                                <w:sz w:val="28"/>
                                <w:szCs w:val="28"/>
                              </w:rPr>
                              <w:t>/хв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88BE6" id="Прямоугольник 78" o:spid="_x0000_s1076" style="position:absolute;left:0;text-align:left;margin-left:372.5pt;margin-top:10.4pt;width:102.4pt;height:155.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" fillcolor="white [3201]" strokecolor="#a5300f [3204]" strokeweight="2.5pt">
                <v:shadow color="#868686"/>
                <v:textbox>
                  <w:txbxContent>
                    <w:p w:rsidR="00517064" w:rsidRPr="00F24631" w:rsidRDefault="00517064" w:rsidP="00B91871">
                      <w:pPr>
                        <w:jc w:val="center"/>
                        <w:rPr>
                          <w:rFonts w:ascii="Times New Roman" w:hAnsi="Times New Roman" w:cs="Times New Roman"/>
                          <w:sz w:val="28"/>
                          <w:szCs w:val="28"/>
                        </w:rPr>
                      </w:pPr>
                      <w:r w:rsidRPr="00F24631">
                        <w:rPr>
                          <w:rFonts w:ascii="Times New Roman" w:hAnsi="Times New Roman" w:cs="Times New Roman"/>
                          <w:sz w:val="28"/>
                          <w:szCs w:val="28"/>
                        </w:rPr>
                        <w:t xml:space="preserve">передбачає щоденні заняття при пульсі 130 </w:t>
                      </w:r>
                      <w:proofErr w:type="spellStart"/>
                      <w:r w:rsidRPr="00F24631">
                        <w:rPr>
                          <w:rFonts w:ascii="Times New Roman" w:hAnsi="Times New Roman" w:cs="Times New Roman"/>
                          <w:sz w:val="28"/>
                          <w:szCs w:val="28"/>
                        </w:rPr>
                        <w:t>уд</w:t>
                      </w:r>
                      <w:proofErr w:type="spellEnd"/>
                      <w:r w:rsidRPr="00F24631">
                        <w:rPr>
                          <w:rFonts w:ascii="Times New Roman" w:hAnsi="Times New Roman" w:cs="Times New Roman"/>
                          <w:sz w:val="28"/>
                          <w:szCs w:val="28"/>
                        </w:rPr>
                        <w:t>/хв</w:t>
                      </w:r>
                    </w:p>
                  </w:txbxContent>
                </v:textbox>
              </v:rect>
            </w:pict>
          </mc:Fallback>
        </mc:AlternateContent>
      </w:r>
      <w:r w:rsidRPr="009E561D">
        <w:rPr>
          <w:rFonts w:ascii="Times New Roman" w:hAnsi="Times New Roman" w:cs="Times New Roman"/>
          <w:b/>
          <w:noProof/>
          <w:sz w:val="28"/>
          <w:szCs w:val="28"/>
          <w:lang w:eastAsia="uk-UA"/>
        </w:rPr>
        <mc:AlternateContent>
          <mc:Choice Requires="wps">
            <w:drawing>
              <wp:anchor distT="0" distB="0" distL="114300" distR="114300" simplePos="0" relativeHeight="251675648" behindDoc="0" locked="0" layoutInCell="1" allowOverlap="1" wp14:anchorId="4BA8EC42" wp14:editId="2A7C6B5B">
                <wp:simplePos x="0" y="0"/>
                <wp:positionH relativeFrom="column">
                  <wp:posOffset>-167022</wp:posOffset>
                </wp:positionH>
                <wp:positionV relativeFrom="paragraph">
                  <wp:posOffset>109845</wp:posOffset>
                </wp:positionV>
                <wp:extent cx="2013045" cy="2774515"/>
                <wp:effectExtent l="19050" t="19050" r="25400" b="26035"/>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3045" cy="2774515"/>
                        </a:xfrm>
                        <a:prstGeom prst="rect">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17064" w:rsidRPr="00F24631" w:rsidRDefault="00517064" w:rsidP="00F24631">
                            <w:pPr>
                              <w:spacing w:after="0" w:line="276" w:lineRule="auto"/>
                              <w:ind w:left="-142" w:right="-84"/>
                              <w:jc w:val="center"/>
                              <w:rPr>
                                <w:rFonts w:ascii="Times New Roman" w:hAnsi="Times New Roman" w:cs="Times New Roman"/>
                                <w:i/>
                                <w:sz w:val="28"/>
                                <w:szCs w:val="28"/>
                              </w:rPr>
                            </w:pPr>
                            <w:r w:rsidRPr="00F24631">
                              <w:rPr>
                                <w:rFonts w:ascii="Times New Roman" w:hAnsi="Times New Roman" w:cs="Times New Roman"/>
                                <w:i/>
                                <w:sz w:val="28"/>
                                <w:szCs w:val="28"/>
                              </w:rPr>
                              <w:t>принципи програми:</w:t>
                            </w:r>
                          </w:p>
                          <w:p w:rsidR="00517064" w:rsidRPr="00F24631" w:rsidRDefault="00517064" w:rsidP="00F24631">
                            <w:pPr>
                              <w:spacing w:after="0" w:line="276" w:lineRule="auto"/>
                              <w:ind w:left="-142" w:right="-84"/>
                              <w:jc w:val="center"/>
                              <w:rPr>
                                <w:rFonts w:ascii="Times New Roman" w:hAnsi="Times New Roman" w:cs="Times New Roman"/>
                                <w:sz w:val="28"/>
                                <w:szCs w:val="28"/>
                              </w:rPr>
                            </w:pPr>
                            <w:r w:rsidRPr="00F24631">
                              <w:rPr>
                                <w:rFonts w:ascii="Times New Roman" w:hAnsi="Times New Roman" w:cs="Times New Roman"/>
                                <w:sz w:val="28"/>
                                <w:szCs w:val="28"/>
                              </w:rPr>
                              <w:t>-бігати одному</w:t>
                            </w:r>
                          </w:p>
                          <w:p w:rsidR="00517064" w:rsidRPr="00F24631" w:rsidRDefault="00517064" w:rsidP="00F24631">
                            <w:pPr>
                              <w:spacing w:after="0" w:line="276" w:lineRule="auto"/>
                              <w:ind w:left="-142" w:right="-84"/>
                              <w:jc w:val="center"/>
                              <w:rPr>
                                <w:rFonts w:ascii="Times New Roman" w:hAnsi="Times New Roman" w:cs="Times New Roman"/>
                                <w:sz w:val="28"/>
                                <w:szCs w:val="28"/>
                              </w:rPr>
                            </w:pPr>
                            <w:r w:rsidRPr="00F24631">
                              <w:rPr>
                                <w:rFonts w:ascii="Times New Roman" w:hAnsi="Times New Roman" w:cs="Times New Roman"/>
                                <w:sz w:val="28"/>
                                <w:szCs w:val="28"/>
                              </w:rPr>
                              <w:t>-бігати через день</w:t>
                            </w:r>
                          </w:p>
                          <w:p w:rsidR="00517064" w:rsidRPr="00F24631" w:rsidRDefault="00517064" w:rsidP="00F24631">
                            <w:pPr>
                              <w:spacing w:after="0" w:line="276" w:lineRule="auto"/>
                              <w:ind w:left="-142" w:right="-84"/>
                              <w:jc w:val="center"/>
                              <w:rPr>
                                <w:rFonts w:ascii="Times New Roman" w:hAnsi="Times New Roman" w:cs="Times New Roman"/>
                                <w:sz w:val="28"/>
                                <w:szCs w:val="28"/>
                              </w:rPr>
                            </w:pPr>
                            <w:r w:rsidRPr="00F24631">
                              <w:rPr>
                                <w:rFonts w:ascii="Times New Roman" w:hAnsi="Times New Roman" w:cs="Times New Roman"/>
                                <w:sz w:val="28"/>
                                <w:szCs w:val="28"/>
                              </w:rPr>
                              <w:t>-</w:t>
                            </w:r>
                            <w:proofErr w:type="spellStart"/>
                            <w:r w:rsidRPr="00F24631">
                              <w:rPr>
                                <w:rFonts w:ascii="Times New Roman" w:hAnsi="Times New Roman" w:cs="Times New Roman"/>
                                <w:sz w:val="28"/>
                                <w:szCs w:val="28"/>
                              </w:rPr>
                              <w:t>чередувати</w:t>
                            </w:r>
                            <w:proofErr w:type="spellEnd"/>
                            <w:r w:rsidRPr="00F24631">
                              <w:rPr>
                                <w:rFonts w:ascii="Times New Roman" w:hAnsi="Times New Roman" w:cs="Times New Roman"/>
                                <w:sz w:val="28"/>
                                <w:szCs w:val="28"/>
                              </w:rPr>
                              <w:t xml:space="preserve"> біг з ходьбою</w:t>
                            </w:r>
                          </w:p>
                          <w:p w:rsidR="00517064" w:rsidRPr="00F24631" w:rsidRDefault="00517064" w:rsidP="00F24631">
                            <w:pPr>
                              <w:spacing w:after="0" w:line="276" w:lineRule="auto"/>
                              <w:ind w:left="-142" w:right="-84"/>
                              <w:jc w:val="center"/>
                              <w:rPr>
                                <w:rFonts w:ascii="Times New Roman" w:hAnsi="Times New Roman" w:cs="Times New Roman"/>
                                <w:sz w:val="28"/>
                                <w:szCs w:val="28"/>
                              </w:rPr>
                            </w:pPr>
                            <w:r w:rsidRPr="00F24631">
                              <w:rPr>
                                <w:rFonts w:ascii="Times New Roman" w:hAnsi="Times New Roman" w:cs="Times New Roman"/>
                                <w:sz w:val="28"/>
                                <w:szCs w:val="28"/>
                              </w:rPr>
                              <w:t>-темп повинен бути свобідним, природнім, ритмічним, приносити задоволення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8EC42" id="Прямоугольник 77" o:spid="_x0000_s1077" style="position:absolute;left:0;text-align:left;margin-left:-13.15pt;margin-top:8.65pt;width:158.5pt;height:218.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" fillcolor="white [3201]" strokecolor="#a5300f [3204]" strokeweight="2.5pt">
                <v:shadow color="#868686"/>
                <v:textbox>
                  <w:txbxContent>
                    <w:p w:rsidR="00517064" w:rsidRPr="00F24631" w:rsidRDefault="00517064" w:rsidP="00F24631">
                      <w:pPr>
                        <w:spacing w:after="0" w:line="276" w:lineRule="auto"/>
                        <w:ind w:left="-142" w:right="-84"/>
                        <w:jc w:val="center"/>
                        <w:rPr>
                          <w:rFonts w:ascii="Times New Roman" w:hAnsi="Times New Roman" w:cs="Times New Roman"/>
                          <w:i/>
                          <w:sz w:val="28"/>
                          <w:szCs w:val="28"/>
                        </w:rPr>
                      </w:pPr>
                      <w:r w:rsidRPr="00F24631">
                        <w:rPr>
                          <w:rFonts w:ascii="Times New Roman" w:hAnsi="Times New Roman" w:cs="Times New Roman"/>
                          <w:i/>
                          <w:sz w:val="28"/>
                          <w:szCs w:val="28"/>
                        </w:rPr>
                        <w:t>принципи програми:</w:t>
                      </w:r>
                    </w:p>
                    <w:p w:rsidR="00517064" w:rsidRPr="00F24631" w:rsidRDefault="00517064" w:rsidP="00F24631">
                      <w:pPr>
                        <w:spacing w:after="0" w:line="276" w:lineRule="auto"/>
                        <w:ind w:left="-142" w:right="-84"/>
                        <w:jc w:val="center"/>
                        <w:rPr>
                          <w:rFonts w:ascii="Times New Roman" w:hAnsi="Times New Roman" w:cs="Times New Roman"/>
                          <w:sz w:val="28"/>
                          <w:szCs w:val="28"/>
                        </w:rPr>
                      </w:pPr>
                      <w:r w:rsidRPr="00F24631">
                        <w:rPr>
                          <w:rFonts w:ascii="Times New Roman" w:hAnsi="Times New Roman" w:cs="Times New Roman"/>
                          <w:sz w:val="28"/>
                          <w:szCs w:val="28"/>
                        </w:rPr>
                        <w:t>-бігати одному</w:t>
                      </w:r>
                    </w:p>
                    <w:p w:rsidR="00517064" w:rsidRPr="00F24631" w:rsidRDefault="00517064" w:rsidP="00F24631">
                      <w:pPr>
                        <w:spacing w:after="0" w:line="276" w:lineRule="auto"/>
                        <w:ind w:left="-142" w:right="-84"/>
                        <w:jc w:val="center"/>
                        <w:rPr>
                          <w:rFonts w:ascii="Times New Roman" w:hAnsi="Times New Roman" w:cs="Times New Roman"/>
                          <w:sz w:val="28"/>
                          <w:szCs w:val="28"/>
                        </w:rPr>
                      </w:pPr>
                      <w:r w:rsidRPr="00F24631">
                        <w:rPr>
                          <w:rFonts w:ascii="Times New Roman" w:hAnsi="Times New Roman" w:cs="Times New Roman"/>
                          <w:sz w:val="28"/>
                          <w:szCs w:val="28"/>
                        </w:rPr>
                        <w:t>-бігати через день</w:t>
                      </w:r>
                    </w:p>
                    <w:p w:rsidR="00517064" w:rsidRPr="00F24631" w:rsidRDefault="00517064" w:rsidP="00F24631">
                      <w:pPr>
                        <w:spacing w:after="0" w:line="276" w:lineRule="auto"/>
                        <w:ind w:left="-142" w:right="-84"/>
                        <w:jc w:val="center"/>
                        <w:rPr>
                          <w:rFonts w:ascii="Times New Roman" w:hAnsi="Times New Roman" w:cs="Times New Roman"/>
                          <w:sz w:val="28"/>
                          <w:szCs w:val="28"/>
                        </w:rPr>
                      </w:pPr>
                      <w:r w:rsidRPr="00F24631">
                        <w:rPr>
                          <w:rFonts w:ascii="Times New Roman" w:hAnsi="Times New Roman" w:cs="Times New Roman"/>
                          <w:sz w:val="28"/>
                          <w:szCs w:val="28"/>
                        </w:rPr>
                        <w:t>-</w:t>
                      </w:r>
                      <w:proofErr w:type="spellStart"/>
                      <w:r w:rsidRPr="00F24631">
                        <w:rPr>
                          <w:rFonts w:ascii="Times New Roman" w:hAnsi="Times New Roman" w:cs="Times New Roman"/>
                          <w:sz w:val="28"/>
                          <w:szCs w:val="28"/>
                        </w:rPr>
                        <w:t>чередувати</w:t>
                      </w:r>
                      <w:proofErr w:type="spellEnd"/>
                      <w:r w:rsidRPr="00F24631">
                        <w:rPr>
                          <w:rFonts w:ascii="Times New Roman" w:hAnsi="Times New Roman" w:cs="Times New Roman"/>
                          <w:sz w:val="28"/>
                          <w:szCs w:val="28"/>
                        </w:rPr>
                        <w:t xml:space="preserve"> біг з ходьбою</w:t>
                      </w:r>
                    </w:p>
                    <w:p w:rsidR="00517064" w:rsidRPr="00F24631" w:rsidRDefault="00517064" w:rsidP="00F24631">
                      <w:pPr>
                        <w:spacing w:after="0" w:line="276" w:lineRule="auto"/>
                        <w:ind w:left="-142" w:right="-84"/>
                        <w:jc w:val="center"/>
                        <w:rPr>
                          <w:rFonts w:ascii="Times New Roman" w:hAnsi="Times New Roman" w:cs="Times New Roman"/>
                          <w:sz w:val="28"/>
                          <w:szCs w:val="28"/>
                        </w:rPr>
                      </w:pPr>
                      <w:r w:rsidRPr="00F24631">
                        <w:rPr>
                          <w:rFonts w:ascii="Times New Roman" w:hAnsi="Times New Roman" w:cs="Times New Roman"/>
                          <w:sz w:val="28"/>
                          <w:szCs w:val="28"/>
                        </w:rPr>
                        <w:t>-темп повинен бути свобідним, природнім, ритмічним, приносити задоволення</w:t>
                      </w:r>
                    </w:p>
                  </w:txbxContent>
                </v:textbox>
              </v:rect>
            </w:pict>
          </mc:Fallback>
        </mc:AlternateContent>
      </w:r>
    </w:p>
    <w:p w:rsidR="00B91871" w:rsidRPr="009E561D" w:rsidRDefault="00B91871" w:rsidP="00596E90">
      <w:pPr>
        <w:spacing w:line="360" w:lineRule="auto"/>
        <w:ind w:firstLine="708"/>
        <w:jc w:val="both"/>
        <w:rPr>
          <w:rFonts w:ascii="Times New Roman" w:eastAsia="Times New Roman" w:hAnsi="Times New Roman" w:cs="Times New Roman"/>
          <w:color w:val="000000"/>
          <w:sz w:val="28"/>
          <w:szCs w:val="28"/>
          <w:lang w:eastAsia="uk-UA"/>
        </w:rPr>
      </w:pPr>
    </w:p>
    <w:p w:rsidR="00B91871" w:rsidRPr="009E561D" w:rsidRDefault="00B91871" w:rsidP="00596E90">
      <w:pPr>
        <w:spacing w:line="360" w:lineRule="auto"/>
        <w:ind w:firstLine="708"/>
        <w:jc w:val="both"/>
        <w:rPr>
          <w:rFonts w:ascii="Times New Roman" w:eastAsia="Times New Roman" w:hAnsi="Times New Roman" w:cs="Times New Roman"/>
          <w:color w:val="000000"/>
          <w:sz w:val="28"/>
          <w:szCs w:val="28"/>
          <w:lang w:eastAsia="uk-UA"/>
        </w:rPr>
      </w:pPr>
    </w:p>
    <w:p w:rsidR="00B91871" w:rsidRPr="009E561D" w:rsidRDefault="00B91871" w:rsidP="00596E90">
      <w:pPr>
        <w:spacing w:line="360" w:lineRule="auto"/>
        <w:ind w:firstLine="708"/>
        <w:jc w:val="both"/>
        <w:rPr>
          <w:rFonts w:ascii="Times New Roman" w:eastAsia="Times New Roman" w:hAnsi="Times New Roman" w:cs="Times New Roman"/>
          <w:color w:val="000000"/>
          <w:sz w:val="28"/>
          <w:szCs w:val="28"/>
          <w:lang w:eastAsia="uk-UA"/>
        </w:rPr>
      </w:pPr>
    </w:p>
    <w:p w:rsidR="00B91871" w:rsidRPr="009E561D" w:rsidRDefault="00B91871" w:rsidP="00596E90">
      <w:pPr>
        <w:spacing w:line="360" w:lineRule="auto"/>
        <w:ind w:firstLine="708"/>
        <w:jc w:val="both"/>
        <w:rPr>
          <w:rFonts w:ascii="Times New Roman" w:eastAsia="Times New Roman" w:hAnsi="Times New Roman" w:cs="Times New Roman"/>
          <w:color w:val="000000"/>
          <w:sz w:val="28"/>
          <w:szCs w:val="28"/>
          <w:lang w:eastAsia="uk-UA"/>
        </w:rPr>
      </w:pPr>
    </w:p>
    <w:p w:rsidR="00B91871" w:rsidRPr="009E561D" w:rsidRDefault="00B91871" w:rsidP="00596E90">
      <w:pPr>
        <w:spacing w:line="360" w:lineRule="auto"/>
        <w:ind w:firstLine="708"/>
        <w:jc w:val="both"/>
        <w:rPr>
          <w:rFonts w:ascii="Times New Roman" w:eastAsia="Times New Roman" w:hAnsi="Times New Roman" w:cs="Times New Roman"/>
          <w:color w:val="000000"/>
          <w:sz w:val="28"/>
          <w:szCs w:val="28"/>
          <w:lang w:eastAsia="uk-UA"/>
        </w:rPr>
      </w:pPr>
    </w:p>
    <w:p w:rsidR="00B91871" w:rsidRPr="009E561D" w:rsidRDefault="00B91871" w:rsidP="00B91871">
      <w:pPr>
        <w:spacing w:line="360" w:lineRule="auto"/>
        <w:ind w:firstLine="284"/>
        <w:jc w:val="both"/>
        <w:rPr>
          <w:rFonts w:ascii="Times New Roman" w:eastAsia="Times New Roman" w:hAnsi="Times New Roman" w:cs="Times New Roman"/>
          <w:color w:val="000000"/>
          <w:sz w:val="28"/>
          <w:szCs w:val="28"/>
          <w:lang w:eastAsia="uk-UA"/>
        </w:rPr>
      </w:pPr>
    </w:p>
    <w:p w:rsidR="00B91871" w:rsidRPr="009E561D" w:rsidRDefault="00F24631" w:rsidP="00596E90">
      <w:pPr>
        <w:spacing w:line="360" w:lineRule="auto"/>
        <w:ind w:firstLine="708"/>
        <w:jc w:val="both"/>
        <w:rPr>
          <w:rFonts w:ascii="Times New Roman" w:eastAsia="Times New Roman" w:hAnsi="Times New Roman" w:cs="Times New Roman"/>
          <w:color w:val="000000"/>
          <w:sz w:val="28"/>
          <w:szCs w:val="28"/>
          <w:lang w:eastAsia="uk-UA"/>
        </w:rPr>
      </w:pPr>
      <w:r w:rsidRPr="009E561D">
        <w:rPr>
          <w:rFonts w:ascii="Times New Roman" w:hAnsi="Times New Roman" w:cs="Times New Roman"/>
          <w:b/>
          <w:noProof/>
          <w:sz w:val="28"/>
          <w:szCs w:val="28"/>
          <w:lang w:eastAsia="uk-UA"/>
        </w:rPr>
        <mc:AlternateContent>
          <mc:Choice Requires="wps">
            <w:drawing>
              <wp:anchor distT="0" distB="0" distL="114300" distR="114300" simplePos="0" relativeHeight="251678720" behindDoc="0" locked="0" layoutInCell="1" allowOverlap="1" wp14:anchorId="51B92397" wp14:editId="46974267">
                <wp:simplePos x="0" y="0"/>
                <wp:positionH relativeFrom="column">
                  <wp:posOffset>935268</wp:posOffset>
                </wp:positionH>
                <wp:positionV relativeFrom="paragraph">
                  <wp:posOffset>271120</wp:posOffset>
                </wp:positionV>
                <wp:extent cx="1721485" cy="569934"/>
                <wp:effectExtent l="209550" t="209550" r="50165" b="40005"/>
                <wp:wrapNone/>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1485" cy="569934"/>
                        </a:xfrm>
                        <a:prstGeom prst="rect">
                          <a:avLst/>
                        </a:prstGeom>
                        <a:solidFill>
                          <a:srgbClr val="FFFFFF"/>
                        </a:solidFill>
                        <a:ln w="9525">
                          <a:miter lim="800000"/>
                          <a:headEnd/>
                          <a:tailEnd/>
                        </a:ln>
                        <a:scene3d>
                          <a:camera prst="legacyObliqueTopLeft"/>
                          <a:lightRig rig="legacyFlat3" dir="t"/>
                        </a:scene3d>
                        <a:sp3d extrusionH="430200" prstMaterial="legacyMatte">
                          <a:bevelT w="13500" h="13500" prst="angle"/>
                          <a:bevelB w="13500" h="13500" prst="angle"/>
                          <a:extrusionClr>
                            <a:srgbClr val="FFFFFF"/>
                          </a:extrusionClr>
                          <a:contourClr>
                            <a:srgbClr val="FFFFFF"/>
                          </a:contourClr>
                        </a:sp3d>
                      </wps:spPr>
                      <wps:txbx>
                        <w:txbxContent>
                          <w:p w:rsidR="00517064" w:rsidRPr="00F24631" w:rsidRDefault="00517064" w:rsidP="00B91871">
                            <w:pPr>
                              <w:jc w:val="center"/>
                              <w:rPr>
                                <w:b/>
                                <w:sz w:val="28"/>
                                <w:szCs w:val="28"/>
                              </w:rPr>
                            </w:pPr>
                            <w:proofErr w:type="spellStart"/>
                            <w:r w:rsidRPr="00F24631">
                              <w:rPr>
                                <w:b/>
                                <w:sz w:val="28"/>
                                <w:szCs w:val="28"/>
                              </w:rPr>
                              <w:t>Кенета</w:t>
                            </w:r>
                            <w:proofErr w:type="spellEnd"/>
                            <w:r w:rsidRPr="00F24631">
                              <w:rPr>
                                <w:b/>
                                <w:sz w:val="28"/>
                                <w:szCs w:val="28"/>
                              </w:rPr>
                              <w:t xml:space="preserve"> Купера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92397" id="Прямоугольник 85" o:spid="_x0000_s1078" style="position:absolute;left:0;text-align:left;margin-left:73.65pt;margin-top:21.35pt;width:135.55pt;height:44.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">
                <o:extrusion v:ext="view" color="white" on="t" viewpoint="-34.72222mm" viewpointorigin="-.5" skewangle="-45" lightposition="-50000" lightposition2="50000"/>
                <v:textbox>
                  <w:txbxContent>
                    <w:p w:rsidR="00517064" w:rsidRPr="00F24631" w:rsidRDefault="00517064" w:rsidP="00B91871">
                      <w:pPr>
                        <w:jc w:val="center"/>
                        <w:rPr>
                          <w:b/>
                          <w:sz w:val="28"/>
                          <w:szCs w:val="28"/>
                        </w:rPr>
                      </w:pPr>
                      <w:proofErr w:type="spellStart"/>
                      <w:r w:rsidRPr="00F24631">
                        <w:rPr>
                          <w:b/>
                          <w:sz w:val="28"/>
                          <w:szCs w:val="28"/>
                        </w:rPr>
                        <w:t>Кенета</w:t>
                      </w:r>
                      <w:proofErr w:type="spellEnd"/>
                      <w:r w:rsidRPr="00F24631">
                        <w:rPr>
                          <w:b/>
                          <w:sz w:val="28"/>
                          <w:szCs w:val="28"/>
                        </w:rPr>
                        <w:t xml:space="preserve"> Купера</w:t>
                      </w:r>
                    </w:p>
                  </w:txbxContent>
                </v:textbox>
              </v:rect>
            </w:pict>
          </mc:Fallback>
        </mc:AlternateContent>
      </w:r>
      <w:r w:rsidRPr="009E561D">
        <w:rPr>
          <w:rFonts w:ascii="Times New Roman" w:hAnsi="Times New Roman" w:cs="Times New Roman"/>
          <w:b/>
          <w:noProof/>
          <w:sz w:val="28"/>
          <w:szCs w:val="28"/>
          <w:lang w:eastAsia="uk-UA"/>
        </w:rPr>
        <mc:AlternateContent>
          <mc:Choice Requires="wps">
            <w:drawing>
              <wp:anchor distT="0" distB="0" distL="114300" distR="114300" simplePos="0" relativeHeight="251674624" behindDoc="0" locked="0" layoutInCell="1" allowOverlap="1" wp14:anchorId="33DB4E7F" wp14:editId="7F5F393F">
                <wp:simplePos x="0" y="0"/>
                <wp:positionH relativeFrom="column">
                  <wp:posOffset>4148194</wp:posOffset>
                </wp:positionH>
                <wp:positionV relativeFrom="paragraph">
                  <wp:posOffset>208489</wp:posOffset>
                </wp:positionV>
                <wp:extent cx="1647825" cy="526093"/>
                <wp:effectExtent l="57150" t="209550" r="200025" b="45720"/>
                <wp:wrapNone/>
                <wp:docPr id="86" name="Прямоугольник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526093"/>
                        </a:xfrm>
                        <a:prstGeom prst="rect">
                          <a:avLst/>
                        </a:prstGeom>
                        <a:solidFill>
                          <a:srgbClr val="FF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wps:spPr>
                      <wps:txbx>
                        <w:txbxContent>
                          <w:p w:rsidR="00517064" w:rsidRPr="00F24631" w:rsidRDefault="00517064" w:rsidP="00B91871">
                            <w:pPr>
                              <w:jc w:val="center"/>
                              <w:rPr>
                                <w:b/>
                                <w:sz w:val="28"/>
                                <w:szCs w:val="28"/>
                              </w:rPr>
                            </w:pPr>
                            <w:r w:rsidRPr="00F24631">
                              <w:rPr>
                                <w:b/>
                                <w:sz w:val="28"/>
                                <w:szCs w:val="28"/>
                              </w:rPr>
                              <w:t xml:space="preserve">Рассела </w:t>
                            </w:r>
                            <w:proofErr w:type="spellStart"/>
                            <w:r w:rsidRPr="00F24631">
                              <w:rPr>
                                <w:b/>
                                <w:sz w:val="28"/>
                                <w:szCs w:val="28"/>
                              </w:rPr>
                              <w:t>Ґіббса</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B4E7F" id="Прямоугольник 86" o:spid="_x0000_s1079" style="position:absolute;left:0;text-align:left;margin-left:326.65pt;margin-top:16.4pt;width:129.75pt;height:4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">
                <o:extrusion v:ext="view" color="white" on="t"/>
                <v:textbox>
                  <w:txbxContent>
                    <w:p w:rsidR="00517064" w:rsidRPr="00F24631" w:rsidRDefault="00517064" w:rsidP="00B91871">
                      <w:pPr>
                        <w:jc w:val="center"/>
                        <w:rPr>
                          <w:b/>
                          <w:sz w:val="28"/>
                          <w:szCs w:val="28"/>
                        </w:rPr>
                      </w:pPr>
                      <w:r w:rsidRPr="00F24631">
                        <w:rPr>
                          <w:b/>
                          <w:sz w:val="28"/>
                          <w:szCs w:val="28"/>
                        </w:rPr>
                        <w:t xml:space="preserve">Рассела </w:t>
                      </w:r>
                      <w:proofErr w:type="spellStart"/>
                      <w:r w:rsidRPr="00F24631">
                        <w:rPr>
                          <w:b/>
                          <w:sz w:val="28"/>
                          <w:szCs w:val="28"/>
                        </w:rPr>
                        <w:t>Ґіббса</w:t>
                      </w:r>
                      <w:proofErr w:type="spellEnd"/>
                    </w:p>
                  </w:txbxContent>
                </v:textbox>
              </v:rect>
            </w:pict>
          </mc:Fallback>
        </mc:AlternateContent>
      </w:r>
    </w:p>
    <w:p w:rsidR="00B91871" w:rsidRPr="009E561D" w:rsidRDefault="00F24631" w:rsidP="00596E90">
      <w:pPr>
        <w:spacing w:line="360" w:lineRule="auto"/>
        <w:ind w:firstLine="708"/>
        <w:jc w:val="both"/>
        <w:rPr>
          <w:rFonts w:ascii="Times New Roman" w:eastAsia="Times New Roman" w:hAnsi="Times New Roman" w:cs="Times New Roman"/>
          <w:color w:val="000000"/>
          <w:sz w:val="28"/>
          <w:szCs w:val="28"/>
          <w:lang w:eastAsia="uk-UA"/>
        </w:rPr>
      </w:pPr>
      <w:r w:rsidRPr="009E561D">
        <w:rPr>
          <w:rFonts w:ascii="Times New Roman" w:hAnsi="Times New Roman" w:cs="Times New Roman"/>
          <w:b/>
          <w:noProof/>
          <w:sz w:val="28"/>
          <w:szCs w:val="28"/>
          <w:lang w:eastAsia="uk-UA"/>
        </w:rPr>
        <w:lastRenderedPageBreak/>
        <mc:AlternateContent>
          <mc:Choice Requires="wps">
            <w:drawing>
              <wp:anchor distT="0" distB="0" distL="114300" distR="114300" simplePos="0" relativeHeight="251686912" behindDoc="0" locked="0" layoutInCell="1" allowOverlap="1" wp14:anchorId="70FAB18C" wp14:editId="5C7A4669">
                <wp:simplePos x="0" y="0"/>
                <wp:positionH relativeFrom="column">
                  <wp:posOffset>4863613</wp:posOffset>
                </wp:positionH>
                <wp:positionV relativeFrom="paragraph">
                  <wp:posOffset>282088</wp:posOffset>
                </wp:positionV>
                <wp:extent cx="356870" cy="212725"/>
                <wp:effectExtent l="41275" t="6985" r="40005" b="18415"/>
                <wp:wrapNone/>
                <wp:docPr id="91" name="Стрелка вниз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870" cy="212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48054" id="Стрелка вниз 91" o:spid="_x0000_s1026" type="#_x0000_t67" style="position:absolute;margin-left:382.95pt;margin-top:22.2pt;width:28.1pt;height:16.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"/>
            </w:pict>
          </mc:Fallback>
        </mc:AlternateContent>
      </w:r>
      <w:r w:rsidRPr="009E561D">
        <w:rPr>
          <w:rFonts w:ascii="Times New Roman" w:hAnsi="Times New Roman" w:cs="Times New Roman"/>
          <w:b/>
          <w:noProof/>
          <w:sz w:val="28"/>
          <w:szCs w:val="28"/>
          <w:lang w:eastAsia="uk-UA"/>
        </w:rPr>
        <mc:AlternateContent>
          <mc:Choice Requires="wps">
            <w:drawing>
              <wp:anchor distT="0" distB="0" distL="114300" distR="114300" simplePos="0" relativeHeight="251685888" behindDoc="0" locked="0" layoutInCell="1" allowOverlap="1" wp14:anchorId="59EC2267" wp14:editId="52F0B7B6">
                <wp:simplePos x="0" y="0"/>
                <wp:positionH relativeFrom="column">
                  <wp:posOffset>1631898</wp:posOffset>
                </wp:positionH>
                <wp:positionV relativeFrom="paragraph">
                  <wp:posOffset>372797</wp:posOffset>
                </wp:positionV>
                <wp:extent cx="293370" cy="189865"/>
                <wp:effectExtent l="41275" t="10795" r="36830" b="18415"/>
                <wp:wrapNone/>
                <wp:docPr id="90" name="Стрелка вниз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18986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ADB3A" id="Стрелка вниз 90" o:spid="_x0000_s1026" type="#_x0000_t67" style="position:absolute;margin-left:128.5pt;margin-top:29.35pt;width:23.1pt;height:14.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"/>
            </w:pict>
          </mc:Fallback>
        </mc:AlternateContent>
      </w:r>
    </w:p>
    <w:p w:rsidR="00B91871" w:rsidRPr="009E561D" w:rsidRDefault="0003789E" w:rsidP="00596E90">
      <w:pPr>
        <w:spacing w:line="360" w:lineRule="auto"/>
        <w:ind w:firstLine="708"/>
        <w:jc w:val="both"/>
        <w:rPr>
          <w:rFonts w:ascii="Times New Roman" w:eastAsia="Times New Roman" w:hAnsi="Times New Roman" w:cs="Times New Roman"/>
          <w:color w:val="000000"/>
          <w:sz w:val="28"/>
          <w:szCs w:val="28"/>
          <w:lang w:eastAsia="uk-UA"/>
        </w:rPr>
      </w:pPr>
      <w:r w:rsidRPr="009E561D">
        <w:rPr>
          <w:rFonts w:ascii="Times New Roman" w:hAnsi="Times New Roman" w:cs="Times New Roman"/>
          <w:b/>
          <w:noProof/>
          <w:sz w:val="28"/>
          <w:szCs w:val="28"/>
          <w:lang w:eastAsia="uk-UA"/>
        </w:rPr>
        <mc:AlternateContent>
          <mc:Choice Requires="wps">
            <w:drawing>
              <wp:anchor distT="0" distB="0" distL="114300" distR="114300" simplePos="0" relativeHeight="251677696" behindDoc="0" locked="0" layoutInCell="1" allowOverlap="1" wp14:anchorId="4822E8A7" wp14:editId="7E4426B5">
                <wp:simplePos x="0" y="0"/>
                <wp:positionH relativeFrom="column">
                  <wp:posOffset>3615839</wp:posOffset>
                </wp:positionH>
                <wp:positionV relativeFrom="paragraph">
                  <wp:posOffset>224860</wp:posOffset>
                </wp:positionV>
                <wp:extent cx="2473890" cy="3594969"/>
                <wp:effectExtent l="19050" t="19050" r="22225" b="24765"/>
                <wp:wrapNone/>
                <wp:docPr id="84" name="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890" cy="3594969"/>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17064" w:rsidRPr="00F24631" w:rsidRDefault="00517064" w:rsidP="00F24631">
                            <w:pPr>
                              <w:spacing w:after="0"/>
                              <w:jc w:val="center"/>
                              <w:rPr>
                                <w:rFonts w:ascii="Times New Roman" w:hAnsi="Times New Roman" w:cs="Times New Roman"/>
                                <w:sz w:val="24"/>
                                <w:szCs w:val="24"/>
                                <w:u w:val="single"/>
                              </w:rPr>
                            </w:pPr>
                            <w:r w:rsidRPr="00F24631">
                              <w:rPr>
                                <w:rFonts w:ascii="Times New Roman" w:hAnsi="Times New Roman" w:cs="Times New Roman"/>
                                <w:sz w:val="24"/>
                                <w:szCs w:val="24"/>
                                <w:u w:val="single"/>
                              </w:rPr>
                              <w:t>зміст програми:</w:t>
                            </w:r>
                          </w:p>
                          <w:p w:rsidR="00517064" w:rsidRPr="00F24631" w:rsidRDefault="00517064" w:rsidP="00F24631">
                            <w:pPr>
                              <w:spacing w:after="0"/>
                              <w:jc w:val="both"/>
                              <w:rPr>
                                <w:rFonts w:ascii="Times New Roman" w:hAnsi="Times New Roman" w:cs="Times New Roman"/>
                                <w:sz w:val="24"/>
                                <w:szCs w:val="24"/>
                              </w:rPr>
                            </w:pPr>
                            <w:r w:rsidRPr="00F24631">
                              <w:rPr>
                                <w:rFonts w:ascii="Times New Roman" w:hAnsi="Times New Roman" w:cs="Times New Roman"/>
                                <w:sz w:val="24"/>
                                <w:szCs w:val="24"/>
                              </w:rPr>
                              <w:t xml:space="preserve">перед початком занять слід пройти </w:t>
                            </w:r>
                            <w:r w:rsidRPr="00F24631">
                              <w:rPr>
                                <w:rFonts w:ascii="Times New Roman" w:hAnsi="Times New Roman" w:cs="Times New Roman"/>
                                <w:b/>
                                <w:sz w:val="24"/>
                                <w:szCs w:val="24"/>
                              </w:rPr>
                              <w:t>тест: 10 хв ходьби,</w:t>
                            </w:r>
                            <w:r w:rsidRPr="00F24631">
                              <w:rPr>
                                <w:rFonts w:ascii="Times New Roman" w:hAnsi="Times New Roman" w:cs="Times New Roman"/>
                                <w:sz w:val="24"/>
                                <w:szCs w:val="24"/>
                              </w:rPr>
                              <w:t xml:space="preserve"> звертаючи увагу на відчуття втоми. </w:t>
                            </w:r>
                          </w:p>
                          <w:p w:rsidR="00517064" w:rsidRPr="00F24631" w:rsidRDefault="00517064" w:rsidP="00F24631">
                            <w:pPr>
                              <w:spacing w:after="0"/>
                              <w:jc w:val="both"/>
                              <w:rPr>
                                <w:rFonts w:ascii="Times New Roman" w:hAnsi="Times New Roman" w:cs="Times New Roman"/>
                                <w:sz w:val="24"/>
                                <w:szCs w:val="24"/>
                              </w:rPr>
                            </w:pPr>
                            <w:r w:rsidRPr="00F24631">
                              <w:rPr>
                                <w:rFonts w:ascii="Times New Roman" w:hAnsi="Times New Roman" w:cs="Times New Roman"/>
                                <w:sz w:val="24"/>
                                <w:szCs w:val="24"/>
                              </w:rPr>
                              <w:t xml:space="preserve">Скільки хвилин (максимум 10хв людина може пройти не відчуваючи втоми. </w:t>
                            </w:r>
                          </w:p>
                          <w:p w:rsidR="00517064" w:rsidRPr="00F24631" w:rsidRDefault="00517064" w:rsidP="00F24631">
                            <w:pPr>
                              <w:spacing w:after="0"/>
                              <w:jc w:val="both"/>
                              <w:rPr>
                                <w:rFonts w:ascii="Times New Roman" w:hAnsi="Times New Roman" w:cs="Times New Roman"/>
                                <w:sz w:val="24"/>
                                <w:szCs w:val="24"/>
                              </w:rPr>
                            </w:pPr>
                            <w:r w:rsidRPr="00F24631">
                              <w:rPr>
                                <w:rFonts w:ascii="Times New Roman" w:hAnsi="Times New Roman" w:cs="Times New Roman"/>
                                <w:sz w:val="24"/>
                                <w:szCs w:val="24"/>
                              </w:rPr>
                              <w:t xml:space="preserve">Програма передбачає початок тренувань в залежності від результатів тесту: </w:t>
                            </w:r>
                          </w:p>
                          <w:p w:rsidR="00517064" w:rsidRPr="00F24631" w:rsidRDefault="00517064" w:rsidP="00F24631">
                            <w:pPr>
                              <w:spacing w:after="0"/>
                              <w:jc w:val="both"/>
                              <w:rPr>
                                <w:rFonts w:ascii="Times New Roman" w:hAnsi="Times New Roman" w:cs="Times New Roman"/>
                                <w:sz w:val="24"/>
                                <w:szCs w:val="24"/>
                              </w:rPr>
                            </w:pPr>
                            <w:r w:rsidRPr="00F24631">
                              <w:rPr>
                                <w:rFonts w:ascii="Times New Roman" w:hAnsi="Times New Roman" w:cs="Times New Roman"/>
                                <w:sz w:val="24"/>
                                <w:szCs w:val="24"/>
                              </w:rPr>
                              <w:t xml:space="preserve">з 1 тижня занять, якщо не в стані пройти і 5хв, якщо більше 5хв-то з 3 тижня... </w:t>
                            </w:r>
                          </w:p>
                          <w:p w:rsidR="00517064" w:rsidRPr="00F24631" w:rsidRDefault="00517064" w:rsidP="00F24631">
                            <w:pPr>
                              <w:spacing w:after="0"/>
                              <w:jc w:val="both"/>
                              <w:rPr>
                                <w:rFonts w:ascii="Times New Roman" w:hAnsi="Times New Roman" w:cs="Times New Roman"/>
                                <w:sz w:val="24"/>
                                <w:szCs w:val="24"/>
                              </w:rPr>
                            </w:pPr>
                            <w:r w:rsidRPr="00F24631">
                              <w:rPr>
                                <w:rFonts w:ascii="Times New Roman" w:hAnsi="Times New Roman" w:cs="Times New Roman"/>
                                <w:sz w:val="24"/>
                                <w:szCs w:val="24"/>
                                <w:u w:val="single"/>
                              </w:rPr>
                              <w:t>1 тиждень</w:t>
                            </w:r>
                            <w:r w:rsidRPr="00F24631">
                              <w:rPr>
                                <w:rFonts w:ascii="Times New Roman" w:hAnsi="Times New Roman" w:cs="Times New Roman"/>
                                <w:sz w:val="24"/>
                                <w:szCs w:val="24"/>
                              </w:rPr>
                              <w:t>: до5хв швидка ходьба –    3 хв повільна ходьба...</w:t>
                            </w:r>
                          </w:p>
                          <w:p w:rsidR="00517064" w:rsidRPr="00F24631" w:rsidRDefault="00517064" w:rsidP="00F24631">
                            <w:pPr>
                              <w:spacing w:after="0"/>
                              <w:jc w:val="both"/>
                              <w:rPr>
                                <w:rFonts w:ascii="Times New Roman" w:hAnsi="Times New Roman" w:cs="Times New Roman"/>
                                <w:sz w:val="24"/>
                                <w:szCs w:val="24"/>
                              </w:rPr>
                            </w:pPr>
                            <w:r w:rsidRPr="00F24631">
                              <w:rPr>
                                <w:rFonts w:ascii="Times New Roman" w:hAnsi="Times New Roman" w:cs="Times New Roman"/>
                                <w:sz w:val="24"/>
                                <w:szCs w:val="24"/>
                              </w:rPr>
                              <w:t xml:space="preserve">З </w:t>
                            </w:r>
                            <w:proofErr w:type="spellStart"/>
                            <w:r w:rsidRPr="00F24631">
                              <w:rPr>
                                <w:rFonts w:ascii="Times New Roman" w:hAnsi="Times New Roman" w:cs="Times New Roman"/>
                                <w:sz w:val="24"/>
                                <w:szCs w:val="24"/>
                              </w:rPr>
                              <w:t>наступнимх</w:t>
                            </w:r>
                            <w:proofErr w:type="spellEnd"/>
                            <w:r w:rsidRPr="00F24631">
                              <w:rPr>
                                <w:rFonts w:ascii="Times New Roman" w:hAnsi="Times New Roman" w:cs="Times New Roman"/>
                                <w:sz w:val="24"/>
                                <w:szCs w:val="24"/>
                              </w:rPr>
                              <w:t xml:space="preserve"> тижнів </w:t>
                            </w:r>
                            <w:proofErr w:type="spellStart"/>
                            <w:r w:rsidRPr="00F24631">
                              <w:rPr>
                                <w:rFonts w:ascii="Times New Roman" w:hAnsi="Times New Roman" w:cs="Times New Roman"/>
                                <w:sz w:val="24"/>
                                <w:szCs w:val="24"/>
                              </w:rPr>
                              <w:t>чередується</w:t>
                            </w:r>
                            <w:proofErr w:type="spellEnd"/>
                            <w:r w:rsidRPr="00F24631">
                              <w:rPr>
                                <w:rFonts w:ascii="Times New Roman" w:hAnsi="Times New Roman" w:cs="Times New Roman"/>
                                <w:sz w:val="24"/>
                                <w:szCs w:val="24"/>
                              </w:rPr>
                              <w:t xml:space="preserve"> ходьба з бігом і доводиться до </w:t>
                            </w:r>
                            <w:proofErr w:type="spellStart"/>
                            <w:r w:rsidRPr="00F24631">
                              <w:rPr>
                                <w:rFonts w:ascii="Times New Roman" w:hAnsi="Times New Roman" w:cs="Times New Roman"/>
                                <w:sz w:val="24"/>
                                <w:szCs w:val="24"/>
                              </w:rPr>
                              <w:t>безперевного</w:t>
                            </w:r>
                            <w:proofErr w:type="spellEnd"/>
                            <w:r w:rsidRPr="00F24631">
                              <w:rPr>
                                <w:rFonts w:ascii="Times New Roman" w:hAnsi="Times New Roman" w:cs="Times New Roman"/>
                                <w:sz w:val="24"/>
                                <w:szCs w:val="24"/>
                              </w:rPr>
                              <w:t xml:space="preserve"> бігу.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2E8A7" id="Прямоугольник 84" o:spid="_x0000_s1080" style="position:absolute;left:0;text-align:left;margin-left:284.7pt;margin-top:17.7pt;width:194.8pt;height:283.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" fillcolor="white [3201]" strokecolor="#7f5f52 [3208]" strokeweight="2.5pt">
                <v:shadow color="#868686"/>
                <v:textbox>
                  <w:txbxContent>
                    <w:p w:rsidR="00517064" w:rsidRPr="00F24631" w:rsidRDefault="00517064" w:rsidP="00F24631">
                      <w:pPr>
                        <w:spacing w:after="0"/>
                        <w:jc w:val="center"/>
                        <w:rPr>
                          <w:rFonts w:ascii="Times New Roman" w:hAnsi="Times New Roman" w:cs="Times New Roman"/>
                          <w:sz w:val="24"/>
                          <w:szCs w:val="24"/>
                          <w:u w:val="single"/>
                        </w:rPr>
                      </w:pPr>
                      <w:r w:rsidRPr="00F24631">
                        <w:rPr>
                          <w:rFonts w:ascii="Times New Roman" w:hAnsi="Times New Roman" w:cs="Times New Roman"/>
                          <w:sz w:val="24"/>
                          <w:szCs w:val="24"/>
                          <w:u w:val="single"/>
                        </w:rPr>
                        <w:t>зміст програми:</w:t>
                      </w:r>
                    </w:p>
                    <w:p w:rsidR="00517064" w:rsidRPr="00F24631" w:rsidRDefault="00517064" w:rsidP="00F24631">
                      <w:pPr>
                        <w:spacing w:after="0"/>
                        <w:jc w:val="both"/>
                        <w:rPr>
                          <w:rFonts w:ascii="Times New Roman" w:hAnsi="Times New Roman" w:cs="Times New Roman"/>
                          <w:sz w:val="24"/>
                          <w:szCs w:val="24"/>
                        </w:rPr>
                      </w:pPr>
                      <w:r w:rsidRPr="00F24631">
                        <w:rPr>
                          <w:rFonts w:ascii="Times New Roman" w:hAnsi="Times New Roman" w:cs="Times New Roman"/>
                          <w:sz w:val="24"/>
                          <w:szCs w:val="24"/>
                        </w:rPr>
                        <w:t xml:space="preserve">перед початком занять слід пройти </w:t>
                      </w:r>
                      <w:r w:rsidRPr="00F24631">
                        <w:rPr>
                          <w:rFonts w:ascii="Times New Roman" w:hAnsi="Times New Roman" w:cs="Times New Roman"/>
                          <w:b/>
                          <w:sz w:val="24"/>
                          <w:szCs w:val="24"/>
                        </w:rPr>
                        <w:t>тест: 10 хв ходьби,</w:t>
                      </w:r>
                      <w:r w:rsidRPr="00F24631">
                        <w:rPr>
                          <w:rFonts w:ascii="Times New Roman" w:hAnsi="Times New Roman" w:cs="Times New Roman"/>
                          <w:sz w:val="24"/>
                          <w:szCs w:val="24"/>
                        </w:rPr>
                        <w:t xml:space="preserve"> звертаючи увагу на відчуття втоми. </w:t>
                      </w:r>
                    </w:p>
                    <w:p w:rsidR="00517064" w:rsidRPr="00F24631" w:rsidRDefault="00517064" w:rsidP="00F24631">
                      <w:pPr>
                        <w:spacing w:after="0"/>
                        <w:jc w:val="both"/>
                        <w:rPr>
                          <w:rFonts w:ascii="Times New Roman" w:hAnsi="Times New Roman" w:cs="Times New Roman"/>
                          <w:sz w:val="24"/>
                          <w:szCs w:val="24"/>
                        </w:rPr>
                      </w:pPr>
                      <w:r w:rsidRPr="00F24631">
                        <w:rPr>
                          <w:rFonts w:ascii="Times New Roman" w:hAnsi="Times New Roman" w:cs="Times New Roman"/>
                          <w:sz w:val="24"/>
                          <w:szCs w:val="24"/>
                        </w:rPr>
                        <w:t xml:space="preserve">Скільки хвилин (максимум 10хв людина може пройти не відчуваючи втоми. </w:t>
                      </w:r>
                    </w:p>
                    <w:p w:rsidR="00517064" w:rsidRPr="00F24631" w:rsidRDefault="00517064" w:rsidP="00F24631">
                      <w:pPr>
                        <w:spacing w:after="0"/>
                        <w:jc w:val="both"/>
                        <w:rPr>
                          <w:rFonts w:ascii="Times New Roman" w:hAnsi="Times New Roman" w:cs="Times New Roman"/>
                          <w:sz w:val="24"/>
                          <w:szCs w:val="24"/>
                        </w:rPr>
                      </w:pPr>
                      <w:r w:rsidRPr="00F24631">
                        <w:rPr>
                          <w:rFonts w:ascii="Times New Roman" w:hAnsi="Times New Roman" w:cs="Times New Roman"/>
                          <w:sz w:val="24"/>
                          <w:szCs w:val="24"/>
                        </w:rPr>
                        <w:t xml:space="preserve">Програма передбачає початок тренувань в залежності від результатів тесту: </w:t>
                      </w:r>
                    </w:p>
                    <w:p w:rsidR="00517064" w:rsidRPr="00F24631" w:rsidRDefault="00517064" w:rsidP="00F24631">
                      <w:pPr>
                        <w:spacing w:after="0"/>
                        <w:jc w:val="both"/>
                        <w:rPr>
                          <w:rFonts w:ascii="Times New Roman" w:hAnsi="Times New Roman" w:cs="Times New Roman"/>
                          <w:sz w:val="24"/>
                          <w:szCs w:val="24"/>
                        </w:rPr>
                      </w:pPr>
                      <w:r w:rsidRPr="00F24631">
                        <w:rPr>
                          <w:rFonts w:ascii="Times New Roman" w:hAnsi="Times New Roman" w:cs="Times New Roman"/>
                          <w:sz w:val="24"/>
                          <w:szCs w:val="24"/>
                        </w:rPr>
                        <w:t xml:space="preserve">з 1 тижня занять, якщо не в стані пройти і 5хв, якщо більше 5хв-то з 3 тижня... </w:t>
                      </w:r>
                    </w:p>
                    <w:p w:rsidR="00517064" w:rsidRPr="00F24631" w:rsidRDefault="00517064" w:rsidP="00F24631">
                      <w:pPr>
                        <w:spacing w:after="0"/>
                        <w:jc w:val="both"/>
                        <w:rPr>
                          <w:rFonts w:ascii="Times New Roman" w:hAnsi="Times New Roman" w:cs="Times New Roman"/>
                          <w:sz w:val="24"/>
                          <w:szCs w:val="24"/>
                        </w:rPr>
                      </w:pPr>
                      <w:r w:rsidRPr="00F24631">
                        <w:rPr>
                          <w:rFonts w:ascii="Times New Roman" w:hAnsi="Times New Roman" w:cs="Times New Roman"/>
                          <w:sz w:val="24"/>
                          <w:szCs w:val="24"/>
                          <w:u w:val="single"/>
                        </w:rPr>
                        <w:t>1 тиждень</w:t>
                      </w:r>
                      <w:r w:rsidRPr="00F24631">
                        <w:rPr>
                          <w:rFonts w:ascii="Times New Roman" w:hAnsi="Times New Roman" w:cs="Times New Roman"/>
                          <w:sz w:val="24"/>
                          <w:szCs w:val="24"/>
                        </w:rPr>
                        <w:t>: до5хв швидка ходьба –    3 хв повільна ходьба...</w:t>
                      </w:r>
                    </w:p>
                    <w:p w:rsidR="00517064" w:rsidRPr="00F24631" w:rsidRDefault="00517064" w:rsidP="00F24631">
                      <w:pPr>
                        <w:spacing w:after="0"/>
                        <w:jc w:val="both"/>
                        <w:rPr>
                          <w:rFonts w:ascii="Times New Roman" w:hAnsi="Times New Roman" w:cs="Times New Roman"/>
                          <w:sz w:val="24"/>
                          <w:szCs w:val="24"/>
                        </w:rPr>
                      </w:pPr>
                      <w:r w:rsidRPr="00F24631">
                        <w:rPr>
                          <w:rFonts w:ascii="Times New Roman" w:hAnsi="Times New Roman" w:cs="Times New Roman"/>
                          <w:sz w:val="24"/>
                          <w:szCs w:val="24"/>
                        </w:rPr>
                        <w:t xml:space="preserve">З </w:t>
                      </w:r>
                      <w:proofErr w:type="spellStart"/>
                      <w:r w:rsidRPr="00F24631">
                        <w:rPr>
                          <w:rFonts w:ascii="Times New Roman" w:hAnsi="Times New Roman" w:cs="Times New Roman"/>
                          <w:sz w:val="24"/>
                          <w:szCs w:val="24"/>
                        </w:rPr>
                        <w:t>наступнимх</w:t>
                      </w:r>
                      <w:proofErr w:type="spellEnd"/>
                      <w:r w:rsidRPr="00F24631">
                        <w:rPr>
                          <w:rFonts w:ascii="Times New Roman" w:hAnsi="Times New Roman" w:cs="Times New Roman"/>
                          <w:sz w:val="24"/>
                          <w:szCs w:val="24"/>
                        </w:rPr>
                        <w:t xml:space="preserve"> тижнів </w:t>
                      </w:r>
                      <w:proofErr w:type="spellStart"/>
                      <w:r w:rsidRPr="00F24631">
                        <w:rPr>
                          <w:rFonts w:ascii="Times New Roman" w:hAnsi="Times New Roman" w:cs="Times New Roman"/>
                          <w:sz w:val="24"/>
                          <w:szCs w:val="24"/>
                        </w:rPr>
                        <w:t>чередується</w:t>
                      </w:r>
                      <w:proofErr w:type="spellEnd"/>
                      <w:r w:rsidRPr="00F24631">
                        <w:rPr>
                          <w:rFonts w:ascii="Times New Roman" w:hAnsi="Times New Roman" w:cs="Times New Roman"/>
                          <w:sz w:val="24"/>
                          <w:szCs w:val="24"/>
                        </w:rPr>
                        <w:t xml:space="preserve"> ходьба з бігом і доводиться до </w:t>
                      </w:r>
                      <w:proofErr w:type="spellStart"/>
                      <w:r w:rsidRPr="00F24631">
                        <w:rPr>
                          <w:rFonts w:ascii="Times New Roman" w:hAnsi="Times New Roman" w:cs="Times New Roman"/>
                          <w:sz w:val="24"/>
                          <w:szCs w:val="24"/>
                        </w:rPr>
                        <w:t>безперевного</w:t>
                      </w:r>
                      <w:proofErr w:type="spellEnd"/>
                      <w:r w:rsidRPr="00F24631">
                        <w:rPr>
                          <w:rFonts w:ascii="Times New Roman" w:hAnsi="Times New Roman" w:cs="Times New Roman"/>
                          <w:sz w:val="24"/>
                          <w:szCs w:val="24"/>
                        </w:rPr>
                        <w:t xml:space="preserve"> бігу.</w:t>
                      </w:r>
                    </w:p>
                  </w:txbxContent>
                </v:textbox>
              </v:rect>
            </w:pict>
          </mc:Fallback>
        </mc:AlternateContent>
      </w:r>
      <w:r w:rsidR="00F24631" w:rsidRPr="009E561D">
        <w:rPr>
          <w:rFonts w:ascii="Times New Roman" w:hAnsi="Times New Roman" w:cs="Times New Roman"/>
          <w:b/>
          <w:noProof/>
          <w:sz w:val="28"/>
          <w:szCs w:val="28"/>
          <w:lang w:eastAsia="uk-UA"/>
        </w:rPr>
        <mc:AlternateContent>
          <mc:Choice Requires="wps">
            <w:drawing>
              <wp:anchor distT="0" distB="0" distL="114300" distR="114300" simplePos="0" relativeHeight="251679744" behindDoc="0" locked="0" layoutInCell="1" allowOverlap="1" wp14:anchorId="60EF3746" wp14:editId="542860BB">
                <wp:simplePos x="0" y="0"/>
                <wp:positionH relativeFrom="column">
                  <wp:posOffset>-167022</wp:posOffset>
                </wp:positionH>
                <wp:positionV relativeFrom="paragraph">
                  <wp:posOffset>193545</wp:posOffset>
                </wp:positionV>
                <wp:extent cx="3720230" cy="3450920"/>
                <wp:effectExtent l="19050" t="19050" r="13970" b="16510"/>
                <wp:wrapNone/>
                <wp:docPr id="83" name="Прямоуголь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0230" cy="3450920"/>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17064" w:rsidRPr="00F24631" w:rsidRDefault="00517064" w:rsidP="00425855">
                            <w:pPr>
                              <w:numPr>
                                <w:ilvl w:val="0"/>
                                <w:numId w:val="17"/>
                              </w:numPr>
                              <w:spacing w:after="0" w:line="240" w:lineRule="auto"/>
                              <w:ind w:left="426" w:hanging="426"/>
                              <w:jc w:val="both"/>
                              <w:rPr>
                                <w:rFonts w:ascii="Times New Roman" w:hAnsi="Times New Roman" w:cs="Times New Roman"/>
                                <w:sz w:val="24"/>
                                <w:szCs w:val="24"/>
                              </w:rPr>
                            </w:pPr>
                            <w:r w:rsidRPr="00F24631">
                              <w:rPr>
                                <w:rFonts w:ascii="Times New Roman" w:hAnsi="Times New Roman" w:cs="Times New Roman"/>
                                <w:sz w:val="24"/>
                                <w:szCs w:val="24"/>
                              </w:rPr>
                              <w:t>необхідно визначити свій рівень підготовленості за допомогою тестування (подолання якомога більшої дистанцію протягом 12 хв.</w:t>
                            </w:r>
                          </w:p>
                          <w:p w:rsidR="00517064" w:rsidRPr="00F24631" w:rsidRDefault="00517064" w:rsidP="00B91871">
                            <w:pPr>
                              <w:jc w:val="both"/>
                              <w:rPr>
                                <w:rFonts w:ascii="Times New Roman" w:hAnsi="Times New Roman" w:cs="Times New Roman"/>
                                <w:sz w:val="24"/>
                                <w:szCs w:val="24"/>
                              </w:rPr>
                            </w:pPr>
                            <w:r w:rsidRPr="00F24631">
                              <w:rPr>
                                <w:rFonts w:ascii="Times New Roman" w:hAnsi="Times New Roman" w:cs="Times New Roman"/>
                                <w:sz w:val="24"/>
                                <w:szCs w:val="24"/>
                              </w:rPr>
                              <w:t xml:space="preserve">2. Для кожного рівня фізичної підготовленості </w:t>
                            </w:r>
                            <w:r w:rsidRPr="00F24631">
                              <w:rPr>
                                <w:rFonts w:ascii="Times New Roman" w:hAnsi="Times New Roman" w:cs="Times New Roman"/>
                                <w:b/>
                                <w:sz w:val="24"/>
                                <w:szCs w:val="24"/>
                              </w:rPr>
                              <w:t>розроблено програми занять,</w:t>
                            </w:r>
                            <w:r w:rsidRPr="00F24631">
                              <w:rPr>
                                <w:rFonts w:ascii="Times New Roman" w:hAnsi="Times New Roman" w:cs="Times New Roman"/>
                                <w:sz w:val="24"/>
                                <w:szCs w:val="24"/>
                              </w:rPr>
                              <w:t xml:space="preserve"> і починати тренування слід саме з ступеня, що відповідає своєму рівню. І  поступово підвищувати фізичний стан до високого рівня.</w:t>
                            </w:r>
                          </w:p>
                          <w:p w:rsidR="00517064" w:rsidRPr="00F24631" w:rsidRDefault="00517064" w:rsidP="00B91871">
                            <w:pPr>
                              <w:jc w:val="both"/>
                              <w:rPr>
                                <w:rFonts w:ascii="Times New Roman" w:hAnsi="Times New Roman" w:cs="Times New Roman"/>
                                <w:sz w:val="24"/>
                                <w:szCs w:val="24"/>
                              </w:rPr>
                            </w:pPr>
                            <w:r w:rsidRPr="00F24631">
                              <w:rPr>
                                <w:rFonts w:ascii="Times New Roman" w:hAnsi="Times New Roman" w:cs="Times New Roman"/>
                                <w:sz w:val="24"/>
                                <w:szCs w:val="24"/>
                              </w:rPr>
                              <w:t xml:space="preserve">3. Програма передбачає </w:t>
                            </w:r>
                            <w:r w:rsidRPr="00F24631">
                              <w:rPr>
                                <w:rFonts w:ascii="Times New Roman" w:hAnsi="Times New Roman" w:cs="Times New Roman"/>
                                <w:b/>
                                <w:sz w:val="24"/>
                                <w:szCs w:val="24"/>
                              </w:rPr>
                              <w:t>нарахування балів</w:t>
                            </w:r>
                            <w:r w:rsidRPr="00F24631">
                              <w:rPr>
                                <w:rFonts w:ascii="Times New Roman" w:hAnsi="Times New Roman" w:cs="Times New Roman"/>
                                <w:sz w:val="24"/>
                                <w:szCs w:val="24"/>
                              </w:rPr>
                              <w:t xml:space="preserve"> для осіб різного віку в залежності від дистанції бігу та часу подолання цієї дистанції. </w:t>
                            </w:r>
                          </w:p>
                          <w:p w:rsidR="00517064" w:rsidRPr="00F24631" w:rsidRDefault="00517064" w:rsidP="00B91871">
                            <w:pPr>
                              <w:jc w:val="both"/>
                              <w:rPr>
                                <w:rFonts w:ascii="Times New Roman" w:hAnsi="Times New Roman" w:cs="Times New Roman"/>
                                <w:b/>
                                <w:sz w:val="24"/>
                                <w:szCs w:val="24"/>
                              </w:rPr>
                            </w:pPr>
                            <w:r w:rsidRPr="00F24631">
                              <w:rPr>
                                <w:rFonts w:ascii="Times New Roman" w:hAnsi="Times New Roman" w:cs="Times New Roman"/>
                                <w:sz w:val="24"/>
                                <w:szCs w:val="24"/>
                              </w:rPr>
                              <w:t xml:space="preserve">4. Щоб забезпечити собі надійний мінімум </w:t>
                            </w:r>
                            <w:proofErr w:type="spellStart"/>
                            <w:r w:rsidRPr="00F24631">
                              <w:rPr>
                                <w:rFonts w:ascii="Times New Roman" w:hAnsi="Times New Roman" w:cs="Times New Roman"/>
                                <w:sz w:val="24"/>
                                <w:szCs w:val="24"/>
                              </w:rPr>
                              <w:t>здоров»я</w:t>
                            </w:r>
                            <w:proofErr w:type="spellEnd"/>
                            <w:r w:rsidRPr="00F24631">
                              <w:rPr>
                                <w:rFonts w:ascii="Times New Roman" w:hAnsi="Times New Roman" w:cs="Times New Roman"/>
                                <w:sz w:val="24"/>
                                <w:szCs w:val="24"/>
                              </w:rPr>
                              <w:t xml:space="preserve">, варто за тиждень набирати </w:t>
                            </w:r>
                            <w:r w:rsidRPr="00F24631">
                              <w:rPr>
                                <w:rFonts w:ascii="Times New Roman" w:hAnsi="Times New Roman" w:cs="Times New Roman"/>
                                <w:b/>
                                <w:sz w:val="24"/>
                                <w:szCs w:val="24"/>
                              </w:rPr>
                              <w:t>не менше 30 балів</w:t>
                            </w:r>
                            <w:r w:rsidRPr="00F24631">
                              <w:rPr>
                                <w:rFonts w:ascii="Times New Roman" w:hAnsi="Times New Roman" w:cs="Times New Roman"/>
                                <w:sz w:val="24"/>
                                <w:szCs w:val="24"/>
                              </w:rPr>
                              <w:t xml:space="preserve"> (жінкам достатньо 24). А для досягнення відмінного рівня  - 60 балів. </w:t>
                            </w:r>
                            <w:r w:rsidRPr="00F24631">
                              <w:rPr>
                                <w:rFonts w:ascii="Times New Roman" w:hAnsi="Times New Roman" w:cs="Times New Roman"/>
                                <w:b/>
                                <w:sz w:val="24"/>
                                <w:szCs w:val="24"/>
                              </w:rPr>
                              <w:t>Оптимальна тривалість тренування  складає 30 хв -3-4 рази на тиждень.</w:t>
                            </w:r>
                          </w:p>
                          <w:p w:rsidR="00517064" w:rsidRPr="00F24631" w:rsidRDefault="00517064" w:rsidP="00B91871">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F3746" id="Прямоугольник 83" o:spid="_x0000_s1081" style="position:absolute;left:0;text-align:left;margin-left:-13.15pt;margin-top:15.25pt;width:292.95pt;height:27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" fillcolor="white [3201]" strokecolor="#7f5f52 [3208]" strokeweight="2.5pt">
                <v:shadow color="#868686"/>
                <v:textbox>
                  <w:txbxContent>
                    <w:p w:rsidR="00517064" w:rsidRPr="00F24631" w:rsidRDefault="00517064" w:rsidP="00425855">
                      <w:pPr>
                        <w:numPr>
                          <w:ilvl w:val="0"/>
                          <w:numId w:val="17"/>
                        </w:numPr>
                        <w:spacing w:after="0" w:line="240" w:lineRule="auto"/>
                        <w:ind w:left="426" w:hanging="426"/>
                        <w:jc w:val="both"/>
                        <w:rPr>
                          <w:rFonts w:ascii="Times New Roman" w:hAnsi="Times New Roman" w:cs="Times New Roman"/>
                          <w:sz w:val="24"/>
                          <w:szCs w:val="24"/>
                        </w:rPr>
                      </w:pPr>
                      <w:r w:rsidRPr="00F24631">
                        <w:rPr>
                          <w:rFonts w:ascii="Times New Roman" w:hAnsi="Times New Roman" w:cs="Times New Roman"/>
                          <w:sz w:val="24"/>
                          <w:szCs w:val="24"/>
                        </w:rPr>
                        <w:t>необхідно визначити свій рівень підготовленості за допомогою тестування (подолання якомога більшої дистанцію протягом 12 хв.</w:t>
                      </w:r>
                    </w:p>
                    <w:p w:rsidR="00517064" w:rsidRPr="00F24631" w:rsidRDefault="00517064" w:rsidP="00B91871">
                      <w:pPr>
                        <w:jc w:val="both"/>
                        <w:rPr>
                          <w:rFonts w:ascii="Times New Roman" w:hAnsi="Times New Roman" w:cs="Times New Roman"/>
                          <w:sz w:val="24"/>
                          <w:szCs w:val="24"/>
                        </w:rPr>
                      </w:pPr>
                      <w:r w:rsidRPr="00F24631">
                        <w:rPr>
                          <w:rFonts w:ascii="Times New Roman" w:hAnsi="Times New Roman" w:cs="Times New Roman"/>
                          <w:sz w:val="24"/>
                          <w:szCs w:val="24"/>
                        </w:rPr>
                        <w:t xml:space="preserve">2. Для кожного рівня фізичної підготовленості </w:t>
                      </w:r>
                      <w:r w:rsidRPr="00F24631">
                        <w:rPr>
                          <w:rFonts w:ascii="Times New Roman" w:hAnsi="Times New Roman" w:cs="Times New Roman"/>
                          <w:b/>
                          <w:sz w:val="24"/>
                          <w:szCs w:val="24"/>
                        </w:rPr>
                        <w:t>розроблено програми занять,</w:t>
                      </w:r>
                      <w:r w:rsidRPr="00F24631">
                        <w:rPr>
                          <w:rFonts w:ascii="Times New Roman" w:hAnsi="Times New Roman" w:cs="Times New Roman"/>
                          <w:sz w:val="24"/>
                          <w:szCs w:val="24"/>
                        </w:rPr>
                        <w:t xml:space="preserve"> і починати тренування слід саме з ступеня, що відповідає своєму рівню. І  поступово підвищувати фізичний стан до високого рівня.</w:t>
                      </w:r>
                    </w:p>
                    <w:p w:rsidR="00517064" w:rsidRPr="00F24631" w:rsidRDefault="00517064" w:rsidP="00B91871">
                      <w:pPr>
                        <w:jc w:val="both"/>
                        <w:rPr>
                          <w:rFonts w:ascii="Times New Roman" w:hAnsi="Times New Roman" w:cs="Times New Roman"/>
                          <w:sz w:val="24"/>
                          <w:szCs w:val="24"/>
                        </w:rPr>
                      </w:pPr>
                      <w:r w:rsidRPr="00F24631">
                        <w:rPr>
                          <w:rFonts w:ascii="Times New Roman" w:hAnsi="Times New Roman" w:cs="Times New Roman"/>
                          <w:sz w:val="24"/>
                          <w:szCs w:val="24"/>
                        </w:rPr>
                        <w:t xml:space="preserve">3. Програма передбачає </w:t>
                      </w:r>
                      <w:r w:rsidRPr="00F24631">
                        <w:rPr>
                          <w:rFonts w:ascii="Times New Roman" w:hAnsi="Times New Roman" w:cs="Times New Roman"/>
                          <w:b/>
                          <w:sz w:val="24"/>
                          <w:szCs w:val="24"/>
                        </w:rPr>
                        <w:t>нарахування балів</w:t>
                      </w:r>
                      <w:r w:rsidRPr="00F24631">
                        <w:rPr>
                          <w:rFonts w:ascii="Times New Roman" w:hAnsi="Times New Roman" w:cs="Times New Roman"/>
                          <w:sz w:val="24"/>
                          <w:szCs w:val="24"/>
                        </w:rPr>
                        <w:t xml:space="preserve"> для осіб різного віку в залежності від дистанції бігу та часу подолання цієї дистанції. </w:t>
                      </w:r>
                    </w:p>
                    <w:p w:rsidR="00517064" w:rsidRPr="00F24631" w:rsidRDefault="00517064" w:rsidP="00B91871">
                      <w:pPr>
                        <w:jc w:val="both"/>
                        <w:rPr>
                          <w:rFonts w:ascii="Times New Roman" w:hAnsi="Times New Roman" w:cs="Times New Roman"/>
                          <w:b/>
                          <w:sz w:val="24"/>
                          <w:szCs w:val="24"/>
                        </w:rPr>
                      </w:pPr>
                      <w:r w:rsidRPr="00F24631">
                        <w:rPr>
                          <w:rFonts w:ascii="Times New Roman" w:hAnsi="Times New Roman" w:cs="Times New Roman"/>
                          <w:sz w:val="24"/>
                          <w:szCs w:val="24"/>
                        </w:rPr>
                        <w:t xml:space="preserve">4. Щоб забезпечити собі надійний мінімум </w:t>
                      </w:r>
                      <w:proofErr w:type="spellStart"/>
                      <w:r w:rsidRPr="00F24631">
                        <w:rPr>
                          <w:rFonts w:ascii="Times New Roman" w:hAnsi="Times New Roman" w:cs="Times New Roman"/>
                          <w:sz w:val="24"/>
                          <w:szCs w:val="24"/>
                        </w:rPr>
                        <w:t>здоров»я</w:t>
                      </w:r>
                      <w:proofErr w:type="spellEnd"/>
                      <w:r w:rsidRPr="00F24631">
                        <w:rPr>
                          <w:rFonts w:ascii="Times New Roman" w:hAnsi="Times New Roman" w:cs="Times New Roman"/>
                          <w:sz w:val="24"/>
                          <w:szCs w:val="24"/>
                        </w:rPr>
                        <w:t xml:space="preserve">, варто за тиждень набирати </w:t>
                      </w:r>
                      <w:r w:rsidRPr="00F24631">
                        <w:rPr>
                          <w:rFonts w:ascii="Times New Roman" w:hAnsi="Times New Roman" w:cs="Times New Roman"/>
                          <w:b/>
                          <w:sz w:val="24"/>
                          <w:szCs w:val="24"/>
                        </w:rPr>
                        <w:t>не менше 30 балів</w:t>
                      </w:r>
                      <w:r w:rsidRPr="00F24631">
                        <w:rPr>
                          <w:rFonts w:ascii="Times New Roman" w:hAnsi="Times New Roman" w:cs="Times New Roman"/>
                          <w:sz w:val="24"/>
                          <w:szCs w:val="24"/>
                        </w:rPr>
                        <w:t xml:space="preserve"> (жінкам достатньо 24). А для досягнення відмінного рівня  - 60 балів. </w:t>
                      </w:r>
                      <w:r w:rsidRPr="00F24631">
                        <w:rPr>
                          <w:rFonts w:ascii="Times New Roman" w:hAnsi="Times New Roman" w:cs="Times New Roman"/>
                          <w:b/>
                          <w:sz w:val="24"/>
                          <w:szCs w:val="24"/>
                        </w:rPr>
                        <w:t>Оптимальна тривалість тренування  складає 30 хв -3-4 рази на тиждень.</w:t>
                      </w:r>
                    </w:p>
                    <w:p w:rsidR="00517064" w:rsidRPr="00F24631" w:rsidRDefault="00517064" w:rsidP="00B91871">
                      <w:pPr>
                        <w:rPr>
                          <w:rFonts w:ascii="Times New Roman" w:hAnsi="Times New Roman" w:cs="Times New Roman"/>
                          <w:sz w:val="24"/>
                          <w:szCs w:val="24"/>
                        </w:rPr>
                      </w:pPr>
                    </w:p>
                  </w:txbxContent>
                </v:textbox>
              </v:rect>
            </w:pict>
          </mc:Fallback>
        </mc:AlternateContent>
      </w:r>
    </w:p>
    <w:p w:rsidR="00F24631" w:rsidRPr="009E561D" w:rsidRDefault="00F24631" w:rsidP="002D7E20">
      <w:pPr>
        <w:spacing w:after="0" w:line="360" w:lineRule="auto"/>
        <w:ind w:firstLine="708"/>
        <w:jc w:val="both"/>
        <w:rPr>
          <w:rFonts w:ascii="Times New Roman" w:hAnsi="Times New Roman" w:cs="Times New Roman"/>
          <w:i/>
          <w:sz w:val="28"/>
          <w:szCs w:val="28"/>
        </w:rPr>
      </w:pPr>
    </w:p>
    <w:p w:rsidR="00F24631" w:rsidRPr="009E561D" w:rsidRDefault="00F24631" w:rsidP="002D7E20">
      <w:pPr>
        <w:spacing w:after="0" w:line="360" w:lineRule="auto"/>
        <w:ind w:firstLine="708"/>
        <w:jc w:val="both"/>
        <w:rPr>
          <w:rFonts w:ascii="Times New Roman" w:hAnsi="Times New Roman" w:cs="Times New Roman"/>
          <w:i/>
          <w:sz w:val="28"/>
          <w:szCs w:val="28"/>
        </w:rPr>
      </w:pPr>
    </w:p>
    <w:p w:rsidR="00F24631" w:rsidRPr="009E561D" w:rsidRDefault="00F24631" w:rsidP="002D7E20">
      <w:pPr>
        <w:spacing w:after="0" w:line="360" w:lineRule="auto"/>
        <w:ind w:firstLine="708"/>
        <w:jc w:val="both"/>
        <w:rPr>
          <w:rFonts w:ascii="Times New Roman" w:hAnsi="Times New Roman" w:cs="Times New Roman"/>
          <w:i/>
          <w:sz w:val="28"/>
          <w:szCs w:val="28"/>
        </w:rPr>
      </w:pPr>
    </w:p>
    <w:p w:rsidR="00F24631" w:rsidRPr="009E561D" w:rsidRDefault="00F24631" w:rsidP="002D7E20">
      <w:pPr>
        <w:spacing w:after="0" w:line="360" w:lineRule="auto"/>
        <w:ind w:firstLine="708"/>
        <w:jc w:val="both"/>
        <w:rPr>
          <w:rFonts w:ascii="Times New Roman" w:hAnsi="Times New Roman" w:cs="Times New Roman"/>
          <w:i/>
          <w:sz w:val="28"/>
          <w:szCs w:val="28"/>
        </w:rPr>
      </w:pPr>
    </w:p>
    <w:p w:rsidR="00F24631" w:rsidRPr="009E561D" w:rsidRDefault="00F24631" w:rsidP="002D7E20">
      <w:pPr>
        <w:spacing w:after="0" w:line="360" w:lineRule="auto"/>
        <w:ind w:firstLine="708"/>
        <w:jc w:val="both"/>
        <w:rPr>
          <w:rFonts w:ascii="Times New Roman" w:hAnsi="Times New Roman" w:cs="Times New Roman"/>
          <w:i/>
          <w:sz w:val="28"/>
          <w:szCs w:val="28"/>
        </w:rPr>
      </w:pPr>
    </w:p>
    <w:p w:rsidR="00F24631" w:rsidRPr="009E561D" w:rsidRDefault="00F24631" w:rsidP="002D7E20">
      <w:pPr>
        <w:spacing w:after="0" w:line="360" w:lineRule="auto"/>
        <w:ind w:firstLine="708"/>
        <w:jc w:val="both"/>
        <w:rPr>
          <w:rFonts w:ascii="Times New Roman" w:hAnsi="Times New Roman" w:cs="Times New Roman"/>
          <w:i/>
          <w:sz w:val="28"/>
          <w:szCs w:val="28"/>
        </w:rPr>
      </w:pPr>
    </w:p>
    <w:p w:rsidR="00F24631" w:rsidRPr="009E561D" w:rsidRDefault="00F24631" w:rsidP="002D7E20">
      <w:pPr>
        <w:spacing w:after="0" w:line="360" w:lineRule="auto"/>
        <w:ind w:firstLine="708"/>
        <w:jc w:val="both"/>
        <w:rPr>
          <w:rFonts w:ascii="Times New Roman" w:hAnsi="Times New Roman" w:cs="Times New Roman"/>
          <w:i/>
          <w:sz w:val="28"/>
          <w:szCs w:val="28"/>
        </w:rPr>
      </w:pPr>
    </w:p>
    <w:p w:rsidR="00F24631" w:rsidRPr="009E561D" w:rsidRDefault="00F24631" w:rsidP="002D7E20">
      <w:pPr>
        <w:spacing w:after="0" w:line="360" w:lineRule="auto"/>
        <w:ind w:firstLine="708"/>
        <w:jc w:val="both"/>
        <w:rPr>
          <w:rFonts w:ascii="Times New Roman" w:hAnsi="Times New Roman" w:cs="Times New Roman"/>
          <w:i/>
          <w:sz w:val="28"/>
          <w:szCs w:val="28"/>
        </w:rPr>
      </w:pPr>
    </w:p>
    <w:p w:rsidR="00F24631" w:rsidRPr="009E561D" w:rsidRDefault="00F24631" w:rsidP="002D7E20">
      <w:pPr>
        <w:spacing w:after="0" w:line="360" w:lineRule="auto"/>
        <w:ind w:firstLine="708"/>
        <w:jc w:val="both"/>
        <w:rPr>
          <w:rFonts w:ascii="Times New Roman" w:hAnsi="Times New Roman" w:cs="Times New Roman"/>
          <w:i/>
          <w:sz w:val="28"/>
          <w:szCs w:val="28"/>
        </w:rPr>
      </w:pPr>
    </w:p>
    <w:p w:rsidR="00F24631" w:rsidRPr="009E561D" w:rsidRDefault="00F24631" w:rsidP="002D7E20">
      <w:pPr>
        <w:spacing w:after="0" w:line="360" w:lineRule="auto"/>
        <w:ind w:firstLine="708"/>
        <w:jc w:val="both"/>
        <w:rPr>
          <w:rFonts w:ascii="Times New Roman" w:hAnsi="Times New Roman" w:cs="Times New Roman"/>
          <w:i/>
          <w:sz w:val="28"/>
          <w:szCs w:val="28"/>
        </w:rPr>
      </w:pPr>
    </w:p>
    <w:p w:rsidR="00F24631" w:rsidRPr="009E561D" w:rsidRDefault="00F24631" w:rsidP="002D7E20">
      <w:pPr>
        <w:spacing w:after="0" w:line="360" w:lineRule="auto"/>
        <w:ind w:firstLine="708"/>
        <w:jc w:val="both"/>
        <w:rPr>
          <w:rFonts w:ascii="Times New Roman" w:hAnsi="Times New Roman" w:cs="Times New Roman"/>
          <w:i/>
          <w:sz w:val="28"/>
          <w:szCs w:val="28"/>
        </w:rPr>
      </w:pPr>
    </w:p>
    <w:p w:rsidR="00F24631" w:rsidRPr="009E561D" w:rsidRDefault="00F24631" w:rsidP="002D7E20">
      <w:pPr>
        <w:spacing w:after="0" w:line="360" w:lineRule="auto"/>
        <w:ind w:firstLine="708"/>
        <w:jc w:val="both"/>
        <w:rPr>
          <w:rFonts w:ascii="Times New Roman" w:hAnsi="Times New Roman" w:cs="Times New Roman"/>
          <w:i/>
          <w:sz w:val="28"/>
          <w:szCs w:val="28"/>
        </w:rPr>
      </w:pPr>
    </w:p>
    <w:p w:rsidR="00F24631" w:rsidRPr="009E561D" w:rsidRDefault="00AF6BB4" w:rsidP="002D7E20">
      <w:pPr>
        <w:spacing w:after="0" w:line="360" w:lineRule="auto"/>
        <w:ind w:firstLine="708"/>
        <w:jc w:val="both"/>
        <w:rPr>
          <w:rFonts w:ascii="Times New Roman" w:hAnsi="Times New Roman" w:cs="Times New Roman"/>
          <w:sz w:val="28"/>
          <w:szCs w:val="28"/>
        </w:rPr>
      </w:pPr>
      <w:r w:rsidRPr="009E561D">
        <w:rPr>
          <w:rFonts w:ascii="Times New Roman" w:hAnsi="Times New Roman" w:cs="Times New Roman"/>
          <w:sz w:val="28"/>
          <w:szCs w:val="28"/>
        </w:rPr>
        <w:t xml:space="preserve">Рис. 1.4. </w:t>
      </w:r>
      <w:r w:rsidR="00F24631" w:rsidRPr="009E561D">
        <w:rPr>
          <w:rFonts w:ascii="Times New Roman" w:hAnsi="Times New Roman" w:cs="Times New Roman"/>
          <w:sz w:val="28"/>
          <w:szCs w:val="28"/>
        </w:rPr>
        <w:t xml:space="preserve">Програми оздоровчого </w:t>
      </w:r>
      <w:r w:rsidR="00921CE5" w:rsidRPr="009E561D">
        <w:rPr>
          <w:rFonts w:ascii="Times New Roman" w:hAnsi="Times New Roman" w:cs="Times New Roman"/>
          <w:sz w:val="28"/>
          <w:szCs w:val="28"/>
        </w:rPr>
        <w:t>бігу для дорослого населення</w:t>
      </w:r>
    </w:p>
    <w:p w:rsidR="00921CE5" w:rsidRPr="009E561D" w:rsidRDefault="00921CE5" w:rsidP="002D7E20">
      <w:pPr>
        <w:spacing w:after="0" w:line="360" w:lineRule="auto"/>
        <w:ind w:firstLine="708"/>
        <w:jc w:val="both"/>
        <w:rPr>
          <w:rFonts w:ascii="Times New Roman" w:hAnsi="Times New Roman" w:cs="Times New Roman"/>
          <w:sz w:val="28"/>
          <w:szCs w:val="28"/>
        </w:rPr>
      </w:pPr>
    </w:p>
    <w:p w:rsidR="007538B5" w:rsidRPr="009E561D" w:rsidRDefault="007538B5" w:rsidP="007538B5">
      <w:pPr>
        <w:spacing w:line="360" w:lineRule="auto"/>
        <w:ind w:firstLine="708"/>
        <w:jc w:val="both"/>
        <w:rPr>
          <w:rFonts w:ascii="Times New Roman" w:eastAsia="Times New Roman" w:hAnsi="Times New Roman" w:cs="Times New Roman"/>
          <w:color w:val="000000"/>
          <w:sz w:val="28"/>
          <w:szCs w:val="28"/>
          <w:lang w:eastAsia="uk-UA"/>
        </w:rPr>
      </w:pPr>
      <w:r w:rsidRPr="009E561D">
        <w:rPr>
          <w:rFonts w:ascii="Times New Roman" w:eastAsia="Times New Roman" w:hAnsi="Times New Roman" w:cs="Times New Roman"/>
          <w:color w:val="000000"/>
          <w:sz w:val="28"/>
          <w:szCs w:val="28"/>
          <w:lang w:eastAsia="uk-UA"/>
        </w:rPr>
        <w:t>Для дорослого населення, науковцями розроблені різноманітні програми, зокрема, основані на оздоровчому бігу та ходьбі (рис.1.4.)</w:t>
      </w:r>
    </w:p>
    <w:p w:rsidR="002D7E20" w:rsidRPr="009E561D" w:rsidRDefault="002D7E20" w:rsidP="002D7E20">
      <w:pPr>
        <w:spacing w:after="0" w:line="360" w:lineRule="auto"/>
        <w:ind w:firstLine="708"/>
        <w:jc w:val="both"/>
        <w:rPr>
          <w:rFonts w:ascii="Times New Roman" w:hAnsi="Times New Roman" w:cs="Times New Roman"/>
          <w:i/>
          <w:sz w:val="28"/>
          <w:szCs w:val="28"/>
        </w:rPr>
      </w:pPr>
      <w:r w:rsidRPr="009E561D">
        <w:rPr>
          <w:rFonts w:ascii="Times New Roman" w:hAnsi="Times New Roman" w:cs="Times New Roman"/>
          <w:i/>
          <w:sz w:val="28"/>
          <w:szCs w:val="28"/>
        </w:rPr>
        <w:t>Дихальна суглобова гімнастика як ефективний засіб в програмі тренувань для осіб зрілого віку.</w:t>
      </w:r>
    </w:p>
    <w:p w:rsidR="00025637" w:rsidRPr="009E561D" w:rsidRDefault="00C45B53" w:rsidP="008C5DAA">
      <w:pPr>
        <w:spacing w:after="0" w:line="360" w:lineRule="auto"/>
        <w:ind w:firstLine="708"/>
        <w:jc w:val="both"/>
        <w:rPr>
          <w:rFonts w:ascii="Times New Roman" w:hAnsi="Times New Roman" w:cs="Times New Roman"/>
          <w:sz w:val="28"/>
          <w:szCs w:val="28"/>
        </w:rPr>
      </w:pPr>
      <w:r w:rsidRPr="009E561D">
        <w:rPr>
          <w:rFonts w:ascii="Times New Roman" w:hAnsi="Times New Roman" w:cs="Times New Roman"/>
          <w:sz w:val="28"/>
          <w:szCs w:val="28"/>
        </w:rPr>
        <w:t>Досить ефективним засобом в роботі з дорослим населенням є дихальна гімнастика. Дихальна гімнастика</w:t>
      </w:r>
      <w:r w:rsidR="00025637" w:rsidRPr="009E561D">
        <w:rPr>
          <w:rFonts w:ascii="Times New Roman" w:hAnsi="Times New Roman" w:cs="Times New Roman"/>
          <w:sz w:val="28"/>
          <w:szCs w:val="28"/>
        </w:rPr>
        <w:t xml:space="preserve"> </w:t>
      </w:r>
      <w:r w:rsidRPr="009E561D">
        <w:rPr>
          <w:rFonts w:ascii="Times New Roman" w:hAnsi="Times New Roman" w:cs="Times New Roman"/>
          <w:sz w:val="28"/>
          <w:szCs w:val="28"/>
        </w:rPr>
        <w:t>– застосування спеціальних вправ для розвитку дихальних м’</w:t>
      </w:r>
      <w:r w:rsidR="00025637" w:rsidRPr="009E561D">
        <w:rPr>
          <w:rFonts w:ascii="Times New Roman" w:hAnsi="Times New Roman" w:cs="Times New Roman"/>
          <w:sz w:val="28"/>
          <w:szCs w:val="28"/>
        </w:rPr>
        <w:t>язів. Контроль та управління свого дихання, тренування і зміцнювання дихальної мускулатури є доступним в оздоровчому тренуванні (рис.1</w:t>
      </w:r>
      <w:r w:rsidR="00AF6BB4" w:rsidRPr="009E561D">
        <w:rPr>
          <w:rFonts w:ascii="Times New Roman" w:hAnsi="Times New Roman" w:cs="Times New Roman"/>
          <w:sz w:val="28"/>
          <w:szCs w:val="28"/>
        </w:rPr>
        <w:t>.5</w:t>
      </w:r>
      <w:r w:rsidR="00025637" w:rsidRPr="009E561D">
        <w:rPr>
          <w:rFonts w:ascii="Times New Roman" w:hAnsi="Times New Roman" w:cs="Times New Roman"/>
          <w:sz w:val="28"/>
          <w:szCs w:val="28"/>
        </w:rPr>
        <w:t>)</w:t>
      </w:r>
      <w:r w:rsidR="00AF6BB4" w:rsidRPr="009E561D">
        <w:rPr>
          <w:rFonts w:ascii="Times New Roman" w:hAnsi="Times New Roman" w:cs="Times New Roman"/>
          <w:sz w:val="28"/>
          <w:szCs w:val="28"/>
        </w:rPr>
        <w:t>.</w:t>
      </w:r>
    </w:p>
    <w:p w:rsidR="00C45B53" w:rsidRPr="009E561D" w:rsidRDefault="00C45B53" w:rsidP="008C5DAA">
      <w:pPr>
        <w:spacing w:after="0" w:line="360" w:lineRule="auto"/>
        <w:jc w:val="both"/>
        <w:rPr>
          <w:rFonts w:ascii="Times New Roman" w:hAnsi="Times New Roman" w:cs="Times New Roman"/>
          <w:sz w:val="28"/>
          <w:szCs w:val="28"/>
        </w:rPr>
      </w:pPr>
    </w:p>
    <w:p w:rsidR="001A58A2" w:rsidRPr="009E561D" w:rsidRDefault="001A58A2" w:rsidP="008C5DAA">
      <w:pPr>
        <w:spacing w:after="0" w:line="360" w:lineRule="auto"/>
        <w:jc w:val="center"/>
        <w:rPr>
          <w:rFonts w:ascii="Times New Roman" w:hAnsi="Times New Roman" w:cs="Times New Roman"/>
          <w:b/>
          <w:sz w:val="28"/>
          <w:szCs w:val="28"/>
        </w:rPr>
      </w:pPr>
      <w:r w:rsidRPr="009E561D">
        <w:rPr>
          <w:rFonts w:ascii="Times New Roman" w:hAnsi="Times New Roman" w:cs="Times New Roman"/>
          <w:b/>
          <w:noProof/>
          <w:sz w:val="28"/>
          <w:szCs w:val="28"/>
          <w:lang w:eastAsia="uk-UA"/>
        </w:rPr>
        <w:lastRenderedPageBreak/>
        <mc:AlternateContent>
          <mc:Choice Requires="wpc">
            <w:drawing>
              <wp:inline distT="0" distB="0" distL="0" distR="0">
                <wp:extent cx="6777990" cy="3589017"/>
                <wp:effectExtent l="0" t="0" r="0" b="12065"/>
                <wp:docPr id="43" name="Полотно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 name="Rectangle 4"/>
                        <wps:cNvSpPr>
                          <a:spLocks noChangeArrowheads="1"/>
                        </wps:cNvSpPr>
                        <wps:spPr bwMode="auto">
                          <a:xfrm>
                            <a:off x="2434717" y="22904"/>
                            <a:ext cx="1942937" cy="657453"/>
                          </a:xfrm>
                          <a:prstGeom prst="rect">
                            <a:avLst/>
                          </a:prstGeom>
                          <a:solidFill>
                            <a:srgbClr val="FFFFFF"/>
                          </a:solidFill>
                          <a:ln w="9525">
                            <a:solidFill>
                              <a:srgbClr val="000000"/>
                            </a:solidFill>
                            <a:miter lim="800000"/>
                            <a:headEnd/>
                            <a:tailEnd/>
                          </a:ln>
                        </wps:spPr>
                        <wps:txbx>
                          <w:txbxContent>
                            <w:p w:rsidR="00517064" w:rsidRPr="00E829B8" w:rsidRDefault="00517064" w:rsidP="001A58A2">
                              <w:pPr>
                                <w:jc w:val="center"/>
                                <w:rPr>
                                  <w:b/>
                                  <w:sz w:val="24"/>
                                  <w:szCs w:val="24"/>
                                </w:rPr>
                              </w:pPr>
                              <w:r>
                                <w:rPr>
                                  <w:b/>
                                  <w:sz w:val="24"/>
                                  <w:szCs w:val="24"/>
                                </w:rPr>
                                <w:t>В</w:t>
                              </w:r>
                              <w:r w:rsidRPr="00E829B8">
                                <w:rPr>
                                  <w:b/>
                                  <w:sz w:val="24"/>
                                  <w:szCs w:val="24"/>
                                </w:rPr>
                                <w:t>иди</w:t>
                              </w:r>
                            </w:p>
                            <w:p w:rsidR="00517064" w:rsidRPr="00E829B8" w:rsidRDefault="00517064" w:rsidP="001A58A2">
                              <w:pPr>
                                <w:jc w:val="center"/>
                                <w:rPr>
                                  <w:b/>
                                  <w:sz w:val="24"/>
                                  <w:szCs w:val="24"/>
                                </w:rPr>
                              </w:pPr>
                              <w:r w:rsidRPr="00E829B8">
                                <w:rPr>
                                  <w:b/>
                                  <w:sz w:val="24"/>
                                  <w:szCs w:val="24"/>
                                </w:rPr>
                                <w:t>дихальних вправ</w:t>
                              </w:r>
                            </w:p>
                          </w:txbxContent>
                        </wps:txbx>
                        <wps:bodyPr rot="0" vert="horz" wrap="square" lIns="91440" tIns="45720" rIns="91440" bIns="45720" anchor="t" anchorCtr="0" upright="1">
                          <a:noAutofit/>
                        </wps:bodyPr>
                      </wps:wsp>
                      <wps:wsp>
                        <wps:cNvPr id="28" name="Rectangle 5"/>
                        <wps:cNvSpPr>
                          <a:spLocks noChangeArrowheads="1"/>
                        </wps:cNvSpPr>
                        <wps:spPr bwMode="auto">
                          <a:xfrm>
                            <a:off x="529879" y="681640"/>
                            <a:ext cx="1599706" cy="352498"/>
                          </a:xfrm>
                          <a:prstGeom prst="rect">
                            <a:avLst/>
                          </a:prstGeom>
                          <a:solidFill>
                            <a:srgbClr val="FFFFFF"/>
                          </a:solidFill>
                          <a:ln w="9525">
                            <a:solidFill>
                              <a:srgbClr val="000000"/>
                            </a:solidFill>
                            <a:miter lim="800000"/>
                            <a:headEnd/>
                            <a:tailEnd/>
                          </a:ln>
                        </wps:spPr>
                        <wps:txbx>
                          <w:txbxContent>
                            <w:p w:rsidR="00517064" w:rsidRPr="00E829B8" w:rsidRDefault="00517064" w:rsidP="001A58A2">
                              <w:pPr>
                                <w:jc w:val="center"/>
                                <w:rPr>
                                  <w:b/>
                                  <w:i/>
                                  <w:sz w:val="24"/>
                                  <w:szCs w:val="24"/>
                                </w:rPr>
                              </w:pPr>
                              <w:r w:rsidRPr="00E829B8">
                                <w:rPr>
                                  <w:b/>
                                  <w:i/>
                                  <w:sz w:val="24"/>
                                  <w:szCs w:val="24"/>
                                </w:rPr>
                                <w:t>Динамічні</w:t>
                              </w:r>
                            </w:p>
                          </w:txbxContent>
                        </wps:txbx>
                        <wps:bodyPr rot="0" vert="horz" wrap="square" lIns="91440" tIns="45720" rIns="91440" bIns="45720" anchor="t" anchorCtr="0" upright="1">
                          <a:noAutofit/>
                        </wps:bodyPr>
                      </wps:wsp>
                      <wps:wsp>
                        <wps:cNvPr id="29" name="Rectangle 6"/>
                        <wps:cNvSpPr>
                          <a:spLocks noChangeArrowheads="1"/>
                        </wps:cNvSpPr>
                        <wps:spPr bwMode="auto">
                          <a:xfrm>
                            <a:off x="4713515" y="659871"/>
                            <a:ext cx="1547054" cy="423258"/>
                          </a:xfrm>
                          <a:prstGeom prst="rect">
                            <a:avLst/>
                          </a:prstGeom>
                          <a:solidFill>
                            <a:srgbClr val="FFFFFF"/>
                          </a:solidFill>
                          <a:ln w="9525">
                            <a:solidFill>
                              <a:srgbClr val="000000"/>
                            </a:solidFill>
                            <a:miter lim="800000"/>
                            <a:headEnd/>
                            <a:tailEnd/>
                          </a:ln>
                        </wps:spPr>
                        <wps:txbx>
                          <w:txbxContent>
                            <w:p w:rsidR="00517064" w:rsidRPr="00E829B8" w:rsidRDefault="00517064" w:rsidP="001A58A2">
                              <w:pPr>
                                <w:jc w:val="center"/>
                                <w:rPr>
                                  <w:b/>
                                  <w:i/>
                                  <w:sz w:val="24"/>
                                  <w:szCs w:val="24"/>
                                </w:rPr>
                              </w:pPr>
                              <w:r w:rsidRPr="00E829B8">
                                <w:rPr>
                                  <w:b/>
                                  <w:i/>
                                  <w:sz w:val="24"/>
                                  <w:szCs w:val="24"/>
                                </w:rPr>
                                <w:t>Статичні</w:t>
                              </w:r>
                            </w:p>
                          </w:txbxContent>
                        </wps:txbx>
                        <wps:bodyPr rot="0" vert="horz" wrap="square" lIns="91440" tIns="45720" rIns="91440" bIns="45720" anchor="t" anchorCtr="0" upright="1">
                          <a:noAutofit/>
                        </wps:bodyPr>
                      </wps:wsp>
                      <wps:wsp>
                        <wps:cNvPr id="30" name="Rectangle 7"/>
                        <wps:cNvSpPr>
                          <a:spLocks noChangeArrowheads="1"/>
                        </wps:cNvSpPr>
                        <wps:spPr bwMode="auto">
                          <a:xfrm>
                            <a:off x="159566" y="1171142"/>
                            <a:ext cx="2513708" cy="800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7064" w:rsidRPr="00025637" w:rsidRDefault="00517064" w:rsidP="001A58A2">
                              <w:pPr>
                                <w:jc w:val="center"/>
                                <w:rPr>
                                  <w:rFonts w:ascii="Times New Roman" w:hAnsi="Times New Roman" w:cs="Times New Roman"/>
                                  <w:sz w:val="24"/>
                                  <w:szCs w:val="24"/>
                                </w:rPr>
                              </w:pPr>
                              <w:r w:rsidRPr="00025637">
                                <w:rPr>
                                  <w:rFonts w:ascii="Times New Roman" w:hAnsi="Times New Roman" w:cs="Times New Roman"/>
                                  <w:sz w:val="24"/>
                                  <w:szCs w:val="24"/>
                                </w:rPr>
                                <w:t>залучається додаткова дихальна мускулатура за участю рухів рук і тулуба</w:t>
                              </w:r>
                            </w:p>
                            <w:p w:rsidR="00517064" w:rsidRPr="00E829B8" w:rsidRDefault="00517064" w:rsidP="001A58A2">
                              <w:pPr>
                                <w:rPr>
                                  <w:sz w:val="24"/>
                                  <w:szCs w:val="24"/>
                                </w:rPr>
                              </w:pPr>
                            </w:p>
                          </w:txbxContent>
                        </wps:txbx>
                        <wps:bodyPr rot="0" vert="horz" wrap="square" lIns="91440" tIns="45720" rIns="91440" bIns="45720" anchor="t" anchorCtr="0" upright="1">
                          <a:noAutofit/>
                        </wps:bodyPr>
                      </wps:wsp>
                      <wps:wsp>
                        <wps:cNvPr id="31" name="Rectangle 8"/>
                        <wps:cNvSpPr>
                          <a:spLocks noChangeArrowheads="1"/>
                        </wps:cNvSpPr>
                        <wps:spPr bwMode="auto">
                          <a:xfrm>
                            <a:off x="3858935" y="1166970"/>
                            <a:ext cx="2690711" cy="868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7064" w:rsidRPr="00025637" w:rsidRDefault="00517064" w:rsidP="00025637">
                              <w:pPr>
                                <w:spacing w:line="240" w:lineRule="auto"/>
                                <w:jc w:val="center"/>
                                <w:rPr>
                                  <w:rFonts w:ascii="Times New Roman" w:hAnsi="Times New Roman" w:cs="Times New Roman"/>
                                  <w:sz w:val="24"/>
                                  <w:szCs w:val="24"/>
                                </w:rPr>
                              </w:pPr>
                              <w:r w:rsidRPr="00025637">
                                <w:rPr>
                                  <w:rFonts w:ascii="Times New Roman" w:hAnsi="Times New Roman" w:cs="Times New Roman"/>
                                  <w:sz w:val="24"/>
                                  <w:szCs w:val="24"/>
                                </w:rPr>
                                <w:t>за допомогою діафрагмального дихання. В момент видиху вимовляються звуки: голосні- а, о, у. приголосні: з,</w:t>
                              </w:r>
                              <w:r>
                                <w:rPr>
                                  <w:rFonts w:ascii="Times New Roman" w:hAnsi="Times New Roman" w:cs="Times New Roman"/>
                                  <w:sz w:val="24"/>
                                  <w:szCs w:val="24"/>
                                </w:rPr>
                                <w:t xml:space="preserve"> </w:t>
                              </w:r>
                              <w:r w:rsidRPr="00025637">
                                <w:rPr>
                                  <w:rFonts w:ascii="Times New Roman" w:hAnsi="Times New Roman" w:cs="Times New Roman"/>
                                  <w:sz w:val="24"/>
                                  <w:szCs w:val="24"/>
                                </w:rPr>
                                <w:t>с, ж, ш.</w:t>
                              </w:r>
                            </w:p>
                          </w:txbxContent>
                        </wps:txbx>
                        <wps:bodyPr rot="0" vert="horz" wrap="square" lIns="91440" tIns="45720" rIns="91440" bIns="45720" anchor="t" anchorCtr="0" upright="1">
                          <a:noAutofit/>
                        </wps:bodyPr>
                      </wps:wsp>
                      <wps:wsp>
                        <wps:cNvPr id="32" name="Rectangle 9"/>
                        <wps:cNvSpPr>
                          <a:spLocks noChangeArrowheads="1"/>
                        </wps:cNvSpPr>
                        <wps:spPr bwMode="auto">
                          <a:xfrm>
                            <a:off x="2318658" y="2972821"/>
                            <a:ext cx="1998163" cy="603135"/>
                          </a:xfrm>
                          <a:prstGeom prst="rect">
                            <a:avLst/>
                          </a:prstGeom>
                          <a:solidFill>
                            <a:srgbClr val="FFFFFF"/>
                          </a:solidFill>
                          <a:ln w="9525">
                            <a:solidFill>
                              <a:srgbClr val="000000"/>
                            </a:solidFill>
                            <a:miter lim="800000"/>
                            <a:headEnd/>
                            <a:tailEnd/>
                          </a:ln>
                        </wps:spPr>
                        <wps:txbx>
                          <w:txbxContent>
                            <w:p w:rsidR="00517064" w:rsidRPr="00025637" w:rsidRDefault="00517064" w:rsidP="001A58A2">
                              <w:pPr>
                                <w:jc w:val="center"/>
                                <w:rPr>
                                  <w:rFonts w:ascii="Times New Roman" w:hAnsi="Times New Roman" w:cs="Times New Roman"/>
                                  <w:b/>
                                  <w:sz w:val="28"/>
                                  <w:szCs w:val="28"/>
                                </w:rPr>
                              </w:pPr>
                              <w:r>
                                <w:rPr>
                                  <w:rFonts w:ascii="Times New Roman" w:hAnsi="Times New Roman" w:cs="Times New Roman"/>
                                  <w:b/>
                                  <w:sz w:val="28"/>
                                  <w:szCs w:val="28"/>
                                </w:rPr>
                                <w:t>Т</w:t>
                              </w:r>
                              <w:r w:rsidRPr="00025637">
                                <w:rPr>
                                  <w:rFonts w:ascii="Times New Roman" w:hAnsi="Times New Roman" w:cs="Times New Roman"/>
                                  <w:b/>
                                  <w:sz w:val="28"/>
                                  <w:szCs w:val="28"/>
                                </w:rPr>
                                <w:t>ипи</w:t>
                              </w:r>
                            </w:p>
                            <w:p w:rsidR="00517064" w:rsidRPr="00025637" w:rsidRDefault="00517064" w:rsidP="001A58A2">
                              <w:pPr>
                                <w:jc w:val="center"/>
                                <w:rPr>
                                  <w:rFonts w:ascii="Times New Roman" w:hAnsi="Times New Roman" w:cs="Times New Roman"/>
                                  <w:sz w:val="28"/>
                                  <w:szCs w:val="28"/>
                                </w:rPr>
                              </w:pPr>
                              <w:r w:rsidRPr="00025637">
                                <w:rPr>
                                  <w:rFonts w:ascii="Times New Roman" w:hAnsi="Times New Roman" w:cs="Times New Roman"/>
                                  <w:b/>
                                  <w:sz w:val="28"/>
                                  <w:szCs w:val="28"/>
                                </w:rPr>
                                <w:t xml:space="preserve"> дихання</w:t>
                              </w:r>
                            </w:p>
                          </w:txbxContent>
                        </wps:txbx>
                        <wps:bodyPr rot="0" vert="horz" wrap="square" lIns="91440" tIns="45720" rIns="91440" bIns="45720" anchor="t" anchorCtr="0" upright="1">
                          <a:noAutofit/>
                        </wps:bodyPr>
                      </wps:wsp>
                      <wps:wsp>
                        <wps:cNvPr id="33" name="Rectangle 10"/>
                        <wps:cNvSpPr>
                          <a:spLocks noChangeArrowheads="1"/>
                        </wps:cNvSpPr>
                        <wps:spPr bwMode="auto">
                          <a:xfrm>
                            <a:off x="448394" y="2147316"/>
                            <a:ext cx="1713855" cy="570885"/>
                          </a:xfrm>
                          <a:prstGeom prst="rect">
                            <a:avLst/>
                          </a:prstGeom>
                          <a:solidFill>
                            <a:srgbClr val="FFFFFF"/>
                          </a:solidFill>
                          <a:ln w="9525">
                            <a:solidFill>
                              <a:srgbClr val="000000"/>
                            </a:solidFill>
                            <a:miter lim="800000"/>
                            <a:headEnd/>
                            <a:tailEnd/>
                          </a:ln>
                        </wps:spPr>
                        <wps:txbx>
                          <w:txbxContent>
                            <w:p w:rsidR="00517064" w:rsidRPr="00E829B8" w:rsidRDefault="00517064" w:rsidP="001A58A2">
                              <w:pPr>
                                <w:jc w:val="center"/>
                                <w:rPr>
                                  <w:sz w:val="24"/>
                                  <w:szCs w:val="24"/>
                                </w:rPr>
                              </w:pPr>
                              <w:r w:rsidRPr="00E829B8">
                                <w:rPr>
                                  <w:b/>
                                  <w:i/>
                                  <w:sz w:val="24"/>
                                  <w:szCs w:val="24"/>
                                </w:rPr>
                                <w:t>грудне</w:t>
                              </w:r>
                            </w:p>
                          </w:txbxContent>
                        </wps:txbx>
                        <wps:bodyPr rot="0" vert="horz" wrap="square" lIns="91440" tIns="45720" rIns="91440" bIns="45720" anchor="t" anchorCtr="0" upright="1">
                          <a:noAutofit/>
                        </wps:bodyPr>
                      </wps:wsp>
                      <wps:wsp>
                        <wps:cNvPr id="34" name="Rectangle 11"/>
                        <wps:cNvSpPr>
                          <a:spLocks noChangeArrowheads="1"/>
                        </wps:cNvSpPr>
                        <wps:spPr bwMode="auto">
                          <a:xfrm>
                            <a:off x="2434717" y="2147289"/>
                            <a:ext cx="1828814" cy="570885"/>
                          </a:xfrm>
                          <a:prstGeom prst="rect">
                            <a:avLst/>
                          </a:prstGeom>
                          <a:solidFill>
                            <a:srgbClr val="FFFFFF"/>
                          </a:solidFill>
                          <a:ln w="9525">
                            <a:solidFill>
                              <a:srgbClr val="000000"/>
                            </a:solidFill>
                            <a:miter lim="800000"/>
                            <a:headEnd/>
                            <a:tailEnd/>
                          </a:ln>
                        </wps:spPr>
                        <wps:txbx>
                          <w:txbxContent>
                            <w:p w:rsidR="00517064" w:rsidRPr="00E829B8" w:rsidRDefault="00517064" w:rsidP="001A58A2">
                              <w:pPr>
                                <w:jc w:val="center"/>
                                <w:rPr>
                                  <w:sz w:val="24"/>
                                  <w:szCs w:val="24"/>
                                </w:rPr>
                              </w:pPr>
                              <w:r w:rsidRPr="00E829B8">
                                <w:rPr>
                                  <w:b/>
                                  <w:i/>
                                  <w:sz w:val="24"/>
                                  <w:szCs w:val="24"/>
                                </w:rPr>
                                <w:t>черевне</w:t>
                              </w:r>
                            </w:p>
                          </w:txbxContent>
                        </wps:txbx>
                        <wps:bodyPr rot="0" vert="horz" wrap="square" lIns="91440" tIns="45720" rIns="91440" bIns="45720" anchor="t" anchorCtr="0" upright="1">
                          <a:noAutofit/>
                        </wps:bodyPr>
                      </wps:wsp>
                      <wps:wsp>
                        <wps:cNvPr id="35" name="Rectangle 12"/>
                        <wps:cNvSpPr>
                          <a:spLocks noChangeArrowheads="1"/>
                        </wps:cNvSpPr>
                        <wps:spPr bwMode="auto">
                          <a:xfrm>
                            <a:off x="4545907" y="2130987"/>
                            <a:ext cx="1714665" cy="570885"/>
                          </a:xfrm>
                          <a:prstGeom prst="rect">
                            <a:avLst/>
                          </a:prstGeom>
                          <a:solidFill>
                            <a:srgbClr val="FFFFFF"/>
                          </a:solidFill>
                          <a:ln w="9525">
                            <a:solidFill>
                              <a:srgbClr val="000000"/>
                            </a:solidFill>
                            <a:miter lim="800000"/>
                            <a:headEnd/>
                            <a:tailEnd/>
                          </a:ln>
                        </wps:spPr>
                        <wps:txbx>
                          <w:txbxContent>
                            <w:p w:rsidR="00517064" w:rsidRPr="00E829B8" w:rsidRDefault="00517064" w:rsidP="001A58A2">
                              <w:pPr>
                                <w:jc w:val="center"/>
                                <w:rPr>
                                  <w:sz w:val="24"/>
                                  <w:szCs w:val="24"/>
                                </w:rPr>
                              </w:pPr>
                              <w:r w:rsidRPr="00E829B8">
                                <w:rPr>
                                  <w:b/>
                                  <w:i/>
                                  <w:sz w:val="24"/>
                                  <w:szCs w:val="24"/>
                                </w:rPr>
                                <w:t>змішане</w:t>
                              </w:r>
                            </w:p>
                          </w:txbxContent>
                        </wps:txbx>
                        <wps:bodyPr rot="0" vert="horz" wrap="square" lIns="91440" tIns="45720" rIns="91440" bIns="45720" anchor="t" anchorCtr="0" upright="1">
                          <a:noAutofit/>
                        </wps:bodyPr>
                      </wps:wsp>
                      <wps:wsp>
                        <wps:cNvPr id="36" name="Line 13"/>
                        <wps:cNvCnPr>
                          <a:cxnSpLocks noChangeShapeType="1"/>
                        </wps:cNvCnPr>
                        <wps:spPr bwMode="auto">
                          <a:xfrm flipH="1">
                            <a:off x="1861458" y="251748"/>
                            <a:ext cx="573259" cy="4286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14"/>
                        <wps:cNvCnPr>
                          <a:cxnSpLocks noChangeShapeType="1"/>
                        </wps:cNvCnPr>
                        <wps:spPr bwMode="auto">
                          <a:xfrm>
                            <a:off x="4377642" y="234933"/>
                            <a:ext cx="618901" cy="4249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15"/>
                        <wps:cNvCnPr>
                          <a:cxnSpLocks noChangeShapeType="1"/>
                        </wps:cNvCnPr>
                        <wps:spPr bwMode="auto">
                          <a:xfrm>
                            <a:off x="1287793" y="1034144"/>
                            <a:ext cx="0" cy="21653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16"/>
                        <wps:cNvCnPr>
                          <a:cxnSpLocks noChangeShapeType="1"/>
                        </wps:cNvCnPr>
                        <wps:spPr bwMode="auto">
                          <a:xfrm>
                            <a:off x="5502656" y="1083108"/>
                            <a:ext cx="0" cy="167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17"/>
                        <wps:cNvCnPr>
                          <a:cxnSpLocks noChangeShapeType="1"/>
                        </wps:cNvCnPr>
                        <wps:spPr bwMode="auto">
                          <a:xfrm flipH="1" flipV="1">
                            <a:off x="1975377" y="2759528"/>
                            <a:ext cx="343252" cy="3824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18"/>
                        <wps:cNvCnPr>
                          <a:cxnSpLocks noChangeShapeType="1"/>
                        </wps:cNvCnPr>
                        <wps:spPr bwMode="auto">
                          <a:xfrm flipV="1">
                            <a:off x="4316766" y="2718174"/>
                            <a:ext cx="343252" cy="3802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19"/>
                        <wps:cNvCnPr>
                          <a:cxnSpLocks noChangeShapeType="1"/>
                        </wps:cNvCnPr>
                        <wps:spPr bwMode="auto">
                          <a:xfrm flipV="1">
                            <a:off x="3365628" y="2811949"/>
                            <a:ext cx="0" cy="1608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43" o:spid="_x0000_s1082" editas="canvas" style="width:533.7pt;height:282.6pt;mso-position-horizontal-relative:char;mso-position-vertical-relative:line" coordsize="67779,3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">
                <v:shape id="_x0000_s1083" type="#_x0000_t75" style="position:absolute;width:67779;height:35883;visibility:visible;mso-wrap-style:square">
                  <v:fill o:detectmouseclick="t"/>
                  <v:path o:connecttype="none"/>
                </v:shape>
                <v:rect id="Rectangle 4" o:spid="_x0000_s1084" style="position:absolute;left:24347;top:229;width:19429;height:6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textbox>
                    <w:txbxContent>
                      <w:p w:rsidR="00517064" w:rsidRPr="00E829B8" w:rsidRDefault="00517064" w:rsidP="001A58A2">
                        <w:pPr>
                          <w:jc w:val="center"/>
                          <w:rPr>
                            <w:b/>
                            <w:sz w:val="24"/>
                            <w:szCs w:val="24"/>
                          </w:rPr>
                        </w:pPr>
                        <w:r>
                          <w:rPr>
                            <w:b/>
                            <w:sz w:val="24"/>
                            <w:szCs w:val="24"/>
                          </w:rPr>
                          <w:t>В</w:t>
                        </w:r>
                        <w:r w:rsidRPr="00E829B8">
                          <w:rPr>
                            <w:b/>
                            <w:sz w:val="24"/>
                            <w:szCs w:val="24"/>
                          </w:rPr>
                          <w:t>иди</w:t>
                        </w:r>
                      </w:p>
                      <w:p w:rsidR="00517064" w:rsidRPr="00E829B8" w:rsidRDefault="00517064" w:rsidP="001A58A2">
                        <w:pPr>
                          <w:jc w:val="center"/>
                          <w:rPr>
                            <w:b/>
                            <w:sz w:val="24"/>
                            <w:szCs w:val="24"/>
                          </w:rPr>
                        </w:pPr>
                        <w:r w:rsidRPr="00E829B8">
                          <w:rPr>
                            <w:b/>
                            <w:sz w:val="24"/>
                            <w:szCs w:val="24"/>
                          </w:rPr>
                          <w:t>дихальних вправ</w:t>
                        </w:r>
                      </w:p>
                    </w:txbxContent>
                  </v:textbox>
                </v:rect>
                <v:rect id="Rectangle 5" o:spid="_x0000_s1085" style="position:absolute;left:5298;top:6816;width:15997;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rsidR="00517064" w:rsidRPr="00E829B8" w:rsidRDefault="00517064" w:rsidP="001A58A2">
                        <w:pPr>
                          <w:jc w:val="center"/>
                          <w:rPr>
                            <w:b/>
                            <w:i/>
                            <w:sz w:val="24"/>
                            <w:szCs w:val="24"/>
                          </w:rPr>
                        </w:pPr>
                        <w:r w:rsidRPr="00E829B8">
                          <w:rPr>
                            <w:b/>
                            <w:i/>
                            <w:sz w:val="24"/>
                            <w:szCs w:val="24"/>
                          </w:rPr>
                          <w:t>Динамічні</w:t>
                        </w:r>
                      </w:p>
                    </w:txbxContent>
                  </v:textbox>
                </v:rect>
                <v:rect id="Rectangle 6" o:spid="_x0000_s1086" style="position:absolute;left:47135;top:6598;width:15470;height:4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rsidR="00517064" w:rsidRPr="00E829B8" w:rsidRDefault="00517064" w:rsidP="001A58A2">
                        <w:pPr>
                          <w:jc w:val="center"/>
                          <w:rPr>
                            <w:b/>
                            <w:i/>
                            <w:sz w:val="24"/>
                            <w:szCs w:val="24"/>
                          </w:rPr>
                        </w:pPr>
                        <w:r w:rsidRPr="00E829B8">
                          <w:rPr>
                            <w:b/>
                            <w:i/>
                            <w:sz w:val="24"/>
                            <w:szCs w:val="24"/>
                          </w:rPr>
                          <w:t>Статичні</w:t>
                        </w:r>
                      </w:p>
                    </w:txbxContent>
                  </v:textbox>
                </v:rect>
                <v:rect id="Rectangle 7" o:spid="_x0000_s1087" style="position:absolute;left:1595;top:11711;width:25137;height:8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at/wgAAANsAAAAPAAAAZHJzL2Rvd25yZXYueG1sRE9Na4NA&#10;EL0H+h+WKeQS4poWSj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BEuat/wgAAANsAAAAPAAAA&#10;AAAAAAAAAAAAAAcCAABkcnMvZG93bnJldi54bWxQSwUGAAAAAAMAAwC3AAAA9gIAAAAA&#10;" filled="f" stroked="f">
                  <v:textbox>
                    <w:txbxContent>
                      <w:p w:rsidR="00517064" w:rsidRPr="00025637" w:rsidRDefault="00517064" w:rsidP="001A58A2">
                        <w:pPr>
                          <w:jc w:val="center"/>
                          <w:rPr>
                            <w:rFonts w:ascii="Times New Roman" w:hAnsi="Times New Roman" w:cs="Times New Roman"/>
                            <w:sz w:val="24"/>
                            <w:szCs w:val="24"/>
                          </w:rPr>
                        </w:pPr>
                        <w:r w:rsidRPr="00025637">
                          <w:rPr>
                            <w:rFonts w:ascii="Times New Roman" w:hAnsi="Times New Roman" w:cs="Times New Roman"/>
                            <w:sz w:val="24"/>
                            <w:szCs w:val="24"/>
                          </w:rPr>
                          <w:t>залучається додаткова дихальна мускулатура за участю рухів рук і тулуба</w:t>
                        </w:r>
                      </w:p>
                      <w:p w:rsidR="00517064" w:rsidRPr="00E829B8" w:rsidRDefault="00517064" w:rsidP="001A58A2">
                        <w:pPr>
                          <w:rPr>
                            <w:sz w:val="24"/>
                            <w:szCs w:val="24"/>
                          </w:rPr>
                        </w:pPr>
                      </w:p>
                    </w:txbxContent>
                  </v:textbox>
                </v:rect>
                <v:rect id="Rectangle 8" o:spid="_x0000_s1088" style="position:absolute;left:38589;top:11669;width:26907;height:8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Q7kxAAAANsAAAAPAAAAZHJzL2Rvd25yZXYueG1sRI9Ba8JA&#10;FITvhf6H5RV6KbpRQU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Cv1DuTEAAAA2wAAAA8A&#10;AAAAAAAAAAAAAAAABwIAAGRycy9kb3ducmV2LnhtbFBLBQYAAAAAAwADALcAAAD4AgAAAAA=&#10;" filled="f" stroked="f">
                  <v:textbox>
                    <w:txbxContent>
                      <w:p w:rsidR="00517064" w:rsidRPr="00025637" w:rsidRDefault="00517064" w:rsidP="00025637">
                        <w:pPr>
                          <w:spacing w:line="240" w:lineRule="auto"/>
                          <w:jc w:val="center"/>
                          <w:rPr>
                            <w:rFonts w:ascii="Times New Roman" w:hAnsi="Times New Roman" w:cs="Times New Roman"/>
                            <w:sz w:val="24"/>
                            <w:szCs w:val="24"/>
                          </w:rPr>
                        </w:pPr>
                        <w:r w:rsidRPr="00025637">
                          <w:rPr>
                            <w:rFonts w:ascii="Times New Roman" w:hAnsi="Times New Roman" w:cs="Times New Roman"/>
                            <w:sz w:val="24"/>
                            <w:szCs w:val="24"/>
                          </w:rPr>
                          <w:t>за допомогою діафрагмального дихання. В момент видиху вимовляються звуки: голосні- а, о, у. приголосні: з,</w:t>
                        </w:r>
                        <w:r>
                          <w:rPr>
                            <w:rFonts w:ascii="Times New Roman" w:hAnsi="Times New Roman" w:cs="Times New Roman"/>
                            <w:sz w:val="24"/>
                            <w:szCs w:val="24"/>
                          </w:rPr>
                          <w:t xml:space="preserve"> </w:t>
                        </w:r>
                        <w:r w:rsidRPr="00025637">
                          <w:rPr>
                            <w:rFonts w:ascii="Times New Roman" w:hAnsi="Times New Roman" w:cs="Times New Roman"/>
                            <w:sz w:val="24"/>
                            <w:szCs w:val="24"/>
                          </w:rPr>
                          <w:t>с, ж, ш.</w:t>
                        </w:r>
                      </w:p>
                    </w:txbxContent>
                  </v:textbox>
                </v:rect>
                <v:rect id="Rectangle 9" o:spid="_x0000_s1089" style="position:absolute;left:23186;top:29728;width:19982;height:6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textbox>
                    <w:txbxContent>
                      <w:p w:rsidR="00517064" w:rsidRPr="00025637" w:rsidRDefault="00517064" w:rsidP="001A58A2">
                        <w:pPr>
                          <w:jc w:val="center"/>
                          <w:rPr>
                            <w:rFonts w:ascii="Times New Roman" w:hAnsi="Times New Roman" w:cs="Times New Roman"/>
                            <w:b/>
                            <w:sz w:val="28"/>
                            <w:szCs w:val="28"/>
                          </w:rPr>
                        </w:pPr>
                        <w:r>
                          <w:rPr>
                            <w:rFonts w:ascii="Times New Roman" w:hAnsi="Times New Roman" w:cs="Times New Roman"/>
                            <w:b/>
                            <w:sz w:val="28"/>
                            <w:szCs w:val="28"/>
                          </w:rPr>
                          <w:t>Т</w:t>
                        </w:r>
                        <w:r w:rsidRPr="00025637">
                          <w:rPr>
                            <w:rFonts w:ascii="Times New Roman" w:hAnsi="Times New Roman" w:cs="Times New Roman"/>
                            <w:b/>
                            <w:sz w:val="28"/>
                            <w:szCs w:val="28"/>
                          </w:rPr>
                          <w:t>ипи</w:t>
                        </w:r>
                      </w:p>
                      <w:p w:rsidR="00517064" w:rsidRPr="00025637" w:rsidRDefault="00517064" w:rsidP="001A58A2">
                        <w:pPr>
                          <w:jc w:val="center"/>
                          <w:rPr>
                            <w:rFonts w:ascii="Times New Roman" w:hAnsi="Times New Roman" w:cs="Times New Roman"/>
                            <w:sz w:val="28"/>
                            <w:szCs w:val="28"/>
                          </w:rPr>
                        </w:pPr>
                        <w:r w:rsidRPr="00025637">
                          <w:rPr>
                            <w:rFonts w:ascii="Times New Roman" w:hAnsi="Times New Roman" w:cs="Times New Roman"/>
                            <w:b/>
                            <w:sz w:val="28"/>
                            <w:szCs w:val="28"/>
                          </w:rPr>
                          <w:t xml:space="preserve"> дихання</w:t>
                        </w:r>
                      </w:p>
                    </w:txbxContent>
                  </v:textbox>
                </v:rect>
                <v:rect id="Rectangle 10" o:spid="_x0000_s1090" style="position:absolute;left:4483;top:21473;width:17139;height:5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textbox>
                    <w:txbxContent>
                      <w:p w:rsidR="00517064" w:rsidRPr="00E829B8" w:rsidRDefault="00517064" w:rsidP="001A58A2">
                        <w:pPr>
                          <w:jc w:val="center"/>
                          <w:rPr>
                            <w:sz w:val="24"/>
                            <w:szCs w:val="24"/>
                          </w:rPr>
                        </w:pPr>
                        <w:r w:rsidRPr="00E829B8">
                          <w:rPr>
                            <w:b/>
                            <w:i/>
                            <w:sz w:val="24"/>
                            <w:szCs w:val="24"/>
                          </w:rPr>
                          <w:t>грудне</w:t>
                        </w:r>
                      </w:p>
                    </w:txbxContent>
                  </v:textbox>
                </v:rect>
                <v:rect id="Rectangle 11" o:spid="_x0000_s1091" style="position:absolute;left:24347;top:21472;width:18288;height:5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textbox>
                    <w:txbxContent>
                      <w:p w:rsidR="00517064" w:rsidRPr="00E829B8" w:rsidRDefault="00517064" w:rsidP="001A58A2">
                        <w:pPr>
                          <w:jc w:val="center"/>
                          <w:rPr>
                            <w:sz w:val="24"/>
                            <w:szCs w:val="24"/>
                          </w:rPr>
                        </w:pPr>
                        <w:r w:rsidRPr="00E829B8">
                          <w:rPr>
                            <w:b/>
                            <w:i/>
                            <w:sz w:val="24"/>
                            <w:szCs w:val="24"/>
                          </w:rPr>
                          <w:t>черевне</w:t>
                        </w:r>
                      </w:p>
                    </w:txbxContent>
                  </v:textbox>
                </v:rect>
                <v:rect id="Rectangle 12" o:spid="_x0000_s1092" style="position:absolute;left:45459;top:21309;width:17146;height:5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textbox>
                    <w:txbxContent>
                      <w:p w:rsidR="00517064" w:rsidRPr="00E829B8" w:rsidRDefault="00517064" w:rsidP="001A58A2">
                        <w:pPr>
                          <w:jc w:val="center"/>
                          <w:rPr>
                            <w:sz w:val="24"/>
                            <w:szCs w:val="24"/>
                          </w:rPr>
                        </w:pPr>
                        <w:r w:rsidRPr="00E829B8">
                          <w:rPr>
                            <w:b/>
                            <w:i/>
                            <w:sz w:val="24"/>
                            <w:szCs w:val="24"/>
                          </w:rPr>
                          <w:t>змішане</w:t>
                        </w:r>
                      </w:p>
                    </w:txbxContent>
                  </v:textbox>
                </v:rect>
                <v:line id="Line 13" o:spid="_x0000_s1093" style="position:absolute;flip:x;visibility:visible;mso-wrap-style:square" from="18614,2517" to="24347,6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"/>
                <v:line id="Line 14" o:spid="_x0000_s1094" style="position:absolute;visibility:visible;mso-wrap-style:square" from="43776,2349" to="49965,6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15" o:spid="_x0000_s1095" style="position:absolute;visibility:visible;mso-wrap-style:square" from="12877,10341" to="12877,12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16" o:spid="_x0000_s1096" style="position:absolute;visibility:visible;mso-wrap-style:square" from="55026,10831" to="55026,12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17" o:spid="_x0000_s1097" style="position:absolute;flip:x y;visibility:visible;mso-wrap-style:square" from="19753,27595" to="23186,31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">
                  <v:stroke endarrow="block"/>
                </v:line>
                <v:line id="Line 18" o:spid="_x0000_s1098" style="position:absolute;flip:y;visibility:visible;mso-wrap-style:square" from="43167,27181" to="46600,30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">
                  <v:stroke endarrow="block"/>
                </v:line>
                <v:line id="Line 19" o:spid="_x0000_s1099" style="position:absolute;flip:y;visibility:visible;mso-wrap-style:square" from="33656,28119" to="33656,29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">
                  <v:stroke endarrow="block"/>
                </v:line>
                <w10:anchorlock/>
              </v:group>
            </w:pict>
          </mc:Fallback>
        </mc:AlternateContent>
      </w:r>
    </w:p>
    <w:p w:rsidR="001A58A2" w:rsidRPr="009E561D" w:rsidRDefault="00025637" w:rsidP="008C5DAA">
      <w:pPr>
        <w:spacing w:after="0" w:line="360" w:lineRule="auto"/>
        <w:jc w:val="center"/>
        <w:rPr>
          <w:rFonts w:ascii="Times New Roman" w:hAnsi="Times New Roman" w:cs="Times New Roman"/>
          <w:sz w:val="28"/>
          <w:szCs w:val="28"/>
        </w:rPr>
      </w:pPr>
      <w:r w:rsidRPr="009E561D">
        <w:rPr>
          <w:rFonts w:ascii="Times New Roman" w:hAnsi="Times New Roman" w:cs="Times New Roman"/>
          <w:sz w:val="28"/>
          <w:szCs w:val="28"/>
        </w:rPr>
        <w:t xml:space="preserve">Рис. </w:t>
      </w:r>
      <w:r w:rsidR="00AF6BB4" w:rsidRPr="009E561D">
        <w:rPr>
          <w:rFonts w:ascii="Times New Roman" w:hAnsi="Times New Roman" w:cs="Times New Roman"/>
          <w:sz w:val="28"/>
          <w:szCs w:val="28"/>
        </w:rPr>
        <w:t xml:space="preserve">1.5. </w:t>
      </w:r>
      <w:r w:rsidRPr="009E561D">
        <w:rPr>
          <w:rFonts w:ascii="Times New Roman" w:hAnsi="Times New Roman" w:cs="Times New Roman"/>
          <w:sz w:val="28"/>
          <w:szCs w:val="28"/>
        </w:rPr>
        <w:t>Види та типи дихання (дихальної гімнастики)</w:t>
      </w:r>
    </w:p>
    <w:p w:rsidR="00025637" w:rsidRPr="009E561D" w:rsidRDefault="00025637" w:rsidP="008C5DAA">
      <w:pPr>
        <w:spacing w:after="0" w:line="360" w:lineRule="auto"/>
        <w:jc w:val="center"/>
        <w:rPr>
          <w:rFonts w:ascii="Times New Roman" w:hAnsi="Times New Roman" w:cs="Times New Roman"/>
          <w:sz w:val="28"/>
          <w:szCs w:val="28"/>
        </w:rPr>
      </w:pPr>
    </w:p>
    <w:p w:rsidR="00025637" w:rsidRPr="009E561D" w:rsidRDefault="00025637" w:rsidP="008C5DAA">
      <w:pPr>
        <w:spacing w:after="0" w:line="360" w:lineRule="auto"/>
        <w:ind w:firstLine="708"/>
        <w:jc w:val="both"/>
        <w:rPr>
          <w:rFonts w:ascii="Times New Roman" w:hAnsi="Times New Roman" w:cs="Times New Roman"/>
          <w:sz w:val="28"/>
          <w:szCs w:val="28"/>
        </w:rPr>
      </w:pPr>
      <w:r w:rsidRPr="009E561D">
        <w:rPr>
          <w:rFonts w:ascii="Times New Roman" w:hAnsi="Times New Roman" w:cs="Times New Roman"/>
          <w:sz w:val="28"/>
          <w:szCs w:val="28"/>
        </w:rPr>
        <w:t>Використання в практиці фітнесу та рекреації оздоровчого впливу на дихальну систему спеціальних дихальних вправ доведено вченими (З. І. Мюллер, С. В. Ільїн, О. В. Осипова, М. В. Волков)</w:t>
      </w:r>
    </w:p>
    <w:p w:rsidR="00025637" w:rsidRPr="009E561D" w:rsidRDefault="00025637" w:rsidP="00F87E95">
      <w:pPr>
        <w:spacing w:after="0" w:line="360" w:lineRule="auto"/>
        <w:ind w:firstLine="360"/>
        <w:jc w:val="both"/>
        <w:rPr>
          <w:rFonts w:ascii="Times New Roman" w:hAnsi="Times New Roman" w:cs="Times New Roman"/>
          <w:sz w:val="28"/>
          <w:szCs w:val="28"/>
        </w:rPr>
      </w:pPr>
      <w:r w:rsidRPr="009E561D">
        <w:rPr>
          <w:rFonts w:ascii="Times New Roman" w:hAnsi="Times New Roman" w:cs="Times New Roman"/>
          <w:sz w:val="28"/>
          <w:szCs w:val="28"/>
        </w:rPr>
        <w:t>Отже, вплив дихальних вправ на організм людини, є цінним:</w:t>
      </w:r>
    </w:p>
    <w:p w:rsidR="00025637" w:rsidRPr="009E561D" w:rsidRDefault="00025637" w:rsidP="00F87E95">
      <w:pPr>
        <w:numPr>
          <w:ilvl w:val="0"/>
          <w:numId w:val="4"/>
        </w:numPr>
        <w:spacing w:after="0" w:line="360" w:lineRule="auto"/>
        <w:jc w:val="both"/>
        <w:rPr>
          <w:rFonts w:ascii="Times New Roman" w:hAnsi="Times New Roman" w:cs="Times New Roman"/>
          <w:sz w:val="28"/>
          <w:szCs w:val="28"/>
        </w:rPr>
      </w:pPr>
      <w:r w:rsidRPr="009E561D">
        <w:rPr>
          <w:rFonts w:ascii="Times New Roman" w:hAnsi="Times New Roman" w:cs="Times New Roman"/>
          <w:sz w:val="28"/>
          <w:szCs w:val="28"/>
        </w:rPr>
        <w:t>Оптимізація системного кровообігу (вдих сприяє припливу кровоточу до серця, видих – відтоку).</w:t>
      </w:r>
    </w:p>
    <w:p w:rsidR="00025637" w:rsidRPr="009E561D" w:rsidRDefault="00025637" w:rsidP="00F87E95">
      <w:pPr>
        <w:numPr>
          <w:ilvl w:val="0"/>
          <w:numId w:val="4"/>
        </w:numPr>
        <w:spacing w:after="0" w:line="360" w:lineRule="auto"/>
        <w:jc w:val="both"/>
        <w:rPr>
          <w:rFonts w:ascii="Times New Roman" w:hAnsi="Times New Roman" w:cs="Times New Roman"/>
          <w:sz w:val="28"/>
          <w:szCs w:val="28"/>
        </w:rPr>
      </w:pPr>
      <w:r w:rsidRPr="009E561D">
        <w:rPr>
          <w:rFonts w:ascii="Times New Roman" w:hAnsi="Times New Roman" w:cs="Times New Roman"/>
          <w:sz w:val="28"/>
          <w:szCs w:val="28"/>
        </w:rPr>
        <w:t>Заспокійливий вплив на нервову систему</w:t>
      </w:r>
    </w:p>
    <w:p w:rsidR="00025637" w:rsidRPr="009E561D" w:rsidRDefault="00025637" w:rsidP="00F87E95">
      <w:pPr>
        <w:numPr>
          <w:ilvl w:val="0"/>
          <w:numId w:val="4"/>
        </w:numPr>
        <w:spacing w:after="0" w:line="360" w:lineRule="auto"/>
        <w:jc w:val="both"/>
        <w:rPr>
          <w:rFonts w:ascii="Times New Roman" w:hAnsi="Times New Roman" w:cs="Times New Roman"/>
          <w:sz w:val="28"/>
          <w:szCs w:val="28"/>
        </w:rPr>
      </w:pPr>
      <w:r w:rsidRPr="009E561D">
        <w:rPr>
          <w:rFonts w:ascii="Times New Roman" w:hAnsi="Times New Roman" w:cs="Times New Roman"/>
          <w:sz w:val="28"/>
          <w:szCs w:val="28"/>
        </w:rPr>
        <w:t>Засіб зниження навантаження у кондиційному тренуванні</w:t>
      </w:r>
    </w:p>
    <w:p w:rsidR="00025637" w:rsidRPr="009E561D" w:rsidRDefault="00025637" w:rsidP="00F87E95">
      <w:pPr>
        <w:numPr>
          <w:ilvl w:val="0"/>
          <w:numId w:val="4"/>
        </w:numPr>
        <w:spacing w:after="0" w:line="360" w:lineRule="auto"/>
        <w:jc w:val="both"/>
        <w:rPr>
          <w:rFonts w:ascii="Times New Roman" w:hAnsi="Times New Roman" w:cs="Times New Roman"/>
          <w:sz w:val="28"/>
          <w:szCs w:val="28"/>
        </w:rPr>
      </w:pPr>
      <w:r w:rsidRPr="009E561D">
        <w:rPr>
          <w:rFonts w:ascii="Times New Roman" w:hAnsi="Times New Roman" w:cs="Times New Roman"/>
          <w:sz w:val="28"/>
          <w:szCs w:val="28"/>
        </w:rPr>
        <w:t>Профілактика різних порушень в зв</w:t>
      </w:r>
      <w:r w:rsidRPr="009E561D">
        <w:rPr>
          <w:rFonts w:ascii="Times New Roman" w:hAnsi="Times New Roman" w:cs="Times New Roman"/>
          <w:sz w:val="28"/>
          <w:szCs w:val="28"/>
          <w:lang w:val="ru-RU"/>
        </w:rPr>
        <w:t>’</w:t>
      </w:r>
      <w:proofErr w:type="spellStart"/>
      <w:r w:rsidRPr="009E561D">
        <w:rPr>
          <w:rFonts w:ascii="Times New Roman" w:hAnsi="Times New Roman" w:cs="Times New Roman"/>
          <w:sz w:val="28"/>
          <w:szCs w:val="28"/>
        </w:rPr>
        <w:t>язку</w:t>
      </w:r>
      <w:proofErr w:type="spellEnd"/>
      <w:r w:rsidRPr="009E561D">
        <w:rPr>
          <w:rFonts w:ascii="Times New Roman" w:hAnsi="Times New Roman" w:cs="Times New Roman"/>
          <w:sz w:val="28"/>
          <w:szCs w:val="28"/>
        </w:rPr>
        <w:t xml:space="preserve"> з обмеженням рухливості грудної клітки (після операцій, при постільному режимі)</w:t>
      </w:r>
    </w:p>
    <w:p w:rsidR="00025637" w:rsidRPr="009E561D" w:rsidRDefault="00025637" w:rsidP="00F87E95">
      <w:pPr>
        <w:numPr>
          <w:ilvl w:val="0"/>
          <w:numId w:val="4"/>
        </w:numPr>
        <w:spacing w:after="0" w:line="360" w:lineRule="auto"/>
        <w:jc w:val="both"/>
        <w:rPr>
          <w:rFonts w:ascii="Times New Roman" w:hAnsi="Times New Roman" w:cs="Times New Roman"/>
          <w:sz w:val="28"/>
          <w:szCs w:val="28"/>
        </w:rPr>
      </w:pPr>
      <w:r w:rsidRPr="009E561D">
        <w:rPr>
          <w:rFonts w:ascii="Times New Roman" w:hAnsi="Times New Roman" w:cs="Times New Roman"/>
          <w:sz w:val="28"/>
          <w:szCs w:val="28"/>
        </w:rPr>
        <w:t>Позитивний вплив на функцію печінки: внаслідок ритмічних циклів дихання відбувається коливання діафрагми, які в свою чергу передаються на печінку. Це створює своєрідний масаж органу.</w:t>
      </w:r>
    </w:p>
    <w:p w:rsidR="00025637" w:rsidRPr="009E561D" w:rsidRDefault="00025637" w:rsidP="00F87E95">
      <w:pPr>
        <w:numPr>
          <w:ilvl w:val="0"/>
          <w:numId w:val="4"/>
        </w:numPr>
        <w:spacing w:after="0" w:line="360" w:lineRule="auto"/>
        <w:jc w:val="both"/>
        <w:rPr>
          <w:rFonts w:ascii="Times New Roman" w:hAnsi="Times New Roman" w:cs="Times New Roman"/>
          <w:sz w:val="28"/>
          <w:szCs w:val="28"/>
        </w:rPr>
      </w:pPr>
      <w:r w:rsidRPr="009E561D">
        <w:rPr>
          <w:rFonts w:ascii="Times New Roman" w:hAnsi="Times New Roman" w:cs="Times New Roman"/>
          <w:sz w:val="28"/>
          <w:szCs w:val="28"/>
        </w:rPr>
        <w:t>Досягається вентиляція різних відділів легень внаслідок різних положень рук, тулуба.</w:t>
      </w:r>
    </w:p>
    <w:p w:rsidR="00117FEB" w:rsidRPr="009E561D" w:rsidRDefault="00117FEB" w:rsidP="00F87E95">
      <w:pPr>
        <w:spacing w:after="0" w:line="360" w:lineRule="auto"/>
        <w:ind w:firstLine="360"/>
        <w:jc w:val="both"/>
        <w:rPr>
          <w:rFonts w:ascii="Times New Roman" w:hAnsi="Times New Roman" w:cs="Times New Roman"/>
          <w:sz w:val="28"/>
          <w:szCs w:val="28"/>
        </w:rPr>
      </w:pPr>
      <w:r w:rsidRPr="009E561D">
        <w:rPr>
          <w:rFonts w:ascii="Times New Roman" w:hAnsi="Times New Roman" w:cs="Times New Roman"/>
          <w:sz w:val="28"/>
          <w:szCs w:val="28"/>
        </w:rPr>
        <w:lastRenderedPageBreak/>
        <w:t xml:space="preserve">До програми </w:t>
      </w:r>
      <w:proofErr w:type="spellStart"/>
      <w:r w:rsidRPr="009E561D">
        <w:rPr>
          <w:rFonts w:ascii="Times New Roman" w:hAnsi="Times New Roman" w:cs="Times New Roman"/>
          <w:sz w:val="28"/>
          <w:szCs w:val="28"/>
        </w:rPr>
        <w:t>оздоровчо</w:t>
      </w:r>
      <w:proofErr w:type="spellEnd"/>
      <w:r w:rsidRPr="009E561D">
        <w:rPr>
          <w:rFonts w:ascii="Times New Roman" w:hAnsi="Times New Roman" w:cs="Times New Roman"/>
          <w:sz w:val="28"/>
          <w:szCs w:val="28"/>
        </w:rPr>
        <w:t xml:space="preserve">-рекреаційних занять осіб зрілого віку, може входити й програма дихальної гімнастики. Програма може включати дихальні вправи спеціального призначення, вивчення основних правил раціонального дихання, діафрагмального дихання, дихальних вправи за таблицями, традиційні і сучасні дихальні технології. </w:t>
      </w:r>
    </w:p>
    <w:p w:rsidR="00117FEB" w:rsidRPr="009E561D" w:rsidRDefault="00117FEB" w:rsidP="00F87E95">
      <w:pPr>
        <w:spacing w:line="360" w:lineRule="auto"/>
        <w:ind w:firstLine="708"/>
        <w:jc w:val="both"/>
        <w:rPr>
          <w:rFonts w:ascii="Times New Roman" w:hAnsi="Times New Roman" w:cs="Times New Roman"/>
          <w:sz w:val="28"/>
          <w:szCs w:val="28"/>
        </w:rPr>
      </w:pPr>
      <w:r w:rsidRPr="009E561D">
        <w:rPr>
          <w:rFonts w:ascii="Times New Roman" w:hAnsi="Times New Roman" w:cs="Times New Roman"/>
          <w:sz w:val="28"/>
          <w:szCs w:val="28"/>
        </w:rPr>
        <w:t>Програми дихальної гімнастики представлені</w:t>
      </w:r>
      <w:r w:rsidRPr="009E561D">
        <w:rPr>
          <w:rFonts w:ascii="Times New Roman" w:hAnsi="Times New Roman" w:cs="Times New Roman"/>
          <w:b/>
          <w:sz w:val="28"/>
          <w:szCs w:val="28"/>
        </w:rPr>
        <w:t xml:space="preserve"> </w:t>
      </w:r>
      <w:r w:rsidRPr="009E561D">
        <w:rPr>
          <w:rFonts w:ascii="Times New Roman" w:hAnsi="Times New Roman" w:cs="Times New Roman"/>
          <w:sz w:val="28"/>
          <w:szCs w:val="28"/>
        </w:rPr>
        <w:t xml:space="preserve">методикою О. М. </w:t>
      </w:r>
      <w:proofErr w:type="spellStart"/>
      <w:r w:rsidRPr="009E561D">
        <w:rPr>
          <w:rFonts w:ascii="Times New Roman" w:hAnsi="Times New Roman" w:cs="Times New Roman"/>
          <w:sz w:val="28"/>
          <w:szCs w:val="28"/>
        </w:rPr>
        <w:t>Стрельнікової</w:t>
      </w:r>
      <w:proofErr w:type="spellEnd"/>
      <w:r w:rsidRPr="009E561D">
        <w:rPr>
          <w:rFonts w:ascii="Times New Roman" w:hAnsi="Times New Roman" w:cs="Times New Roman"/>
          <w:sz w:val="28"/>
          <w:szCs w:val="28"/>
        </w:rPr>
        <w:t xml:space="preserve">, К. П. Бутейка, Є. В. </w:t>
      </w:r>
      <w:proofErr w:type="spellStart"/>
      <w:r w:rsidRPr="009E561D">
        <w:rPr>
          <w:rFonts w:ascii="Times New Roman" w:hAnsi="Times New Roman" w:cs="Times New Roman"/>
          <w:sz w:val="28"/>
          <w:szCs w:val="28"/>
        </w:rPr>
        <w:t>Стрельцової</w:t>
      </w:r>
      <w:proofErr w:type="spellEnd"/>
      <w:r w:rsidRPr="009E561D">
        <w:rPr>
          <w:rFonts w:ascii="Times New Roman" w:hAnsi="Times New Roman" w:cs="Times New Roman"/>
          <w:sz w:val="28"/>
          <w:szCs w:val="28"/>
        </w:rPr>
        <w:t xml:space="preserve">, Б. С. </w:t>
      </w:r>
      <w:proofErr w:type="spellStart"/>
      <w:r w:rsidRPr="009E561D">
        <w:rPr>
          <w:rFonts w:ascii="Times New Roman" w:hAnsi="Times New Roman" w:cs="Times New Roman"/>
          <w:sz w:val="28"/>
          <w:szCs w:val="28"/>
        </w:rPr>
        <w:t>Толкачова</w:t>
      </w:r>
      <w:proofErr w:type="spellEnd"/>
      <w:r w:rsidRPr="009E561D">
        <w:rPr>
          <w:rFonts w:ascii="Times New Roman" w:hAnsi="Times New Roman" w:cs="Times New Roman"/>
          <w:sz w:val="28"/>
          <w:szCs w:val="28"/>
        </w:rPr>
        <w:t xml:space="preserve">, метод К. </w:t>
      </w:r>
      <w:proofErr w:type="spellStart"/>
      <w:r w:rsidRPr="009E561D">
        <w:rPr>
          <w:rFonts w:ascii="Times New Roman" w:hAnsi="Times New Roman" w:cs="Times New Roman"/>
          <w:sz w:val="28"/>
          <w:szCs w:val="28"/>
        </w:rPr>
        <w:t>Дінейка</w:t>
      </w:r>
      <w:proofErr w:type="spellEnd"/>
      <w:r w:rsidR="00063CDA" w:rsidRPr="00063CDA">
        <w:rPr>
          <w:rFonts w:ascii="Times New Roman" w:hAnsi="Times New Roman" w:cs="Times New Roman"/>
          <w:sz w:val="28"/>
          <w:szCs w:val="28"/>
          <w:lang w:val="ru-RU"/>
        </w:rPr>
        <w:t xml:space="preserve"> [17]</w:t>
      </w:r>
      <w:r w:rsidRPr="009E561D">
        <w:rPr>
          <w:rFonts w:ascii="Times New Roman" w:hAnsi="Times New Roman" w:cs="Times New Roman"/>
          <w:sz w:val="28"/>
          <w:szCs w:val="28"/>
        </w:rPr>
        <w:t xml:space="preserve">, дихання за практикою хатка-йоги, </w:t>
      </w:r>
      <w:proofErr w:type="spellStart"/>
      <w:r w:rsidRPr="009E561D">
        <w:rPr>
          <w:rFonts w:ascii="Times New Roman" w:hAnsi="Times New Roman" w:cs="Times New Roman"/>
          <w:sz w:val="28"/>
          <w:szCs w:val="28"/>
        </w:rPr>
        <w:t>цигун</w:t>
      </w:r>
      <w:proofErr w:type="spellEnd"/>
      <w:r w:rsidRPr="009E561D">
        <w:rPr>
          <w:rFonts w:ascii="Times New Roman" w:hAnsi="Times New Roman" w:cs="Times New Roman"/>
          <w:sz w:val="28"/>
          <w:szCs w:val="28"/>
        </w:rPr>
        <w:t>, методики “</w:t>
      </w:r>
      <w:proofErr w:type="spellStart"/>
      <w:r w:rsidRPr="009E561D">
        <w:rPr>
          <w:rFonts w:ascii="Times New Roman" w:hAnsi="Times New Roman" w:cs="Times New Roman"/>
          <w:sz w:val="28"/>
          <w:szCs w:val="28"/>
        </w:rPr>
        <w:t>бодіфлекс</w:t>
      </w:r>
      <w:proofErr w:type="spellEnd"/>
      <w:r w:rsidRPr="009E561D">
        <w:rPr>
          <w:rFonts w:ascii="Times New Roman" w:hAnsi="Times New Roman" w:cs="Times New Roman"/>
          <w:sz w:val="28"/>
          <w:szCs w:val="28"/>
        </w:rPr>
        <w:t>”. Дея</w:t>
      </w:r>
      <w:r w:rsidR="00AF6BB4" w:rsidRPr="009E561D">
        <w:rPr>
          <w:rFonts w:ascii="Times New Roman" w:hAnsi="Times New Roman" w:cs="Times New Roman"/>
          <w:sz w:val="28"/>
          <w:szCs w:val="28"/>
        </w:rPr>
        <w:t>кі з них містяться на рисунку 1.6.</w:t>
      </w:r>
    </w:p>
    <w:p w:rsidR="001A58A2" w:rsidRPr="009E561D" w:rsidRDefault="001A58A2" w:rsidP="001A58A2">
      <w:pPr>
        <w:spacing w:line="360" w:lineRule="auto"/>
        <w:jc w:val="center"/>
        <w:rPr>
          <w:rFonts w:ascii="Times New Roman" w:hAnsi="Times New Roman" w:cs="Times New Roman"/>
          <w:sz w:val="28"/>
          <w:szCs w:val="28"/>
        </w:rPr>
      </w:pPr>
      <w:r w:rsidRPr="009E561D">
        <w:rPr>
          <w:rFonts w:ascii="Times New Roman" w:hAnsi="Times New Roman" w:cs="Times New Roman"/>
          <w:noProof/>
          <w:sz w:val="28"/>
          <w:szCs w:val="28"/>
          <w:lang w:eastAsia="uk-UA"/>
        </w:rPr>
        <mc:AlternateContent>
          <mc:Choice Requires="wpc">
            <w:drawing>
              <wp:inline distT="0" distB="0" distL="0" distR="0">
                <wp:extent cx="6191885" cy="4109917"/>
                <wp:effectExtent l="0" t="0" r="0" b="5080"/>
                <wp:docPr id="26" name="Полотно 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 name="Rectangle 22"/>
                        <wps:cNvSpPr>
                          <a:spLocks noChangeArrowheads="1"/>
                        </wps:cNvSpPr>
                        <wps:spPr bwMode="auto">
                          <a:xfrm>
                            <a:off x="2689121" y="30124"/>
                            <a:ext cx="2454150" cy="656072"/>
                          </a:xfrm>
                          <a:prstGeom prst="rect">
                            <a:avLst/>
                          </a:prstGeom>
                          <a:solidFill>
                            <a:srgbClr val="FFFFFF"/>
                          </a:solidFill>
                          <a:ln w="9525">
                            <a:solidFill>
                              <a:srgbClr val="000000"/>
                            </a:solidFill>
                            <a:miter lim="800000"/>
                            <a:headEnd/>
                            <a:tailEnd/>
                          </a:ln>
                        </wps:spPr>
                        <wps:txbx>
                          <w:txbxContent>
                            <w:p w:rsidR="00517064" w:rsidRPr="00117FEB" w:rsidRDefault="00517064" w:rsidP="001A58A2">
                              <w:pPr>
                                <w:jc w:val="center"/>
                                <w:rPr>
                                  <w:rFonts w:ascii="Times New Roman" w:hAnsi="Times New Roman" w:cs="Times New Roman"/>
                                  <w:b/>
                                  <w:sz w:val="28"/>
                                  <w:szCs w:val="28"/>
                                </w:rPr>
                              </w:pPr>
                              <w:r w:rsidRPr="00117FEB">
                                <w:rPr>
                                  <w:rFonts w:ascii="Times New Roman" w:hAnsi="Times New Roman" w:cs="Times New Roman"/>
                                  <w:b/>
                                  <w:sz w:val="28"/>
                                  <w:szCs w:val="28"/>
                                </w:rPr>
                                <w:t>Програми</w:t>
                              </w:r>
                            </w:p>
                            <w:p w:rsidR="00517064" w:rsidRPr="00117FEB" w:rsidRDefault="00517064" w:rsidP="001A58A2">
                              <w:pPr>
                                <w:jc w:val="center"/>
                                <w:rPr>
                                  <w:rFonts w:ascii="Times New Roman" w:hAnsi="Times New Roman" w:cs="Times New Roman"/>
                                  <w:b/>
                                  <w:sz w:val="28"/>
                                  <w:szCs w:val="28"/>
                                </w:rPr>
                              </w:pPr>
                              <w:r w:rsidRPr="00117FEB">
                                <w:rPr>
                                  <w:rFonts w:ascii="Times New Roman" w:hAnsi="Times New Roman" w:cs="Times New Roman"/>
                                  <w:b/>
                                  <w:sz w:val="28"/>
                                  <w:szCs w:val="28"/>
                                </w:rPr>
                                <w:t>дихальної гімнастики</w:t>
                              </w:r>
                            </w:p>
                          </w:txbxContent>
                        </wps:txbx>
                        <wps:bodyPr rot="0" vert="horz" wrap="square" lIns="91440" tIns="45720" rIns="91440" bIns="45720" anchor="t" anchorCtr="0" upright="1">
                          <a:noAutofit/>
                        </wps:bodyPr>
                      </wps:wsp>
                      <wps:wsp>
                        <wps:cNvPr id="16" name="Rectangle 23"/>
                        <wps:cNvSpPr>
                          <a:spLocks noChangeArrowheads="1"/>
                        </wps:cNvSpPr>
                        <wps:spPr bwMode="auto">
                          <a:xfrm>
                            <a:off x="424927" y="328108"/>
                            <a:ext cx="1622956" cy="822960"/>
                          </a:xfrm>
                          <a:prstGeom prst="rect">
                            <a:avLst/>
                          </a:prstGeom>
                          <a:solidFill>
                            <a:srgbClr val="FFFFFF"/>
                          </a:solidFill>
                          <a:ln w="9525">
                            <a:solidFill>
                              <a:srgbClr val="000000"/>
                            </a:solidFill>
                            <a:miter lim="800000"/>
                            <a:headEnd/>
                            <a:tailEnd/>
                          </a:ln>
                        </wps:spPr>
                        <wps:txbx>
                          <w:txbxContent>
                            <w:p w:rsidR="00517064" w:rsidRPr="00117FEB" w:rsidRDefault="00517064" w:rsidP="00117FEB">
                              <w:pPr>
                                <w:spacing w:line="240" w:lineRule="auto"/>
                                <w:jc w:val="center"/>
                                <w:rPr>
                                  <w:rFonts w:ascii="Times New Roman" w:hAnsi="Times New Roman" w:cs="Times New Roman"/>
                                  <w:sz w:val="24"/>
                                  <w:szCs w:val="24"/>
                                </w:rPr>
                              </w:pPr>
                              <w:r w:rsidRPr="00117FEB">
                                <w:rPr>
                                  <w:rFonts w:ascii="Times New Roman" w:hAnsi="Times New Roman" w:cs="Times New Roman"/>
                                  <w:sz w:val="24"/>
                                  <w:szCs w:val="24"/>
                                </w:rPr>
                                <w:t>Парадоксальна дихальна гімнастика</w:t>
                              </w:r>
                              <w:r>
                                <w:rPr>
                                  <w:rFonts w:ascii="Times New Roman" w:hAnsi="Times New Roman" w:cs="Times New Roman"/>
                                  <w:sz w:val="24"/>
                                  <w:szCs w:val="24"/>
                                </w:rPr>
                                <w:t xml:space="preserve"> </w:t>
                              </w:r>
                              <w:proofErr w:type="spellStart"/>
                              <w:r w:rsidRPr="00117FEB">
                                <w:rPr>
                                  <w:rFonts w:ascii="Times New Roman" w:hAnsi="Times New Roman" w:cs="Times New Roman"/>
                                  <w:b/>
                                  <w:sz w:val="24"/>
                                  <w:szCs w:val="24"/>
                                </w:rPr>
                                <w:t>Стрельнікової</w:t>
                              </w:r>
                              <w:proofErr w:type="spellEnd"/>
                            </w:p>
                          </w:txbxContent>
                        </wps:txbx>
                        <wps:bodyPr rot="0" vert="horz" wrap="square" lIns="91440" tIns="45720" rIns="91440" bIns="45720" anchor="t" anchorCtr="0" upright="1">
                          <a:noAutofit/>
                        </wps:bodyPr>
                      </wps:wsp>
                      <wps:wsp>
                        <wps:cNvPr id="17" name="Rectangle 24"/>
                        <wps:cNvSpPr>
                          <a:spLocks noChangeArrowheads="1"/>
                        </wps:cNvSpPr>
                        <wps:spPr bwMode="auto">
                          <a:xfrm>
                            <a:off x="2206524" y="1186911"/>
                            <a:ext cx="1287822" cy="777287"/>
                          </a:xfrm>
                          <a:prstGeom prst="rect">
                            <a:avLst/>
                          </a:prstGeom>
                          <a:solidFill>
                            <a:srgbClr val="FFFFFF"/>
                          </a:solidFill>
                          <a:ln w="9525">
                            <a:solidFill>
                              <a:srgbClr val="000000"/>
                            </a:solidFill>
                            <a:miter lim="800000"/>
                            <a:headEnd/>
                            <a:tailEnd/>
                          </a:ln>
                        </wps:spPr>
                        <wps:txbx>
                          <w:txbxContent>
                            <w:p w:rsidR="00517064" w:rsidRPr="00117FEB" w:rsidRDefault="00517064" w:rsidP="001A58A2">
                              <w:pPr>
                                <w:jc w:val="center"/>
                                <w:rPr>
                                  <w:rFonts w:ascii="Times New Roman" w:hAnsi="Times New Roman" w:cs="Times New Roman"/>
                                  <w:b/>
                                  <w:sz w:val="24"/>
                                  <w:szCs w:val="24"/>
                                </w:rPr>
                              </w:pPr>
                              <w:r w:rsidRPr="00117FEB">
                                <w:rPr>
                                  <w:rFonts w:ascii="Times New Roman" w:hAnsi="Times New Roman" w:cs="Times New Roman"/>
                                  <w:sz w:val="24"/>
                                  <w:szCs w:val="24"/>
                                </w:rPr>
                                <w:t>Дихальна гімнастика</w:t>
                              </w:r>
                              <w:r w:rsidRPr="00117FEB">
                                <w:rPr>
                                  <w:rFonts w:ascii="Times New Roman" w:hAnsi="Times New Roman" w:cs="Times New Roman"/>
                                  <w:b/>
                                  <w:sz w:val="24"/>
                                  <w:szCs w:val="24"/>
                                </w:rPr>
                                <w:t xml:space="preserve"> Бутейка</w:t>
                              </w:r>
                            </w:p>
                          </w:txbxContent>
                        </wps:txbx>
                        <wps:bodyPr rot="0" vert="horz" wrap="square" lIns="91440" tIns="45720" rIns="91440" bIns="45720" anchor="t" anchorCtr="0" upright="1">
                          <a:noAutofit/>
                        </wps:bodyPr>
                      </wps:wsp>
                      <wps:wsp>
                        <wps:cNvPr id="18" name="Rectangle 25"/>
                        <wps:cNvSpPr>
                          <a:spLocks noChangeArrowheads="1"/>
                        </wps:cNvSpPr>
                        <wps:spPr bwMode="auto">
                          <a:xfrm>
                            <a:off x="3544645" y="1362155"/>
                            <a:ext cx="1270261" cy="809079"/>
                          </a:xfrm>
                          <a:prstGeom prst="rect">
                            <a:avLst/>
                          </a:prstGeom>
                          <a:solidFill>
                            <a:srgbClr val="FFFFFF"/>
                          </a:solidFill>
                          <a:ln w="9525">
                            <a:solidFill>
                              <a:srgbClr val="000000"/>
                            </a:solidFill>
                            <a:miter lim="800000"/>
                            <a:headEnd/>
                            <a:tailEnd/>
                          </a:ln>
                        </wps:spPr>
                        <wps:txbx>
                          <w:txbxContent>
                            <w:p w:rsidR="00517064" w:rsidRPr="00F87E95" w:rsidRDefault="00517064" w:rsidP="001A58A2">
                              <w:pPr>
                                <w:jc w:val="center"/>
                                <w:rPr>
                                  <w:rFonts w:ascii="Times New Roman" w:hAnsi="Times New Roman" w:cs="Times New Roman"/>
                                  <w:b/>
                                  <w:sz w:val="24"/>
                                  <w:szCs w:val="24"/>
                                </w:rPr>
                              </w:pPr>
                              <w:r w:rsidRPr="00F87E95">
                                <w:rPr>
                                  <w:rFonts w:ascii="Times New Roman" w:hAnsi="Times New Roman" w:cs="Times New Roman"/>
                                  <w:sz w:val="24"/>
                                  <w:szCs w:val="24"/>
                                </w:rPr>
                                <w:t xml:space="preserve">Дихальні вправи гімнастики – </w:t>
                              </w:r>
                              <w:proofErr w:type="spellStart"/>
                              <w:r w:rsidRPr="00F87E95">
                                <w:rPr>
                                  <w:rFonts w:ascii="Times New Roman" w:hAnsi="Times New Roman" w:cs="Times New Roman"/>
                                  <w:b/>
                                  <w:sz w:val="24"/>
                                  <w:szCs w:val="24"/>
                                </w:rPr>
                                <w:t>Хатха</w:t>
                              </w:r>
                              <w:proofErr w:type="spellEnd"/>
                              <w:r w:rsidRPr="00F87E95">
                                <w:rPr>
                                  <w:rFonts w:ascii="Times New Roman" w:hAnsi="Times New Roman" w:cs="Times New Roman"/>
                                  <w:b/>
                                  <w:sz w:val="24"/>
                                  <w:szCs w:val="24"/>
                                </w:rPr>
                                <w:t>-йога</w:t>
                              </w:r>
                            </w:p>
                          </w:txbxContent>
                        </wps:txbx>
                        <wps:bodyPr rot="0" vert="horz" wrap="square" lIns="91440" tIns="45720" rIns="91440" bIns="45720" anchor="t" anchorCtr="0" upright="1">
                          <a:noAutofit/>
                        </wps:bodyPr>
                      </wps:wsp>
                      <wps:wsp>
                        <wps:cNvPr id="19" name="Rectangle 26"/>
                        <wps:cNvSpPr>
                          <a:spLocks noChangeArrowheads="1"/>
                        </wps:cNvSpPr>
                        <wps:spPr bwMode="auto">
                          <a:xfrm>
                            <a:off x="4814542" y="1502215"/>
                            <a:ext cx="1288046" cy="839170"/>
                          </a:xfrm>
                          <a:prstGeom prst="rect">
                            <a:avLst/>
                          </a:prstGeom>
                          <a:solidFill>
                            <a:srgbClr val="FFFFFF"/>
                          </a:solidFill>
                          <a:ln w="9525">
                            <a:solidFill>
                              <a:srgbClr val="000000"/>
                            </a:solidFill>
                            <a:miter lim="800000"/>
                            <a:headEnd/>
                            <a:tailEnd/>
                          </a:ln>
                        </wps:spPr>
                        <wps:txbx>
                          <w:txbxContent>
                            <w:p w:rsidR="00517064" w:rsidRPr="00117FEB" w:rsidRDefault="00517064" w:rsidP="00117FEB">
                              <w:pPr>
                                <w:spacing w:line="240" w:lineRule="auto"/>
                                <w:jc w:val="center"/>
                                <w:rPr>
                                  <w:rFonts w:ascii="Times New Roman" w:hAnsi="Times New Roman" w:cs="Times New Roman"/>
                                  <w:b/>
                                  <w:sz w:val="24"/>
                                  <w:szCs w:val="24"/>
                                </w:rPr>
                              </w:pPr>
                              <w:r w:rsidRPr="00117FEB">
                                <w:rPr>
                                  <w:rFonts w:ascii="Times New Roman" w:hAnsi="Times New Roman" w:cs="Times New Roman"/>
                                  <w:sz w:val="24"/>
                                  <w:szCs w:val="24"/>
                                </w:rPr>
                                <w:t xml:space="preserve">Дихальна гімнастика </w:t>
                              </w:r>
                              <w:r w:rsidRPr="00117FEB">
                                <w:rPr>
                                  <w:rFonts w:ascii="Times New Roman" w:hAnsi="Times New Roman" w:cs="Times New Roman"/>
                                  <w:b/>
                                  <w:sz w:val="24"/>
                                  <w:szCs w:val="24"/>
                                </w:rPr>
                                <w:t>Лобанової-Попової</w:t>
                              </w:r>
                            </w:p>
                          </w:txbxContent>
                        </wps:txbx>
                        <wps:bodyPr rot="0" vert="horz" wrap="square" lIns="91440" tIns="45720" rIns="91440" bIns="45720" anchor="t" anchorCtr="0" upright="1">
                          <a:noAutofit/>
                        </wps:bodyPr>
                      </wps:wsp>
                      <wps:wsp>
                        <wps:cNvPr id="20" name="AutoShape 27"/>
                        <wps:cNvSpPr>
                          <a:spLocks noChangeArrowheads="1"/>
                        </wps:cNvSpPr>
                        <wps:spPr bwMode="auto">
                          <a:xfrm>
                            <a:off x="254083" y="1186911"/>
                            <a:ext cx="1828737" cy="2051142"/>
                          </a:xfrm>
                          <a:prstGeom prst="upArrowCallout">
                            <a:avLst>
                              <a:gd name="adj1" fmla="val 25000"/>
                              <a:gd name="adj2" fmla="val 25000"/>
                              <a:gd name="adj3" fmla="val 23044"/>
                              <a:gd name="adj4" fmla="val 66667"/>
                            </a:avLst>
                          </a:prstGeom>
                          <a:solidFill>
                            <a:srgbClr val="FFFFFF"/>
                          </a:solidFill>
                          <a:ln w="9525">
                            <a:solidFill>
                              <a:srgbClr val="000000"/>
                            </a:solidFill>
                            <a:miter lim="800000"/>
                            <a:headEnd/>
                            <a:tailEnd/>
                          </a:ln>
                        </wps:spPr>
                        <wps:txbx>
                          <w:txbxContent>
                            <w:p w:rsidR="00517064" w:rsidRPr="00F87E95" w:rsidRDefault="00517064" w:rsidP="001A58A2">
                              <w:pPr>
                                <w:ind w:left="-180" w:right="-300"/>
                                <w:jc w:val="center"/>
                                <w:rPr>
                                  <w:rFonts w:ascii="Times New Roman" w:hAnsi="Times New Roman" w:cs="Times New Roman"/>
                                  <w:sz w:val="24"/>
                                  <w:szCs w:val="24"/>
                                </w:rPr>
                              </w:pPr>
                              <w:r w:rsidRPr="00F87E95">
                                <w:rPr>
                                  <w:rFonts w:ascii="Times New Roman" w:hAnsi="Times New Roman" w:cs="Times New Roman"/>
                                  <w:sz w:val="24"/>
                                  <w:szCs w:val="24"/>
                                </w:rPr>
                                <w:t>Сутність методу в активному, напруженому короткому вдихові, що виконується в незручних положеннях</w:t>
                              </w:r>
                            </w:p>
                          </w:txbxContent>
                        </wps:txbx>
                        <wps:bodyPr rot="0" vert="horz" wrap="square" lIns="91440" tIns="45720" rIns="91440" bIns="45720" anchor="t" anchorCtr="0" upright="1">
                          <a:noAutofit/>
                        </wps:bodyPr>
                      </wps:wsp>
                      <wps:wsp>
                        <wps:cNvPr id="21" name="AutoShape 28"/>
                        <wps:cNvSpPr>
                          <a:spLocks noChangeArrowheads="1"/>
                        </wps:cNvSpPr>
                        <wps:spPr bwMode="auto">
                          <a:xfrm>
                            <a:off x="2140609" y="2047521"/>
                            <a:ext cx="1852212" cy="2056521"/>
                          </a:xfrm>
                          <a:prstGeom prst="upArrowCallout">
                            <a:avLst>
                              <a:gd name="adj1" fmla="val 25000"/>
                              <a:gd name="adj2" fmla="val 25000"/>
                              <a:gd name="adj3" fmla="val 21690"/>
                              <a:gd name="adj4" fmla="val 66667"/>
                            </a:avLst>
                          </a:prstGeom>
                          <a:solidFill>
                            <a:srgbClr val="FFFFFF"/>
                          </a:solidFill>
                          <a:ln w="9525">
                            <a:solidFill>
                              <a:srgbClr val="000000"/>
                            </a:solidFill>
                            <a:miter lim="800000"/>
                            <a:headEnd/>
                            <a:tailEnd/>
                          </a:ln>
                        </wps:spPr>
                        <wps:txbx>
                          <w:txbxContent>
                            <w:p w:rsidR="00517064" w:rsidRDefault="00517064" w:rsidP="00F87E95">
                              <w:pPr>
                                <w:spacing w:after="0" w:line="240" w:lineRule="auto"/>
                                <w:ind w:left="-180" w:right="-120"/>
                                <w:jc w:val="center"/>
                                <w:rPr>
                                  <w:rFonts w:ascii="Times New Roman" w:hAnsi="Times New Roman" w:cs="Times New Roman"/>
                                  <w:sz w:val="24"/>
                                  <w:szCs w:val="24"/>
                                </w:rPr>
                              </w:pPr>
                              <w:r w:rsidRPr="00F87E95">
                                <w:rPr>
                                  <w:rFonts w:ascii="Times New Roman" w:hAnsi="Times New Roman" w:cs="Times New Roman"/>
                                  <w:sz w:val="24"/>
                                  <w:szCs w:val="24"/>
                                </w:rPr>
                                <w:t>Метод вольового зниження глибокого дихання, постійна ненапружена затримка дихання</w:t>
                              </w:r>
                            </w:p>
                            <w:p w:rsidR="00517064" w:rsidRPr="00F87E95" w:rsidRDefault="00517064" w:rsidP="00F87E95">
                              <w:pPr>
                                <w:spacing w:after="0" w:line="240" w:lineRule="auto"/>
                                <w:ind w:left="-180" w:right="-120"/>
                                <w:jc w:val="center"/>
                                <w:rPr>
                                  <w:rFonts w:ascii="Times New Roman" w:hAnsi="Times New Roman" w:cs="Times New Roman"/>
                                  <w:i/>
                                  <w:sz w:val="24"/>
                                  <w:szCs w:val="24"/>
                                </w:rPr>
                              </w:pPr>
                              <w:r w:rsidRPr="00F87E95">
                                <w:rPr>
                                  <w:rFonts w:ascii="Times New Roman" w:hAnsi="Times New Roman" w:cs="Times New Roman"/>
                                  <w:i/>
                                  <w:sz w:val="24"/>
                                  <w:szCs w:val="24"/>
                                </w:rPr>
                                <w:t xml:space="preserve">2с-вдих; 2с-видих, </w:t>
                              </w:r>
                            </w:p>
                            <w:p w:rsidR="00517064" w:rsidRPr="00F87E95" w:rsidRDefault="00517064" w:rsidP="00F87E95">
                              <w:pPr>
                                <w:spacing w:after="0" w:line="240" w:lineRule="auto"/>
                                <w:ind w:left="-180" w:right="-120"/>
                                <w:jc w:val="center"/>
                                <w:rPr>
                                  <w:rFonts w:ascii="Times New Roman" w:hAnsi="Times New Roman" w:cs="Times New Roman"/>
                                  <w:sz w:val="24"/>
                                  <w:szCs w:val="24"/>
                                </w:rPr>
                              </w:pPr>
                              <w:r w:rsidRPr="00F87E95">
                                <w:rPr>
                                  <w:rFonts w:ascii="Times New Roman" w:hAnsi="Times New Roman" w:cs="Times New Roman"/>
                                  <w:i/>
                                  <w:sz w:val="24"/>
                                  <w:szCs w:val="24"/>
                                </w:rPr>
                                <w:t>3с-затримка дихання</w:t>
                              </w:r>
                            </w:p>
                            <w:p w:rsidR="00517064" w:rsidRPr="00117FEB" w:rsidRDefault="00517064" w:rsidP="001A58A2">
                              <w:pPr>
                                <w:jc w:val="center"/>
                                <w:rPr>
                                  <w:rFonts w:ascii="Times New Roman" w:hAnsi="Times New Roman" w:cs="Times New Roman"/>
                                  <w:sz w:val="28"/>
                                  <w:szCs w:val="28"/>
                                </w:rPr>
                              </w:pPr>
                            </w:p>
                          </w:txbxContent>
                        </wps:txbx>
                        <wps:bodyPr rot="0" vert="horz" wrap="square" lIns="91440" tIns="45720" rIns="91440" bIns="45720" anchor="t" anchorCtr="0" upright="1">
                          <a:noAutofit/>
                        </wps:bodyPr>
                      </wps:wsp>
                      <wps:wsp>
                        <wps:cNvPr id="22" name="Line 29"/>
                        <wps:cNvCnPr>
                          <a:cxnSpLocks noChangeShapeType="1"/>
                        </wps:cNvCnPr>
                        <wps:spPr bwMode="auto">
                          <a:xfrm flipH="1">
                            <a:off x="2048283" y="92492"/>
                            <a:ext cx="570865" cy="457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30"/>
                        <wps:cNvCnPr>
                          <a:cxnSpLocks noChangeShapeType="1"/>
                        </wps:cNvCnPr>
                        <wps:spPr bwMode="auto">
                          <a:xfrm flipH="1">
                            <a:off x="3027752" y="656072"/>
                            <a:ext cx="1" cy="4223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31"/>
                        <wps:cNvCnPr>
                          <a:cxnSpLocks noChangeShapeType="1"/>
                        </wps:cNvCnPr>
                        <wps:spPr bwMode="auto">
                          <a:xfrm>
                            <a:off x="4196157" y="656072"/>
                            <a:ext cx="31598" cy="6509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32"/>
                        <wps:cNvCnPr>
                          <a:cxnSpLocks noChangeShapeType="1"/>
                        </wps:cNvCnPr>
                        <wps:spPr bwMode="auto">
                          <a:xfrm>
                            <a:off x="5142883" y="686196"/>
                            <a:ext cx="32980" cy="8364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6" o:spid="_x0000_s1100" editas="canvas" style="width:487.55pt;height:323.6pt;mso-position-horizontal-relative:char;mso-position-vertical-relative:line" coordsize="61918,41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">
                <v:shape id="_x0000_s1101" type="#_x0000_t75" style="position:absolute;width:61918;height:41097;visibility:visible;mso-wrap-style:square">
                  <v:fill o:detectmouseclick="t"/>
                  <v:path o:connecttype="none"/>
                </v:shape>
                <v:rect id="Rectangle 22" o:spid="_x0000_s1102" style="position:absolute;left:26891;top:301;width:24541;height:6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rsidR="00517064" w:rsidRPr="00117FEB" w:rsidRDefault="00517064" w:rsidP="001A58A2">
                        <w:pPr>
                          <w:jc w:val="center"/>
                          <w:rPr>
                            <w:rFonts w:ascii="Times New Roman" w:hAnsi="Times New Roman" w:cs="Times New Roman"/>
                            <w:b/>
                            <w:sz w:val="28"/>
                            <w:szCs w:val="28"/>
                          </w:rPr>
                        </w:pPr>
                        <w:r w:rsidRPr="00117FEB">
                          <w:rPr>
                            <w:rFonts w:ascii="Times New Roman" w:hAnsi="Times New Roman" w:cs="Times New Roman"/>
                            <w:b/>
                            <w:sz w:val="28"/>
                            <w:szCs w:val="28"/>
                          </w:rPr>
                          <w:t>Програми</w:t>
                        </w:r>
                      </w:p>
                      <w:p w:rsidR="00517064" w:rsidRPr="00117FEB" w:rsidRDefault="00517064" w:rsidP="001A58A2">
                        <w:pPr>
                          <w:jc w:val="center"/>
                          <w:rPr>
                            <w:rFonts w:ascii="Times New Roman" w:hAnsi="Times New Roman" w:cs="Times New Roman"/>
                            <w:b/>
                            <w:sz w:val="28"/>
                            <w:szCs w:val="28"/>
                          </w:rPr>
                        </w:pPr>
                        <w:r w:rsidRPr="00117FEB">
                          <w:rPr>
                            <w:rFonts w:ascii="Times New Roman" w:hAnsi="Times New Roman" w:cs="Times New Roman"/>
                            <w:b/>
                            <w:sz w:val="28"/>
                            <w:szCs w:val="28"/>
                          </w:rPr>
                          <w:t>дихальної гімнастики</w:t>
                        </w:r>
                      </w:p>
                    </w:txbxContent>
                  </v:textbox>
                </v:rect>
                <v:rect id="Rectangle 23" o:spid="_x0000_s1103" style="position:absolute;left:4249;top:3281;width:16229;height:8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rsidR="00517064" w:rsidRPr="00117FEB" w:rsidRDefault="00517064" w:rsidP="00117FEB">
                        <w:pPr>
                          <w:spacing w:line="240" w:lineRule="auto"/>
                          <w:jc w:val="center"/>
                          <w:rPr>
                            <w:rFonts w:ascii="Times New Roman" w:hAnsi="Times New Roman" w:cs="Times New Roman"/>
                            <w:sz w:val="24"/>
                            <w:szCs w:val="24"/>
                          </w:rPr>
                        </w:pPr>
                        <w:r w:rsidRPr="00117FEB">
                          <w:rPr>
                            <w:rFonts w:ascii="Times New Roman" w:hAnsi="Times New Roman" w:cs="Times New Roman"/>
                            <w:sz w:val="24"/>
                            <w:szCs w:val="24"/>
                          </w:rPr>
                          <w:t>Парадоксальна дихальна гімнастика</w:t>
                        </w:r>
                        <w:r>
                          <w:rPr>
                            <w:rFonts w:ascii="Times New Roman" w:hAnsi="Times New Roman" w:cs="Times New Roman"/>
                            <w:sz w:val="24"/>
                            <w:szCs w:val="24"/>
                          </w:rPr>
                          <w:t xml:space="preserve"> </w:t>
                        </w:r>
                        <w:proofErr w:type="spellStart"/>
                        <w:r w:rsidRPr="00117FEB">
                          <w:rPr>
                            <w:rFonts w:ascii="Times New Roman" w:hAnsi="Times New Roman" w:cs="Times New Roman"/>
                            <w:b/>
                            <w:sz w:val="24"/>
                            <w:szCs w:val="24"/>
                          </w:rPr>
                          <w:t>Стрельнікової</w:t>
                        </w:r>
                        <w:proofErr w:type="spellEnd"/>
                      </w:p>
                    </w:txbxContent>
                  </v:textbox>
                </v:rect>
                <v:rect id="Rectangle 24" o:spid="_x0000_s1104" style="position:absolute;left:22065;top:11869;width:12878;height:7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rsidR="00517064" w:rsidRPr="00117FEB" w:rsidRDefault="00517064" w:rsidP="001A58A2">
                        <w:pPr>
                          <w:jc w:val="center"/>
                          <w:rPr>
                            <w:rFonts w:ascii="Times New Roman" w:hAnsi="Times New Roman" w:cs="Times New Roman"/>
                            <w:b/>
                            <w:sz w:val="24"/>
                            <w:szCs w:val="24"/>
                          </w:rPr>
                        </w:pPr>
                        <w:r w:rsidRPr="00117FEB">
                          <w:rPr>
                            <w:rFonts w:ascii="Times New Roman" w:hAnsi="Times New Roman" w:cs="Times New Roman"/>
                            <w:sz w:val="24"/>
                            <w:szCs w:val="24"/>
                          </w:rPr>
                          <w:t>Дихальна гімнастика</w:t>
                        </w:r>
                        <w:r w:rsidRPr="00117FEB">
                          <w:rPr>
                            <w:rFonts w:ascii="Times New Roman" w:hAnsi="Times New Roman" w:cs="Times New Roman"/>
                            <w:b/>
                            <w:sz w:val="24"/>
                            <w:szCs w:val="24"/>
                          </w:rPr>
                          <w:t xml:space="preserve"> Бутейка</w:t>
                        </w:r>
                      </w:p>
                    </w:txbxContent>
                  </v:textbox>
                </v:rect>
                <v:rect id="Rectangle 25" o:spid="_x0000_s1105" style="position:absolute;left:35446;top:13621;width:12703;height:8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rsidR="00517064" w:rsidRPr="00F87E95" w:rsidRDefault="00517064" w:rsidP="001A58A2">
                        <w:pPr>
                          <w:jc w:val="center"/>
                          <w:rPr>
                            <w:rFonts w:ascii="Times New Roman" w:hAnsi="Times New Roman" w:cs="Times New Roman"/>
                            <w:b/>
                            <w:sz w:val="24"/>
                            <w:szCs w:val="24"/>
                          </w:rPr>
                        </w:pPr>
                        <w:r w:rsidRPr="00F87E95">
                          <w:rPr>
                            <w:rFonts w:ascii="Times New Roman" w:hAnsi="Times New Roman" w:cs="Times New Roman"/>
                            <w:sz w:val="24"/>
                            <w:szCs w:val="24"/>
                          </w:rPr>
                          <w:t xml:space="preserve">Дихальні вправи гімнастики – </w:t>
                        </w:r>
                        <w:proofErr w:type="spellStart"/>
                        <w:r w:rsidRPr="00F87E95">
                          <w:rPr>
                            <w:rFonts w:ascii="Times New Roman" w:hAnsi="Times New Roman" w:cs="Times New Roman"/>
                            <w:b/>
                            <w:sz w:val="24"/>
                            <w:szCs w:val="24"/>
                          </w:rPr>
                          <w:t>Хатха</w:t>
                        </w:r>
                        <w:proofErr w:type="spellEnd"/>
                        <w:r w:rsidRPr="00F87E95">
                          <w:rPr>
                            <w:rFonts w:ascii="Times New Roman" w:hAnsi="Times New Roman" w:cs="Times New Roman"/>
                            <w:b/>
                            <w:sz w:val="24"/>
                            <w:szCs w:val="24"/>
                          </w:rPr>
                          <w:t>-йога</w:t>
                        </w:r>
                      </w:p>
                    </w:txbxContent>
                  </v:textbox>
                </v:rect>
                <v:rect id="Rectangle 26" o:spid="_x0000_s1106" style="position:absolute;left:48145;top:15022;width:12880;height:8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rsidR="00517064" w:rsidRPr="00117FEB" w:rsidRDefault="00517064" w:rsidP="00117FEB">
                        <w:pPr>
                          <w:spacing w:line="240" w:lineRule="auto"/>
                          <w:jc w:val="center"/>
                          <w:rPr>
                            <w:rFonts w:ascii="Times New Roman" w:hAnsi="Times New Roman" w:cs="Times New Roman"/>
                            <w:b/>
                            <w:sz w:val="24"/>
                            <w:szCs w:val="24"/>
                          </w:rPr>
                        </w:pPr>
                        <w:r w:rsidRPr="00117FEB">
                          <w:rPr>
                            <w:rFonts w:ascii="Times New Roman" w:hAnsi="Times New Roman" w:cs="Times New Roman"/>
                            <w:sz w:val="24"/>
                            <w:szCs w:val="24"/>
                          </w:rPr>
                          <w:t xml:space="preserve">Дихальна гімнастика </w:t>
                        </w:r>
                        <w:r w:rsidRPr="00117FEB">
                          <w:rPr>
                            <w:rFonts w:ascii="Times New Roman" w:hAnsi="Times New Roman" w:cs="Times New Roman"/>
                            <w:b/>
                            <w:sz w:val="24"/>
                            <w:szCs w:val="24"/>
                          </w:rPr>
                          <w:t>Лобанової-Попової</w:t>
                        </w:r>
                      </w:p>
                    </w:txbxContent>
                  </v:textbox>
                </v:rect>
                <v:shape id="AutoShape 27" o:spid="_x0000_s1107" type="#_x0000_t79" style="position:absolute;left:2540;top:11869;width:18288;height:20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" adj=",,4438">
                  <v:textbox>
                    <w:txbxContent>
                      <w:p w:rsidR="00517064" w:rsidRPr="00F87E95" w:rsidRDefault="00517064" w:rsidP="001A58A2">
                        <w:pPr>
                          <w:ind w:left="-180" w:right="-300"/>
                          <w:jc w:val="center"/>
                          <w:rPr>
                            <w:rFonts w:ascii="Times New Roman" w:hAnsi="Times New Roman" w:cs="Times New Roman"/>
                            <w:sz w:val="24"/>
                            <w:szCs w:val="24"/>
                          </w:rPr>
                        </w:pPr>
                        <w:r w:rsidRPr="00F87E95">
                          <w:rPr>
                            <w:rFonts w:ascii="Times New Roman" w:hAnsi="Times New Roman" w:cs="Times New Roman"/>
                            <w:sz w:val="24"/>
                            <w:szCs w:val="24"/>
                          </w:rPr>
                          <w:t>Сутність методу в активному, напруженому короткому вдихові, що виконується в незручних положеннях</w:t>
                        </w:r>
                      </w:p>
                    </w:txbxContent>
                  </v:textbox>
                </v:shape>
                <v:shape id="AutoShape 28" o:spid="_x0000_s1108" type="#_x0000_t79" style="position:absolute;left:21406;top:20475;width:18522;height:20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" adj=",,4220">
                  <v:textbox>
                    <w:txbxContent>
                      <w:p w:rsidR="00517064" w:rsidRDefault="00517064" w:rsidP="00F87E95">
                        <w:pPr>
                          <w:spacing w:after="0" w:line="240" w:lineRule="auto"/>
                          <w:ind w:left="-180" w:right="-120"/>
                          <w:jc w:val="center"/>
                          <w:rPr>
                            <w:rFonts w:ascii="Times New Roman" w:hAnsi="Times New Roman" w:cs="Times New Roman"/>
                            <w:sz w:val="24"/>
                            <w:szCs w:val="24"/>
                          </w:rPr>
                        </w:pPr>
                        <w:r w:rsidRPr="00F87E95">
                          <w:rPr>
                            <w:rFonts w:ascii="Times New Roman" w:hAnsi="Times New Roman" w:cs="Times New Roman"/>
                            <w:sz w:val="24"/>
                            <w:szCs w:val="24"/>
                          </w:rPr>
                          <w:t>Метод вольового зниження глибокого дихання, постійна ненапружена затримка дихання</w:t>
                        </w:r>
                      </w:p>
                      <w:p w:rsidR="00517064" w:rsidRPr="00F87E95" w:rsidRDefault="00517064" w:rsidP="00F87E95">
                        <w:pPr>
                          <w:spacing w:after="0" w:line="240" w:lineRule="auto"/>
                          <w:ind w:left="-180" w:right="-120"/>
                          <w:jc w:val="center"/>
                          <w:rPr>
                            <w:rFonts w:ascii="Times New Roman" w:hAnsi="Times New Roman" w:cs="Times New Roman"/>
                            <w:i/>
                            <w:sz w:val="24"/>
                            <w:szCs w:val="24"/>
                          </w:rPr>
                        </w:pPr>
                        <w:r w:rsidRPr="00F87E95">
                          <w:rPr>
                            <w:rFonts w:ascii="Times New Roman" w:hAnsi="Times New Roman" w:cs="Times New Roman"/>
                            <w:i/>
                            <w:sz w:val="24"/>
                            <w:szCs w:val="24"/>
                          </w:rPr>
                          <w:t xml:space="preserve">2с-вдих; 2с-видих, </w:t>
                        </w:r>
                      </w:p>
                      <w:p w:rsidR="00517064" w:rsidRPr="00F87E95" w:rsidRDefault="00517064" w:rsidP="00F87E95">
                        <w:pPr>
                          <w:spacing w:after="0" w:line="240" w:lineRule="auto"/>
                          <w:ind w:left="-180" w:right="-120"/>
                          <w:jc w:val="center"/>
                          <w:rPr>
                            <w:rFonts w:ascii="Times New Roman" w:hAnsi="Times New Roman" w:cs="Times New Roman"/>
                            <w:sz w:val="24"/>
                            <w:szCs w:val="24"/>
                          </w:rPr>
                        </w:pPr>
                        <w:r w:rsidRPr="00F87E95">
                          <w:rPr>
                            <w:rFonts w:ascii="Times New Roman" w:hAnsi="Times New Roman" w:cs="Times New Roman"/>
                            <w:i/>
                            <w:sz w:val="24"/>
                            <w:szCs w:val="24"/>
                          </w:rPr>
                          <w:t>3с-затримка дихання</w:t>
                        </w:r>
                      </w:p>
                      <w:p w:rsidR="00517064" w:rsidRPr="00117FEB" w:rsidRDefault="00517064" w:rsidP="001A58A2">
                        <w:pPr>
                          <w:jc w:val="center"/>
                          <w:rPr>
                            <w:rFonts w:ascii="Times New Roman" w:hAnsi="Times New Roman" w:cs="Times New Roman"/>
                            <w:sz w:val="28"/>
                            <w:szCs w:val="28"/>
                          </w:rPr>
                        </w:pPr>
                      </w:p>
                    </w:txbxContent>
                  </v:textbox>
                </v:shape>
                <v:line id="Line 29" o:spid="_x0000_s1109" style="position:absolute;flip:x;visibility:visible;mso-wrap-style:square" from="20482,924" to="26191,5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30" o:spid="_x0000_s1110" style="position:absolute;flip:x;visibility:visible;mso-wrap-style:square" from="30277,6560" to="30277,10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31" o:spid="_x0000_s1111" style="position:absolute;visibility:visible;mso-wrap-style:square" from="41961,6560" to="42277,1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32" o:spid="_x0000_s1112" style="position:absolute;visibility:visible;mso-wrap-style:square" from="51428,6861" to="51758,15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w10:anchorlock/>
              </v:group>
            </w:pict>
          </mc:Fallback>
        </mc:AlternateContent>
      </w:r>
    </w:p>
    <w:p w:rsidR="00117FEB" w:rsidRPr="009E561D" w:rsidRDefault="00117FEB" w:rsidP="00AF6BB4">
      <w:pPr>
        <w:spacing w:after="0" w:line="360" w:lineRule="auto"/>
        <w:ind w:left="180" w:firstLine="528"/>
        <w:rPr>
          <w:rFonts w:ascii="Times New Roman" w:hAnsi="Times New Roman" w:cs="Times New Roman"/>
          <w:sz w:val="28"/>
          <w:szCs w:val="28"/>
        </w:rPr>
      </w:pPr>
      <w:r w:rsidRPr="009E561D">
        <w:rPr>
          <w:rFonts w:ascii="Times New Roman" w:hAnsi="Times New Roman" w:cs="Times New Roman"/>
          <w:sz w:val="28"/>
          <w:szCs w:val="28"/>
        </w:rPr>
        <w:t>Рис.</w:t>
      </w:r>
      <w:r w:rsidR="00AF6BB4" w:rsidRPr="009E561D">
        <w:rPr>
          <w:rFonts w:ascii="Times New Roman" w:hAnsi="Times New Roman" w:cs="Times New Roman"/>
          <w:sz w:val="28"/>
          <w:szCs w:val="28"/>
        </w:rPr>
        <w:t>1.6.</w:t>
      </w:r>
      <w:r w:rsidRPr="009E561D">
        <w:rPr>
          <w:rFonts w:ascii="Times New Roman" w:hAnsi="Times New Roman" w:cs="Times New Roman"/>
          <w:sz w:val="28"/>
          <w:szCs w:val="28"/>
        </w:rPr>
        <w:t xml:space="preserve"> Приклади традиційних і сучасних методів дихальної гімнастики </w:t>
      </w:r>
    </w:p>
    <w:p w:rsidR="00117FEB" w:rsidRPr="009E561D" w:rsidRDefault="00117FEB" w:rsidP="00117FEB">
      <w:pPr>
        <w:spacing w:after="0" w:line="360" w:lineRule="auto"/>
        <w:ind w:left="180"/>
        <w:rPr>
          <w:rFonts w:ascii="Times New Roman" w:hAnsi="Times New Roman" w:cs="Times New Roman"/>
          <w:sz w:val="28"/>
          <w:szCs w:val="28"/>
        </w:rPr>
      </w:pPr>
    </w:p>
    <w:p w:rsidR="001A58A2" w:rsidRPr="009E561D" w:rsidRDefault="001A58A2" w:rsidP="00AF6BB4">
      <w:pPr>
        <w:spacing w:after="0" w:line="360" w:lineRule="auto"/>
        <w:ind w:left="180" w:firstLine="528"/>
        <w:jc w:val="both"/>
        <w:rPr>
          <w:rFonts w:ascii="Times New Roman" w:hAnsi="Times New Roman" w:cs="Times New Roman"/>
          <w:sz w:val="28"/>
          <w:szCs w:val="28"/>
        </w:rPr>
      </w:pPr>
      <w:r w:rsidRPr="009E561D">
        <w:rPr>
          <w:rFonts w:ascii="Times New Roman" w:hAnsi="Times New Roman" w:cs="Times New Roman"/>
          <w:sz w:val="28"/>
          <w:szCs w:val="28"/>
        </w:rPr>
        <w:t xml:space="preserve">Тренування за методом </w:t>
      </w:r>
      <w:proofErr w:type="spellStart"/>
      <w:r w:rsidRPr="009E561D">
        <w:rPr>
          <w:rFonts w:ascii="Times New Roman" w:hAnsi="Times New Roman" w:cs="Times New Roman"/>
          <w:sz w:val="28"/>
          <w:szCs w:val="28"/>
        </w:rPr>
        <w:t>Стрельнікової</w:t>
      </w:r>
      <w:proofErr w:type="spellEnd"/>
      <w:r w:rsidRPr="009E561D">
        <w:rPr>
          <w:rFonts w:ascii="Times New Roman" w:hAnsi="Times New Roman" w:cs="Times New Roman"/>
          <w:sz w:val="28"/>
          <w:szCs w:val="28"/>
        </w:rPr>
        <w:t xml:space="preserve">  відбувається серіями з великою кількістю повторень: Навантаження менше 300 вдихів–рухів вважається неефективним. 300–400 вдихів - нижня межа навантаження, верхня — від 1200 до 2000 (щодня).</w:t>
      </w:r>
    </w:p>
    <w:p w:rsidR="001A58A2" w:rsidRPr="009E561D" w:rsidRDefault="001A58A2" w:rsidP="00AF6BB4">
      <w:pPr>
        <w:spacing w:after="0" w:line="360" w:lineRule="auto"/>
        <w:ind w:firstLine="708"/>
        <w:rPr>
          <w:rFonts w:ascii="Times New Roman" w:hAnsi="Times New Roman" w:cs="Times New Roman"/>
          <w:sz w:val="28"/>
          <w:szCs w:val="28"/>
        </w:rPr>
      </w:pPr>
      <w:r w:rsidRPr="009E561D">
        <w:rPr>
          <w:rFonts w:ascii="Times New Roman" w:hAnsi="Times New Roman" w:cs="Times New Roman"/>
          <w:sz w:val="28"/>
          <w:szCs w:val="28"/>
        </w:rPr>
        <w:lastRenderedPageBreak/>
        <w:t>Тренування за методом Бутейка</w:t>
      </w:r>
      <w:r w:rsidRPr="009E561D">
        <w:rPr>
          <w:rFonts w:ascii="Times New Roman" w:hAnsi="Times New Roman" w:cs="Times New Roman"/>
          <w:b/>
          <w:sz w:val="28"/>
          <w:szCs w:val="28"/>
        </w:rPr>
        <w:t xml:space="preserve"> </w:t>
      </w:r>
      <w:r w:rsidRPr="009E561D">
        <w:rPr>
          <w:rFonts w:ascii="Times New Roman" w:hAnsi="Times New Roman" w:cs="Times New Roman"/>
          <w:sz w:val="28"/>
          <w:szCs w:val="28"/>
        </w:rPr>
        <w:t>триває близько 3 годин щоденно, частота дихання</w:t>
      </w:r>
      <w:r w:rsidR="00F87E95" w:rsidRPr="009E561D">
        <w:rPr>
          <w:rFonts w:ascii="Times New Roman" w:hAnsi="Times New Roman" w:cs="Times New Roman"/>
          <w:sz w:val="28"/>
          <w:szCs w:val="28"/>
        </w:rPr>
        <w:t xml:space="preserve"> може досягати 6-8 циклів за хвилину.</w:t>
      </w:r>
    </w:p>
    <w:p w:rsidR="001A58A2" w:rsidRPr="009E561D" w:rsidRDefault="001A58A2" w:rsidP="00F87E95">
      <w:pPr>
        <w:spacing w:line="360" w:lineRule="auto"/>
        <w:ind w:firstLine="708"/>
        <w:jc w:val="both"/>
        <w:rPr>
          <w:rFonts w:ascii="Times New Roman" w:hAnsi="Times New Roman" w:cs="Times New Roman"/>
          <w:bCs/>
          <w:sz w:val="28"/>
          <w:szCs w:val="28"/>
        </w:rPr>
      </w:pPr>
      <w:r w:rsidRPr="009E561D">
        <w:rPr>
          <w:rFonts w:ascii="Times New Roman" w:hAnsi="Times New Roman" w:cs="Times New Roman"/>
          <w:sz w:val="28"/>
          <w:szCs w:val="28"/>
        </w:rPr>
        <w:t xml:space="preserve">Суглобова гімнастика – це виконання різноманітних рухів у суглобах з метою збільшення їх рухливості, зміцнення м’язів та зв’язок, адаптації до змін перепадів АТ. </w:t>
      </w:r>
      <w:r w:rsidRPr="009E561D">
        <w:rPr>
          <w:rFonts w:ascii="Times New Roman" w:hAnsi="Times New Roman" w:cs="Times New Roman"/>
          <w:bCs/>
          <w:sz w:val="28"/>
          <w:szCs w:val="28"/>
        </w:rPr>
        <w:t xml:space="preserve">Завдання гімнастики  - ліквідувати дефіцит руху, і разом з тим, дефіцит живлення кісток, зв’язок, м’язів, </w:t>
      </w:r>
      <w:proofErr w:type="spellStart"/>
      <w:r w:rsidRPr="009E561D">
        <w:rPr>
          <w:rFonts w:ascii="Times New Roman" w:hAnsi="Times New Roman" w:cs="Times New Roman"/>
          <w:bCs/>
          <w:sz w:val="28"/>
          <w:szCs w:val="28"/>
        </w:rPr>
        <w:t>сухожиль</w:t>
      </w:r>
      <w:proofErr w:type="spellEnd"/>
      <w:r w:rsidRPr="009E561D">
        <w:rPr>
          <w:rFonts w:ascii="Times New Roman" w:hAnsi="Times New Roman" w:cs="Times New Roman"/>
          <w:bCs/>
          <w:sz w:val="28"/>
          <w:szCs w:val="28"/>
        </w:rPr>
        <w:t>.</w:t>
      </w:r>
    </w:p>
    <w:p w:rsidR="002D7E20" w:rsidRPr="009E561D" w:rsidRDefault="00DA151D" w:rsidP="00596E90">
      <w:pPr>
        <w:shd w:val="clear" w:color="auto" w:fill="FFFFFF"/>
        <w:spacing w:after="0" w:line="360" w:lineRule="auto"/>
        <w:ind w:firstLine="708"/>
        <w:jc w:val="both"/>
        <w:rPr>
          <w:rFonts w:ascii="Times New Roman" w:eastAsia="Times New Roman" w:hAnsi="Times New Roman" w:cs="Times New Roman"/>
          <w:color w:val="000000"/>
          <w:sz w:val="28"/>
          <w:szCs w:val="28"/>
          <w:lang w:eastAsia="uk-UA"/>
        </w:rPr>
      </w:pPr>
      <w:r w:rsidRPr="009E561D">
        <w:rPr>
          <w:rFonts w:ascii="Times New Roman" w:eastAsia="Times New Roman" w:hAnsi="Times New Roman" w:cs="Times New Roman"/>
          <w:color w:val="000000"/>
          <w:sz w:val="28"/>
          <w:szCs w:val="28"/>
          <w:lang w:eastAsia="uk-UA"/>
        </w:rPr>
        <w:t xml:space="preserve">Щоб отримати </w:t>
      </w:r>
      <w:r w:rsidR="002D7E20" w:rsidRPr="009E561D">
        <w:rPr>
          <w:rFonts w:ascii="Times New Roman" w:eastAsia="Times New Roman" w:hAnsi="Times New Roman" w:cs="Times New Roman"/>
          <w:color w:val="000000"/>
          <w:sz w:val="28"/>
          <w:szCs w:val="28"/>
          <w:lang w:eastAsia="uk-UA"/>
        </w:rPr>
        <w:t xml:space="preserve">максимальну користь для здоров’я при роботі, спрямованої на </w:t>
      </w:r>
      <w:r w:rsidRPr="009E561D">
        <w:rPr>
          <w:rFonts w:ascii="Times New Roman" w:eastAsia="Times New Roman" w:hAnsi="Times New Roman" w:cs="Times New Roman"/>
          <w:color w:val="000000"/>
          <w:sz w:val="28"/>
          <w:szCs w:val="28"/>
          <w:lang w:eastAsia="uk-UA"/>
        </w:rPr>
        <w:t xml:space="preserve"> зміцнення м’язів</w:t>
      </w:r>
      <w:r w:rsidR="002D7E20" w:rsidRPr="009E561D">
        <w:rPr>
          <w:rFonts w:ascii="Times New Roman" w:eastAsia="Times New Roman" w:hAnsi="Times New Roman" w:cs="Times New Roman"/>
          <w:color w:val="000000"/>
          <w:sz w:val="28"/>
          <w:szCs w:val="28"/>
          <w:lang w:eastAsia="uk-UA"/>
        </w:rPr>
        <w:t xml:space="preserve">, потрібно дотримуватись наступного положення: виконувати вправу </w:t>
      </w:r>
      <w:r w:rsidRPr="009E561D">
        <w:rPr>
          <w:rFonts w:ascii="Times New Roman" w:eastAsia="Times New Roman" w:hAnsi="Times New Roman" w:cs="Times New Roman"/>
          <w:color w:val="000000"/>
          <w:sz w:val="28"/>
          <w:szCs w:val="28"/>
          <w:lang w:eastAsia="uk-UA"/>
        </w:rPr>
        <w:t xml:space="preserve">до такої міри, що </w:t>
      </w:r>
      <w:r w:rsidR="002D7E20" w:rsidRPr="009E561D">
        <w:rPr>
          <w:rFonts w:ascii="Times New Roman" w:eastAsia="Times New Roman" w:hAnsi="Times New Roman" w:cs="Times New Roman"/>
          <w:color w:val="000000"/>
          <w:sz w:val="28"/>
          <w:szCs w:val="28"/>
          <w:lang w:eastAsia="uk-UA"/>
        </w:rPr>
        <w:t>людині б</w:t>
      </w:r>
      <w:r w:rsidRPr="009E561D">
        <w:rPr>
          <w:rFonts w:ascii="Times New Roman" w:eastAsia="Times New Roman" w:hAnsi="Times New Roman" w:cs="Times New Roman"/>
          <w:color w:val="000000"/>
          <w:sz w:val="28"/>
          <w:szCs w:val="28"/>
          <w:lang w:eastAsia="uk-UA"/>
        </w:rPr>
        <w:t>уде важко зробити ще одне повторення без сторонньої допомоги. </w:t>
      </w:r>
    </w:p>
    <w:p w:rsidR="00DA151D" w:rsidRPr="009E561D" w:rsidRDefault="00DA151D" w:rsidP="00596E90">
      <w:pPr>
        <w:shd w:val="clear" w:color="auto" w:fill="FFFFFF"/>
        <w:spacing w:after="0" w:line="360" w:lineRule="auto"/>
        <w:ind w:firstLine="708"/>
        <w:jc w:val="both"/>
        <w:rPr>
          <w:rFonts w:ascii="Times New Roman" w:eastAsia="Times New Roman" w:hAnsi="Times New Roman" w:cs="Times New Roman"/>
          <w:color w:val="000000"/>
          <w:sz w:val="28"/>
          <w:szCs w:val="28"/>
          <w:lang w:eastAsia="uk-UA"/>
        </w:rPr>
      </w:pPr>
      <w:r w:rsidRPr="009E561D">
        <w:rPr>
          <w:rFonts w:ascii="Times New Roman" w:eastAsia="Times New Roman" w:hAnsi="Times New Roman" w:cs="Times New Roman"/>
          <w:bCs/>
          <w:color w:val="000000"/>
          <w:sz w:val="28"/>
          <w:szCs w:val="28"/>
          <w:lang w:eastAsia="uk-UA"/>
        </w:rPr>
        <w:t>Повторення</w:t>
      </w:r>
      <w:r w:rsidRPr="009E561D">
        <w:rPr>
          <w:rFonts w:ascii="Times New Roman" w:eastAsia="Times New Roman" w:hAnsi="Times New Roman" w:cs="Times New Roman"/>
          <w:color w:val="000000"/>
          <w:sz w:val="28"/>
          <w:szCs w:val="28"/>
          <w:lang w:eastAsia="uk-UA"/>
        </w:rPr>
        <w:t> — це один повний рух певної діяльності, як-от підйом ваги або присідання. </w:t>
      </w:r>
      <w:r w:rsidR="002D7E20" w:rsidRPr="009E561D">
        <w:rPr>
          <w:rFonts w:ascii="Times New Roman" w:eastAsia="Times New Roman" w:hAnsi="Times New Roman" w:cs="Times New Roman"/>
          <w:color w:val="000000"/>
          <w:sz w:val="28"/>
          <w:szCs w:val="28"/>
          <w:lang w:eastAsia="uk-UA"/>
        </w:rPr>
        <w:t>Для прикладу, виконується</w:t>
      </w:r>
      <w:r w:rsidRPr="009E561D">
        <w:rPr>
          <w:rFonts w:ascii="Times New Roman" w:eastAsia="Times New Roman" w:hAnsi="Times New Roman" w:cs="Times New Roman"/>
          <w:color w:val="000000"/>
          <w:sz w:val="28"/>
          <w:szCs w:val="28"/>
          <w:lang w:eastAsia="uk-UA"/>
        </w:rPr>
        <w:t xml:space="preserve"> 8-12 повторень за вправу, що вважається 1 </w:t>
      </w:r>
      <w:r w:rsidRPr="009E561D">
        <w:rPr>
          <w:rFonts w:ascii="Times New Roman" w:eastAsia="Times New Roman" w:hAnsi="Times New Roman" w:cs="Times New Roman"/>
          <w:bCs/>
          <w:color w:val="000000"/>
          <w:sz w:val="28"/>
          <w:szCs w:val="28"/>
          <w:lang w:eastAsia="uk-UA"/>
        </w:rPr>
        <w:t>підходом</w:t>
      </w:r>
      <w:r w:rsidRPr="009E561D">
        <w:rPr>
          <w:rFonts w:ascii="Times New Roman" w:eastAsia="Times New Roman" w:hAnsi="Times New Roman" w:cs="Times New Roman"/>
          <w:color w:val="000000"/>
          <w:sz w:val="28"/>
          <w:szCs w:val="28"/>
          <w:lang w:eastAsia="uk-UA"/>
        </w:rPr>
        <w:t>. </w:t>
      </w:r>
      <w:r w:rsidR="002D7E20" w:rsidRPr="009E561D">
        <w:rPr>
          <w:rFonts w:ascii="Times New Roman" w:eastAsia="Times New Roman" w:hAnsi="Times New Roman" w:cs="Times New Roman"/>
          <w:color w:val="000000"/>
          <w:sz w:val="28"/>
          <w:szCs w:val="28"/>
          <w:lang w:eastAsia="uk-UA"/>
        </w:rPr>
        <w:t xml:space="preserve">Варто </w:t>
      </w:r>
      <w:r w:rsidRPr="009E561D">
        <w:rPr>
          <w:rFonts w:ascii="Times New Roman" w:eastAsia="Times New Roman" w:hAnsi="Times New Roman" w:cs="Times New Roman"/>
          <w:color w:val="000000"/>
          <w:sz w:val="28"/>
          <w:szCs w:val="28"/>
          <w:lang w:eastAsia="uk-UA"/>
        </w:rPr>
        <w:t xml:space="preserve">виконати принаймні 1 комплекс вправ для зміцнення м’язів. Щоб отримати ще більше переваг, </w:t>
      </w:r>
      <w:r w:rsidR="002D7E20" w:rsidRPr="009E561D">
        <w:rPr>
          <w:rFonts w:ascii="Times New Roman" w:eastAsia="Times New Roman" w:hAnsi="Times New Roman" w:cs="Times New Roman"/>
          <w:color w:val="000000"/>
          <w:sz w:val="28"/>
          <w:szCs w:val="28"/>
          <w:lang w:eastAsia="uk-UA"/>
        </w:rPr>
        <w:t xml:space="preserve">необхідно виконати </w:t>
      </w:r>
      <w:r w:rsidRPr="009E561D">
        <w:rPr>
          <w:rFonts w:ascii="Times New Roman" w:eastAsia="Times New Roman" w:hAnsi="Times New Roman" w:cs="Times New Roman"/>
          <w:color w:val="000000"/>
          <w:sz w:val="28"/>
          <w:szCs w:val="28"/>
          <w:lang w:eastAsia="uk-UA"/>
        </w:rPr>
        <w:t>2 або 3 підходи.</w:t>
      </w:r>
    </w:p>
    <w:p w:rsidR="002D7E20" w:rsidRPr="009E561D" w:rsidRDefault="002D7E20" w:rsidP="00596E90">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9E561D">
        <w:rPr>
          <w:rFonts w:ascii="Times New Roman" w:eastAsia="Times New Roman" w:hAnsi="Times New Roman" w:cs="Times New Roman"/>
          <w:color w:val="000000"/>
          <w:sz w:val="28"/>
          <w:szCs w:val="28"/>
          <w:lang w:eastAsia="uk-UA"/>
        </w:rPr>
        <w:t xml:space="preserve">Способи (варіанти) зміцнення </w:t>
      </w:r>
      <w:r w:rsidR="00DA151D" w:rsidRPr="009E561D">
        <w:rPr>
          <w:rFonts w:ascii="Times New Roman" w:eastAsia="Times New Roman" w:hAnsi="Times New Roman" w:cs="Times New Roman"/>
          <w:color w:val="000000"/>
          <w:sz w:val="28"/>
          <w:szCs w:val="28"/>
          <w:lang w:eastAsia="uk-UA"/>
        </w:rPr>
        <w:t>м’яз</w:t>
      </w:r>
      <w:r w:rsidRPr="009E561D">
        <w:rPr>
          <w:rFonts w:ascii="Times New Roman" w:eastAsia="Times New Roman" w:hAnsi="Times New Roman" w:cs="Times New Roman"/>
          <w:color w:val="000000"/>
          <w:sz w:val="28"/>
          <w:szCs w:val="28"/>
          <w:lang w:eastAsia="uk-UA"/>
        </w:rPr>
        <w:t xml:space="preserve">ів (розвитку сили): </w:t>
      </w:r>
    </w:p>
    <w:p w:rsidR="00DA151D" w:rsidRPr="009E561D" w:rsidRDefault="00DA151D" w:rsidP="00425855">
      <w:pPr>
        <w:numPr>
          <w:ilvl w:val="0"/>
          <w:numId w:val="8"/>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9E561D">
        <w:rPr>
          <w:rFonts w:ascii="Times New Roman" w:eastAsia="Times New Roman" w:hAnsi="Times New Roman" w:cs="Times New Roman"/>
          <w:color w:val="000000"/>
          <w:sz w:val="28"/>
          <w:szCs w:val="28"/>
          <w:lang w:eastAsia="uk-UA"/>
        </w:rPr>
        <w:t>Підйом вантажів</w:t>
      </w:r>
    </w:p>
    <w:p w:rsidR="00DA151D" w:rsidRPr="009E561D" w:rsidRDefault="00DA151D" w:rsidP="00425855">
      <w:pPr>
        <w:numPr>
          <w:ilvl w:val="0"/>
          <w:numId w:val="8"/>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9E561D">
        <w:rPr>
          <w:rFonts w:ascii="Times New Roman" w:eastAsia="Times New Roman" w:hAnsi="Times New Roman" w:cs="Times New Roman"/>
          <w:color w:val="000000"/>
          <w:sz w:val="28"/>
          <w:szCs w:val="28"/>
          <w:lang w:eastAsia="uk-UA"/>
        </w:rPr>
        <w:t>Робота зі смугами опору</w:t>
      </w:r>
    </w:p>
    <w:p w:rsidR="00DA151D" w:rsidRPr="009E561D" w:rsidRDefault="00DA151D" w:rsidP="00425855">
      <w:pPr>
        <w:numPr>
          <w:ilvl w:val="0"/>
          <w:numId w:val="8"/>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9E561D">
        <w:rPr>
          <w:rFonts w:ascii="Times New Roman" w:eastAsia="Times New Roman" w:hAnsi="Times New Roman" w:cs="Times New Roman"/>
          <w:color w:val="000000"/>
          <w:sz w:val="28"/>
          <w:szCs w:val="28"/>
          <w:lang w:eastAsia="uk-UA"/>
        </w:rPr>
        <w:t xml:space="preserve">Виконання вправ, які використовують вагу </w:t>
      </w:r>
      <w:r w:rsidR="00596E90" w:rsidRPr="009E561D">
        <w:rPr>
          <w:rFonts w:ascii="Times New Roman" w:eastAsia="Times New Roman" w:hAnsi="Times New Roman" w:cs="Times New Roman"/>
          <w:color w:val="000000"/>
          <w:sz w:val="28"/>
          <w:szCs w:val="28"/>
          <w:lang w:eastAsia="uk-UA"/>
        </w:rPr>
        <w:t>т</w:t>
      </w:r>
      <w:r w:rsidRPr="009E561D">
        <w:rPr>
          <w:rFonts w:ascii="Times New Roman" w:eastAsia="Times New Roman" w:hAnsi="Times New Roman" w:cs="Times New Roman"/>
          <w:color w:val="000000"/>
          <w:sz w:val="28"/>
          <w:szCs w:val="28"/>
          <w:lang w:eastAsia="uk-UA"/>
        </w:rPr>
        <w:t>іла для опору (наприклад, віджимання, присідання)</w:t>
      </w:r>
    </w:p>
    <w:p w:rsidR="00DA151D" w:rsidRPr="009E561D" w:rsidRDefault="00DA151D" w:rsidP="00425855">
      <w:pPr>
        <w:numPr>
          <w:ilvl w:val="0"/>
          <w:numId w:val="8"/>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9E561D">
        <w:rPr>
          <w:rFonts w:ascii="Times New Roman" w:eastAsia="Times New Roman" w:hAnsi="Times New Roman" w:cs="Times New Roman"/>
          <w:color w:val="000000"/>
          <w:sz w:val="28"/>
          <w:szCs w:val="28"/>
          <w:lang w:eastAsia="uk-UA"/>
        </w:rPr>
        <w:t>Важке садівництво (наприклад, копання, чищення лопатою)</w:t>
      </w:r>
    </w:p>
    <w:p w:rsidR="00DA151D" w:rsidRPr="009E561D" w:rsidRDefault="00DA151D" w:rsidP="00425855">
      <w:pPr>
        <w:numPr>
          <w:ilvl w:val="0"/>
          <w:numId w:val="8"/>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9E561D">
        <w:rPr>
          <w:rFonts w:ascii="Times New Roman" w:eastAsia="Times New Roman" w:hAnsi="Times New Roman" w:cs="Times New Roman"/>
          <w:color w:val="000000"/>
          <w:sz w:val="28"/>
          <w:szCs w:val="28"/>
          <w:lang w:eastAsia="uk-UA"/>
        </w:rPr>
        <w:t xml:space="preserve">Деякі </w:t>
      </w:r>
      <w:r w:rsidR="00596E90" w:rsidRPr="009E561D">
        <w:rPr>
          <w:rFonts w:ascii="Times New Roman" w:eastAsia="Times New Roman" w:hAnsi="Times New Roman" w:cs="Times New Roman"/>
          <w:color w:val="000000"/>
          <w:sz w:val="28"/>
          <w:szCs w:val="28"/>
          <w:lang w:eastAsia="uk-UA"/>
        </w:rPr>
        <w:t>види</w:t>
      </w:r>
      <w:r w:rsidRPr="009E561D">
        <w:rPr>
          <w:rFonts w:ascii="Times New Roman" w:eastAsia="Times New Roman" w:hAnsi="Times New Roman" w:cs="Times New Roman"/>
          <w:color w:val="000000"/>
          <w:sz w:val="28"/>
          <w:szCs w:val="28"/>
          <w:lang w:eastAsia="uk-UA"/>
        </w:rPr>
        <w:t xml:space="preserve"> йоги</w:t>
      </w:r>
    </w:p>
    <w:p w:rsidR="002D7E20" w:rsidRPr="009E561D" w:rsidRDefault="002D7E20" w:rsidP="00596E90">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9E561D">
        <w:rPr>
          <w:rFonts w:ascii="Times New Roman" w:eastAsia="Times New Roman" w:hAnsi="Times New Roman" w:cs="Times New Roman"/>
          <w:color w:val="000000"/>
          <w:sz w:val="28"/>
          <w:szCs w:val="28"/>
          <w:lang w:eastAsia="uk-UA"/>
        </w:rPr>
        <w:t>Подані вправи можна виконувати у різних форматах: вдома, чи в тренажерному залі; у групі, індивідуально з тренером, або самостійно; на вулиці, або у приміщенні.</w:t>
      </w:r>
    </w:p>
    <w:p w:rsidR="00596E90" w:rsidRPr="009E561D" w:rsidRDefault="00596E90" w:rsidP="00596E90">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9E561D">
        <w:rPr>
          <w:rFonts w:ascii="Times New Roman" w:eastAsia="Times New Roman" w:hAnsi="Times New Roman" w:cs="Times New Roman"/>
          <w:color w:val="000000"/>
          <w:sz w:val="28"/>
          <w:szCs w:val="28"/>
          <w:lang w:eastAsia="uk-UA"/>
        </w:rPr>
        <w:t>До вправ, що характеризуються помірною інтенсивністю можемо віднести: Помірна інтенсивність</w:t>
      </w:r>
    </w:p>
    <w:p w:rsidR="00DA151D" w:rsidRPr="009E561D" w:rsidRDefault="00DA151D" w:rsidP="00425855">
      <w:pPr>
        <w:numPr>
          <w:ilvl w:val="0"/>
          <w:numId w:val="9"/>
        </w:numPr>
        <w:shd w:val="clear" w:color="auto" w:fill="FFFFFF"/>
        <w:spacing w:after="0" w:line="360" w:lineRule="auto"/>
        <w:ind w:left="495"/>
        <w:jc w:val="both"/>
        <w:rPr>
          <w:rFonts w:ascii="Times New Roman" w:eastAsia="Times New Roman" w:hAnsi="Times New Roman" w:cs="Times New Roman"/>
          <w:color w:val="000000"/>
          <w:sz w:val="28"/>
          <w:szCs w:val="28"/>
          <w:lang w:eastAsia="uk-UA"/>
        </w:rPr>
      </w:pPr>
      <w:r w:rsidRPr="009E561D">
        <w:rPr>
          <w:rFonts w:ascii="Times New Roman" w:eastAsia="Times New Roman" w:hAnsi="Times New Roman" w:cs="Times New Roman"/>
          <w:color w:val="000000"/>
          <w:sz w:val="28"/>
          <w:szCs w:val="28"/>
          <w:lang w:eastAsia="uk-UA"/>
        </w:rPr>
        <w:t>Швидка ходьба (</w:t>
      </w:r>
      <w:r w:rsidR="00596E90" w:rsidRPr="009E561D">
        <w:rPr>
          <w:rFonts w:ascii="Times New Roman" w:eastAsia="Times New Roman" w:hAnsi="Times New Roman" w:cs="Times New Roman"/>
          <w:color w:val="000000"/>
          <w:sz w:val="28"/>
          <w:szCs w:val="28"/>
          <w:lang w:eastAsia="uk-UA"/>
        </w:rPr>
        <w:t xml:space="preserve">близько 5 км </w:t>
      </w:r>
      <w:r w:rsidRPr="009E561D">
        <w:rPr>
          <w:rFonts w:ascii="Times New Roman" w:eastAsia="Times New Roman" w:hAnsi="Times New Roman" w:cs="Times New Roman"/>
          <w:color w:val="000000"/>
          <w:sz w:val="28"/>
          <w:szCs w:val="28"/>
          <w:lang w:eastAsia="uk-UA"/>
        </w:rPr>
        <w:t>на годину або швидше, але без спортивної ходьби)</w:t>
      </w:r>
    </w:p>
    <w:p w:rsidR="00DA151D" w:rsidRPr="009E561D" w:rsidRDefault="00596E90" w:rsidP="00425855">
      <w:pPr>
        <w:numPr>
          <w:ilvl w:val="0"/>
          <w:numId w:val="9"/>
        </w:numPr>
        <w:shd w:val="clear" w:color="auto" w:fill="FFFFFF"/>
        <w:spacing w:after="0" w:line="360" w:lineRule="auto"/>
        <w:ind w:left="495"/>
        <w:jc w:val="both"/>
        <w:rPr>
          <w:rFonts w:ascii="Times New Roman" w:eastAsia="Times New Roman" w:hAnsi="Times New Roman" w:cs="Times New Roman"/>
          <w:color w:val="000000"/>
          <w:sz w:val="28"/>
          <w:szCs w:val="28"/>
          <w:lang w:eastAsia="uk-UA"/>
        </w:rPr>
      </w:pPr>
      <w:proofErr w:type="spellStart"/>
      <w:r w:rsidRPr="009E561D">
        <w:rPr>
          <w:rFonts w:ascii="Times New Roman" w:eastAsia="Times New Roman" w:hAnsi="Times New Roman" w:cs="Times New Roman"/>
          <w:color w:val="000000"/>
          <w:sz w:val="28"/>
          <w:szCs w:val="28"/>
          <w:lang w:eastAsia="uk-UA"/>
        </w:rPr>
        <w:t>аква</w:t>
      </w:r>
      <w:proofErr w:type="spellEnd"/>
      <w:r w:rsidR="00DA151D" w:rsidRPr="009E561D">
        <w:rPr>
          <w:rFonts w:ascii="Times New Roman" w:eastAsia="Times New Roman" w:hAnsi="Times New Roman" w:cs="Times New Roman"/>
          <w:color w:val="000000"/>
          <w:sz w:val="28"/>
          <w:szCs w:val="28"/>
          <w:lang w:eastAsia="uk-UA"/>
        </w:rPr>
        <w:t xml:space="preserve"> аеробіка</w:t>
      </w:r>
    </w:p>
    <w:p w:rsidR="00DA151D" w:rsidRPr="009E561D" w:rsidRDefault="00DA151D" w:rsidP="00425855">
      <w:pPr>
        <w:numPr>
          <w:ilvl w:val="0"/>
          <w:numId w:val="9"/>
        </w:numPr>
        <w:shd w:val="clear" w:color="auto" w:fill="FFFFFF"/>
        <w:spacing w:after="0" w:line="360" w:lineRule="auto"/>
        <w:ind w:left="495"/>
        <w:jc w:val="both"/>
        <w:rPr>
          <w:rFonts w:ascii="Times New Roman" w:eastAsia="Times New Roman" w:hAnsi="Times New Roman" w:cs="Times New Roman"/>
          <w:color w:val="000000"/>
          <w:sz w:val="28"/>
          <w:szCs w:val="28"/>
          <w:lang w:eastAsia="uk-UA"/>
        </w:rPr>
      </w:pPr>
      <w:r w:rsidRPr="009E561D">
        <w:rPr>
          <w:rFonts w:ascii="Times New Roman" w:eastAsia="Times New Roman" w:hAnsi="Times New Roman" w:cs="Times New Roman"/>
          <w:color w:val="000000"/>
          <w:sz w:val="28"/>
          <w:szCs w:val="28"/>
          <w:lang w:eastAsia="uk-UA"/>
        </w:rPr>
        <w:lastRenderedPageBreak/>
        <w:t>Ї</w:t>
      </w:r>
      <w:r w:rsidR="00596E90" w:rsidRPr="009E561D">
        <w:rPr>
          <w:rFonts w:ascii="Times New Roman" w:eastAsia="Times New Roman" w:hAnsi="Times New Roman" w:cs="Times New Roman"/>
          <w:color w:val="000000"/>
          <w:sz w:val="28"/>
          <w:szCs w:val="28"/>
          <w:lang w:eastAsia="uk-UA"/>
        </w:rPr>
        <w:t>зда</w:t>
      </w:r>
      <w:r w:rsidRPr="009E561D">
        <w:rPr>
          <w:rFonts w:ascii="Times New Roman" w:eastAsia="Times New Roman" w:hAnsi="Times New Roman" w:cs="Times New Roman"/>
          <w:color w:val="000000"/>
          <w:sz w:val="28"/>
          <w:szCs w:val="28"/>
          <w:lang w:eastAsia="uk-UA"/>
        </w:rPr>
        <w:t xml:space="preserve"> на велосипеді зі швидкістю менше </w:t>
      </w:r>
      <w:r w:rsidR="00596E90" w:rsidRPr="009E561D">
        <w:rPr>
          <w:rFonts w:ascii="Times New Roman" w:eastAsia="Times New Roman" w:hAnsi="Times New Roman" w:cs="Times New Roman"/>
          <w:color w:val="000000"/>
          <w:sz w:val="28"/>
          <w:szCs w:val="28"/>
          <w:lang w:eastAsia="uk-UA"/>
        </w:rPr>
        <w:t>16 км</w:t>
      </w:r>
      <w:r w:rsidRPr="009E561D">
        <w:rPr>
          <w:rFonts w:ascii="Times New Roman" w:eastAsia="Times New Roman" w:hAnsi="Times New Roman" w:cs="Times New Roman"/>
          <w:color w:val="000000"/>
          <w:sz w:val="28"/>
          <w:szCs w:val="28"/>
          <w:lang w:eastAsia="uk-UA"/>
        </w:rPr>
        <w:t xml:space="preserve"> на годину переважно</w:t>
      </w:r>
      <w:r w:rsidR="00596E90" w:rsidRPr="009E561D">
        <w:rPr>
          <w:rFonts w:ascii="Times New Roman" w:eastAsia="Times New Roman" w:hAnsi="Times New Roman" w:cs="Times New Roman"/>
          <w:color w:val="000000"/>
          <w:sz w:val="28"/>
          <w:szCs w:val="28"/>
          <w:lang w:eastAsia="uk-UA"/>
        </w:rPr>
        <w:t xml:space="preserve"> </w:t>
      </w:r>
      <w:r w:rsidRPr="009E561D">
        <w:rPr>
          <w:rFonts w:ascii="Times New Roman" w:eastAsia="Times New Roman" w:hAnsi="Times New Roman" w:cs="Times New Roman"/>
          <w:color w:val="000000"/>
          <w:sz w:val="28"/>
          <w:szCs w:val="28"/>
          <w:lang w:eastAsia="uk-UA"/>
        </w:rPr>
        <w:t>рівною місцевістю без пагорбів</w:t>
      </w:r>
    </w:p>
    <w:p w:rsidR="00DA151D" w:rsidRPr="009E561D" w:rsidRDefault="00DA151D" w:rsidP="00425855">
      <w:pPr>
        <w:numPr>
          <w:ilvl w:val="0"/>
          <w:numId w:val="9"/>
        </w:numPr>
        <w:shd w:val="clear" w:color="auto" w:fill="FFFFFF"/>
        <w:spacing w:after="0" w:line="360" w:lineRule="auto"/>
        <w:ind w:left="495"/>
        <w:jc w:val="both"/>
        <w:rPr>
          <w:rFonts w:ascii="Times New Roman" w:eastAsia="Times New Roman" w:hAnsi="Times New Roman" w:cs="Times New Roman"/>
          <w:color w:val="000000"/>
          <w:sz w:val="28"/>
          <w:szCs w:val="28"/>
          <w:lang w:eastAsia="uk-UA"/>
        </w:rPr>
      </w:pPr>
      <w:r w:rsidRPr="009E561D">
        <w:rPr>
          <w:rFonts w:ascii="Times New Roman" w:eastAsia="Times New Roman" w:hAnsi="Times New Roman" w:cs="Times New Roman"/>
          <w:color w:val="000000"/>
          <w:sz w:val="28"/>
          <w:szCs w:val="28"/>
          <w:lang w:eastAsia="uk-UA"/>
        </w:rPr>
        <w:t>Теніс (парний)</w:t>
      </w:r>
    </w:p>
    <w:p w:rsidR="00DA151D" w:rsidRPr="009E561D" w:rsidRDefault="00DA151D" w:rsidP="00425855">
      <w:pPr>
        <w:numPr>
          <w:ilvl w:val="0"/>
          <w:numId w:val="9"/>
        </w:numPr>
        <w:shd w:val="clear" w:color="auto" w:fill="FFFFFF"/>
        <w:spacing w:after="0" w:line="360" w:lineRule="auto"/>
        <w:ind w:left="495"/>
        <w:jc w:val="both"/>
        <w:rPr>
          <w:rFonts w:ascii="Times New Roman" w:eastAsia="Times New Roman" w:hAnsi="Times New Roman" w:cs="Times New Roman"/>
          <w:color w:val="000000"/>
          <w:sz w:val="28"/>
          <w:szCs w:val="28"/>
          <w:lang w:eastAsia="uk-UA"/>
        </w:rPr>
      </w:pPr>
      <w:r w:rsidRPr="009E561D">
        <w:rPr>
          <w:rFonts w:ascii="Times New Roman" w:eastAsia="Times New Roman" w:hAnsi="Times New Roman" w:cs="Times New Roman"/>
          <w:color w:val="000000"/>
          <w:sz w:val="28"/>
          <w:szCs w:val="28"/>
          <w:lang w:eastAsia="uk-UA"/>
        </w:rPr>
        <w:t>Бальні танці</w:t>
      </w:r>
    </w:p>
    <w:p w:rsidR="00DA151D" w:rsidRPr="009E561D" w:rsidRDefault="00596E90" w:rsidP="00425855">
      <w:pPr>
        <w:numPr>
          <w:ilvl w:val="0"/>
          <w:numId w:val="9"/>
        </w:numPr>
        <w:shd w:val="clear" w:color="auto" w:fill="FFFFFF"/>
        <w:spacing w:after="0" w:line="360" w:lineRule="auto"/>
        <w:ind w:left="495"/>
        <w:jc w:val="both"/>
        <w:rPr>
          <w:rFonts w:ascii="Times New Roman" w:eastAsia="Times New Roman" w:hAnsi="Times New Roman" w:cs="Times New Roman"/>
          <w:color w:val="000000"/>
          <w:sz w:val="28"/>
          <w:szCs w:val="28"/>
          <w:lang w:eastAsia="uk-UA"/>
        </w:rPr>
      </w:pPr>
      <w:r w:rsidRPr="009E561D">
        <w:rPr>
          <w:rFonts w:ascii="Times New Roman" w:eastAsia="Times New Roman" w:hAnsi="Times New Roman" w:cs="Times New Roman"/>
          <w:color w:val="000000"/>
          <w:sz w:val="28"/>
          <w:szCs w:val="28"/>
          <w:lang w:eastAsia="uk-UA"/>
        </w:rPr>
        <w:t>С</w:t>
      </w:r>
      <w:r w:rsidR="00DA151D" w:rsidRPr="009E561D">
        <w:rPr>
          <w:rFonts w:ascii="Times New Roman" w:eastAsia="Times New Roman" w:hAnsi="Times New Roman" w:cs="Times New Roman"/>
          <w:color w:val="000000"/>
          <w:sz w:val="28"/>
          <w:szCs w:val="28"/>
          <w:lang w:eastAsia="uk-UA"/>
        </w:rPr>
        <w:t>адівництво</w:t>
      </w:r>
    </w:p>
    <w:p w:rsidR="00596E90" w:rsidRPr="009E561D" w:rsidRDefault="00596E90" w:rsidP="00596E90">
      <w:pPr>
        <w:shd w:val="clear" w:color="auto" w:fill="FFFFFF"/>
        <w:spacing w:after="0" w:line="360" w:lineRule="auto"/>
        <w:jc w:val="both"/>
        <w:rPr>
          <w:rFonts w:ascii="Times New Roman" w:eastAsia="Times New Roman" w:hAnsi="Times New Roman" w:cs="Times New Roman"/>
          <w:color w:val="000000"/>
          <w:sz w:val="28"/>
          <w:szCs w:val="28"/>
          <w:lang w:eastAsia="uk-UA"/>
        </w:rPr>
      </w:pPr>
    </w:p>
    <w:p w:rsidR="00DA151D" w:rsidRPr="009E561D" w:rsidRDefault="00596E90" w:rsidP="00AF6BB4">
      <w:pPr>
        <w:shd w:val="clear" w:color="auto" w:fill="FFFFFF"/>
        <w:spacing w:after="0" w:line="360" w:lineRule="auto"/>
        <w:ind w:firstLine="135"/>
        <w:jc w:val="both"/>
        <w:rPr>
          <w:rFonts w:ascii="Times New Roman" w:eastAsia="Times New Roman" w:hAnsi="Times New Roman" w:cs="Times New Roman"/>
          <w:color w:val="000000"/>
          <w:sz w:val="28"/>
          <w:szCs w:val="28"/>
          <w:lang w:eastAsia="uk-UA"/>
        </w:rPr>
      </w:pPr>
      <w:r w:rsidRPr="009E561D">
        <w:rPr>
          <w:rFonts w:ascii="Times New Roman" w:eastAsia="Times New Roman" w:hAnsi="Times New Roman" w:cs="Times New Roman"/>
          <w:color w:val="000000"/>
          <w:sz w:val="28"/>
          <w:szCs w:val="28"/>
          <w:lang w:eastAsia="uk-UA"/>
        </w:rPr>
        <w:t xml:space="preserve">До вправ, що характеризуються високою інтенсивністю та витратами енергії можемо віднести: </w:t>
      </w:r>
    </w:p>
    <w:p w:rsidR="00DA151D" w:rsidRPr="009E561D" w:rsidRDefault="00DA151D" w:rsidP="00425855">
      <w:pPr>
        <w:numPr>
          <w:ilvl w:val="0"/>
          <w:numId w:val="10"/>
        </w:numPr>
        <w:shd w:val="clear" w:color="auto" w:fill="FFFFFF"/>
        <w:spacing w:after="0" w:line="360" w:lineRule="auto"/>
        <w:ind w:left="495"/>
        <w:jc w:val="both"/>
        <w:rPr>
          <w:rFonts w:ascii="Times New Roman" w:eastAsia="Times New Roman" w:hAnsi="Times New Roman" w:cs="Times New Roman"/>
          <w:color w:val="000000"/>
          <w:sz w:val="28"/>
          <w:szCs w:val="28"/>
          <w:lang w:eastAsia="uk-UA"/>
        </w:rPr>
      </w:pPr>
      <w:r w:rsidRPr="009E561D">
        <w:rPr>
          <w:rFonts w:ascii="Times New Roman" w:eastAsia="Times New Roman" w:hAnsi="Times New Roman" w:cs="Times New Roman"/>
          <w:color w:val="000000"/>
          <w:sz w:val="28"/>
          <w:szCs w:val="28"/>
          <w:lang w:eastAsia="uk-UA"/>
        </w:rPr>
        <w:t>Спортивна ходьба, біг підтюпцем або біг</w:t>
      </w:r>
    </w:p>
    <w:p w:rsidR="00DA151D" w:rsidRPr="009E561D" w:rsidRDefault="00596E90" w:rsidP="00425855">
      <w:pPr>
        <w:numPr>
          <w:ilvl w:val="0"/>
          <w:numId w:val="10"/>
        </w:numPr>
        <w:shd w:val="clear" w:color="auto" w:fill="FFFFFF"/>
        <w:spacing w:after="0" w:line="360" w:lineRule="auto"/>
        <w:ind w:left="495"/>
        <w:jc w:val="both"/>
        <w:rPr>
          <w:rFonts w:ascii="Times New Roman" w:eastAsia="Times New Roman" w:hAnsi="Times New Roman" w:cs="Times New Roman"/>
          <w:color w:val="000000"/>
          <w:sz w:val="28"/>
          <w:szCs w:val="28"/>
          <w:lang w:eastAsia="uk-UA"/>
        </w:rPr>
      </w:pPr>
      <w:r w:rsidRPr="009E561D">
        <w:rPr>
          <w:rFonts w:ascii="Times New Roman" w:eastAsia="Times New Roman" w:hAnsi="Times New Roman" w:cs="Times New Roman"/>
          <w:color w:val="000000"/>
          <w:sz w:val="28"/>
          <w:szCs w:val="28"/>
          <w:lang w:eastAsia="uk-UA"/>
        </w:rPr>
        <w:t>Рівномірне плавання</w:t>
      </w:r>
    </w:p>
    <w:p w:rsidR="00DA151D" w:rsidRPr="009E561D" w:rsidRDefault="00DA151D" w:rsidP="00425855">
      <w:pPr>
        <w:numPr>
          <w:ilvl w:val="0"/>
          <w:numId w:val="10"/>
        </w:numPr>
        <w:shd w:val="clear" w:color="auto" w:fill="FFFFFF"/>
        <w:spacing w:after="0" w:line="360" w:lineRule="auto"/>
        <w:ind w:left="495"/>
        <w:jc w:val="both"/>
        <w:rPr>
          <w:rFonts w:ascii="Times New Roman" w:eastAsia="Times New Roman" w:hAnsi="Times New Roman" w:cs="Times New Roman"/>
          <w:color w:val="000000"/>
          <w:sz w:val="28"/>
          <w:szCs w:val="28"/>
          <w:lang w:eastAsia="uk-UA"/>
        </w:rPr>
      </w:pPr>
      <w:r w:rsidRPr="009E561D">
        <w:rPr>
          <w:rFonts w:ascii="Times New Roman" w:eastAsia="Times New Roman" w:hAnsi="Times New Roman" w:cs="Times New Roman"/>
          <w:color w:val="000000"/>
          <w:sz w:val="28"/>
          <w:szCs w:val="28"/>
          <w:lang w:eastAsia="uk-UA"/>
        </w:rPr>
        <w:t>Теніс (одиночний розряд)</w:t>
      </w:r>
    </w:p>
    <w:p w:rsidR="00DA151D" w:rsidRPr="009E561D" w:rsidRDefault="00596E90" w:rsidP="00425855">
      <w:pPr>
        <w:numPr>
          <w:ilvl w:val="0"/>
          <w:numId w:val="10"/>
        </w:numPr>
        <w:shd w:val="clear" w:color="auto" w:fill="FFFFFF"/>
        <w:spacing w:after="0" w:line="360" w:lineRule="auto"/>
        <w:ind w:left="495"/>
        <w:jc w:val="both"/>
        <w:rPr>
          <w:rFonts w:ascii="Times New Roman" w:eastAsia="Times New Roman" w:hAnsi="Times New Roman" w:cs="Times New Roman"/>
          <w:color w:val="000000"/>
          <w:sz w:val="28"/>
          <w:szCs w:val="28"/>
          <w:lang w:eastAsia="uk-UA"/>
        </w:rPr>
      </w:pPr>
      <w:r w:rsidRPr="009E561D">
        <w:rPr>
          <w:rFonts w:ascii="Times New Roman" w:eastAsia="Times New Roman" w:hAnsi="Times New Roman" w:cs="Times New Roman"/>
          <w:color w:val="000000"/>
          <w:sz w:val="28"/>
          <w:szCs w:val="28"/>
          <w:lang w:eastAsia="uk-UA"/>
        </w:rPr>
        <w:t>Танцювальна а</w:t>
      </w:r>
      <w:r w:rsidR="00DA151D" w:rsidRPr="009E561D">
        <w:rPr>
          <w:rFonts w:ascii="Times New Roman" w:eastAsia="Times New Roman" w:hAnsi="Times New Roman" w:cs="Times New Roman"/>
          <w:color w:val="000000"/>
          <w:sz w:val="28"/>
          <w:szCs w:val="28"/>
          <w:lang w:eastAsia="uk-UA"/>
        </w:rPr>
        <w:t>ероб</w:t>
      </w:r>
      <w:r w:rsidRPr="009E561D">
        <w:rPr>
          <w:rFonts w:ascii="Times New Roman" w:eastAsia="Times New Roman" w:hAnsi="Times New Roman" w:cs="Times New Roman"/>
          <w:color w:val="000000"/>
          <w:sz w:val="28"/>
          <w:szCs w:val="28"/>
          <w:lang w:eastAsia="uk-UA"/>
        </w:rPr>
        <w:t>іка</w:t>
      </w:r>
    </w:p>
    <w:p w:rsidR="00DA151D" w:rsidRPr="009E561D" w:rsidRDefault="00DA151D" w:rsidP="00425855">
      <w:pPr>
        <w:numPr>
          <w:ilvl w:val="0"/>
          <w:numId w:val="10"/>
        </w:numPr>
        <w:shd w:val="clear" w:color="auto" w:fill="FFFFFF"/>
        <w:spacing w:after="0" w:line="360" w:lineRule="auto"/>
        <w:ind w:left="495"/>
        <w:jc w:val="both"/>
        <w:rPr>
          <w:rFonts w:ascii="Times New Roman" w:eastAsia="Times New Roman" w:hAnsi="Times New Roman" w:cs="Times New Roman"/>
          <w:color w:val="000000"/>
          <w:sz w:val="28"/>
          <w:szCs w:val="28"/>
          <w:lang w:eastAsia="uk-UA"/>
        </w:rPr>
      </w:pPr>
      <w:r w:rsidRPr="009E561D">
        <w:rPr>
          <w:rFonts w:ascii="Times New Roman" w:eastAsia="Times New Roman" w:hAnsi="Times New Roman" w:cs="Times New Roman"/>
          <w:color w:val="000000"/>
          <w:sz w:val="28"/>
          <w:szCs w:val="28"/>
          <w:lang w:eastAsia="uk-UA"/>
        </w:rPr>
        <w:t>Їзда на велосипеді зі швидкістю 10 миль на годину або швидше, що може включати пагорби</w:t>
      </w:r>
    </w:p>
    <w:p w:rsidR="00DA151D" w:rsidRPr="009E561D" w:rsidRDefault="00DA151D" w:rsidP="00425855">
      <w:pPr>
        <w:numPr>
          <w:ilvl w:val="0"/>
          <w:numId w:val="10"/>
        </w:numPr>
        <w:shd w:val="clear" w:color="auto" w:fill="FFFFFF"/>
        <w:spacing w:after="0" w:line="360" w:lineRule="auto"/>
        <w:ind w:left="495"/>
        <w:jc w:val="both"/>
        <w:rPr>
          <w:rFonts w:ascii="Times New Roman" w:eastAsia="Times New Roman" w:hAnsi="Times New Roman" w:cs="Times New Roman"/>
          <w:color w:val="000000"/>
          <w:sz w:val="28"/>
          <w:szCs w:val="28"/>
          <w:lang w:eastAsia="uk-UA"/>
        </w:rPr>
      </w:pPr>
      <w:r w:rsidRPr="009E561D">
        <w:rPr>
          <w:rFonts w:ascii="Times New Roman" w:eastAsia="Times New Roman" w:hAnsi="Times New Roman" w:cs="Times New Roman"/>
          <w:color w:val="000000"/>
          <w:sz w:val="28"/>
          <w:szCs w:val="28"/>
          <w:lang w:eastAsia="uk-UA"/>
        </w:rPr>
        <w:t>Стрибки через скакалку</w:t>
      </w:r>
    </w:p>
    <w:p w:rsidR="00DA151D" w:rsidRPr="009E561D" w:rsidRDefault="00596E90" w:rsidP="00425855">
      <w:pPr>
        <w:numPr>
          <w:ilvl w:val="0"/>
          <w:numId w:val="10"/>
        </w:numPr>
        <w:shd w:val="clear" w:color="auto" w:fill="FFFFFF"/>
        <w:spacing w:after="0" w:line="360" w:lineRule="auto"/>
        <w:ind w:left="495"/>
        <w:jc w:val="both"/>
        <w:rPr>
          <w:rFonts w:ascii="Times New Roman" w:eastAsia="Times New Roman" w:hAnsi="Times New Roman" w:cs="Times New Roman"/>
          <w:color w:val="000000"/>
          <w:sz w:val="28"/>
          <w:szCs w:val="28"/>
          <w:lang w:eastAsia="uk-UA"/>
        </w:rPr>
      </w:pPr>
      <w:r w:rsidRPr="009E561D">
        <w:rPr>
          <w:rFonts w:ascii="Times New Roman" w:eastAsia="Times New Roman" w:hAnsi="Times New Roman" w:cs="Times New Roman"/>
          <w:color w:val="000000"/>
          <w:sz w:val="28"/>
          <w:szCs w:val="28"/>
          <w:lang w:eastAsia="uk-UA"/>
        </w:rPr>
        <w:t>С</w:t>
      </w:r>
      <w:r w:rsidR="00DA151D" w:rsidRPr="009E561D">
        <w:rPr>
          <w:rFonts w:ascii="Times New Roman" w:eastAsia="Times New Roman" w:hAnsi="Times New Roman" w:cs="Times New Roman"/>
          <w:color w:val="000000"/>
          <w:sz w:val="28"/>
          <w:szCs w:val="28"/>
          <w:lang w:eastAsia="uk-UA"/>
        </w:rPr>
        <w:t>адівництво (безперервне копання або розпушування)</w:t>
      </w:r>
    </w:p>
    <w:p w:rsidR="00DA151D" w:rsidRPr="009E561D" w:rsidRDefault="00DA151D" w:rsidP="00425855">
      <w:pPr>
        <w:numPr>
          <w:ilvl w:val="0"/>
          <w:numId w:val="10"/>
        </w:numPr>
        <w:shd w:val="clear" w:color="auto" w:fill="FFFFFF"/>
        <w:spacing w:after="0" w:line="360" w:lineRule="auto"/>
        <w:ind w:left="495"/>
        <w:jc w:val="both"/>
        <w:rPr>
          <w:rFonts w:ascii="Times New Roman" w:eastAsia="Times New Roman" w:hAnsi="Times New Roman" w:cs="Times New Roman"/>
          <w:color w:val="000000"/>
          <w:sz w:val="28"/>
          <w:szCs w:val="28"/>
          <w:lang w:eastAsia="uk-UA"/>
        </w:rPr>
      </w:pPr>
      <w:r w:rsidRPr="009E561D">
        <w:rPr>
          <w:rFonts w:ascii="Times New Roman" w:eastAsia="Times New Roman" w:hAnsi="Times New Roman" w:cs="Times New Roman"/>
          <w:color w:val="000000"/>
          <w:sz w:val="28"/>
          <w:szCs w:val="28"/>
          <w:lang w:eastAsia="uk-UA"/>
        </w:rPr>
        <w:t xml:space="preserve">Піші прогулянки в гору або з важким </w:t>
      </w:r>
      <w:r w:rsidR="00596E90" w:rsidRPr="009E561D">
        <w:rPr>
          <w:rFonts w:ascii="Times New Roman" w:eastAsia="Times New Roman" w:hAnsi="Times New Roman" w:cs="Times New Roman"/>
          <w:color w:val="000000"/>
          <w:sz w:val="28"/>
          <w:szCs w:val="28"/>
          <w:lang w:eastAsia="uk-UA"/>
        </w:rPr>
        <w:t>наплічником</w:t>
      </w:r>
    </w:p>
    <w:p w:rsidR="00596E90" w:rsidRPr="009E561D" w:rsidRDefault="00596E90" w:rsidP="00AF6BB4">
      <w:pPr>
        <w:spacing w:after="0" w:line="360" w:lineRule="auto"/>
        <w:ind w:firstLine="495"/>
        <w:jc w:val="both"/>
        <w:rPr>
          <w:rFonts w:ascii="Times New Roman" w:eastAsia="Times New Roman" w:hAnsi="Times New Roman" w:cs="Times New Roman"/>
          <w:color w:val="000000"/>
          <w:sz w:val="28"/>
          <w:szCs w:val="28"/>
          <w:lang w:eastAsia="uk-UA"/>
        </w:rPr>
      </w:pPr>
      <w:r w:rsidRPr="009E561D">
        <w:rPr>
          <w:rFonts w:ascii="Times New Roman" w:hAnsi="Times New Roman" w:cs="Times New Roman"/>
          <w:sz w:val="28"/>
          <w:szCs w:val="28"/>
        </w:rPr>
        <w:t xml:space="preserve">Оцінка інтенсивності навантаження. </w:t>
      </w:r>
      <w:r w:rsidRPr="009E561D">
        <w:rPr>
          <w:rFonts w:ascii="Times New Roman" w:eastAsia="Times New Roman" w:hAnsi="Times New Roman" w:cs="Times New Roman"/>
          <w:color w:val="000000"/>
          <w:sz w:val="28"/>
          <w:szCs w:val="28"/>
          <w:lang w:eastAsia="uk-UA"/>
        </w:rPr>
        <w:t>Щоб зрозуміти та виміряти інтенсивність аеробної активності, можна зрозуміти її і те, як фізична активність впливає на частоту серцевих скорочень і дихання.</w:t>
      </w:r>
    </w:p>
    <w:p w:rsidR="00596E90" w:rsidRPr="009E561D" w:rsidRDefault="00596E90" w:rsidP="00AF6BB4">
      <w:pPr>
        <w:shd w:val="clear" w:color="auto" w:fill="FFFFFF"/>
        <w:spacing w:after="0" w:line="360" w:lineRule="auto"/>
        <w:ind w:firstLine="495"/>
        <w:jc w:val="both"/>
        <w:rPr>
          <w:rFonts w:ascii="Times New Roman" w:eastAsia="Times New Roman" w:hAnsi="Times New Roman" w:cs="Times New Roman"/>
          <w:color w:val="000000"/>
          <w:sz w:val="28"/>
          <w:szCs w:val="28"/>
          <w:lang w:eastAsia="uk-UA"/>
        </w:rPr>
      </w:pPr>
      <w:r w:rsidRPr="009E561D">
        <w:rPr>
          <w:rFonts w:ascii="Times New Roman" w:eastAsia="Times New Roman" w:hAnsi="Times New Roman" w:cs="Times New Roman"/>
          <w:color w:val="000000"/>
          <w:sz w:val="28"/>
          <w:szCs w:val="28"/>
          <w:lang w:eastAsia="uk-UA"/>
        </w:rPr>
        <w:t>Розмовний тест – це простий спосіб вимірювання відносної інтенсивності. Загалом, якщо людина займається помірною інтенсивністю, вона може розмовляти, але не співати під час діяльності. Загалом, якщо особа виконує активну діяльність, вона не зможете сказати більше кількох слів, не зупиняючись на подих.</w:t>
      </w:r>
    </w:p>
    <w:p w:rsidR="00027D62" w:rsidRPr="009E561D" w:rsidRDefault="00027D62" w:rsidP="00596E90">
      <w:pPr>
        <w:shd w:val="clear" w:color="auto" w:fill="FFFFFF"/>
        <w:spacing w:after="0" w:line="360" w:lineRule="auto"/>
        <w:jc w:val="both"/>
        <w:rPr>
          <w:rFonts w:ascii="Times New Roman" w:eastAsia="Times New Roman" w:hAnsi="Times New Roman" w:cs="Times New Roman"/>
          <w:color w:val="000000"/>
          <w:sz w:val="28"/>
          <w:szCs w:val="28"/>
          <w:lang w:eastAsia="uk-UA"/>
        </w:rPr>
      </w:pPr>
    </w:p>
    <w:p w:rsidR="00027D62" w:rsidRPr="009E561D" w:rsidRDefault="0003789E" w:rsidP="0003789E">
      <w:pPr>
        <w:shd w:val="clear" w:color="auto" w:fill="FFFFFF"/>
        <w:spacing w:after="0" w:line="360" w:lineRule="auto"/>
        <w:ind w:firstLine="708"/>
        <w:jc w:val="both"/>
        <w:rPr>
          <w:rFonts w:ascii="Times New Roman" w:eastAsia="Times New Roman" w:hAnsi="Times New Roman" w:cs="Times New Roman"/>
          <w:color w:val="000000"/>
          <w:sz w:val="28"/>
          <w:szCs w:val="28"/>
          <w:lang w:eastAsia="uk-UA"/>
        </w:rPr>
      </w:pPr>
      <w:r w:rsidRPr="009E561D">
        <w:rPr>
          <w:rFonts w:ascii="Times New Roman" w:eastAsia="Times New Roman" w:hAnsi="Times New Roman" w:cs="Times New Roman"/>
          <w:color w:val="000000"/>
          <w:sz w:val="28"/>
          <w:szCs w:val="28"/>
          <w:lang w:eastAsia="uk-UA"/>
        </w:rPr>
        <w:t>Висновки до розділу 1.</w:t>
      </w:r>
    </w:p>
    <w:p w:rsidR="00AF6BB4" w:rsidRPr="009E561D" w:rsidRDefault="00AF6BB4" w:rsidP="00AF6BB4">
      <w:pPr>
        <w:spacing w:after="0" w:line="360" w:lineRule="auto"/>
        <w:ind w:firstLine="708"/>
        <w:jc w:val="both"/>
        <w:rPr>
          <w:rFonts w:ascii="Times New Roman" w:eastAsia="Calibri" w:hAnsi="Times New Roman" w:cs="Times New Roman"/>
          <w:sz w:val="28"/>
          <w:szCs w:val="28"/>
        </w:rPr>
      </w:pPr>
      <w:r w:rsidRPr="009E561D">
        <w:rPr>
          <w:rFonts w:ascii="Times New Roman" w:eastAsia="Calibri" w:hAnsi="Times New Roman" w:cs="Times New Roman"/>
          <w:sz w:val="28"/>
          <w:szCs w:val="28"/>
        </w:rPr>
        <w:t xml:space="preserve">Фізкультурно-оздоровчі заняття у фізичному вихованні дорослих прийнято поділяти на 3 види, це профілактико-оздоровчі, рекреаційно-оздоровчі та кондиційне тренування. </w:t>
      </w:r>
    </w:p>
    <w:p w:rsidR="00AF6BB4" w:rsidRPr="009E561D" w:rsidRDefault="00AF6BB4" w:rsidP="00AF6BB4">
      <w:pPr>
        <w:spacing w:after="0" w:line="360" w:lineRule="auto"/>
        <w:ind w:firstLine="708"/>
        <w:jc w:val="both"/>
        <w:rPr>
          <w:rFonts w:ascii="Times New Roman" w:hAnsi="Times New Roman" w:cs="Times New Roman"/>
          <w:sz w:val="28"/>
          <w:szCs w:val="28"/>
        </w:rPr>
      </w:pPr>
      <w:r w:rsidRPr="009E561D">
        <w:rPr>
          <w:rFonts w:ascii="Times New Roman" w:hAnsi="Times New Roman" w:cs="Times New Roman"/>
          <w:sz w:val="28"/>
          <w:szCs w:val="28"/>
        </w:rPr>
        <w:lastRenderedPageBreak/>
        <w:t xml:space="preserve">Програми </w:t>
      </w:r>
      <w:proofErr w:type="spellStart"/>
      <w:r w:rsidRPr="009E561D">
        <w:rPr>
          <w:rFonts w:ascii="Times New Roman" w:hAnsi="Times New Roman" w:cs="Times New Roman"/>
          <w:sz w:val="28"/>
          <w:szCs w:val="28"/>
        </w:rPr>
        <w:t>оздоровчо</w:t>
      </w:r>
      <w:proofErr w:type="spellEnd"/>
      <w:r w:rsidRPr="009E561D">
        <w:rPr>
          <w:rFonts w:ascii="Times New Roman" w:hAnsi="Times New Roman" w:cs="Times New Roman"/>
          <w:sz w:val="28"/>
          <w:szCs w:val="28"/>
        </w:rPr>
        <w:t xml:space="preserve">-рекреаційних занять розроблені відповідно до віку, статі, фізичної підготовленості. У системі оздоровчих занять,  фахівці виділяють три варіанти їх побудови та спрямованості: аеробного спрямування, </w:t>
      </w:r>
      <w:proofErr w:type="spellStart"/>
      <w:r w:rsidRPr="009E561D">
        <w:rPr>
          <w:rFonts w:ascii="Times New Roman" w:hAnsi="Times New Roman" w:cs="Times New Roman"/>
          <w:sz w:val="28"/>
          <w:szCs w:val="28"/>
        </w:rPr>
        <w:t>швидкісно</w:t>
      </w:r>
      <w:proofErr w:type="spellEnd"/>
      <w:r w:rsidRPr="009E561D">
        <w:rPr>
          <w:rFonts w:ascii="Times New Roman" w:hAnsi="Times New Roman" w:cs="Times New Roman"/>
          <w:sz w:val="28"/>
          <w:szCs w:val="28"/>
        </w:rPr>
        <w:t>-силового та комплексного.</w:t>
      </w:r>
    </w:p>
    <w:p w:rsidR="00AF6BB4" w:rsidRPr="009E561D" w:rsidRDefault="00AF6BB4" w:rsidP="00AF6BB4">
      <w:pPr>
        <w:spacing w:after="0" w:line="360" w:lineRule="auto"/>
        <w:ind w:firstLine="708"/>
        <w:jc w:val="both"/>
        <w:rPr>
          <w:rFonts w:ascii="Times New Roman" w:hAnsi="Times New Roman" w:cs="Times New Roman"/>
          <w:sz w:val="28"/>
          <w:szCs w:val="28"/>
          <w:lang w:val="ru-RU"/>
        </w:rPr>
      </w:pPr>
      <w:r w:rsidRPr="009E561D">
        <w:rPr>
          <w:rFonts w:ascii="Times New Roman" w:hAnsi="Times New Roman" w:cs="Times New Roman"/>
          <w:bCs/>
          <w:sz w:val="28"/>
          <w:szCs w:val="28"/>
        </w:rPr>
        <w:t xml:space="preserve">За даними літературних джерел </w:t>
      </w:r>
      <w:r w:rsidRPr="009E561D">
        <w:rPr>
          <w:rFonts w:ascii="Times New Roman" w:hAnsi="Times New Roman" w:cs="Times New Roman"/>
          <w:bCs/>
          <w:sz w:val="28"/>
          <w:szCs w:val="28"/>
          <w:lang w:val="ru-RU"/>
        </w:rPr>
        <w:t>[]</w:t>
      </w:r>
      <w:r w:rsidRPr="009E561D">
        <w:rPr>
          <w:rFonts w:ascii="Times New Roman" w:hAnsi="Times New Roman" w:cs="Times New Roman"/>
          <w:bCs/>
          <w:sz w:val="28"/>
          <w:szCs w:val="28"/>
        </w:rPr>
        <w:t xml:space="preserve">, основними напрямками фізичного виховання дорослого населення є: </w:t>
      </w:r>
      <w:r w:rsidRPr="009E561D">
        <w:rPr>
          <w:rFonts w:ascii="Times New Roman" w:hAnsi="Times New Roman" w:cs="Times New Roman"/>
          <w:sz w:val="28"/>
          <w:szCs w:val="28"/>
        </w:rPr>
        <w:t xml:space="preserve">фізкультурно-гігієнічний, </w:t>
      </w:r>
      <w:proofErr w:type="spellStart"/>
      <w:r w:rsidRPr="009E561D">
        <w:rPr>
          <w:rFonts w:ascii="Times New Roman" w:hAnsi="Times New Roman" w:cs="Times New Roman"/>
          <w:sz w:val="28"/>
          <w:szCs w:val="28"/>
        </w:rPr>
        <w:t>оздоровчо</w:t>
      </w:r>
      <w:proofErr w:type="spellEnd"/>
      <w:r w:rsidRPr="009E561D">
        <w:rPr>
          <w:rFonts w:ascii="Times New Roman" w:hAnsi="Times New Roman" w:cs="Times New Roman"/>
          <w:sz w:val="28"/>
          <w:szCs w:val="28"/>
        </w:rPr>
        <w:t xml:space="preserve">-рекреативний, загально-підготовчий, спортивний, </w:t>
      </w:r>
      <w:proofErr w:type="spellStart"/>
      <w:r w:rsidRPr="009E561D">
        <w:rPr>
          <w:rFonts w:ascii="Times New Roman" w:hAnsi="Times New Roman" w:cs="Times New Roman"/>
          <w:sz w:val="28"/>
          <w:szCs w:val="28"/>
        </w:rPr>
        <w:t>професійно</w:t>
      </w:r>
      <w:proofErr w:type="spellEnd"/>
      <w:r w:rsidRPr="009E561D">
        <w:rPr>
          <w:rFonts w:ascii="Times New Roman" w:hAnsi="Times New Roman" w:cs="Times New Roman"/>
          <w:sz w:val="28"/>
          <w:szCs w:val="28"/>
        </w:rPr>
        <w:t xml:space="preserve">-прикладний, лікувальний фізкультурно-оздоровчий, військово-прикладний </w:t>
      </w:r>
      <w:r w:rsidRPr="009E561D">
        <w:rPr>
          <w:rFonts w:ascii="Times New Roman" w:hAnsi="Times New Roman" w:cs="Times New Roman"/>
          <w:sz w:val="28"/>
          <w:szCs w:val="28"/>
          <w:lang w:val="ru-RU"/>
        </w:rPr>
        <w:t>[</w:t>
      </w:r>
      <w:proofErr w:type="spellStart"/>
      <w:r w:rsidRPr="009E561D">
        <w:rPr>
          <w:rFonts w:ascii="Times New Roman" w:hAnsi="Times New Roman" w:cs="Times New Roman"/>
          <w:sz w:val="28"/>
          <w:szCs w:val="28"/>
          <w:lang w:val="ru-RU"/>
        </w:rPr>
        <w:t>Круцевич</w:t>
      </w:r>
      <w:proofErr w:type="spellEnd"/>
      <w:r w:rsidRPr="009E561D">
        <w:rPr>
          <w:rFonts w:ascii="Times New Roman" w:hAnsi="Times New Roman" w:cs="Times New Roman"/>
          <w:sz w:val="28"/>
          <w:szCs w:val="28"/>
          <w:lang w:val="ru-RU"/>
        </w:rPr>
        <w:t>].</w:t>
      </w:r>
    </w:p>
    <w:p w:rsidR="00AF6BB4" w:rsidRPr="009E561D" w:rsidRDefault="00AF6BB4" w:rsidP="00AF6BB4">
      <w:pPr>
        <w:spacing w:after="0" w:line="360" w:lineRule="auto"/>
        <w:ind w:firstLine="708"/>
        <w:jc w:val="both"/>
        <w:rPr>
          <w:rFonts w:ascii="Times New Roman" w:hAnsi="Times New Roman" w:cs="Times New Roman"/>
          <w:sz w:val="28"/>
          <w:szCs w:val="28"/>
        </w:rPr>
      </w:pPr>
      <w:proofErr w:type="spellStart"/>
      <w:r w:rsidRPr="009E561D">
        <w:rPr>
          <w:rFonts w:ascii="Times New Roman" w:hAnsi="Times New Roman" w:cs="Times New Roman"/>
          <w:sz w:val="28"/>
          <w:szCs w:val="28"/>
        </w:rPr>
        <w:t>Оздоровчо</w:t>
      </w:r>
      <w:proofErr w:type="spellEnd"/>
      <w:r w:rsidRPr="009E561D">
        <w:rPr>
          <w:rFonts w:ascii="Times New Roman" w:hAnsi="Times New Roman" w:cs="Times New Roman"/>
          <w:sz w:val="28"/>
          <w:szCs w:val="28"/>
        </w:rPr>
        <w:t>-рекреаційні заняття дають оптимальний ефект та є доцільними при використанні таких принципів: систематичності, поступовості, індивідуалізації, доступності, регулярності, принципу орієнтації на належні норми [</w:t>
      </w:r>
      <w:proofErr w:type="spellStart"/>
      <w:r w:rsidRPr="009E561D">
        <w:rPr>
          <w:rFonts w:ascii="Times New Roman" w:hAnsi="Times New Roman" w:cs="Times New Roman"/>
          <w:sz w:val="28"/>
          <w:szCs w:val="28"/>
        </w:rPr>
        <w:t>Круцевич</w:t>
      </w:r>
      <w:proofErr w:type="spellEnd"/>
      <w:r w:rsidRPr="009E561D">
        <w:rPr>
          <w:rFonts w:ascii="Times New Roman" w:hAnsi="Times New Roman" w:cs="Times New Roman"/>
          <w:sz w:val="28"/>
          <w:szCs w:val="28"/>
        </w:rPr>
        <w:t>],</w:t>
      </w:r>
    </w:p>
    <w:p w:rsidR="00AF6BB4" w:rsidRPr="009E561D" w:rsidRDefault="00AF6BB4" w:rsidP="00AF6BB4">
      <w:pPr>
        <w:spacing w:after="0" w:line="360" w:lineRule="auto"/>
        <w:ind w:firstLine="708"/>
        <w:jc w:val="both"/>
        <w:rPr>
          <w:rFonts w:ascii="Times New Roman" w:hAnsi="Times New Roman" w:cs="Times New Roman"/>
          <w:sz w:val="28"/>
          <w:szCs w:val="28"/>
        </w:rPr>
      </w:pPr>
      <w:r w:rsidRPr="009E561D">
        <w:rPr>
          <w:rFonts w:ascii="Times New Roman" w:eastAsia="Times New Roman" w:hAnsi="Times New Roman" w:cs="Times New Roman"/>
          <w:color w:val="000000"/>
          <w:sz w:val="28"/>
          <w:szCs w:val="28"/>
          <w:lang w:eastAsia="uk-UA"/>
        </w:rPr>
        <w:t xml:space="preserve">Для дорослого населення, науковцями розроблені різноманітні програми, зокрема, основані на оздоровчому бігу та ходьбі.  </w:t>
      </w:r>
      <w:r w:rsidRPr="009E561D">
        <w:rPr>
          <w:rFonts w:ascii="Times New Roman" w:hAnsi="Times New Roman" w:cs="Times New Roman"/>
          <w:sz w:val="28"/>
          <w:szCs w:val="28"/>
        </w:rPr>
        <w:t>Дихальна суглобова гімнастика є ефективним засобом в програмі тренувань для осіб зрілого віку.</w:t>
      </w:r>
    </w:p>
    <w:p w:rsidR="00AF6BB4" w:rsidRPr="009E561D" w:rsidRDefault="00AF6BB4" w:rsidP="0003789E">
      <w:pPr>
        <w:shd w:val="clear" w:color="auto" w:fill="FFFFFF"/>
        <w:spacing w:after="0" w:line="360" w:lineRule="auto"/>
        <w:ind w:firstLine="708"/>
        <w:jc w:val="both"/>
        <w:rPr>
          <w:rFonts w:ascii="Times New Roman" w:hAnsi="Times New Roman" w:cs="Times New Roman"/>
          <w:sz w:val="28"/>
          <w:szCs w:val="28"/>
        </w:rPr>
      </w:pPr>
      <w:r w:rsidRPr="009E561D">
        <w:rPr>
          <w:rFonts w:ascii="Times New Roman" w:hAnsi="Times New Roman" w:cs="Times New Roman"/>
          <w:sz w:val="28"/>
          <w:szCs w:val="28"/>
        </w:rPr>
        <w:t>Програми дихальної гімнастики представлені</w:t>
      </w:r>
      <w:r w:rsidRPr="009E561D">
        <w:rPr>
          <w:rFonts w:ascii="Times New Roman" w:hAnsi="Times New Roman" w:cs="Times New Roman"/>
          <w:b/>
          <w:sz w:val="28"/>
          <w:szCs w:val="28"/>
        </w:rPr>
        <w:t xml:space="preserve"> </w:t>
      </w:r>
      <w:r w:rsidRPr="009E561D">
        <w:rPr>
          <w:rFonts w:ascii="Times New Roman" w:hAnsi="Times New Roman" w:cs="Times New Roman"/>
          <w:sz w:val="28"/>
          <w:szCs w:val="28"/>
        </w:rPr>
        <w:t xml:space="preserve">методикою О. М. </w:t>
      </w:r>
      <w:proofErr w:type="spellStart"/>
      <w:r w:rsidRPr="009E561D">
        <w:rPr>
          <w:rFonts w:ascii="Times New Roman" w:hAnsi="Times New Roman" w:cs="Times New Roman"/>
          <w:sz w:val="28"/>
          <w:szCs w:val="28"/>
        </w:rPr>
        <w:t>Стрельнікової</w:t>
      </w:r>
      <w:proofErr w:type="spellEnd"/>
      <w:r w:rsidRPr="009E561D">
        <w:rPr>
          <w:rFonts w:ascii="Times New Roman" w:hAnsi="Times New Roman" w:cs="Times New Roman"/>
          <w:sz w:val="28"/>
          <w:szCs w:val="28"/>
        </w:rPr>
        <w:t xml:space="preserve">, К. П. Бутейка, Є. В. </w:t>
      </w:r>
      <w:proofErr w:type="spellStart"/>
      <w:r w:rsidRPr="009E561D">
        <w:rPr>
          <w:rFonts w:ascii="Times New Roman" w:hAnsi="Times New Roman" w:cs="Times New Roman"/>
          <w:sz w:val="28"/>
          <w:szCs w:val="28"/>
        </w:rPr>
        <w:t>Стрельцової</w:t>
      </w:r>
      <w:proofErr w:type="spellEnd"/>
      <w:r w:rsidRPr="009E561D">
        <w:rPr>
          <w:rFonts w:ascii="Times New Roman" w:hAnsi="Times New Roman" w:cs="Times New Roman"/>
          <w:sz w:val="28"/>
          <w:szCs w:val="28"/>
        </w:rPr>
        <w:t xml:space="preserve">, Б. С. </w:t>
      </w:r>
      <w:proofErr w:type="spellStart"/>
      <w:r w:rsidRPr="009E561D">
        <w:rPr>
          <w:rFonts w:ascii="Times New Roman" w:hAnsi="Times New Roman" w:cs="Times New Roman"/>
          <w:sz w:val="28"/>
          <w:szCs w:val="28"/>
        </w:rPr>
        <w:t>Толкачова</w:t>
      </w:r>
      <w:proofErr w:type="spellEnd"/>
      <w:r w:rsidRPr="009E561D">
        <w:rPr>
          <w:rFonts w:ascii="Times New Roman" w:hAnsi="Times New Roman" w:cs="Times New Roman"/>
          <w:sz w:val="28"/>
          <w:szCs w:val="28"/>
        </w:rPr>
        <w:t xml:space="preserve">, метод К. </w:t>
      </w:r>
      <w:proofErr w:type="spellStart"/>
      <w:r w:rsidRPr="009E561D">
        <w:rPr>
          <w:rFonts w:ascii="Times New Roman" w:hAnsi="Times New Roman" w:cs="Times New Roman"/>
          <w:sz w:val="28"/>
          <w:szCs w:val="28"/>
        </w:rPr>
        <w:t>Дінейка</w:t>
      </w:r>
      <w:proofErr w:type="spellEnd"/>
      <w:r w:rsidRPr="009E561D">
        <w:rPr>
          <w:rFonts w:ascii="Times New Roman" w:hAnsi="Times New Roman" w:cs="Times New Roman"/>
          <w:sz w:val="28"/>
          <w:szCs w:val="28"/>
        </w:rPr>
        <w:t xml:space="preserve">, дихання за практикою хатка-йоги, </w:t>
      </w:r>
      <w:proofErr w:type="spellStart"/>
      <w:r w:rsidRPr="009E561D">
        <w:rPr>
          <w:rFonts w:ascii="Times New Roman" w:hAnsi="Times New Roman" w:cs="Times New Roman"/>
          <w:sz w:val="28"/>
          <w:szCs w:val="28"/>
        </w:rPr>
        <w:t>цигун</w:t>
      </w:r>
      <w:proofErr w:type="spellEnd"/>
      <w:r w:rsidRPr="009E561D">
        <w:rPr>
          <w:rFonts w:ascii="Times New Roman" w:hAnsi="Times New Roman" w:cs="Times New Roman"/>
          <w:sz w:val="28"/>
          <w:szCs w:val="28"/>
        </w:rPr>
        <w:t>, методики “</w:t>
      </w:r>
      <w:proofErr w:type="spellStart"/>
      <w:r w:rsidRPr="009E561D">
        <w:rPr>
          <w:rFonts w:ascii="Times New Roman" w:hAnsi="Times New Roman" w:cs="Times New Roman"/>
          <w:sz w:val="28"/>
          <w:szCs w:val="28"/>
        </w:rPr>
        <w:t>бодіфлекс</w:t>
      </w:r>
      <w:proofErr w:type="spellEnd"/>
      <w:r w:rsidRPr="009E561D">
        <w:rPr>
          <w:rFonts w:ascii="Times New Roman" w:hAnsi="Times New Roman" w:cs="Times New Roman"/>
          <w:sz w:val="28"/>
          <w:szCs w:val="28"/>
        </w:rPr>
        <w:t>”.</w:t>
      </w:r>
    </w:p>
    <w:p w:rsidR="00AF6BB4" w:rsidRPr="009E561D" w:rsidRDefault="00AF6BB4" w:rsidP="001F4E5F">
      <w:pPr>
        <w:spacing w:line="360" w:lineRule="auto"/>
        <w:ind w:firstLine="708"/>
        <w:jc w:val="both"/>
        <w:rPr>
          <w:rFonts w:ascii="Times New Roman" w:eastAsia="Times New Roman" w:hAnsi="Times New Roman" w:cs="Times New Roman"/>
          <w:color w:val="000000"/>
          <w:sz w:val="28"/>
          <w:szCs w:val="28"/>
          <w:lang w:eastAsia="uk-UA"/>
        </w:rPr>
      </w:pPr>
      <w:r w:rsidRPr="009E561D">
        <w:rPr>
          <w:rFonts w:ascii="Times New Roman" w:hAnsi="Times New Roman" w:cs="Times New Roman"/>
          <w:sz w:val="28"/>
          <w:szCs w:val="28"/>
        </w:rPr>
        <w:t xml:space="preserve">Суглобова гімнастика – це виконання різноманітних рухів у суглобах з метою збільшення їх рухливості, зміцнення м’язів та зв’язок, адаптації до змін перепадів АТ. </w:t>
      </w:r>
      <w:r w:rsidRPr="009E561D">
        <w:rPr>
          <w:rFonts w:ascii="Times New Roman" w:hAnsi="Times New Roman" w:cs="Times New Roman"/>
          <w:bCs/>
          <w:sz w:val="28"/>
          <w:szCs w:val="28"/>
        </w:rPr>
        <w:t xml:space="preserve">Завдання гімнастики  - ліквідувати дефіцит руху, і разом з тим, дефіцит живлення кісток, зв’язок, м’язів, </w:t>
      </w:r>
      <w:proofErr w:type="spellStart"/>
      <w:r w:rsidRPr="009E561D">
        <w:rPr>
          <w:rFonts w:ascii="Times New Roman" w:hAnsi="Times New Roman" w:cs="Times New Roman"/>
          <w:bCs/>
          <w:sz w:val="28"/>
          <w:szCs w:val="28"/>
        </w:rPr>
        <w:t>сухожиль</w:t>
      </w:r>
      <w:proofErr w:type="spellEnd"/>
      <w:r w:rsidRPr="009E561D">
        <w:rPr>
          <w:rFonts w:ascii="Times New Roman" w:hAnsi="Times New Roman" w:cs="Times New Roman"/>
          <w:bCs/>
          <w:sz w:val="28"/>
          <w:szCs w:val="28"/>
        </w:rPr>
        <w:t>.</w:t>
      </w:r>
    </w:p>
    <w:p w:rsidR="00AF6BB4" w:rsidRPr="009E561D" w:rsidRDefault="00AF6BB4" w:rsidP="00596E90">
      <w:pPr>
        <w:shd w:val="clear" w:color="auto" w:fill="FFFFFF"/>
        <w:spacing w:after="0" w:line="360" w:lineRule="auto"/>
        <w:jc w:val="both"/>
        <w:rPr>
          <w:rFonts w:ascii="Times New Roman" w:eastAsia="Times New Roman" w:hAnsi="Times New Roman" w:cs="Times New Roman"/>
          <w:color w:val="000000"/>
          <w:sz w:val="28"/>
          <w:szCs w:val="28"/>
          <w:lang w:eastAsia="uk-UA"/>
        </w:rPr>
      </w:pPr>
    </w:p>
    <w:p w:rsidR="00AF6BB4" w:rsidRPr="009E561D" w:rsidRDefault="00AF6BB4" w:rsidP="00596E90">
      <w:pPr>
        <w:shd w:val="clear" w:color="auto" w:fill="FFFFFF"/>
        <w:spacing w:after="0" w:line="360" w:lineRule="auto"/>
        <w:jc w:val="both"/>
        <w:rPr>
          <w:rFonts w:ascii="Times New Roman" w:eastAsia="Times New Roman" w:hAnsi="Times New Roman" w:cs="Times New Roman"/>
          <w:color w:val="000000"/>
          <w:sz w:val="28"/>
          <w:szCs w:val="28"/>
          <w:lang w:eastAsia="uk-UA"/>
        </w:rPr>
      </w:pPr>
    </w:p>
    <w:p w:rsidR="006E19C4" w:rsidRPr="009E561D" w:rsidRDefault="006E19C4" w:rsidP="00596E90">
      <w:pPr>
        <w:shd w:val="clear" w:color="auto" w:fill="FFFFFF"/>
        <w:spacing w:after="0" w:line="360" w:lineRule="auto"/>
        <w:jc w:val="both"/>
        <w:rPr>
          <w:rFonts w:ascii="Times New Roman" w:eastAsia="Times New Roman" w:hAnsi="Times New Roman" w:cs="Times New Roman"/>
          <w:color w:val="000000"/>
          <w:sz w:val="28"/>
          <w:szCs w:val="28"/>
          <w:lang w:eastAsia="uk-UA"/>
        </w:rPr>
      </w:pPr>
    </w:p>
    <w:p w:rsidR="006E19C4" w:rsidRPr="009E561D" w:rsidRDefault="006E19C4" w:rsidP="00596E90">
      <w:pPr>
        <w:shd w:val="clear" w:color="auto" w:fill="FFFFFF"/>
        <w:spacing w:after="0" w:line="360" w:lineRule="auto"/>
        <w:jc w:val="both"/>
        <w:rPr>
          <w:rFonts w:ascii="Times New Roman" w:eastAsia="Times New Roman" w:hAnsi="Times New Roman" w:cs="Times New Roman"/>
          <w:color w:val="000000"/>
          <w:sz w:val="28"/>
          <w:szCs w:val="28"/>
          <w:lang w:eastAsia="uk-UA"/>
        </w:rPr>
      </w:pPr>
    </w:p>
    <w:p w:rsidR="00361557" w:rsidRPr="009E561D" w:rsidRDefault="00361557" w:rsidP="00596E90">
      <w:pPr>
        <w:shd w:val="clear" w:color="auto" w:fill="FFFFFF"/>
        <w:spacing w:after="0" w:line="360" w:lineRule="auto"/>
        <w:jc w:val="both"/>
        <w:rPr>
          <w:rFonts w:ascii="Times New Roman" w:eastAsia="Times New Roman" w:hAnsi="Times New Roman" w:cs="Times New Roman"/>
          <w:color w:val="000000"/>
          <w:sz w:val="28"/>
          <w:szCs w:val="28"/>
          <w:lang w:eastAsia="uk-UA"/>
        </w:rPr>
      </w:pPr>
    </w:p>
    <w:p w:rsidR="00361557" w:rsidRPr="009E561D" w:rsidRDefault="00361557" w:rsidP="00596E90">
      <w:pPr>
        <w:shd w:val="clear" w:color="auto" w:fill="FFFFFF"/>
        <w:spacing w:after="0" w:line="360" w:lineRule="auto"/>
        <w:jc w:val="both"/>
        <w:rPr>
          <w:rFonts w:ascii="Times New Roman" w:eastAsia="Times New Roman" w:hAnsi="Times New Roman" w:cs="Times New Roman"/>
          <w:color w:val="000000"/>
          <w:sz w:val="28"/>
          <w:szCs w:val="28"/>
          <w:lang w:eastAsia="uk-UA"/>
        </w:rPr>
      </w:pPr>
    </w:p>
    <w:p w:rsidR="00361557" w:rsidRPr="009E561D" w:rsidRDefault="00361557" w:rsidP="00596E90">
      <w:pPr>
        <w:shd w:val="clear" w:color="auto" w:fill="FFFFFF"/>
        <w:spacing w:after="0" w:line="360" w:lineRule="auto"/>
        <w:jc w:val="both"/>
        <w:rPr>
          <w:rFonts w:ascii="Times New Roman" w:eastAsia="Times New Roman" w:hAnsi="Times New Roman" w:cs="Times New Roman"/>
          <w:color w:val="000000"/>
          <w:sz w:val="28"/>
          <w:szCs w:val="28"/>
          <w:lang w:eastAsia="uk-UA"/>
        </w:rPr>
      </w:pPr>
    </w:p>
    <w:p w:rsidR="00AF6BB4" w:rsidRPr="009E561D" w:rsidRDefault="00AF6BB4" w:rsidP="00596E90">
      <w:pPr>
        <w:shd w:val="clear" w:color="auto" w:fill="FFFFFF"/>
        <w:spacing w:after="0" w:line="360" w:lineRule="auto"/>
        <w:jc w:val="both"/>
        <w:rPr>
          <w:rFonts w:ascii="Times New Roman" w:eastAsia="Times New Roman" w:hAnsi="Times New Roman" w:cs="Times New Roman"/>
          <w:color w:val="000000"/>
          <w:sz w:val="28"/>
          <w:szCs w:val="28"/>
          <w:lang w:eastAsia="uk-UA"/>
        </w:rPr>
      </w:pPr>
    </w:p>
    <w:p w:rsidR="00BE1EDE" w:rsidRPr="009E561D" w:rsidRDefault="00BE1EDE" w:rsidP="00BE1EDE">
      <w:pPr>
        <w:spacing w:after="0" w:line="360" w:lineRule="auto"/>
        <w:jc w:val="center"/>
        <w:rPr>
          <w:rFonts w:ascii="Times New Roman" w:hAnsi="Times New Roman" w:cs="Times New Roman"/>
          <w:b/>
          <w:sz w:val="28"/>
          <w:szCs w:val="28"/>
        </w:rPr>
      </w:pPr>
      <w:r w:rsidRPr="009E561D">
        <w:rPr>
          <w:rFonts w:ascii="Times New Roman" w:hAnsi="Times New Roman" w:cs="Times New Roman"/>
          <w:b/>
          <w:sz w:val="28"/>
          <w:szCs w:val="28"/>
        </w:rPr>
        <w:lastRenderedPageBreak/>
        <w:t>РОЗДІЛ 2</w:t>
      </w:r>
    </w:p>
    <w:p w:rsidR="00BE1EDE" w:rsidRPr="009E561D" w:rsidRDefault="00BE1EDE" w:rsidP="00BE1EDE">
      <w:pPr>
        <w:spacing w:after="0" w:line="360" w:lineRule="auto"/>
        <w:jc w:val="center"/>
        <w:rPr>
          <w:rFonts w:ascii="Times New Roman" w:hAnsi="Times New Roman" w:cs="Times New Roman"/>
          <w:b/>
          <w:sz w:val="28"/>
          <w:szCs w:val="28"/>
        </w:rPr>
      </w:pPr>
      <w:r w:rsidRPr="009E561D">
        <w:rPr>
          <w:rFonts w:ascii="Times New Roman" w:hAnsi="Times New Roman" w:cs="Times New Roman"/>
          <w:b/>
          <w:sz w:val="28"/>
          <w:szCs w:val="28"/>
        </w:rPr>
        <w:t>МЕТОДИ ТА ОРГАНІЗАЦІЯ ДОСЛІДЖЕННЯ</w:t>
      </w:r>
    </w:p>
    <w:p w:rsidR="00BE1EDE" w:rsidRPr="009E561D" w:rsidRDefault="00BE1EDE" w:rsidP="00BE1EDE">
      <w:pPr>
        <w:pStyle w:val="11"/>
        <w:spacing w:after="0" w:line="360" w:lineRule="auto"/>
        <w:ind w:firstLine="708"/>
        <w:jc w:val="both"/>
        <w:rPr>
          <w:rFonts w:ascii="Times New Roman" w:eastAsia="Times New Roman" w:hAnsi="Times New Roman" w:cs="Times New Roman"/>
          <w:b/>
          <w:sz w:val="28"/>
          <w:szCs w:val="28"/>
        </w:rPr>
      </w:pPr>
      <w:r w:rsidRPr="009E561D">
        <w:rPr>
          <w:rFonts w:ascii="Times New Roman" w:eastAsia="Times New Roman" w:hAnsi="Times New Roman" w:cs="Times New Roman"/>
          <w:b/>
          <w:sz w:val="28"/>
          <w:szCs w:val="28"/>
        </w:rPr>
        <w:t>2.1. Методи дослідження</w:t>
      </w:r>
    </w:p>
    <w:p w:rsidR="00BE1EDE" w:rsidRPr="009E561D" w:rsidRDefault="00BE1EDE" w:rsidP="00BE1EDE">
      <w:pPr>
        <w:pStyle w:val="11"/>
        <w:pBdr>
          <w:top w:val="nil"/>
          <w:left w:val="nil"/>
          <w:bottom w:val="nil"/>
          <w:right w:val="nil"/>
          <w:between w:val="nil"/>
        </w:pBdr>
        <w:spacing w:after="0" w:line="360" w:lineRule="auto"/>
        <w:ind w:right="140" w:firstLine="708"/>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Для розв’язання поставлених завдань та досягнення мети у роботі  використовувались наступні методи дослідження:</w:t>
      </w:r>
    </w:p>
    <w:p w:rsidR="00BE1EDE" w:rsidRPr="009E561D" w:rsidRDefault="00BE1EDE" w:rsidP="00425855">
      <w:pPr>
        <w:pStyle w:val="11"/>
        <w:numPr>
          <w:ilvl w:val="0"/>
          <w:numId w:val="31"/>
        </w:numPr>
        <w:pBdr>
          <w:top w:val="nil"/>
          <w:left w:val="nil"/>
          <w:bottom w:val="nil"/>
          <w:right w:val="nil"/>
          <w:between w:val="nil"/>
        </w:pBdr>
        <w:spacing w:after="0" w:line="360" w:lineRule="auto"/>
        <w:ind w:right="140"/>
        <w:jc w:val="both"/>
        <w:rPr>
          <w:rFonts w:ascii="Times New Roman" w:eastAsia="Times New Roman" w:hAnsi="Times New Roman" w:cs="Times New Roman"/>
          <w:sz w:val="28"/>
          <w:szCs w:val="28"/>
        </w:rPr>
      </w:pPr>
      <w:r w:rsidRPr="009E561D">
        <w:rPr>
          <w:rFonts w:ascii="Times New Roman" w:hAnsi="Times New Roman" w:cs="Times New Roman"/>
          <w:sz w:val="28"/>
          <w:szCs w:val="28"/>
        </w:rPr>
        <w:t>Аналіз фахової науково-методичної літератури</w:t>
      </w:r>
    </w:p>
    <w:p w:rsidR="00BE1EDE" w:rsidRPr="009E561D" w:rsidRDefault="00BE1EDE" w:rsidP="00425855">
      <w:pPr>
        <w:pStyle w:val="11"/>
        <w:numPr>
          <w:ilvl w:val="0"/>
          <w:numId w:val="31"/>
        </w:numPr>
        <w:pBdr>
          <w:top w:val="nil"/>
          <w:left w:val="nil"/>
          <w:bottom w:val="nil"/>
          <w:right w:val="nil"/>
          <w:between w:val="nil"/>
        </w:pBdr>
        <w:spacing w:after="0" w:line="360" w:lineRule="auto"/>
        <w:ind w:right="140"/>
        <w:jc w:val="both"/>
        <w:rPr>
          <w:rFonts w:ascii="Times New Roman" w:eastAsia="Times New Roman" w:hAnsi="Times New Roman" w:cs="Times New Roman"/>
          <w:sz w:val="28"/>
          <w:szCs w:val="28"/>
        </w:rPr>
      </w:pPr>
      <w:r w:rsidRPr="009E561D">
        <w:rPr>
          <w:rFonts w:ascii="Times New Roman" w:hAnsi="Times New Roman" w:cs="Times New Roman"/>
          <w:sz w:val="28"/>
          <w:szCs w:val="28"/>
        </w:rPr>
        <w:t>Методи теоретичної інтерпретації (аналіз, синтез, індукція, дедукція, узагальнення).</w:t>
      </w:r>
    </w:p>
    <w:p w:rsidR="007464D7" w:rsidRPr="009E561D" w:rsidRDefault="00BE1EDE" w:rsidP="00517064">
      <w:pPr>
        <w:pStyle w:val="11"/>
        <w:numPr>
          <w:ilvl w:val="0"/>
          <w:numId w:val="31"/>
        </w:numPr>
        <w:pBdr>
          <w:top w:val="nil"/>
          <w:left w:val="nil"/>
          <w:bottom w:val="nil"/>
          <w:right w:val="nil"/>
          <w:between w:val="nil"/>
        </w:pBdr>
        <w:spacing w:after="0" w:line="360" w:lineRule="auto"/>
        <w:ind w:right="140"/>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 xml:space="preserve">Антропометрія, проба </w:t>
      </w:r>
      <w:proofErr w:type="spellStart"/>
      <w:r w:rsidRPr="009E561D">
        <w:rPr>
          <w:rFonts w:ascii="Times New Roman" w:eastAsia="Times New Roman" w:hAnsi="Times New Roman" w:cs="Times New Roman"/>
          <w:sz w:val="28"/>
          <w:szCs w:val="28"/>
        </w:rPr>
        <w:t>Штанге</w:t>
      </w:r>
      <w:proofErr w:type="spellEnd"/>
      <w:r w:rsidRPr="009E561D">
        <w:rPr>
          <w:rFonts w:ascii="Times New Roman" w:eastAsia="Times New Roman" w:hAnsi="Times New Roman" w:cs="Times New Roman"/>
          <w:sz w:val="28"/>
          <w:szCs w:val="28"/>
        </w:rPr>
        <w:t xml:space="preserve">, проба </w:t>
      </w:r>
      <w:proofErr w:type="spellStart"/>
      <w:r w:rsidRPr="009E561D">
        <w:rPr>
          <w:rFonts w:ascii="Times New Roman" w:eastAsia="Times New Roman" w:hAnsi="Times New Roman" w:cs="Times New Roman"/>
          <w:sz w:val="28"/>
          <w:szCs w:val="28"/>
        </w:rPr>
        <w:t>Генча</w:t>
      </w:r>
      <w:proofErr w:type="spellEnd"/>
      <w:r w:rsidRPr="009E561D">
        <w:rPr>
          <w:rFonts w:ascii="Times New Roman" w:eastAsia="Times New Roman" w:hAnsi="Times New Roman" w:cs="Times New Roman"/>
          <w:sz w:val="28"/>
          <w:szCs w:val="28"/>
        </w:rPr>
        <w:t xml:space="preserve">, </w:t>
      </w:r>
    </w:p>
    <w:p w:rsidR="00BE1EDE" w:rsidRPr="009E561D" w:rsidRDefault="00BE1EDE" w:rsidP="00517064">
      <w:pPr>
        <w:pStyle w:val="11"/>
        <w:numPr>
          <w:ilvl w:val="0"/>
          <w:numId w:val="31"/>
        </w:numPr>
        <w:pBdr>
          <w:top w:val="nil"/>
          <w:left w:val="nil"/>
          <w:bottom w:val="nil"/>
          <w:right w:val="nil"/>
          <w:between w:val="nil"/>
        </w:pBdr>
        <w:spacing w:after="0" w:line="360" w:lineRule="auto"/>
        <w:ind w:right="140"/>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 xml:space="preserve">Самоконтролю (оцінка інтенсивності фізичного навантаження за шкалою </w:t>
      </w:r>
      <w:proofErr w:type="spellStart"/>
      <w:r w:rsidRPr="009E561D">
        <w:rPr>
          <w:rFonts w:ascii="Times New Roman" w:eastAsia="Times New Roman" w:hAnsi="Times New Roman" w:cs="Times New Roman"/>
          <w:sz w:val="28"/>
          <w:szCs w:val="28"/>
        </w:rPr>
        <w:t>Борга</w:t>
      </w:r>
      <w:proofErr w:type="spellEnd"/>
      <w:r w:rsidRPr="009E561D">
        <w:rPr>
          <w:rFonts w:ascii="Times New Roman" w:eastAsia="Times New Roman" w:hAnsi="Times New Roman" w:cs="Times New Roman"/>
          <w:sz w:val="28"/>
          <w:szCs w:val="28"/>
        </w:rPr>
        <w:t>)</w:t>
      </w:r>
    </w:p>
    <w:p w:rsidR="00BE1EDE" w:rsidRPr="009E561D" w:rsidRDefault="00BE1EDE" w:rsidP="00425855">
      <w:pPr>
        <w:pStyle w:val="a9"/>
        <w:numPr>
          <w:ilvl w:val="0"/>
          <w:numId w:val="31"/>
        </w:numPr>
        <w:spacing w:line="360" w:lineRule="auto"/>
        <w:ind w:right="140"/>
        <w:jc w:val="both"/>
        <w:rPr>
          <w:rFonts w:ascii="Times New Roman" w:hAnsi="Times New Roman" w:cs="Times New Roman"/>
          <w:sz w:val="29"/>
          <w:szCs w:val="29"/>
        </w:rPr>
      </w:pPr>
      <w:r w:rsidRPr="009E561D">
        <w:rPr>
          <w:rFonts w:ascii="Times New Roman" w:hAnsi="Times New Roman" w:cs="Times New Roman"/>
          <w:sz w:val="29"/>
          <w:szCs w:val="29"/>
        </w:rPr>
        <w:t>Методи визначення обсягу рухової активності.</w:t>
      </w:r>
    </w:p>
    <w:p w:rsidR="00BE1EDE" w:rsidRPr="009E561D" w:rsidRDefault="00BE1EDE" w:rsidP="00425855">
      <w:pPr>
        <w:pStyle w:val="11"/>
        <w:numPr>
          <w:ilvl w:val="0"/>
          <w:numId w:val="31"/>
        </w:numPr>
        <w:pBdr>
          <w:top w:val="nil"/>
          <w:left w:val="nil"/>
          <w:bottom w:val="nil"/>
          <w:right w:val="nil"/>
          <w:between w:val="nil"/>
        </w:pBdr>
        <w:spacing w:after="0" w:line="360" w:lineRule="auto"/>
        <w:ind w:right="140"/>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Опитування (бесіда, анкетування).</w:t>
      </w:r>
    </w:p>
    <w:p w:rsidR="00BE1EDE" w:rsidRPr="009E561D" w:rsidRDefault="00BE1EDE" w:rsidP="00425855">
      <w:pPr>
        <w:pStyle w:val="11"/>
        <w:numPr>
          <w:ilvl w:val="0"/>
          <w:numId w:val="31"/>
        </w:numPr>
        <w:pBdr>
          <w:top w:val="nil"/>
          <w:left w:val="nil"/>
          <w:bottom w:val="nil"/>
          <w:right w:val="nil"/>
          <w:between w:val="nil"/>
        </w:pBdr>
        <w:spacing w:after="0" w:line="360" w:lineRule="auto"/>
        <w:ind w:right="140"/>
        <w:jc w:val="both"/>
        <w:rPr>
          <w:rFonts w:ascii="Times New Roman" w:eastAsia="Times New Roman" w:hAnsi="Times New Roman" w:cs="Times New Roman"/>
          <w:sz w:val="28"/>
          <w:szCs w:val="28"/>
        </w:rPr>
      </w:pPr>
      <w:proofErr w:type="spellStart"/>
      <w:r w:rsidRPr="009E561D">
        <w:rPr>
          <w:rFonts w:ascii="Times New Roman" w:eastAsia="Times New Roman" w:hAnsi="Times New Roman" w:cs="Times New Roman"/>
          <w:sz w:val="28"/>
          <w:szCs w:val="28"/>
        </w:rPr>
        <w:t>Констатувальний</w:t>
      </w:r>
      <w:proofErr w:type="spellEnd"/>
      <w:r w:rsidRPr="009E561D">
        <w:rPr>
          <w:rFonts w:ascii="Times New Roman" w:eastAsia="Times New Roman" w:hAnsi="Times New Roman" w:cs="Times New Roman"/>
          <w:sz w:val="28"/>
          <w:szCs w:val="28"/>
        </w:rPr>
        <w:t xml:space="preserve"> експеримент.</w:t>
      </w:r>
    </w:p>
    <w:p w:rsidR="00BE1EDE" w:rsidRPr="009E561D" w:rsidRDefault="00BE1EDE" w:rsidP="00425855">
      <w:pPr>
        <w:pStyle w:val="11"/>
        <w:numPr>
          <w:ilvl w:val="0"/>
          <w:numId w:val="31"/>
        </w:numPr>
        <w:pBdr>
          <w:top w:val="nil"/>
          <w:left w:val="nil"/>
          <w:bottom w:val="nil"/>
          <w:right w:val="nil"/>
          <w:between w:val="nil"/>
        </w:pBdr>
        <w:spacing w:after="0" w:line="360" w:lineRule="auto"/>
        <w:ind w:right="140"/>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Методи математичної статистики.</w:t>
      </w:r>
    </w:p>
    <w:p w:rsidR="00BE1EDE" w:rsidRPr="009E561D" w:rsidRDefault="00BE1EDE" w:rsidP="00BE1EDE">
      <w:pPr>
        <w:pStyle w:val="11"/>
        <w:pBdr>
          <w:top w:val="nil"/>
          <w:left w:val="nil"/>
          <w:bottom w:val="nil"/>
          <w:right w:val="nil"/>
          <w:between w:val="nil"/>
        </w:pBdr>
        <w:spacing w:after="0" w:line="360" w:lineRule="auto"/>
        <w:ind w:left="1428" w:right="140"/>
        <w:jc w:val="both"/>
        <w:rPr>
          <w:rFonts w:ascii="Times New Roman" w:eastAsia="Times New Roman" w:hAnsi="Times New Roman" w:cs="Times New Roman"/>
          <w:sz w:val="28"/>
          <w:szCs w:val="28"/>
        </w:rPr>
      </w:pPr>
    </w:p>
    <w:p w:rsidR="00BE1EDE" w:rsidRPr="009E561D" w:rsidRDefault="00BE1EDE" w:rsidP="00BE1EDE">
      <w:pPr>
        <w:pStyle w:val="11"/>
        <w:pBdr>
          <w:top w:val="nil"/>
          <w:left w:val="nil"/>
          <w:bottom w:val="nil"/>
          <w:right w:val="nil"/>
          <w:between w:val="nil"/>
        </w:pBdr>
        <w:spacing w:after="0" w:line="360" w:lineRule="auto"/>
        <w:ind w:right="140" w:firstLine="708"/>
        <w:jc w:val="both"/>
        <w:rPr>
          <w:rFonts w:ascii="Times New Roman" w:eastAsia="Times New Roman" w:hAnsi="Times New Roman" w:cs="Times New Roman"/>
          <w:sz w:val="28"/>
          <w:szCs w:val="28"/>
        </w:rPr>
      </w:pPr>
      <w:r w:rsidRPr="009E561D">
        <w:rPr>
          <w:rFonts w:ascii="Times New Roman" w:eastAsia="Times New Roman" w:hAnsi="Times New Roman" w:cs="Times New Roman"/>
          <w:b/>
          <w:sz w:val="28"/>
          <w:szCs w:val="28"/>
        </w:rPr>
        <w:t xml:space="preserve">2.1.1. </w:t>
      </w:r>
      <w:r w:rsidRPr="009E561D">
        <w:rPr>
          <w:rFonts w:ascii="Times New Roman" w:hAnsi="Times New Roman" w:cs="Times New Roman"/>
          <w:b/>
          <w:sz w:val="28"/>
          <w:szCs w:val="28"/>
        </w:rPr>
        <w:t>Аналіз фахової науково-методичної літератури</w:t>
      </w:r>
    </w:p>
    <w:p w:rsidR="00BE1EDE" w:rsidRPr="009E561D" w:rsidRDefault="00BE1EDE" w:rsidP="00BE1EDE">
      <w:pPr>
        <w:pStyle w:val="11"/>
        <w:spacing w:after="0" w:line="360" w:lineRule="auto"/>
        <w:ind w:right="140" w:firstLine="709"/>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 xml:space="preserve">Вивчення літературних джерел та узагальнення даних спеціальної літератури дозволило сформувати загальну уяву про проблему, що досліджується, визначити її актуальність, конкретизувати об’єкт і предмет, сформувати мету, завдання дослідження. </w:t>
      </w:r>
    </w:p>
    <w:p w:rsidR="00BE1EDE" w:rsidRPr="009E561D" w:rsidRDefault="00BE1EDE" w:rsidP="00BE1EDE">
      <w:pPr>
        <w:pStyle w:val="11"/>
        <w:spacing w:after="0" w:line="360" w:lineRule="auto"/>
        <w:ind w:firstLine="567"/>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 xml:space="preserve">В результаті аналізу науково-методичної літератури було охарактеризовано напрямки, принципи фізичного виховання дорослого населення; зміст рухової активності осіб зрілого віку та рекомендації стосовно </w:t>
      </w:r>
      <w:proofErr w:type="spellStart"/>
      <w:r w:rsidRPr="009E561D">
        <w:rPr>
          <w:rFonts w:ascii="Times New Roman" w:eastAsia="Times New Roman" w:hAnsi="Times New Roman" w:cs="Times New Roman"/>
          <w:sz w:val="28"/>
          <w:szCs w:val="28"/>
        </w:rPr>
        <w:t>оздоровчо</w:t>
      </w:r>
      <w:proofErr w:type="spellEnd"/>
      <w:r w:rsidRPr="009E561D">
        <w:rPr>
          <w:rFonts w:ascii="Times New Roman" w:eastAsia="Times New Roman" w:hAnsi="Times New Roman" w:cs="Times New Roman"/>
          <w:sz w:val="28"/>
          <w:szCs w:val="28"/>
        </w:rPr>
        <w:t xml:space="preserve">-рекреаційних програм занять. </w:t>
      </w:r>
    </w:p>
    <w:p w:rsidR="00BE1EDE" w:rsidRPr="009E561D" w:rsidRDefault="00BE1EDE" w:rsidP="00BE1EDE">
      <w:pPr>
        <w:pStyle w:val="11"/>
        <w:pBdr>
          <w:top w:val="nil"/>
          <w:left w:val="nil"/>
          <w:bottom w:val="nil"/>
          <w:right w:val="nil"/>
          <w:between w:val="nil"/>
        </w:pBdr>
        <w:spacing w:after="0" w:line="360" w:lineRule="auto"/>
        <w:ind w:firstLine="567"/>
        <w:jc w:val="both"/>
        <w:rPr>
          <w:rFonts w:ascii="Times New Roman" w:eastAsia="Times New Roman" w:hAnsi="Times New Roman" w:cs="Times New Roman"/>
          <w:b/>
          <w:sz w:val="28"/>
          <w:szCs w:val="28"/>
        </w:rPr>
      </w:pPr>
      <w:r w:rsidRPr="009E561D">
        <w:rPr>
          <w:rFonts w:ascii="Times New Roman" w:eastAsia="Times New Roman" w:hAnsi="Times New Roman" w:cs="Times New Roman"/>
          <w:b/>
          <w:sz w:val="28"/>
          <w:szCs w:val="28"/>
        </w:rPr>
        <w:t>2.1.2. Опитування</w:t>
      </w:r>
    </w:p>
    <w:p w:rsidR="00BE1EDE" w:rsidRPr="009E561D" w:rsidRDefault="00BE1EDE" w:rsidP="00BE1EDE">
      <w:pPr>
        <w:pStyle w:val="11"/>
        <w:pBdr>
          <w:top w:val="nil"/>
          <w:left w:val="nil"/>
          <w:bottom w:val="nil"/>
          <w:right w:val="nil"/>
          <w:between w:val="nil"/>
        </w:pBdr>
        <w:spacing w:after="0" w:line="360" w:lineRule="auto"/>
        <w:ind w:firstLine="567"/>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З метою доповнення даних науково-методичної літератури, отримання достовірної інформації щодо проблеми, яка досліджується, проводилось опитування (анкетування, бесіда).</w:t>
      </w:r>
    </w:p>
    <w:p w:rsidR="00BE1EDE" w:rsidRPr="009E561D" w:rsidRDefault="00BE1EDE" w:rsidP="00BE1EDE">
      <w:pPr>
        <w:spacing w:line="360" w:lineRule="auto"/>
        <w:ind w:firstLine="567"/>
        <w:jc w:val="both"/>
        <w:rPr>
          <w:rFonts w:ascii="Times New Roman" w:hAnsi="Times New Roman" w:cs="Times New Roman"/>
          <w:color w:val="000000"/>
          <w:sz w:val="28"/>
          <w:szCs w:val="28"/>
        </w:rPr>
      </w:pPr>
      <w:r w:rsidRPr="009E561D">
        <w:rPr>
          <w:rFonts w:ascii="Times New Roman" w:hAnsi="Times New Roman" w:cs="Times New Roman"/>
          <w:sz w:val="29"/>
          <w:szCs w:val="29"/>
        </w:rPr>
        <w:lastRenderedPageBreak/>
        <w:t>Обсяг рухової активності, ми визначали за міжнародним опитувальником для</w:t>
      </w:r>
      <w:r w:rsidRPr="009E561D">
        <w:rPr>
          <w:rFonts w:ascii="Times New Roman" w:hAnsi="Times New Roman" w:cs="Times New Roman"/>
          <w:sz w:val="28"/>
          <w:szCs w:val="28"/>
        </w:rPr>
        <w:t xml:space="preserve"> з’ясування рівня та характеру фізичної активності людини як важливого чинника її здоров’я. </w:t>
      </w:r>
      <w:r w:rsidRPr="009E561D">
        <w:rPr>
          <w:rFonts w:ascii="Times New Roman" w:hAnsi="Times New Roman" w:cs="Times New Roman"/>
          <w:color w:val="000000"/>
          <w:sz w:val="28"/>
          <w:szCs w:val="28"/>
        </w:rPr>
        <w:t xml:space="preserve">Опитувальник складений на основі матеріалів </w:t>
      </w:r>
      <w:r w:rsidRPr="009E561D">
        <w:rPr>
          <w:rFonts w:ascii="Times New Roman" w:hAnsi="Times New Roman" w:cs="Times New Roman"/>
          <w:color w:val="000000"/>
          <w:sz w:val="28"/>
          <w:szCs w:val="28"/>
          <w:lang w:val="en-US"/>
        </w:rPr>
        <w:t>International</w:t>
      </w:r>
      <w:r w:rsidRPr="009E561D">
        <w:rPr>
          <w:rFonts w:ascii="Times New Roman" w:hAnsi="Times New Roman" w:cs="Times New Roman"/>
          <w:color w:val="000000"/>
          <w:sz w:val="28"/>
          <w:szCs w:val="28"/>
        </w:rPr>
        <w:t xml:space="preserve"> </w:t>
      </w:r>
      <w:r w:rsidRPr="009E561D">
        <w:rPr>
          <w:rFonts w:ascii="Times New Roman" w:hAnsi="Times New Roman" w:cs="Times New Roman"/>
          <w:color w:val="000000"/>
          <w:sz w:val="28"/>
          <w:szCs w:val="28"/>
          <w:lang w:val="en-US"/>
        </w:rPr>
        <w:t>Physical</w:t>
      </w:r>
      <w:r w:rsidRPr="009E561D">
        <w:rPr>
          <w:rFonts w:ascii="Times New Roman" w:hAnsi="Times New Roman" w:cs="Times New Roman"/>
          <w:color w:val="000000"/>
          <w:sz w:val="28"/>
          <w:szCs w:val="28"/>
        </w:rPr>
        <w:t xml:space="preserve"> </w:t>
      </w:r>
      <w:r w:rsidRPr="009E561D">
        <w:rPr>
          <w:rFonts w:ascii="Times New Roman" w:hAnsi="Times New Roman" w:cs="Times New Roman"/>
          <w:color w:val="000000"/>
          <w:sz w:val="28"/>
          <w:szCs w:val="28"/>
          <w:lang w:val="en-US"/>
        </w:rPr>
        <w:t>Activity</w:t>
      </w:r>
      <w:r w:rsidRPr="009E561D">
        <w:rPr>
          <w:rFonts w:ascii="Times New Roman" w:hAnsi="Times New Roman" w:cs="Times New Roman"/>
          <w:color w:val="000000"/>
          <w:sz w:val="28"/>
          <w:szCs w:val="28"/>
        </w:rPr>
        <w:t xml:space="preserve"> </w:t>
      </w:r>
      <w:r w:rsidRPr="009E561D">
        <w:rPr>
          <w:rFonts w:ascii="Times New Roman" w:hAnsi="Times New Roman" w:cs="Times New Roman"/>
          <w:color w:val="000000"/>
          <w:sz w:val="28"/>
          <w:szCs w:val="28"/>
          <w:lang w:val="en-US"/>
        </w:rPr>
        <w:t>Prevalence</w:t>
      </w:r>
      <w:r w:rsidRPr="009E561D">
        <w:rPr>
          <w:rFonts w:ascii="Times New Roman" w:hAnsi="Times New Roman" w:cs="Times New Roman"/>
          <w:color w:val="000000"/>
          <w:sz w:val="28"/>
          <w:szCs w:val="28"/>
        </w:rPr>
        <w:t xml:space="preserve"> </w:t>
      </w:r>
      <w:r w:rsidRPr="009E561D">
        <w:rPr>
          <w:rFonts w:ascii="Times New Roman" w:hAnsi="Times New Roman" w:cs="Times New Roman"/>
          <w:color w:val="000000"/>
          <w:sz w:val="28"/>
          <w:szCs w:val="28"/>
          <w:lang w:val="en-US"/>
        </w:rPr>
        <w:t>Study</w:t>
      </w:r>
      <w:r w:rsidRPr="009E561D">
        <w:rPr>
          <w:rFonts w:ascii="Times New Roman" w:hAnsi="Times New Roman" w:cs="Times New Roman"/>
          <w:color w:val="000000"/>
          <w:sz w:val="28"/>
          <w:szCs w:val="28"/>
        </w:rPr>
        <w:t xml:space="preserve"> </w:t>
      </w:r>
      <w:hyperlink r:id="rId13" w:history="1">
        <w:r w:rsidRPr="009E561D">
          <w:rPr>
            <w:rFonts w:ascii="Times New Roman" w:hAnsi="Times New Roman" w:cs="Times New Roman"/>
            <w:color w:val="0000FF"/>
            <w:sz w:val="28"/>
            <w:szCs w:val="28"/>
            <w:u w:val="single"/>
            <w:lang w:val="en-US"/>
          </w:rPr>
          <w:t>www</w:t>
        </w:r>
        <w:r w:rsidRPr="009E561D">
          <w:rPr>
            <w:rFonts w:ascii="Times New Roman" w:hAnsi="Times New Roman" w:cs="Times New Roman"/>
            <w:color w:val="0000FF"/>
            <w:sz w:val="28"/>
            <w:szCs w:val="28"/>
            <w:u w:val="single"/>
          </w:rPr>
          <w:t>.</w:t>
        </w:r>
        <w:proofErr w:type="spellStart"/>
        <w:r w:rsidRPr="009E561D">
          <w:rPr>
            <w:rFonts w:ascii="Times New Roman" w:hAnsi="Times New Roman" w:cs="Times New Roman"/>
            <w:color w:val="0000FF"/>
            <w:sz w:val="28"/>
            <w:szCs w:val="28"/>
            <w:u w:val="single"/>
            <w:lang w:val="en-US"/>
          </w:rPr>
          <w:t>ipaq</w:t>
        </w:r>
        <w:proofErr w:type="spellEnd"/>
        <w:r w:rsidRPr="009E561D">
          <w:rPr>
            <w:rFonts w:ascii="Times New Roman" w:hAnsi="Times New Roman" w:cs="Times New Roman"/>
            <w:color w:val="0000FF"/>
            <w:sz w:val="28"/>
            <w:szCs w:val="28"/>
            <w:u w:val="single"/>
          </w:rPr>
          <w:t>.</w:t>
        </w:r>
        <w:proofErr w:type="spellStart"/>
        <w:r w:rsidRPr="009E561D">
          <w:rPr>
            <w:rFonts w:ascii="Times New Roman" w:hAnsi="Times New Roman" w:cs="Times New Roman"/>
            <w:color w:val="0000FF"/>
            <w:sz w:val="28"/>
            <w:szCs w:val="28"/>
            <w:u w:val="single"/>
            <w:lang w:val="en-US"/>
          </w:rPr>
          <w:t>ki</w:t>
        </w:r>
        <w:proofErr w:type="spellEnd"/>
        <w:r w:rsidRPr="009E561D">
          <w:rPr>
            <w:rFonts w:ascii="Times New Roman" w:hAnsi="Times New Roman" w:cs="Times New Roman"/>
            <w:color w:val="0000FF"/>
            <w:sz w:val="28"/>
            <w:szCs w:val="28"/>
            <w:u w:val="single"/>
          </w:rPr>
          <w:t>.</w:t>
        </w:r>
        <w:r w:rsidRPr="009E561D">
          <w:rPr>
            <w:rFonts w:ascii="Times New Roman" w:hAnsi="Times New Roman" w:cs="Times New Roman"/>
            <w:color w:val="0000FF"/>
            <w:sz w:val="28"/>
            <w:szCs w:val="28"/>
            <w:u w:val="single"/>
            <w:lang w:val="en-US"/>
          </w:rPr>
          <w:t>se</w:t>
        </w:r>
        <w:r w:rsidRPr="009E561D">
          <w:rPr>
            <w:rFonts w:ascii="Times New Roman" w:hAnsi="Times New Roman" w:cs="Times New Roman"/>
            <w:color w:val="0000FF"/>
            <w:sz w:val="28"/>
            <w:szCs w:val="28"/>
            <w:u w:val="single"/>
          </w:rPr>
          <w:t xml:space="preserve"> </w:t>
        </w:r>
      </w:hyperlink>
    </w:p>
    <w:p w:rsidR="00BE1EDE" w:rsidRPr="009E561D" w:rsidRDefault="00BE1EDE" w:rsidP="00BE1EDE">
      <w:pPr>
        <w:pStyle w:val="11"/>
        <w:pBdr>
          <w:top w:val="nil"/>
          <w:left w:val="nil"/>
          <w:bottom w:val="nil"/>
          <w:right w:val="nil"/>
          <w:between w:val="nil"/>
        </w:pBdr>
        <w:spacing w:after="0" w:line="360" w:lineRule="auto"/>
        <w:ind w:firstLine="567"/>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В опитуванні прийняли участь:</w:t>
      </w:r>
    </w:p>
    <w:p w:rsidR="00BE1EDE" w:rsidRPr="009E561D" w:rsidRDefault="007464D7" w:rsidP="00425855">
      <w:pPr>
        <w:pStyle w:val="11"/>
        <w:numPr>
          <w:ilvl w:val="0"/>
          <w:numId w:val="22"/>
        </w:numPr>
        <w:spacing w:after="0" w:line="360" w:lineRule="auto"/>
        <w:rPr>
          <w:rFonts w:ascii="Times New Roman" w:hAnsi="Times New Roman" w:cs="Times New Roman"/>
          <w:sz w:val="28"/>
          <w:szCs w:val="28"/>
        </w:rPr>
      </w:pPr>
      <w:r w:rsidRPr="009E561D">
        <w:rPr>
          <w:rFonts w:ascii="Times New Roman" w:eastAsia="Times New Roman" w:hAnsi="Times New Roman" w:cs="Times New Roman"/>
          <w:sz w:val="28"/>
          <w:szCs w:val="28"/>
        </w:rPr>
        <w:t>20</w:t>
      </w:r>
      <w:r w:rsidR="00BE1EDE" w:rsidRPr="009E561D">
        <w:rPr>
          <w:rFonts w:ascii="Times New Roman" w:eastAsia="Times New Roman" w:hAnsi="Times New Roman" w:cs="Times New Roman"/>
          <w:sz w:val="28"/>
          <w:szCs w:val="28"/>
        </w:rPr>
        <w:t xml:space="preserve"> жін</w:t>
      </w:r>
      <w:r w:rsidRPr="009E561D">
        <w:rPr>
          <w:rFonts w:ascii="Times New Roman" w:eastAsia="Times New Roman" w:hAnsi="Times New Roman" w:cs="Times New Roman"/>
          <w:sz w:val="28"/>
          <w:szCs w:val="28"/>
        </w:rPr>
        <w:t xml:space="preserve">ок </w:t>
      </w:r>
      <w:r w:rsidR="00BE1EDE" w:rsidRPr="009E561D">
        <w:rPr>
          <w:rFonts w:ascii="Times New Roman" w:eastAsia="Times New Roman" w:hAnsi="Times New Roman" w:cs="Times New Roman"/>
          <w:sz w:val="28"/>
          <w:szCs w:val="28"/>
        </w:rPr>
        <w:t xml:space="preserve">  </w:t>
      </w:r>
    </w:p>
    <w:p w:rsidR="00BE1EDE" w:rsidRPr="009E561D" w:rsidRDefault="00BE1EDE" w:rsidP="00425855">
      <w:pPr>
        <w:pStyle w:val="11"/>
        <w:numPr>
          <w:ilvl w:val="0"/>
          <w:numId w:val="22"/>
        </w:numPr>
        <w:spacing w:after="0" w:line="360" w:lineRule="auto"/>
        <w:rPr>
          <w:rFonts w:ascii="Times New Roman" w:hAnsi="Times New Roman" w:cs="Times New Roman"/>
          <w:sz w:val="28"/>
          <w:szCs w:val="28"/>
        </w:rPr>
      </w:pPr>
      <w:r w:rsidRPr="009E561D">
        <w:rPr>
          <w:rFonts w:ascii="Times New Roman" w:eastAsia="Times New Roman" w:hAnsi="Times New Roman" w:cs="Times New Roman"/>
          <w:sz w:val="28"/>
          <w:szCs w:val="28"/>
        </w:rPr>
        <w:t>8 фітнес-тренерів</w:t>
      </w:r>
    </w:p>
    <w:p w:rsidR="00BE1EDE" w:rsidRPr="009E561D" w:rsidRDefault="00BE1EDE" w:rsidP="00425855">
      <w:pPr>
        <w:pStyle w:val="11"/>
        <w:numPr>
          <w:ilvl w:val="0"/>
          <w:numId w:val="22"/>
        </w:numPr>
        <w:spacing w:after="0" w:line="360" w:lineRule="auto"/>
        <w:rPr>
          <w:rFonts w:ascii="Times New Roman" w:hAnsi="Times New Roman" w:cs="Times New Roman"/>
          <w:sz w:val="28"/>
          <w:szCs w:val="28"/>
        </w:rPr>
      </w:pPr>
      <w:r w:rsidRPr="009E561D">
        <w:rPr>
          <w:rFonts w:ascii="Times New Roman" w:eastAsia="Times New Roman" w:hAnsi="Times New Roman" w:cs="Times New Roman"/>
          <w:sz w:val="28"/>
          <w:szCs w:val="28"/>
        </w:rPr>
        <w:t>3 експертів з фітнесу</w:t>
      </w:r>
    </w:p>
    <w:p w:rsidR="00BE1EDE" w:rsidRPr="009E561D" w:rsidRDefault="00827640" w:rsidP="00425855">
      <w:pPr>
        <w:pStyle w:val="11"/>
        <w:numPr>
          <w:ilvl w:val="0"/>
          <w:numId w:val="22"/>
        </w:numPr>
        <w:spacing w:after="0" w:line="360" w:lineRule="auto"/>
        <w:rPr>
          <w:rFonts w:ascii="Times New Roman" w:hAnsi="Times New Roman" w:cs="Times New Roman"/>
          <w:sz w:val="28"/>
          <w:szCs w:val="28"/>
        </w:rPr>
      </w:pPr>
      <w:r w:rsidRPr="009E561D">
        <w:rPr>
          <w:rFonts w:ascii="Times New Roman" w:eastAsia="Times New Roman" w:hAnsi="Times New Roman" w:cs="Times New Roman"/>
          <w:sz w:val="28"/>
          <w:szCs w:val="28"/>
        </w:rPr>
        <w:t>Загалом 31</w:t>
      </w:r>
      <w:r w:rsidR="00BE1EDE" w:rsidRPr="009E561D">
        <w:rPr>
          <w:rFonts w:ascii="Times New Roman" w:eastAsia="Times New Roman" w:hAnsi="Times New Roman" w:cs="Times New Roman"/>
          <w:sz w:val="28"/>
          <w:szCs w:val="28"/>
        </w:rPr>
        <w:t xml:space="preserve"> осіб</w:t>
      </w:r>
    </w:p>
    <w:p w:rsidR="00BE1EDE" w:rsidRPr="009E561D" w:rsidRDefault="00BE1EDE" w:rsidP="00BE1EDE">
      <w:pPr>
        <w:pStyle w:val="11"/>
        <w:pBdr>
          <w:top w:val="nil"/>
          <w:left w:val="nil"/>
          <w:bottom w:val="nil"/>
          <w:right w:val="nil"/>
          <w:between w:val="nil"/>
        </w:pBdr>
        <w:spacing w:after="0" w:line="360" w:lineRule="auto"/>
        <w:ind w:firstLine="567"/>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Опитування (анкетування) проводилось з метою:</w:t>
      </w:r>
    </w:p>
    <w:p w:rsidR="00BE1EDE" w:rsidRPr="009E561D" w:rsidRDefault="00BE1EDE" w:rsidP="00425855">
      <w:pPr>
        <w:pStyle w:val="11"/>
        <w:numPr>
          <w:ilvl w:val="0"/>
          <w:numId w:val="23"/>
        </w:numPr>
        <w:pBdr>
          <w:top w:val="nil"/>
          <w:left w:val="nil"/>
          <w:bottom w:val="nil"/>
          <w:right w:val="nil"/>
          <w:between w:val="nil"/>
        </w:pBdr>
        <w:spacing w:after="0" w:line="360" w:lineRule="auto"/>
        <w:jc w:val="both"/>
        <w:rPr>
          <w:rFonts w:ascii="Times New Roman" w:hAnsi="Times New Roman" w:cs="Times New Roman"/>
          <w:sz w:val="28"/>
          <w:szCs w:val="28"/>
        </w:rPr>
      </w:pPr>
      <w:r w:rsidRPr="009E561D">
        <w:rPr>
          <w:rFonts w:ascii="Times New Roman" w:eastAsia="Times New Roman" w:hAnsi="Times New Roman" w:cs="Times New Roman"/>
          <w:sz w:val="28"/>
          <w:szCs w:val="28"/>
        </w:rPr>
        <w:t xml:space="preserve">визначення відношення до здорового способу життя осіб; рівня фізичної підготовленості та рівня організованої рухової активності, мети тренувальних занять тощо. </w:t>
      </w:r>
    </w:p>
    <w:p w:rsidR="00BE1EDE" w:rsidRPr="009E561D" w:rsidRDefault="00BE1EDE" w:rsidP="00BE1EDE">
      <w:pPr>
        <w:pStyle w:val="11"/>
        <w:spacing w:after="0" w:line="360" w:lineRule="auto"/>
        <w:ind w:left="360"/>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 xml:space="preserve">Анкета містила питання, які стосувались: </w:t>
      </w:r>
    </w:p>
    <w:p w:rsidR="00BE1EDE" w:rsidRPr="009E561D" w:rsidRDefault="00BE1EDE" w:rsidP="00BE1EDE">
      <w:pPr>
        <w:pStyle w:val="11"/>
        <w:spacing w:after="0" w:line="360" w:lineRule="auto"/>
        <w:ind w:left="360"/>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 даних про вік, стать, характер професійної діяльності</w:t>
      </w:r>
    </w:p>
    <w:p w:rsidR="00BE1EDE" w:rsidRPr="009E561D" w:rsidRDefault="00BE1EDE" w:rsidP="00BE1EDE">
      <w:pPr>
        <w:pStyle w:val="11"/>
        <w:spacing w:after="0" w:line="360" w:lineRule="auto"/>
        <w:ind w:left="360"/>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 кількості рухової активності протягом доби</w:t>
      </w:r>
    </w:p>
    <w:p w:rsidR="00BE1EDE" w:rsidRPr="009E561D" w:rsidRDefault="00BE1EDE" w:rsidP="00BE1EDE">
      <w:pPr>
        <w:pStyle w:val="11"/>
        <w:spacing w:after="0" w:line="360" w:lineRule="auto"/>
        <w:ind w:left="360"/>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 xml:space="preserve">- </w:t>
      </w:r>
      <w:proofErr w:type="spellStart"/>
      <w:r w:rsidRPr="009E561D">
        <w:rPr>
          <w:rFonts w:ascii="Times New Roman" w:eastAsia="Times New Roman" w:hAnsi="Times New Roman" w:cs="Times New Roman"/>
          <w:sz w:val="28"/>
          <w:szCs w:val="28"/>
        </w:rPr>
        <w:t>залученості</w:t>
      </w:r>
      <w:proofErr w:type="spellEnd"/>
      <w:r w:rsidRPr="009E561D">
        <w:rPr>
          <w:rFonts w:ascii="Times New Roman" w:eastAsia="Times New Roman" w:hAnsi="Times New Roman" w:cs="Times New Roman"/>
          <w:sz w:val="28"/>
          <w:szCs w:val="28"/>
        </w:rPr>
        <w:t xml:space="preserve"> до </w:t>
      </w:r>
      <w:proofErr w:type="spellStart"/>
      <w:r w:rsidRPr="009E561D">
        <w:rPr>
          <w:rFonts w:ascii="Times New Roman" w:eastAsia="Times New Roman" w:hAnsi="Times New Roman" w:cs="Times New Roman"/>
          <w:sz w:val="28"/>
          <w:szCs w:val="28"/>
        </w:rPr>
        <w:t>оздоровчо</w:t>
      </w:r>
      <w:proofErr w:type="spellEnd"/>
      <w:r w:rsidRPr="009E561D">
        <w:rPr>
          <w:rFonts w:ascii="Times New Roman" w:eastAsia="Times New Roman" w:hAnsi="Times New Roman" w:cs="Times New Roman"/>
          <w:sz w:val="28"/>
          <w:szCs w:val="28"/>
        </w:rPr>
        <w:t>-рекреаційної активності (занять) респондентів</w:t>
      </w:r>
    </w:p>
    <w:p w:rsidR="00BE1EDE" w:rsidRPr="009E561D" w:rsidRDefault="00BE1EDE" w:rsidP="00BE1EDE">
      <w:pPr>
        <w:pStyle w:val="11"/>
        <w:spacing w:after="0" w:line="360" w:lineRule="auto"/>
        <w:ind w:left="360"/>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-визначення оптимальних параметрів занять на думку експертів</w:t>
      </w:r>
    </w:p>
    <w:p w:rsidR="00BE1EDE" w:rsidRPr="009E561D" w:rsidRDefault="00BE1EDE" w:rsidP="00BE1EDE">
      <w:pPr>
        <w:pStyle w:val="a4"/>
        <w:shd w:val="clear" w:color="auto" w:fill="FFFFFF"/>
        <w:spacing w:before="0" w:beforeAutospacing="0" w:after="0" w:afterAutospacing="0" w:line="360" w:lineRule="auto"/>
        <w:ind w:firstLine="708"/>
        <w:jc w:val="both"/>
        <w:rPr>
          <w:sz w:val="28"/>
          <w:szCs w:val="28"/>
        </w:rPr>
      </w:pPr>
      <w:r w:rsidRPr="009E561D">
        <w:rPr>
          <w:b/>
          <w:color w:val="000000"/>
          <w:sz w:val="28"/>
          <w:szCs w:val="28"/>
        </w:rPr>
        <w:t>2.1.3.</w:t>
      </w:r>
      <w:r w:rsidRPr="009E561D">
        <w:rPr>
          <w:color w:val="000000"/>
          <w:sz w:val="28"/>
          <w:szCs w:val="28"/>
        </w:rPr>
        <w:t xml:space="preserve"> </w:t>
      </w:r>
      <w:r w:rsidRPr="009E561D">
        <w:rPr>
          <w:sz w:val="28"/>
          <w:szCs w:val="28"/>
        </w:rPr>
        <w:t>Рейтинг сприйнятого навантаження за Боргом (RPE) – це спосіб </w:t>
      </w:r>
      <w:hyperlink r:id="rId14" w:history="1">
        <w:r w:rsidRPr="009E561D">
          <w:rPr>
            <w:rStyle w:val="a7"/>
            <w:color w:val="auto"/>
            <w:sz w:val="28"/>
            <w:szCs w:val="28"/>
            <w:u w:val="none"/>
          </w:rPr>
          <w:t>вимірювання рівня інтенсивності фізичної активності</w:t>
        </w:r>
      </w:hyperlink>
      <w:r w:rsidRPr="009E561D">
        <w:rPr>
          <w:sz w:val="28"/>
          <w:szCs w:val="28"/>
        </w:rPr>
        <w:t xml:space="preserve"> . Оцінку інтенсивності перенесеного навантаження та задишки під час виконання тесту здійснювали за 10-бальною шкалою </w:t>
      </w:r>
      <w:proofErr w:type="spellStart"/>
      <w:r w:rsidRPr="009E561D">
        <w:rPr>
          <w:sz w:val="28"/>
          <w:szCs w:val="28"/>
        </w:rPr>
        <w:t>Борга</w:t>
      </w:r>
      <w:proofErr w:type="spellEnd"/>
      <w:r w:rsidRPr="009E561D">
        <w:rPr>
          <w:sz w:val="28"/>
          <w:szCs w:val="28"/>
        </w:rPr>
        <w:t xml:space="preserve">, які є доступними для початківців та важливим доповненням для поточного та етапного контролю нашого дослідження. </w:t>
      </w:r>
    </w:p>
    <w:p w:rsidR="00BE1EDE" w:rsidRPr="009E561D" w:rsidRDefault="00BE1EDE" w:rsidP="00BE1EDE">
      <w:pPr>
        <w:pStyle w:val="a4"/>
        <w:shd w:val="clear" w:color="auto" w:fill="FFFFFF"/>
        <w:spacing w:before="0" w:beforeAutospacing="0" w:after="0" w:afterAutospacing="0" w:line="360" w:lineRule="auto"/>
        <w:ind w:firstLine="708"/>
        <w:jc w:val="both"/>
        <w:rPr>
          <w:sz w:val="28"/>
          <w:szCs w:val="28"/>
        </w:rPr>
      </w:pPr>
      <w:r w:rsidRPr="009E561D">
        <w:rPr>
          <w:sz w:val="28"/>
          <w:szCs w:val="28"/>
        </w:rPr>
        <w:t xml:space="preserve">Уявна напруга – це те, наскільки сильно людина відчуває, що її тіло працює. Він заснований на фізичних відчуттях, які людина відчуває під час фізичної активності, включаючи прискорене серцебиття, прискорене дихання, підвищене потовиділення та м’язову втому. Незважаючи на те, що це суб’єктивний показник, оцінка фізичного навантаження, заснована на оціночній шкалі від 6 до 20, може забезпечити досить хорошу оцінку фактичного пульсу </w:t>
      </w:r>
      <w:r w:rsidRPr="009E561D">
        <w:rPr>
          <w:sz w:val="28"/>
          <w:szCs w:val="28"/>
        </w:rPr>
        <w:lastRenderedPageBreak/>
        <w:t>під час фізичної активності (</w:t>
      </w:r>
      <w:proofErr w:type="spellStart"/>
      <w:r w:rsidRPr="009E561D">
        <w:rPr>
          <w:sz w:val="28"/>
          <w:szCs w:val="28"/>
        </w:rPr>
        <w:t>Borg</w:t>
      </w:r>
      <w:proofErr w:type="spellEnd"/>
      <w:r w:rsidRPr="009E561D">
        <w:rPr>
          <w:sz w:val="28"/>
          <w:szCs w:val="28"/>
        </w:rPr>
        <w:t xml:space="preserve">, 1998). Під час тренування ви можете оцінити своє сприйняте навантаження за допомогою кількох опорних елементів. Вони включають оцінку від 6, що сприймає «зовсім без зусиль», до 20, що сприймає «максимальне навантаження». Лікарі-практики загалом погоджуються, що оцінка сприйнятого навантаження від 12 до 14 балів за шкалою </w:t>
      </w:r>
      <w:proofErr w:type="spellStart"/>
      <w:r w:rsidRPr="009E561D">
        <w:rPr>
          <w:sz w:val="28"/>
          <w:szCs w:val="28"/>
        </w:rPr>
        <w:t>Борга</w:t>
      </w:r>
      <w:proofErr w:type="spellEnd"/>
      <w:r w:rsidRPr="009E561D">
        <w:rPr>
          <w:sz w:val="28"/>
          <w:szCs w:val="28"/>
        </w:rPr>
        <w:t xml:space="preserve"> свідчить про те, що фізична активність виконується з помірним рівнем інтенсивності.  Завдяки досвіду спостереження за самопочуттям тіла стане легше зрозуміти, коли регулювати інтенсивність. </w:t>
      </w:r>
    </w:p>
    <w:p w:rsidR="00BE1EDE" w:rsidRPr="009E561D" w:rsidRDefault="00BE1EDE" w:rsidP="00BE1EDE">
      <w:pPr>
        <w:shd w:val="clear" w:color="auto" w:fill="FFFFFF"/>
        <w:spacing w:after="0" w:line="360" w:lineRule="auto"/>
        <w:jc w:val="both"/>
        <w:rPr>
          <w:rFonts w:ascii="Times New Roman" w:hAnsi="Times New Roman" w:cs="Times New Roman"/>
          <w:sz w:val="28"/>
          <w:szCs w:val="28"/>
        </w:rPr>
      </w:pPr>
      <w:r w:rsidRPr="009E561D">
        <w:rPr>
          <w:rFonts w:ascii="Times New Roman" w:eastAsia="Times New Roman" w:hAnsi="Times New Roman" w:cs="Times New Roman"/>
          <w:sz w:val="28"/>
          <w:szCs w:val="28"/>
          <w:lang w:eastAsia="uk-UA"/>
        </w:rPr>
        <w:t>Існує висока кореляція між оцінкою сприйнятого навантаження, помноженою на 10, і фактичною частотою серцевих скорочень під час фізичної активності; тому оцінка фізичного навантаження людини може забезпечити досить хорошу оцінку фактичного пульсу під час активності (</w:t>
      </w:r>
      <w:proofErr w:type="spellStart"/>
      <w:r w:rsidRPr="009E561D">
        <w:rPr>
          <w:rFonts w:ascii="Times New Roman" w:eastAsia="Times New Roman" w:hAnsi="Times New Roman" w:cs="Times New Roman"/>
          <w:sz w:val="28"/>
          <w:szCs w:val="28"/>
          <w:lang w:eastAsia="uk-UA"/>
        </w:rPr>
        <w:t>Borg</w:t>
      </w:r>
      <w:proofErr w:type="spellEnd"/>
      <w:r w:rsidRPr="009E561D">
        <w:rPr>
          <w:rFonts w:ascii="Times New Roman" w:eastAsia="Times New Roman" w:hAnsi="Times New Roman" w:cs="Times New Roman"/>
          <w:sz w:val="28"/>
          <w:szCs w:val="28"/>
          <w:lang w:eastAsia="uk-UA"/>
        </w:rPr>
        <w:t>, 1998). Наприклад, якщо оцінка сприйнятого навантаження (RPE) людини становить 12, то 12 x 10 = 120; тому частота серцевих скорочень повинна бути приблизно 120 ударів на хвилину. </w:t>
      </w:r>
      <w:r w:rsidRPr="009E561D">
        <w:rPr>
          <w:rFonts w:ascii="Times New Roman" w:hAnsi="Times New Roman" w:cs="Times New Roman"/>
          <w:sz w:val="28"/>
          <w:szCs w:val="28"/>
        </w:rPr>
        <w:t xml:space="preserve"> </w:t>
      </w:r>
    </w:p>
    <w:p w:rsidR="00BE1EDE" w:rsidRPr="009E561D" w:rsidRDefault="00BE1EDE" w:rsidP="00BE1EDE">
      <w:pPr>
        <w:spacing w:after="0" w:line="240" w:lineRule="auto"/>
        <w:rPr>
          <w:rFonts w:ascii="Times New Roman" w:hAnsi="Times New Roman" w:cs="Times New Roman"/>
          <w:color w:val="5A5A5A"/>
        </w:rPr>
      </w:pPr>
      <w:r w:rsidRPr="009E561D">
        <w:rPr>
          <w:rFonts w:ascii="Times New Roman" w:hAnsi="Times New Roman" w:cs="Times New Roman"/>
          <w:sz w:val="28"/>
          <w:szCs w:val="28"/>
        </w:rPr>
        <w:t>М</w:t>
      </w:r>
      <w:r w:rsidRPr="009E561D">
        <w:rPr>
          <w:rFonts w:ascii="Times New Roman" w:eastAsia="Times New Roman" w:hAnsi="Times New Roman" w:cs="Times New Roman"/>
          <w:color w:val="5A5A5A"/>
          <w:sz w:val="24"/>
          <w:szCs w:val="24"/>
          <w:bdr w:val="none" w:sz="0" w:space="0" w:color="auto" w:frame="1"/>
          <w:shd w:val="clear" w:color="auto" w:fill="FFFFFF"/>
          <w:lang w:eastAsia="uk-UA"/>
        </w:rPr>
        <w:t xml:space="preserve">одифікована десятибальна шкала </w:t>
      </w:r>
      <w:proofErr w:type="spellStart"/>
      <w:r w:rsidRPr="009E561D">
        <w:rPr>
          <w:rFonts w:ascii="Times New Roman" w:eastAsia="Times New Roman" w:hAnsi="Times New Roman" w:cs="Times New Roman"/>
          <w:color w:val="5A5A5A"/>
          <w:sz w:val="24"/>
          <w:szCs w:val="24"/>
          <w:bdr w:val="none" w:sz="0" w:space="0" w:color="auto" w:frame="1"/>
          <w:shd w:val="clear" w:color="auto" w:fill="FFFFFF"/>
          <w:lang w:eastAsia="uk-UA"/>
        </w:rPr>
        <w:t>Борга</w:t>
      </w:r>
      <w:proofErr w:type="spellEnd"/>
      <w:r w:rsidRPr="009E561D">
        <w:rPr>
          <w:rFonts w:ascii="Times New Roman" w:hAnsi="Times New Roman" w:cs="Times New Roman"/>
          <w:sz w:val="28"/>
          <w:szCs w:val="28"/>
        </w:rPr>
        <w:t xml:space="preserve"> представлена на рис. 2.1 [  ].</w:t>
      </w:r>
      <w:r w:rsidRPr="009E561D">
        <w:rPr>
          <w:rFonts w:ascii="Times New Roman" w:eastAsia="Times New Roman" w:hAnsi="Times New Roman" w:cs="Times New Roman"/>
          <w:color w:val="5A5A5A"/>
          <w:sz w:val="24"/>
          <w:szCs w:val="24"/>
          <w:bdr w:val="none" w:sz="0" w:space="0" w:color="auto" w:frame="1"/>
          <w:shd w:val="clear" w:color="auto" w:fill="FFFFFF"/>
          <w:lang w:eastAsia="uk-UA"/>
        </w:rPr>
        <w:t>.</w:t>
      </w:r>
      <w:r w:rsidRPr="009E561D">
        <w:rPr>
          <w:rFonts w:ascii="Times New Roman" w:hAnsi="Times New Roman" w:cs="Times New Roman"/>
          <w:sz w:val="28"/>
          <w:szCs w:val="28"/>
        </w:rPr>
        <w:t xml:space="preserve"> </w:t>
      </w:r>
    </w:p>
    <w:p w:rsidR="00BE1EDE" w:rsidRPr="009E561D" w:rsidRDefault="00BE1EDE" w:rsidP="00BE1EDE">
      <w:pPr>
        <w:spacing w:after="0" w:line="360" w:lineRule="auto"/>
        <w:rPr>
          <w:rFonts w:ascii="Times New Roman" w:hAnsi="Times New Roman" w:cs="Times New Roman"/>
          <w:sz w:val="28"/>
          <w:szCs w:val="28"/>
        </w:rPr>
      </w:pPr>
    </w:p>
    <w:p w:rsidR="00BE1EDE" w:rsidRPr="009E561D" w:rsidRDefault="00BE1EDE" w:rsidP="00BE1EDE">
      <w:pPr>
        <w:spacing w:after="0" w:line="360" w:lineRule="auto"/>
        <w:rPr>
          <w:rFonts w:ascii="Times New Roman" w:hAnsi="Times New Roman" w:cs="Times New Roman"/>
          <w:sz w:val="28"/>
          <w:szCs w:val="28"/>
        </w:rPr>
      </w:pPr>
    </w:p>
    <w:p w:rsidR="00BE1EDE" w:rsidRPr="009E561D" w:rsidRDefault="00BE1EDE" w:rsidP="00BE1EDE">
      <w:pPr>
        <w:spacing w:after="0" w:line="360" w:lineRule="auto"/>
        <w:rPr>
          <w:rFonts w:ascii="Times New Roman" w:hAnsi="Times New Roman" w:cs="Times New Roman"/>
          <w:sz w:val="28"/>
          <w:szCs w:val="28"/>
        </w:rPr>
      </w:pPr>
      <w:r w:rsidRPr="009E561D">
        <w:rPr>
          <w:rFonts w:ascii="Times New Roman" w:hAnsi="Times New Roman" w:cs="Times New Roman"/>
          <w:noProof/>
          <w:sz w:val="28"/>
          <w:szCs w:val="28"/>
          <w:lang w:eastAsia="uk-UA"/>
        </w:rPr>
        <w:drawing>
          <wp:inline distT="0" distB="0" distL="0" distR="0" wp14:anchorId="115E622C" wp14:editId="6CE8FAF6">
            <wp:extent cx="5850057" cy="2927021"/>
            <wp:effectExtent l="0" t="0" r="0" b="6985"/>
            <wp:docPr id="44" name="Рисунок 44" descr="C:\Users\Ірина\Downloads\RPEsc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Ірина\Downloads\RPEscal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77577" cy="2940790"/>
                    </a:xfrm>
                    <a:prstGeom prst="rect">
                      <a:avLst/>
                    </a:prstGeom>
                    <a:noFill/>
                    <a:ln>
                      <a:noFill/>
                    </a:ln>
                  </pic:spPr>
                </pic:pic>
              </a:graphicData>
            </a:graphic>
          </wp:inline>
        </w:drawing>
      </w:r>
    </w:p>
    <w:p w:rsidR="00BE1EDE" w:rsidRPr="009E561D" w:rsidRDefault="00BE1EDE" w:rsidP="00BE1EDE">
      <w:pPr>
        <w:spacing w:after="0" w:line="360" w:lineRule="auto"/>
        <w:rPr>
          <w:rFonts w:ascii="Times New Roman" w:hAnsi="Times New Roman" w:cs="Times New Roman"/>
          <w:sz w:val="28"/>
          <w:szCs w:val="28"/>
        </w:rPr>
      </w:pPr>
      <w:r w:rsidRPr="009E561D">
        <w:rPr>
          <w:rFonts w:ascii="Times New Roman" w:hAnsi="Times New Roman" w:cs="Times New Roman"/>
          <w:sz w:val="28"/>
          <w:szCs w:val="28"/>
        </w:rPr>
        <w:t xml:space="preserve">Рис. 2.1 Суб’єктивна оцінка задишки за шкалою </w:t>
      </w:r>
      <w:proofErr w:type="spellStart"/>
      <w:r w:rsidRPr="009E561D">
        <w:rPr>
          <w:rFonts w:ascii="Times New Roman" w:hAnsi="Times New Roman" w:cs="Times New Roman"/>
          <w:sz w:val="28"/>
          <w:szCs w:val="28"/>
        </w:rPr>
        <w:t>Борга</w:t>
      </w:r>
      <w:proofErr w:type="spellEnd"/>
      <w:r w:rsidRPr="009E561D">
        <w:rPr>
          <w:rFonts w:ascii="Times New Roman" w:hAnsi="Times New Roman" w:cs="Times New Roman"/>
          <w:sz w:val="28"/>
          <w:szCs w:val="28"/>
        </w:rPr>
        <w:t>.</w:t>
      </w:r>
    </w:p>
    <w:p w:rsidR="00BE1EDE" w:rsidRPr="009E561D" w:rsidRDefault="00BE1EDE" w:rsidP="00BE1EDE">
      <w:pPr>
        <w:spacing w:after="0" w:line="240" w:lineRule="auto"/>
        <w:rPr>
          <w:rFonts w:ascii="Times New Roman" w:eastAsia="Times New Roman" w:hAnsi="Times New Roman" w:cs="Times New Roman"/>
          <w:sz w:val="28"/>
          <w:szCs w:val="28"/>
          <w:bdr w:val="none" w:sz="0" w:space="0" w:color="auto" w:frame="1"/>
          <w:shd w:val="clear" w:color="auto" w:fill="FFFFFF"/>
          <w:lang w:eastAsia="uk-UA"/>
        </w:rPr>
      </w:pPr>
      <w:r w:rsidRPr="009E561D">
        <w:rPr>
          <w:rFonts w:ascii="Times New Roman" w:hAnsi="Times New Roman" w:cs="Times New Roman"/>
          <w:sz w:val="28"/>
          <w:szCs w:val="28"/>
        </w:rPr>
        <w:t xml:space="preserve">Модифікована шкала задишки </w:t>
      </w:r>
      <w:proofErr w:type="spellStart"/>
      <w:r w:rsidRPr="009E561D">
        <w:rPr>
          <w:rFonts w:ascii="Times New Roman" w:hAnsi="Times New Roman" w:cs="Times New Roman"/>
          <w:sz w:val="28"/>
          <w:szCs w:val="28"/>
        </w:rPr>
        <w:t>Борга</w:t>
      </w:r>
      <w:proofErr w:type="spellEnd"/>
      <w:r w:rsidRPr="009E561D">
        <w:rPr>
          <w:rFonts w:ascii="Times New Roman" w:hAnsi="Times New Roman" w:cs="Times New Roman"/>
          <w:sz w:val="28"/>
          <w:szCs w:val="28"/>
        </w:rPr>
        <w:t xml:space="preserve"> передбачає від 0 до 10 балів:</w:t>
      </w:r>
    </w:p>
    <w:p w:rsidR="00BE1EDE" w:rsidRPr="009E561D" w:rsidRDefault="00BE1EDE" w:rsidP="00BE1EDE">
      <w:pPr>
        <w:spacing w:after="0" w:line="240" w:lineRule="auto"/>
        <w:rPr>
          <w:rFonts w:ascii="Times New Roman" w:eastAsia="Times New Roman" w:hAnsi="Times New Roman" w:cs="Times New Roman"/>
          <w:sz w:val="28"/>
          <w:szCs w:val="28"/>
          <w:lang w:eastAsia="uk-UA"/>
        </w:rPr>
      </w:pPr>
    </w:p>
    <w:p w:rsidR="00BE1EDE" w:rsidRPr="009E561D" w:rsidRDefault="00BE1EDE" w:rsidP="00425855">
      <w:pPr>
        <w:numPr>
          <w:ilvl w:val="0"/>
          <w:numId w:val="35"/>
        </w:numPr>
        <w:shd w:val="clear" w:color="auto" w:fill="FFFFFF"/>
        <w:spacing w:after="0" w:line="240" w:lineRule="auto"/>
        <w:textAlignment w:val="baseline"/>
        <w:rPr>
          <w:rFonts w:ascii="Times New Roman" w:eastAsia="Times New Roman" w:hAnsi="Times New Roman" w:cs="Times New Roman"/>
          <w:sz w:val="28"/>
          <w:szCs w:val="28"/>
          <w:lang w:eastAsia="uk-UA"/>
        </w:rPr>
      </w:pPr>
      <w:r w:rsidRPr="009E561D">
        <w:rPr>
          <w:rFonts w:ascii="Times New Roman" w:eastAsia="Times New Roman" w:hAnsi="Times New Roman" w:cs="Times New Roman"/>
          <w:sz w:val="28"/>
          <w:szCs w:val="28"/>
          <w:bdr w:val="none" w:sz="0" w:space="0" w:color="auto" w:frame="1"/>
          <w:lang w:eastAsia="uk-UA"/>
        </w:rPr>
        <w:t>стан спокою;</w:t>
      </w:r>
    </w:p>
    <w:p w:rsidR="00BE1EDE" w:rsidRPr="009E561D" w:rsidRDefault="00BE1EDE" w:rsidP="00425855">
      <w:pPr>
        <w:numPr>
          <w:ilvl w:val="0"/>
          <w:numId w:val="35"/>
        </w:numPr>
        <w:shd w:val="clear" w:color="auto" w:fill="FFFFFF"/>
        <w:spacing w:after="0" w:line="240" w:lineRule="auto"/>
        <w:textAlignment w:val="baseline"/>
        <w:rPr>
          <w:rFonts w:ascii="Times New Roman" w:eastAsia="Times New Roman" w:hAnsi="Times New Roman" w:cs="Times New Roman"/>
          <w:sz w:val="28"/>
          <w:szCs w:val="28"/>
          <w:lang w:eastAsia="uk-UA"/>
        </w:rPr>
      </w:pPr>
      <w:r w:rsidRPr="009E561D">
        <w:rPr>
          <w:rFonts w:ascii="Times New Roman" w:eastAsia="Times New Roman" w:hAnsi="Times New Roman" w:cs="Times New Roman"/>
          <w:sz w:val="28"/>
          <w:szCs w:val="28"/>
          <w:bdr w:val="none" w:sz="0" w:space="0" w:color="auto" w:frame="1"/>
          <w:lang w:eastAsia="uk-UA"/>
        </w:rPr>
        <w:t>дуже легко;</w:t>
      </w:r>
    </w:p>
    <w:p w:rsidR="00BE1EDE" w:rsidRPr="009E561D" w:rsidRDefault="00BE1EDE" w:rsidP="00425855">
      <w:pPr>
        <w:numPr>
          <w:ilvl w:val="0"/>
          <w:numId w:val="35"/>
        </w:numPr>
        <w:shd w:val="clear" w:color="auto" w:fill="FFFFFF"/>
        <w:spacing w:after="0" w:line="240" w:lineRule="auto"/>
        <w:textAlignment w:val="baseline"/>
        <w:rPr>
          <w:rFonts w:ascii="Times New Roman" w:eastAsia="Times New Roman" w:hAnsi="Times New Roman" w:cs="Times New Roman"/>
          <w:sz w:val="28"/>
          <w:szCs w:val="28"/>
          <w:lang w:eastAsia="uk-UA"/>
        </w:rPr>
      </w:pPr>
      <w:r w:rsidRPr="009E561D">
        <w:rPr>
          <w:rFonts w:ascii="Times New Roman" w:eastAsia="Times New Roman" w:hAnsi="Times New Roman" w:cs="Times New Roman"/>
          <w:sz w:val="28"/>
          <w:szCs w:val="28"/>
          <w:bdr w:val="none" w:sz="0" w:space="0" w:color="auto" w:frame="1"/>
          <w:lang w:eastAsia="uk-UA"/>
        </w:rPr>
        <w:lastRenderedPageBreak/>
        <w:t>легко;</w:t>
      </w:r>
    </w:p>
    <w:p w:rsidR="00BE1EDE" w:rsidRPr="009E561D" w:rsidRDefault="00BE1EDE" w:rsidP="00425855">
      <w:pPr>
        <w:numPr>
          <w:ilvl w:val="0"/>
          <w:numId w:val="35"/>
        </w:numPr>
        <w:shd w:val="clear" w:color="auto" w:fill="FFFFFF"/>
        <w:spacing w:after="0" w:line="240" w:lineRule="auto"/>
        <w:textAlignment w:val="baseline"/>
        <w:rPr>
          <w:rFonts w:ascii="Times New Roman" w:eastAsia="Times New Roman" w:hAnsi="Times New Roman" w:cs="Times New Roman"/>
          <w:sz w:val="28"/>
          <w:szCs w:val="28"/>
          <w:lang w:eastAsia="uk-UA"/>
        </w:rPr>
      </w:pPr>
      <w:r w:rsidRPr="009E561D">
        <w:rPr>
          <w:rFonts w:ascii="Times New Roman" w:eastAsia="Times New Roman" w:hAnsi="Times New Roman" w:cs="Times New Roman"/>
          <w:sz w:val="28"/>
          <w:szCs w:val="28"/>
          <w:bdr w:val="none" w:sz="0" w:space="0" w:color="auto" w:frame="1"/>
          <w:lang w:eastAsia="uk-UA"/>
        </w:rPr>
        <w:t>помірне навантаження;</w:t>
      </w:r>
    </w:p>
    <w:p w:rsidR="00BE1EDE" w:rsidRPr="009E561D" w:rsidRDefault="00BE1EDE" w:rsidP="00425855">
      <w:pPr>
        <w:numPr>
          <w:ilvl w:val="0"/>
          <w:numId w:val="35"/>
        </w:numPr>
        <w:shd w:val="clear" w:color="auto" w:fill="FFFFFF"/>
        <w:spacing w:after="0" w:line="240" w:lineRule="auto"/>
        <w:textAlignment w:val="baseline"/>
        <w:rPr>
          <w:rFonts w:ascii="Times New Roman" w:eastAsia="Times New Roman" w:hAnsi="Times New Roman" w:cs="Times New Roman"/>
          <w:sz w:val="28"/>
          <w:szCs w:val="28"/>
          <w:lang w:eastAsia="uk-UA"/>
        </w:rPr>
      </w:pPr>
      <w:r w:rsidRPr="009E561D">
        <w:rPr>
          <w:rFonts w:ascii="Times New Roman" w:eastAsia="Times New Roman" w:hAnsi="Times New Roman" w:cs="Times New Roman"/>
          <w:sz w:val="28"/>
          <w:szCs w:val="28"/>
          <w:bdr w:val="none" w:sz="0" w:space="0" w:color="auto" w:frame="1"/>
          <w:lang w:eastAsia="uk-UA"/>
        </w:rPr>
        <w:t>важкувато;</w:t>
      </w:r>
    </w:p>
    <w:p w:rsidR="00BE1EDE" w:rsidRPr="009E561D" w:rsidRDefault="00BE1EDE" w:rsidP="00425855">
      <w:pPr>
        <w:numPr>
          <w:ilvl w:val="0"/>
          <w:numId w:val="35"/>
        </w:numPr>
        <w:shd w:val="clear" w:color="auto" w:fill="FFFFFF"/>
        <w:spacing w:after="0" w:line="240" w:lineRule="auto"/>
        <w:textAlignment w:val="baseline"/>
        <w:rPr>
          <w:rFonts w:ascii="Times New Roman" w:eastAsia="Times New Roman" w:hAnsi="Times New Roman" w:cs="Times New Roman"/>
          <w:sz w:val="28"/>
          <w:szCs w:val="28"/>
          <w:lang w:eastAsia="uk-UA"/>
        </w:rPr>
      </w:pPr>
      <w:r w:rsidRPr="009E561D">
        <w:rPr>
          <w:rFonts w:ascii="Times New Roman" w:eastAsia="Times New Roman" w:hAnsi="Times New Roman" w:cs="Times New Roman"/>
          <w:sz w:val="28"/>
          <w:szCs w:val="28"/>
          <w:bdr w:val="none" w:sz="0" w:space="0" w:color="auto" w:frame="1"/>
          <w:lang w:eastAsia="uk-UA"/>
        </w:rPr>
        <w:t>важко;</w:t>
      </w:r>
    </w:p>
    <w:p w:rsidR="00BE1EDE" w:rsidRPr="009E561D" w:rsidRDefault="00BE1EDE" w:rsidP="00425855">
      <w:pPr>
        <w:numPr>
          <w:ilvl w:val="0"/>
          <w:numId w:val="35"/>
        </w:numPr>
        <w:shd w:val="clear" w:color="auto" w:fill="FFFFFF"/>
        <w:spacing w:after="0" w:line="240" w:lineRule="auto"/>
        <w:textAlignment w:val="baseline"/>
        <w:rPr>
          <w:rFonts w:ascii="Times New Roman" w:eastAsia="Times New Roman" w:hAnsi="Times New Roman" w:cs="Times New Roman"/>
          <w:sz w:val="28"/>
          <w:szCs w:val="28"/>
          <w:lang w:eastAsia="uk-UA"/>
        </w:rPr>
      </w:pPr>
      <w:r w:rsidRPr="009E561D">
        <w:rPr>
          <w:rFonts w:ascii="Times New Roman" w:eastAsia="Times New Roman" w:hAnsi="Times New Roman" w:cs="Times New Roman"/>
          <w:sz w:val="28"/>
          <w:szCs w:val="28"/>
          <w:bdr w:val="none" w:sz="0" w:space="0" w:color="auto" w:frame="1"/>
          <w:lang w:eastAsia="uk-UA"/>
        </w:rPr>
        <w:t>важко;</w:t>
      </w:r>
    </w:p>
    <w:p w:rsidR="00BE1EDE" w:rsidRPr="009E561D" w:rsidRDefault="00BE1EDE" w:rsidP="00425855">
      <w:pPr>
        <w:numPr>
          <w:ilvl w:val="0"/>
          <w:numId w:val="35"/>
        </w:numPr>
        <w:shd w:val="clear" w:color="auto" w:fill="FFFFFF"/>
        <w:spacing w:after="0" w:line="240" w:lineRule="auto"/>
        <w:textAlignment w:val="baseline"/>
        <w:rPr>
          <w:rFonts w:ascii="Times New Roman" w:eastAsia="Times New Roman" w:hAnsi="Times New Roman" w:cs="Times New Roman"/>
          <w:sz w:val="28"/>
          <w:szCs w:val="28"/>
          <w:lang w:eastAsia="uk-UA"/>
        </w:rPr>
      </w:pPr>
      <w:proofErr w:type="spellStart"/>
      <w:r w:rsidRPr="009E561D">
        <w:rPr>
          <w:rFonts w:ascii="Times New Roman" w:eastAsia="Times New Roman" w:hAnsi="Times New Roman" w:cs="Times New Roman"/>
          <w:sz w:val="28"/>
          <w:szCs w:val="28"/>
          <w:bdr w:val="none" w:sz="0" w:space="0" w:color="auto" w:frame="1"/>
          <w:lang w:eastAsia="uk-UA"/>
        </w:rPr>
        <w:t>помірно</w:t>
      </w:r>
      <w:proofErr w:type="spellEnd"/>
      <w:r w:rsidRPr="009E561D">
        <w:rPr>
          <w:rFonts w:ascii="Times New Roman" w:eastAsia="Times New Roman" w:hAnsi="Times New Roman" w:cs="Times New Roman"/>
          <w:sz w:val="28"/>
          <w:szCs w:val="28"/>
          <w:bdr w:val="none" w:sz="0" w:space="0" w:color="auto" w:frame="1"/>
          <w:lang w:eastAsia="uk-UA"/>
        </w:rPr>
        <w:t xml:space="preserve"> важко;</w:t>
      </w:r>
    </w:p>
    <w:p w:rsidR="00BE1EDE" w:rsidRPr="009E561D" w:rsidRDefault="00BE1EDE" w:rsidP="00425855">
      <w:pPr>
        <w:numPr>
          <w:ilvl w:val="0"/>
          <w:numId w:val="35"/>
        </w:numPr>
        <w:shd w:val="clear" w:color="auto" w:fill="FFFFFF"/>
        <w:spacing w:after="0" w:line="240" w:lineRule="auto"/>
        <w:textAlignment w:val="baseline"/>
        <w:rPr>
          <w:rFonts w:ascii="Times New Roman" w:eastAsia="Times New Roman" w:hAnsi="Times New Roman" w:cs="Times New Roman"/>
          <w:sz w:val="28"/>
          <w:szCs w:val="28"/>
          <w:lang w:eastAsia="uk-UA"/>
        </w:rPr>
      </w:pPr>
      <w:r w:rsidRPr="009E561D">
        <w:rPr>
          <w:rFonts w:ascii="Times New Roman" w:eastAsia="Times New Roman" w:hAnsi="Times New Roman" w:cs="Times New Roman"/>
          <w:sz w:val="28"/>
          <w:szCs w:val="28"/>
          <w:bdr w:val="none" w:sz="0" w:space="0" w:color="auto" w:frame="1"/>
          <w:lang w:eastAsia="uk-UA"/>
        </w:rPr>
        <w:t>дуже важко;</w:t>
      </w:r>
    </w:p>
    <w:p w:rsidR="00BE1EDE" w:rsidRPr="009E561D" w:rsidRDefault="00BE1EDE" w:rsidP="00425855">
      <w:pPr>
        <w:numPr>
          <w:ilvl w:val="0"/>
          <w:numId w:val="35"/>
        </w:numPr>
        <w:shd w:val="clear" w:color="auto" w:fill="FFFFFF"/>
        <w:spacing w:after="0" w:line="240" w:lineRule="auto"/>
        <w:textAlignment w:val="baseline"/>
        <w:rPr>
          <w:rFonts w:ascii="Times New Roman" w:eastAsia="Times New Roman" w:hAnsi="Times New Roman" w:cs="Times New Roman"/>
          <w:sz w:val="28"/>
          <w:szCs w:val="28"/>
          <w:lang w:eastAsia="uk-UA"/>
        </w:rPr>
      </w:pPr>
      <w:r w:rsidRPr="009E561D">
        <w:rPr>
          <w:rFonts w:ascii="Times New Roman" w:eastAsia="Times New Roman" w:hAnsi="Times New Roman" w:cs="Times New Roman"/>
          <w:sz w:val="28"/>
          <w:szCs w:val="28"/>
          <w:bdr w:val="none" w:sz="0" w:space="0" w:color="auto" w:frame="1"/>
          <w:lang w:eastAsia="uk-UA"/>
        </w:rPr>
        <w:t>вкрай важко;</w:t>
      </w:r>
    </w:p>
    <w:p w:rsidR="00BE1EDE" w:rsidRPr="009E561D" w:rsidRDefault="00BE1EDE" w:rsidP="00425855">
      <w:pPr>
        <w:numPr>
          <w:ilvl w:val="0"/>
          <w:numId w:val="35"/>
        </w:numPr>
        <w:shd w:val="clear" w:color="auto" w:fill="FFFFFF"/>
        <w:spacing w:after="0" w:line="240" w:lineRule="auto"/>
        <w:textAlignment w:val="baseline"/>
        <w:rPr>
          <w:rFonts w:ascii="Times New Roman" w:eastAsia="Times New Roman" w:hAnsi="Times New Roman" w:cs="Times New Roman"/>
          <w:sz w:val="28"/>
          <w:szCs w:val="28"/>
          <w:lang w:eastAsia="uk-UA"/>
        </w:rPr>
      </w:pPr>
      <w:r w:rsidRPr="009E561D">
        <w:rPr>
          <w:rFonts w:ascii="Times New Roman" w:eastAsia="Times New Roman" w:hAnsi="Times New Roman" w:cs="Times New Roman"/>
          <w:sz w:val="28"/>
          <w:szCs w:val="28"/>
          <w:bdr w:val="none" w:sz="0" w:space="0" w:color="auto" w:frame="1"/>
          <w:lang w:eastAsia="uk-UA"/>
        </w:rPr>
        <w:t>максимальне навантаження.</w:t>
      </w:r>
    </w:p>
    <w:p w:rsidR="00BE1EDE" w:rsidRPr="009E561D" w:rsidRDefault="00BE1EDE" w:rsidP="00BE1EDE">
      <w:pPr>
        <w:shd w:val="clear" w:color="auto" w:fill="FFFFFF"/>
        <w:spacing w:after="0" w:line="240" w:lineRule="auto"/>
        <w:ind w:left="720"/>
        <w:textAlignment w:val="baseline"/>
        <w:rPr>
          <w:rFonts w:ascii="Times New Roman" w:hAnsi="Times New Roman" w:cs="Times New Roman"/>
          <w:sz w:val="28"/>
          <w:szCs w:val="28"/>
          <w:bdr w:val="none" w:sz="0" w:space="0" w:color="auto" w:frame="1"/>
        </w:rPr>
      </w:pPr>
    </w:p>
    <w:p w:rsidR="00BE1EDE" w:rsidRPr="009E561D" w:rsidRDefault="00BE1EDE" w:rsidP="00BE1EDE">
      <w:pPr>
        <w:shd w:val="clear" w:color="auto" w:fill="FFFFFF"/>
        <w:spacing w:after="0" w:line="240" w:lineRule="auto"/>
        <w:ind w:left="720"/>
        <w:textAlignment w:val="baseline"/>
        <w:rPr>
          <w:rFonts w:ascii="Times New Roman" w:hAnsi="Times New Roman" w:cs="Times New Roman"/>
          <w:sz w:val="28"/>
          <w:szCs w:val="28"/>
        </w:rPr>
      </w:pPr>
      <w:proofErr w:type="spellStart"/>
      <w:r w:rsidRPr="009E561D">
        <w:rPr>
          <w:rFonts w:ascii="Times New Roman" w:hAnsi="Times New Roman" w:cs="Times New Roman"/>
          <w:sz w:val="28"/>
          <w:szCs w:val="28"/>
          <w:bdr w:val="none" w:sz="0" w:space="0" w:color="auto" w:frame="1"/>
        </w:rPr>
        <w:t>Borg</w:t>
      </w:r>
      <w:proofErr w:type="spellEnd"/>
      <w:r w:rsidRPr="009E561D">
        <w:rPr>
          <w:rFonts w:ascii="Times New Roman" w:hAnsi="Times New Roman" w:cs="Times New Roman"/>
          <w:sz w:val="28"/>
          <w:szCs w:val="28"/>
          <w:bdr w:val="none" w:sz="0" w:space="0" w:color="auto" w:frame="1"/>
        </w:rPr>
        <w:t xml:space="preserve"> GA </w:t>
      </w:r>
      <w:proofErr w:type="spellStart"/>
      <w:r w:rsidRPr="009E561D">
        <w:rPr>
          <w:rFonts w:ascii="Times New Roman" w:hAnsi="Times New Roman" w:cs="Times New Roman"/>
          <w:sz w:val="28"/>
          <w:szCs w:val="28"/>
          <w:bdr w:val="none" w:sz="0" w:space="0" w:color="auto" w:frame="1"/>
        </w:rPr>
        <w:t>Psychophysical</w:t>
      </w:r>
      <w:proofErr w:type="spellEnd"/>
      <w:r w:rsidRPr="009E561D">
        <w:rPr>
          <w:rFonts w:ascii="Times New Roman" w:hAnsi="Times New Roman" w:cs="Times New Roman"/>
          <w:sz w:val="28"/>
          <w:szCs w:val="28"/>
          <w:bdr w:val="none" w:sz="0" w:space="0" w:color="auto" w:frame="1"/>
        </w:rPr>
        <w:t xml:space="preserve"> </w:t>
      </w:r>
      <w:proofErr w:type="spellStart"/>
      <w:r w:rsidRPr="009E561D">
        <w:rPr>
          <w:rFonts w:ascii="Times New Roman" w:hAnsi="Times New Roman" w:cs="Times New Roman"/>
          <w:sz w:val="28"/>
          <w:szCs w:val="28"/>
          <w:bdr w:val="none" w:sz="0" w:space="0" w:color="auto" w:frame="1"/>
        </w:rPr>
        <w:t>bases</w:t>
      </w:r>
      <w:proofErr w:type="spellEnd"/>
      <w:r w:rsidRPr="009E561D">
        <w:rPr>
          <w:rFonts w:ascii="Times New Roman" w:hAnsi="Times New Roman" w:cs="Times New Roman"/>
          <w:sz w:val="28"/>
          <w:szCs w:val="28"/>
          <w:bdr w:val="none" w:sz="0" w:space="0" w:color="auto" w:frame="1"/>
        </w:rPr>
        <w:t xml:space="preserve"> </w:t>
      </w:r>
      <w:proofErr w:type="spellStart"/>
      <w:r w:rsidRPr="009E561D">
        <w:rPr>
          <w:rFonts w:ascii="Times New Roman" w:hAnsi="Times New Roman" w:cs="Times New Roman"/>
          <w:sz w:val="28"/>
          <w:szCs w:val="28"/>
          <w:bdr w:val="none" w:sz="0" w:space="0" w:color="auto" w:frame="1"/>
        </w:rPr>
        <w:t>of</w:t>
      </w:r>
      <w:proofErr w:type="spellEnd"/>
      <w:r w:rsidRPr="009E561D">
        <w:rPr>
          <w:rFonts w:ascii="Times New Roman" w:hAnsi="Times New Roman" w:cs="Times New Roman"/>
          <w:sz w:val="28"/>
          <w:szCs w:val="28"/>
          <w:bdr w:val="none" w:sz="0" w:space="0" w:color="auto" w:frame="1"/>
        </w:rPr>
        <w:t xml:space="preserve"> </w:t>
      </w:r>
      <w:proofErr w:type="spellStart"/>
      <w:r w:rsidRPr="009E561D">
        <w:rPr>
          <w:rFonts w:ascii="Times New Roman" w:hAnsi="Times New Roman" w:cs="Times New Roman"/>
          <w:sz w:val="28"/>
          <w:szCs w:val="28"/>
          <w:bdr w:val="none" w:sz="0" w:space="0" w:color="auto" w:frame="1"/>
        </w:rPr>
        <w:t>perceived</w:t>
      </w:r>
      <w:proofErr w:type="spellEnd"/>
      <w:r w:rsidRPr="009E561D">
        <w:rPr>
          <w:rFonts w:ascii="Times New Roman" w:hAnsi="Times New Roman" w:cs="Times New Roman"/>
          <w:sz w:val="28"/>
          <w:szCs w:val="28"/>
          <w:bdr w:val="none" w:sz="0" w:space="0" w:color="auto" w:frame="1"/>
        </w:rPr>
        <w:t xml:space="preserve"> </w:t>
      </w:r>
      <w:proofErr w:type="spellStart"/>
      <w:r w:rsidRPr="009E561D">
        <w:rPr>
          <w:rFonts w:ascii="Times New Roman" w:hAnsi="Times New Roman" w:cs="Times New Roman"/>
          <w:sz w:val="28"/>
          <w:szCs w:val="28"/>
          <w:bdr w:val="none" w:sz="0" w:space="0" w:color="auto" w:frame="1"/>
        </w:rPr>
        <w:t>exertion</w:t>
      </w:r>
      <w:proofErr w:type="spellEnd"/>
      <w:r w:rsidRPr="009E561D">
        <w:rPr>
          <w:rFonts w:ascii="Times New Roman" w:hAnsi="Times New Roman" w:cs="Times New Roman"/>
          <w:sz w:val="28"/>
          <w:szCs w:val="28"/>
          <w:bdr w:val="none" w:sz="0" w:space="0" w:color="auto" w:frame="1"/>
        </w:rPr>
        <w:t>. </w:t>
      </w:r>
      <w:r w:rsidR="00517064">
        <w:fldChar w:fldCharType="begin"/>
      </w:r>
      <w:r w:rsidR="00517064">
        <w:instrText xml:space="preserve"> HYPERLINK "http://www.ncbi.nlm.nih.gov/entrez/query.fcgi?cmd=Retrieve&amp;db=PubMed&amp;dopt=Citation&amp;list_uids=7154893" </w:instrText>
      </w:r>
      <w:r w:rsidR="00517064">
        <w:fldChar w:fldCharType="separate"/>
      </w:r>
      <w:r w:rsidRPr="009E561D">
        <w:rPr>
          <w:rStyle w:val="a7"/>
          <w:rFonts w:ascii="Times New Roman" w:hAnsi="Times New Roman" w:cs="Times New Roman"/>
          <w:color w:val="auto"/>
          <w:sz w:val="28"/>
          <w:szCs w:val="28"/>
          <w:bdr w:val="none" w:sz="0" w:space="0" w:color="auto" w:frame="1"/>
        </w:rPr>
        <w:t>Medicine and Science in Sports and Exercise</w:t>
      </w:r>
      <w:r w:rsidR="00517064">
        <w:rPr>
          <w:rStyle w:val="a7"/>
          <w:rFonts w:ascii="Times New Roman" w:hAnsi="Times New Roman" w:cs="Times New Roman"/>
          <w:color w:val="auto"/>
          <w:sz w:val="28"/>
          <w:szCs w:val="28"/>
          <w:bdr w:val="none" w:sz="0" w:space="0" w:color="auto" w:frame="1"/>
        </w:rPr>
        <w:fldChar w:fldCharType="end"/>
      </w:r>
      <w:r w:rsidRPr="009E561D">
        <w:rPr>
          <w:rFonts w:ascii="Times New Roman" w:hAnsi="Times New Roman" w:cs="Times New Roman"/>
          <w:sz w:val="28"/>
          <w:szCs w:val="28"/>
          <w:bdr w:val="none" w:sz="0" w:space="0" w:color="auto" w:frame="1"/>
        </w:rPr>
        <w:t> . 1982; 14:377-381.</w:t>
      </w:r>
      <w:r w:rsidR="00361557" w:rsidRPr="009E561D">
        <w:rPr>
          <w:rFonts w:ascii="Times New Roman" w:hAnsi="Times New Roman" w:cs="Times New Roman"/>
          <w:sz w:val="28"/>
          <w:szCs w:val="28"/>
          <w:bdr w:val="none" w:sz="0" w:space="0" w:color="auto" w:frame="1"/>
        </w:rPr>
        <w:t xml:space="preserve"> </w:t>
      </w:r>
      <w:r w:rsidR="00517064">
        <w:fldChar w:fldCharType="begin"/>
      </w:r>
      <w:r w:rsidR="00517064">
        <w:instrText xml:space="preserve"> HYPERLINK "https://www.hsph.harvard.edu/nutritionsource/borg-scale/" </w:instrText>
      </w:r>
      <w:r w:rsidR="00517064">
        <w:fldChar w:fldCharType="separate"/>
      </w:r>
      <w:r w:rsidRPr="009E561D">
        <w:rPr>
          <w:rStyle w:val="a7"/>
          <w:rFonts w:ascii="Times New Roman" w:hAnsi="Times New Roman" w:cs="Times New Roman"/>
          <w:color w:val="auto"/>
          <w:sz w:val="28"/>
          <w:szCs w:val="28"/>
          <w:bdr w:val="none" w:sz="0" w:space="0" w:color="auto" w:frame="1"/>
        </w:rPr>
        <w:t>https://www.hsph.harvard.edu/nutritionsource/borg-scale/</w:t>
      </w:r>
      <w:r w:rsidR="00517064">
        <w:rPr>
          <w:rStyle w:val="a7"/>
          <w:rFonts w:ascii="Times New Roman" w:hAnsi="Times New Roman" w:cs="Times New Roman"/>
          <w:color w:val="auto"/>
          <w:sz w:val="28"/>
          <w:szCs w:val="28"/>
          <w:bdr w:val="none" w:sz="0" w:space="0" w:color="auto" w:frame="1"/>
        </w:rPr>
        <w:fldChar w:fldCharType="end"/>
      </w:r>
    </w:p>
    <w:p w:rsidR="00BE1EDE" w:rsidRPr="009E561D" w:rsidRDefault="00BE1EDE" w:rsidP="00BE1EDE">
      <w:pPr>
        <w:spacing w:after="0" w:line="360" w:lineRule="auto"/>
        <w:rPr>
          <w:rFonts w:ascii="Times New Roman" w:hAnsi="Times New Roman" w:cs="Times New Roman"/>
          <w:sz w:val="28"/>
          <w:szCs w:val="28"/>
        </w:rPr>
      </w:pPr>
    </w:p>
    <w:p w:rsidR="00BE1EDE" w:rsidRPr="009E561D" w:rsidRDefault="00BE1EDE" w:rsidP="00BE1EDE">
      <w:pPr>
        <w:spacing w:after="0" w:line="360" w:lineRule="auto"/>
        <w:ind w:right="-1" w:firstLine="360"/>
        <w:contextualSpacing/>
        <w:jc w:val="both"/>
        <w:rPr>
          <w:rFonts w:ascii="Times New Roman" w:hAnsi="Times New Roman" w:cs="Times New Roman"/>
          <w:sz w:val="28"/>
          <w:szCs w:val="28"/>
        </w:rPr>
      </w:pPr>
      <w:r w:rsidRPr="009E561D">
        <w:rPr>
          <w:rFonts w:ascii="Times New Roman" w:hAnsi="Times New Roman" w:cs="Times New Roman"/>
          <w:sz w:val="28"/>
          <w:szCs w:val="28"/>
        </w:rPr>
        <w:t xml:space="preserve">Оцінка здоров’я проводилась за допомогою методики </w:t>
      </w:r>
      <w:proofErr w:type="spellStart"/>
      <w:r w:rsidRPr="009E561D">
        <w:rPr>
          <w:rFonts w:ascii="Times New Roman" w:hAnsi="Times New Roman" w:cs="Times New Roman"/>
          <w:sz w:val="28"/>
          <w:szCs w:val="28"/>
        </w:rPr>
        <w:t>В</w:t>
      </w:r>
      <w:r w:rsidRPr="009E561D">
        <w:rPr>
          <w:rFonts w:ascii="Times New Roman" w:eastAsia="Times New Roman" w:hAnsi="Times New Roman" w:cs="Times New Roman"/>
          <w:bCs/>
          <w:kern w:val="36"/>
          <w:sz w:val="28"/>
          <w:szCs w:val="28"/>
        </w:rPr>
        <w:t>.П.</w:t>
      </w:r>
      <w:r w:rsidRPr="009E561D">
        <w:rPr>
          <w:rFonts w:ascii="Times New Roman" w:hAnsi="Times New Roman" w:cs="Times New Roman"/>
          <w:bCs/>
          <w:kern w:val="36"/>
          <w:sz w:val="28"/>
          <w:szCs w:val="28"/>
        </w:rPr>
        <w:t>Войтенка</w:t>
      </w:r>
      <w:proofErr w:type="spellEnd"/>
      <w:r w:rsidR="00063CDA" w:rsidRPr="00063CDA">
        <w:rPr>
          <w:rFonts w:ascii="Times New Roman" w:hAnsi="Times New Roman" w:cs="Times New Roman"/>
          <w:bCs/>
          <w:kern w:val="36"/>
          <w:sz w:val="28"/>
          <w:szCs w:val="28"/>
          <w:lang w:val="ru-RU"/>
        </w:rPr>
        <w:t xml:space="preserve"> </w:t>
      </w:r>
      <w:r w:rsidRPr="009E561D">
        <w:rPr>
          <w:rFonts w:ascii="Times New Roman" w:hAnsi="Times New Roman" w:cs="Times New Roman"/>
          <w:sz w:val="28"/>
          <w:szCs w:val="28"/>
        </w:rPr>
        <w:t xml:space="preserve">(опитувальник «самооцінки здоров’я»). </w:t>
      </w:r>
    </w:p>
    <w:p w:rsidR="00BE1EDE" w:rsidRPr="009E561D" w:rsidRDefault="00BE1EDE" w:rsidP="00BE1EDE">
      <w:pPr>
        <w:spacing w:after="0" w:line="360" w:lineRule="auto"/>
        <w:ind w:right="-1"/>
        <w:contextualSpacing/>
        <w:jc w:val="both"/>
        <w:rPr>
          <w:rFonts w:ascii="Times New Roman" w:hAnsi="Times New Roman" w:cs="Times New Roman"/>
          <w:sz w:val="28"/>
          <w:szCs w:val="28"/>
        </w:rPr>
      </w:pPr>
      <w:r w:rsidRPr="009E561D">
        <w:rPr>
          <w:rFonts w:ascii="Times New Roman" w:hAnsi="Times New Roman" w:cs="Times New Roman"/>
          <w:sz w:val="28"/>
          <w:szCs w:val="28"/>
        </w:rPr>
        <w:t>Анкета (опитувальник) із самооцінки здоров’я містила наступні запитання:</w:t>
      </w:r>
    </w:p>
    <w:p w:rsidR="00BE1EDE" w:rsidRPr="009E561D" w:rsidRDefault="00BE1EDE" w:rsidP="00BE1EDE">
      <w:pPr>
        <w:pStyle w:val="psection"/>
        <w:shd w:val="clear" w:color="auto" w:fill="FFFFFF"/>
        <w:spacing w:before="0" w:beforeAutospacing="0" w:after="0" w:afterAutospacing="0" w:line="360" w:lineRule="auto"/>
        <w:ind w:left="851"/>
        <w:jc w:val="both"/>
        <w:rPr>
          <w:sz w:val="28"/>
          <w:szCs w:val="28"/>
        </w:rPr>
      </w:pPr>
      <w:r w:rsidRPr="009E561D">
        <w:rPr>
          <w:sz w:val="28"/>
          <w:szCs w:val="28"/>
        </w:rPr>
        <w:t>Чи турбують Вас головні болі?</w:t>
      </w:r>
    </w:p>
    <w:p w:rsidR="00BE1EDE" w:rsidRPr="009E561D" w:rsidRDefault="00BE1EDE" w:rsidP="00BE1EDE">
      <w:pPr>
        <w:pStyle w:val="psection"/>
        <w:shd w:val="clear" w:color="auto" w:fill="FFFFFF"/>
        <w:spacing w:before="0" w:beforeAutospacing="0" w:after="0" w:afterAutospacing="0" w:line="360" w:lineRule="auto"/>
        <w:ind w:left="851"/>
        <w:jc w:val="both"/>
        <w:rPr>
          <w:sz w:val="28"/>
          <w:szCs w:val="28"/>
        </w:rPr>
      </w:pPr>
      <w:r w:rsidRPr="009E561D">
        <w:rPr>
          <w:sz w:val="28"/>
          <w:szCs w:val="28"/>
        </w:rPr>
        <w:t>Ви легко просипаєтеся від будь-якого шуму?</w:t>
      </w:r>
    </w:p>
    <w:p w:rsidR="00BE1EDE" w:rsidRPr="009E561D" w:rsidRDefault="00BE1EDE" w:rsidP="00BE1EDE">
      <w:pPr>
        <w:pStyle w:val="psection"/>
        <w:shd w:val="clear" w:color="auto" w:fill="FFFFFF"/>
        <w:spacing w:before="0" w:beforeAutospacing="0" w:after="0" w:afterAutospacing="0" w:line="360" w:lineRule="auto"/>
        <w:ind w:left="851"/>
        <w:jc w:val="both"/>
        <w:rPr>
          <w:sz w:val="28"/>
          <w:szCs w:val="28"/>
        </w:rPr>
      </w:pPr>
      <w:r w:rsidRPr="009E561D">
        <w:rPr>
          <w:sz w:val="28"/>
          <w:szCs w:val="28"/>
        </w:rPr>
        <w:t>Чи турбують Вас болі в ділянці серця?</w:t>
      </w:r>
    </w:p>
    <w:p w:rsidR="00BE1EDE" w:rsidRPr="009E561D" w:rsidRDefault="00BE1EDE" w:rsidP="00BE1EDE">
      <w:pPr>
        <w:pStyle w:val="psection"/>
        <w:shd w:val="clear" w:color="auto" w:fill="FFFFFF"/>
        <w:spacing w:before="0" w:beforeAutospacing="0" w:after="0" w:afterAutospacing="0" w:line="360" w:lineRule="auto"/>
        <w:ind w:left="851"/>
        <w:jc w:val="both"/>
        <w:rPr>
          <w:sz w:val="28"/>
          <w:szCs w:val="28"/>
        </w:rPr>
      </w:pPr>
      <w:r w:rsidRPr="009E561D">
        <w:rPr>
          <w:sz w:val="28"/>
          <w:szCs w:val="28"/>
        </w:rPr>
        <w:t>Чи не погіршився у Вас зір?</w:t>
      </w:r>
    </w:p>
    <w:p w:rsidR="00BE1EDE" w:rsidRPr="009E561D" w:rsidRDefault="00BE1EDE" w:rsidP="00BE1EDE">
      <w:pPr>
        <w:pStyle w:val="psection"/>
        <w:shd w:val="clear" w:color="auto" w:fill="FFFFFF"/>
        <w:spacing w:before="0" w:beforeAutospacing="0" w:after="0" w:afterAutospacing="0" w:line="360" w:lineRule="auto"/>
        <w:ind w:left="851"/>
        <w:jc w:val="both"/>
        <w:rPr>
          <w:sz w:val="28"/>
          <w:szCs w:val="28"/>
        </w:rPr>
      </w:pPr>
      <w:r w:rsidRPr="009E561D">
        <w:rPr>
          <w:sz w:val="28"/>
          <w:szCs w:val="28"/>
        </w:rPr>
        <w:t>Чи не погіршився у Вас слух?</w:t>
      </w:r>
    </w:p>
    <w:p w:rsidR="00BE1EDE" w:rsidRPr="009E561D" w:rsidRDefault="00BE1EDE" w:rsidP="00BE1EDE">
      <w:pPr>
        <w:pStyle w:val="psection"/>
        <w:shd w:val="clear" w:color="auto" w:fill="FFFFFF"/>
        <w:spacing w:before="0" w:beforeAutospacing="0" w:after="0" w:afterAutospacing="0" w:line="360" w:lineRule="auto"/>
        <w:ind w:left="851"/>
        <w:jc w:val="both"/>
        <w:rPr>
          <w:sz w:val="28"/>
          <w:szCs w:val="28"/>
        </w:rPr>
      </w:pPr>
      <w:r w:rsidRPr="009E561D">
        <w:rPr>
          <w:sz w:val="28"/>
          <w:szCs w:val="28"/>
        </w:rPr>
        <w:t>Чи стараєтеся Ви пити лише кип’ячену воду?</w:t>
      </w:r>
    </w:p>
    <w:p w:rsidR="00BE1EDE" w:rsidRPr="009E561D" w:rsidRDefault="00BE1EDE" w:rsidP="00BE1EDE">
      <w:pPr>
        <w:pStyle w:val="psection"/>
        <w:shd w:val="clear" w:color="auto" w:fill="FFFFFF"/>
        <w:spacing w:before="0" w:beforeAutospacing="0" w:after="0" w:afterAutospacing="0" w:line="360" w:lineRule="auto"/>
        <w:ind w:left="851"/>
        <w:jc w:val="both"/>
        <w:rPr>
          <w:sz w:val="28"/>
          <w:szCs w:val="28"/>
        </w:rPr>
      </w:pPr>
      <w:r w:rsidRPr="009E561D">
        <w:rPr>
          <w:sz w:val="28"/>
          <w:szCs w:val="28"/>
        </w:rPr>
        <w:t>Чи стараєтеся Ви сісти в міському транспорті?</w:t>
      </w:r>
    </w:p>
    <w:p w:rsidR="00BE1EDE" w:rsidRPr="009E561D" w:rsidRDefault="00BE1EDE" w:rsidP="00BE1EDE">
      <w:pPr>
        <w:pStyle w:val="psection"/>
        <w:shd w:val="clear" w:color="auto" w:fill="FFFFFF"/>
        <w:spacing w:before="0" w:beforeAutospacing="0" w:after="0" w:afterAutospacing="0" w:line="360" w:lineRule="auto"/>
        <w:ind w:left="851"/>
        <w:jc w:val="both"/>
        <w:rPr>
          <w:sz w:val="28"/>
          <w:szCs w:val="28"/>
        </w:rPr>
      </w:pPr>
      <w:r w:rsidRPr="009E561D">
        <w:rPr>
          <w:sz w:val="28"/>
          <w:szCs w:val="28"/>
        </w:rPr>
        <w:t>Чи турбують Вас болі в суглобах?</w:t>
      </w:r>
    </w:p>
    <w:p w:rsidR="00BE1EDE" w:rsidRPr="009E561D" w:rsidRDefault="00BE1EDE" w:rsidP="00BE1EDE">
      <w:pPr>
        <w:pStyle w:val="psection"/>
        <w:shd w:val="clear" w:color="auto" w:fill="FFFFFF"/>
        <w:spacing w:before="0" w:beforeAutospacing="0" w:after="0" w:afterAutospacing="0" w:line="360" w:lineRule="auto"/>
        <w:ind w:left="851"/>
        <w:jc w:val="both"/>
        <w:rPr>
          <w:sz w:val="28"/>
          <w:szCs w:val="28"/>
        </w:rPr>
      </w:pPr>
      <w:r w:rsidRPr="009E561D">
        <w:rPr>
          <w:sz w:val="28"/>
          <w:szCs w:val="28"/>
        </w:rPr>
        <w:t>Чи впливає на Ваше самопочуття зміна погоди?</w:t>
      </w:r>
    </w:p>
    <w:p w:rsidR="00BE1EDE" w:rsidRPr="009E561D" w:rsidRDefault="00BE1EDE" w:rsidP="00BE1EDE">
      <w:pPr>
        <w:pStyle w:val="psection"/>
        <w:shd w:val="clear" w:color="auto" w:fill="FFFFFF"/>
        <w:spacing w:before="0" w:beforeAutospacing="0" w:after="0" w:afterAutospacing="0" w:line="360" w:lineRule="auto"/>
        <w:ind w:left="851"/>
        <w:jc w:val="both"/>
        <w:rPr>
          <w:sz w:val="28"/>
          <w:szCs w:val="28"/>
        </w:rPr>
      </w:pPr>
      <w:r w:rsidRPr="009E561D">
        <w:rPr>
          <w:sz w:val="28"/>
          <w:szCs w:val="28"/>
        </w:rPr>
        <w:t>Чи бувають у Вас періоди, коли через хвилювання Ви втрачаєте сон?</w:t>
      </w:r>
    </w:p>
    <w:p w:rsidR="00BE1EDE" w:rsidRPr="009E561D" w:rsidRDefault="00BE1EDE" w:rsidP="00BE1EDE">
      <w:pPr>
        <w:pStyle w:val="psection"/>
        <w:shd w:val="clear" w:color="auto" w:fill="FFFFFF"/>
        <w:spacing w:before="0" w:beforeAutospacing="0" w:after="0" w:afterAutospacing="0" w:line="360" w:lineRule="auto"/>
        <w:ind w:left="851"/>
        <w:jc w:val="both"/>
        <w:rPr>
          <w:sz w:val="28"/>
          <w:szCs w:val="28"/>
        </w:rPr>
      </w:pPr>
      <w:r w:rsidRPr="009E561D">
        <w:rPr>
          <w:sz w:val="28"/>
          <w:szCs w:val="28"/>
        </w:rPr>
        <w:t> Чи турбують Вас закрепи або розлади шлунку?</w:t>
      </w:r>
    </w:p>
    <w:p w:rsidR="00BE1EDE" w:rsidRPr="009E561D" w:rsidRDefault="00BE1EDE" w:rsidP="00BE1EDE">
      <w:pPr>
        <w:pStyle w:val="psection"/>
        <w:shd w:val="clear" w:color="auto" w:fill="FFFFFF"/>
        <w:spacing w:before="0" w:beforeAutospacing="0" w:after="0" w:afterAutospacing="0" w:line="360" w:lineRule="auto"/>
        <w:ind w:left="851"/>
        <w:jc w:val="both"/>
        <w:rPr>
          <w:sz w:val="28"/>
          <w:szCs w:val="28"/>
        </w:rPr>
      </w:pPr>
      <w:r w:rsidRPr="009E561D">
        <w:rPr>
          <w:sz w:val="28"/>
          <w:szCs w:val="28"/>
        </w:rPr>
        <w:t>Чи турбують Вас болі у правому підребер’ї?</w:t>
      </w:r>
    </w:p>
    <w:p w:rsidR="00BE1EDE" w:rsidRPr="009E561D" w:rsidRDefault="00BE1EDE" w:rsidP="00BE1EDE">
      <w:pPr>
        <w:pStyle w:val="psection"/>
        <w:shd w:val="clear" w:color="auto" w:fill="FFFFFF"/>
        <w:spacing w:before="0" w:beforeAutospacing="0" w:after="0" w:afterAutospacing="0" w:line="360" w:lineRule="auto"/>
        <w:ind w:left="851"/>
        <w:jc w:val="both"/>
        <w:rPr>
          <w:sz w:val="28"/>
          <w:szCs w:val="28"/>
        </w:rPr>
      </w:pPr>
      <w:r w:rsidRPr="009E561D">
        <w:rPr>
          <w:sz w:val="28"/>
          <w:szCs w:val="28"/>
        </w:rPr>
        <w:t xml:space="preserve">Чи турбують Вас </w:t>
      </w:r>
      <w:proofErr w:type="spellStart"/>
      <w:r w:rsidRPr="009E561D">
        <w:rPr>
          <w:sz w:val="28"/>
          <w:szCs w:val="28"/>
        </w:rPr>
        <w:t>головокружіння</w:t>
      </w:r>
      <w:proofErr w:type="spellEnd"/>
      <w:r w:rsidRPr="009E561D">
        <w:rPr>
          <w:sz w:val="28"/>
          <w:szCs w:val="28"/>
        </w:rPr>
        <w:t>?</w:t>
      </w:r>
    </w:p>
    <w:p w:rsidR="00BE1EDE" w:rsidRPr="009E561D" w:rsidRDefault="00BE1EDE" w:rsidP="00BE1EDE">
      <w:pPr>
        <w:pStyle w:val="psection"/>
        <w:shd w:val="clear" w:color="auto" w:fill="FFFFFF"/>
        <w:spacing w:before="0" w:beforeAutospacing="0" w:after="0" w:afterAutospacing="0" w:line="360" w:lineRule="auto"/>
        <w:ind w:left="851"/>
        <w:jc w:val="both"/>
        <w:rPr>
          <w:sz w:val="28"/>
          <w:szCs w:val="28"/>
        </w:rPr>
      </w:pPr>
      <w:r w:rsidRPr="009E561D">
        <w:rPr>
          <w:sz w:val="28"/>
          <w:szCs w:val="28"/>
        </w:rPr>
        <w:t>Чи можете Ви швидко зосереджуватися?</w:t>
      </w:r>
    </w:p>
    <w:p w:rsidR="00BE1EDE" w:rsidRPr="009E561D" w:rsidRDefault="00BE1EDE" w:rsidP="00BE1EDE">
      <w:pPr>
        <w:pStyle w:val="psection"/>
        <w:shd w:val="clear" w:color="auto" w:fill="FFFFFF"/>
        <w:spacing w:before="0" w:beforeAutospacing="0" w:after="0" w:afterAutospacing="0" w:line="360" w:lineRule="auto"/>
        <w:ind w:left="851"/>
        <w:jc w:val="both"/>
        <w:rPr>
          <w:sz w:val="28"/>
          <w:szCs w:val="28"/>
        </w:rPr>
      </w:pPr>
      <w:r w:rsidRPr="009E561D">
        <w:rPr>
          <w:sz w:val="28"/>
          <w:szCs w:val="28"/>
        </w:rPr>
        <w:t> Чи турбує Вас ослаблення пам’яті, забудькуватість?</w:t>
      </w:r>
    </w:p>
    <w:p w:rsidR="00BE1EDE" w:rsidRPr="009E561D" w:rsidRDefault="00BE1EDE" w:rsidP="00BE1EDE">
      <w:pPr>
        <w:pStyle w:val="psection"/>
        <w:shd w:val="clear" w:color="auto" w:fill="FFFFFF"/>
        <w:spacing w:before="0" w:beforeAutospacing="0" w:after="0" w:afterAutospacing="0" w:line="360" w:lineRule="auto"/>
        <w:ind w:left="851"/>
        <w:jc w:val="both"/>
        <w:rPr>
          <w:sz w:val="28"/>
          <w:szCs w:val="28"/>
        </w:rPr>
      </w:pPr>
      <w:r w:rsidRPr="009E561D">
        <w:rPr>
          <w:sz w:val="28"/>
          <w:szCs w:val="28"/>
        </w:rPr>
        <w:t> Чи не турбують Вас відчуття в різник ділянках тіла поколювання, пропікання та повзання мурашок ?</w:t>
      </w:r>
    </w:p>
    <w:p w:rsidR="00BE1EDE" w:rsidRPr="009E561D" w:rsidRDefault="00BE1EDE" w:rsidP="00BE1EDE">
      <w:pPr>
        <w:pStyle w:val="psection"/>
        <w:shd w:val="clear" w:color="auto" w:fill="FFFFFF"/>
        <w:spacing w:before="0" w:beforeAutospacing="0" w:after="0" w:afterAutospacing="0" w:line="360" w:lineRule="auto"/>
        <w:ind w:left="851"/>
        <w:jc w:val="both"/>
        <w:rPr>
          <w:sz w:val="28"/>
          <w:szCs w:val="28"/>
        </w:rPr>
      </w:pPr>
      <w:r w:rsidRPr="009E561D">
        <w:rPr>
          <w:sz w:val="28"/>
          <w:szCs w:val="28"/>
        </w:rPr>
        <w:t>Чи турбує Вас шум у вухах?</w:t>
      </w:r>
    </w:p>
    <w:p w:rsidR="00BE1EDE" w:rsidRPr="009E561D" w:rsidRDefault="00BE1EDE" w:rsidP="00BE1EDE">
      <w:pPr>
        <w:pStyle w:val="psection"/>
        <w:shd w:val="clear" w:color="auto" w:fill="FFFFFF"/>
        <w:spacing w:before="0" w:beforeAutospacing="0" w:after="0" w:afterAutospacing="0" w:line="360" w:lineRule="auto"/>
        <w:ind w:left="851"/>
        <w:jc w:val="both"/>
        <w:rPr>
          <w:sz w:val="28"/>
          <w:szCs w:val="28"/>
        </w:rPr>
      </w:pPr>
      <w:r w:rsidRPr="009E561D">
        <w:rPr>
          <w:sz w:val="28"/>
          <w:szCs w:val="28"/>
        </w:rPr>
        <w:lastRenderedPageBreak/>
        <w:t> Чи користуєтесь Ви медикаментами для зняття болю в ділянці серця або в інших ділянках організму?</w:t>
      </w:r>
    </w:p>
    <w:p w:rsidR="00BE1EDE" w:rsidRPr="009E561D" w:rsidRDefault="00BE1EDE" w:rsidP="00BE1EDE">
      <w:pPr>
        <w:pStyle w:val="psection"/>
        <w:shd w:val="clear" w:color="auto" w:fill="FFFFFF"/>
        <w:spacing w:before="0" w:beforeAutospacing="0" w:after="0" w:afterAutospacing="0" w:line="360" w:lineRule="auto"/>
        <w:ind w:left="851"/>
        <w:jc w:val="both"/>
        <w:rPr>
          <w:sz w:val="28"/>
          <w:szCs w:val="28"/>
        </w:rPr>
      </w:pPr>
      <w:r w:rsidRPr="009E561D">
        <w:rPr>
          <w:sz w:val="28"/>
          <w:szCs w:val="28"/>
        </w:rPr>
        <w:t>Чи бувають у Вас набряки на ногах?</w:t>
      </w:r>
    </w:p>
    <w:p w:rsidR="00BE1EDE" w:rsidRPr="009E561D" w:rsidRDefault="00BE1EDE" w:rsidP="00BE1EDE">
      <w:pPr>
        <w:pStyle w:val="psection"/>
        <w:shd w:val="clear" w:color="auto" w:fill="FFFFFF"/>
        <w:spacing w:before="0" w:beforeAutospacing="0" w:after="0" w:afterAutospacing="0" w:line="360" w:lineRule="auto"/>
        <w:ind w:left="851"/>
        <w:jc w:val="both"/>
        <w:rPr>
          <w:sz w:val="28"/>
          <w:szCs w:val="28"/>
        </w:rPr>
      </w:pPr>
      <w:r w:rsidRPr="009E561D">
        <w:rPr>
          <w:sz w:val="28"/>
          <w:szCs w:val="28"/>
        </w:rPr>
        <w:t>Чи відмовляєтеся Ви від яких-небудь страв?</w:t>
      </w:r>
    </w:p>
    <w:p w:rsidR="00BE1EDE" w:rsidRPr="009E561D" w:rsidRDefault="00BE1EDE" w:rsidP="00BE1EDE">
      <w:pPr>
        <w:pStyle w:val="psection"/>
        <w:shd w:val="clear" w:color="auto" w:fill="FFFFFF"/>
        <w:spacing w:before="0" w:beforeAutospacing="0" w:after="0" w:afterAutospacing="0" w:line="360" w:lineRule="auto"/>
        <w:ind w:left="851"/>
        <w:jc w:val="both"/>
        <w:rPr>
          <w:sz w:val="28"/>
          <w:szCs w:val="28"/>
        </w:rPr>
      </w:pPr>
      <w:r w:rsidRPr="009E561D">
        <w:rPr>
          <w:sz w:val="28"/>
          <w:szCs w:val="28"/>
        </w:rPr>
        <w:t>Чи буває у Вас задуха при швидкій ходьбі або бігові?</w:t>
      </w:r>
    </w:p>
    <w:p w:rsidR="00BE1EDE" w:rsidRPr="009E561D" w:rsidRDefault="00BE1EDE" w:rsidP="00BE1EDE">
      <w:pPr>
        <w:pStyle w:val="psection"/>
        <w:shd w:val="clear" w:color="auto" w:fill="FFFFFF"/>
        <w:spacing w:before="0" w:beforeAutospacing="0" w:after="0" w:afterAutospacing="0" w:line="360" w:lineRule="auto"/>
        <w:ind w:left="851"/>
        <w:jc w:val="both"/>
        <w:rPr>
          <w:sz w:val="28"/>
          <w:szCs w:val="28"/>
        </w:rPr>
      </w:pPr>
      <w:r w:rsidRPr="009E561D">
        <w:rPr>
          <w:sz w:val="28"/>
          <w:szCs w:val="28"/>
        </w:rPr>
        <w:t>Чи турбують Вас болі в попереку?</w:t>
      </w:r>
    </w:p>
    <w:p w:rsidR="00BE1EDE" w:rsidRPr="009E561D" w:rsidRDefault="00BE1EDE" w:rsidP="00BE1EDE">
      <w:pPr>
        <w:pStyle w:val="psection"/>
        <w:shd w:val="clear" w:color="auto" w:fill="FFFFFF"/>
        <w:spacing w:before="0" w:beforeAutospacing="0" w:after="0" w:afterAutospacing="0" w:line="360" w:lineRule="auto"/>
        <w:ind w:left="851"/>
        <w:jc w:val="both"/>
        <w:rPr>
          <w:sz w:val="28"/>
          <w:szCs w:val="28"/>
        </w:rPr>
      </w:pPr>
      <w:r w:rsidRPr="009E561D">
        <w:rPr>
          <w:sz w:val="28"/>
          <w:szCs w:val="28"/>
        </w:rPr>
        <w:t>Чи вживаєте Ви мінеральну воду з лікувальною метою?</w:t>
      </w:r>
    </w:p>
    <w:p w:rsidR="00BE1EDE" w:rsidRPr="009E561D" w:rsidRDefault="00BE1EDE" w:rsidP="00BE1EDE">
      <w:pPr>
        <w:pStyle w:val="psection"/>
        <w:shd w:val="clear" w:color="auto" w:fill="FFFFFF"/>
        <w:spacing w:before="0" w:beforeAutospacing="0" w:after="0" w:afterAutospacing="0" w:line="360" w:lineRule="auto"/>
        <w:ind w:left="851"/>
        <w:jc w:val="both"/>
        <w:rPr>
          <w:sz w:val="28"/>
          <w:szCs w:val="28"/>
        </w:rPr>
      </w:pPr>
      <w:r w:rsidRPr="009E561D">
        <w:rPr>
          <w:sz w:val="28"/>
          <w:szCs w:val="28"/>
        </w:rPr>
        <w:t>Чи бувають у вас випадки плаксивості, емоційної нестійкості?</w:t>
      </w:r>
    </w:p>
    <w:p w:rsidR="00BE1EDE" w:rsidRPr="009E561D" w:rsidRDefault="00BE1EDE" w:rsidP="00BE1EDE">
      <w:pPr>
        <w:pStyle w:val="psection"/>
        <w:shd w:val="clear" w:color="auto" w:fill="FFFFFF"/>
        <w:spacing w:before="0" w:beforeAutospacing="0" w:after="0" w:afterAutospacing="0" w:line="360" w:lineRule="auto"/>
        <w:ind w:left="851"/>
        <w:jc w:val="both"/>
        <w:rPr>
          <w:sz w:val="28"/>
          <w:szCs w:val="28"/>
        </w:rPr>
      </w:pPr>
      <w:r w:rsidRPr="009E561D">
        <w:rPr>
          <w:sz w:val="28"/>
          <w:szCs w:val="28"/>
        </w:rPr>
        <w:t>Чи ходите Ви влітку на пляж?</w:t>
      </w:r>
    </w:p>
    <w:p w:rsidR="00BE1EDE" w:rsidRPr="009E561D" w:rsidRDefault="00BE1EDE" w:rsidP="00BE1EDE">
      <w:pPr>
        <w:pStyle w:val="psection"/>
        <w:shd w:val="clear" w:color="auto" w:fill="FFFFFF"/>
        <w:spacing w:before="0" w:beforeAutospacing="0" w:after="0" w:afterAutospacing="0" w:line="360" w:lineRule="auto"/>
        <w:ind w:left="851"/>
        <w:jc w:val="both"/>
        <w:rPr>
          <w:sz w:val="28"/>
          <w:szCs w:val="28"/>
        </w:rPr>
      </w:pPr>
      <w:r w:rsidRPr="009E561D">
        <w:rPr>
          <w:sz w:val="28"/>
          <w:szCs w:val="28"/>
        </w:rPr>
        <w:t> Чи втратили Ви працездатність?</w:t>
      </w:r>
    </w:p>
    <w:p w:rsidR="00BE1EDE" w:rsidRPr="009E561D" w:rsidRDefault="00BE1EDE" w:rsidP="00BE1EDE">
      <w:pPr>
        <w:pStyle w:val="psection"/>
        <w:shd w:val="clear" w:color="auto" w:fill="FFFFFF"/>
        <w:spacing w:before="0" w:beforeAutospacing="0" w:after="0" w:afterAutospacing="0" w:line="360" w:lineRule="auto"/>
        <w:ind w:left="851"/>
        <w:jc w:val="both"/>
        <w:rPr>
          <w:sz w:val="28"/>
          <w:szCs w:val="28"/>
        </w:rPr>
      </w:pPr>
      <w:r w:rsidRPr="009E561D">
        <w:rPr>
          <w:sz w:val="28"/>
          <w:szCs w:val="28"/>
        </w:rPr>
        <w:t> Чи бувають у Вас періоди, коли Ви відчуваєте себе радісно збудженим, щасливим?</w:t>
      </w:r>
    </w:p>
    <w:p w:rsidR="00BE1EDE" w:rsidRPr="009E561D" w:rsidRDefault="00BE1EDE" w:rsidP="00BE1EDE">
      <w:pPr>
        <w:pStyle w:val="psection"/>
        <w:shd w:val="clear" w:color="auto" w:fill="FFFFFF"/>
        <w:spacing w:before="0" w:beforeAutospacing="0" w:after="0" w:afterAutospacing="0" w:line="360" w:lineRule="auto"/>
        <w:ind w:left="851"/>
        <w:jc w:val="both"/>
        <w:rPr>
          <w:sz w:val="28"/>
          <w:szCs w:val="28"/>
        </w:rPr>
      </w:pPr>
      <w:r w:rsidRPr="009E561D">
        <w:rPr>
          <w:sz w:val="28"/>
          <w:szCs w:val="28"/>
        </w:rPr>
        <w:t> Як ви оцінюєте стан свого здоров’я?</w:t>
      </w:r>
    </w:p>
    <w:p w:rsidR="00BE1EDE" w:rsidRPr="009E561D" w:rsidRDefault="00BE1EDE" w:rsidP="00BE1EDE">
      <w:pPr>
        <w:spacing w:after="0" w:line="360" w:lineRule="auto"/>
        <w:jc w:val="both"/>
        <w:rPr>
          <w:rFonts w:ascii="Times New Roman" w:hAnsi="Times New Roman" w:cs="Times New Roman"/>
          <w:sz w:val="28"/>
          <w:szCs w:val="28"/>
        </w:rPr>
      </w:pPr>
      <w:r w:rsidRPr="009E561D">
        <w:rPr>
          <w:rFonts w:ascii="Times New Roman" w:hAnsi="Times New Roman" w:cs="Times New Roman"/>
          <w:sz w:val="28"/>
          <w:szCs w:val="28"/>
        </w:rPr>
        <w:tab/>
        <w:t xml:space="preserve">На перші 26 запитань передбачені відповіді „Так” або „Ні”, на останнє – „добрий”, „задовільний”, „поганий”. На перші 26 питань з несприятливими відповідями для респондента нараховується 1 очко, якщо сприятливі – 0 очок. Підсумкова цифра дає кількісну самооцінку здоров’я. Якщо на останнє питання дані відповіді „поганий”, „дуже поганий”, додається 1 очко. </w:t>
      </w:r>
    </w:p>
    <w:p w:rsidR="00BE1EDE" w:rsidRPr="009E561D" w:rsidRDefault="00BE1EDE" w:rsidP="00BE1EDE">
      <w:pPr>
        <w:pStyle w:val="a4"/>
        <w:shd w:val="clear" w:color="auto" w:fill="FFFFFF"/>
        <w:spacing w:before="0" w:beforeAutospacing="0" w:after="0" w:afterAutospacing="0" w:line="360" w:lineRule="auto"/>
        <w:jc w:val="both"/>
        <w:rPr>
          <w:sz w:val="28"/>
          <w:szCs w:val="28"/>
        </w:rPr>
      </w:pPr>
    </w:p>
    <w:p w:rsidR="00BE1EDE" w:rsidRPr="009E561D" w:rsidRDefault="00BE1EDE" w:rsidP="00BE1EDE">
      <w:pPr>
        <w:pStyle w:val="a4"/>
        <w:shd w:val="clear" w:color="auto" w:fill="FFFFFF"/>
        <w:spacing w:before="0" w:beforeAutospacing="0" w:after="0" w:afterAutospacing="0" w:line="360" w:lineRule="auto"/>
        <w:jc w:val="both"/>
        <w:rPr>
          <w:color w:val="000000"/>
          <w:sz w:val="28"/>
          <w:szCs w:val="28"/>
        </w:rPr>
      </w:pPr>
      <w:r w:rsidRPr="009E561D">
        <w:rPr>
          <w:sz w:val="28"/>
          <w:szCs w:val="28"/>
        </w:rPr>
        <w:t>Індекс самооцінки здоров’я (СОЗ) визначався</w:t>
      </w:r>
      <w:r w:rsidRPr="009E561D">
        <w:rPr>
          <w:color w:val="000000"/>
          <w:sz w:val="28"/>
          <w:szCs w:val="28"/>
        </w:rPr>
        <w:t xml:space="preserve"> за методикою (анкета „Самооцінка здоров’я”), що додається.</w:t>
      </w:r>
    </w:p>
    <w:tbl>
      <w:tblPr>
        <w:tblW w:w="9015" w:type="dxa"/>
        <w:tblInd w:w="72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3173"/>
        <w:gridCol w:w="5842"/>
      </w:tblGrid>
      <w:tr w:rsidR="00BE1EDE" w:rsidRPr="009E561D" w:rsidTr="00BE1EDE">
        <w:tc>
          <w:tcPr>
            <w:tcW w:w="3173" w:type="dxa"/>
            <w:tcBorders>
              <w:top w:val="single" w:sz="6" w:space="0" w:color="000000"/>
              <w:left w:val="single" w:sz="6" w:space="0" w:color="000000"/>
              <w:bottom w:val="single" w:sz="6" w:space="0" w:color="000000"/>
              <w:right w:val="single" w:sz="6" w:space="0" w:color="000000"/>
            </w:tcBorders>
            <w:hideMark/>
          </w:tcPr>
          <w:p w:rsidR="00BE1EDE" w:rsidRPr="009E561D" w:rsidRDefault="00BE1EDE" w:rsidP="00BE1EDE">
            <w:pPr>
              <w:spacing w:after="0" w:line="360" w:lineRule="auto"/>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Кількість очок</w:t>
            </w:r>
          </w:p>
        </w:tc>
        <w:tc>
          <w:tcPr>
            <w:tcW w:w="5842" w:type="dxa"/>
            <w:tcBorders>
              <w:top w:val="single" w:sz="6" w:space="0" w:color="000000"/>
              <w:left w:val="single" w:sz="6" w:space="0" w:color="000000"/>
              <w:bottom w:val="single" w:sz="6" w:space="0" w:color="000000"/>
              <w:right w:val="single" w:sz="6" w:space="0" w:color="000000"/>
            </w:tcBorders>
            <w:hideMark/>
          </w:tcPr>
          <w:p w:rsidR="00BE1EDE" w:rsidRPr="009E561D" w:rsidRDefault="00BE1EDE" w:rsidP="00BE1EDE">
            <w:pPr>
              <w:spacing w:after="0" w:line="360" w:lineRule="auto"/>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Стан здоров’я</w:t>
            </w:r>
          </w:p>
        </w:tc>
      </w:tr>
      <w:tr w:rsidR="00BE1EDE" w:rsidRPr="009E561D" w:rsidTr="00BE1EDE">
        <w:tc>
          <w:tcPr>
            <w:tcW w:w="3173" w:type="dxa"/>
            <w:tcBorders>
              <w:top w:val="single" w:sz="6" w:space="0" w:color="000000"/>
              <w:left w:val="single" w:sz="6" w:space="0" w:color="000000"/>
              <w:bottom w:val="single" w:sz="6" w:space="0" w:color="000000"/>
              <w:right w:val="single" w:sz="6" w:space="0" w:color="000000"/>
            </w:tcBorders>
            <w:hideMark/>
          </w:tcPr>
          <w:p w:rsidR="00BE1EDE" w:rsidRPr="009E561D" w:rsidRDefault="00BE1EDE" w:rsidP="00BE1EDE">
            <w:pPr>
              <w:spacing w:after="0" w:line="360" w:lineRule="auto"/>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0 – 3</w:t>
            </w:r>
          </w:p>
        </w:tc>
        <w:tc>
          <w:tcPr>
            <w:tcW w:w="5842" w:type="dxa"/>
            <w:tcBorders>
              <w:top w:val="single" w:sz="6" w:space="0" w:color="000000"/>
              <w:left w:val="single" w:sz="6" w:space="0" w:color="000000"/>
              <w:bottom w:val="single" w:sz="6" w:space="0" w:color="000000"/>
              <w:right w:val="single" w:sz="6" w:space="0" w:color="000000"/>
            </w:tcBorders>
            <w:hideMark/>
          </w:tcPr>
          <w:p w:rsidR="00BE1EDE" w:rsidRPr="009E561D" w:rsidRDefault="00BE1EDE" w:rsidP="00BE1EDE">
            <w:pPr>
              <w:spacing w:after="0" w:line="360" w:lineRule="auto"/>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Ідеальний</w:t>
            </w:r>
          </w:p>
        </w:tc>
      </w:tr>
      <w:tr w:rsidR="00BE1EDE" w:rsidRPr="009E561D" w:rsidTr="00BE1EDE">
        <w:tc>
          <w:tcPr>
            <w:tcW w:w="3173" w:type="dxa"/>
            <w:tcBorders>
              <w:top w:val="single" w:sz="6" w:space="0" w:color="000000"/>
              <w:left w:val="single" w:sz="6" w:space="0" w:color="000000"/>
              <w:bottom w:val="single" w:sz="6" w:space="0" w:color="000000"/>
              <w:right w:val="single" w:sz="6" w:space="0" w:color="000000"/>
            </w:tcBorders>
            <w:hideMark/>
          </w:tcPr>
          <w:p w:rsidR="00BE1EDE" w:rsidRPr="009E561D" w:rsidRDefault="00BE1EDE" w:rsidP="00BE1EDE">
            <w:pPr>
              <w:spacing w:after="0" w:line="360" w:lineRule="auto"/>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4 – 7</w:t>
            </w:r>
          </w:p>
        </w:tc>
        <w:tc>
          <w:tcPr>
            <w:tcW w:w="5842" w:type="dxa"/>
            <w:tcBorders>
              <w:top w:val="single" w:sz="6" w:space="0" w:color="000000"/>
              <w:left w:val="single" w:sz="6" w:space="0" w:color="000000"/>
              <w:bottom w:val="single" w:sz="6" w:space="0" w:color="000000"/>
              <w:right w:val="single" w:sz="6" w:space="0" w:color="000000"/>
            </w:tcBorders>
            <w:hideMark/>
          </w:tcPr>
          <w:p w:rsidR="00BE1EDE" w:rsidRPr="009E561D" w:rsidRDefault="00BE1EDE" w:rsidP="00BE1EDE">
            <w:pPr>
              <w:spacing w:after="0" w:line="360" w:lineRule="auto"/>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Добрий</w:t>
            </w:r>
          </w:p>
        </w:tc>
      </w:tr>
      <w:tr w:rsidR="00BE1EDE" w:rsidRPr="009E561D" w:rsidTr="00BE1EDE">
        <w:tc>
          <w:tcPr>
            <w:tcW w:w="3173" w:type="dxa"/>
            <w:tcBorders>
              <w:top w:val="single" w:sz="6" w:space="0" w:color="000000"/>
              <w:left w:val="single" w:sz="6" w:space="0" w:color="000000"/>
              <w:bottom w:val="single" w:sz="6" w:space="0" w:color="000000"/>
              <w:right w:val="single" w:sz="6" w:space="0" w:color="000000"/>
            </w:tcBorders>
            <w:hideMark/>
          </w:tcPr>
          <w:p w:rsidR="00BE1EDE" w:rsidRPr="009E561D" w:rsidRDefault="00BE1EDE" w:rsidP="00BE1EDE">
            <w:pPr>
              <w:spacing w:after="0" w:line="360" w:lineRule="auto"/>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8 – 13</w:t>
            </w:r>
          </w:p>
        </w:tc>
        <w:tc>
          <w:tcPr>
            <w:tcW w:w="5842" w:type="dxa"/>
            <w:tcBorders>
              <w:top w:val="single" w:sz="6" w:space="0" w:color="000000"/>
              <w:left w:val="single" w:sz="6" w:space="0" w:color="000000"/>
              <w:bottom w:val="single" w:sz="6" w:space="0" w:color="000000"/>
              <w:right w:val="single" w:sz="6" w:space="0" w:color="000000"/>
            </w:tcBorders>
            <w:hideMark/>
          </w:tcPr>
          <w:p w:rsidR="00BE1EDE" w:rsidRPr="009E561D" w:rsidRDefault="00BE1EDE" w:rsidP="00BE1EDE">
            <w:pPr>
              <w:spacing w:after="0" w:line="360" w:lineRule="auto"/>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Посередній</w:t>
            </w:r>
          </w:p>
        </w:tc>
      </w:tr>
      <w:tr w:rsidR="00BE1EDE" w:rsidRPr="009E561D" w:rsidTr="00BE1EDE">
        <w:tc>
          <w:tcPr>
            <w:tcW w:w="3173" w:type="dxa"/>
            <w:tcBorders>
              <w:top w:val="single" w:sz="6" w:space="0" w:color="000000"/>
              <w:left w:val="single" w:sz="6" w:space="0" w:color="000000"/>
              <w:bottom w:val="single" w:sz="6" w:space="0" w:color="000000"/>
              <w:right w:val="single" w:sz="6" w:space="0" w:color="000000"/>
            </w:tcBorders>
            <w:hideMark/>
          </w:tcPr>
          <w:p w:rsidR="00BE1EDE" w:rsidRPr="009E561D" w:rsidRDefault="00BE1EDE" w:rsidP="00BE1EDE">
            <w:pPr>
              <w:spacing w:after="0" w:line="360" w:lineRule="auto"/>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14 – 20</w:t>
            </w:r>
          </w:p>
        </w:tc>
        <w:tc>
          <w:tcPr>
            <w:tcW w:w="5842" w:type="dxa"/>
            <w:tcBorders>
              <w:top w:val="single" w:sz="6" w:space="0" w:color="000000"/>
              <w:left w:val="single" w:sz="6" w:space="0" w:color="000000"/>
              <w:bottom w:val="single" w:sz="6" w:space="0" w:color="000000"/>
              <w:right w:val="single" w:sz="6" w:space="0" w:color="000000"/>
            </w:tcBorders>
            <w:hideMark/>
          </w:tcPr>
          <w:p w:rsidR="00BE1EDE" w:rsidRPr="009E561D" w:rsidRDefault="00BE1EDE" w:rsidP="00BE1EDE">
            <w:pPr>
              <w:spacing w:after="0" w:line="360" w:lineRule="auto"/>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Задовільний</w:t>
            </w:r>
          </w:p>
        </w:tc>
      </w:tr>
      <w:tr w:rsidR="00BE1EDE" w:rsidRPr="009E561D" w:rsidTr="00BE1EDE">
        <w:tc>
          <w:tcPr>
            <w:tcW w:w="3173" w:type="dxa"/>
            <w:tcBorders>
              <w:top w:val="single" w:sz="6" w:space="0" w:color="000000"/>
              <w:left w:val="single" w:sz="6" w:space="0" w:color="000000"/>
              <w:bottom w:val="single" w:sz="6" w:space="0" w:color="000000"/>
              <w:right w:val="single" w:sz="6" w:space="0" w:color="000000"/>
            </w:tcBorders>
            <w:hideMark/>
          </w:tcPr>
          <w:p w:rsidR="00BE1EDE" w:rsidRPr="009E561D" w:rsidRDefault="00BE1EDE" w:rsidP="00BE1EDE">
            <w:pPr>
              <w:spacing w:after="0" w:line="360" w:lineRule="auto"/>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21 - 27</w:t>
            </w:r>
          </w:p>
        </w:tc>
        <w:tc>
          <w:tcPr>
            <w:tcW w:w="5842" w:type="dxa"/>
            <w:tcBorders>
              <w:top w:val="single" w:sz="6" w:space="0" w:color="000000"/>
              <w:left w:val="single" w:sz="6" w:space="0" w:color="000000"/>
              <w:bottom w:val="single" w:sz="6" w:space="0" w:color="000000"/>
              <w:right w:val="single" w:sz="6" w:space="0" w:color="000000"/>
            </w:tcBorders>
            <w:hideMark/>
          </w:tcPr>
          <w:p w:rsidR="00BE1EDE" w:rsidRPr="009E561D" w:rsidRDefault="00BE1EDE" w:rsidP="00BE1EDE">
            <w:pPr>
              <w:spacing w:after="0" w:line="360" w:lineRule="auto"/>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Незадовільний</w:t>
            </w:r>
          </w:p>
        </w:tc>
      </w:tr>
    </w:tbl>
    <w:p w:rsidR="00BE1EDE" w:rsidRPr="009E561D" w:rsidRDefault="00BE1EDE" w:rsidP="00BE1EDE">
      <w:pPr>
        <w:spacing w:after="0" w:line="360" w:lineRule="auto"/>
        <w:jc w:val="both"/>
        <w:rPr>
          <w:rFonts w:ascii="Times New Roman" w:hAnsi="Times New Roman" w:cs="Times New Roman"/>
          <w:color w:val="000000"/>
          <w:sz w:val="28"/>
          <w:szCs w:val="28"/>
        </w:rPr>
      </w:pPr>
    </w:p>
    <w:p w:rsidR="00BE1EDE" w:rsidRPr="009E561D" w:rsidRDefault="00BE1EDE" w:rsidP="00BE1EDE">
      <w:pPr>
        <w:pStyle w:val="11"/>
        <w:spacing w:after="0" w:line="360" w:lineRule="auto"/>
        <w:ind w:left="360"/>
        <w:jc w:val="both"/>
        <w:rPr>
          <w:rFonts w:ascii="Times New Roman" w:eastAsia="Times New Roman" w:hAnsi="Times New Roman" w:cs="Times New Roman"/>
          <w:b/>
          <w:sz w:val="28"/>
          <w:szCs w:val="28"/>
        </w:rPr>
      </w:pPr>
      <w:r w:rsidRPr="009E561D">
        <w:rPr>
          <w:rFonts w:ascii="Times New Roman" w:eastAsia="Times New Roman" w:hAnsi="Times New Roman" w:cs="Times New Roman"/>
          <w:b/>
          <w:sz w:val="28"/>
          <w:szCs w:val="28"/>
        </w:rPr>
        <w:lastRenderedPageBreak/>
        <w:t>2.1.3.Методи математичної статистики</w:t>
      </w:r>
    </w:p>
    <w:p w:rsidR="00BE1EDE" w:rsidRPr="009E561D" w:rsidRDefault="00BE1EDE" w:rsidP="00BE1EDE">
      <w:pPr>
        <w:pStyle w:val="11"/>
        <w:spacing w:after="0" w:line="360" w:lineRule="auto"/>
        <w:ind w:firstLine="348"/>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 xml:space="preserve">Для обробки даних, отриманих при проведенні експерименту використовувались наступні методи статистичної обробки:   </w:t>
      </w:r>
    </w:p>
    <w:p w:rsidR="00BE1EDE" w:rsidRPr="009E561D" w:rsidRDefault="00BE1EDE" w:rsidP="00425855">
      <w:pPr>
        <w:pStyle w:val="11"/>
        <w:numPr>
          <w:ilvl w:val="0"/>
          <w:numId w:val="25"/>
        </w:numPr>
        <w:shd w:val="clear" w:color="auto" w:fill="FFFFFF"/>
        <w:spacing w:after="0" w:line="360" w:lineRule="auto"/>
        <w:ind w:left="0" w:firstLine="0"/>
        <w:jc w:val="both"/>
        <w:rPr>
          <w:rFonts w:ascii="Times New Roman" w:hAnsi="Times New Roman" w:cs="Times New Roman"/>
          <w:sz w:val="28"/>
          <w:szCs w:val="28"/>
        </w:rPr>
      </w:pPr>
      <w:r w:rsidRPr="009E561D">
        <w:rPr>
          <w:rFonts w:ascii="Times New Roman" w:eastAsia="Times New Roman" w:hAnsi="Times New Roman" w:cs="Times New Roman"/>
          <w:sz w:val="28"/>
          <w:szCs w:val="28"/>
        </w:rPr>
        <w:t>метод середніх величин, що включав розрахунок середнього значення, стандартного відхилення.;</w:t>
      </w:r>
    </w:p>
    <w:p w:rsidR="00BE1EDE" w:rsidRPr="009E561D" w:rsidRDefault="00BE1EDE" w:rsidP="00BE1EDE">
      <w:pPr>
        <w:pStyle w:val="ac"/>
        <w:spacing w:line="360" w:lineRule="auto"/>
        <w:ind w:firstLine="720"/>
        <w:jc w:val="both"/>
        <w:rPr>
          <w:b w:val="0"/>
        </w:rPr>
      </w:pPr>
      <w:r w:rsidRPr="009E561D">
        <w:rPr>
          <w:b w:val="0"/>
        </w:rPr>
        <w:t xml:space="preserve">Статистична обробка даних здійснена за допомогою програмних пакетів математичної статистики “ </w:t>
      </w:r>
      <w:proofErr w:type="spellStart"/>
      <w:r w:rsidRPr="009E561D">
        <w:rPr>
          <w:b w:val="0"/>
        </w:rPr>
        <w:t>Statistika</w:t>
      </w:r>
      <w:proofErr w:type="spellEnd"/>
      <w:r w:rsidRPr="009E561D">
        <w:rPr>
          <w:b w:val="0"/>
        </w:rPr>
        <w:t xml:space="preserve"> 6.0”  </w:t>
      </w:r>
    </w:p>
    <w:p w:rsidR="00BE1EDE" w:rsidRPr="009E561D" w:rsidRDefault="00BE1EDE" w:rsidP="00BE1EDE">
      <w:pPr>
        <w:pStyle w:val="ac"/>
        <w:spacing w:line="360" w:lineRule="auto"/>
        <w:ind w:firstLine="720"/>
        <w:jc w:val="both"/>
      </w:pPr>
      <w:r w:rsidRPr="009E561D">
        <w:t>2.2. Організація дослідження.</w:t>
      </w:r>
    </w:p>
    <w:p w:rsidR="00BE1EDE" w:rsidRPr="009E561D" w:rsidRDefault="00BE1EDE" w:rsidP="00BE1EDE">
      <w:pPr>
        <w:pStyle w:val="11"/>
        <w:pBdr>
          <w:top w:val="nil"/>
          <w:left w:val="nil"/>
          <w:bottom w:val="nil"/>
          <w:right w:val="nil"/>
          <w:between w:val="nil"/>
        </w:pBdr>
        <w:spacing w:after="0" w:line="360" w:lineRule="auto"/>
        <w:ind w:firstLine="567"/>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Дослідження проводились на базі Відокремленого структурного підрозділу Івано-Франківського коледжу фізичного виховання Національного університету фізичного виховання і спорту України, та фітнес-клубів м. Івано-Франківська.</w:t>
      </w:r>
    </w:p>
    <w:p w:rsidR="00BE1EDE" w:rsidRPr="009E561D" w:rsidRDefault="00BE1EDE" w:rsidP="00BE1EDE">
      <w:pPr>
        <w:pStyle w:val="11"/>
        <w:pBdr>
          <w:top w:val="nil"/>
          <w:left w:val="nil"/>
          <w:bottom w:val="nil"/>
          <w:right w:val="nil"/>
          <w:between w:val="nil"/>
        </w:pBdr>
        <w:spacing w:after="0" w:line="360" w:lineRule="auto"/>
        <w:ind w:firstLine="567"/>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 xml:space="preserve">Дослідження проводились за участю фітнес-тренерів, клієнтів та керівників фітнес-клубів м. Івано-Франківська. Загалом, в дослідженні прийняли участь </w:t>
      </w:r>
      <w:r w:rsidR="00827640" w:rsidRPr="009E561D">
        <w:rPr>
          <w:rFonts w:ascii="Times New Roman" w:eastAsia="Times New Roman" w:hAnsi="Times New Roman" w:cs="Times New Roman"/>
          <w:sz w:val="28"/>
          <w:szCs w:val="28"/>
        </w:rPr>
        <w:t>31 особа</w:t>
      </w:r>
      <w:r w:rsidRPr="009E561D">
        <w:rPr>
          <w:rFonts w:ascii="Times New Roman" w:eastAsia="Times New Roman" w:hAnsi="Times New Roman" w:cs="Times New Roman"/>
          <w:sz w:val="28"/>
          <w:szCs w:val="28"/>
        </w:rPr>
        <w:t>.</w:t>
      </w:r>
    </w:p>
    <w:p w:rsidR="00BE1EDE" w:rsidRPr="009E561D" w:rsidRDefault="00BE1EDE" w:rsidP="00BE1EDE">
      <w:pPr>
        <w:pStyle w:val="11"/>
        <w:pBdr>
          <w:top w:val="nil"/>
          <w:left w:val="nil"/>
          <w:bottom w:val="nil"/>
          <w:right w:val="nil"/>
          <w:between w:val="nil"/>
        </w:pBdr>
        <w:spacing w:after="0" w:line="360" w:lineRule="auto"/>
        <w:ind w:left="567"/>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В дослідженні прийняли участь:</w:t>
      </w:r>
    </w:p>
    <w:p w:rsidR="00BE1EDE" w:rsidRPr="009E561D" w:rsidRDefault="00BE1EDE" w:rsidP="00425855">
      <w:pPr>
        <w:pStyle w:val="11"/>
        <w:numPr>
          <w:ilvl w:val="0"/>
          <w:numId w:val="24"/>
        </w:numPr>
        <w:pBdr>
          <w:top w:val="nil"/>
          <w:left w:val="nil"/>
          <w:bottom w:val="nil"/>
          <w:right w:val="nil"/>
          <w:between w:val="nil"/>
        </w:pBdr>
        <w:tabs>
          <w:tab w:val="left" w:pos="709"/>
        </w:tabs>
        <w:spacing w:after="0" w:line="360" w:lineRule="auto"/>
        <w:ind w:left="0" w:firstLine="426"/>
        <w:jc w:val="both"/>
        <w:rPr>
          <w:rFonts w:ascii="Times New Roman" w:hAnsi="Times New Roman" w:cs="Times New Roman"/>
          <w:sz w:val="28"/>
          <w:szCs w:val="28"/>
        </w:rPr>
      </w:pPr>
      <w:r w:rsidRPr="009E561D">
        <w:rPr>
          <w:rFonts w:ascii="Times New Roman" w:eastAsia="Times New Roman" w:hAnsi="Times New Roman" w:cs="Times New Roman"/>
          <w:sz w:val="28"/>
          <w:szCs w:val="28"/>
        </w:rPr>
        <w:t xml:space="preserve">8 тренерів фітнес-клубів </w:t>
      </w:r>
      <w:proofErr w:type="spellStart"/>
      <w:r w:rsidRPr="009E561D">
        <w:rPr>
          <w:rFonts w:ascii="Times New Roman" w:eastAsia="Times New Roman" w:hAnsi="Times New Roman" w:cs="Times New Roman"/>
          <w:sz w:val="28"/>
          <w:szCs w:val="28"/>
        </w:rPr>
        <w:t>м.Івано</w:t>
      </w:r>
      <w:proofErr w:type="spellEnd"/>
      <w:r w:rsidRPr="009E561D">
        <w:rPr>
          <w:rFonts w:ascii="Times New Roman" w:eastAsia="Times New Roman" w:hAnsi="Times New Roman" w:cs="Times New Roman"/>
          <w:sz w:val="28"/>
          <w:szCs w:val="28"/>
        </w:rPr>
        <w:t xml:space="preserve">-Франківська: </w:t>
      </w:r>
      <w:proofErr w:type="spellStart"/>
      <w:r w:rsidRPr="009E561D">
        <w:rPr>
          <w:rFonts w:ascii="Times New Roman" w:eastAsia="Times New Roman" w:hAnsi="Times New Roman" w:cs="Times New Roman"/>
          <w:sz w:val="28"/>
          <w:szCs w:val="28"/>
        </w:rPr>
        <w:t>Інтерфіт</w:t>
      </w:r>
      <w:proofErr w:type="spellEnd"/>
      <w:r w:rsidRPr="009E561D">
        <w:rPr>
          <w:rFonts w:ascii="Times New Roman" w:eastAsia="Times New Roman" w:hAnsi="Times New Roman" w:cs="Times New Roman"/>
          <w:sz w:val="28"/>
          <w:szCs w:val="28"/>
        </w:rPr>
        <w:t xml:space="preserve">, Ідеал-спорт. </w:t>
      </w:r>
    </w:p>
    <w:p w:rsidR="00BE1EDE" w:rsidRPr="009E561D" w:rsidRDefault="00BE1EDE" w:rsidP="00425855">
      <w:pPr>
        <w:pStyle w:val="11"/>
        <w:numPr>
          <w:ilvl w:val="0"/>
          <w:numId w:val="24"/>
        </w:numPr>
        <w:pBdr>
          <w:top w:val="nil"/>
          <w:left w:val="nil"/>
          <w:bottom w:val="nil"/>
          <w:right w:val="nil"/>
          <w:between w:val="nil"/>
        </w:pBdr>
        <w:spacing w:after="0" w:line="360" w:lineRule="auto"/>
        <w:ind w:left="0" w:firstLine="426"/>
        <w:jc w:val="both"/>
        <w:rPr>
          <w:rFonts w:ascii="Times New Roman" w:hAnsi="Times New Roman" w:cs="Times New Roman"/>
          <w:sz w:val="28"/>
          <w:szCs w:val="28"/>
        </w:rPr>
      </w:pPr>
      <w:r w:rsidRPr="009E561D">
        <w:rPr>
          <w:rFonts w:ascii="Times New Roman" w:eastAsia="Times New Roman" w:hAnsi="Times New Roman" w:cs="Times New Roman"/>
          <w:sz w:val="28"/>
          <w:szCs w:val="28"/>
        </w:rPr>
        <w:t>Загалом, 2 фітнес-клуби, які надають фізкультурно-оздоровчі послуги населенню.</w:t>
      </w:r>
    </w:p>
    <w:p w:rsidR="00BE1EDE" w:rsidRPr="009E561D" w:rsidRDefault="00BE1EDE" w:rsidP="00425855">
      <w:pPr>
        <w:pStyle w:val="11"/>
        <w:numPr>
          <w:ilvl w:val="0"/>
          <w:numId w:val="24"/>
        </w:numPr>
        <w:pBdr>
          <w:top w:val="nil"/>
          <w:left w:val="nil"/>
          <w:bottom w:val="nil"/>
          <w:right w:val="nil"/>
          <w:between w:val="nil"/>
        </w:pBdr>
        <w:spacing w:after="0" w:line="360" w:lineRule="auto"/>
        <w:ind w:left="0" w:firstLine="426"/>
        <w:jc w:val="both"/>
        <w:rPr>
          <w:rFonts w:ascii="Times New Roman" w:hAnsi="Times New Roman" w:cs="Times New Roman"/>
          <w:sz w:val="28"/>
          <w:szCs w:val="28"/>
        </w:rPr>
      </w:pPr>
      <w:r w:rsidRPr="009E561D">
        <w:rPr>
          <w:rFonts w:ascii="Times New Roman" w:eastAsia="Times New Roman" w:hAnsi="Times New Roman" w:cs="Times New Roman"/>
          <w:sz w:val="28"/>
          <w:szCs w:val="28"/>
        </w:rPr>
        <w:t>3 експерти у сфері фітнесу</w:t>
      </w:r>
    </w:p>
    <w:p w:rsidR="00BE1EDE" w:rsidRPr="009E561D" w:rsidRDefault="007464D7" w:rsidP="00425855">
      <w:pPr>
        <w:pStyle w:val="11"/>
        <w:numPr>
          <w:ilvl w:val="0"/>
          <w:numId w:val="24"/>
        </w:numPr>
        <w:spacing w:after="0" w:line="360" w:lineRule="auto"/>
        <w:ind w:hanging="9"/>
        <w:rPr>
          <w:rFonts w:ascii="Times New Roman" w:hAnsi="Times New Roman" w:cs="Times New Roman"/>
          <w:sz w:val="28"/>
          <w:szCs w:val="28"/>
        </w:rPr>
      </w:pPr>
      <w:r w:rsidRPr="009E561D">
        <w:rPr>
          <w:rFonts w:ascii="Times New Roman" w:eastAsia="Times New Roman" w:hAnsi="Times New Roman" w:cs="Times New Roman"/>
          <w:sz w:val="28"/>
          <w:szCs w:val="28"/>
        </w:rPr>
        <w:t>20</w:t>
      </w:r>
      <w:r w:rsidR="00BE1EDE" w:rsidRPr="009E561D">
        <w:rPr>
          <w:rFonts w:ascii="Times New Roman" w:eastAsia="Times New Roman" w:hAnsi="Times New Roman" w:cs="Times New Roman"/>
          <w:sz w:val="28"/>
          <w:szCs w:val="28"/>
        </w:rPr>
        <w:t xml:space="preserve"> клієнт</w:t>
      </w:r>
      <w:r w:rsidRPr="009E561D">
        <w:rPr>
          <w:rFonts w:ascii="Times New Roman" w:eastAsia="Times New Roman" w:hAnsi="Times New Roman" w:cs="Times New Roman"/>
          <w:sz w:val="28"/>
          <w:szCs w:val="28"/>
        </w:rPr>
        <w:t>ок</w:t>
      </w:r>
      <w:r w:rsidR="00BE1EDE" w:rsidRPr="009E561D">
        <w:rPr>
          <w:rFonts w:ascii="Times New Roman" w:eastAsia="Times New Roman" w:hAnsi="Times New Roman" w:cs="Times New Roman"/>
          <w:sz w:val="28"/>
          <w:szCs w:val="28"/>
        </w:rPr>
        <w:t xml:space="preserve"> фітнес-клубів (жінки, віком 39-47 років)</w:t>
      </w:r>
    </w:p>
    <w:p w:rsidR="00BE1EDE" w:rsidRPr="009E561D" w:rsidRDefault="00BE1EDE" w:rsidP="00BE1EDE">
      <w:pPr>
        <w:spacing w:after="0" w:line="360" w:lineRule="auto"/>
        <w:ind w:firstLine="709"/>
        <w:jc w:val="both"/>
        <w:rPr>
          <w:rFonts w:ascii="Times New Roman" w:hAnsi="Times New Roman" w:cs="Times New Roman"/>
          <w:color w:val="000000"/>
          <w:sz w:val="28"/>
          <w:szCs w:val="28"/>
          <w:lang w:val="ru-RU"/>
        </w:rPr>
      </w:pPr>
      <w:proofErr w:type="spellStart"/>
      <w:r w:rsidRPr="009E561D">
        <w:rPr>
          <w:rFonts w:ascii="Times New Roman" w:hAnsi="Times New Roman" w:cs="Times New Roman"/>
          <w:b/>
          <w:color w:val="000000"/>
          <w:sz w:val="28"/>
          <w:szCs w:val="28"/>
          <w:lang w:val="ru-RU"/>
        </w:rPr>
        <w:t>Організація</w:t>
      </w:r>
      <w:proofErr w:type="spellEnd"/>
      <w:r w:rsidRPr="009E561D">
        <w:rPr>
          <w:rFonts w:ascii="Times New Roman" w:hAnsi="Times New Roman" w:cs="Times New Roman"/>
          <w:b/>
          <w:color w:val="000000"/>
          <w:sz w:val="28"/>
          <w:szCs w:val="28"/>
          <w:lang w:val="ru-RU"/>
        </w:rPr>
        <w:t xml:space="preserve"> </w:t>
      </w:r>
      <w:proofErr w:type="spellStart"/>
      <w:r w:rsidRPr="009E561D">
        <w:rPr>
          <w:rFonts w:ascii="Times New Roman" w:hAnsi="Times New Roman" w:cs="Times New Roman"/>
          <w:b/>
          <w:color w:val="000000"/>
          <w:sz w:val="28"/>
          <w:szCs w:val="28"/>
          <w:lang w:val="ru-RU"/>
        </w:rPr>
        <w:t>дослідження</w:t>
      </w:r>
      <w:proofErr w:type="spellEnd"/>
      <w:r w:rsidRPr="009E561D">
        <w:rPr>
          <w:rFonts w:ascii="Times New Roman" w:hAnsi="Times New Roman" w:cs="Times New Roman"/>
          <w:b/>
          <w:color w:val="000000"/>
          <w:sz w:val="28"/>
          <w:szCs w:val="28"/>
          <w:lang w:val="ru-RU"/>
        </w:rPr>
        <w:t>:</w:t>
      </w:r>
      <w:r w:rsidRPr="009E561D">
        <w:rPr>
          <w:rFonts w:ascii="Times New Roman" w:hAnsi="Times New Roman" w:cs="Times New Roman"/>
          <w:color w:val="000000"/>
          <w:sz w:val="28"/>
          <w:szCs w:val="28"/>
          <w:lang w:val="ru-RU"/>
        </w:rPr>
        <w:t xml:space="preserve"> </w:t>
      </w:r>
    </w:p>
    <w:p w:rsidR="00BE1EDE" w:rsidRPr="009E561D" w:rsidRDefault="00BE1EDE" w:rsidP="00BE1EDE">
      <w:pPr>
        <w:spacing w:after="0" w:line="360" w:lineRule="auto"/>
        <w:ind w:firstLine="709"/>
        <w:jc w:val="both"/>
        <w:rPr>
          <w:rFonts w:ascii="Times New Roman" w:hAnsi="Times New Roman" w:cs="Times New Roman"/>
          <w:color w:val="000000"/>
          <w:sz w:val="28"/>
          <w:szCs w:val="28"/>
          <w:lang w:val="ru-RU"/>
        </w:rPr>
      </w:pPr>
      <w:proofErr w:type="spellStart"/>
      <w:r w:rsidRPr="009E561D">
        <w:rPr>
          <w:rFonts w:ascii="Times New Roman" w:hAnsi="Times New Roman" w:cs="Times New Roman"/>
          <w:color w:val="000000"/>
          <w:sz w:val="28"/>
          <w:szCs w:val="28"/>
          <w:lang w:val="ru-RU"/>
        </w:rPr>
        <w:t>Дослідження</w:t>
      </w:r>
      <w:proofErr w:type="spellEnd"/>
      <w:r w:rsidRPr="009E561D">
        <w:rPr>
          <w:rFonts w:ascii="Times New Roman" w:hAnsi="Times New Roman" w:cs="Times New Roman"/>
          <w:color w:val="000000"/>
          <w:sz w:val="28"/>
          <w:szCs w:val="28"/>
          <w:lang w:val="ru-RU"/>
        </w:rPr>
        <w:t xml:space="preserve"> </w:t>
      </w:r>
      <w:proofErr w:type="spellStart"/>
      <w:r w:rsidRPr="009E561D">
        <w:rPr>
          <w:rFonts w:ascii="Times New Roman" w:hAnsi="Times New Roman" w:cs="Times New Roman"/>
          <w:color w:val="000000"/>
          <w:sz w:val="28"/>
          <w:szCs w:val="28"/>
          <w:lang w:val="ru-RU"/>
        </w:rPr>
        <w:t>проводилося</w:t>
      </w:r>
      <w:proofErr w:type="spellEnd"/>
      <w:r w:rsidRPr="009E561D">
        <w:rPr>
          <w:rFonts w:ascii="Times New Roman" w:hAnsi="Times New Roman" w:cs="Times New Roman"/>
          <w:color w:val="000000"/>
          <w:sz w:val="28"/>
          <w:szCs w:val="28"/>
          <w:lang w:val="ru-RU"/>
        </w:rPr>
        <w:t xml:space="preserve"> у три </w:t>
      </w:r>
      <w:proofErr w:type="spellStart"/>
      <w:r w:rsidRPr="009E561D">
        <w:rPr>
          <w:rFonts w:ascii="Times New Roman" w:hAnsi="Times New Roman" w:cs="Times New Roman"/>
          <w:color w:val="000000"/>
          <w:sz w:val="28"/>
          <w:szCs w:val="28"/>
          <w:lang w:val="ru-RU"/>
        </w:rPr>
        <w:t>етапи</w:t>
      </w:r>
      <w:proofErr w:type="spellEnd"/>
      <w:r w:rsidRPr="009E561D">
        <w:rPr>
          <w:rFonts w:ascii="Times New Roman" w:hAnsi="Times New Roman" w:cs="Times New Roman"/>
          <w:color w:val="000000"/>
          <w:sz w:val="28"/>
          <w:szCs w:val="28"/>
          <w:lang w:val="ru-RU"/>
        </w:rPr>
        <w:t xml:space="preserve"> </w:t>
      </w:r>
      <w:proofErr w:type="spellStart"/>
      <w:r w:rsidRPr="009E561D">
        <w:rPr>
          <w:rFonts w:ascii="Times New Roman" w:hAnsi="Times New Roman" w:cs="Times New Roman"/>
          <w:color w:val="000000"/>
          <w:sz w:val="28"/>
          <w:szCs w:val="28"/>
          <w:lang w:val="ru-RU"/>
        </w:rPr>
        <w:t>протягом</w:t>
      </w:r>
      <w:proofErr w:type="spellEnd"/>
      <w:r w:rsidRPr="009E561D">
        <w:rPr>
          <w:rFonts w:ascii="Times New Roman" w:hAnsi="Times New Roman" w:cs="Times New Roman"/>
          <w:color w:val="000000"/>
          <w:sz w:val="28"/>
          <w:szCs w:val="28"/>
          <w:lang w:val="ru-RU"/>
        </w:rPr>
        <w:t xml:space="preserve"> 2021-2022 </w:t>
      </w:r>
      <w:proofErr w:type="spellStart"/>
      <w:r w:rsidRPr="009E561D">
        <w:rPr>
          <w:rFonts w:ascii="Times New Roman" w:hAnsi="Times New Roman" w:cs="Times New Roman"/>
          <w:color w:val="000000"/>
          <w:sz w:val="28"/>
          <w:szCs w:val="28"/>
          <w:lang w:val="ru-RU"/>
        </w:rPr>
        <w:t>років</w:t>
      </w:r>
      <w:proofErr w:type="spellEnd"/>
      <w:r w:rsidRPr="009E561D">
        <w:rPr>
          <w:rFonts w:ascii="Times New Roman" w:hAnsi="Times New Roman" w:cs="Times New Roman"/>
          <w:color w:val="000000"/>
          <w:sz w:val="28"/>
          <w:szCs w:val="28"/>
          <w:lang w:val="ru-RU"/>
        </w:rPr>
        <w:t>.</w:t>
      </w:r>
    </w:p>
    <w:p w:rsidR="00BE1EDE" w:rsidRPr="009E561D" w:rsidRDefault="00BE1EDE" w:rsidP="00BE1EDE">
      <w:pPr>
        <w:spacing w:after="0" w:line="360" w:lineRule="auto"/>
        <w:ind w:firstLine="709"/>
        <w:jc w:val="both"/>
        <w:rPr>
          <w:rFonts w:ascii="Times New Roman" w:hAnsi="Times New Roman" w:cs="Times New Roman"/>
          <w:color w:val="000000"/>
          <w:sz w:val="28"/>
          <w:szCs w:val="28"/>
          <w:lang w:val="ru-RU"/>
        </w:rPr>
      </w:pPr>
      <w:r w:rsidRPr="009E561D">
        <w:rPr>
          <w:rFonts w:ascii="Times New Roman" w:hAnsi="Times New Roman" w:cs="Times New Roman"/>
          <w:color w:val="000000"/>
          <w:sz w:val="28"/>
          <w:szCs w:val="28"/>
          <w:lang w:val="ru-RU"/>
        </w:rPr>
        <w:t xml:space="preserve">У </w:t>
      </w:r>
      <w:proofErr w:type="spellStart"/>
      <w:r w:rsidRPr="009E561D">
        <w:rPr>
          <w:rFonts w:ascii="Times New Roman" w:hAnsi="Times New Roman" w:cs="Times New Roman"/>
          <w:color w:val="000000"/>
          <w:sz w:val="28"/>
          <w:szCs w:val="28"/>
          <w:lang w:val="ru-RU"/>
        </w:rPr>
        <w:t>першому</w:t>
      </w:r>
      <w:proofErr w:type="spellEnd"/>
      <w:r w:rsidRPr="009E561D">
        <w:rPr>
          <w:rFonts w:ascii="Times New Roman" w:hAnsi="Times New Roman" w:cs="Times New Roman"/>
          <w:color w:val="000000"/>
          <w:sz w:val="28"/>
          <w:szCs w:val="28"/>
          <w:lang w:val="ru-RU"/>
        </w:rPr>
        <w:t xml:space="preserve"> теоретико-</w:t>
      </w:r>
      <w:proofErr w:type="spellStart"/>
      <w:r w:rsidRPr="009E561D">
        <w:rPr>
          <w:rFonts w:ascii="Times New Roman" w:hAnsi="Times New Roman" w:cs="Times New Roman"/>
          <w:color w:val="000000"/>
          <w:sz w:val="28"/>
          <w:szCs w:val="28"/>
          <w:lang w:val="ru-RU"/>
        </w:rPr>
        <w:t>пошуковому</w:t>
      </w:r>
      <w:proofErr w:type="spellEnd"/>
      <w:r w:rsidRPr="009E561D">
        <w:rPr>
          <w:rFonts w:ascii="Times New Roman" w:hAnsi="Times New Roman" w:cs="Times New Roman"/>
          <w:color w:val="000000"/>
          <w:sz w:val="28"/>
          <w:szCs w:val="28"/>
          <w:lang w:val="ru-RU"/>
        </w:rPr>
        <w:t xml:space="preserve"> </w:t>
      </w:r>
      <w:proofErr w:type="spellStart"/>
      <w:r w:rsidRPr="009E561D">
        <w:rPr>
          <w:rFonts w:ascii="Times New Roman" w:hAnsi="Times New Roman" w:cs="Times New Roman"/>
          <w:color w:val="000000"/>
          <w:sz w:val="28"/>
          <w:szCs w:val="28"/>
          <w:lang w:val="ru-RU"/>
        </w:rPr>
        <w:t>етапі</w:t>
      </w:r>
      <w:proofErr w:type="spellEnd"/>
      <w:r w:rsidRPr="009E561D">
        <w:rPr>
          <w:rFonts w:ascii="Times New Roman" w:hAnsi="Times New Roman" w:cs="Times New Roman"/>
          <w:color w:val="000000"/>
          <w:sz w:val="28"/>
          <w:szCs w:val="28"/>
          <w:lang w:val="ru-RU"/>
        </w:rPr>
        <w:t xml:space="preserve"> </w:t>
      </w:r>
      <w:proofErr w:type="spellStart"/>
      <w:r w:rsidRPr="009E561D">
        <w:rPr>
          <w:rFonts w:ascii="Times New Roman" w:hAnsi="Times New Roman" w:cs="Times New Roman"/>
          <w:color w:val="000000"/>
          <w:sz w:val="28"/>
          <w:szCs w:val="28"/>
          <w:lang w:val="ru-RU"/>
        </w:rPr>
        <w:t>здійснювався</w:t>
      </w:r>
      <w:proofErr w:type="spellEnd"/>
      <w:r w:rsidRPr="009E561D">
        <w:rPr>
          <w:rFonts w:ascii="Times New Roman" w:hAnsi="Times New Roman" w:cs="Times New Roman"/>
          <w:color w:val="000000"/>
          <w:sz w:val="28"/>
          <w:szCs w:val="28"/>
          <w:lang w:val="ru-RU"/>
        </w:rPr>
        <w:t xml:space="preserve"> </w:t>
      </w:r>
      <w:proofErr w:type="spellStart"/>
      <w:r w:rsidRPr="009E561D">
        <w:rPr>
          <w:rFonts w:ascii="Times New Roman" w:hAnsi="Times New Roman" w:cs="Times New Roman"/>
          <w:color w:val="000000"/>
          <w:sz w:val="28"/>
          <w:szCs w:val="28"/>
          <w:lang w:val="ru-RU"/>
        </w:rPr>
        <w:t>аналіз</w:t>
      </w:r>
      <w:proofErr w:type="spellEnd"/>
      <w:r w:rsidRPr="009E561D">
        <w:rPr>
          <w:rFonts w:ascii="Times New Roman" w:hAnsi="Times New Roman" w:cs="Times New Roman"/>
          <w:color w:val="000000"/>
          <w:sz w:val="28"/>
          <w:szCs w:val="28"/>
          <w:lang w:val="ru-RU"/>
        </w:rPr>
        <w:t xml:space="preserve"> </w:t>
      </w:r>
      <w:proofErr w:type="spellStart"/>
      <w:r w:rsidRPr="009E561D">
        <w:rPr>
          <w:rFonts w:ascii="Times New Roman" w:hAnsi="Times New Roman" w:cs="Times New Roman"/>
          <w:color w:val="000000"/>
          <w:sz w:val="28"/>
          <w:szCs w:val="28"/>
          <w:lang w:val="ru-RU"/>
        </w:rPr>
        <w:t>літературних</w:t>
      </w:r>
      <w:proofErr w:type="spellEnd"/>
      <w:r w:rsidRPr="009E561D">
        <w:rPr>
          <w:rFonts w:ascii="Times New Roman" w:hAnsi="Times New Roman" w:cs="Times New Roman"/>
          <w:color w:val="000000"/>
          <w:sz w:val="28"/>
          <w:szCs w:val="28"/>
          <w:lang w:val="ru-RU"/>
        </w:rPr>
        <w:t xml:space="preserve"> </w:t>
      </w:r>
      <w:proofErr w:type="spellStart"/>
      <w:r w:rsidRPr="009E561D">
        <w:rPr>
          <w:rFonts w:ascii="Times New Roman" w:hAnsi="Times New Roman" w:cs="Times New Roman"/>
          <w:color w:val="000000"/>
          <w:sz w:val="28"/>
          <w:szCs w:val="28"/>
          <w:lang w:val="ru-RU"/>
        </w:rPr>
        <w:t>джерел</w:t>
      </w:r>
      <w:proofErr w:type="spellEnd"/>
      <w:r w:rsidRPr="009E561D">
        <w:rPr>
          <w:rFonts w:ascii="Times New Roman" w:hAnsi="Times New Roman" w:cs="Times New Roman"/>
          <w:color w:val="000000"/>
          <w:sz w:val="28"/>
          <w:szCs w:val="28"/>
          <w:lang w:val="ru-RU"/>
        </w:rPr>
        <w:t xml:space="preserve">, </w:t>
      </w:r>
      <w:proofErr w:type="spellStart"/>
      <w:r w:rsidRPr="009E561D">
        <w:rPr>
          <w:rFonts w:ascii="Times New Roman" w:hAnsi="Times New Roman" w:cs="Times New Roman"/>
          <w:color w:val="000000"/>
          <w:sz w:val="28"/>
          <w:szCs w:val="28"/>
          <w:lang w:val="ru-RU"/>
        </w:rPr>
        <w:t>документальних</w:t>
      </w:r>
      <w:proofErr w:type="spellEnd"/>
      <w:r w:rsidRPr="009E561D">
        <w:rPr>
          <w:rFonts w:ascii="Times New Roman" w:hAnsi="Times New Roman" w:cs="Times New Roman"/>
          <w:color w:val="000000"/>
          <w:sz w:val="28"/>
          <w:szCs w:val="28"/>
          <w:lang w:val="ru-RU"/>
        </w:rPr>
        <w:t xml:space="preserve"> </w:t>
      </w:r>
      <w:proofErr w:type="spellStart"/>
      <w:r w:rsidRPr="009E561D">
        <w:rPr>
          <w:rFonts w:ascii="Times New Roman" w:hAnsi="Times New Roman" w:cs="Times New Roman"/>
          <w:color w:val="000000"/>
          <w:sz w:val="28"/>
          <w:szCs w:val="28"/>
          <w:lang w:val="ru-RU"/>
        </w:rPr>
        <w:t>матеріалів</w:t>
      </w:r>
      <w:proofErr w:type="spellEnd"/>
      <w:r w:rsidRPr="009E561D">
        <w:rPr>
          <w:rFonts w:ascii="Times New Roman" w:hAnsi="Times New Roman" w:cs="Times New Roman"/>
          <w:color w:val="000000"/>
          <w:sz w:val="28"/>
          <w:szCs w:val="28"/>
          <w:lang w:val="ru-RU"/>
        </w:rPr>
        <w:t xml:space="preserve"> </w:t>
      </w:r>
      <w:proofErr w:type="spellStart"/>
      <w:r w:rsidRPr="009E561D">
        <w:rPr>
          <w:rFonts w:ascii="Times New Roman" w:hAnsi="Times New Roman" w:cs="Times New Roman"/>
          <w:color w:val="000000"/>
          <w:sz w:val="28"/>
          <w:szCs w:val="28"/>
          <w:lang w:val="ru-RU"/>
        </w:rPr>
        <w:t>із</w:t>
      </w:r>
      <w:proofErr w:type="spellEnd"/>
      <w:r w:rsidRPr="009E561D">
        <w:rPr>
          <w:rFonts w:ascii="Times New Roman" w:hAnsi="Times New Roman" w:cs="Times New Roman"/>
          <w:color w:val="000000"/>
          <w:sz w:val="28"/>
          <w:szCs w:val="28"/>
          <w:lang w:val="ru-RU"/>
        </w:rPr>
        <w:t xml:space="preserve"> </w:t>
      </w:r>
      <w:proofErr w:type="spellStart"/>
      <w:r w:rsidRPr="009E561D">
        <w:rPr>
          <w:rFonts w:ascii="Times New Roman" w:hAnsi="Times New Roman" w:cs="Times New Roman"/>
          <w:color w:val="000000"/>
          <w:sz w:val="28"/>
          <w:szCs w:val="28"/>
          <w:lang w:val="ru-RU"/>
        </w:rPr>
        <w:t>проблеми</w:t>
      </w:r>
      <w:proofErr w:type="spellEnd"/>
      <w:r w:rsidRPr="009E561D">
        <w:rPr>
          <w:rFonts w:ascii="Times New Roman" w:hAnsi="Times New Roman" w:cs="Times New Roman"/>
          <w:color w:val="000000"/>
          <w:sz w:val="28"/>
          <w:szCs w:val="28"/>
          <w:lang w:val="ru-RU"/>
        </w:rPr>
        <w:t xml:space="preserve"> </w:t>
      </w:r>
      <w:proofErr w:type="spellStart"/>
      <w:r w:rsidRPr="009E561D">
        <w:rPr>
          <w:rFonts w:ascii="Times New Roman" w:hAnsi="Times New Roman" w:cs="Times New Roman"/>
          <w:color w:val="000000"/>
          <w:sz w:val="28"/>
          <w:szCs w:val="28"/>
          <w:lang w:val="ru-RU"/>
        </w:rPr>
        <w:t>дослідження</w:t>
      </w:r>
      <w:proofErr w:type="spellEnd"/>
      <w:r w:rsidRPr="009E561D">
        <w:rPr>
          <w:rFonts w:ascii="Times New Roman" w:hAnsi="Times New Roman" w:cs="Times New Roman"/>
          <w:color w:val="000000"/>
          <w:sz w:val="28"/>
          <w:szCs w:val="28"/>
          <w:lang w:val="ru-RU"/>
        </w:rPr>
        <w:t xml:space="preserve">. </w:t>
      </w:r>
      <w:proofErr w:type="spellStart"/>
      <w:r w:rsidRPr="009E561D">
        <w:rPr>
          <w:rFonts w:ascii="Times New Roman" w:hAnsi="Times New Roman" w:cs="Times New Roman"/>
          <w:color w:val="000000"/>
          <w:sz w:val="28"/>
          <w:szCs w:val="28"/>
          <w:lang w:val="ru-RU"/>
        </w:rPr>
        <w:t>Формулювалася</w:t>
      </w:r>
      <w:proofErr w:type="spellEnd"/>
      <w:r w:rsidRPr="009E561D">
        <w:rPr>
          <w:rFonts w:ascii="Times New Roman" w:hAnsi="Times New Roman" w:cs="Times New Roman"/>
          <w:color w:val="000000"/>
          <w:sz w:val="28"/>
          <w:szCs w:val="28"/>
          <w:lang w:val="ru-RU"/>
        </w:rPr>
        <w:t xml:space="preserve"> мета, </w:t>
      </w:r>
      <w:proofErr w:type="spellStart"/>
      <w:r w:rsidRPr="009E561D">
        <w:rPr>
          <w:rFonts w:ascii="Times New Roman" w:hAnsi="Times New Roman" w:cs="Times New Roman"/>
          <w:color w:val="000000"/>
          <w:sz w:val="28"/>
          <w:szCs w:val="28"/>
          <w:lang w:val="ru-RU"/>
        </w:rPr>
        <w:t>об’єкт</w:t>
      </w:r>
      <w:proofErr w:type="spellEnd"/>
      <w:r w:rsidRPr="009E561D">
        <w:rPr>
          <w:rFonts w:ascii="Times New Roman" w:hAnsi="Times New Roman" w:cs="Times New Roman"/>
          <w:color w:val="000000"/>
          <w:sz w:val="28"/>
          <w:szCs w:val="28"/>
          <w:lang w:val="ru-RU"/>
        </w:rPr>
        <w:t xml:space="preserve">, предмет, </w:t>
      </w:r>
      <w:proofErr w:type="spellStart"/>
      <w:r w:rsidRPr="009E561D">
        <w:rPr>
          <w:rFonts w:ascii="Times New Roman" w:hAnsi="Times New Roman" w:cs="Times New Roman"/>
          <w:color w:val="000000"/>
          <w:sz w:val="28"/>
          <w:szCs w:val="28"/>
          <w:lang w:val="ru-RU"/>
        </w:rPr>
        <w:t>завдання</w:t>
      </w:r>
      <w:proofErr w:type="spellEnd"/>
      <w:r w:rsidRPr="009E561D">
        <w:rPr>
          <w:rFonts w:ascii="Times New Roman" w:hAnsi="Times New Roman" w:cs="Times New Roman"/>
          <w:color w:val="000000"/>
          <w:sz w:val="28"/>
          <w:szCs w:val="28"/>
          <w:lang w:val="ru-RU"/>
        </w:rPr>
        <w:t xml:space="preserve">, </w:t>
      </w:r>
      <w:proofErr w:type="spellStart"/>
      <w:r w:rsidRPr="009E561D">
        <w:rPr>
          <w:rFonts w:ascii="Times New Roman" w:hAnsi="Times New Roman" w:cs="Times New Roman"/>
          <w:color w:val="000000"/>
          <w:sz w:val="28"/>
          <w:szCs w:val="28"/>
          <w:lang w:val="ru-RU"/>
        </w:rPr>
        <w:t>методи</w:t>
      </w:r>
      <w:proofErr w:type="spellEnd"/>
      <w:r w:rsidRPr="009E561D">
        <w:rPr>
          <w:rFonts w:ascii="Times New Roman" w:hAnsi="Times New Roman" w:cs="Times New Roman"/>
          <w:color w:val="000000"/>
          <w:sz w:val="28"/>
          <w:szCs w:val="28"/>
          <w:lang w:val="ru-RU"/>
        </w:rPr>
        <w:t xml:space="preserve"> </w:t>
      </w:r>
      <w:proofErr w:type="spellStart"/>
      <w:r w:rsidRPr="009E561D">
        <w:rPr>
          <w:rFonts w:ascii="Times New Roman" w:hAnsi="Times New Roman" w:cs="Times New Roman"/>
          <w:color w:val="000000"/>
          <w:sz w:val="28"/>
          <w:szCs w:val="28"/>
          <w:lang w:val="ru-RU"/>
        </w:rPr>
        <w:t>дослідження</w:t>
      </w:r>
      <w:proofErr w:type="spellEnd"/>
      <w:r w:rsidRPr="009E561D">
        <w:rPr>
          <w:rFonts w:ascii="Times New Roman" w:hAnsi="Times New Roman" w:cs="Times New Roman"/>
          <w:color w:val="000000"/>
          <w:sz w:val="28"/>
          <w:szCs w:val="28"/>
          <w:lang w:val="ru-RU"/>
        </w:rPr>
        <w:t xml:space="preserve">, </w:t>
      </w:r>
      <w:proofErr w:type="spellStart"/>
      <w:r w:rsidRPr="009E561D">
        <w:rPr>
          <w:rFonts w:ascii="Times New Roman" w:hAnsi="Times New Roman" w:cs="Times New Roman"/>
          <w:color w:val="000000"/>
          <w:sz w:val="28"/>
          <w:szCs w:val="28"/>
          <w:lang w:val="ru-RU"/>
        </w:rPr>
        <w:t>розроблявся</w:t>
      </w:r>
      <w:proofErr w:type="spellEnd"/>
      <w:r w:rsidRPr="009E561D">
        <w:rPr>
          <w:rFonts w:ascii="Times New Roman" w:hAnsi="Times New Roman" w:cs="Times New Roman"/>
          <w:color w:val="000000"/>
          <w:sz w:val="28"/>
          <w:szCs w:val="28"/>
          <w:lang w:val="ru-RU"/>
        </w:rPr>
        <w:t xml:space="preserve"> </w:t>
      </w:r>
      <w:proofErr w:type="spellStart"/>
      <w:r w:rsidRPr="009E561D">
        <w:rPr>
          <w:rFonts w:ascii="Times New Roman" w:hAnsi="Times New Roman" w:cs="Times New Roman"/>
          <w:color w:val="000000"/>
          <w:sz w:val="28"/>
          <w:szCs w:val="28"/>
          <w:lang w:val="ru-RU"/>
        </w:rPr>
        <w:t>методологічний</w:t>
      </w:r>
      <w:proofErr w:type="spellEnd"/>
      <w:r w:rsidRPr="009E561D">
        <w:rPr>
          <w:rFonts w:ascii="Times New Roman" w:hAnsi="Times New Roman" w:cs="Times New Roman"/>
          <w:color w:val="000000"/>
          <w:sz w:val="28"/>
          <w:szCs w:val="28"/>
          <w:lang w:val="ru-RU"/>
        </w:rPr>
        <w:t xml:space="preserve"> </w:t>
      </w:r>
      <w:proofErr w:type="spellStart"/>
      <w:r w:rsidRPr="009E561D">
        <w:rPr>
          <w:rFonts w:ascii="Times New Roman" w:hAnsi="Times New Roman" w:cs="Times New Roman"/>
          <w:color w:val="000000"/>
          <w:sz w:val="28"/>
          <w:szCs w:val="28"/>
          <w:lang w:val="ru-RU"/>
        </w:rPr>
        <w:t>апарат</w:t>
      </w:r>
      <w:proofErr w:type="spellEnd"/>
      <w:r w:rsidRPr="009E561D">
        <w:rPr>
          <w:rFonts w:ascii="Times New Roman" w:hAnsi="Times New Roman" w:cs="Times New Roman"/>
          <w:color w:val="000000"/>
          <w:sz w:val="28"/>
          <w:szCs w:val="28"/>
          <w:lang w:val="ru-RU"/>
        </w:rPr>
        <w:t xml:space="preserve"> та блок-схема </w:t>
      </w:r>
      <w:proofErr w:type="spellStart"/>
      <w:r w:rsidRPr="009E561D">
        <w:rPr>
          <w:rFonts w:ascii="Times New Roman" w:hAnsi="Times New Roman" w:cs="Times New Roman"/>
          <w:color w:val="000000"/>
          <w:sz w:val="28"/>
          <w:szCs w:val="28"/>
          <w:lang w:val="ru-RU"/>
        </w:rPr>
        <w:t>дослідження</w:t>
      </w:r>
      <w:proofErr w:type="spellEnd"/>
      <w:r w:rsidRPr="009E561D">
        <w:rPr>
          <w:rFonts w:ascii="Times New Roman" w:hAnsi="Times New Roman" w:cs="Times New Roman"/>
          <w:color w:val="000000"/>
          <w:sz w:val="28"/>
          <w:szCs w:val="28"/>
          <w:lang w:val="ru-RU"/>
        </w:rPr>
        <w:t>.</w:t>
      </w:r>
    </w:p>
    <w:p w:rsidR="00BE1EDE" w:rsidRPr="009E561D" w:rsidRDefault="00BE1EDE" w:rsidP="00BE1EDE">
      <w:pPr>
        <w:spacing w:after="0" w:line="360" w:lineRule="auto"/>
        <w:ind w:firstLine="709"/>
        <w:jc w:val="both"/>
        <w:rPr>
          <w:rFonts w:ascii="Times New Roman" w:hAnsi="Times New Roman" w:cs="Times New Roman"/>
          <w:color w:val="000000"/>
          <w:sz w:val="28"/>
          <w:szCs w:val="28"/>
          <w:lang w:val="ru-RU"/>
        </w:rPr>
      </w:pPr>
      <w:r w:rsidRPr="009E561D">
        <w:rPr>
          <w:rFonts w:ascii="Times New Roman" w:hAnsi="Times New Roman" w:cs="Times New Roman"/>
          <w:color w:val="000000"/>
          <w:sz w:val="28"/>
          <w:szCs w:val="28"/>
          <w:lang w:val="ru-RU"/>
        </w:rPr>
        <w:t xml:space="preserve">На другому </w:t>
      </w:r>
      <w:proofErr w:type="spellStart"/>
      <w:r w:rsidRPr="009E561D">
        <w:rPr>
          <w:rFonts w:ascii="Times New Roman" w:hAnsi="Times New Roman" w:cs="Times New Roman"/>
          <w:color w:val="000000"/>
          <w:sz w:val="28"/>
          <w:szCs w:val="28"/>
          <w:lang w:val="ru-RU"/>
        </w:rPr>
        <w:t>етапі</w:t>
      </w:r>
      <w:proofErr w:type="spellEnd"/>
      <w:r w:rsidRPr="009E561D">
        <w:rPr>
          <w:rFonts w:ascii="Times New Roman" w:hAnsi="Times New Roman" w:cs="Times New Roman"/>
          <w:color w:val="000000"/>
          <w:sz w:val="28"/>
          <w:szCs w:val="28"/>
          <w:lang w:val="ru-RU"/>
        </w:rPr>
        <w:t xml:space="preserve"> </w:t>
      </w:r>
      <w:proofErr w:type="spellStart"/>
      <w:r w:rsidRPr="009E561D">
        <w:rPr>
          <w:rFonts w:ascii="Times New Roman" w:hAnsi="Times New Roman" w:cs="Times New Roman"/>
          <w:color w:val="000000"/>
          <w:sz w:val="28"/>
          <w:szCs w:val="28"/>
          <w:lang w:val="ru-RU"/>
        </w:rPr>
        <w:t>дослідження</w:t>
      </w:r>
      <w:proofErr w:type="spellEnd"/>
      <w:r w:rsidRPr="009E561D">
        <w:rPr>
          <w:rFonts w:ascii="Times New Roman" w:hAnsi="Times New Roman" w:cs="Times New Roman"/>
          <w:color w:val="000000"/>
          <w:sz w:val="28"/>
          <w:szCs w:val="28"/>
          <w:lang w:val="ru-RU"/>
        </w:rPr>
        <w:t xml:space="preserve"> проводилось </w:t>
      </w:r>
      <w:proofErr w:type="spellStart"/>
      <w:r w:rsidRPr="009E561D">
        <w:rPr>
          <w:rFonts w:ascii="Times New Roman" w:hAnsi="Times New Roman" w:cs="Times New Roman"/>
          <w:color w:val="000000"/>
          <w:sz w:val="28"/>
          <w:szCs w:val="28"/>
          <w:lang w:val="ru-RU"/>
        </w:rPr>
        <w:t>анкетування</w:t>
      </w:r>
      <w:proofErr w:type="spellEnd"/>
      <w:r w:rsidRPr="009E561D">
        <w:rPr>
          <w:rFonts w:ascii="Times New Roman" w:hAnsi="Times New Roman" w:cs="Times New Roman"/>
          <w:color w:val="000000"/>
          <w:sz w:val="28"/>
          <w:szCs w:val="28"/>
          <w:lang w:val="ru-RU"/>
        </w:rPr>
        <w:t xml:space="preserve"> та </w:t>
      </w:r>
      <w:proofErr w:type="spellStart"/>
      <w:proofErr w:type="gramStart"/>
      <w:r w:rsidRPr="009E561D">
        <w:rPr>
          <w:rFonts w:ascii="Times New Roman" w:hAnsi="Times New Roman" w:cs="Times New Roman"/>
          <w:color w:val="000000"/>
          <w:sz w:val="28"/>
          <w:szCs w:val="28"/>
          <w:lang w:val="ru-RU"/>
        </w:rPr>
        <w:t>констатуючий</w:t>
      </w:r>
      <w:proofErr w:type="spellEnd"/>
      <w:r w:rsidRPr="009E561D">
        <w:rPr>
          <w:rFonts w:ascii="Times New Roman" w:hAnsi="Times New Roman" w:cs="Times New Roman"/>
          <w:color w:val="000000"/>
          <w:sz w:val="28"/>
          <w:szCs w:val="28"/>
          <w:lang w:val="ru-RU"/>
        </w:rPr>
        <w:t xml:space="preserve">  </w:t>
      </w:r>
      <w:proofErr w:type="spellStart"/>
      <w:r w:rsidRPr="009E561D">
        <w:rPr>
          <w:rFonts w:ascii="Times New Roman" w:hAnsi="Times New Roman" w:cs="Times New Roman"/>
          <w:color w:val="000000"/>
          <w:sz w:val="28"/>
          <w:szCs w:val="28"/>
          <w:lang w:val="ru-RU"/>
        </w:rPr>
        <w:t>експеримент</w:t>
      </w:r>
      <w:proofErr w:type="spellEnd"/>
      <w:proofErr w:type="gramEnd"/>
      <w:r w:rsidRPr="009E561D">
        <w:rPr>
          <w:rFonts w:ascii="Times New Roman" w:hAnsi="Times New Roman" w:cs="Times New Roman"/>
          <w:color w:val="000000"/>
          <w:sz w:val="28"/>
          <w:szCs w:val="28"/>
          <w:lang w:val="ru-RU"/>
        </w:rPr>
        <w:t xml:space="preserve">, у </w:t>
      </w:r>
      <w:proofErr w:type="spellStart"/>
      <w:r w:rsidRPr="009E561D">
        <w:rPr>
          <w:rFonts w:ascii="Times New Roman" w:hAnsi="Times New Roman" w:cs="Times New Roman"/>
          <w:color w:val="000000"/>
          <w:sz w:val="28"/>
          <w:szCs w:val="28"/>
          <w:lang w:val="ru-RU"/>
        </w:rPr>
        <w:t>процесі</w:t>
      </w:r>
      <w:proofErr w:type="spellEnd"/>
      <w:r w:rsidRPr="009E561D">
        <w:rPr>
          <w:rFonts w:ascii="Times New Roman" w:hAnsi="Times New Roman" w:cs="Times New Roman"/>
          <w:color w:val="000000"/>
          <w:sz w:val="28"/>
          <w:szCs w:val="28"/>
          <w:lang w:val="ru-RU"/>
        </w:rPr>
        <w:t xml:space="preserve"> </w:t>
      </w:r>
      <w:proofErr w:type="spellStart"/>
      <w:r w:rsidRPr="009E561D">
        <w:rPr>
          <w:rFonts w:ascii="Times New Roman" w:hAnsi="Times New Roman" w:cs="Times New Roman"/>
          <w:color w:val="000000"/>
          <w:sz w:val="28"/>
          <w:szCs w:val="28"/>
          <w:lang w:val="ru-RU"/>
        </w:rPr>
        <w:t>яких</w:t>
      </w:r>
      <w:proofErr w:type="spellEnd"/>
      <w:r w:rsidRPr="009E561D">
        <w:rPr>
          <w:rFonts w:ascii="Times New Roman" w:hAnsi="Times New Roman" w:cs="Times New Roman"/>
          <w:color w:val="000000"/>
          <w:sz w:val="28"/>
          <w:szCs w:val="28"/>
          <w:lang w:val="ru-RU"/>
        </w:rPr>
        <w:t xml:space="preserve"> </w:t>
      </w:r>
      <w:proofErr w:type="spellStart"/>
      <w:r w:rsidRPr="009E561D">
        <w:rPr>
          <w:rFonts w:ascii="Times New Roman" w:hAnsi="Times New Roman" w:cs="Times New Roman"/>
          <w:color w:val="000000"/>
          <w:sz w:val="28"/>
          <w:szCs w:val="28"/>
          <w:lang w:val="ru-RU"/>
        </w:rPr>
        <w:t>вирішувались</w:t>
      </w:r>
      <w:proofErr w:type="spellEnd"/>
      <w:r w:rsidRPr="009E561D">
        <w:rPr>
          <w:rFonts w:ascii="Times New Roman" w:hAnsi="Times New Roman" w:cs="Times New Roman"/>
          <w:color w:val="000000"/>
          <w:sz w:val="28"/>
          <w:szCs w:val="28"/>
          <w:lang w:val="ru-RU"/>
        </w:rPr>
        <w:t xml:space="preserve"> </w:t>
      </w:r>
      <w:proofErr w:type="spellStart"/>
      <w:r w:rsidRPr="009E561D">
        <w:rPr>
          <w:rFonts w:ascii="Times New Roman" w:hAnsi="Times New Roman" w:cs="Times New Roman"/>
          <w:color w:val="000000"/>
          <w:sz w:val="28"/>
          <w:szCs w:val="28"/>
          <w:lang w:val="ru-RU"/>
        </w:rPr>
        <w:t>основні</w:t>
      </w:r>
      <w:proofErr w:type="spellEnd"/>
      <w:r w:rsidRPr="009E561D">
        <w:rPr>
          <w:rFonts w:ascii="Times New Roman" w:hAnsi="Times New Roman" w:cs="Times New Roman"/>
          <w:color w:val="000000"/>
          <w:sz w:val="28"/>
          <w:szCs w:val="28"/>
          <w:lang w:val="ru-RU"/>
        </w:rPr>
        <w:t xml:space="preserve"> </w:t>
      </w:r>
      <w:proofErr w:type="spellStart"/>
      <w:r w:rsidRPr="009E561D">
        <w:rPr>
          <w:rFonts w:ascii="Times New Roman" w:hAnsi="Times New Roman" w:cs="Times New Roman"/>
          <w:color w:val="000000"/>
          <w:sz w:val="28"/>
          <w:szCs w:val="28"/>
          <w:lang w:val="ru-RU"/>
        </w:rPr>
        <w:t>завдання</w:t>
      </w:r>
      <w:proofErr w:type="spellEnd"/>
      <w:r w:rsidRPr="009E561D">
        <w:rPr>
          <w:rFonts w:ascii="Times New Roman" w:hAnsi="Times New Roman" w:cs="Times New Roman"/>
          <w:color w:val="000000"/>
          <w:sz w:val="28"/>
          <w:szCs w:val="28"/>
          <w:lang w:val="ru-RU"/>
        </w:rPr>
        <w:t xml:space="preserve">, </w:t>
      </w:r>
      <w:proofErr w:type="spellStart"/>
      <w:r w:rsidRPr="009E561D">
        <w:rPr>
          <w:rFonts w:ascii="Times New Roman" w:hAnsi="Times New Roman" w:cs="Times New Roman"/>
          <w:color w:val="000000"/>
          <w:sz w:val="28"/>
          <w:szCs w:val="28"/>
          <w:lang w:val="ru-RU"/>
        </w:rPr>
        <w:t>що</w:t>
      </w:r>
      <w:proofErr w:type="spellEnd"/>
      <w:r w:rsidRPr="009E561D">
        <w:rPr>
          <w:rFonts w:ascii="Times New Roman" w:hAnsi="Times New Roman" w:cs="Times New Roman"/>
          <w:color w:val="000000"/>
          <w:sz w:val="28"/>
          <w:szCs w:val="28"/>
          <w:lang w:val="ru-RU"/>
        </w:rPr>
        <w:t xml:space="preserve"> </w:t>
      </w:r>
      <w:proofErr w:type="spellStart"/>
      <w:r w:rsidRPr="009E561D">
        <w:rPr>
          <w:rFonts w:ascii="Times New Roman" w:hAnsi="Times New Roman" w:cs="Times New Roman"/>
          <w:color w:val="000000"/>
          <w:sz w:val="28"/>
          <w:szCs w:val="28"/>
          <w:lang w:val="ru-RU"/>
        </w:rPr>
        <w:t>висувались</w:t>
      </w:r>
      <w:proofErr w:type="spellEnd"/>
      <w:r w:rsidRPr="009E561D">
        <w:rPr>
          <w:rFonts w:ascii="Times New Roman" w:hAnsi="Times New Roman" w:cs="Times New Roman"/>
          <w:color w:val="000000"/>
          <w:sz w:val="28"/>
          <w:szCs w:val="28"/>
          <w:lang w:val="ru-RU"/>
        </w:rPr>
        <w:t xml:space="preserve"> перед </w:t>
      </w:r>
      <w:proofErr w:type="spellStart"/>
      <w:r w:rsidRPr="009E561D">
        <w:rPr>
          <w:rFonts w:ascii="Times New Roman" w:hAnsi="Times New Roman" w:cs="Times New Roman"/>
          <w:color w:val="000000"/>
          <w:sz w:val="28"/>
          <w:szCs w:val="28"/>
          <w:lang w:val="ru-RU"/>
        </w:rPr>
        <w:t>дослідженням</w:t>
      </w:r>
      <w:proofErr w:type="spellEnd"/>
      <w:r w:rsidRPr="009E561D">
        <w:rPr>
          <w:rFonts w:ascii="Times New Roman" w:hAnsi="Times New Roman" w:cs="Times New Roman"/>
          <w:color w:val="000000"/>
          <w:sz w:val="28"/>
          <w:szCs w:val="28"/>
          <w:lang w:val="ru-RU"/>
        </w:rPr>
        <w:t xml:space="preserve">; </w:t>
      </w:r>
      <w:proofErr w:type="spellStart"/>
      <w:r w:rsidRPr="009E561D">
        <w:rPr>
          <w:rFonts w:ascii="Times New Roman" w:hAnsi="Times New Roman" w:cs="Times New Roman"/>
          <w:color w:val="000000"/>
          <w:sz w:val="28"/>
          <w:szCs w:val="28"/>
          <w:lang w:val="ru-RU"/>
        </w:rPr>
        <w:t>з'ясовувались</w:t>
      </w:r>
      <w:proofErr w:type="spellEnd"/>
      <w:r w:rsidRPr="009E561D">
        <w:rPr>
          <w:rFonts w:ascii="Times New Roman" w:hAnsi="Times New Roman" w:cs="Times New Roman"/>
          <w:color w:val="000000"/>
          <w:sz w:val="28"/>
          <w:szCs w:val="28"/>
          <w:lang w:val="ru-RU"/>
        </w:rPr>
        <w:t xml:space="preserve"> </w:t>
      </w:r>
      <w:proofErr w:type="spellStart"/>
      <w:r w:rsidRPr="009E561D">
        <w:rPr>
          <w:rFonts w:ascii="Times New Roman" w:hAnsi="Times New Roman" w:cs="Times New Roman"/>
          <w:color w:val="000000"/>
          <w:sz w:val="28"/>
          <w:szCs w:val="28"/>
          <w:lang w:val="ru-RU"/>
        </w:rPr>
        <w:t>найбільш</w:t>
      </w:r>
      <w:proofErr w:type="spellEnd"/>
      <w:r w:rsidRPr="009E561D">
        <w:rPr>
          <w:rFonts w:ascii="Times New Roman" w:hAnsi="Times New Roman" w:cs="Times New Roman"/>
          <w:color w:val="000000"/>
          <w:sz w:val="28"/>
          <w:szCs w:val="28"/>
          <w:lang w:val="ru-RU"/>
        </w:rPr>
        <w:t xml:space="preserve"> </w:t>
      </w:r>
      <w:proofErr w:type="spellStart"/>
      <w:r w:rsidRPr="009E561D">
        <w:rPr>
          <w:rFonts w:ascii="Times New Roman" w:hAnsi="Times New Roman" w:cs="Times New Roman"/>
          <w:color w:val="000000"/>
          <w:sz w:val="28"/>
          <w:szCs w:val="28"/>
          <w:lang w:val="ru-RU"/>
        </w:rPr>
        <w:t>ефективні</w:t>
      </w:r>
      <w:proofErr w:type="spellEnd"/>
      <w:r w:rsidRPr="009E561D">
        <w:rPr>
          <w:rFonts w:ascii="Times New Roman" w:hAnsi="Times New Roman" w:cs="Times New Roman"/>
          <w:color w:val="000000"/>
          <w:sz w:val="28"/>
          <w:szCs w:val="28"/>
          <w:lang w:val="ru-RU"/>
        </w:rPr>
        <w:t xml:space="preserve"> методики </w:t>
      </w:r>
      <w:proofErr w:type="spellStart"/>
      <w:r w:rsidRPr="009E561D">
        <w:rPr>
          <w:rFonts w:ascii="Times New Roman" w:hAnsi="Times New Roman" w:cs="Times New Roman"/>
          <w:color w:val="000000"/>
          <w:sz w:val="28"/>
          <w:szCs w:val="28"/>
          <w:lang w:val="ru-RU"/>
        </w:rPr>
        <w:t>проведення</w:t>
      </w:r>
      <w:proofErr w:type="spellEnd"/>
      <w:r w:rsidRPr="009E561D">
        <w:rPr>
          <w:rFonts w:ascii="Times New Roman" w:hAnsi="Times New Roman" w:cs="Times New Roman"/>
          <w:color w:val="000000"/>
          <w:sz w:val="28"/>
          <w:szCs w:val="28"/>
          <w:lang w:val="ru-RU"/>
        </w:rPr>
        <w:t xml:space="preserve"> </w:t>
      </w:r>
      <w:proofErr w:type="spellStart"/>
      <w:r w:rsidRPr="009E561D">
        <w:rPr>
          <w:rFonts w:ascii="Times New Roman" w:hAnsi="Times New Roman" w:cs="Times New Roman"/>
          <w:color w:val="000000"/>
          <w:sz w:val="28"/>
          <w:szCs w:val="28"/>
          <w:lang w:val="ru-RU"/>
        </w:rPr>
        <w:t>оздоровчо-рекреаційної</w:t>
      </w:r>
      <w:proofErr w:type="spellEnd"/>
      <w:r w:rsidRPr="009E561D">
        <w:rPr>
          <w:rFonts w:ascii="Times New Roman" w:hAnsi="Times New Roman" w:cs="Times New Roman"/>
          <w:color w:val="000000"/>
          <w:sz w:val="28"/>
          <w:szCs w:val="28"/>
          <w:lang w:val="ru-RU"/>
        </w:rPr>
        <w:t xml:space="preserve"> </w:t>
      </w:r>
      <w:proofErr w:type="spellStart"/>
      <w:r w:rsidRPr="009E561D">
        <w:rPr>
          <w:rFonts w:ascii="Times New Roman" w:hAnsi="Times New Roman" w:cs="Times New Roman"/>
          <w:color w:val="000000"/>
          <w:sz w:val="28"/>
          <w:szCs w:val="28"/>
          <w:lang w:val="ru-RU"/>
        </w:rPr>
        <w:t>рухової</w:t>
      </w:r>
      <w:proofErr w:type="spellEnd"/>
      <w:r w:rsidRPr="009E561D">
        <w:rPr>
          <w:rFonts w:ascii="Times New Roman" w:hAnsi="Times New Roman" w:cs="Times New Roman"/>
          <w:color w:val="000000"/>
          <w:sz w:val="28"/>
          <w:szCs w:val="28"/>
          <w:lang w:val="ru-RU"/>
        </w:rPr>
        <w:t xml:space="preserve"> </w:t>
      </w:r>
      <w:proofErr w:type="spellStart"/>
      <w:r w:rsidRPr="009E561D">
        <w:rPr>
          <w:rFonts w:ascii="Times New Roman" w:hAnsi="Times New Roman" w:cs="Times New Roman"/>
          <w:color w:val="000000"/>
          <w:sz w:val="28"/>
          <w:szCs w:val="28"/>
          <w:lang w:val="ru-RU"/>
        </w:rPr>
        <w:t>активності</w:t>
      </w:r>
      <w:proofErr w:type="spellEnd"/>
      <w:r w:rsidRPr="009E561D">
        <w:rPr>
          <w:rFonts w:ascii="Times New Roman" w:hAnsi="Times New Roman" w:cs="Times New Roman"/>
          <w:color w:val="000000"/>
          <w:sz w:val="28"/>
          <w:szCs w:val="28"/>
          <w:lang w:val="ru-RU"/>
        </w:rPr>
        <w:t xml:space="preserve"> для </w:t>
      </w:r>
      <w:r w:rsidRPr="009E561D">
        <w:rPr>
          <w:rFonts w:ascii="Times New Roman" w:hAnsi="Times New Roman" w:cs="Times New Roman"/>
          <w:color w:val="000000"/>
          <w:sz w:val="28"/>
          <w:szCs w:val="28"/>
        </w:rPr>
        <w:t>осіб другого періоду зрілого віку</w:t>
      </w:r>
      <w:r w:rsidRPr="009E561D">
        <w:rPr>
          <w:rFonts w:ascii="Times New Roman" w:hAnsi="Times New Roman" w:cs="Times New Roman"/>
          <w:color w:val="000000"/>
          <w:sz w:val="28"/>
          <w:szCs w:val="28"/>
          <w:lang w:val="ru-RU"/>
        </w:rPr>
        <w:t>.</w:t>
      </w:r>
    </w:p>
    <w:p w:rsidR="00BE1EDE" w:rsidRPr="009E561D" w:rsidRDefault="00BE1EDE" w:rsidP="00BE1EDE">
      <w:pPr>
        <w:spacing w:after="0" w:line="360" w:lineRule="auto"/>
        <w:ind w:firstLine="709"/>
        <w:jc w:val="both"/>
        <w:rPr>
          <w:rFonts w:ascii="Times New Roman" w:hAnsi="Times New Roman" w:cs="Times New Roman"/>
          <w:color w:val="000000"/>
          <w:sz w:val="28"/>
          <w:szCs w:val="28"/>
          <w:lang w:val="ru-RU"/>
        </w:rPr>
      </w:pPr>
      <w:proofErr w:type="spellStart"/>
      <w:r w:rsidRPr="009E561D">
        <w:rPr>
          <w:rFonts w:ascii="Times New Roman" w:hAnsi="Times New Roman" w:cs="Times New Roman"/>
          <w:color w:val="000000"/>
          <w:sz w:val="28"/>
          <w:szCs w:val="28"/>
          <w:lang w:val="ru-RU"/>
        </w:rPr>
        <w:lastRenderedPageBreak/>
        <w:t>Третій</w:t>
      </w:r>
      <w:proofErr w:type="spellEnd"/>
      <w:r w:rsidRPr="009E561D">
        <w:rPr>
          <w:rFonts w:ascii="Times New Roman" w:hAnsi="Times New Roman" w:cs="Times New Roman"/>
          <w:color w:val="000000"/>
          <w:sz w:val="28"/>
          <w:szCs w:val="28"/>
          <w:lang w:val="ru-RU"/>
        </w:rPr>
        <w:t xml:space="preserve"> </w:t>
      </w:r>
      <w:proofErr w:type="spellStart"/>
      <w:r w:rsidRPr="009E561D">
        <w:rPr>
          <w:rFonts w:ascii="Times New Roman" w:hAnsi="Times New Roman" w:cs="Times New Roman"/>
          <w:color w:val="000000"/>
          <w:sz w:val="28"/>
          <w:szCs w:val="28"/>
          <w:lang w:val="ru-RU"/>
        </w:rPr>
        <w:t>етап</w:t>
      </w:r>
      <w:proofErr w:type="spellEnd"/>
      <w:r w:rsidRPr="009E561D">
        <w:rPr>
          <w:rFonts w:ascii="Times New Roman" w:hAnsi="Times New Roman" w:cs="Times New Roman"/>
          <w:color w:val="000000"/>
          <w:sz w:val="28"/>
          <w:szCs w:val="28"/>
          <w:lang w:val="ru-RU"/>
        </w:rPr>
        <w:t xml:space="preserve"> </w:t>
      </w:r>
      <w:proofErr w:type="spellStart"/>
      <w:r w:rsidRPr="009E561D">
        <w:rPr>
          <w:rFonts w:ascii="Times New Roman" w:hAnsi="Times New Roman" w:cs="Times New Roman"/>
          <w:color w:val="000000"/>
          <w:sz w:val="28"/>
          <w:szCs w:val="28"/>
          <w:lang w:val="ru-RU"/>
        </w:rPr>
        <w:t>передбачав</w:t>
      </w:r>
      <w:proofErr w:type="spellEnd"/>
      <w:r w:rsidRPr="009E561D">
        <w:rPr>
          <w:rFonts w:ascii="Times New Roman" w:hAnsi="Times New Roman" w:cs="Times New Roman"/>
          <w:color w:val="000000"/>
          <w:sz w:val="28"/>
          <w:szCs w:val="28"/>
          <w:lang w:val="ru-RU"/>
        </w:rPr>
        <w:t xml:space="preserve"> </w:t>
      </w:r>
      <w:proofErr w:type="spellStart"/>
      <w:r w:rsidRPr="009E561D">
        <w:rPr>
          <w:rFonts w:ascii="Times New Roman" w:hAnsi="Times New Roman" w:cs="Times New Roman"/>
          <w:color w:val="000000"/>
          <w:sz w:val="28"/>
          <w:szCs w:val="28"/>
          <w:lang w:val="ru-RU"/>
        </w:rPr>
        <w:t>обробку</w:t>
      </w:r>
      <w:proofErr w:type="spellEnd"/>
      <w:r w:rsidRPr="009E561D">
        <w:rPr>
          <w:rFonts w:ascii="Times New Roman" w:hAnsi="Times New Roman" w:cs="Times New Roman"/>
          <w:color w:val="000000"/>
          <w:sz w:val="28"/>
          <w:szCs w:val="28"/>
          <w:lang w:val="ru-RU"/>
        </w:rPr>
        <w:t xml:space="preserve"> й </w:t>
      </w:r>
      <w:proofErr w:type="spellStart"/>
      <w:r w:rsidRPr="009E561D">
        <w:rPr>
          <w:rFonts w:ascii="Times New Roman" w:hAnsi="Times New Roman" w:cs="Times New Roman"/>
          <w:color w:val="000000"/>
          <w:sz w:val="28"/>
          <w:szCs w:val="28"/>
          <w:lang w:val="ru-RU"/>
        </w:rPr>
        <w:t>узагальнення</w:t>
      </w:r>
      <w:proofErr w:type="spellEnd"/>
      <w:r w:rsidRPr="009E561D">
        <w:rPr>
          <w:rFonts w:ascii="Times New Roman" w:hAnsi="Times New Roman" w:cs="Times New Roman"/>
          <w:color w:val="000000"/>
          <w:sz w:val="28"/>
          <w:szCs w:val="28"/>
          <w:lang w:val="ru-RU"/>
        </w:rPr>
        <w:t xml:space="preserve"> </w:t>
      </w:r>
      <w:proofErr w:type="spellStart"/>
      <w:r w:rsidRPr="009E561D">
        <w:rPr>
          <w:rFonts w:ascii="Times New Roman" w:hAnsi="Times New Roman" w:cs="Times New Roman"/>
          <w:color w:val="000000"/>
          <w:sz w:val="28"/>
          <w:szCs w:val="28"/>
          <w:lang w:val="ru-RU"/>
        </w:rPr>
        <w:t>експериментальних</w:t>
      </w:r>
      <w:proofErr w:type="spellEnd"/>
      <w:r w:rsidRPr="009E561D">
        <w:rPr>
          <w:rFonts w:ascii="Times New Roman" w:hAnsi="Times New Roman" w:cs="Times New Roman"/>
          <w:color w:val="000000"/>
          <w:sz w:val="28"/>
          <w:szCs w:val="28"/>
          <w:lang w:val="ru-RU"/>
        </w:rPr>
        <w:t xml:space="preserve"> </w:t>
      </w:r>
      <w:proofErr w:type="spellStart"/>
      <w:r w:rsidRPr="009E561D">
        <w:rPr>
          <w:rFonts w:ascii="Times New Roman" w:hAnsi="Times New Roman" w:cs="Times New Roman"/>
          <w:color w:val="000000"/>
          <w:sz w:val="28"/>
          <w:szCs w:val="28"/>
          <w:lang w:val="ru-RU"/>
        </w:rPr>
        <w:t>даних</w:t>
      </w:r>
      <w:proofErr w:type="spellEnd"/>
      <w:r w:rsidRPr="009E561D">
        <w:rPr>
          <w:rFonts w:ascii="Times New Roman" w:hAnsi="Times New Roman" w:cs="Times New Roman"/>
          <w:color w:val="000000"/>
          <w:sz w:val="28"/>
          <w:szCs w:val="28"/>
          <w:lang w:val="ru-RU"/>
        </w:rPr>
        <w:t xml:space="preserve">, </w:t>
      </w:r>
      <w:proofErr w:type="spellStart"/>
      <w:r w:rsidRPr="009E561D">
        <w:rPr>
          <w:rFonts w:ascii="Times New Roman" w:hAnsi="Times New Roman" w:cs="Times New Roman"/>
          <w:color w:val="000000"/>
          <w:sz w:val="28"/>
          <w:szCs w:val="28"/>
          <w:lang w:val="ru-RU"/>
        </w:rPr>
        <w:t>формулювання</w:t>
      </w:r>
      <w:proofErr w:type="spellEnd"/>
      <w:r w:rsidRPr="009E561D">
        <w:rPr>
          <w:rFonts w:ascii="Times New Roman" w:hAnsi="Times New Roman" w:cs="Times New Roman"/>
          <w:color w:val="000000"/>
          <w:sz w:val="28"/>
          <w:szCs w:val="28"/>
          <w:lang w:val="ru-RU"/>
        </w:rPr>
        <w:t xml:space="preserve"> </w:t>
      </w:r>
      <w:proofErr w:type="spellStart"/>
      <w:r w:rsidRPr="009E561D">
        <w:rPr>
          <w:rFonts w:ascii="Times New Roman" w:hAnsi="Times New Roman" w:cs="Times New Roman"/>
          <w:color w:val="000000"/>
          <w:sz w:val="28"/>
          <w:szCs w:val="28"/>
          <w:lang w:val="ru-RU"/>
        </w:rPr>
        <w:t>висновків</w:t>
      </w:r>
      <w:proofErr w:type="spellEnd"/>
      <w:r w:rsidRPr="009E561D">
        <w:rPr>
          <w:rFonts w:ascii="Times New Roman" w:hAnsi="Times New Roman" w:cs="Times New Roman"/>
          <w:color w:val="000000"/>
          <w:sz w:val="28"/>
          <w:szCs w:val="28"/>
          <w:lang w:val="ru-RU"/>
        </w:rPr>
        <w:t xml:space="preserve"> та </w:t>
      </w:r>
      <w:proofErr w:type="spellStart"/>
      <w:r w:rsidRPr="009E561D">
        <w:rPr>
          <w:rFonts w:ascii="Times New Roman" w:hAnsi="Times New Roman" w:cs="Times New Roman"/>
          <w:color w:val="000000"/>
          <w:sz w:val="28"/>
          <w:szCs w:val="28"/>
          <w:lang w:val="ru-RU"/>
        </w:rPr>
        <w:t>оформлення</w:t>
      </w:r>
      <w:proofErr w:type="spellEnd"/>
      <w:r w:rsidRPr="009E561D">
        <w:rPr>
          <w:rFonts w:ascii="Times New Roman" w:hAnsi="Times New Roman" w:cs="Times New Roman"/>
          <w:color w:val="000000"/>
          <w:sz w:val="28"/>
          <w:szCs w:val="28"/>
          <w:lang w:val="ru-RU"/>
        </w:rPr>
        <w:t xml:space="preserve"> </w:t>
      </w:r>
      <w:proofErr w:type="spellStart"/>
      <w:r w:rsidRPr="009E561D">
        <w:rPr>
          <w:rFonts w:ascii="Times New Roman" w:hAnsi="Times New Roman" w:cs="Times New Roman"/>
          <w:color w:val="000000"/>
          <w:sz w:val="28"/>
          <w:szCs w:val="28"/>
          <w:lang w:val="ru-RU"/>
        </w:rPr>
        <w:t>результатів</w:t>
      </w:r>
      <w:proofErr w:type="spellEnd"/>
      <w:r w:rsidRPr="009E561D">
        <w:rPr>
          <w:rFonts w:ascii="Times New Roman" w:hAnsi="Times New Roman" w:cs="Times New Roman"/>
          <w:color w:val="000000"/>
          <w:sz w:val="28"/>
          <w:szCs w:val="28"/>
          <w:lang w:val="ru-RU"/>
        </w:rPr>
        <w:t xml:space="preserve"> </w:t>
      </w:r>
      <w:proofErr w:type="spellStart"/>
      <w:r w:rsidRPr="009E561D">
        <w:rPr>
          <w:rFonts w:ascii="Times New Roman" w:hAnsi="Times New Roman" w:cs="Times New Roman"/>
          <w:color w:val="000000"/>
          <w:sz w:val="28"/>
          <w:szCs w:val="28"/>
          <w:lang w:val="ru-RU"/>
        </w:rPr>
        <w:t>роботи</w:t>
      </w:r>
      <w:proofErr w:type="spellEnd"/>
      <w:r w:rsidRPr="009E561D">
        <w:rPr>
          <w:rFonts w:ascii="Times New Roman" w:hAnsi="Times New Roman" w:cs="Times New Roman"/>
          <w:color w:val="000000"/>
          <w:sz w:val="28"/>
          <w:szCs w:val="28"/>
          <w:lang w:val="ru-RU"/>
        </w:rPr>
        <w:t xml:space="preserve"> у </w:t>
      </w:r>
      <w:proofErr w:type="spellStart"/>
      <w:r w:rsidRPr="009E561D">
        <w:rPr>
          <w:rFonts w:ascii="Times New Roman" w:hAnsi="Times New Roman" w:cs="Times New Roman"/>
          <w:color w:val="000000"/>
          <w:sz w:val="28"/>
          <w:szCs w:val="28"/>
          <w:lang w:val="ru-RU"/>
        </w:rPr>
        <w:t>вигляді</w:t>
      </w:r>
      <w:proofErr w:type="spellEnd"/>
      <w:r w:rsidRPr="009E561D">
        <w:rPr>
          <w:rFonts w:ascii="Times New Roman" w:hAnsi="Times New Roman" w:cs="Times New Roman"/>
          <w:color w:val="000000"/>
          <w:sz w:val="28"/>
          <w:szCs w:val="28"/>
          <w:lang w:val="ru-RU"/>
        </w:rPr>
        <w:t xml:space="preserve"> </w:t>
      </w:r>
      <w:proofErr w:type="spellStart"/>
      <w:r w:rsidRPr="009E561D">
        <w:rPr>
          <w:rFonts w:ascii="Times New Roman" w:hAnsi="Times New Roman" w:cs="Times New Roman"/>
          <w:color w:val="000000"/>
          <w:sz w:val="28"/>
          <w:szCs w:val="28"/>
          <w:lang w:val="ru-RU"/>
        </w:rPr>
        <w:t>кваліфікаційної</w:t>
      </w:r>
      <w:proofErr w:type="spellEnd"/>
      <w:r w:rsidRPr="009E561D">
        <w:rPr>
          <w:rFonts w:ascii="Times New Roman" w:hAnsi="Times New Roman" w:cs="Times New Roman"/>
          <w:color w:val="000000"/>
          <w:sz w:val="28"/>
          <w:szCs w:val="28"/>
          <w:lang w:val="ru-RU"/>
        </w:rPr>
        <w:t xml:space="preserve"> </w:t>
      </w:r>
      <w:proofErr w:type="spellStart"/>
      <w:r w:rsidRPr="009E561D">
        <w:rPr>
          <w:rFonts w:ascii="Times New Roman" w:hAnsi="Times New Roman" w:cs="Times New Roman"/>
          <w:color w:val="000000"/>
          <w:sz w:val="28"/>
          <w:szCs w:val="28"/>
          <w:lang w:val="ru-RU"/>
        </w:rPr>
        <w:t>роботи</w:t>
      </w:r>
      <w:proofErr w:type="spellEnd"/>
      <w:r w:rsidRPr="009E561D">
        <w:rPr>
          <w:rFonts w:ascii="Times New Roman" w:hAnsi="Times New Roman" w:cs="Times New Roman"/>
          <w:color w:val="000000"/>
          <w:sz w:val="28"/>
          <w:szCs w:val="28"/>
          <w:lang w:val="ru-RU"/>
        </w:rPr>
        <w:t xml:space="preserve">, </w:t>
      </w:r>
      <w:proofErr w:type="spellStart"/>
      <w:r w:rsidRPr="009E561D">
        <w:rPr>
          <w:rFonts w:ascii="Times New Roman" w:hAnsi="Times New Roman" w:cs="Times New Roman"/>
          <w:color w:val="000000"/>
          <w:sz w:val="28"/>
          <w:szCs w:val="28"/>
          <w:lang w:val="ru-RU"/>
        </w:rPr>
        <w:t>презентації</w:t>
      </w:r>
      <w:proofErr w:type="spellEnd"/>
      <w:r w:rsidRPr="009E561D">
        <w:rPr>
          <w:rFonts w:ascii="Times New Roman" w:hAnsi="Times New Roman" w:cs="Times New Roman"/>
          <w:color w:val="000000"/>
          <w:sz w:val="28"/>
          <w:szCs w:val="28"/>
          <w:lang w:val="ru-RU"/>
        </w:rPr>
        <w:t>.</w:t>
      </w:r>
    </w:p>
    <w:p w:rsidR="009B76F8" w:rsidRPr="009E561D" w:rsidRDefault="009B76F8" w:rsidP="00BE1EDE">
      <w:pPr>
        <w:spacing w:after="0" w:line="360" w:lineRule="auto"/>
        <w:ind w:firstLine="709"/>
        <w:jc w:val="both"/>
        <w:rPr>
          <w:rFonts w:ascii="Times New Roman" w:hAnsi="Times New Roman" w:cs="Times New Roman"/>
          <w:color w:val="000000"/>
          <w:sz w:val="28"/>
          <w:szCs w:val="28"/>
          <w:lang w:val="ru-RU"/>
        </w:rPr>
      </w:pPr>
    </w:p>
    <w:p w:rsidR="009B76F8" w:rsidRPr="009E561D" w:rsidRDefault="009B76F8" w:rsidP="00BE1EDE">
      <w:pPr>
        <w:spacing w:after="0" w:line="360" w:lineRule="auto"/>
        <w:ind w:firstLine="709"/>
        <w:jc w:val="both"/>
        <w:rPr>
          <w:rFonts w:ascii="Times New Roman" w:hAnsi="Times New Roman" w:cs="Times New Roman"/>
          <w:color w:val="000000"/>
          <w:sz w:val="28"/>
          <w:szCs w:val="28"/>
          <w:lang w:val="ru-RU"/>
        </w:rPr>
      </w:pPr>
    </w:p>
    <w:p w:rsidR="009B76F8" w:rsidRPr="009E561D" w:rsidRDefault="009B76F8" w:rsidP="00BE1EDE">
      <w:pPr>
        <w:spacing w:after="0" w:line="360" w:lineRule="auto"/>
        <w:ind w:firstLine="709"/>
        <w:jc w:val="both"/>
        <w:rPr>
          <w:rFonts w:ascii="Times New Roman" w:hAnsi="Times New Roman" w:cs="Times New Roman"/>
          <w:color w:val="000000"/>
          <w:sz w:val="28"/>
          <w:szCs w:val="28"/>
          <w:lang w:val="ru-RU"/>
        </w:rPr>
      </w:pPr>
    </w:p>
    <w:p w:rsidR="009B76F8" w:rsidRPr="009E561D" w:rsidRDefault="009B76F8" w:rsidP="00BE1EDE">
      <w:pPr>
        <w:spacing w:after="0" w:line="360" w:lineRule="auto"/>
        <w:ind w:firstLine="709"/>
        <w:jc w:val="both"/>
        <w:rPr>
          <w:rFonts w:ascii="Times New Roman" w:hAnsi="Times New Roman" w:cs="Times New Roman"/>
          <w:color w:val="000000"/>
          <w:sz w:val="28"/>
          <w:szCs w:val="28"/>
          <w:lang w:val="ru-RU"/>
        </w:rPr>
      </w:pPr>
    </w:p>
    <w:p w:rsidR="009B76F8" w:rsidRPr="009E561D" w:rsidRDefault="009B76F8" w:rsidP="00BE1EDE">
      <w:pPr>
        <w:spacing w:after="0" w:line="360" w:lineRule="auto"/>
        <w:ind w:firstLine="709"/>
        <w:jc w:val="both"/>
        <w:rPr>
          <w:rFonts w:ascii="Times New Roman" w:hAnsi="Times New Roman" w:cs="Times New Roman"/>
          <w:color w:val="000000"/>
          <w:sz w:val="28"/>
          <w:szCs w:val="28"/>
          <w:lang w:val="ru-RU"/>
        </w:rPr>
      </w:pPr>
    </w:p>
    <w:p w:rsidR="009B76F8" w:rsidRPr="009E561D" w:rsidRDefault="009B76F8" w:rsidP="00BE1EDE">
      <w:pPr>
        <w:spacing w:after="0" w:line="360" w:lineRule="auto"/>
        <w:ind w:firstLine="709"/>
        <w:jc w:val="both"/>
        <w:rPr>
          <w:rFonts w:ascii="Times New Roman" w:hAnsi="Times New Roman" w:cs="Times New Roman"/>
          <w:color w:val="000000"/>
          <w:sz w:val="28"/>
          <w:szCs w:val="28"/>
          <w:lang w:val="ru-RU"/>
        </w:rPr>
      </w:pPr>
    </w:p>
    <w:p w:rsidR="009B76F8" w:rsidRPr="009E561D" w:rsidRDefault="009B76F8" w:rsidP="00BE1EDE">
      <w:pPr>
        <w:spacing w:after="0" w:line="360" w:lineRule="auto"/>
        <w:ind w:firstLine="709"/>
        <w:jc w:val="both"/>
        <w:rPr>
          <w:rFonts w:ascii="Times New Roman" w:hAnsi="Times New Roman" w:cs="Times New Roman"/>
          <w:color w:val="000000"/>
          <w:sz w:val="28"/>
          <w:szCs w:val="28"/>
          <w:lang w:val="ru-RU"/>
        </w:rPr>
      </w:pPr>
    </w:p>
    <w:p w:rsidR="009B76F8" w:rsidRPr="009E561D" w:rsidRDefault="009B76F8" w:rsidP="00BE1EDE">
      <w:pPr>
        <w:spacing w:after="0" w:line="360" w:lineRule="auto"/>
        <w:ind w:firstLine="709"/>
        <w:jc w:val="both"/>
        <w:rPr>
          <w:rFonts w:ascii="Times New Roman" w:hAnsi="Times New Roman" w:cs="Times New Roman"/>
          <w:color w:val="000000"/>
          <w:sz w:val="28"/>
          <w:szCs w:val="28"/>
          <w:lang w:val="ru-RU"/>
        </w:rPr>
      </w:pPr>
    </w:p>
    <w:p w:rsidR="009B76F8" w:rsidRPr="009E561D" w:rsidRDefault="009B76F8" w:rsidP="00BE1EDE">
      <w:pPr>
        <w:spacing w:after="0" w:line="360" w:lineRule="auto"/>
        <w:ind w:firstLine="709"/>
        <w:jc w:val="both"/>
        <w:rPr>
          <w:rFonts w:ascii="Times New Roman" w:hAnsi="Times New Roman" w:cs="Times New Roman"/>
          <w:color w:val="000000"/>
          <w:sz w:val="28"/>
          <w:szCs w:val="28"/>
          <w:lang w:val="ru-RU"/>
        </w:rPr>
      </w:pPr>
    </w:p>
    <w:p w:rsidR="009B76F8" w:rsidRPr="009E561D" w:rsidRDefault="009B76F8" w:rsidP="00BE1EDE">
      <w:pPr>
        <w:spacing w:after="0" w:line="360" w:lineRule="auto"/>
        <w:ind w:firstLine="709"/>
        <w:jc w:val="both"/>
        <w:rPr>
          <w:rFonts w:ascii="Times New Roman" w:hAnsi="Times New Roman" w:cs="Times New Roman"/>
          <w:color w:val="000000"/>
          <w:sz w:val="28"/>
          <w:szCs w:val="28"/>
          <w:lang w:val="ru-RU"/>
        </w:rPr>
      </w:pPr>
    </w:p>
    <w:p w:rsidR="009B76F8" w:rsidRPr="009E561D" w:rsidRDefault="009B76F8" w:rsidP="00BE1EDE">
      <w:pPr>
        <w:spacing w:after="0" w:line="360" w:lineRule="auto"/>
        <w:ind w:firstLine="709"/>
        <w:jc w:val="both"/>
        <w:rPr>
          <w:rFonts w:ascii="Times New Roman" w:hAnsi="Times New Roman" w:cs="Times New Roman"/>
          <w:color w:val="000000"/>
          <w:sz w:val="28"/>
          <w:szCs w:val="28"/>
          <w:lang w:val="ru-RU"/>
        </w:rPr>
      </w:pPr>
    </w:p>
    <w:p w:rsidR="009B76F8" w:rsidRPr="009E561D" w:rsidRDefault="009B76F8" w:rsidP="00BE1EDE">
      <w:pPr>
        <w:spacing w:after="0" w:line="360" w:lineRule="auto"/>
        <w:ind w:firstLine="709"/>
        <w:jc w:val="both"/>
        <w:rPr>
          <w:rFonts w:ascii="Times New Roman" w:hAnsi="Times New Roman" w:cs="Times New Roman"/>
          <w:color w:val="000000"/>
          <w:sz w:val="28"/>
          <w:szCs w:val="28"/>
          <w:lang w:val="ru-RU"/>
        </w:rPr>
      </w:pPr>
    </w:p>
    <w:p w:rsidR="009B76F8" w:rsidRPr="009E561D" w:rsidRDefault="009B76F8" w:rsidP="00BE1EDE">
      <w:pPr>
        <w:spacing w:after="0" w:line="360" w:lineRule="auto"/>
        <w:ind w:firstLine="709"/>
        <w:jc w:val="both"/>
        <w:rPr>
          <w:rFonts w:ascii="Times New Roman" w:hAnsi="Times New Roman" w:cs="Times New Roman"/>
          <w:color w:val="000000"/>
          <w:sz w:val="28"/>
          <w:szCs w:val="28"/>
          <w:lang w:val="ru-RU"/>
        </w:rPr>
      </w:pPr>
    </w:p>
    <w:p w:rsidR="009B76F8" w:rsidRPr="009E561D" w:rsidRDefault="009B76F8" w:rsidP="00BE1EDE">
      <w:pPr>
        <w:spacing w:after="0" w:line="360" w:lineRule="auto"/>
        <w:ind w:firstLine="709"/>
        <w:jc w:val="both"/>
        <w:rPr>
          <w:rFonts w:ascii="Times New Roman" w:hAnsi="Times New Roman" w:cs="Times New Roman"/>
          <w:color w:val="000000"/>
          <w:sz w:val="28"/>
          <w:szCs w:val="28"/>
          <w:lang w:val="ru-RU"/>
        </w:rPr>
      </w:pPr>
    </w:p>
    <w:p w:rsidR="009B76F8" w:rsidRPr="009E561D" w:rsidRDefault="009B76F8" w:rsidP="00BE1EDE">
      <w:pPr>
        <w:spacing w:after="0" w:line="360" w:lineRule="auto"/>
        <w:ind w:firstLine="709"/>
        <w:jc w:val="both"/>
        <w:rPr>
          <w:rFonts w:ascii="Times New Roman" w:hAnsi="Times New Roman" w:cs="Times New Roman"/>
          <w:color w:val="000000"/>
          <w:sz w:val="28"/>
          <w:szCs w:val="28"/>
          <w:lang w:val="ru-RU"/>
        </w:rPr>
      </w:pPr>
    </w:p>
    <w:p w:rsidR="009B76F8" w:rsidRPr="009E561D" w:rsidRDefault="009B76F8" w:rsidP="00BE1EDE">
      <w:pPr>
        <w:spacing w:after="0" w:line="360" w:lineRule="auto"/>
        <w:ind w:firstLine="709"/>
        <w:jc w:val="both"/>
        <w:rPr>
          <w:rFonts w:ascii="Times New Roman" w:hAnsi="Times New Roman" w:cs="Times New Roman"/>
          <w:color w:val="000000"/>
          <w:sz w:val="28"/>
          <w:szCs w:val="28"/>
          <w:lang w:val="ru-RU"/>
        </w:rPr>
      </w:pPr>
    </w:p>
    <w:p w:rsidR="009B76F8" w:rsidRPr="009E561D" w:rsidRDefault="009B76F8" w:rsidP="00BE1EDE">
      <w:pPr>
        <w:spacing w:after="0" w:line="360" w:lineRule="auto"/>
        <w:ind w:firstLine="709"/>
        <w:jc w:val="both"/>
        <w:rPr>
          <w:rFonts w:ascii="Times New Roman" w:hAnsi="Times New Roman" w:cs="Times New Roman"/>
          <w:color w:val="000000"/>
          <w:sz w:val="28"/>
          <w:szCs w:val="28"/>
          <w:lang w:val="ru-RU"/>
        </w:rPr>
      </w:pPr>
    </w:p>
    <w:p w:rsidR="009B76F8" w:rsidRPr="009E561D" w:rsidRDefault="009B76F8" w:rsidP="00BE1EDE">
      <w:pPr>
        <w:spacing w:after="0" w:line="360" w:lineRule="auto"/>
        <w:ind w:firstLine="709"/>
        <w:jc w:val="both"/>
        <w:rPr>
          <w:rFonts w:ascii="Times New Roman" w:hAnsi="Times New Roman" w:cs="Times New Roman"/>
          <w:color w:val="000000"/>
          <w:sz w:val="28"/>
          <w:szCs w:val="28"/>
          <w:lang w:val="ru-RU"/>
        </w:rPr>
      </w:pPr>
    </w:p>
    <w:p w:rsidR="009B76F8" w:rsidRPr="009E561D" w:rsidRDefault="009B76F8" w:rsidP="00BE1EDE">
      <w:pPr>
        <w:spacing w:after="0" w:line="360" w:lineRule="auto"/>
        <w:ind w:firstLine="709"/>
        <w:jc w:val="both"/>
        <w:rPr>
          <w:rFonts w:ascii="Times New Roman" w:hAnsi="Times New Roman" w:cs="Times New Roman"/>
          <w:color w:val="000000"/>
          <w:sz w:val="28"/>
          <w:szCs w:val="28"/>
          <w:lang w:val="ru-RU"/>
        </w:rPr>
      </w:pPr>
    </w:p>
    <w:p w:rsidR="009B76F8" w:rsidRPr="009E561D" w:rsidRDefault="009B76F8" w:rsidP="00BE1EDE">
      <w:pPr>
        <w:spacing w:after="0" w:line="360" w:lineRule="auto"/>
        <w:ind w:firstLine="709"/>
        <w:jc w:val="both"/>
        <w:rPr>
          <w:rFonts w:ascii="Times New Roman" w:hAnsi="Times New Roman" w:cs="Times New Roman"/>
          <w:color w:val="000000"/>
          <w:sz w:val="28"/>
          <w:szCs w:val="28"/>
          <w:lang w:val="ru-RU"/>
        </w:rPr>
      </w:pPr>
    </w:p>
    <w:p w:rsidR="009B76F8" w:rsidRPr="009E561D" w:rsidRDefault="009B76F8" w:rsidP="00BE1EDE">
      <w:pPr>
        <w:spacing w:after="0" w:line="360" w:lineRule="auto"/>
        <w:ind w:firstLine="709"/>
        <w:jc w:val="both"/>
        <w:rPr>
          <w:rFonts w:ascii="Times New Roman" w:hAnsi="Times New Roman" w:cs="Times New Roman"/>
          <w:color w:val="000000"/>
          <w:sz w:val="28"/>
          <w:szCs w:val="28"/>
          <w:lang w:val="ru-RU"/>
        </w:rPr>
      </w:pPr>
    </w:p>
    <w:p w:rsidR="009B76F8" w:rsidRPr="009E561D" w:rsidRDefault="009B76F8" w:rsidP="00BE1EDE">
      <w:pPr>
        <w:spacing w:after="0" w:line="360" w:lineRule="auto"/>
        <w:ind w:firstLine="709"/>
        <w:jc w:val="both"/>
        <w:rPr>
          <w:rFonts w:ascii="Times New Roman" w:hAnsi="Times New Roman" w:cs="Times New Roman"/>
          <w:color w:val="000000"/>
          <w:sz w:val="28"/>
          <w:szCs w:val="28"/>
          <w:lang w:val="ru-RU"/>
        </w:rPr>
      </w:pPr>
    </w:p>
    <w:p w:rsidR="009B76F8" w:rsidRPr="009E561D" w:rsidRDefault="009B76F8" w:rsidP="00BE1EDE">
      <w:pPr>
        <w:spacing w:after="0" w:line="360" w:lineRule="auto"/>
        <w:ind w:firstLine="709"/>
        <w:jc w:val="both"/>
        <w:rPr>
          <w:rFonts w:ascii="Times New Roman" w:hAnsi="Times New Roman" w:cs="Times New Roman"/>
          <w:color w:val="000000"/>
          <w:sz w:val="28"/>
          <w:szCs w:val="28"/>
          <w:lang w:val="ru-RU"/>
        </w:rPr>
      </w:pPr>
    </w:p>
    <w:p w:rsidR="009B76F8" w:rsidRPr="009E561D" w:rsidRDefault="009B76F8" w:rsidP="00BE1EDE">
      <w:pPr>
        <w:spacing w:after="0" w:line="360" w:lineRule="auto"/>
        <w:ind w:firstLine="709"/>
        <w:jc w:val="both"/>
        <w:rPr>
          <w:rFonts w:ascii="Times New Roman" w:hAnsi="Times New Roman" w:cs="Times New Roman"/>
          <w:color w:val="000000"/>
          <w:sz w:val="28"/>
          <w:szCs w:val="28"/>
          <w:lang w:val="ru-RU"/>
        </w:rPr>
      </w:pPr>
    </w:p>
    <w:p w:rsidR="009B76F8" w:rsidRPr="009E561D" w:rsidRDefault="009B76F8" w:rsidP="00BE1EDE">
      <w:pPr>
        <w:spacing w:after="0" w:line="360" w:lineRule="auto"/>
        <w:ind w:firstLine="709"/>
        <w:jc w:val="both"/>
        <w:rPr>
          <w:rFonts w:ascii="Times New Roman" w:hAnsi="Times New Roman" w:cs="Times New Roman"/>
          <w:color w:val="000000"/>
          <w:sz w:val="28"/>
          <w:szCs w:val="28"/>
          <w:lang w:val="ru-RU"/>
        </w:rPr>
      </w:pPr>
    </w:p>
    <w:p w:rsidR="00361557" w:rsidRPr="009E561D" w:rsidRDefault="00361557" w:rsidP="00BE1EDE">
      <w:pPr>
        <w:spacing w:after="0" w:line="360" w:lineRule="auto"/>
        <w:ind w:firstLine="709"/>
        <w:jc w:val="both"/>
        <w:rPr>
          <w:rFonts w:ascii="Times New Roman" w:hAnsi="Times New Roman" w:cs="Times New Roman"/>
          <w:color w:val="000000"/>
          <w:sz w:val="28"/>
          <w:szCs w:val="28"/>
          <w:lang w:val="ru-RU"/>
        </w:rPr>
      </w:pPr>
    </w:p>
    <w:p w:rsidR="00361557" w:rsidRPr="009E561D" w:rsidRDefault="00361557" w:rsidP="00BE1EDE">
      <w:pPr>
        <w:spacing w:after="0" w:line="360" w:lineRule="auto"/>
        <w:ind w:firstLine="709"/>
        <w:jc w:val="both"/>
        <w:rPr>
          <w:rFonts w:ascii="Times New Roman" w:hAnsi="Times New Roman" w:cs="Times New Roman"/>
          <w:color w:val="000000"/>
          <w:sz w:val="28"/>
          <w:szCs w:val="28"/>
          <w:lang w:val="ru-RU"/>
        </w:rPr>
      </w:pPr>
    </w:p>
    <w:p w:rsidR="00F67B0D" w:rsidRPr="009E561D" w:rsidRDefault="00F67B0D" w:rsidP="00F67B0D">
      <w:pPr>
        <w:pStyle w:val="a4"/>
        <w:shd w:val="clear" w:color="auto" w:fill="FFFFFF"/>
        <w:spacing w:before="0" w:beforeAutospacing="0"/>
        <w:jc w:val="center"/>
        <w:rPr>
          <w:b/>
          <w:color w:val="000000"/>
          <w:sz w:val="28"/>
          <w:szCs w:val="28"/>
        </w:rPr>
      </w:pPr>
      <w:r w:rsidRPr="009E561D">
        <w:rPr>
          <w:b/>
          <w:color w:val="000000"/>
          <w:sz w:val="28"/>
          <w:szCs w:val="28"/>
        </w:rPr>
        <w:lastRenderedPageBreak/>
        <w:t>РОЗДІЛ 3</w:t>
      </w:r>
    </w:p>
    <w:p w:rsidR="00F67B0D" w:rsidRPr="009E561D" w:rsidRDefault="00F67B0D" w:rsidP="00F67B0D">
      <w:pPr>
        <w:pStyle w:val="a4"/>
        <w:shd w:val="clear" w:color="auto" w:fill="FFFFFF"/>
        <w:spacing w:before="0" w:beforeAutospacing="0"/>
        <w:jc w:val="center"/>
        <w:rPr>
          <w:b/>
          <w:color w:val="000000"/>
          <w:sz w:val="28"/>
          <w:szCs w:val="28"/>
        </w:rPr>
      </w:pPr>
      <w:r w:rsidRPr="009E561D">
        <w:rPr>
          <w:b/>
          <w:color w:val="000000"/>
          <w:sz w:val="28"/>
          <w:szCs w:val="28"/>
        </w:rPr>
        <w:t>АНАЛІЗ ТА УЗАГАЛЬНЕННЯ РУЗУЛЬТАТІВ ДОСЛІДЖЕННЯ</w:t>
      </w:r>
    </w:p>
    <w:p w:rsidR="00F67B0D" w:rsidRPr="009E561D" w:rsidRDefault="00F67B0D" w:rsidP="00F67B0D">
      <w:pPr>
        <w:pStyle w:val="a4"/>
        <w:shd w:val="clear" w:color="auto" w:fill="FFFFFF"/>
        <w:spacing w:before="0" w:beforeAutospacing="0"/>
        <w:jc w:val="center"/>
        <w:rPr>
          <w:b/>
          <w:color w:val="000000"/>
          <w:sz w:val="28"/>
          <w:szCs w:val="28"/>
        </w:rPr>
      </w:pPr>
    </w:p>
    <w:p w:rsidR="00F67B0D" w:rsidRPr="009E561D" w:rsidRDefault="00F67B0D" w:rsidP="005050E5">
      <w:pPr>
        <w:pStyle w:val="aa"/>
        <w:numPr>
          <w:ilvl w:val="1"/>
          <w:numId w:val="44"/>
        </w:numPr>
        <w:spacing w:after="0" w:line="360" w:lineRule="auto"/>
        <w:ind w:left="142" w:firstLine="0"/>
        <w:jc w:val="both"/>
        <w:rPr>
          <w:b/>
          <w:sz w:val="29"/>
          <w:szCs w:val="29"/>
        </w:rPr>
      </w:pPr>
      <w:r w:rsidRPr="009E561D">
        <w:rPr>
          <w:b/>
          <w:sz w:val="29"/>
          <w:szCs w:val="29"/>
        </w:rPr>
        <w:t xml:space="preserve">Зміст </w:t>
      </w:r>
      <w:proofErr w:type="spellStart"/>
      <w:r w:rsidRPr="009E561D">
        <w:rPr>
          <w:b/>
          <w:sz w:val="29"/>
          <w:szCs w:val="29"/>
        </w:rPr>
        <w:t>оздоровчо</w:t>
      </w:r>
      <w:proofErr w:type="spellEnd"/>
      <w:r w:rsidRPr="009E561D">
        <w:rPr>
          <w:b/>
          <w:sz w:val="29"/>
          <w:szCs w:val="29"/>
        </w:rPr>
        <w:t>-рекреаційної рухової активності (ОРРА) респондентів за даними опитування</w:t>
      </w:r>
    </w:p>
    <w:p w:rsidR="00F67B0D" w:rsidRPr="009E561D" w:rsidRDefault="00F67B0D" w:rsidP="00F67B0D">
      <w:pPr>
        <w:pStyle w:val="aa"/>
        <w:spacing w:line="360" w:lineRule="auto"/>
        <w:jc w:val="both"/>
        <w:rPr>
          <w:sz w:val="29"/>
          <w:szCs w:val="29"/>
        </w:rPr>
      </w:pPr>
      <w:r w:rsidRPr="009E561D">
        <w:rPr>
          <w:sz w:val="29"/>
          <w:szCs w:val="29"/>
        </w:rPr>
        <w:tab/>
        <w:t>Нами проведено дослідження фізичної активності осіб зрілого віку за (</w:t>
      </w:r>
      <w:proofErr w:type="spellStart"/>
      <w:r w:rsidRPr="009E561D">
        <w:rPr>
          <w:bCs/>
          <w:sz w:val="29"/>
          <w:szCs w:val="29"/>
          <w:shd w:val="clear" w:color="auto" w:fill="FFFFFF"/>
        </w:rPr>
        <w:t>International</w:t>
      </w:r>
      <w:proofErr w:type="spellEnd"/>
      <w:r w:rsidRPr="009E561D">
        <w:rPr>
          <w:bCs/>
          <w:sz w:val="29"/>
          <w:szCs w:val="29"/>
          <w:shd w:val="clear" w:color="auto" w:fill="FFFFFF"/>
        </w:rPr>
        <w:t xml:space="preserve"> </w:t>
      </w:r>
      <w:proofErr w:type="spellStart"/>
      <w:r w:rsidRPr="009E561D">
        <w:rPr>
          <w:bCs/>
          <w:sz w:val="29"/>
          <w:szCs w:val="29"/>
          <w:shd w:val="clear" w:color="auto" w:fill="FFFFFF"/>
        </w:rPr>
        <w:t>Physical</w:t>
      </w:r>
      <w:proofErr w:type="spellEnd"/>
      <w:r w:rsidRPr="009E561D">
        <w:rPr>
          <w:bCs/>
          <w:sz w:val="29"/>
          <w:szCs w:val="29"/>
          <w:shd w:val="clear" w:color="auto" w:fill="FFFFFF"/>
        </w:rPr>
        <w:t xml:space="preserve"> </w:t>
      </w:r>
      <w:proofErr w:type="spellStart"/>
      <w:r w:rsidRPr="009E561D">
        <w:rPr>
          <w:bCs/>
          <w:sz w:val="29"/>
          <w:szCs w:val="29"/>
          <w:shd w:val="clear" w:color="auto" w:fill="FFFFFF"/>
        </w:rPr>
        <w:t>Activity</w:t>
      </w:r>
      <w:proofErr w:type="spellEnd"/>
      <w:r w:rsidRPr="009E561D">
        <w:rPr>
          <w:bCs/>
          <w:sz w:val="29"/>
          <w:szCs w:val="29"/>
          <w:shd w:val="clear" w:color="auto" w:fill="FFFFFF"/>
        </w:rPr>
        <w:t xml:space="preserve"> </w:t>
      </w:r>
      <w:proofErr w:type="spellStart"/>
      <w:r w:rsidRPr="009E561D">
        <w:rPr>
          <w:bCs/>
          <w:sz w:val="29"/>
          <w:szCs w:val="29"/>
          <w:shd w:val="clear" w:color="auto" w:fill="FFFFFF"/>
        </w:rPr>
        <w:t>Questionnaire</w:t>
      </w:r>
      <w:proofErr w:type="spellEnd"/>
      <w:r w:rsidRPr="009E561D">
        <w:rPr>
          <w:sz w:val="29"/>
          <w:szCs w:val="29"/>
        </w:rPr>
        <w:t xml:space="preserve">) щодо з’ясування рівня та характеру фізичної активності людини як важливого чинника її здоров’я. </w:t>
      </w:r>
    </w:p>
    <w:p w:rsidR="00F67B0D" w:rsidRPr="009E561D" w:rsidRDefault="00F67B0D" w:rsidP="00F67B0D">
      <w:pPr>
        <w:pStyle w:val="a3"/>
        <w:spacing w:line="360" w:lineRule="auto"/>
        <w:ind w:left="0"/>
        <w:jc w:val="both"/>
        <w:rPr>
          <w:rFonts w:ascii="Times New Roman" w:hAnsi="Times New Roman" w:cs="Times New Roman"/>
          <w:sz w:val="29"/>
          <w:szCs w:val="29"/>
        </w:rPr>
      </w:pPr>
      <w:r w:rsidRPr="009E561D">
        <w:rPr>
          <w:rFonts w:ascii="Times New Roman" w:hAnsi="Times New Roman" w:cs="Times New Roman"/>
          <w:sz w:val="29"/>
          <w:szCs w:val="29"/>
        </w:rPr>
        <w:tab/>
        <w:t xml:space="preserve">Дослідження рухової активності респондентів виявив, що тільки у 16% руховий режим є оптимальним, 73% досліджуваних варто підвищити власний обсяг рухової активності, а у 11% - спостерігається виражена гіпокінезія, (рис.3.1) </w:t>
      </w:r>
    </w:p>
    <w:p w:rsidR="00F67B0D" w:rsidRPr="009E561D" w:rsidRDefault="00F67B0D" w:rsidP="00F67B0D">
      <w:pPr>
        <w:pStyle w:val="aa"/>
        <w:spacing w:line="360" w:lineRule="auto"/>
        <w:ind w:left="709"/>
        <w:jc w:val="both"/>
        <w:rPr>
          <w:sz w:val="29"/>
          <w:szCs w:val="29"/>
        </w:rPr>
      </w:pPr>
      <w:r w:rsidRPr="009E561D">
        <w:rPr>
          <w:noProof/>
          <w:sz w:val="29"/>
          <w:szCs w:val="29"/>
        </w:rPr>
        <w:drawing>
          <wp:inline distT="0" distB="0" distL="0" distR="0" wp14:anchorId="4C846F8C" wp14:editId="0FB81FD6">
            <wp:extent cx="5486400" cy="3200400"/>
            <wp:effectExtent l="0" t="0" r="0" b="0"/>
            <wp:docPr id="57" name="Диаграмма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67B0D" w:rsidRPr="009E561D" w:rsidRDefault="00F67B0D" w:rsidP="00F67B0D">
      <w:pPr>
        <w:pStyle w:val="aa"/>
        <w:spacing w:line="360" w:lineRule="auto"/>
        <w:jc w:val="both"/>
        <w:rPr>
          <w:sz w:val="29"/>
          <w:szCs w:val="29"/>
        </w:rPr>
      </w:pPr>
      <w:r w:rsidRPr="009E561D">
        <w:rPr>
          <w:sz w:val="29"/>
          <w:szCs w:val="29"/>
        </w:rPr>
        <w:tab/>
      </w:r>
      <w:r w:rsidRPr="009E561D">
        <w:rPr>
          <w:b/>
          <w:sz w:val="29"/>
          <w:szCs w:val="29"/>
        </w:rPr>
        <w:t>Рис. 3.1</w:t>
      </w:r>
      <w:r w:rsidRPr="009E561D">
        <w:rPr>
          <w:sz w:val="29"/>
          <w:szCs w:val="29"/>
        </w:rPr>
        <w:t xml:space="preserve"> </w:t>
      </w:r>
      <w:r w:rsidRPr="009E561D">
        <w:rPr>
          <w:b/>
          <w:sz w:val="29"/>
          <w:szCs w:val="29"/>
        </w:rPr>
        <w:t>Рівень рухової активності респондентів (жінок ІІ періоду зрілого віку) за результатами опитування</w:t>
      </w:r>
      <w:r w:rsidRPr="009E561D">
        <w:rPr>
          <w:sz w:val="29"/>
          <w:szCs w:val="29"/>
        </w:rPr>
        <w:t xml:space="preserve"> </w:t>
      </w:r>
    </w:p>
    <w:p w:rsidR="0059135F" w:rsidRPr="009E561D" w:rsidRDefault="0059135F" w:rsidP="008429F9">
      <w:pPr>
        <w:spacing w:line="360" w:lineRule="auto"/>
        <w:ind w:firstLine="708"/>
        <w:jc w:val="both"/>
        <w:rPr>
          <w:rFonts w:ascii="Times New Roman" w:hAnsi="Times New Roman" w:cs="Times New Roman"/>
        </w:rPr>
      </w:pPr>
      <w:r w:rsidRPr="009E561D">
        <w:rPr>
          <w:rFonts w:ascii="Times New Roman" w:hAnsi="Times New Roman" w:cs="Times New Roman"/>
          <w:sz w:val="28"/>
          <w:szCs w:val="28"/>
        </w:rPr>
        <w:t xml:space="preserve">За даними опитування, третина респондентів (15%), вільний час проводить за домашніми справами та клопотами, а саме: займається прибиранням, приготуванням їжі, вихованням дітей та допомагаючи їм з домашніми </w:t>
      </w:r>
      <w:r w:rsidRPr="009E561D">
        <w:rPr>
          <w:rFonts w:ascii="Times New Roman" w:hAnsi="Times New Roman" w:cs="Times New Roman"/>
          <w:sz w:val="28"/>
          <w:szCs w:val="28"/>
        </w:rPr>
        <w:lastRenderedPageBreak/>
        <w:t>завданнями, розмовляє по телефону тощо (рис 3.1). 34 % осіб у вільний час обирають пасивний відпочинок -  дивляться телевізор, різноманітні програми розважального змісту, спілкуються у соціальних мережах, переглядають новини.  В колі близьких та друзів проводять час 10% опитаних і стільки ж –  вільний час проводить активно. Лише 10% респондентів віддають перевагу активним заняттям у вільний від роботи час (5% - займаються фітнесом, 5% - здійснюють прогулянки). Незначна частина опитаних – (5%) – проводить вільний час пов’язують з творчістю (</w:t>
      </w:r>
      <w:proofErr w:type="spellStart"/>
      <w:r w:rsidRPr="009E561D">
        <w:rPr>
          <w:rFonts w:ascii="Times New Roman" w:hAnsi="Times New Roman" w:cs="Times New Roman"/>
          <w:sz w:val="28"/>
          <w:szCs w:val="28"/>
        </w:rPr>
        <w:t>хенд-мей</w:t>
      </w:r>
      <w:proofErr w:type="spellEnd"/>
      <w:r w:rsidRPr="009E561D">
        <w:rPr>
          <w:rFonts w:ascii="Times New Roman" w:hAnsi="Times New Roman" w:cs="Times New Roman"/>
          <w:sz w:val="28"/>
          <w:szCs w:val="28"/>
        </w:rPr>
        <w:t>), читають книги (саморозвитком). Крім того, 10% респондентів не знаходять час на відпочинок.</w:t>
      </w:r>
    </w:p>
    <w:p w:rsidR="0059135F" w:rsidRPr="009E561D" w:rsidRDefault="0059135F" w:rsidP="0059135F">
      <w:pPr>
        <w:rPr>
          <w:rFonts w:ascii="Times New Roman" w:hAnsi="Times New Roman" w:cs="Times New Roman"/>
        </w:rPr>
      </w:pPr>
    </w:p>
    <w:p w:rsidR="0059135F" w:rsidRPr="009E561D" w:rsidRDefault="0059135F" w:rsidP="0059135F">
      <w:pPr>
        <w:rPr>
          <w:rFonts w:ascii="Times New Roman" w:hAnsi="Times New Roman" w:cs="Times New Roman"/>
        </w:rPr>
      </w:pPr>
      <w:r w:rsidRPr="009E561D">
        <w:rPr>
          <w:rFonts w:ascii="Times New Roman" w:hAnsi="Times New Roman" w:cs="Times New Roman"/>
          <w:noProof/>
          <w:lang w:eastAsia="uk-UA"/>
        </w:rPr>
        <w:drawing>
          <wp:inline distT="0" distB="0" distL="0" distR="0" wp14:anchorId="7BE7AD08" wp14:editId="01E5FE7A">
            <wp:extent cx="6004052" cy="3456432"/>
            <wp:effectExtent l="0" t="0" r="15875" b="10795"/>
            <wp:docPr id="45" name="Диаграмма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9135F" w:rsidRPr="009E561D" w:rsidRDefault="00B23683" w:rsidP="0059135F">
      <w:pPr>
        <w:jc w:val="center"/>
        <w:rPr>
          <w:rFonts w:ascii="Times New Roman" w:hAnsi="Times New Roman" w:cs="Times New Roman"/>
          <w:sz w:val="28"/>
          <w:szCs w:val="28"/>
        </w:rPr>
      </w:pPr>
      <w:r w:rsidRPr="009E561D">
        <w:rPr>
          <w:rFonts w:ascii="Times New Roman" w:hAnsi="Times New Roman" w:cs="Times New Roman"/>
          <w:sz w:val="28"/>
          <w:szCs w:val="28"/>
        </w:rPr>
        <w:t>Рис. 3.2</w:t>
      </w:r>
      <w:r w:rsidR="0059135F" w:rsidRPr="009E561D">
        <w:rPr>
          <w:rFonts w:ascii="Times New Roman" w:hAnsi="Times New Roman" w:cs="Times New Roman"/>
          <w:sz w:val="28"/>
          <w:szCs w:val="28"/>
        </w:rPr>
        <w:t xml:space="preserve"> Зміст проведення вільного часу респондентів, за даними опитування</w:t>
      </w:r>
      <w:r w:rsidR="0059135F" w:rsidRPr="009E561D">
        <w:rPr>
          <w:rFonts w:ascii="Times New Roman" w:hAnsi="Times New Roman" w:cs="Times New Roman"/>
          <w:sz w:val="28"/>
          <w:szCs w:val="28"/>
          <w:lang w:val="ru-RU"/>
        </w:rPr>
        <w:t xml:space="preserve"> (</w:t>
      </w:r>
      <w:r w:rsidR="0059135F" w:rsidRPr="009E561D">
        <w:rPr>
          <w:rFonts w:ascii="Times New Roman" w:hAnsi="Times New Roman" w:cs="Times New Roman"/>
          <w:sz w:val="28"/>
          <w:szCs w:val="28"/>
          <w:lang w:val="en-US"/>
        </w:rPr>
        <w:t>n</w:t>
      </w:r>
      <w:r w:rsidR="0059135F" w:rsidRPr="009E561D">
        <w:rPr>
          <w:rFonts w:ascii="Times New Roman" w:hAnsi="Times New Roman" w:cs="Times New Roman"/>
          <w:sz w:val="28"/>
          <w:szCs w:val="28"/>
          <w:lang w:val="ru-RU"/>
        </w:rPr>
        <w:t>=20)</w:t>
      </w:r>
    </w:p>
    <w:p w:rsidR="0059135F" w:rsidRPr="009E561D" w:rsidRDefault="0059135F" w:rsidP="0059135F">
      <w:pPr>
        <w:spacing w:after="0" w:line="360" w:lineRule="auto"/>
        <w:jc w:val="both"/>
        <w:rPr>
          <w:rFonts w:ascii="Times New Roman" w:hAnsi="Times New Roman" w:cs="Times New Roman"/>
          <w:sz w:val="28"/>
          <w:szCs w:val="28"/>
        </w:rPr>
      </w:pPr>
      <w:r w:rsidRPr="009E561D">
        <w:rPr>
          <w:rFonts w:ascii="Times New Roman" w:hAnsi="Times New Roman" w:cs="Times New Roman"/>
          <w:sz w:val="28"/>
          <w:szCs w:val="28"/>
        </w:rPr>
        <w:tab/>
      </w:r>
    </w:p>
    <w:p w:rsidR="0059135F" w:rsidRPr="009E561D" w:rsidRDefault="0059135F" w:rsidP="0059135F">
      <w:pPr>
        <w:spacing w:after="0" w:line="360" w:lineRule="auto"/>
        <w:jc w:val="both"/>
        <w:rPr>
          <w:rFonts w:ascii="Times New Roman" w:hAnsi="Times New Roman" w:cs="Times New Roman"/>
          <w:sz w:val="28"/>
          <w:szCs w:val="28"/>
        </w:rPr>
      </w:pPr>
      <w:r w:rsidRPr="009E561D">
        <w:rPr>
          <w:rFonts w:ascii="Times New Roman" w:hAnsi="Times New Roman" w:cs="Times New Roman"/>
          <w:sz w:val="28"/>
          <w:szCs w:val="28"/>
        </w:rPr>
        <w:tab/>
        <w:t>За трактуванням Всесвітньої організації охорони здоров’я, фізична активність - це</w:t>
      </w:r>
      <w:r w:rsidRPr="009E561D">
        <w:rPr>
          <w:rFonts w:ascii="Times New Roman" w:hAnsi="Times New Roman" w:cs="Times New Roman"/>
          <w:color w:val="7B230B" w:themeColor="accent1" w:themeShade="BF"/>
          <w:sz w:val="28"/>
          <w:szCs w:val="28"/>
        </w:rPr>
        <w:t xml:space="preserve"> </w:t>
      </w:r>
      <w:r w:rsidRPr="009E561D">
        <w:rPr>
          <w:rFonts w:ascii="Times New Roman" w:hAnsi="Times New Roman" w:cs="Times New Roman"/>
          <w:sz w:val="28"/>
          <w:szCs w:val="28"/>
        </w:rPr>
        <w:t xml:space="preserve">будь-який тілесний рух, що створюється скелетними м'язами, за рахунок  використання енергії  [ВООЗ]. Сюди входять спорт, фізичні вправи та інші види діяльності, такі як гра, ходьба, садівництво і танці. Рекомендації стосовно рухової активності дорослих осіб - 300 хвилин в тиждень занять фізичними вправами (аеробікою) середньої інтенсивності, чи до 150 хвилин в </w:t>
      </w:r>
      <w:r w:rsidRPr="009E561D">
        <w:rPr>
          <w:rFonts w:ascii="Times New Roman" w:hAnsi="Times New Roman" w:cs="Times New Roman"/>
          <w:sz w:val="28"/>
          <w:szCs w:val="28"/>
        </w:rPr>
        <w:lastRenderedPageBreak/>
        <w:t xml:space="preserve">тиждень високої інтенсивності, або аналогічне поєднання занять аеробікою середньої і високої інтенсивності. </w:t>
      </w:r>
    </w:p>
    <w:p w:rsidR="0059135F" w:rsidRPr="009E561D" w:rsidRDefault="0059135F" w:rsidP="0059135F">
      <w:pPr>
        <w:pStyle w:val="a4"/>
        <w:spacing w:before="0" w:beforeAutospacing="0" w:after="0" w:afterAutospacing="0" w:line="360" w:lineRule="auto"/>
        <w:jc w:val="both"/>
        <w:textAlignment w:val="baseline"/>
        <w:rPr>
          <w:color w:val="000000"/>
          <w:sz w:val="28"/>
          <w:szCs w:val="28"/>
          <w:shd w:val="clear" w:color="auto" w:fill="FFFFFF"/>
        </w:rPr>
      </w:pPr>
      <w:r w:rsidRPr="009E561D">
        <w:rPr>
          <w:sz w:val="28"/>
          <w:szCs w:val="28"/>
        </w:rPr>
        <w:tab/>
        <w:t xml:space="preserve">Американський коледж спортивної медицини рекомендує </w:t>
      </w:r>
      <w:r w:rsidRPr="009E561D">
        <w:rPr>
          <w:color w:val="000000"/>
          <w:sz w:val="28"/>
          <w:szCs w:val="28"/>
          <w:shd w:val="clear" w:color="auto" w:fill="FFFFFF"/>
        </w:rPr>
        <w:t>мінімум 30 хвилин помірної інтенсивності аеробного активності 5 днів на тиждень, або як мінімум 20 хвилин енергійної аеробної активності 3 дні на тиждень.</w:t>
      </w:r>
    </w:p>
    <w:p w:rsidR="0059135F" w:rsidRPr="009E561D" w:rsidRDefault="0059135F" w:rsidP="0059135F">
      <w:pPr>
        <w:spacing w:after="0" w:line="360" w:lineRule="auto"/>
        <w:jc w:val="both"/>
        <w:rPr>
          <w:rFonts w:ascii="Times New Roman" w:hAnsi="Times New Roman" w:cs="Times New Roman"/>
          <w:sz w:val="28"/>
          <w:szCs w:val="28"/>
        </w:rPr>
      </w:pPr>
      <w:r w:rsidRPr="009E561D">
        <w:rPr>
          <w:rFonts w:ascii="Times New Roman" w:hAnsi="Times New Roman" w:cs="Times New Roman"/>
          <w:sz w:val="28"/>
          <w:szCs w:val="28"/>
        </w:rPr>
        <w:tab/>
        <w:t>Дані опитування показали, що більшість респондентів (63%) – займаються фізичними вправам</w:t>
      </w:r>
      <w:r w:rsidR="00B23683" w:rsidRPr="009E561D">
        <w:rPr>
          <w:rFonts w:ascii="Times New Roman" w:hAnsi="Times New Roman" w:cs="Times New Roman"/>
          <w:sz w:val="28"/>
          <w:szCs w:val="28"/>
        </w:rPr>
        <w:t>и до 2 годин на тиждень (рис.3.3</w:t>
      </w:r>
      <w:r w:rsidRPr="009E561D">
        <w:rPr>
          <w:rFonts w:ascii="Times New Roman" w:hAnsi="Times New Roman" w:cs="Times New Roman"/>
          <w:sz w:val="28"/>
          <w:szCs w:val="28"/>
        </w:rPr>
        <w:t xml:space="preserve">), що відповідає тривалості двох групових тренувальних занять з фітнесу (йоги) (в йога-студіях, фітнес-клубах). </w:t>
      </w:r>
    </w:p>
    <w:p w:rsidR="0059135F" w:rsidRPr="009E561D" w:rsidRDefault="0059135F" w:rsidP="0059135F">
      <w:pPr>
        <w:jc w:val="center"/>
        <w:rPr>
          <w:rFonts w:ascii="Times New Roman" w:hAnsi="Times New Roman" w:cs="Times New Roman"/>
          <w:b/>
          <w:sz w:val="28"/>
          <w:szCs w:val="28"/>
        </w:rPr>
      </w:pPr>
    </w:p>
    <w:p w:rsidR="0059135F" w:rsidRPr="009E561D" w:rsidRDefault="0059135F" w:rsidP="0059135F">
      <w:pPr>
        <w:jc w:val="center"/>
        <w:rPr>
          <w:rFonts w:ascii="Times New Roman" w:hAnsi="Times New Roman" w:cs="Times New Roman"/>
          <w:b/>
          <w:sz w:val="28"/>
          <w:szCs w:val="28"/>
        </w:rPr>
      </w:pPr>
      <w:r w:rsidRPr="009E561D">
        <w:rPr>
          <w:rFonts w:ascii="Times New Roman" w:hAnsi="Times New Roman" w:cs="Times New Roman"/>
          <w:noProof/>
          <w:lang w:eastAsia="uk-UA"/>
        </w:rPr>
        <w:drawing>
          <wp:inline distT="0" distB="0" distL="0" distR="0" wp14:anchorId="6F603774" wp14:editId="593C52A1">
            <wp:extent cx="5809488" cy="3273171"/>
            <wp:effectExtent l="0" t="0" r="1270" b="3810"/>
            <wp:docPr id="46" name="Диаграм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9135F" w:rsidRPr="009E561D" w:rsidRDefault="00B23683" w:rsidP="00827640">
      <w:pPr>
        <w:spacing w:line="360" w:lineRule="auto"/>
        <w:jc w:val="center"/>
        <w:rPr>
          <w:rFonts w:ascii="Times New Roman" w:hAnsi="Times New Roman" w:cs="Times New Roman"/>
          <w:sz w:val="28"/>
          <w:szCs w:val="28"/>
        </w:rPr>
      </w:pPr>
      <w:r w:rsidRPr="009E561D">
        <w:rPr>
          <w:rFonts w:ascii="Times New Roman" w:hAnsi="Times New Roman" w:cs="Times New Roman"/>
          <w:sz w:val="28"/>
          <w:szCs w:val="28"/>
        </w:rPr>
        <w:t>Рис. 3.3</w:t>
      </w:r>
      <w:r w:rsidR="0059135F" w:rsidRPr="009E561D">
        <w:rPr>
          <w:rFonts w:ascii="Times New Roman" w:hAnsi="Times New Roman" w:cs="Times New Roman"/>
          <w:sz w:val="28"/>
          <w:szCs w:val="28"/>
        </w:rPr>
        <w:t xml:space="preserve"> Тривалість спеціально-організованої рухової активності респондентів протягом тижня, за результатами опитування</w:t>
      </w:r>
    </w:p>
    <w:p w:rsidR="0059135F" w:rsidRPr="009E561D" w:rsidRDefault="0059135F" w:rsidP="0059135F">
      <w:pPr>
        <w:jc w:val="center"/>
        <w:rPr>
          <w:rFonts w:ascii="Times New Roman" w:hAnsi="Times New Roman" w:cs="Times New Roman"/>
          <w:sz w:val="28"/>
          <w:szCs w:val="28"/>
        </w:rPr>
      </w:pPr>
    </w:p>
    <w:p w:rsidR="0059135F" w:rsidRPr="009E561D" w:rsidRDefault="0059135F" w:rsidP="0059135F">
      <w:pPr>
        <w:spacing w:line="360" w:lineRule="auto"/>
        <w:jc w:val="both"/>
        <w:rPr>
          <w:rFonts w:ascii="Times New Roman" w:hAnsi="Times New Roman" w:cs="Times New Roman"/>
          <w:sz w:val="28"/>
          <w:szCs w:val="28"/>
        </w:rPr>
      </w:pPr>
      <w:r w:rsidRPr="009E561D">
        <w:rPr>
          <w:rFonts w:ascii="Times New Roman" w:hAnsi="Times New Roman" w:cs="Times New Roman"/>
          <w:sz w:val="28"/>
          <w:szCs w:val="28"/>
        </w:rPr>
        <w:tab/>
        <w:t>Щодня, займаються фізичними вправами третина опитаних (7%), і 9% - проводять 3 години в русі. Більше чотирьох годин на тиждень відводить заняттю фізичними вправами лише 2% респондентів.</w:t>
      </w:r>
    </w:p>
    <w:p w:rsidR="0059135F" w:rsidRPr="009E561D" w:rsidRDefault="0059135F" w:rsidP="0059135F">
      <w:pPr>
        <w:spacing w:line="360" w:lineRule="auto"/>
        <w:jc w:val="both"/>
        <w:rPr>
          <w:rFonts w:ascii="Times New Roman" w:hAnsi="Times New Roman" w:cs="Times New Roman"/>
          <w:sz w:val="28"/>
          <w:szCs w:val="28"/>
        </w:rPr>
      </w:pPr>
      <w:r w:rsidRPr="009E561D">
        <w:rPr>
          <w:rFonts w:ascii="Times New Roman" w:hAnsi="Times New Roman" w:cs="Times New Roman"/>
          <w:sz w:val="28"/>
          <w:szCs w:val="28"/>
        </w:rPr>
        <w:tab/>
        <w:t xml:space="preserve">Слід зауважити, що контингент опитаних відвідує організовані групові заняття з фітнесу, які передбачають 2 години активності протягом тижня. Відповідно, мінімальна рухова активність респондентів повинна складати від </w:t>
      </w:r>
      <w:r w:rsidRPr="009E561D">
        <w:rPr>
          <w:rFonts w:ascii="Times New Roman" w:hAnsi="Times New Roman" w:cs="Times New Roman"/>
          <w:sz w:val="28"/>
          <w:szCs w:val="28"/>
        </w:rPr>
        <w:lastRenderedPageBreak/>
        <w:t xml:space="preserve">150 хвилин у тиждень, що забезпечує рекомендовану тижневу норму рухової активності. Однак, відповіді респондентів свідчать, що деякі клієнти (відвідувачі групових занять) пропускають заняття, відвідуючи одне заняття в тиждень замість двох. Інші ж, навпаки, органічно доповнюють дворазові заняття – ранковою гігієнічною гімнастикою, </w:t>
      </w:r>
      <w:proofErr w:type="spellStart"/>
      <w:r w:rsidRPr="009E561D">
        <w:rPr>
          <w:rFonts w:ascii="Times New Roman" w:hAnsi="Times New Roman" w:cs="Times New Roman"/>
          <w:sz w:val="28"/>
          <w:szCs w:val="28"/>
        </w:rPr>
        <w:t>велопрогулянками</w:t>
      </w:r>
      <w:proofErr w:type="spellEnd"/>
      <w:r w:rsidRPr="009E561D">
        <w:rPr>
          <w:rFonts w:ascii="Times New Roman" w:hAnsi="Times New Roman" w:cs="Times New Roman"/>
          <w:sz w:val="28"/>
          <w:szCs w:val="28"/>
        </w:rPr>
        <w:t>, заняттям спортом.</w:t>
      </w:r>
    </w:p>
    <w:p w:rsidR="0059135F" w:rsidRPr="009E561D" w:rsidRDefault="0059135F" w:rsidP="0059135F">
      <w:pPr>
        <w:spacing w:line="360" w:lineRule="auto"/>
        <w:jc w:val="both"/>
        <w:rPr>
          <w:rFonts w:ascii="Times New Roman" w:hAnsi="Times New Roman" w:cs="Times New Roman"/>
          <w:sz w:val="28"/>
          <w:szCs w:val="28"/>
        </w:rPr>
      </w:pPr>
      <w:r w:rsidRPr="009E561D">
        <w:rPr>
          <w:rFonts w:ascii="Times New Roman" w:hAnsi="Times New Roman" w:cs="Times New Roman"/>
          <w:sz w:val="28"/>
          <w:szCs w:val="28"/>
        </w:rPr>
        <w:tab/>
        <w:t>З метою з’ясування вибору видів рухової активності у вільний час, ми провели опитування в осіб, які відвідують групові заняття з фітнесу та мають стаж занять від 3-4 місяців – до року (контрольна група).</w:t>
      </w:r>
    </w:p>
    <w:p w:rsidR="0059135F" w:rsidRPr="009E561D" w:rsidRDefault="0059135F" w:rsidP="0059135F">
      <w:pPr>
        <w:spacing w:line="360" w:lineRule="auto"/>
        <w:ind w:firstLine="708"/>
        <w:jc w:val="both"/>
        <w:rPr>
          <w:rFonts w:ascii="Times New Roman" w:hAnsi="Times New Roman" w:cs="Times New Roman"/>
          <w:sz w:val="28"/>
          <w:szCs w:val="28"/>
        </w:rPr>
      </w:pPr>
      <w:r w:rsidRPr="009E561D">
        <w:rPr>
          <w:rFonts w:ascii="Times New Roman" w:hAnsi="Times New Roman" w:cs="Times New Roman"/>
          <w:sz w:val="28"/>
          <w:szCs w:val="28"/>
        </w:rPr>
        <w:t xml:space="preserve">В контрольній групі (особи зі стажем занять), 50% опитаних відповіли, що віддають перевагу здебільшого одному виду рухової активності, відвідуючи заняття з певного виду фітнесу (рис.3.3). Крім того, проводять достатньо часу на свіжому повітрі, займаються пішими, </w:t>
      </w:r>
      <w:proofErr w:type="spellStart"/>
      <w:r w:rsidRPr="009E561D">
        <w:rPr>
          <w:rFonts w:ascii="Times New Roman" w:hAnsi="Times New Roman" w:cs="Times New Roman"/>
          <w:sz w:val="28"/>
          <w:szCs w:val="28"/>
        </w:rPr>
        <w:t>велопрогулянками</w:t>
      </w:r>
      <w:proofErr w:type="spellEnd"/>
      <w:r w:rsidRPr="009E561D">
        <w:rPr>
          <w:rFonts w:ascii="Times New Roman" w:hAnsi="Times New Roman" w:cs="Times New Roman"/>
          <w:sz w:val="28"/>
          <w:szCs w:val="28"/>
        </w:rPr>
        <w:t xml:space="preserve"> (30%), фізичними вправами в домашніх умовах (15%).  </w:t>
      </w:r>
      <w:r w:rsidRPr="009E561D">
        <w:rPr>
          <w:rFonts w:ascii="Times New Roman" w:hAnsi="Times New Roman" w:cs="Times New Roman"/>
          <w:sz w:val="28"/>
          <w:szCs w:val="28"/>
        </w:rPr>
        <w:tab/>
      </w:r>
    </w:p>
    <w:p w:rsidR="0059135F" w:rsidRPr="009E561D" w:rsidRDefault="0059135F" w:rsidP="0059135F">
      <w:pPr>
        <w:spacing w:line="360" w:lineRule="auto"/>
        <w:jc w:val="both"/>
        <w:rPr>
          <w:rFonts w:ascii="Times New Roman" w:hAnsi="Times New Roman" w:cs="Times New Roman"/>
          <w:sz w:val="28"/>
          <w:szCs w:val="28"/>
        </w:rPr>
      </w:pPr>
      <w:r w:rsidRPr="009E561D">
        <w:rPr>
          <w:rFonts w:ascii="Times New Roman" w:hAnsi="Times New Roman" w:cs="Times New Roman"/>
          <w:sz w:val="28"/>
          <w:szCs w:val="28"/>
        </w:rPr>
        <w:tab/>
      </w:r>
      <w:r w:rsidRPr="009E561D">
        <w:rPr>
          <w:rFonts w:ascii="Times New Roman" w:hAnsi="Times New Roman" w:cs="Times New Roman"/>
          <w:noProof/>
          <w:sz w:val="28"/>
          <w:szCs w:val="28"/>
          <w:lang w:eastAsia="uk-UA"/>
        </w:rPr>
        <w:drawing>
          <wp:inline distT="0" distB="0" distL="0" distR="0" wp14:anchorId="7A3AD435" wp14:editId="3DEC00C5">
            <wp:extent cx="4914900" cy="2857500"/>
            <wp:effectExtent l="0" t="0" r="0" b="0"/>
            <wp:docPr id="48" name="Диаграмма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9135F" w:rsidRPr="009E561D" w:rsidRDefault="00B23683" w:rsidP="00827640">
      <w:pPr>
        <w:spacing w:line="360" w:lineRule="auto"/>
        <w:ind w:firstLine="708"/>
        <w:jc w:val="both"/>
        <w:rPr>
          <w:rFonts w:ascii="Times New Roman" w:hAnsi="Times New Roman" w:cs="Times New Roman"/>
          <w:sz w:val="28"/>
          <w:szCs w:val="28"/>
          <w:lang w:val="ru-RU"/>
        </w:rPr>
      </w:pPr>
      <w:r w:rsidRPr="009E561D">
        <w:rPr>
          <w:rFonts w:ascii="Times New Roman" w:hAnsi="Times New Roman" w:cs="Times New Roman"/>
          <w:sz w:val="28"/>
          <w:szCs w:val="28"/>
        </w:rPr>
        <w:t>Рис.3.4</w:t>
      </w:r>
      <w:r w:rsidR="0059135F" w:rsidRPr="009E561D">
        <w:rPr>
          <w:rFonts w:ascii="Times New Roman" w:hAnsi="Times New Roman" w:cs="Times New Roman"/>
          <w:sz w:val="28"/>
          <w:szCs w:val="28"/>
        </w:rPr>
        <w:t xml:space="preserve"> Види рухової активності, якими займаються респонденти у вільний час (</w:t>
      </w:r>
      <w:r w:rsidR="0059135F" w:rsidRPr="009E561D">
        <w:rPr>
          <w:rFonts w:ascii="Times New Roman" w:hAnsi="Times New Roman" w:cs="Times New Roman"/>
          <w:sz w:val="28"/>
          <w:szCs w:val="28"/>
          <w:lang w:val="en-US"/>
        </w:rPr>
        <w:t>n</w:t>
      </w:r>
      <w:r w:rsidR="0059135F" w:rsidRPr="009E561D">
        <w:rPr>
          <w:rFonts w:ascii="Times New Roman" w:hAnsi="Times New Roman" w:cs="Times New Roman"/>
          <w:sz w:val="28"/>
          <w:szCs w:val="28"/>
          <w:lang w:val="ru-RU"/>
        </w:rPr>
        <w:t>=20)</w:t>
      </w:r>
    </w:p>
    <w:p w:rsidR="0059135F" w:rsidRPr="009E561D" w:rsidRDefault="0059135F" w:rsidP="0059135F">
      <w:pPr>
        <w:spacing w:line="360" w:lineRule="auto"/>
        <w:jc w:val="both"/>
        <w:rPr>
          <w:rFonts w:ascii="Times New Roman" w:hAnsi="Times New Roman" w:cs="Times New Roman"/>
          <w:sz w:val="28"/>
          <w:szCs w:val="28"/>
        </w:rPr>
      </w:pPr>
      <w:r w:rsidRPr="009E561D">
        <w:rPr>
          <w:rFonts w:ascii="Times New Roman" w:hAnsi="Times New Roman" w:cs="Times New Roman"/>
          <w:sz w:val="28"/>
          <w:szCs w:val="28"/>
        </w:rPr>
        <w:tab/>
        <w:t xml:space="preserve"> </w:t>
      </w:r>
    </w:p>
    <w:p w:rsidR="0059135F" w:rsidRPr="009E561D" w:rsidRDefault="0059135F" w:rsidP="0059135F">
      <w:pPr>
        <w:spacing w:line="360" w:lineRule="auto"/>
        <w:jc w:val="both"/>
        <w:rPr>
          <w:rFonts w:ascii="Times New Roman" w:hAnsi="Times New Roman" w:cs="Times New Roman"/>
          <w:sz w:val="28"/>
          <w:szCs w:val="28"/>
        </w:rPr>
      </w:pPr>
      <w:r w:rsidRPr="009E561D">
        <w:rPr>
          <w:rFonts w:ascii="Times New Roman" w:hAnsi="Times New Roman" w:cs="Times New Roman"/>
          <w:sz w:val="28"/>
          <w:szCs w:val="28"/>
        </w:rPr>
        <w:tab/>
        <w:t xml:space="preserve">Натомість, респонденти контрольної групи вказали такі види рухової активності, якими займаються у вільний час (рис.3.4). більше половини опитаних – 55%, займається оздоровчим бігом та пішими прогулянками, 27% - віддають </w:t>
      </w:r>
      <w:r w:rsidRPr="009E561D">
        <w:rPr>
          <w:rFonts w:ascii="Times New Roman" w:hAnsi="Times New Roman" w:cs="Times New Roman"/>
          <w:sz w:val="28"/>
          <w:szCs w:val="28"/>
        </w:rPr>
        <w:lastRenderedPageBreak/>
        <w:t xml:space="preserve">перевагу ранковій гімнастиці, 8% осіб – займаються фітнесом, а також плавають та грають у футбол та пляжний волейбол. </w:t>
      </w:r>
    </w:p>
    <w:p w:rsidR="0059135F" w:rsidRPr="009E561D" w:rsidRDefault="0059135F" w:rsidP="0059135F">
      <w:pPr>
        <w:spacing w:line="360" w:lineRule="auto"/>
        <w:jc w:val="center"/>
        <w:rPr>
          <w:rFonts w:ascii="Times New Roman" w:hAnsi="Times New Roman" w:cs="Times New Roman"/>
          <w:sz w:val="28"/>
          <w:szCs w:val="28"/>
        </w:rPr>
      </w:pPr>
      <w:r w:rsidRPr="009E561D">
        <w:rPr>
          <w:rFonts w:ascii="Times New Roman" w:hAnsi="Times New Roman" w:cs="Times New Roman"/>
          <w:noProof/>
          <w:sz w:val="28"/>
          <w:szCs w:val="28"/>
          <w:lang w:eastAsia="uk-UA"/>
        </w:rPr>
        <w:drawing>
          <wp:inline distT="0" distB="0" distL="0" distR="0" wp14:anchorId="21E667CD" wp14:editId="1F28DBF9">
            <wp:extent cx="5429251" cy="3067051"/>
            <wp:effectExtent l="19050" t="0" r="19049" b="0"/>
            <wp:docPr id="49" name="Диаграмма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9135F" w:rsidRPr="009E561D" w:rsidRDefault="00B23683" w:rsidP="0059135F">
      <w:pPr>
        <w:spacing w:line="360" w:lineRule="auto"/>
        <w:jc w:val="both"/>
        <w:rPr>
          <w:rFonts w:ascii="Times New Roman" w:hAnsi="Times New Roman" w:cs="Times New Roman"/>
          <w:sz w:val="28"/>
          <w:szCs w:val="28"/>
        </w:rPr>
      </w:pPr>
      <w:r w:rsidRPr="009E561D">
        <w:rPr>
          <w:rFonts w:ascii="Times New Roman" w:hAnsi="Times New Roman" w:cs="Times New Roman"/>
          <w:sz w:val="28"/>
          <w:szCs w:val="28"/>
        </w:rPr>
        <w:tab/>
        <w:t>Рис. 3.5</w:t>
      </w:r>
      <w:r w:rsidR="0059135F" w:rsidRPr="009E561D">
        <w:rPr>
          <w:rFonts w:ascii="Times New Roman" w:hAnsi="Times New Roman" w:cs="Times New Roman"/>
          <w:sz w:val="28"/>
          <w:szCs w:val="28"/>
        </w:rPr>
        <w:t xml:space="preserve"> Види рухової активності, якими займаються респонденти контрольної групи у вільний час, % (</w:t>
      </w:r>
      <w:r w:rsidR="0059135F" w:rsidRPr="009E561D">
        <w:rPr>
          <w:rFonts w:ascii="Times New Roman" w:hAnsi="Times New Roman" w:cs="Times New Roman"/>
          <w:sz w:val="28"/>
          <w:szCs w:val="28"/>
          <w:lang w:val="en-US"/>
        </w:rPr>
        <w:t>n</w:t>
      </w:r>
      <w:r w:rsidR="0059135F" w:rsidRPr="009E561D">
        <w:rPr>
          <w:rFonts w:ascii="Times New Roman" w:hAnsi="Times New Roman" w:cs="Times New Roman"/>
          <w:sz w:val="28"/>
          <w:szCs w:val="28"/>
          <w:lang w:val="ru-RU"/>
        </w:rPr>
        <w:t>=20)</w:t>
      </w:r>
    </w:p>
    <w:p w:rsidR="0059135F" w:rsidRPr="009E561D" w:rsidRDefault="0059135F" w:rsidP="0059135F">
      <w:pPr>
        <w:spacing w:line="360" w:lineRule="auto"/>
        <w:jc w:val="both"/>
        <w:rPr>
          <w:rFonts w:ascii="Times New Roman" w:hAnsi="Times New Roman" w:cs="Times New Roman"/>
          <w:sz w:val="28"/>
          <w:szCs w:val="28"/>
        </w:rPr>
      </w:pPr>
      <w:r w:rsidRPr="009E561D">
        <w:rPr>
          <w:rFonts w:ascii="Times New Roman" w:hAnsi="Times New Roman" w:cs="Times New Roman"/>
          <w:sz w:val="28"/>
          <w:szCs w:val="28"/>
        </w:rPr>
        <w:tab/>
        <w:t>На запитання: якими б видами рухової активності ви б займались, не маючи жодних обмежень, відповіді респондентів були такими (рис 3.5). Розширився спектр видів рухової активності, окрім ранкової гімнастики та прогулянок – як видів, які набрали найбільшу кількість голосів. Серед вподобаних видів рухової активності з’явились такі як: оздоровчий туризм, танці, сніжно-льодові види рекреації (</w:t>
      </w:r>
      <w:proofErr w:type="spellStart"/>
      <w:r w:rsidRPr="009E561D">
        <w:rPr>
          <w:rFonts w:ascii="Times New Roman" w:hAnsi="Times New Roman" w:cs="Times New Roman"/>
          <w:sz w:val="28"/>
          <w:szCs w:val="28"/>
        </w:rPr>
        <w:t>сноубординг</w:t>
      </w:r>
      <w:proofErr w:type="spellEnd"/>
      <w:r w:rsidRPr="009E561D">
        <w:rPr>
          <w:rFonts w:ascii="Times New Roman" w:hAnsi="Times New Roman" w:cs="Times New Roman"/>
          <w:sz w:val="28"/>
          <w:szCs w:val="28"/>
        </w:rPr>
        <w:t xml:space="preserve">), </w:t>
      </w:r>
      <w:proofErr w:type="spellStart"/>
      <w:r w:rsidRPr="009E561D">
        <w:rPr>
          <w:rFonts w:ascii="Times New Roman" w:hAnsi="Times New Roman" w:cs="Times New Roman"/>
          <w:sz w:val="28"/>
          <w:szCs w:val="28"/>
        </w:rPr>
        <w:t>велопрогулянки</w:t>
      </w:r>
      <w:proofErr w:type="spellEnd"/>
      <w:r w:rsidRPr="009E561D">
        <w:rPr>
          <w:rFonts w:ascii="Times New Roman" w:hAnsi="Times New Roman" w:cs="Times New Roman"/>
          <w:sz w:val="28"/>
          <w:szCs w:val="28"/>
        </w:rPr>
        <w:t>, продуктивні види.</w:t>
      </w:r>
    </w:p>
    <w:p w:rsidR="0059135F" w:rsidRPr="009E561D" w:rsidRDefault="0059135F" w:rsidP="0059135F">
      <w:pPr>
        <w:spacing w:line="360" w:lineRule="auto"/>
        <w:jc w:val="both"/>
        <w:rPr>
          <w:rFonts w:ascii="Times New Roman" w:hAnsi="Times New Roman" w:cs="Times New Roman"/>
          <w:sz w:val="28"/>
          <w:szCs w:val="28"/>
        </w:rPr>
      </w:pPr>
      <w:r w:rsidRPr="009E561D">
        <w:rPr>
          <w:rFonts w:ascii="Times New Roman" w:hAnsi="Times New Roman" w:cs="Times New Roman"/>
          <w:noProof/>
          <w:sz w:val="28"/>
          <w:szCs w:val="28"/>
          <w:lang w:eastAsia="uk-UA"/>
        </w:rPr>
        <w:lastRenderedPageBreak/>
        <w:drawing>
          <wp:inline distT="0" distB="0" distL="0" distR="0" wp14:anchorId="7D8B9148" wp14:editId="6E516F57">
            <wp:extent cx="5763260" cy="3143250"/>
            <wp:effectExtent l="19050" t="0" r="27940" b="0"/>
            <wp:docPr id="50" name="Диаграмма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9135F" w:rsidRPr="009E561D" w:rsidRDefault="00B23683" w:rsidP="00B23683">
      <w:pPr>
        <w:spacing w:line="360" w:lineRule="auto"/>
        <w:ind w:firstLine="708"/>
        <w:jc w:val="both"/>
        <w:rPr>
          <w:rFonts w:ascii="Times New Roman" w:hAnsi="Times New Roman" w:cs="Times New Roman"/>
          <w:sz w:val="28"/>
          <w:szCs w:val="28"/>
        </w:rPr>
      </w:pPr>
      <w:r w:rsidRPr="009E561D">
        <w:rPr>
          <w:rFonts w:ascii="Times New Roman" w:hAnsi="Times New Roman" w:cs="Times New Roman"/>
          <w:sz w:val="28"/>
          <w:szCs w:val="28"/>
        </w:rPr>
        <w:t>Рис. 3.6</w:t>
      </w:r>
      <w:r w:rsidR="0059135F" w:rsidRPr="009E561D">
        <w:rPr>
          <w:rFonts w:ascii="Times New Roman" w:hAnsi="Times New Roman" w:cs="Times New Roman"/>
          <w:sz w:val="28"/>
          <w:szCs w:val="28"/>
        </w:rPr>
        <w:t>. Види рухової активності, якими мають бажання займатись респонденти</w:t>
      </w:r>
    </w:p>
    <w:p w:rsidR="0059135F" w:rsidRPr="009E561D" w:rsidRDefault="0059135F" w:rsidP="0059135F">
      <w:pPr>
        <w:spacing w:line="360" w:lineRule="auto"/>
        <w:jc w:val="both"/>
        <w:rPr>
          <w:rFonts w:ascii="Times New Roman" w:hAnsi="Times New Roman" w:cs="Times New Roman"/>
          <w:sz w:val="28"/>
          <w:szCs w:val="28"/>
        </w:rPr>
      </w:pPr>
    </w:p>
    <w:p w:rsidR="0059135F" w:rsidRPr="009E561D" w:rsidRDefault="0059135F" w:rsidP="0059135F">
      <w:pPr>
        <w:spacing w:line="360" w:lineRule="auto"/>
        <w:jc w:val="both"/>
        <w:rPr>
          <w:rFonts w:ascii="Times New Roman" w:hAnsi="Times New Roman" w:cs="Times New Roman"/>
          <w:sz w:val="28"/>
          <w:szCs w:val="28"/>
        </w:rPr>
      </w:pPr>
      <w:r w:rsidRPr="009E561D">
        <w:rPr>
          <w:rFonts w:ascii="Times New Roman" w:hAnsi="Times New Roman" w:cs="Times New Roman"/>
          <w:sz w:val="28"/>
          <w:szCs w:val="28"/>
        </w:rPr>
        <w:tab/>
        <w:t>Перешкодами на шляху до занять фізичними вправами, більшість опитаних вказують:</w:t>
      </w:r>
    </w:p>
    <w:p w:rsidR="0059135F" w:rsidRPr="009E561D" w:rsidRDefault="0059135F" w:rsidP="0059135F">
      <w:pPr>
        <w:pStyle w:val="a3"/>
        <w:numPr>
          <w:ilvl w:val="0"/>
          <w:numId w:val="32"/>
        </w:numPr>
        <w:spacing w:after="200" w:line="360" w:lineRule="auto"/>
        <w:jc w:val="both"/>
        <w:rPr>
          <w:rFonts w:ascii="Times New Roman" w:hAnsi="Times New Roman" w:cs="Times New Roman"/>
          <w:sz w:val="28"/>
          <w:szCs w:val="28"/>
        </w:rPr>
      </w:pPr>
      <w:r w:rsidRPr="009E561D">
        <w:rPr>
          <w:rFonts w:ascii="Times New Roman" w:hAnsi="Times New Roman" w:cs="Times New Roman"/>
          <w:sz w:val="28"/>
          <w:szCs w:val="28"/>
        </w:rPr>
        <w:t>Брак часу</w:t>
      </w:r>
    </w:p>
    <w:p w:rsidR="0059135F" w:rsidRPr="009E561D" w:rsidRDefault="0059135F" w:rsidP="0059135F">
      <w:pPr>
        <w:pStyle w:val="a3"/>
        <w:numPr>
          <w:ilvl w:val="0"/>
          <w:numId w:val="32"/>
        </w:numPr>
        <w:spacing w:after="200" w:line="360" w:lineRule="auto"/>
        <w:jc w:val="both"/>
        <w:rPr>
          <w:rFonts w:ascii="Times New Roman" w:hAnsi="Times New Roman" w:cs="Times New Roman"/>
          <w:sz w:val="28"/>
          <w:szCs w:val="28"/>
        </w:rPr>
      </w:pPr>
      <w:r w:rsidRPr="009E561D">
        <w:rPr>
          <w:rFonts w:ascii="Times New Roman" w:hAnsi="Times New Roman" w:cs="Times New Roman"/>
          <w:sz w:val="28"/>
          <w:szCs w:val="28"/>
        </w:rPr>
        <w:t>Домашні клопоти</w:t>
      </w:r>
    </w:p>
    <w:p w:rsidR="0059135F" w:rsidRPr="009E561D" w:rsidRDefault="0059135F" w:rsidP="0059135F">
      <w:pPr>
        <w:pStyle w:val="a3"/>
        <w:numPr>
          <w:ilvl w:val="0"/>
          <w:numId w:val="32"/>
        </w:numPr>
        <w:spacing w:after="200" w:line="360" w:lineRule="auto"/>
        <w:jc w:val="both"/>
        <w:rPr>
          <w:rFonts w:ascii="Times New Roman" w:hAnsi="Times New Roman" w:cs="Times New Roman"/>
          <w:sz w:val="28"/>
          <w:szCs w:val="28"/>
        </w:rPr>
      </w:pPr>
      <w:r w:rsidRPr="009E561D">
        <w:rPr>
          <w:rFonts w:ascii="Times New Roman" w:hAnsi="Times New Roman" w:cs="Times New Roman"/>
          <w:sz w:val="28"/>
          <w:szCs w:val="28"/>
        </w:rPr>
        <w:t>Погане самопочуття (низький рівень здоров’я, скарги, пов’язані зі здоров’ям)</w:t>
      </w:r>
    </w:p>
    <w:p w:rsidR="0059135F" w:rsidRPr="009E561D" w:rsidRDefault="0059135F" w:rsidP="0059135F">
      <w:pPr>
        <w:pStyle w:val="a3"/>
        <w:spacing w:line="360" w:lineRule="auto"/>
        <w:ind w:left="0"/>
        <w:jc w:val="both"/>
        <w:rPr>
          <w:rFonts w:ascii="Times New Roman" w:hAnsi="Times New Roman" w:cs="Times New Roman"/>
          <w:sz w:val="28"/>
          <w:szCs w:val="28"/>
        </w:rPr>
      </w:pPr>
      <w:r w:rsidRPr="009E561D">
        <w:rPr>
          <w:rFonts w:ascii="Times New Roman" w:hAnsi="Times New Roman" w:cs="Times New Roman"/>
          <w:sz w:val="28"/>
          <w:szCs w:val="28"/>
        </w:rPr>
        <w:tab/>
        <w:t>Ефектом від занять, на думку респондентів, повинно стати:</w:t>
      </w:r>
    </w:p>
    <w:p w:rsidR="0059135F" w:rsidRPr="009E561D" w:rsidRDefault="0059135F" w:rsidP="0059135F">
      <w:pPr>
        <w:pStyle w:val="a3"/>
        <w:numPr>
          <w:ilvl w:val="0"/>
          <w:numId w:val="33"/>
        </w:numPr>
        <w:spacing w:after="200" w:line="360" w:lineRule="auto"/>
        <w:jc w:val="both"/>
        <w:rPr>
          <w:rFonts w:ascii="Times New Roman" w:hAnsi="Times New Roman" w:cs="Times New Roman"/>
          <w:sz w:val="28"/>
          <w:szCs w:val="28"/>
        </w:rPr>
      </w:pPr>
      <w:r w:rsidRPr="009E561D">
        <w:rPr>
          <w:rFonts w:ascii="Times New Roman" w:hAnsi="Times New Roman" w:cs="Times New Roman"/>
          <w:sz w:val="28"/>
          <w:szCs w:val="28"/>
        </w:rPr>
        <w:t>Покращення стану здоров’я (Фактор «здоров’я») – «здорова» спина, краще самопочуття тощо.</w:t>
      </w:r>
    </w:p>
    <w:p w:rsidR="0059135F" w:rsidRPr="009E561D" w:rsidRDefault="0059135F" w:rsidP="0059135F">
      <w:pPr>
        <w:pStyle w:val="a3"/>
        <w:numPr>
          <w:ilvl w:val="0"/>
          <w:numId w:val="33"/>
        </w:numPr>
        <w:spacing w:after="200" w:line="360" w:lineRule="auto"/>
        <w:jc w:val="both"/>
        <w:rPr>
          <w:rFonts w:ascii="Times New Roman" w:hAnsi="Times New Roman" w:cs="Times New Roman"/>
          <w:sz w:val="28"/>
          <w:szCs w:val="28"/>
        </w:rPr>
      </w:pPr>
      <w:r w:rsidRPr="009E561D">
        <w:rPr>
          <w:rFonts w:ascii="Times New Roman" w:hAnsi="Times New Roman" w:cs="Times New Roman"/>
          <w:sz w:val="28"/>
          <w:szCs w:val="28"/>
        </w:rPr>
        <w:t>Підвищення якості життя</w:t>
      </w:r>
    </w:p>
    <w:p w:rsidR="0059135F" w:rsidRPr="009E561D" w:rsidRDefault="0059135F" w:rsidP="0059135F">
      <w:pPr>
        <w:pStyle w:val="a3"/>
        <w:numPr>
          <w:ilvl w:val="0"/>
          <w:numId w:val="33"/>
        </w:numPr>
        <w:spacing w:after="200" w:line="360" w:lineRule="auto"/>
        <w:jc w:val="both"/>
        <w:rPr>
          <w:rFonts w:ascii="Times New Roman" w:hAnsi="Times New Roman" w:cs="Times New Roman"/>
          <w:sz w:val="28"/>
          <w:szCs w:val="28"/>
        </w:rPr>
      </w:pPr>
      <w:r w:rsidRPr="009E561D">
        <w:rPr>
          <w:rFonts w:ascii="Times New Roman" w:hAnsi="Times New Roman" w:cs="Times New Roman"/>
          <w:sz w:val="28"/>
          <w:szCs w:val="28"/>
        </w:rPr>
        <w:t>Досягнення психоемоційної рівноваги, стану комфорту.</w:t>
      </w:r>
    </w:p>
    <w:p w:rsidR="0059135F" w:rsidRPr="009E561D" w:rsidRDefault="0059135F" w:rsidP="0059135F">
      <w:pPr>
        <w:pStyle w:val="a3"/>
        <w:numPr>
          <w:ilvl w:val="0"/>
          <w:numId w:val="33"/>
        </w:numPr>
        <w:spacing w:after="200" w:line="360" w:lineRule="auto"/>
        <w:jc w:val="both"/>
        <w:rPr>
          <w:rFonts w:ascii="Times New Roman" w:hAnsi="Times New Roman" w:cs="Times New Roman"/>
          <w:sz w:val="28"/>
          <w:szCs w:val="28"/>
        </w:rPr>
      </w:pPr>
      <w:r w:rsidRPr="009E561D">
        <w:rPr>
          <w:rFonts w:ascii="Times New Roman" w:hAnsi="Times New Roman" w:cs="Times New Roman"/>
          <w:sz w:val="28"/>
          <w:szCs w:val="28"/>
        </w:rPr>
        <w:t>Покращення форм тіла (стати стрункішим, корекція форм тіла, ваги тіла.</w:t>
      </w:r>
    </w:p>
    <w:p w:rsidR="0059135F" w:rsidRPr="009E561D" w:rsidRDefault="0059135F" w:rsidP="0059135F">
      <w:pPr>
        <w:pStyle w:val="a3"/>
        <w:numPr>
          <w:ilvl w:val="0"/>
          <w:numId w:val="33"/>
        </w:numPr>
        <w:spacing w:after="200" w:line="360" w:lineRule="auto"/>
        <w:jc w:val="both"/>
        <w:rPr>
          <w:rFonts w:ascii="Times New Roman" w:hAnsi="Times New Roman" w:cs="Times New Roman"/>
          <w:sz w:val="28"/>
          <w:szCs w:val="28"/>
        </w:rPr>
      </w:pPr>
      <w:r w:rsidRPr="009E561D">
        <w:rPr>
          <w:rFonts w:ascii="Times New Roman" w:hAnsi="Times New Roman" w:cs="Times New Roman"/>
          <w:sz w:val="28"/>
          <w:szCs w:val="28"/>
        </w:rPr>
        <w:t>Підвищення рівня фізичних якостей, фізичної підготовленості. Озвучуються такі мотиви, як: стати сильнішим, більш гнучким, координованими.</w:t>
      </w:r>
    </w:p>
    <w:p w:rsidR="0059135F" w:rsidRPr="009E561D" w:rsidRDefault="0059135F" w:rsidP="0059135F">
      <w:pPr>
        <w:pStyle w:val="a3"/>
        <w:numPr>
          <w:ilvl w:val="0"/>
          <w:numId w:val="33"/>
        </w:numPr>
        <w:spacing w:after="200" w:line="360" w:lineRule="auto"/>
        <w:jc w:val="both"/>
        <w:rPr>
          <w:rFonts w:ascii="Times New Roman" w:hAnsi="Times New Roman" w:cs="Times New Roman"/>
          <w:sz w:val="28"/>
          <w:szCs w:val="28"/>
        </w:rPr>
      </w:pPr>
      <w:r w:rsidRPr="009E561D">
        <w:rPr>
          <w:rFonts w:ascii="Times New Roman" w:hAnsi="Times New Roman" w:cs="Times New Roman"/>
          <w:sz w:val="28"/>
          <w:szCs w:val="28"/>
        </w:rPr>
        <w:lastRenderedPageBreak/>
        <w:t>Саморозвиток, пізнання себе, свого тіла</w:t>
      </w:r>
    </w:p>
    <w:p w:rsidR="0059135F" w:rsidRPr="009E561D" w:rsidRDefault="0059135F" w:rsidP="0059135F">
      <w:pPr>
        <w:pStyle w:val="a3"/>
        <w:spacing w:line="360" w:lineRule="auto"/>
        <w:ind w:left="0"/>
        <w:jc w:val="both"/>
        <w:rPr>
          <w:rFonts w:ascii="Times New Roman" w:hAnsi="Times New Roman" w:cs="Times New Roman"/>
          <w:sz w:val="28"/>
          <w:szCs w:val="28"/>
        </w:rPr>
      </w:pPr>
      <w:r w:rsidRPr="009E561D">
        <w:rPr>
          <w:rFonts w:ascii="Times New Roman" w:hAnsi="Times New Roman" w:cs="Times New Roman"/>
          <w:sz w:val="28"/>
          <w:szCs w:val="28"/>
        </w:rPr>
        <w:tab/>
        <w:t>Спонукою до відвідування занять, більшості опитуваних стало – усвідомлення нестачі рухової активності. Як видно на рисунку 3.6., скарги пов’язані з самопочуттям та самооцінка здоров’я змінюється, відповідно до досвіду занять руховою активністю (йогою).</w:t>
      </w:r>
    </w:p>
    <w:p w:rsidR="0059135F" w:rsidRPr="009E561D" w:rsidRDefault="0059135F" w:rsidP="0059135F">
      <w:pPr>
        <w:pStyle w:val="a3"/>
        <w:spacing w:line="360" w:lineRule="auto"/>
        <w:ind w:left="0"/>
        <w:jc w:val="both"/>
        <w:rPr>
          <w:rFonts w:ascii="Times New Roman" w:hAnsi="Times New Roman" w:cs="Times New Roman"/>
          <w:sz w:val="28"/>
          <w:szCs w:val="28"/>
        </w:rPr>
      </w:pPr>
    </w:p>
    <w:p w:rsidR="0059135F" w:rsidRPr="009E561D" w:rsidRDefault="0059135F" w:rsidP="0059135F">
      <w:pPr>
        <w:pStyle w:val="a3"/>
        <w:spacing w:line="360" w:lineRule="auto"/>
        <w:ind w:left="0"/>
        <w:jc w:val="both"/>
        <w:rPr>
          <w:rFonts w:ascii="Times New Roman" w:hAnsi="Times New Roman" w:cs="Times New Roman"/>
          <w:sz w:val="28"/>
          <w:szCs w:val="28"/>
        </w:rPr>
      </w:pPr>
    </w:p>
    <w:p w:rsidR="0059135F" w:rsidRPr="009E561D" w:rsidRDefault="0059135F" w:rsidP="0059135F">
      <w:pPr>
        <w:pStyle w:val="a3"/>
        <w:spacing w:line="360" w:lineRule="auto"/>
        <w:jc w:val="both"/>
        <w:rPr>
          <w:rFonts w:ascii="Times New Roman" w:hAnsi="Times New Roman" w:cs="Times New Roman"/>
          <w:sz w:val="28"/>
          <w:szCs w:val="28"/>
        </w:rPr>
      </w:pPr>
      <w:r w:rsidRPr="009E561D">
        <w:rPr>
          <w:rFonts w:ascii="Times New Roman" w:hAnsi="Times New Roman" w:cs="Times New Roman"/>
          <w:noProof/>
          <w:sz w:val="28"/>
          <w:szCs w:val="28"/>
          <w:lang w:eastAsia="uk-UA"/>
        </w:rPr>
        <w:drawing>
          <wp:inline distT="0" distB="0" distL="0" distR="0" wp14:anchorId="452943EE" wp14:editId="5B1FEDE1">
            <wp:extent cx="5219700" cy="2847975"/>
            <wp:effectExtent l="19050" t="0" r="19050" b="0"/>
            <wp:docPr id="51" name="Диаграмма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9135F" w:rsidRPr="009E561D" w:rsidRDefault="0059135F" w:rsidP="0059135F">
      <w:pPr>
        <w:pStyle w:val="a3"/>
        <w:spacing w:line="360" w:lineRule="auto"/>
        <w:jc w:val="both"/>
        <w:rPr>
          <w:rFonts w:ascii="Times New Roman" w:hAnsi="Times New Roman" w:cs="Times New Roman"/>
          <w:sz w:val="28"/>
          <w:szCs w:val="28"/>
        </w:rPr>
      </w:pPr>
      <w:r w:rsidRPr="009E561D">
        <w:rPr>
          <w:rFonts w:ascii="Times New Roman" w:hAnsi="Times New Roman" w:cs="Times New Roman"/>
          <w:noProof/>
          <w:sz w:val="28"/>
          <w:szCs w:val="28"/>
          <w:lang w:eastAsia="uk-UA"/>
        </w:rPr>
        <w:drawing>
          <wp:inline distT="0" distB="0" distL="0" distR="0" wp14:anchorId="72F5CA92" wp14:editId="5A692A37">
            <wp:extent cx="5219700" cy="3086100"/>
            <wp:effectExtent l="19050" t="0" r="19050" b="0"/>
            <wp:docPr id="53" name="Диаграмма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9135F" w:rsidRPr="009E561D" w:rsidRDefault="0059135F" w:rsidP="0059135F">
      <w:pPr>
        <w:pStyle w:val="a3"/>
        <w:spacing w:line="360" w:lineRule="auto"/>
        <w:jc w:val="both"/>
        <w:rPr>
          <w:rFonts w:ascii="Times New Roman" w:hAnsi="Times New Roman" w:cs="Times New Roman"/>
          <w:sz w:val="28"/>
          <w:szCs w:val="28"/>
        </w:rPr>
      </w:pPr>
    </w:p>
    <w:p w:rsidR="0059135F" w:rsidRPr="009E561D" w:rsidRDefault="0059135F" w:rsidP="0059135F">
      <w:pPr>
        <w:pStyle w:val="a3"/>
        <w:spacing w:line="360" w:lineRule="auto"/>
        <w:jc w:val="both"/>
        <w:rPr>
          <w:rFonts w:ascii="Times New Roman" w:hAnsi="Times New Roman" w:cs="Times New Roman"/>
          <w:sz w:val="28"/>
          <w:szCs w:val="28"/>
        </w:rPr>
      </w:pPr>
    </w:p>
    <w:p w:rsidR="0059135F" w:rsidRPr="009E561D" w:rsidRDefault="0059135F" w:rsidP="0059135F">
      <w:pPr>
        <w:pStyle w:val="a3"/>
        <w:spacing w:line="360" w:lineRule="auto"/>
        <w:jc w:val="center"/>
        <w:rPr>
          <w:rFonts w:ascii="Times New Roman" w:hAnsi="Times New Roman" w:cs="Times New Roman"/>
          <w:sz w:val="28"/>
          <w:szCs w:val="28"/>
        </w:rPr>
      </w:pPr>
      <w:r w:rsidRPr="009E561D">
        <w:rPr>
          <w:rFonts w:ascii="Times New Roman" w:hAnsi="Times New Roman" w:cs="Times New Roman"/>
          <w:sz w:val="28"/>
          <w:szCs w:val="28"/>
        </w:rPr>
        <w:lastRenderedPageBreak/>
        <w:t>Рис. 3.</w:t>
      </w:r>
      <w:r w:rsidR="00B23683" w:rsidRPr="009E561D">
        <w:rPr>
          <w:rFonts w:ascii="Times New Roman" w:hAnsi="Times New Roman" w:cs="Times New Roman"/>
          <w:sz w:val="28"/>
          <w:szCs w:val="28"/>
        </w:rPr>
        <w:t>7</w:t>
      </w:r>
      <w:r w:rsidRPr="009E561D">
        <w:rPr>
          <w:rFonts w:ascii="Times New Roman" w:hAnsi="Times New Roman" w:cs="Times New Roman"/>
          <w:sz w:val="28"/>
          <w:szCs w:val="28"/>
        </w:rPr>
        <w:t>. Скарги, пов’язані зі здоров’ям та самопочуттям респондентів на момент опитування</w:t>
      </w:r>
    </w:p>
    <w:p w:rsidR="0059135F" w:rsidRPr="009E561D" w:rsidRDefault="0059135F" w:rsidP="0059135F">
      <w:pPr>
        <w:pStyle w:val="a3"/>
        <w:spacing w:line="360" w:lineRule="auto"/>
        <w:jc w:val="both"/>
        <w:rPr>
          <w:rFonts w:ascii="Times New Roman" w:hAnsi="Times New Roman" w:cs="Times New Roman"/>
          <w:sz w:val="28"/>
          <w:szCs w:val="28"/>
        </w:rPr>
      </w:pPr>
      <w:r w:rsidRPr="009E561D">
        <w:rPr>
          <w:rFonts w:ascii="Times New Roman" w:hAnsi="Times New Roman" w:cs="Times New Roman"/>
          <w:sz w:val="28"/>
          <w:szCs w:val="28"/>
        </w:rPr>
        <w:t xml:space="preserve"> </w:t>
      </w:r>
    </w:p>
    <w:p w:rsidR="0059135F" w:rsidRPr="009E561D" w:rsidRDefault="0059135F" w:rsidP="0059135F">
      <w:pPr>
        <w:pStyle w:val="a3"/>
        <w:spacing w:line="360" w:lineRule="auto"/>
        <w:ind w:left="0"/>
        <w:jc w:val="both"/>
        <w:rPr>
          <w:rFonts w:ascii="Times New Roman" w:hAnsi="Times New Roman" w:cs="Times New Roman"/>
          <w:sz w:val="28"/>
          <w:szCs w:val="28"/>
        </w:rPr>
      </w:pPr>
      <w:r w:rsidRPr="009E561D">
        <w:rPr>
          <w:rFonts w:ascii="Times New Roman" w:hAnsi="Times New Roman" w:cs="Times New Roman"/>
          <w:sz w:val="28"/>
          <w:szCs w:val="28"/>
        </w:rPr>
        <w:tab/>
        <w:t xml:space="preserve">Так, особи, які лише почали відвідувати заняття йогою (початківці), у 87% опитаних – скаржились на </w:t>
      </w:r>
      <w:proofErr w:type="spellStart"/>
      <w:r w:rsidRPr="009E561D">
        <w:rPr>
          <w:rFonts w:ascii="Times New Roman" w:hAnsi="Times New Roman" w:cs="Times New Roman"/>
          <w:sz w:val="28"/>
          <w:szCs w:val="28"/>
        </w:rPr>
        <w:t>самопопочуття</w:t>
      </w:r>
      <w:proofErr w:type="spellEnd"/>
      <w:r w:rsidRPr="009E561D">
        <w:rPr>
          <w:rFonts w:ascii="Times New Roman" w:hAnsi="Times New Roman" w:cs="Times New Roman"/>
          <w:sz w:val="28"/>
          <w:szCs w:val="28"/>
        </w:rPr>
        <w:t xml:space="preserve">, чи проблеми, пов’язані зі здоров’ям, такі як часті сезонні захворювання, швидка втомлюваність, зайва вага, біль у спині тощо. Лише 13 % опитаних цієї категорії – не мали нарікань, пов’язаних з самопочуттям.  </w:t>
      </w:r>
    </w:p>
    <w:p w:rsidR="0059135F" w:rsidRPr="009E561D" w:rsidRDefault="0059135F" w:rsidP="0059135F">
      <w:pPr>
        <w:pStyle w:val="a3"/>
        <w:spacing w:line="360" w:lineRule="auto"/>
        <w:ind w:left="0"/>
        <w:jc w:val="both"/>
        <w:rPr>
          <w:rFonts w:ascii="Times New Roman" w:hAnsi="Times New Roman" w:cs="Times New Roman"/>
          <w:sz w:val="28"/>
          <w:szCs w:val="28"/>
        </w:rPr>
      </w:pPr>
      <w:r w:rsidRPr="009E561D">
        <w:rPr>
          <w:rFonts w:ascii="Times New Roman" w:hAnsi="Times New Roman" w:cs="Times New Roman"/>
          <w:sz w:val="28"/>
          <w:szCs w:val="28"/>
        </w:rPr>
        <w:tab/>
        <w:t>Відповідно, особи, які займались фітнесом декілька місяців – півроку, знизилась кількість нездужань та підвищилась самооцінка власного здоров’я. 54% респондентів мали скарги на здоров’я, і відповідно, 46%- не мали. Для порівняння, особи, які регулярно займались фізичними вправами, мали досить незначний відсоток (27%) тих, хто спостерігав за собою нездужання, у порівнянні з початківцями (87%).</w:t>
      </w:r>
    </w:p>
    <w:p w:rsidR="0059135F" w:rsidRPr="009E561D" w:rsidRDefault="0059135F" w:rsidP="00F67B0D">
      <w:pPr>
        <w:pStyle w:val="aa"/>
        <w:spacing w:line="360" w:lineRule="auto"/>
        <w:jc w:val="both"/>
        <w:rPr>
          <w:sz w:val="29"/>
          <w:szCs w:val="29"/>
        </w:rPr>
      </w:pPr>
    </w:p>
    <w:p w:rsidR="0059135F" w:rsidRPr="009E561D" w:rsidRDefault="0059135F" w:rsidP="00F67B0D">
      <w:pPr>
        <w:pStyle w:val="aa"/>
        <w:spacing w:line="360" w:lineRule="auto"/>
        <w:jc w:val="both"/>
        <w:rPr>
          <w:sz w:val="29"/>
          <w:szCs w:val="29"/>
        </w:rPr>
      </w:pPr>
    </w:p>
    <w:p w:rsidR="0059135F" w:rsidRPr="009E561D" w:rsidRDefault="0059135F" w:rsidP="00F67B0D">
      <w:pPr>
        <w:pStyle w:val="aa"/>
        <w:spacing w:line="360" w:lineRule="auto"/>
        <w:jc w:val="both"/>
        <w:rPr>
          <w:sz w:val="29"/>
          <w:szCs w:val="29"/>
        </w:rPr>
      </w:pPr>
    </w:p>
    <w:p w:rsidR="00F67B0D" w:rsidRPr="009E561D" w:rsidRDefault="00F67B0D" w:rsidP="00F67B0D">
      <w:pPr>
        <w:pStyle w:val="aa"/>
        <w:spacing w:line="360" w:lineRule="auto"/>
        <w:jc w:val="both"/>
        <w:rPr>
          <w:sz w:val="29"/>
          <w:szCs w:val="29"/>
        </w:rPr>
      </w:pPr>
    </w:p>
    <w:p w:rsidR="00F67B0D" w:rsidRPr="009E561D" w:rsidRDefault="00F67B0D" w:rsidP="00F67B0D">
      <w:pPr>
        <w:pStyle w:val="aa"/>
        <w:spacing w:line="360" w:lineRule="auto"/>
        <w:ind w:firstLine="708"/>
        <w:jc w:val="both"/>
        <w:rPr>
          <w:sz w:val="29"/>
          <w:szCs w:val="29"/>
        </w:rPr>
      </w:pPr>
      <w:r w:rsidRPr="009E561D">
        <w:rPr>
          <w:noProof/>
          <w:sz w:val="29"/>
          <w:szCs w:val="29"/>
        </w:rPr>
        <w:drawing>
          <wp:inline distT="0" distB="0" distL="0" distR="0" wp14:anchorId="25A9FD48" wp14:editId="056670E7">
            <wp:extent cx="5486400" cy="3200400"/>
            <wp:effectExtent l="57150" t="0" r="0" b="38100"/>
            <wp:docPr id="58" name="Схема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F67B0D" w:rsidRPr="009E561D" w:rsidRDefault="00F67B0D" w:rsidP="00F67B0D">
      <w:pPr>
        <w:pStyle w:val="a3"/>
        <w:spacing w:after="0" w:line="360" w:lineRule="auto"/>
        <w:rPr>
          <w:rFonts w:ascii="Times New Roman" w:eastAsia="Times New Roman" w:hAnsi="Times New Roman" w:cs="Times New Roman"/>
          <w:color w:val="000000"/>
          <w:sz w:val="29"/>
          <w:szCs w:val="29"/>
          <w:lang w:eastAsia="uk-UA"/>
        </w:rPr>
      </w:pPr>
    </w:p>
    <w:p w:rsidR="00F67B0D" w:rsidRPr="009E561D" w:rsidRDefault="00B23683" w:rsidP="00F67B0D">
      <w:pPr>
        <w:pStyle w:val="a3"/>
        <w:spacing w:after="0" w:line="360" w:lineRule="auto"/>
        <w:rPr>
          <w:rFonts w:ascii="Times New Roman" w:eastAsia="Times New Roman" w:hAnsi="Times New Roman" w:cs="Times New Roman"/>
          <w:color w:val="000000"/>
          <w:sz w:val="29"/>
          <w:szCs w:val="29"/>
          <w:lang w:eastAsia="uk-UA"/>
        </w:rPr>
      </w:pPr>
      <w:r w:rsidRPr="009E561D">
        <w:rPr>
          <w:rFonts w:ascii="Times New Roman" w:eastAsia="Times New Roman" w:hAnsi="Times New Roman" w:cs="Times New Roman"/>
          <w:color w:val="000000"/>
          <w:sz w:val="29"/>
          <w:szCs w:val="29"/>
          <w:lang w:eastAsia="uk-UA"/>
        </w:rPr>
        <w:t>Рис. 3.8</w:t>
      </w:r>
      <w:r w:rsidR="00F67B0D" w:rsidRPr="009E561D">
        <w:rPr>
          <w:rFonts w:ascii="Times New Roman" w:eastAsia="Times New Roman" w:hAnsi="Times New Roman" w:cs="Times New Roman"/>
          <w:color w:val="000000"/>
          <w:sz w:val="29"/>
          <w:szCs w:val="29"/>
          <w:lang w:eastAsia="uk-UA"/>
        </w:rPr>
        <w:t xml:space="preserve">  Б</w:t>
      </w:r>
      <w:r w:rsidR="00F67B0D" w:rsidRPr="009E561D">
        <w:rPr>
          <w:rFonts w:ascii="Times New Roman" w:hAnsi="Times New Roman" w:cs="Times New Roman"/>
          <w:sz w:val="29"/>
          <w:szCs w:val="29"/>
        </w:rPr>
        <w:t>ажаний ефект від занять ОРРА, за даними опитування</w:t>
      </w:r>
    </w:p>
    <w:p w:rsidR="008429F9" w:rsidRPr="009E561D" w:rsidRDefault="008429F9" w:rsidP="008429F9">
      <w:pPr>
        <w:pStyle w:val="aa"/>
        <w:spacing w:line="360" w:lineRule="auto"/>
        <w:ind w:firstLine="708"/>
        <w:jc w:val="both"/>
        <w:rPr>
          <w:sz w:val="29"/>
          <w:szCs w:val="29"/>
        </w:rPr>
      </w:pPr>
    </w:p>
    <w:p w:rsidR="008429F9" w:rsidRPr="009E561D" w:rsidRDefault="008429F9" w:rsidP="008429F9">
      <w:pPr>
        <w:pStyle w:val="aa"/>
        <w:spacing w:line="360" w:lineRule="auto"/>
        <w:ind w:firstLine="708"/>
        <w:jc w:val="both"/>
        <w:rPr>
          <w:sz w:val="29"/>
          <w:szCs w:val="29"/>
        </w:rPr>
      </w:pPr>
      <w:r w:rsidRPr="009E561D">
        <w:rPr>
          <w:sz w:val="29"/>
          <w:szCs w:val="29"/>
        </w:rPr>
        <w:t>Для необхідного здоров’я людини, необхідне «переключення» на іншу діяльність, що б забезпечувала певну компенсацію занадто включених в роботу, напружених систем. Респондентам було задано питання щодо  бажаного ефекту від занять ОРРА. Відповіді показали, що вподобання та цілі занять є досить різноманітними. Особи 2 періоду зрілого віку звертають увагу, насамперед на зміцнення фізичного здоров’я та емоційного здоров’я (рис.3.</w:t>
      </w:r>
      <w:r w:rsidR="00B23683" w:rsidRPr="009E561D">
        <w:rPr>
          <w:sz w:val="29"/>
          <w:szCs w:val="29"/>
        </w:rPr>
        <w:t>8</w:t>
      </w:r>
      <w:r w:rsidRPr="009E561D">
        <w:rPr>
          <w:sz w:val="29"/>
          <w:szCs w:val="29"/>
        </w:rPr>
        <w:t>)</w:t>
      </w:r>
    </w:p>
    <w:p w:rsidR="00B23683" w:rsidRPr="009E561D" w:rsidRDefault="00B23683" w:rsidP="00B23683">
      <w:pPr>
        <w:pStyle w:val="a4"/>
        <w:shd w:val="clear" w:color="auto" w:fill="FFFFFF"/>
        <w:spacing w:before="0" w:beforeAutospacing="0" w:after="0" w:afterAutospacing="0" w:line="360" w:lineRule="auto"/>
        <w:jc w:val="both"/>
        <w:rPr>
          <w:color w:val="000000"/>
          <w:sz w:val="28"/>
          <w:szCs w:val="28"/>
        </w:rPr>
      </w:pPr>
    </w:p>
    <w:p w:rsidR="00B23683" w:rsidRPr="009E561D" w:rsidRDefault="00B23683" w:rsidP="00B23683">
      <w:pPr>
        <w:spacing w:after="0" w:line="360" w:lineRule="auto"/>
        <w:ind w:firstLine="708"/>
        <w:jc w:val="both"/>
        <w:rPr>
          <w:rFonts w:ascii="Times New Roman" w:hAnsi="Times New Roman" w:cs="Times New Roman"/>
        </w:rPr>
      </w:pPr>
      <w:r w:rsidRPr="009E561D">
        <w:rPr>
          <w:rFonts w:ascii="Times New Roman" w:hAnsi="Times New Roman" w:cs="Times New Roman"/>
          <w:noProof/>
          <w:lang w:eastAsia="uk-UA"/>
        </w:rPr>
        <w:drawing>
          <wp:inline distT="0" distB="0" distL="0" distR="0" wp14:anchorId="2D1D5725" wp14:editId="59A4E574">
            <wp:extent cx="5486400" cy="3200400"/>
            <wp:effectExtent l="0" t="0" r="0" b="0"/>
            <wp:docPr id="59" name="Схема 5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B23683" w:rsidRPr="009E561D" w:rsidRDefault="00B23683" w:rsidP="00B23683">
      <w:pPr>
        <w:spacing w:after="0" w:line="360" w:lineRule="auto"/>
        <w:ind w:firstLine="708"/>
        <w:jc w:val="both"/>
        <w:rPr>
          <w:rFonts w:ascii="Times New Roman" w:hAnsi="Times New Roman" w:cs="Times New Roman"/>
          <w:sz w:val="28"/>
          <w:szCs w:val="28"/>
        </w:rPr>
      </w:pPr>
      <w:r w:rsidRPr="009E561D">
        <w:rPr>
          <w:rFonts w:ascii="Times New Roman" w:hAnsi="Times New Roman" w:cs="Times New Roman"/>
          <w:sz w:val="28"/>
          <w:szCs w:val="28"/>
        </w:rPr>
        <w:t>Рис. 3.9  Алгоритм залучення жінок зрілого віку до занять оздоровчим фітнесом</w:t>
      </w:r>
    </w:p>
    <w:p w:rsidR="00B23683" w:rsidRPr="009E561D" w:rsidRDefault="00B23683" w:rsidP="00B23683">
      <w:pPr>
        <w:spacing w:after="0" w:line="360" w:lineRule="auto"/>
        <w:ind w:firstLine="708"/>
        <w:jc w:val="both"/>
        <w:rPr>
          <w:rFonts w:ascii="Times New Roman" w:hAnsi="Times New Roman" w:cs="Times New Roman"/>
          <w:sz w:val="28"/>
          <w:szCs w:val="28"/>
        </w:rPr>
      </w:pPr>
      <w:r w:rsidRPr="009E561D">
        <w:rPr>
          <w:rFonts w:ascii="Times New Roman" w:hAnsi="Times New Roman" w:cs="Times New Roman"/>
          <w:sz w:val="29"/>
          <w:szCs w:val="29"/>
        </w:rPr>
        <w:t xml:space="preserve">Таким чином, існують певні послідовні заходи, що сприяють </w:t>
      </w:r>
      <w:r w:rsidRPr="009E561D">
        <w:rPr>
          <w:rFonts w:ascii="Times New Roman" w:hAnsi="Times New Roman" w:cs="Times New Roman"/>
          <w:sz w:val="28"/>
          <w:szCs w:val="28"/>
        </w:rPr>
        <w:t>залученню жінок зрілого віку до занять оздоровчим фітнесом представлений на рисунку 3.9.</w:t>
      </w:r>
    </w:p>
    <w:p w:rsidR="008429F9" w:rsidRPr="009E561D" w:rsidRDefault="008429F9" w:rsidP="003407E8">
      <w:pPr>
        <w:pStyle w:val="a4"/>
        <w:shd w:val="clear" w:color="auto" w:fill="FFFFFF"/>
        <w:autoSpaceDE w:val="0"/>
        <w:autoSpaceDN w:val="0"/>
        <w:adjustRightInd w:val="0"/>
        <w:spacing w:before="0" w:beforeAutospacing="0" w:after="0" w:afterAutospacing="0" w:line="360" w:lineRule="auto"/>
        <w:ind w:left="1521"/>
        <w:jc w:val="both"/>
        <w:textAlignment w:val="baseline"/>
        <w:rPr>
          <w:b/>
          <w:sz w:val="28"/>
          <w:szCs w:val="28"/>
        </w:rPr>
      </w:pPr>
    </w:p>
    <w:p w:rsidR="008429F9" w:rsidRPr="009E561D" w:rsidRDefault="008429F9" w:rsidP="008429F9">
      <w:pPr>
        <w:pStyle w:val="a4"/>
        <w:numPr>
          <w:ilvl w:val="1"/>
          <w:numId w:val="34"/>
        </w:numPr>
        <w:shd w:val="clear" w:color="auto" w:fill="FFFFFF"/>
        <w:autoSpaceDE w:val="0"/>
        <w:autoSpaceDN w:val="0"/>
        <w:adjustRightInd w:val="0"/>
        <w:spacing w:before="0" w:beforeAutospacing="0" w:after="0" w:afterAutospacing="0" w:line="360" w:lineRule="auto"/>
        <w:jc w:val="both"/>
        <w:textAlignment w:val="baseline"/>
        <w:rPr>
          <w:b/>
          <w:sz w:val="28"/>
          <w:szCs w:val="28"/>
        </w:rPr>
      </w:pPr>
      <w:r w:rsidRPr="009E561D">
        <w:rPr>
          <w:b/>
          <w:sz w:val="28"/>
          <w:szCs w:val="28"/>
          <w:shd w:val="clear" w:color="auto" w:fill="FFFFFF"/>
        </w:rPr>
        <w:t>Оцінка стану здоров’я та підготовленості жінок другого зрілого віку</w:t>
      </w:r>
      <w:r w:rsidRPr="009E561D">
        <w:rPr>
          <w:b/>
          <w:sz w:val="28"/>
          <w:szCs w:val="28"/>
        </w:rPr>
        <w:t xml:space="preserve"> за даними </w:t>
      </w:r>
      <w:proofErr w:type="spellStart"/>
      <w:r w:rsidRPr="009E561D">
        <w:rPr>
          <w:b/>
          <w:sz w:val="28"/>
          <w:szCs w:val="28"/>
        </w:rPr>
        <w:t>констатувального</w:t>
      </w:r>
      <w:proofErr w:type="spellEnd"/>
      <w:r w:rsidRPr="009E561D">
        <w:rPr>
          <w:b/>
          <w:sz w:val="28"/>
          <w:szCs w:val="28"/>
        </w:rPr>
        <w:t xml:space="preserve"> експерименту. </w:t>
      </w:r>
    </w:p>
    <w:p w:rsidR="008429F9" w:rsidRPr="009E561D" w:rsidRDefault="008429F9" w:rsidP="008429F9">
      <w:pPr>
        <w:spacing w:after="0" w:line="360" w:lineRule="auto"/>
        <w:jc w:val="both"/>
        <w:rPr>
          <w:rFonts w:ascii="Times New Roman" w:hAnsi="Times New Roman" w:cs="Times New Roman"/>
          <w:sz w:val="28"/>
          <w:szCs w:val="28"/>
        </w:rPr>
      </w:pPr>
      <w:r w:rsidRPr="009E561D">
        <w:rPr>
          <w:rFonts w:ascii="Times New Roman" w:hAnsi="Times New Roman" w:cs="Times New Roman"/>
          <w:sz w:val="28"/>
          <w:szCs w:val="28"/>
        </w:rPr>
        <w:tab/>
      </w:r>
    </w:p>
    <w:p w:rsidR="008429F9" w:rsidRPr="009E561D" w:rsidRDefault="008429F9" w:rsidP="008429F9">
      <w:pPr>
        <w:spacing w:after="0" w:line="360" w:lineRule="auto"/>
        <w:ind w:firstLine="708"/>
        <w:jc w:val="both"/>
        <w:rPr>
          <w:rFonts w:ascii="Times New Roman" w:hAnsi="Times New Roman" w:cs="Times New Roman"/>
          <w:sz w:val="28"/>
          <w:szCs w:val="28"/>
        </w:rPr>
      </w:pPr>
      <w:r w:rsidRPr="009E561D">
        <w:rPr>
          <w:rFonts w:ascii="Times New Roman" w:hAnsi="Times New Roman" w:cs="Times New Roman"/>
          <w:sz w:val="28"/>
          <w:szCs w:val="28"/>
        </w:rPr>
        <w:lastRenderedPageBreak/>
        <w:t xml:space="preserve">Засобами фітнесу та рекреації культури можливо цілеспрямовано впливати на здоров’я людини, а також корегувати її біологічний вік. </w:t>
      </w:r>
    </w:p>
    <w:p w:rsidR="008429F9" w:rsidRPr="00517064" w:rsidRDefault="008429F9" w:rsidP="003407E8">
      <w:pPr>
        <w:pStyle w:val="Default"/>
        <w:spacing w:line="360" w:lineRule="auto"/>
        <w:jc w:val="both"/>
        <w:rPr>
          <w:sz w:val="28"/>
          <w:szCs w:val="28"/>
        </w:rPr>
      </w:pPr>
      <w:r w:rsidRPr="009E561D">
        <w:rPr>
          <w:sz w:val="28"/>
          <w:szCs w:val="28"/>
        </w:rPr>
        <w:tab/>
        <w:t xml:space="preserve">Ми припускаємо, що регулярні заняття фізичною активністю, а саме,  фітнесом, позитивно впливають на функціональний стан та суттєво </w:t>
      </w:r>
      <w:proofErr w:type="spellStart"/>
      <w:r w:rsidRPr="009E561D">
        <w:rPr>
          <w:sz w:val="28"/>
          <w:szCs w:val="28"/>
        </w:rPr>
        <w:t>відтерміновують</w:t>
      </w:r>
      <w:proofErr w:type="spellEnd"/>
      <w:r w:rsidRPr="009E561D">
        <w:rPr>
          <w:sz w:val="28"/>
          <w:szCs w:val="28"/>
        </w:rPr>
        <w:t xml:space="preserve"> вікові зміни, підвищують самооцінку та об’єктивні показники здоров’я. </w:t>
      </w:r>
    </w:p>
    <w:p w:rsidR="008429F9" w:rsidRPr="009E561D" w:rsidRDefault="008429F9" w:rsidP="008429F9">
      <w:pPr>
        <w:pStyle w:val="Default"/>
        <w:spacing w:line="360" w:lineRule="auto"/>
        <w:jc w:val="both"/>
        <w:rPr>
          <w:sz w:val="28"/>
          <w:szCs w:val="28"/>
        </w:rPr>
      </w:pPr>
      <w:r w:rsidRPr="00517064">
        <w:rPr>
          <w:sz w:val="28"/>
          <w:szCs w:val="28"/>
        </w:rPr>
        <w:tab/>
      </w:r>
      <w:r w:rsidRPr="009E561D">
        <w:rPr>
          <w:sz w:val="28"/>
          <w:szCs w:val="28"/>
        </w:rPr>
        <w:t xml:space="preserve">Як свідчать результати опитування, власне здоров’я, респонденти групи осіб, що займається ментальним фітнесом, оцінили як «хороше» - 4,9 бали, у той час як особи, які не займаються організованою руховою активність оцінюють здоров’я як посереднє – (12 балів за шкалою Войтенка).  </w:t>
      </w:r>
      <w:proofErr w:type="spellStart"/>
      <w:r w:rsidRPr="009E561D">
        <w:rPr>
          <w:sz w:val="28"/>
          <w:szCs w:val="28"/>
        </w:rPr>
        <w:t>Середньогрупові</w:t>
      </w:r>
      <w:proofErr w:type="spellEnd"/>
      <w:r w:rsidRPr="009E561D">
        <w:rPr>
          <w:sz w:val="28"/>
          <w:szCs w:val="28"/>
        </w:rPr>
        <w:t xml:space="preserve"> показники осіб, що займаються йогою та </w:t>
      </w:r>
      <w:proofErr w:type="spellStart"/>
      <w:r w:rsidRPr="009E561D">
        <w:rPr>
          <w:sz w:val="28"/>
          <w:szCs w:val="28"/>
        </w:rPr>
        <w:t>пілатесом</w:t>
      </w:r>
      <w:proofErr w:type="spellEnd"/>
      <w:r w:rsidRPr="009E561D">
        <w:rPr>
          <w:sz w:val="28"/>
          <w:szCs w:val="28"/>
        </w:rPr>
        <w:t xml:space="preserve"> по усіх показниках є оптимальнішими по відношенню до здоров’я, у порівнянні з фізично індиферентними особами, однак, за показниками затримки дихання та статичного балансування в групі, що займаються йогою дані показники є вищими </w:t>
      </w:r>
    </w:p>
    <w:p w:rsidR="008429F9" w:rsidRPr="009E561D" w:rsidRDefault="003407E8" w:rsidP="00523C0B">
      <w:pPr>
        <w:spacing w:after="0" w:line="240" w:lineRule="auto"/>
        <w:jc w:val="center"/>
        <w:rPr>
          <w:rFonts w:ascii="Times New Roman" w:eastAsia="Times New Roman" w:hAnsi="Times New Roman" w:cs="Times New Roman"/>
          <w:sz w:val="24"/>
          <w:szCs w:val="24"/>
          <w:lang w:eastAsia="uk-UA"/>
        </w:rPr>
      </w:pPr>
      <w:r w:rsidRPr="009E561D">
        <w:rPr>
          <w:rFonts w:ascii="Times New Roman" w:hAnsi="Times New Roman" w:cs="Times New Roman"/>
          <w:noProof/>
          <w:lang w:eastAsia="uk-UA"/>
        </w:rPr>
        <w:drawing>
          <wp:inline distT="0" distB="0" distL="0" distR="0" wp14:anchorId="644B74D5" wp14:editId="23AECA85">
            <wp:extent cx="5121612" cy="2675107"/>
            <wp:effectExtent l="0" t="0" r="3175" b="11430"/>
            <wp:docPr id="61" name="Диаграмма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8429F9" w:rsidRPr="009E561D" w:rsidRDefault="008429F9" w:rsidP="008429F9">
      <w:pPr>
        <w:spacing w:after="0" w:line="240" w:lineRule="auto"/>
        <w:rPr>
          <w:rFonts w:ascii="Times New Roman" w:eastAsia="Times New Roman" w:hAnsi="Times New Roman" w:cs="Times New Roman"/>
          <w:sz w:val="24"/>
          <w:szCs w:val="24"/>
          <w:lang w:eastAsia="uk-UA"/>
        </w:rPr>
      </w:pPr>
      <w:r w:rsidRPr="009E561D">
        <w:rPr>
          <w:rFonts w:ascii="Times New Roman" w:hAnsi="Times New Roman" w:cs="Times New Roman"/>
          <w:sz w:val="28"/>
          <w:szCs w:val="28"/>
        </w:rPr>
        <w:t>Рис.</w:t>
      </w:r>
      <w:r w:rsidR="00B23683" w:rsidRPr="009E561D">
        <w:rPr>
          <w:rFonts w:ascii="Times New Roman" w:hAnsi="Times New Roman" w:cs="Times New Roman"/>
          <w:sz w:val="28"/>
          <w:szCs w:val="28"/>
        </w:rPr>
        <w:t>3.10</w:t>
      </w:r>
      <w:r w:rsidRPr="009E561D">
        <w:rPr>
          <w:rFonts w:ascii="Times New Roman" w:hAnsi="Times New Roman" w:cs="Times New Roman"/>
          <w:sz w:val="28"/>
          <w:szCs w:val="28"/>
        </w:rPr>
        <w:t xml:space="preserve">. Індекс самооцінки здоров’я респондентів </w:t>
      </w:r>
      <w:r w:rsidR="007464D7" w:rsidRPr="009E561D">
        <w:rPr>
          <w:rFonts w:ascii="Times New Roman" w:hAnsi="Times New Roman" w:cs="Times New Roman"/>
          <w:sz w:val="28"/>
          <w:szCs w:val="28"/>
        </w:rPr>
        <w:t>(за даними опитування)</w:t>
      </w:r>
    </w:p>
    <w:p w:rsidR="008429F9" w:rsidRPr="009E561D" w:rsidRDefault="008429F9" w:rsidP="008429F9">
      <w:pPr>
        <w:rPr>
          <w:rFonts w:ascii="Times New Roman" w:hAnsi="Times New Roman" w:cs="Times New Roman"/>
        </w:rPr>
      </w:pPr>
    </w:p>
    <w:p w:rsidR="003407E8" w:rsidRPr="00063CDA" w:rsidRDefault="003407E8" w:rsidP="00523C0B">
      <w:pPr>
        <w:ind w:firstLine="708"/>
        <w:rPr>
          <w:rFonts w:ascii="Times New Roman" w:hAnsi="Times New Roman" w:cs="Times New Roman"/>
          <w:sz w:val="28"/>
          <w:szCs w:val="28"/>
        </w:rPr>
      </w:pPr>
      <w:r w:rsidRPr="00063CDA">
        <w:rPr>
          <w:rFonts w:ascii="Times New Roman" w:hAnsi="Times New Roman" w:cs="Times New Roman"/>
          <w:sz w:val="28"/>
          <w:szCs w:val="28"/>
        </w:rPr>
        <w:t>Більшість респондентів</w:t>
      </w:r>
      <w:r w:rsidR="00523C0B" w:rsidRPr="00063CDA">
        <w:rPr>
          <w:rFonts w:ascii="Times New Roman" w:hAnsi="Times New Roman" w:cs="Times New Roman"/>
          <w:sz w:val="28"/>
          <w:szCs w:val="28"/>
        </w:rPr>
        <w:t>, 61%</w:t>
      </w:r>
      <w:r w:rsidRPr="00063CDA">
        <w:rPr>
          <w:rFonts w:ascii="Times New Roman" w:hAnsi="Times New Roman" w:cs="Times New Roman"/>
          <w:sz w:val="28"/>
          <w:szCs w:val="28"/>
        </w:rPr>
        <w:t xml:space="preserve"> (жінки другого зрілого віку) власний стан здоров’я оцінюють як посередній</w:t>
      </w:r>
      <w:r w:rsidR="00523C0B" w:rsidRPr="00063CDA">
        <w:rPr>
          <w:rFonts w:ascii="Times New Roman" w:hAnsi="Times New Roman" w:cs="Times New Roman"/>
          <w:sz w:val="28"/>
          <w:szCs w:val="28"/>
        </w:rPr>
        <w:t>. 30% жінок вважають, що їх рівень здоров’я – задовільний,</w:t>
      </w:r>
      <w:r w:rsidR="007464D7" w:rsidRPr="00063CDA">
        <w:rPr>
          <w:rFonts w:ascii="Times New Roman" w:hAnsi="Times New Roman" w:cs="Times New Roman"/>
          <w:sz w:val="28"/>
          <w:szCs w:val="28"/>
        </w:rPr>
        <w:t xml:space="preserve"> і лише 9%</w:t>
      </w:r>
      <w:r w:rsidR="00063CDA">
        <w:rPr>
          <w:rFonts w:ascii="Times New Roman" w:hAnsi="Times New Roman" w:cs="Times New Roman"/>
          <w:sz w:val="28"/>
          <w:szCs w:val="28"/>
        </w:rPr>
        <w:t>, що добрий (рис</w:t>
      </w:r>
      <w:r w:rsidR="00063CDA" w:rsidRPr="00063CDA">
        <w:rPr>
          <w:rFonts w:ascii="Times New Roman" w:hAnsi="Times New Roman" w:cs="Times New Roman"/>
          <w:sz w:val="28"/>
          <w:szCs w:val="28"/>
        </w:rPr>
        <w:t>.</w:t>
      </w:r>
      <w:r w:rsidR="007464D7" w:rsidRPr="00063CDA">
        <w:rPr>
          <w:rFonts w:ascii="Times New Roman" w:hAnsi="Times New Roman" w:cs="Times New Roman"/>
          <w:sz w:val="28"/>
          <w:szCs w:val="28"/>
        </w:rPr>
        <w:t>3.10</w:t>
      </w:r>
      <w:r w:rsidR="00523C0B" w:rsidRPr="00063CDA">
        <w:rPr>
          <w:rFonts w:ascii="Times New Roman" w:hAnsi="Times New Roman" w:cs="Times New Roman"/>
          <w:sz w:val="28"/>
          <w:szCs w:val="28"/>
        </w:rPr>
        <w:t xml:space="preserve">). </w:t>
      </w:r>
    </w:p>
    <w:p w:rsidR="003407E8" w:rsidRPr="009E561D" w:rsidRDefault="003407E8" w:rsidP="00523C0B">
      <w:pPr>
        <w:pStyle w:val="11"/>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 xml:space="preserve">За даними опитування клієнтів та тренерів фітнес-клубу, 50-60% осіб мають певні порушення у функціонуванні організму. Ми опитали саме ту частину, яка зазначила в анкеті скарги, пов’язані зі здоров’ям. </w:t>
      </w:r>
    </w:p>
    <w:p w:rsidR="003407E8" w:rsidRPr="009E561D" w:rsidRDefault="003407E8" w:rsidP="003407E8">
      <w:pPr>
        <w:pStyle w:val="11"/>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lastRenderedPageBreak/>
        <w:tab/>
        <w:t xml:space="preserve">Найбільше відвідувачі потерпають від проблем з опорно-руховим апаратом, а саме з хребтом. 32% респондентів зазначили, що мають, або перенесли </w:t>
      </w:r>
      <w:proofErr w:type="spellStart"/>
      <w:r w:rsidRPr="009E561D">
        <w:rPr>
          <w:rFonts w:ascii="Times New Roman" w:eastAsia="Times New Roman" w:hAnsi="Times New Roman" w:cs="Times New Roman"/>
          <w:sz w:val="28"/>
          <w:szCs w:val="28"/>
        </w:rPr>
        <w:t>протрузії</w:t>
      </w:r>
      <w:proofErr w:type="spellEnd"/>
      <w:r w:rsidRPr="009E561D">
        <w:rPr>
          <w:rFonts w:ascii="Times New Roman" w:eastAsia="Times New Roman" w:hAnsi="Times New Roman" w:cs="Times New Roman"/>
          <w:sz w:val="28"/>
          <w:szCs w:val="28"/>
        </w:rPr>
        <w:t xml:space="preserve">, грижі </w:t>
      </w:r>
      <w:proofErr w:type="spellStart"/>
      <w:r w:rsidRPr="009E561D">
        <w:rPr>
          <w:rFonts w:ascii="Times New Roman" w:eastAsia="Times New Roman" w:hAnsi="Times New Roman" w:cs="Times New Roman"/>
          <w:sz w:val="28"/>
          <w:szCs w:val="28"/>
        </w:rPr>
        <w:t>міжхребцевих</w:t>
      </w:r>
      <w:proofErr w:type="spellEnd"/>
      <w:r w:rsidRPr="009E561D">
        <w:rPr>
          <w:rFonts w:ascii="Times New Roman" w:eastAsia="Times New Roman" w:hAnsi="Times New Roman" w:cs="Times New Roman"/>
          <w:sz w:val="28"/>
          <w:szCs w:val="28"/>
        </w:rPr>
        <w:t xml:space="preserve"> дисків (рис.3.</w:t>
      </w:r>
      <w:r w:rsidR="007464D7" w:rsidRPr="009E561D">
        <w:rPr>
          <w:rFonts w:ascii="Times New Roman" w:eastAsia="Times New Roman" w:hAnsi="Times New Roman" w:cs="Times New Roman"/>
          <w:sz w:val="28"/>
          <w:szCs w:val="28"/>
        </w:rPr>
        <w:t>11</w:t>
      </w:r>
      <w:r w:rsidRPr="009E561D">
        <w:rPr>
          <w:rFonts w:ascii="Times New Roman" w:eastAsia="Times New Roman" w:hAnsi="Times New Roman" w:cs="Times New Roman"/>
          <w:sz w:val="28"/>
          <w:szCs w:val="28"/>
        </w:rPr>
        <w:t xml:space="preserve">). </w:t>
      </w:r>
    </w:p>
    <w:p w:rsidR="003407E8" w:rsidRPr="009E561D" w:rsidRDefault="003407E8" w:rsidP="003407E8">
      <w:pPr>
        <w:pStyle w:val="11"/>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9E561D">
        <w:rPr>
          <w:rFonts w:ascii="Times New Roman" w:eastAsia="Times New Roman" w:hAnsi="Times New Roman" w:cs="Times New Roman"/>
          <w:noProof/>
          <w:sz w:val="28"/>
          <w:szCs w:val="28"/>
        </w:rPr>
        <w:drawing>
          <wp:inline distT="0" distB="0" distL="0" distR="0" wp14:anchorId="446E6E88" wp14:editId="5B932482">
            <wp:extent cx="5972175" cy="3543300"/>
            <wp:effectExtent l="19050" t="0" r="9525" b="0"/>
            <wp:docPr id="5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3407E8" w:rsidRPr="009E561D" w:rsidRDefault="007464D7" w:rsidP="003407E8">
      <w:pPr>
        <w:pStyle w:val="11"/>
        <w:spacing w:after="0" w:line="360" w:lineRule="auto"/>
        <w:ind w:firstLine="708"/>
        <w:jc w:val="both"/>
        <w:rPr>
          <w:rFonts w:ascii="Times New Roman" w:eastAsia="Times New Roman" w:hAnsi="Times New Roman" w:cs="Times New Roman"/>
          <w:sz w:val="28"/>
          <w:szCs w:val="28"/>
          <w:lang w:val="ru-RU"/>
        </w:rPr>
      </w:pPr>
      <w:r w:rsidRPr="009E561D">
        <w:rPr>
          <w:rFonts w:ascii="Times New Roman" w:eastAsia="Times New Roman" w:hAnsi="Times New Roman" w:cs="Times New Roman"/>
          <w:b/>
          <w:sz w:val="28"/>
          <w:szCs w:val="28"/>
        </w:rPr>
        <w:tab/>
        <w:t>Рис.3.11</w:t>
      </w:r>
      <w:r w:rsidR="003407E8" w:rsidRPr="009E561D">
        <w:rPr>
          <w:rFonts w:ascii="Times New Roman" w:eastAsia="Times New Roman" w:hAnsi="Times New Roman" w:cs="Times New Roman"/>
          <w:sz w:val="28"/>
          <w:szCs w:val="28"/>
        </w:rPr>
        <w:t xml:space="preserve">. </w:t>
      </w:r>
      <w:r w:rsidR="003407E8" w:rsidRPr="009E561D">
        <w:rPr>
          <w:rFonts w:ascii="Times New Roman" w:eastAsia="Times New Roman" w:hAnsi="Times New Roman" w:cs="Times New Roman"/>
          <w:b/>
          <w:sz w:val="28"/>
          <w:szCs w:val="28"/>
        </w:rPr>
        <w:t>Особливості стану здоров’я (самопочуття) респондентів фітнес-клубів за результатами опитування</w:t>
      </w:r>
      <w:r w:rsidR="003407E8" w:rsidRPr="009E561D">
        <w:rPr>
          <w:rFonts w:ascii="Times New Roman" w:eastAsia="Times New Roman" w:hAnsi="Times New Roman" w:cs="Times New Roman"/>
          <w:sz w:val="28"/>
          <w:szCs w:val="28"/>
          <w:lang w:val="ru-RU"/>
        </w:rPr>
        <w:t xml:space="preserve"> </w:t>
      </w:r>
      <w:r w:rsidR="003407E8" w:rsidRPr="009E561D">
        <w:rPr>
          <w:rFonts w:ascii="Times New Roman" w:eastAsia="Times New Roman" w:hAnsi="Times New Roman" w:cs="Times New Roman"/>
          <w:sz w:val="28"/>
          <w:szCs w:val="28"/>
          <w:lang w:val="en-US"/>
        </w:rPr>
        <w:t>n</w:t>
      </w:r>
      <w:r w:rsidR="003407E8" w:rsidRPr="009E561D">
        <w:rPr>
          <w:rFonts w:ascii="Times New Roman" w:eastAsia="Times New Roman" w:hAnsi="Times New Roman" w:cs="Times New Roman"/>
          <w:sz w:val="28"/>
          <w:szCs w:val="28"/>
          <w:lang w:val="ru-RU"/>
        </w:rPr>
        <w:t>=20</w:t>
      </w:r>
    </w:p>
    <w:p w:rsidR="003407E8" w:rsidRPr="009E561D" w:rsidRDefault="003407E8" w:rsidP="003407E8">
      <w:pPr>
        <w:pStyle w:val="11"/>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rsidR="003407E8" w:rsidRPr="009E561D" w:rsidRDefault="003407E8" w:rsidP="003407E8">
      <w:pPr>
        <w:pStyle w:val="11"/>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ab/>
        <w:t xml:space="preserve"> Якщо об’єднати кількість респондентів, що мають скарги на опорно-руховий апарат: проблеми зі суглобами (артрити, артрози, не </w:t>
      </w:r>
      <w:proofErr w:type="spellStart"/>
      <w:r w:rsidRPr="009E561D">
        <w:rPr>
          <w:rFonts w:ascii="Times New Roman" w:eastAsia="Times New Roman" w:hAnsi="Times New Roman" w:cs="Times New Roman"/>
          <w:sz w:val="28"/>
          <w:szCs w:val="28"/>
        </w:rPr>
        <w:t>діагностовані</w:t>
      </w:r>
      <w:proofErr w:type="spellEnd"/>
      <w:r w:rsidRPr="009E561D">
        <w:rPr>
          <w:rFonts w:ascii="Times New Roman" w:eastAsia="Times New Roman" w:hAnsi="Times New Roman" w:cs="Times New Roman"/>
          <w:sz w:val="28"/>
          <w:szCs w:val="28"/>
        </w:rPr>
        <w:t xml:space="preserve"> болі в колінах та плечах), </w:t>
      </w:r>
      <w:proofErr w:type="spellStart"/>
      <w:r w:rsidRPr="009E561D">
        <w:rPr>
          <w:rFonts w:ascii="Times New Roman" w:eastAsia="Times New Roman" w:hAnsi="Times New Roman" w:cs="Times New Roman"/>
          <w:sz w:val="28"/>
          <w:szCs w:val="28"/>
        </w:rPr>
        <w:t>міжхребцеві</w:t>
      </w:r>
      <w:proofErr w:type="spellEnd"/>
      <w:r w:rsidRPr="009E561D">
        <w:rPr>
          <w:rFonts w:ascii="Times New Roman" w:eastAsia="Times New Roman" w:hAnsi="Times New Roman" w:cs="Times New Roman"/>
          <w:sz w:val="28"/>
          <w:szCs w:val="28"/>
        </w:rPr>
        <w:t xml:space="preserve"> </w:t>
      </w:r>
      <w:proofErr w:type="spellStart"/>
      <w:r w:rsidRPr="009E561D">
        <w:rPr>
          <w:rFonts w:ascii="Times New Roman" w:eastAsia="Times New Roman" w:hAnsi="Times New Roman" w:cs="Times New Roman"/>
          <w:sz w:val="28"/>
          <w:szCs w:val="28"/>
        </w:rPr>
        <w:t>протрузії</w:t>
      </w:r>
      <w:proofErr w:type="spellEnd"/>
      <w:r w:rsidRPr="009E561D">
        <w:rPr>
          <w:rFonts w:ascii="Times New Roman" w:eastAsia="Times New Roman" w:hAnsi="Times New Roman" w:cs="Times New Roman"/>
          <w:sz w:val="28"/>
          <w:szCs w:val="28"/>
        </w:rPr>
        <w:t xml:space="preserve"> та порушення постави (зазвичай- поперековий лордоз, сутулість), загалом отримуємо більше половини осіб (51%), які відвідують заняття з ментального фітнесу. Відповідно, корегувальна частина, спрямована на усунення наслідків порушення ОРА, збалансування фізичних якостей є необхідною частиною заняття.</w:t>
      </w:r>
    </w:p>
    <w:p w:rsidR="003407E8" w:rsidRPr="009E561D" w:rsidRDefault="003407E8" w:rsidP="003407E8">
      <w:pPr>
        <w:pStyle w:val="11"/>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ab/>
        <w:t>Крім зазначених проблем з  ОРА, респондентів турбують головні болі та підвищений кров’яний тиск (ознаки гіпертензії) – на 2 місці серед скарг. Для нормалізації тиску ми підібрали низку асан (положень тіла), що сприяють нормалізації АТ.</w:t>
      </w:r>
    </w:p>
    <w:p w:rsidR="003407E8" w:rsidRPr="009E561D" w:rsidRDefault="003407E8" w:rsidP="003407E8">
      <w:pPr>
        <w:pStyle w:val="11"/>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lastRenderedPageBreak/>
        <w:tab/>
        <w:t>Надлишкова маса тіла турбує 10 % респондентів, та 7% - розлади гормонального характеру. Незначна кількість скарг пов’язаних зі здоров’я – це часті сезонні захворювання, гіпотонія та стресові ситуації, алергії.</w:t>
      </w:r>
    </w:p>
    <w:p w:rsidR="00523C0B" w:rsidRPr="009E561D" w:rsidRDefault="00523C0B" w:rsidP="00523C0B">
      <w:pPr>
        <w:pStyle w:val="a4"/>
        <w:shd w:val="clear" w:color="auto" w:fill="FFFFFF"/>
        <w:spacing w:before="0" w:beforeAutospacing="0" w:after="0" w:afterAutospacing="0" w:line="360" w:lineRule="auto"/>
        <w:ind w:firstLine="708"/>
        <w:jc w:val="both"/>
        <w:rPr>
          <w:sz w:val="28"/>
          <w:szCs w:val="28"/>
        </w:rPr>
      </w:pPr>
      <w:r w:rsidRPr="009E561D">
        <w:rPr>
          <w:sz w:val="28"/>
          <w:szCs w:val="28"/>
        </w:rPr>
        <w:t xml:space="preserve">Обсяг фізичних навантажень визначається таким інтегральним показником, як рівень фізичного стану. При низькому і нижче середнього рівнях навантаження повинні сприяти розвитку в організмі прогресивних змін </w:t>
      </w:r>
      <w:proofErr w:type="spellStart"/>
      <w:r w:rsidRPr="009E561D">
        <w:rPr>
          <w:sz w:val="28"/>
          <w:szCs w:val="28"/>
        </w:rPr>
        <w:t>морфо</w:t>
      </w:r>
      <w:proofErr w:type="spellEnd"/>
      <w:r w:rsidRPr="009E561D">
        <w:rPr>
          <w:sz w:val="28"/>
          <w:szCs w:val="28"/>
        </w:rPr>
        <w:t xml:space="preserve"> функціонального характеру, при високому – стабілізації досягнутого рівня розвитку. Таким чином, при плануванні фізичних навантажень, ми оцінили та враховували РФС респондентів.</w:t>
      </w:r>
    </w:p>
    <w:p w:rsidR="00523C0B" w:rsidRPr="009E561D" w:rsidRDefault="00523C0B" w:rsidP="00523C0B">
      <w:pPr>
        <w:spacing w:after="0" w:line="360" w:lineRule="auto"/>
        <w:ind w:firstLine="708"/>
        <w:jc w:val="both"/>
        <w:rPr>
          <w:rFonts w:ascii="Times New Roman" w:hAnsi="Times New Roman" w:cs="Times New Roman"/>
          <w:sz w:val="28"/>
          <w:szCs w:val="28"/>
        </w:rPr>
      </w:pPr>
    </w:p>
    <w:p w:rsidR="00523C0B" w:rsidRPr="009E561D" w:rsidRDefault="00523C0B" w:rsidP="00523C0B">
      <w:pPr>
        <w:spacing w:after="0" w:line="360" w:lineRule="auto"/>
        <w:jc w:val="right"/>
        <w:rPr>
          <w:rFonts w:ascii="Times New Roman" w:hAnsi="Times New Roman" w:cs="Times New Roman"/>
          <w:i/>
          <w:sz w:val="28"/>
          <w:szCs w:val="28"/>
        </w:rPr>
      </w:pPr>
      <w:r w:rsidRPr="009E561D">
        <w:rPr>
          <w:rFonts w:ascii="Times New Roman" w:hAnsi="Times New Roman" w:cs="Times New Roman"/>
          <w:i/>
          <w:sz w:val="28"/>
          <w:szCs w:val="28"/>
        </w:rPr>
        <w:t>Таблиця.3.1</w:t>
      </w:r>
    </w:p>
    <w:p w:rsidR="00523C0B" w:rsidRPr="009E561D" w:rsidRDefault="00523C0B" w:rsidP="00523C0B">
      <w:pPr>
        <w:spacing w:after="0" w:line="360" w:lineRule="auto"/>
        <w:jc w:val="center"/>
        <w:rPr>
          <w:rFonts w:ascii="Times New Roman" w:hAnsi="Times New Roman" w:cs="Times New Roman"/>
          <w:b/>
          <w:sz w:val="28"/>
          <w:szCs w:val="28"/>
        </w:rPr>
      </w:pPr>
      <w:r w:rsidRPr="009E561D">
        <w:rPr>
          <w:rFonts w:ascii="Times New Roman" w:hAnsi="Times New Roman" w:cs="Times New Roman"/>
          <w:b/>
          <w:sz w:val="28"/>
          <w:szCs w:val="28"/>
        </w:rPr>
        <w:t>Антропометричні показники жінок другого періоду зрілого віку, які займаються оздоровчою гімнастикою</w:t>
      </w:r>
    </w:p>
    <w:tbl>
      <w:tblPr>
        <w:tblStyle w:val="a5"/>
        <w:tblW w:w="0" w:type="auto"/>
        <w:jc w:val="center"/>
        <w:tblLook w:val="04A0" w:firstRow="1" w:lastRow="0" w:firstColumn="1" w:lastColumn="0" w:noHBand="0" w:noVBand="1"/>
      </w:tblPr>
      <w:tblGrid>
        <w:gridCol w:w="1129"/>
        <w:gridCol w:w="4854"/>
        <w:gridCol w:w="2659"/>
      </w:tblGrid>
      <w:tr w:rsidR="00523C0B" w:rsidRPr="009E561D" w:rsidTr="00517064">
        <w:trPr>
          <w:jc w:val="center"/>
        </w:trPr>
        <w:tc>
          <w:tcPr>
            <w:tcW w:w="1129" w:type="dxa"/>
          </w:tcPr>
          <w:p w:rsidR="00523C0B" w:rsidRPr="009E561D" w:rsidRDefault="00523C0B" w:rsidP="00517064">
            <w:pPr>
              <w:spacing w:line="360" w:lineRule="auto"/>
              <w:jc w:val="center"/>
              <w:rPr>
                <w:rFonts w:ascii="Times New Roman" w:hAnsi="Times New Roman" w:cs="Times New Roman"/>
                <w:sz w:val="28"/>
                <w:szCs w:val="28"/>
              </w:rPr>
            </w:pPr>
            <w:r w:rsidRPr="009E561D">
              <w:rPr>
                <w:rFonts w:ascii="Times New Roman" w:hAnsi="Times New Roman" w:cs="Times New Roman"/>
                <w:sz w:val="28"/>
                <w:szCs w:val="28"/>
              </w:rPr>
              <w:t>№ з/п</w:t>
            </w:r>
          </w:p>
        </w:tc>
        <w:tc>
          <w:tcPr>
            <w:tcW w:w="4854" w:type="dxa"/>
          </w:tcPr>
          <w:p w:rsidR="00523C0B" w:rsidRPr="009E561D" w:rsidRDefault="00523C0B" w:rsidP="00517064">
            <w:pPr>
              <w:spacing w:line="360" w:lineRule="auto"/>
              <w:jc w:val="center"/>
              <w:rPr>
                <w:rFonts w:ascii="Times New Roman" w:hAnsi="Times New Roman" w:cs="Times New Roman"/>
                <w:sz w:val="28"/>
                <w:szCs w:val="28"/>
              </w:rPr>
            </w:pPr>
            <w:r w:rsidRPr="009E561D">
              <w:rPr>
                <w:rFonts w:ascii="Times New Roman" w:hAnsi="Times New Roman" w:cs="Times New Roman"/>
                <w:sz w:val="28"/>
                <w:szCs w:val="28"/>
              </w:rPr>
              <w:t xml:space="preserve">Показник </w:t>
            </w:r>
          </w:p>
        </w:tc>
        <w:tc>
          <w:tcPr>
            <w:tcW w:w="2659" w:type="dxa"/>
          </w:tcPr>
          <w:p w:rsidR="00523C0B" w:rsidRPr="009E561D" w:rsidRDefault="00523C0B" w:rsidP="00517064">
            <w:pPr>
              <w:spacing w:line="360" w:lineRule="auto"/>
              <w:jc w:val="center"/>
              <w:rPr>
                <w:rFonts w:ascii="Times New Roman" w:hAnsi="Times New Roman" w:cs="Times New Roman"/>
                <w:sz w:val="28"/>
                <w:szCs w:val="28"/>
              </w:rPr>
            </w:pPr>
            <w:r w:rsidRPr="009E561D">
              <w:rPr>
                <w:rFonts w:ascii="Times New Roman" w:hAnsi="Times New Roman" w:cs="Times New Roman"/>
                <w:sz w:val="28"/>
                <w:szCs w:val="28"/>
              </w:rPr>
              <w:t>X̅ ± σ (n = 14)</w:t>
            </w:r>
          </w:p>
        </w:tc>
      </w:tr>
      <w:tr w:rsidR="00523C0B" w:rsidRPr="009E561D" w:rsidTr="00517064">
        <w:trPr>
          <w:jc w:val="center"/>
        </w:trPr>
        <w:tc>
          <w:tcPr>
            <w:tcW w:w="1129" w:type="dxa"/>
          </w:tcPr>
          <w:p w:rsidR="00523C0B" w:rsidRPr="009E561D" w:rsidRDefault="00523C0B" w:rsidP="00517064">
            <w:pPr>
              <w:spacing w:line="360" w:lineRule="auto"/>
              <w:jc w:val="center"/>
              <w:rPr>
                <w:rFonts w:ascii="Times New Roman" w:hAnsi="Times New Roman" w:cs="Times New Roman"/>
                <w:sz w:val="28"/>
                <w:szCs w:val="28"/>
              </w:rPr>
            </w:pPr>
            <w:r w:rsidRPr="009E561D">
              <w:rPr>
                <w:rFonts w:ascii="Times New Roman" w:hAnsi="Times New Roman" w:cs="Times New Roman"/>
                <w:sz w:val="28"/>
                <w:szCs w:val="28"/>
              </w:rPr>
              <w:t>1</w:t>
            </w:r>
          </w:p>
        </w:tc>
        <w:tc>
          <w:tcPr>
            <w:tcW w:w="4854" w:type="dxa"/>
          </w:tcPr>
          <w:p w:rsidR="00523C0B" w:rsidRPr="009E561D" w:rsidRDefault="00523C0B" w:rsidP="00517064">
            <w:pPr>
              <w:spacing w:line="360" w:lineRule="auto"/>
              <w:rPr>
                <w:rFonts w:ascii="Times New Roman" w:hAnsi="Times New Roman" w:cs="Times New Roman"/>
                <w:sz w:val="28"/>
                <w:szCs w:val="28"/>
              </w:rPr>
            </w:pPr>
            <w:r w:rsidRPr="009E561D">
              <w:rPr>
                <w:rFonts w:ascii="Times New Roman" w:hAnsi="Times New Roman" w:cs="Times New Roman"/>
                <w:sz w:val="28"/>
                <w:szCs w:val="28"/>
              </w:rPr>
              <w:t xml:space="preserve">Маса тіла (кг) </w:t>
            </w:r>
          </w:p>
        </w:tc>
        <w:tc>
          <w:tcPr>
            <w:tcW w:w="2659" w:type="dxa"/>
          </w:tcPr>
          <w:p w:rsidR="00523C0B" w:rsidRPr="009E561D" w:rsidRDefault="00523C0B" w:rsidP="00517064">
            <w:pPr>
              <w:spacing w:line="360" w:lineRule="auto"/>
              <w:jc w:val="center"/>
              <w:rPr>
                <w:rFonts w:ascii="Times New Roman" w:hAnsi="Times New Roman" w:cs="Times New Roman"/>
                <w:sz w:val="28"/>
                <w:szCs w:val="28"/>
              </w:rPr>
            </w:pPr>
            <w:r w:rsidRPr="009E561D">
              <w:rPr>
                <w:rFonts w:ascii="Times New Roman" w:hAnsi="Times New Roman" w:cs="Times New Roman"/>
                <w:sz w:val="28"/>
                <w:szCs w:val="28"/>
              </w:rPr>
              <w:t>62,0 ± 7,3</w:t>
            </w:r>
          </w:p>
        </w:tc>
      </w:tr>
      <w:tr w:rsidR="00523C0B" w:rsidRPr="009E561D" w:rsidTr="00517064">
        <w:trPr>
          <w:jc w:val="center"/>
        </w:trPr>
        <w:tc>
          <w:tcPr>
            <w:tcW w:w="1129" w:type="dxa"/>
          </w:tcPr>
          <w:p w:rsidR="00523C0B" w:rsidRPr="009E561D" w:rsidRDefault="00523C0B" w:rsidP="00517064">
            <w:pPr>
              <w:spacing w:line="360" w:lineRule="auto"/>
              <w:jc w:val="center"/>
              <w:rPr>
                <w:rFonts w:ascii="Times New Roman" w:hAnsi="Times New Roman" w:cs="Times New Roman"/>
                <w:sz w:val="28"/>
                <w:szCs w:val="28"/>
              </w:rPr>
            </w:pPr>
            <w:r w:rsidRPr="009E561D">
              <w:rPr>
                <w:rFonts w:ascii="Times New Roman" w:hAnsi="Times New Roman" w:cs="Times New Roman"/>
                <w:sz w:val="28"/>
                <w:szCs w:val="28"/>
              </w:rPr>
              <w:t>2</w:t>
            </w:r>
          </w:p>
        </w:tc>
        <w:tc>
          <w:tcPr>
            <w:tcW w:w="4854" w:type="dxa"/>
          </w:tcPr>
          <w:p w:rsidR="00523C0B" w:rsidRPr="009E561D" w:rsidRDefault="00523C0B" w:rsidP="00517064">
            <w:pPr>
              <w:spacing w:line="360" w:lineRule="auto"/>
              <w:rPr>
                <w:rFonts w:ascii="Times New Roman" w:hAnsi="Times New Roman" w:cs="Times New Roman"/>
                <w:sz w:val="28"/>
                <w:szCs w:val="28"/>
              </w:rPr>
            </w:pPr>
            <w:r w:rsidRPr="009E561D">
              <w:rPr>
                <w:rFonts w:ascii="Times New Roman" w:hAnsi="Times New Roman" w:cs="Times New Roman"/>
                <w:sz w:val="28"/>
                <w:szCs w:val="28"/>
              </w:rPr>
              <w:t>Зріст (см)</w:t>
            </w:r>
          </w:p>
        </w:tc>
        <w:tc>
          <w:tcPr>
            <w:tcW w:w="2659" w:type="dxa"/>
          </w:tcPr>
          <w:p w:rsidR="00523C0B" w:rsidRPr="009E561D" w:rsidRDefault="00523C0B" w:rsidP="00517064">
            <w:pPr>
              <w:spacing w:line="360" w:lineRule="auto"/>
              <w:jc w:val="center"/>
              <w:rPr>
                <w:rFonts w:ascii="Times New Roman" w:hAnsi="Times New Roman" w:cs="Times New Roman"/>
                <w:sz w:val="28"/>
                <w:szCs w:val="28"/>
              </w:rPr>
            </w:pPr>
            <w:r w:rsidRPr="009E561D">
              <w:rPr>
                <w:rFonts w:ascii="Times New Roman" w:hAnsi="Times New Roman" w:cs="Times New Roman"/>
                <w:sz w:val="28"/>
                <w:szCs w:val="28"/>
              </w:rPr>
              <w:t>165,0 ± 6,3</w:t>
            </w:r>
          </w:p>
        </w:tc>
      </w:tr>
      <w:tr w:rsidR="00523C0B" w:rsidRPr="009E561D" w:rsidTr="00517064">
        <w:trPr>
          <w:jc w:val="center"/>
        </w:trPr>
        <w:tc>
          <w:tcPr>
            <w:tcW w:w="1129" w:type="dxa"/>
          </w:tcPr>
          <w:p w:rsidR="00523C0B" w:rsidRPr="009E561D" w:rsidRDefault="00523C0B" w:rsidP="00517064">
            <w:pPr>
              <w:spacing w:line="360" w:lineRule="auto"/>
              <w:jc w:val="center"/>
              <w:rPr>
                <w:rFonts w:ascii="Times New Roman" w:hAnsi="Times New Roman" w:cs="Times New Roman"/>
                <w:sz w:val="28"/>
                <w:szCs w:val="28"/>
              </w:rPr>
            </w:pPr>
            <w:r w:rsidRPr="009E561D">
              <w:rPr>
                <w:rFonts w:ascii="Times New Roman" w:hAnsi="Times New Roman" w:cs="Times New Roman"/>
                <w:sz w:val="28"/>
                <w:szCs w:val="28"/>
              </w:rPr>
              <w:t>3</w:t>
            </w:r>
          </w:p>
        </w:tc>
        <w:tc>
          <w:tcPr>
            <w:tcW w:w="4854" w:type="dxa"/>
          </w:tcPr>
          <w:p w:rsidR="00523C0B" w:rsidRPr="009E561D" w:rsidRDefault="00523C0B" w:rsidP="00517064">
            <w:pPr>
              <w:spacing w:line="360" w:lineRule="auto"/>
              <w:rPr>
                <w:rFonts w:ascii="Times New Roman" w:hAnsi="Times New Roman" w:cs="Times New Roman"/>
                <w:sz w:val="28"/>
                <w:szCs w:val="28"/>
              </w:rPr>
            </w:pPr>
            <w:r w:rsidRPr="009E561D">
              <w:rPr>
                <w:rFonts w:ascii="Times New Roman" w:hAnsi="Times New Roman" w:cs="Times New Roman"/>
                <w:sz w:val="28"/>
                <w:szCs w:val="28"/>
              </w:rPr>
              <w:t xml:space="preserve">Ваго-ростовий індекс </w:t>
            </w:r>
            <w:proofErr w:type="spellStart"/>
            <w:r w:rsidRPr="009E561D">
              <w:rPr>
                <w:rFonts w:ascii="Times New Roman" w:hAnsi="Times New Roman" w:cs="Times New Roman"/>
                <w:sz w:val="28"/>
                <w:szCs w:val="28"/>
              </w:rPr>
              <w:t>Кетле</w:t>
            </w:r>
            <w:proofErr w:type="spellEnd"/>
            <w:r w:rsidRPr="009E561D">
              <w:rPr>
                <w:rFonts w:ascii="Times New Roman" w:hAnsi="Times New Roman" w:cs="Times New Roman"/>
                <w:sz w:val="28"/>
                <w:szCs w:val="28"/>
              </w:rPr>
              <w:t xml:space="preserve"> (г/см)</w:t>
            </w:r>
          </w:p>
        </w:tc>
        <w:tc>
          <w:tcPr>
            <w:tcW w:w="2659" w:type="dxa"/>
          </w:tcPr>
          <w:p w:rsidR="00523C0B" w:rsidRPr="009E561D" w:rsidRDefault="00523C0B" w:rsidP="00517064">
            <w:pPr>
              <w:spacing w:line="360" w:lineRule="auto"/>
              <w:jc w:val="center"/>
              <w:rPr>
                <w:rFonts w:ascii="Times New Roman" w:hAnsi="Times New Roman" w:cs="Times New Roman"/>
                <w:sz w:val="28"/>
                <w:szCs w:val="28"/>
              </w:rPr>
            </w:pPr>
            <w:r w:rsidRPr="009E561D">
              <w:rPr>
                <w:rFonts w:ascii="Times New Roman" w:hAnsi="Times New Roman" w:cs="Times New Roman"/>
                <w:sz w:val="28"/>
                <w:szCs w:val="28"/>
              </w:rPr>
              <w:t>355,2 ± 34,5</w:t>
            </w:r>
          </w:p>
        </w:tc>
      </w:tr>
      <w:tr w:rsidR="00523C0B" w:rsidRPr="009E561D" w:rsidTr="00517064">
        <w:trPr>
          <w:jc w:val="center"/>
        </w:trPr>
        <w:tc>
          <w:tcPr>
            <w:tcW w:w="1129" w:type="dxa"/>
          </w:tcPr>
          <w:p w:rsidR="00523C0B" w:rsidRPr="009E561D" w:rsidRDefault="00523C0B" w:rsidP="00517064">
            <w:pPr>
              <w:spacing w:line="360" w:lineRule="auto"/>
              <w:jc w:val="center"/>
              <w:rPr>
                <w:rFonts w:ascii="Times New Roman" w:hAnsi="Times New Roman" w:cs="Times New Roman"/>
                <w:sz w:val="28"/>
                <w:szCs w:val="28"/>
              </w:rPr>
            </w:pPr>
            <w:r w:rsidRPr="009E561D">
              <w:rPr>
                <w:rFonts w:ascii="Times New Roman" w:hAnsi="Times New Roman" w:cs="Times New Roman"/>
                <w:sz w:val="28"/>
                <w:szCs w:val="28"/>
              </w:rPr>
              <w:t>4</w:t>
            </w:r>
          </w:p>
        </w:tc>
        <w:tc>
          <w:tcPr>
            <w:tcW w:w="4854" w:type="dxa"/>
          </w:tcPr>
          <w:p w:rsidR="00523C0B" w:rsidRPr="009E561D" w:rsidRDefault="00523C0B" w:rsidP="00517064">
            <w:pPr>
              <w:spacing w:line="360" w:lineRule="auto"/>
              <w:rPr>
                <w:rFonts w:ascii="Times New Roman" w:hAnsi="Times New Roman" w:cs="Times New Roman"/>
                <w:sz w:val="28"/>
                <w:szCs w:val="28"/>
              </w:rPr>
            </w:pPr>
            <w:r w:rsidRPr="009E561D">
              <w:rPr>
                <w:rFonts w:ascii="Times New Roman" w:hAnsi="Times New Roman" w:cs="Times New Roman"/>
                <w:sz w:val="28"/>
                <w:szCs w:val="28"/>
              </w:rPr>
              <w:t xml:space="preserve">Індекс маси тіла (ум. од.) </w:t>
            </w:r>
          </w:p>
        </w:tc>
        <w:tc>
          <w:tcPr>
            <w:tcW w:w="2659" w:type="dxa"/>
          </w:tcPr>
          <w:p w:rsidR="00523C0B" w:rsidRPr="009E561D" w:rsidRDefault="00523C0B" w:rsidP="00517064">
            <w:pPr>
              <w:spacing w:line="360" w:lineRule="auto"/>
              <w:jc w:val="center"/>
              <w:rPr>
                <w:rFonts w:ascii="Times New Roman" w:hAnsi="Times New Roman" w:cs="Times New Roman"/>
                <w:sz w:val="28"/>
                <w:szCs w:val="28"/>
              </w:rPr>
            </w:pPr>
            <w:r w:rsidRPr="009E561D">
              <w:rPr>
                <w:rFonts w:ascii="Times New Roman" w:hAnsi="Times New Roman" w:cs="Times New Roman"/>
                <w:sz w:val="28"/>
                <w:szCs w:val="28"/>
              </w:rPr>
              <w:t xml:space="preserve">21,4 ± 1,8 </w:t>
            </w:r>
          </w:p>
        </w:tc>
      </w:tr>
      <w:tr w:rsidR="00523C0B" w:rsidRPr="009E561D" w:rsidTr="00517064">
        <w:trPr>
          <w:jc w:val="center"/>
        </w:trPr>
        <w:tc>
          <w:tcPr>
            <w:tcW w:w="1129" w:type="dxa"/>
          </w:tcPr>
          <w:p w:rsidR="00523C0B" w:rsidRPr="009E561D" w:rsidRDefault="00523C0B" w:rsidP="00517064">
            <w:pPr>
              <w:spacing w:line="360" w:lineRule="auto"/>
              <w:jc w:val="center"/>
              <w:rPr>
                <w:rFonts w:ascii="Times New Roman" w:hAnsi="Times New Roman" w:cs="Times New Roman"/>
                <w:sz w:val="28"/>
                <w:szCs w:val="28"/>
              </w:rPr>
            </w:pPr>
            <w:r w:rsidRPr="009E561D">
              <w:rPr>
                <w:rFonts w:ascii="Times New Roman" w:hAnsi="Times New Roman" w:cs="Times New Roman"/>
                <w:sz w:val="28"/>
                <w:szCs w:val="28"/>
              </w:rPr>
              <w:t>6</w:t>
            </w:r>
          </w:p>
        </w:tc>
        <w:tc>
          <w:tcPr>
            <w:tcW w:w="4854" w:type="dxa"/>
          </w:tcPr>
          <w:p w:rsidR="00523C0B" w:rsidRPr="009E561D" w:rsidRDefault="00523C0B" w:rsidP="00517064">
            <w:pPr>
              <w:spacing w:line="360" w:lineRule="auto"/>
              <w:rPr>
                <w:rFonts w:ascii="Times New Roman" w:hAnsi="Times New Roman" w:cs="Times New Roman"/>
                <w:sz w:val="28"/>
                <w:szCs w:val="28"/>
              </w:rPr>
            </w:pPr>
            <w:r w:rsidRPr="009E561D">
              <w:rPr>
                <w:rFonts w:ascii="Times New Roman" w:hAnsi="Times New Roman" w:cs="Times New Roman"/>
                <w:sz w:val="28"/>
                <w:szCs w:val="28"/>
              </w:rPr>
              <w:t>ЧСС</w:t>
            </w:r>
          </w:p>
        </w:tc>
        <w:tc>
          <w:tcPr>
            <w:tcW w:w="2659" w:type="dxa"/>
          </w:tcPr>
          <w:p w:rsidR="00523C0B" w:rsidRPr="009E561D" w:rsidRDefault="00523C0B" w:rsidP="00517064">
            <w:pPr>
              <w:spacing w:line="360" w:lineRule="auto"/>
              <w:jc w:val="center"/>
              <w:rPr>
                <w:rFonts w:ascii="Times New Roman" w:hAnsi="Times New Roman" w:cs="Times New Roman"/>
                <w:sz w:val="28"/>
                <w:szCs w:val="28"/>
              </w:rPr>
            </w:pPr>
            <w:r w:rsidRPr="009E561D">
              <w:rPr>
                <w:rFonts w:ascii="Times New Roman" w:hAnsi="Times New Roman" w:cs="Times New Roman"/>
                <w:sz w:val="28"/>
                <w:szCs w:val="28"/>
              </w:rPr>
              <w:t>74,2 ±5,8</w:t>
            </w:r>
          </w:p>
        </w:tc>
      </w:tr>
      <w:tr w:rsidR="00523C0B" w:rsidRPr="009E561D" w:rsidTr="00517064">
        <w:trPr>
          <w:jc w:val="center"/>
        </w:trPr>
        <w:tc>
          <w:tcPr>
            <w:tcW w:w="1129" w:type="dxa"/>
          </w:tcPr>
          <w:p w:rsidR="00523C0B" w:rsidRPr="009E561D" w:rsidRDefault="00523C0B" w:rsidP="00517064">
            <w:pPr>
              <w:spacing w:line="360" w:lineRule="auto"/>
              <w:jc w:val="center"/>
              <w:rPr>
                <w:rFonts w:ascii="Times New Roman" w:hAnsi="Times New Roman" w:cs="Times New Roman"/>
                <w:sz w:val="28"/>
                <w:szCs w:val="28"/>
              </w:rPr>
            </w:pPr>
            <w:r w:rsidRPr="009E561D">
              <w:rPr>
                <w:rFonts w:ascii="Times New Roman" w:hAnsi="Times New Roman" w:cs="Times New Roman"/>
                <w:sz w:val="28"/>
                <w:szCs w:val="28"/>
              </w:rPr>
              <w:t>7</w:t>
            </w:r>
          </w:p>
        </w:tc>
        <w:tc>
          <w:tcPr>
            <w:tcW w:w="4854" w:type="dxa"/>
          </w:tcPr>
          <w:p w:rsidR="00523C0B" w:rsidRPr="009E561D" w:rsidRDefault="00523C0B" w:rsidP="00517064">
            <w:pPr>
              <w:spacing w:line="360" w:lineRule="auto"/>
              <w:rPr>
                <w:rFonts w:ascii="Times New Roman" w:hAnsi="Times New Roman" w:cs="Times New Roman"/>
                <w:sz w:val="28"/>
                <w:szCs w:val="28"/>
              </w:rPr>
            </w:pPr>
            <w:r w:rsidRPr="009E561D">
              <w:rPr>
                <w:rFonts w:ascii="Times New Roman" w:hAnsi="Times New Roman" w:cs="Times New Roman"/>
                <w:sz w:val="28"/>
                <w:szCs w:val="28"/>
              </w:rPr>
              <w:t>АТ</w:t>
            </w:r>
          </w:p>
        </w:tc>
        <w:tc>
          <w:tcPr>
            <w:tcW w:w="2659" w:type="dxa"/>
          </w:tcPr>
          <w:p w:rsidR="00523C0B" w:rsidRPr="009E561D" w:rsidRDefault="00523C0B" w:rsidP="00517064">
            <w:pPr>
              <w:spacing w:line="360" w:lineRule="auto"/>
              <w:jc w:val="center"/>
              <w:rPr>
                <w:rFonts w:ascii="Times New Roman" w:hAnsi="Times New Roman" w:cs="Times New Roman"/>
                <w:sz w:val="28"/>
                <w:szCs w:val="28"/>
              </w:rPr>
            </w:pPr>
            <w:r w:rsidRPr="009E561D">
              <w:rPr>
                <w:rFonts w:ascii="Times New Roman" w:hAnsi="Times New Roman" w:cs="Times New Roman"/>
                <w:sz w:val="28"/>
                <w:szCs w:val="28"/>
              </w:rPr>
              <w:t>115,0 ± 7,2</w:t>
            </w:r>
          </w:p>
        </w:tc>
      </w:tr>
      <w:tr w:rsidR="00523C0B" w:rsidRPr="009E561D" w:rsidTr="00517064">
        <w:trPr>
          <w:jc w:val="center"/>
        </w:trPr>
        <w:tc>
          <w:tcPr>
            <w:tcW w:w="1129" w:type="dxa"/>
          </w:tcPr>
          <w:p w:rsidR="00523C0B" w:rsidRPr="009E561D" w:rsidRDefault="00523C0B" w:rsidP="00517064">
            <w:pPr>
              <w:spacing w:line="360" w:lineRule="auto"/>
              <w:jc w:val="center"/>
              <w:rPr>
                <w:rFonts w:ascii="Times New Roman" w:hAnsi="Times New Roman" w:cs="Times New Roman"/>
                <w:sz w:val="28"/>
                <w:szCs w:val="28"/>
              </w:rPr>
            </w:pPr>
            <w:r w:rsidRPr="009E561D">
              <w:rPr>
                <w:rFonts w:ascii="Times New Roman" w:hAnsi="Times New Roman" w:cs="Times New Roman"/>
                <w:sz w:val="28"/>
                <w:szCs w:val="28"/>
              </w:rPr>
              <w:t>8</w:t>
            </w:r>
          </w:p>
        </w:tc>
        <w:tc>
          <w:tcPr>
            <w:tcW w:w="4854" w:type="dxa"/>
          </w:tcPr>
          <w:p w:rsidR="00523C0B" w:rsidRPr="009E561D" w:rsidRDefault="00523C0B" w:rsidP="00517064">
            <w:pPr>
              <w:spacing w:line="360" w:lineRule="auto"/>
              <w:rPr>
                <w:rFonts w:ascii="Times New Roman" w:hAnsi="Times New Roman" w:cs="Times New Roman"/>
                <w:sz w:val="28"/>
                <w:szCs w:val="28"/>
              </w:rPr>
            </w:pPr>
            <w:r w:rsidRPr="009E561D">
              <w:rPr>
                <w:rFonts w:ascii="Times New Roman" w:hAnsi="Times New Roman" w:cs="Times New Roman"/>
                <w:sz w:val="28"/>
                <w:szCs w:val="28"/>
              </w:rPr>
              <w:t xml:space="preserve">Проба </w:t>
            </w:r>
            <w:proofErr w:type="spellStart"/>
            <w:r w:rsidRPr="009E561D">
              <w:rPr>
                <w:rFonts w:ascii="Times New Roman" w:hAnsi="Times New Roman" w:cs="Times New Roman"/>
                <w:sz w:val="28"/>
                <w:szCs w:val="28"/>
              </w:rPr>
              <w:t>Штанге</w:t>
            </w:r>
            <w:proofErr w:type="spellEnd"/>
          </w:p>
        </w:tc>
        <w:tc>
          <w:tcPr>
            <w:tcW w:w="2659" w:type="dxa"/>
          </w:tcPr>
          <w:p w:rsidR="00523C0B" w:rsidRPr="009E561D" w:rsidRDefault="00523C0B" w:rsidP="00517064">
            <w:pPr>
              <w:spacing w:line="360" w:lineRule="auto"/>
              <w:jc w:val="center"/>
              <w:rPr>
                <w:rFonts w:ascii="Times New Roman" w:hAnsi="Times New Roman" w:cs="Times New Roman"/>
                <w:sz w:val="28"/>
                <w:szCs w:val="28"/>
              </w:rPr>
            </w:pPr>
            <w:r w:rsidRPr="009E561D">
              <w:rPr>
                <w:rFonts w:ascii="Times New Roman" w:hAnsi="Times New Roman" w:cs="Times New Roman"/>
                <w:sz w:val="28"/>
                <w:szCs w:val="28"/>
              </w:rPr>
              <w:t>37,8±6,6</w:t>
            </w:r>
          </w:p>
        </w:tc>
      </w:tr>
      <w:tr w:rsidR="00523C0B" w:rsidRPr="009E561D" w:rsidTr="00517064">
        <w:trPr>
          <w:jc w:val="center"/>
        </w:trPr>
        <w:tc>
          <w:tcPr>
            <w:tcW w:w="1129" w:type="dxa"/>
          </w:tcPr>
          <w:p w:rsidR="00523C0B" w:rsidRPr="009E561D" w:rsidRDefault="00523C0B" w:rsidP="00517064">
            <w:pPr>
              <w:spacing w:line="360" w:lineRule="auto"/>
              <w:jc w:val="center"/>
              <w:rPr>
                <w:rFonts w:ascii="Times New Roman" w:hAnsi="Times New Roman" w:cs="Times New Roman"/>
                <w:sz w:val="28"/>
                <w:szCs w:val="28"/>
              </w:rPr>
            </w:pPr>
            <w:r w:rsidRPr="009E561D">
              <w:rPr>
                <w:rFonts w:ascii="Times New Roman" w:hAnsi="Times New Roman" w:cs="Times New Roman"/>
                <w:sz w:val="28"/>
                <w:szCs w:val="28"/>
              </w:rPr>
              <w:t>9</w:t>
            </w:r>
          </w:p>
        </w:tc>
        <w:tc>
          <w:tcPr>
            <w:tcW w:w="4854" w:type="dxa"/>
          </w:tcPr>
          <w:p w:rsidR="00523C0B" w:rsidRPr="009E561D" w:rsidRDefault="00523C0B" w:rsidP="00517064">
            <w:pPr>
              <w:spacing w:line="360" w:lineRule="auto"/>
              <w:rPr>
                <w:rFonts w:ascii="Times New Roman" w:hAnsi="Times New Roman" w:cs="Times New Roman"/>
                <w:sz w:val="28"/>
                <w:szCs w:val="28"/>
              </w:rPr>
            </w:pPr>
            <w:r w:rsidRPr="009E561D">
              <w:rPr>
                <w:rFonts w:ascii="Times New Roman" w:hAnsi="Times New Roman" w:cs="Times New Roman"/>
                <w:sz w:val="28"/>
                <w:szCs w:val="28"/>
              </w:rPr>
              <w:t xml:space="preserve">Проба </w:t>
            </w:r>
            <w:proofErr w:type="spellStart"/>
            <w:r w:rsidRPr="009E561D">
              <w:rPr>
                <w:rFonts w:ascii="Times New Roman" w:hAnsi="Times New Roman" w:cs="Times New Roman"/>
                <w:sz w:val="28"/>
                <w:szCs w:val="28"/>
              </w:rPr>
              <w:t>Генче</w:t>
            </w:r>
            <w:proofErr w:type="spellEnd"/>
          </w:p>
        </w:tc>
        <w:tc>
          <w:tcPr>
            <w:tcW w:w="2659" w:type="dxa"/>
          </w:tcPr>
          <w:p w:rsidR="00523C0B" w:rsidRPr="009E561D" w:rsidRDefault="00523C0B" w:rsidP="00517064">
            <w:pPr>
              <w:spacing w:line="360" w:lineRule="auto"/>
              <w:jc w:val="center"/>
              <w:rPr>
                <w:rFonts w:ascii="Times New Roman" w:hAnsi="Times New Roman" w:cs="Times New Roman"/>
                <w:sz w:val="28"/>
                <w:szCs w:val="28"/>
              </w:rPr>
            </w:pPr>
            <w:r w:rsidRPr="009E561D">
              <w:rPr>
                <w:rFonts w:ascii="Times New Roman" w:hAnsi="Times New Roman" w:cs="Times New Roman"/>
                <w:sz w:val="28"/>
                <w:szCs w:val="28"/>
              </w:rPr>
              <w:t>18,7±7,9</w:t>
            </w:r>
          </w:p>
        </w:tc>
      </w:tr>
    </w:tbl>
    <w:p w:rsidR="00523C0B" w:rsidRPr="009E561D" w:rsidRDefault="00523C0B" w:rsidP="00523C0B">
      <w:pPr>
        <w:spacing w:after="0" w:line="360" w:lineRule="auto"/>
        <w:jc w:val="center"/>
        <w:rPr>
          <w:rFonts w:ascii="Times New Roman" w:hAnsi="Times New Roman" w:cs="Times New Roman"/>
        </w:rPr>
      </w:pPr>
    </w:p>
    <w:p w:rsidR="00523C0B" w:rsidRPr="009E561D" w:rsidRDefault="00523C0B" w:rsidP="00523C0B">
      <w:pPr>
        <w:spacing w:after="0" w:line="360" w:lineRule="auto"/>
        <w:jc w:val="right"/>
        <w:rPr>
          <w:rFonts w:ascii="Times New Roman" w:hAnsi="Times New Roman" w:cs="Times New Roman"/>
          <w:i/>
          <w:sz w:val="28"/>
          <w:szCs w:val="28"/>
        </w:rPr>
      </w:pPr>
      <w:r w:rsidRPr="009E561D">
        <w:rPr>
          <w:rFonts w:ascii="Times New Roman" w:hAnsi="Times New Roman" w:cs="Times New Roman"/>
          <w:i/>
          <w:sz w:val="28"/>
          <w:szCs w:val="28"/>
        </w:rPr>
        <w:t>Таблиця.3.2</w:t>
      </w:r>
    </w:p>
    <w:p w:rsidR="00523C0B" w:rsidRPr="009E561D" w:rsidRDefault="00523C0B" w:rsidP="00523C0B">
      <w:pPr>
        <w:spacing w:after="0" w:line="360" w:lineRule="auto"/>
        <w:jc w:val="center"/>
        <w:rPr>
          <w:rFonts w:ascii="Times New Roman" w:hAnsi="Times New Roman" w:cs="Times New Roman"/>
          <w:b/>
          <w:sz w:val="28"/>
          <w:szCs w:val="28"/>
        </w:rPr>
      </w:pPr>
      <w:r w:rsidRPr="009E561D">
        <w:rPr>
          <w:rFonts w:ascii="Times New Roman" w:hAnsi="Times New Roman" w:cs="Times New Roman"/>
          <w:b/>
          <w:sz w:val="28"/>
          <w:szCs w:val="28"/>
        </w:rPr>
        <w:t>Показники фізичного стану жінок другого періоду зрілого віку, які займаються оздоровчою гімнастикою</w:t>
      </w:r>
    </w:p>
    <w:tbl>
      <w:tblPr>
        <w:tblStyle w:val="a5"/>
        <w:tblW w:w="0" w:type="auto"/>
        <w:jc w:val="center"/>
        <w:tblLook w:val="04A0" w:firstRow="1" w:lastRow="0" w:firstColumn="1" w:lastColumn="0" w:noHBand="0" w:noVBand="1"/>
      </w:tblPr>
      <w:tblGrid>
        <w:gridCol w:w="1129"/>
        <w:gridCol w:w="4854"/>
        <w:gridCol w:w="2659"/>
      </w:tblGrid>
      <w:tr w:rsidR="00523C0B" w:rsidRPr="009E561D" w:rsidTr="00517064">
        <w:trPr>
          <w:jc w:val="center"/>
        </w:trPr>
        <w:tc>
          <w:tcPr>
            <w:tcW w:w="1129" w:type="dxa"/>
          </w:tcPr>
          <w:p w:rsidR="00523C0B" w:rsidRPr="009E561D" w:rsidRDefault="00523C0B" w:rsidP="00517064">
            <w:pPr>
              <w:spacing w:line="360" w:lineRule="auto"/>
              <w:jc w:val="center"/>
              <w:rPr>
                <w:rFonts w:ascii="Times New Roman" w:hAnsi="Times New Roman" w:cs="Times New Roman"/>
                <w:sz w:val="28"/>
                <w:szCs w:val="28"/>
              </w:rPr>
            </w:pPr>
            <w:r w:rsidRPr="009E561D">
              <w:rPr>
                <w:rFonts w:ascii="Times New Roman" w:hAnsi="Times New Roman" w:cs="Times New Roman"/>
                <w:sz w:val="28"/>
                <w:szCs w:val="28"/>
              </w:rPr>
              <w:t>№ з/п</w:t>
            </w:r>
          </w:p>
        </w:tc>
        <w:tc>
          <w:tcPr>
            <w:tcW w:w="4854" w:type="dxa"/>
          </w:tcPr>
          <w:p w:rsidR="00523C0B" w:rsidRPr="009E561D" w:rsidRDefault="00523C0B" w:rsidP="00517064">
            <w:pPr>
              <w:spacing w:line="360" w:lineRule="auto"/>
              <w:jc w:val="center"/>
              <w:rPr>
                <w:rFonts w:ascii="Times New Roman" w:hAnsi="Times New Roman" w:cs="Times New Roman"/>
                <w:sz w:val="28"/>
                <w:szCs w:val="28"/>
              </w:rPr>
            </w:pPr>
            <w:r w:rsidRPr="009E561D">
              <w:rPr>
                <w:rFonts w:ascii="Times New Roman" w:hAnsi="Times New Roman" w:cs="Times New Roman"/>
                <w:sz w:val="28"/>
                <w:szCs w:val="28"/>
              </w:rPr>
              <w:t xml:space="preserve">Показник </w:t>
            </w:r>
          </w:p>
        </w:tc>
        <w:tc>
          <w:tcPr>
            <w:tcW w:w="2659" w:type="dxa"/>
          </w:tcPr>
          <w:p w:rsidR="00523C0B" w:rsidRPr="009E561D" w:rsidRDefault="00523C0B" w:rsidP="00517064">
            <w:pPr>
              <w:spacing w:line="360" w:lineRule="auto"/>
              <w:jc w:val="center"/>
              <w:rPr>
                <w:rFonts w:ascii="Times New Roman" w:hAnsi="Times New Roman" w:cs="Times New Roman"/>
                <w:sz w:val="28"/>
                <w:szCs w:val="28"/>
              </w:rPr>
            </w:pPr>
            <w:r w:rsidRPr="009E561D">
              <w:rPr>
                <w:rFonts w:ascii="Times New Roman" w:hAnsi="Times New Roman" w:cs="Times New Roman"/>
                <w:sz w:val="28"/>
                <w:szCs w:val="28"/>
              </w:rPr>
              <w:t>X̅ ± σ (n = 14)</w:t>
            </w:r>
          </w:p>
        </w:tc>
      </w:tr>
      <w:tr w:rsidR="00523C0B" w:rsidRPr="009E561D" w:rsidTr="00517064">
        <w:trPr>
          <w:jc w:val="center"/>
        </w:trPr>
        <w:tc>
          <w:tcPr>
            <w:tcW w:w="1129" w:type="dxa"/>
          </w:tcPr>
          <w:p w:rsidR="00523C0B" w:rsidRPr="009E561D" w:rsidRDefault="00523C0B" w:rsidP="00517064">
            <w:pPr>
              <w:spacing w:line="360" w:lineRule="auto"/>
              <w:jc w:val="center"/>
              <w:rPr>
                <w:rFonts w:ascii="Times New Roman" w:hAnsi="Times New Roman" w:cs="Times New Roman"/>
                <w:sz w:val="28"/>
                <w:szCs w:val="28"/>
              </w:rPr>
            </w:pPr>
            <w:r w:rsidRPr="009E561D">
              <w:rPr>
                <w:rFonts w:ascii="Times New Roman" w:hAnsi="Times New Roman" w:cs="Times New Roman"/>
                <w:sz w:val="28"/>
                <w:szCs w:val="28"/>
              </w:rPr>
              <w:t>1</w:t>
            </w:r>
          </w:p>
        </w:tc>
        <w:tc>
          <w:tcPr>
            <w:tcW w:w="4854" w:type="dxa"/>
          </w:tcPr>
          <w:p w:rsidR="00523C0B" w:rsidRPr="009E561D" w:rsidRDefault="00523C0B" w:rsidP="00517064">
            <w:pPr>
              <w:spacing w:line="360" w:lineRule="auto"/>
              <w:rPr>
                <w:rFonts w:ascii="Times New Roman" w:hAnsi="Times New Roman" w:cs="Times New Roman"/>
                <w:sz w:val="28"/>
                <w:szCs w:val="28"/>
              </w:rPr>
            </w:pPr>
            <w:r w:rsidRPr="009E561D">
              <w:rPr>
                <w:rFonts w:ascii="Times New Roman" w:hAnsi="Times New Roman" w:cs="Times New Roman"/>
                <w:sz w:val="28"/>
                <w:szCs w:val="28"/>
              </w:rPr>
              <w:t xml:space="preserve">Індекс РФС (ум. од.) </w:t>
            </w:r>
          </w:p>
        </w:tc>
        <w:tc>
          <w:tcPr>
            <w:tcW w:w="2659" w:type="dxa"/>
          </w:tcPr>
          <w:p w:rsidR="00523C0B" w:rsidRPr="009E561D" w:rsidRDefault="00523C0B" w:rsidP="00517064">
            <w:pPr>
              <w:spacing w:line="360" w:lineRule="auto"/>
              <w:jc w:val="center"/>
              <w:rPr>
                <w:rFonts w:ascii="Times New Roman" w:hAnsi="Times New Roman" w:cs="Times New Roman"/>
                <w:sz w:val="28"/>
                <w:szCs w:val="28"/>
              </w:rPr>
            </w:pPr>
            <w:r w:rsidRPr="009E561D">
              <w:rPr>
                <w:rFonts w:ascii="Times New Roman" w:hAnsi="Times New Roman" w:cs="Times New Roman"/>
                <w:sz w:val="28"/>
                <w:szCs w:val="28"/>
              </w:rPr>
              <w:t>0,580 ± 0,09</w:t>
            </w:r>
          </w:p>
        </w:tc>
      </w:tr>
      <w:tr w:rsidR="00523C0B" w:rsidRPr="009E561D" w:rsidTr="00517064">
        <w:trPr>
          <w:jc w:val="center"/>
        </w:trPr>
        <w:tc>
          <w:tcPr>
            <w:tcW w:w="1129" w:type="dxa"/>
          </w:tcPr>
          <w:p w:rsidR="00523C0B" w:rsidRPr="009E561D" w:rsidRDefault="00523C0B" w:rsidP="00517064">
            <w:pPr>
              <w:spacing w:line="360" w:lineRule="auto"/>
              <w:jc w:val="center"/>
              <w:rPr>
                <w:rFonts w:ascii="Times New Roman" w:hAnsi="Times New Roman" w:cs="Times New Roman"/>
                <w:sz w:val="28"/>
                <w:szCs w:val="28"/>
              </w:rPr>
            </w:pPr>
            <w:r w:rsidRPr="009E561D">
              <w:rPr>
                <w:rFonts w:ascii="Times New Roman" w:hAnsi="Times New Roman" w:cs="Times New Roman"/>
                <w:sz w:val="28"/>
                <w:szCs w:val="28"/>
              </w:rPr>
              <w:t>2</w:t>
            </w:r>
          </w:p>
        </w:tc>
        <w:tc>
          <w:tcPr>
            <w:tcW w:w="4854" w:type="dxa"/>
          </w:tcPr>
          <w:p w:rsidR="00523C0B" w:rsidRPr="009E561D" w:rsidRDefault="00523C0B" w:rsidP="00517064">
            <w:pPr>
              <w:spacing w:line="360" w:lineRule="auto"/>
              <w:rPr>
                <w:rFonts w:ascii="Times New Roman" w:hAnsi="Times New Roman" w:cs="Times New Roman"/>
                <w:sz w:val="28"/>
                <w:szCs w:val="28"/>
              </w:rPr>
            </w:pPr>
            <w:r w:rsidRPr="009E561D">
              <w:rPr>
                <w:rFonts w:ascii="Times New Roman" w:hAnsi="Times New Roman" w:cs="Times New Roman"/>
                <w:sz w:val="28"/>
                <w:szCs w:val="28"/>
              </w:rPr>
              <w:t>Гнучкість (нахил уперед, см)</w:t>
            </w:r>
          </w:p>
        </w:tc>
        <w:tc>
          <w:tcPr>
            <w:tcW w:w="2659" w:type="dxa"/>
          </w:tcPr>
          <w:p w:rsidR="00523C0B" w:rsidRPr="009E561D" w:rsidRDefault="00523C0B" w:rsidP="00517064">
            <w:pPr>
              <w:spacing w:line="360" w:lineRule="auto"/>
              <w:jc w:val="center"/>
              <w:rPr>
                <w:rFonts w:ascii="Times New Roman" w:hAnsi="Times New Roman" w:cs="Times New Roman"/>
                <w:sz w:val="28"/>
                <w:szCs w:val="28"/>
              </w:rPr>
            </w:pPr>
            <w:r w:rsidRPr="009E561D">
              <w:rPr>
                <w:rFonts w:ascii="Times New Roman" w:hAnsi="Times New Roman" w:cs="Times New Roman"/>
                <w:sz w:val="28"/>
                <w:szCs w:val="28"/>
              </w:rPr>
              <w:t>6,1 ± 1,8</w:t>
            </w:r>
          </w:p>
        </w:tc>
      </w:tr>
      <w:tr w:rsidR="00523C0B" w:rsidRPr="009E561D" w:rsidTr="00517064">
        <w:trPr>
          <w:jc w:val="center"/>
        </w:trPr>
        <w:tc>
          <w:tcPr>
            <w:tcW w:w="1129" w:type="dxa"/>
          </w:tcPr>
          <w:p w:rsidR="00523C0B" w:rsidRPr="009E561D" w:rsidRDefault="00523C0B" w:rsidP="00517064">
            <w:pPr>
              <w:spacing w:line="360" w:lineRule="auto"/>
              <w:jc w:val="center"/>
              <w:rPr>
                <w:rFonts w:ascii="Times New Roman" w:hAnsi="Times New Roman" w:cs="Times New Roman"/>
                <w:sz w:val="28"/>
                <w:szCs w:val="28"/>
              </w:rPr>
            </w:pPr>
            <w:r w:rsidRPr="009E561D">
              <w:rPr>
                <w:rFonts w:ascii="Times New Roman" w:hAnsi="Times New Roman" w:cs="Times New Roman"/>
                <w:sz w:val="28"/>
                <w:szCs w:val="28"/>
              </w:rPr>
              <w:t>3</w:t>
            </w:r>
          </w:p>
        </w:tc>
        <w:tc>
          <w:tcPr>
            <w:tcW w:w="4854" w:type="dxa"/>
          </w:tcPr>
          <w:p w:rsidR="00523C0B" w:rsidRPr="009E561D" w:rsidRDefault="00523C0B" w:rsidP="00517064">
            <w:pPr>
              <w:spacing w:line="360" w:lineRule="auto"/>
              <w:rPr>
                <w:rFonts w:ascii="Times New Roman" w:hAnsi="Times New Roman" w:cs="Times New Roman"/>
                <w:sz w:val="28"/>
                <w:szCs w:val="28"/>
              </w:rPr>
            </w:pPr>
            <w:r w:rsidRPr="009E561D">
              <w:rPr>
                <w:rFonts w:ascii="Times New Roman" w:hAnsi="Times New Roman" w:cs="Times New Roman"/>
                <w:sz w:val="28"/>
                <w:szCs w:val="28"/>
              </w:rPr>
              <w:t>«Планка», (секунд)</w:t>
            </w:r>
          </w:p>
        </w:tc>
        <w:tc>
          <w:tcPr>
            <w:tcW w:w="2659" w:type="dxa"/>
          </w:tcPr>
          <w:p w:rsidR="00523C0B" w:rsidRPr="009E561D" w:rsidRDefault="00523C0B" w:rsidP="00517064">
            <w:pPr>
              <w:spacing w:line="360" w:lineRule="auto"/>
              <w:jc w:val="center"/>
              <w:rPr>
                <w:rFonts w:ascii="Times New Roman" w:hAnsi="Times New Roman" w:cs="Times New Roman"/>
                <w:sz w:val="28"/>
                <w:szCs w:val="28"/>
              </w:rPr>
            </w:pPr>
            <w:r w:rsidRPr="009E561D">
              <w:rPr>
                <w:rFonts w:ascii="Times New Roman" w:hAnsi="Times New Roman" w:cs="Times New Roman"/>
                <w:sz w:val="28"/>
                <w:szCs w:val="28"/>
              </w:rPr>
              <w:t>20,9± 8,9</w:t>
            </w:r>
          </w:p>
        </w:tc>
      </w:tr>
      <w:tr w:rsidR="00523C0B" w:rsidRPr="009E561D" w:rsidTr="00517064">
        <w:trPr>
          <w:jc w:val="center"/>
        </w:trPr>
        <w:tc>
          <w:tcPr>
            <w:tcW w:w="1129" w:type="dxa"/>
          </w:tcPr>
          <w:p w:rsidR="00523C0B" w:rsidRPr="009E561D" w:rsidRDefault="00523C0B" w:rsidP="00517064">
            <w:pPr>
              <w:spacing w:line="360" w:lineRule="auto"/>
              <w:jc w:val="center"/>
              <w:rPr>
                <w:rFonts w:ascii="Times New Roman" w:hAnsi="Times New Roman" w:cs="Times New Roman"/>
                <w:sz w:val="28"/>
                <w:szCs w:val="28"/>
              </w:rPr>
            </w:pPr>
            <w:r w:rsidRPr="009E561D">
              <w:rPr>
                <w:rFonts w:ascii="Times New Roman" w:hAnsi="Times New Roman" w:cs="Times New Roman"/>
                <w:sz w:val="28"/>
                <w:szCs w:val="28"/>
              </w:rPr>
              <w:lastRenderedPageBreak/>
              <w:t>4</w:t>
            </w:r>
          </w:p>
        </w:tc>
        <w:tc>
          <w:tcPr>
            <w:tcW w:w="4854" w:type="dxa"/>
          </w:tcPr>
          <w:p w:rsidR="00523C0B" w:rsidRPr="009E561D" w:rsidRDefault="00523C0B" w:rsidP="00517064">
            <w:pPr>
              <w:spacing w:line="360" w:lineRule="auto"/>
              <w:rPr>
                <w:rFonts w:ascii="Times New Roman" w:hAnsi="Times New Roman" w:cs="Times New Roman"/>
                <w:sz w:val="28"/>
                <w:szCs w:val="28"/>
              </w:rPr>
            </w:pPr>
            <w:r w:rsidRPr="009E561D">
              <w:rPr>
                <w:rFonts w:ascii="Times New Roman" w:hAnsi="Times New Roman" w:cs="Times New Roman"/>
                <w:sz w:val="28"/>
                <w:szCs w:val="28"/>
              </w:rPr>
              <w:t xml:space="preserve">Сила м’язів черевного преса (разів) </w:t>
            </w:r>
          </w:p>
        </w:tc>
        <w:tc>
          <w:tcPr>
            <w:tcW w:w="2659" w:type="dxa"/>
          </w:tcPr>
          <w:p w:rsidR="00523C0B" w:rsidRPr="009E561D" w:rsidRDefault="00523C0B" w:rsidP="00517064">
            <w:pPr>
              <w:spacing w:line="360" w:lineRule="auto"/>
              <w:jc w:val="center"/>
              <w:rPr>
                <w:rFonts w:ascii="Times New Roman" w:hAnsi="Times New Roman" w:cs="Times New Roman"/>
                <w:sz w:val="28"/>
                <w:szCs w:val="28"/>
              </w:rPr>
            </w:pPr>
            <w:r w:rsidRPr="009E561D">
              <w:rPr>
                <w:rFonts w:ascii="Times New Roman" w:hAnsi="Times New Roman" w:cs="Times New Roman"/>
                <w:sz w:val="28"/>
                <w:szCs w:val="28"/>
              </w:rPr>
              <w:t>24,3 ± 5,8</w:t>
            </w:r>
          </w:p>
        </w:tc>
      </w:tr>
    </w:tbl>
    <w:p w:rsidR="00523C0B" w:rsidRPr="009E561D" w:rsidRDefault="00523C0B" w:rsidP="00523C0B">
      <w:pPr>
        <w:spacing w:after="0" w:line="360" w:lineRule="auto"/>
        <w:jc w:val="center"/>
        <w:rPr>
          <w:rFonts w:ascii="Times New Roman" w:hAnsi="Times New Roman" w:cs="Times New Roman"/>
        </w:rPr>
      </w:pPr>
    </w:p>
    <w:p w:rsidR="00523C0B" w:rsidRPr="009E561D" w:rsidRDefault="00523C0B" w:rsidP="00523C0B">
      <w:pPr>
        <w:spacing w:after="0" w:line="360" w:lineRule="auto"/>
        <w:ind w:firstLine="708"/>
        <w:jc w:val="both"/>
        <w:rPr>
          <w:rFonts w:ascii="Times New Roman" w:hAnsi="Times New Roman" w:cs="Times New Roman"/>
          <w:sz w:val="28"/>
          <w:szCs w:val="28"/>
        </w:rPr>
      </w:pPr>
      <w:r w:rsidRPr="009E561D">
        <w:rPr>
          <w:rFonts w:ascii="Times New Roman" w:hAnsi="Times New Roman" w:cs="Times New Roman"/>
          <w:sz w:val="28"/>
          <w:szCs w:val="28"/>
        </w:rPr>
        <w:t>Результати визначення рівня фізичного стану жінок 39–47 років свідчать, що серед загальної кількості жінок середній рівень фізичного стану мали 38,2 %, вищий за середній – 38,2 % і високий – 3,6 %</w:t>
      </w:r>
      <w:r w:rsidR="007464D7" w:rsidRPr="009E561D">
        <w:rPr>
          <w:rFonts w:ascii="Times New Roman" w:hAnsi="Times New Roman" w:cs="Times New Roman"/>
          <w:sz w:val="28"/>
          <w:szCs w:val="28"/>
        </w:rPr>
        <w:t>, рис.3.12</w:t>
      </w:r>
      <w:r w:rsidRPr="009E561D">
        <w:rPr>
          <w:rFonts w:ascii="Times New Roman" w:hAnsi="Times New Roman" w:cs="Times New Roman"/>
          <w:sz w:val="28"/>
          <w:szCs w:val="28"/>
        </w:rPr>
        <w:t xml:space="preserve"> </w:t>
      </w:r>
    </w:p>
    <w:p w:rsidR="00523C0B" w:rsidRPr="009E561D" w:rsidRDefault="00523C0B" w:rsidP="00523C0B">
      <w:pPr>
        <w:spacing w:after="0" w:line="360" w:lineRule="auto"/>
        <w:ind w:firstLine="708"/>
        <w:jc w:val="both"/>
        <w:rPr>
          <w:rFonts w:ascii="Times New Roman" w:hAnsi="Times New Roman" w:cs="Times New Roman"/>
          <w:sz w:val="28"/>
          <w:szCs w:val="28"/>
        </w:rPr>
      </w:pPr>
    </w:p>
    <w:p w:rsidR="00523C0B" w:rsidRPr="009E561D" w:rsidRDefault="00523C0B" w:rsidP="00523C0B">
      <w:pPr>
        <w:spacing w:after="0" w:line="360" w:lineRule="auto"/>
        <w:ind w:firstLine="708"/>
        <w:jc w:val="both"/>
        <w:rPr>
          <w:rFonts w:ascii="Times New Roman" w:hAnsi="Times New Roman" w:cs="Times New Roman"/>
          <w:sz w:val="28"/>
          <w:szCs w:val="28"/>
        </w:rPr>
      </w:pPr>
      <w:r w:rsidRPr="009E561D">
        <w:rPr>
          <w:rFonts w:ascii="Times New Roman" w:hAnsi="Times New Roman" w:cs="Times New Roman"/>
          <w:noProof/>
          <w:lang w:eastAsia="uk-UA"/>
        </w:rPr>
        <w:drawing>
          <wp:inline distT="0" distB="0" distL="0" distR="0" wp14:anchorId="62C28F8F" wp14:editId="5D0A52FD">
            <wp:extent cx="5110190" cy="2931305"/>
            <wp:effectExtent l="0" t="0" r="14605" b="2540"/>
            <wp:docPr id="60" name="Диаграмма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523C0B" w:rsidRPr="009E561D" w:rsidRDefault="007464D7" w:rsidP="00523C0B">
      <w:pPr>
        <w:spacing w:after="0" w:line="360" w:lineRule="auto"/>
        <w:ind w:firstLine="708"/>
        <w:jc w:val="both"/>
        <w:rPr>
          <w:rFonts w:ascii="Times New Roman" w:hAnsi="Times New Roman" w:cs="Times New Roman"/>
          <w:sz w:val="28"/>
          <w:szCs w:val="28"/>
        </w:rPr>
      </w:pPr>
      <w:r w:rsidRPr="009E561D">
        <w:rPr>
          <w:rFonts w:ascii="Times New Roman" w:hAnsi="Times New Roman" w:cs="Times New Roman"/>
          <w:sz w:val="28"/>
          <w:szCs w:val="28"/>
        </w:rPr>
        <w:t xml:space="preserve">Рис. 3.12 </w:t>
      </w:r>
      <w:r w:rsidR="00523C0B" w:rsidRPr="009E561D">
        <w:rPr>
          <w:rFonts w:ascii="Times New Roman" w:hAnsi="Times New Roman" w:cs="Times New Roman"/>
          <w:sz w:val="28"/>
          <w:szCs w:val="28"/>
        </w:rPr>
        <w:t>Співвідношення рівнів фізичного стану жінок другого зрілого віку контрольної групи (</w:t>
      </w:r>
      <w:r w:rsidR="00523C0B" w:rsidRPr="009E561D">
        <w:rPr>
          <w:rFonts w:ascii="Times New Roman" w:hAnsi="Times New Roman" w:cs="Times New Roman"/>
          <w:sz w:val="28"/>
          <w:szCs w:val="28"/>
          <w:lang w:val="en-US"/>
        </w:rPr>
        <w:t>n</w:t>
      </w:r>
      <w:r w:rsidR="00523C0B" w:rsidRPr="009E561D">
        <w:rPr>
          <w:rFonts w:ascii="Times New Roman" w:hAnsi="Times New Roman" w:cs="Times New Roman"/>
          <w:sz w:val="28"/>
          <w:szCs w:val="28"/>
        </w:rPr>
        <w:t>=14)</w:t>
      </w:r>
    </w:p>
    <w:p w:rsidR="008429F9" w:rsidRPr="009E561D" w:rsidRDefault="008429F9" w:rsidP="00F67B0D">
      <w:pPr>
        <w:pStyle w:val="a4"/>
        <w:shd w:val="clear" w:color="auto" w:fill="FFFFFF"/>
        <w:spacing w:before="0" w:beforeAutospacing="0" w:after="0" w:afterAutospacing="0" w:line="360" w:lineRule="auto"/>
        <w:ind w:firstLine="708"/>
        <w:rPr>
          <w:rStyle w:val="a8"/>
          <w:color w:val="000000"/>
          <w:sz w:val="28"/>
          <w:szCs w:val="28"/>
        </w:rPr>
      </w:pPr>
    </w:p>
    <w:p w:rsidR="00523C0B" w:rsidRPr="009E561D" w:rsidRDefault="00523C0B" w:rsidP="007464D7">
      <w:pPr>
        <w:pStyle w:val="11"/>
        <w:numPr>
          <w:ilvl w:val="1"/>
          <w:numId w:val="34"/>
        </w:numPr>
        <w:pBdr>
          <w:top w:val="nil"/>
          <w:left w:val="nil"/>
          <w:bottom w:val="nil"/>
          <w:right w:val="nil"/>
          <w:between w:val="nil"/>
        </w:pBdr>
        <w:spacing w:after="0" w:line="360" w:lineRule="auto"/>
        <w:jc w:val="both"/>
        <w:rPr>
          <w:rFonts w:ascii="Times New Roman" w:eastAsia="Times New Roman" w:hAnsi="Times New Roman" w:cs="Times New Roman"/>
          <w:b/>
          <w:sz w:val="28"/>
          <w:szCs w:val="28"/>
        </w:rPr>
      </w:pPr>
      <w:proofErr w:type="spellStart"/>
      <w:r w:rsidRPr="009E561D">
        <w:rPr>
          <w:rFonts w:ascii="Times New Roman" w:eastAsia="Times New Roman" w:hAnsi="Times New Roman" w:cs="Times New Roman"/>
          <w:b/>
          <w:sz w:val="28"/>
          <w:szCs w:val="28"/>
        </w:rPr>
        <w:t>Обгрунтування</w:t>
      </w:r>
      <w:proofErr w:type="spellEnd"/>
      <w:r w:rsidRPr="009E561D">
        <w:rPr>
          <w:rFonts w:ascii="Times New Roman" w:eastAsia="Times New Roman" w:hAnsi="Times New Roman" w:cs="Times New Roman"/>
          <w:b/>
          <w:sz w:val="28"/>
          <w:szCs w:val="28"/>
        </w:rPr>
        <w:t xml:space="preserve"> програми занять з </w:t>
      </w:r>
      <w:proofErr w:type="spellStart"/>
      <w:r w:rsidRPr="009E561D">
        <w:rPr>
          <w:rFonts w:ascii="Times New Roman" w:eastAsia="Times New Roman" w:hAnsi="Times New Roman" w:cs="Times New Roman"/>
          <w:b/>
          <w:sz w:val="28"/>
          <w:szCs w:val="28"/>
        </w:rPr>
        <w:t>оздоровчо</w:t>
      </w:r>
      <w:proofErr w:type="spellEnd"/>
      <w:r w:rsidRPr="009E561D">
        <w:rPr>
          <w:rFonts w:ascii="Times New Roman" w:eastAsia="Times New Roman" w:hAnsi="Times New Roman" w:cs="Times New Roman"/>
          <w:b/>
          <w:sz w:val="28"/>
          <w:szCs w:val="28"/>
        </w:rPr>
        <w:t>-рекреаційних занять</w:t>
      </w:r>
      <w:r w:rsidR="007464D7" w:rsidRPr="009E561D">
        <w:rPr>
          <w:rFonts w:ascii="Times New Roman" w:eastAsia="Times New Roman" w:hAnsi="Times New Roman" w:cs="Times New Roman"/>
          <w:b/>
          <w:sz w:val="28"/>
          <w:szCs w:val="28"/>
        </w:rPr>
        <w:t xml:space="preserve"> жінок другого зрілого віку</w:t>
      </w:r>
    </w:p>
    <w:p w:rsidR="00523C0B" w:rsidRPr="009E561D" w:rsidRDefault="00523C0B" w:rsidP="00523C0B">
      <w:pPr>
        <w:pStyle w:val="11"/>
        <w:pBdr>
          <w:top w:val="nil"/>
          <w:left w:val="nil"/>
          <w:bottom w:val="nil"/>
          <w:right w:val="nil"/>
          <w:between w:val="nil"/>
        </w:pBdr>
        <w:spacing w:after="0" w:line="360" w:lineRule="auto"/>
        <w:jc w:val="both"/>
        <w:rPr>
          <w:rFonts w:ascii="Times New Roman" w:eastAsia="Times New Roman" w:hAnsi="Times New Roman" w:cs="Times New Roman"/>
          <w:b/>
          <w:sz w:val="28"/>
          <w:szCs w:val="28"/>
        </w:rPr>
      </w:pPr>
    </w:p>
    <w:p w:rsidR="00F67B0D" w:rsidRPr="009E561D" w:rsidRDefault="00F67B0D" w:rsidP="00B23683">
      <w:pPr>
        <w:pStyle w:val="a4"/>
        <w:shd w:val="clear" w:color="auto" w:fill="FFFFFF"/>
        <w:spacing w:before="0" w:beforeAutospacing="0" w:after="0" w:afterAutospacing="0" w:line="360" w:lineRule="auto"/>
        <w:ind w:firstLine="708"/>
        <w:jc w:val="both"/>
        <w:rPr>
          <w:sz w:val="28"/>
          <w:szCs w:val="28"/>
        </w:rPr>
      </w:pPr>
      <w:r w:rsidRPr="009E561D">
        <w:rPr>
          <w:rStyle w:val="a8"/>
          <w:i w:val="0"/>
          <w:color w:val="000000"/>
          <w:sz w:val="28"/>
          <w:szCs w:val="28"/>
        </w:rPr>
        <w:t>Рекомендований рівень рухової активності для жінок другого періоду зрілого віку є таким:</w:t>
      </w:r>
      <w:r w:rsidRPr="009E561D">
        <w:rPr>
          <w:rStyle w:val="a6"/>
          <w:i/>
          <w:color w:val="000000"/>
          <w:sz w:val="28"/>
          <w:szCs w:val="28"/>
        </w:rPr>
        <w:t xml:space="preserve"> </w:t>
      </w:r>
      <w:r w:rsidRPr="009E561D">
        <w:rPr>
          <w:sz w:val="28"/>
          <w:szCs w:val="28"/>
        </w:rPr>
        <w:t>150 хвилин на тиждень  діяльності помірної інтенсивності, як-от  швидка ходьба та принаймні  двічі на тиждень тренування</w:t>
      </w:r>
      <w:r w:rsidR="00B23683" w:rsidRPr="009E561D">
        <w:rPr>
          <w:sz w:val="28"/>
          <w:szCs w:val="28"/>
        </w:rPr>
        <w:t xml:space="preserve">, </w:t>
      </w:r>
      <w:r w:rsidRPr="009E561D">
        <w:rPr>
          <w:sz w:val="28"/>
          <w:szCs w:val="28"/>
        </w:rPr>
        <w:t xml:space="preserve">які  зміцнюють м'язи. </w:t>
      </w:r>
    </w:p>
    <w:p w:rsidR="00F67B0D" w:rsidRPr="009E561D" w:rsidRDefault="00F67B0D" w:rsidP="00F67B0D">
      <w:pPr>
        <w:pStyle w:val="a4"/>
        <w:shd w:val="clear" w:color="auto" w:fill="FFFFFF"/>
        <w:spacing w:before="0" w:beforeAutospacing="0" w:after="0" w:afterAutospacing="0" w:line="360" w:lineRule="auto"/>
        <w:ind w:firstLine="708"/>
        <w:jc w:val="both"/>
        <w:rPr>
          <w:color w:val="000000"/>
          <w:sz w:val="28"/>
          <w:szCs w:val="28"/>
        </w:rPr>
      </w:pPr>
      <w:r w:rsidRPr="009E561D">
        <w:rPr>
          <w:color w:val="000000"/>
          <w:sz w:val="28"/>
          <w:szCs w:val="28"/>
        </w:rPr>
        <w:t>Враховуючи рекомендації, ми розробили програму ОРРА, яка включала наступні параметри занять:</w:t>
      </w:r>
    </w:p>
    <w:p w:rsidR="00F67B0D" w:rsidRPr="009E561D" w:rsidRDefault="00B23683" w:rsidP="00B23683">
      <w:pPr>
        <w:pStyle w:val="a4"/>
        <w:shd w:val="clear" w:color="auto" w:fill="FFFFFF"/>
        <w:spacing w:before="0" w:beforeAutospacing="0" w:after="0" w:afterAutospacing="0" w:line="360" w:lineRule="auto"/>
        <w:ind w:firstLine="708"/>
        <w:jc w:val="both"/>
        <w:rPr>
          <w:i/>
          <w:color w:val="000000"/>
          <w:sz w:val="28"/>
          <w:szCs w:val="28"/>
        </w:rPr>
      </w:pPr>
      <w:r w:rsidRPr="009E561D">
        <w:rPr>
          <w:rStyle w:val="a8"/>
          <w:color w:val="000000"/>
          <w:sz w:val="28"/>
          <w:szCs w:val="28"/>
        </w:rPr>
        <w:t xml:space="preserve">Гасло: </w:t>
      </w:r>
      <w:r w:rsidR="00F67B0D" w:rsidRPr="009E561D">
        <w:rPr>
          <w:rStyle w:val="a8"/>
          <w:color w:val="000000"/>
          <w:sz w:val="28"/>
          <w:szCs w:val="28"/>
        </w:rPr>
        <w:t>слід дотримуватись заклику намагатись бути настільки активними, наскільки це можливо.</w:t>
      </w:r>
    </w:p>
    <w:p w:rsidR="00F67B0D" w:rsidRPr="009E561D" w:rsidRDefault="00F67B0D" w:rsidP="00F67B0D">
      <w:pPr>
        <w:pStyle w:val="a4"/>
        <w:shd w:val="clear" w:color="auto" w:fill="FFFFFF"/>
        <w:spacing w:before="0" w:beforeAutospacing="0" w:after="0" w:afterAutospacing="0" w:line="360" w:lineRule="auto"/>
        <w:ind w:firstLine="708"/>
        <w:rPr>
          <w:sz w:val="28"/>
          <w:szCs w:val="28"/>
        </w:rPr>
      </w:pPr>
      <w:r w:rsidRPr="009E561D">
        <w:rPr>
          <w:sz w:val="28"/>
          <w:szCs w:val="28"/>
        </w:rPr>
        <w:t xml:space="preserve">Програма групових занять містила такі види рухової активності (фітнесу): </w:t>
      </w:r>
    </w:p>
    <w:p w:rsidR="00F67B0D" w:rsidRPr="009E561D" w:rsidRDefault="00F67B0D" w:rsidP="00F67B0D">
      <w:pPr>
        <w:pStyle w:val="a4"/>
        <w:shd w:val="clear" w:color="auto" w:fill="FFFFFF"/>
        <w:spacing w:before="0" w:beforeAutospacing="0" w:after="0" w:afterAutospacing="0" w:line="360" w:lineRule="auto"/>
        <w:rPr>
          <w:sz w:val="28"/>
          <w:szCs w:val="28"/>
        </w:rPr>
      </w:pPr>
      <w:proofErr w:type="spellStart"/>
      <w:r w:rsidRPr="009E561D">
        <w:rPr>
          <w:sz w:val="28"/>
          <w:szCs w:val="28"/>
        </w:rPr>
        <w:lastRenderedPageBreak/>
        <w:t>Міксфітнес</w:t>
      </w:r>
      <w:proofErr w:type="spellEnd"/>
      <w:r w:rsidRPr="009E561D">
        <w:rPr>
          <w:sz w:val="28"/>
          <w:szCs w:val="28"/>
        </w:rPr>
        <w:t xml:space="preserve"> (АВТ-програма, </w:t>
      </w:r>
      <w:proofErr w:type="spellStart"/>
      <w:r w:rsidRPr="009E561D">
        <w:rPr>
          <w:sz w:val="28"/>
          <w:szCs w:val="28"/>
        </w:rPr>
        <w:t>стретчинг</w:t>
      </w:r>
      <w:proofErr w:type="spellEnd"/>
      <w:r w:rsidRPr="009E561D">
        <w:rPr>
          <w:sz w:val="28"/>
          <w:szCs w:val="28"/>
        </w:rPr>
        <w:t xml:space="preserve">, степ-аеробіка, елементи системи </w:t>
      </w:r>
      <w:proofErr w:type="spellStart"/>
      <w:r w:rsidRPr="009E561D">
        <w:rPr>
          <w:sz w:val="28"/>
          <w:szCs w:val="28"/>
        </w:rPr>
        <w:t>Пілатес</w:t>
      </w:r>
      <w:proofErr w:type="spellEnd"/>
      <w:r w:rsidR="00B23683" w:rsidRPr="009E561D">
        <w:rPr>
          <w:sz w:val="28"/>
          <w:szCs w:val="28"/>
        </w:rPr>
        <w:t xml:space="preserve"> та інші</w:t>
      </w:r>
      <w:r w:rsidRPr="009E561D">
        <w:rPr>
          <w:sz w:val="28"/>
          <w:szCs w:val="28"/>
        </w:rPr>
        <w:t xml:space="preserve">) </w:t>
      </w:r>
    </w:p>
    <w:p w:rsidR="00F67B0D" w:rsidRPr="009E561D" w:rsidRDefault="00F67B0D" w:rsidP="00B23683">
      <w:pPr>
        <w:pStyle w:val="a4"/>
        <w:shd w:val="clear" w:color="auto" w:fill="FFFFFF"/>
        <w:spacing w:before="0" w:beforeAutospacing="0" w:after="0" w:afterAutospacing="0" w:line="360" w:lineRule="auto"/>
        <w:ind w:firstLine="708"/>
        <w:jc w:val="both"/>
        <w:rPr>
          <w:sz w:val="28"/>
          <w:szCs w:val="28"/>
        </w:rPr>
      </w:pPr>
      <w:r w:rsidRPr="009E561D">
        <w:rPr>
          <w:sz w:val="28"/>
          <w:szCs w:val="28"/>
        </w:rPr>
        <w:t xml:space="preserve">Засоби: </w:t>
      </w:r>
    </w:p>
    <w:p w:rsidR="00F67B0D" w:rsidRPr="009E561D" w:rsidRDefault="00F67B0D" w:rsidP="00F67B0D">
      <w:pPr>
        <w:pStyle w:val="a4"/>
        <w:shd w:val="clear" w:color="auto" w:fill="FFFFFF"/>
        <w:spacing w:before="0" w:beforeAutospacing="0" w:after="0" w:afterAutospacing="0" w:line="360" w:lineRule="auto"/>
        <w:jc w:val="both"/>
        <w:rPr>
          <w:sz w:val="28"/>
          <w:szCs w:val="28"/>
        </w:rPr>
      </w:pPr>
      <w:r w:rsidRPr="009E561D">
        <w:rPr>
          <w:sz w:val="28"/>
          <w:szCs w:val="28"/>
        </w:rPr>
        <w:t xml:space="preserve">вправи на витривалість: ходьба, плавання, оздоровчий фітнес. Ходьба  виконувалась протягом 30 хвилин майже щоденно. </w:t>
      </w:r>
    </w:p>
    <w:p w:rsidR="00B23683" w:rsidRPr="009E561D" w:rsidRDefault="00B23683" w:rsidP="00B23683">
      <w:pPr>
        <w:pStyle w:val="11"/>
        <w:spacing w:after="0" w:line="360" w:lineRule="auto"/>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Метою програми є профілактика та гармонізація (збалансування) організму осіб зрілого віку.</w:t>
      </w:r>
    </w:p>
    <w:p w:rsidR="00B23683" w:rsidRPr="009E561D" w:rsidRDefault="00B23683" w:rsidP="007464D7">
      <w:pPr>
        <w:pStyle w:val="11"/>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ab/>
        <w:t>Принципи загального спрямування, які застосовувались в програмі занять, це:</w:t>
      </w:r>
    </w:p>
    <w:p w:rsidR="00B23683" w:rsidRPr="009E561D" w:rsidRDefault="00B23683" w:rsidP="007464D7">
      <w:pPr>
        <w:pStyle w:val="11"/>
        <w:numPr>
          <w:ilvl w:val="0"/>
          <w:numId w:val="36"/>
        </w:numPr>
        <w:pBdr>
          <w:top w:val="nil"/>
          <w:left w:val="nil"/>
          <w:bottom w:val="nil"/>
          <w:right w:val="nil"/>
          <w:between w:val="nil"/>
        </w:pBdr>
        <w:spacing w:after="0" w:line="360" w:lineRule="auto"/>
        <w:jc w:val="both"/>
        <w:rPr>
          <w:rFonts w:ascii="Times New Roman" w:hAnsi="Times New Roman" w:cs="Times New Roman"/>
          <w:sz w:val="28"/>
          <w:szCs w:val="28"/>
        </w:rPr>
      </w:pPr>
      <w:r w:rsidRPr="009E561D">
        <w:rPr>
          <w:rFonts w:ascii="Times New Roman" w:eastAsia="Times New Roman" w:hAnsi="Times New Roman" w:cs="Times New Roman"/>
          <w:sz w:val="28"/>
          <w:szCs w:val="28"/>
        </w:rPr>
        <w:t xml:space="preserve">активності та свідомості, </w:t>
      </w:r>
    </w:p>
    <w:p w:rsidR="00B23683" w:rsidRPr="009E561D" w:rsidRDefault="00B23683" w:rsidP="007464D7">
      <w:pPr>
        <w:pStyle w:val="11"/>
        <w:numPr>
          <w:ilvl w:val="0"/>
          <w:numId w:val="36"/>
        </w:numPr>
        <w:pBdr>
          <w:top w:val="nil"/>
          <w:left w:val="nil"/>
          <w:bottom w:val="nil"/>
          <w:right w:val="nil"/>
          <w:between w:val="nil"/>
        </w:pBdr>
        <w:spacing w:after="0" w:line="360" w:lineRule="auto"/>
        <w:jc w:val="both"/>
        <w:rPr>
          <w:rFonts w:ascii="Times New Roman" w:hAnsi="Times New Roman" w:cs="Times New Roman"/>
          <w:sz w:val="28"/>
          <w:szCs w:val="28"/>
        </w:rPr>
      </w:pPr>
      <w:r w:rsidRPr="009E561D">
        <w:rPr>
          <w:rFonts w:ascii="Times New Roman" w:eastAsia="Times New Roman" w:hAnsi="Times New Roman" w:cs="Times New Roman"/>
          <w:sz w:val="28"/>
          <w:szCs w:val="28"/>
        </w:rPr>
        <w:t>регулярності та систематичності,</w:t>
      </w:r>
    </w:p>
    <w:p w:rsidR="00B23683" w:rsidRPr="009E561D" w:rsidRDefault="00B23683" w:rsidP="007464D7">
      <w:pPr>
        <w:pStyle w:val="11"/>
        <w:numPr>
          <w:ilvl w:val="0"/>
          <w:numId w:val="36"/>
        </w:numPr>
        <w:pBdr>
          <w:top w:val="nil"/>
          <w:left w:val="nil"/>
          <w:bottom w:val="nil"/>
          <w:right w:val="nil"/>
          <w:between w:val="nil"/>
        </w:pBdr>
        <w:spacing w:after="0" w:line="360" w:lineRule="auto"/>
        <w:jc w:val="both"/>
        <w:rPr>
          <w:rFonts w:ascii="Times New Roman" w:hAnsi="Times New Roman" w:cs="Times New Roman"/>
          <w:sz w:val="28"/>
          <w:szCs w:val="28"/>
        </w:rPr>
      </w:pPr>
      <w:r w:rsidRPr="009E561D">
        <w:rPr>
          <w:rFonts w:ascii="Times New Roman" w:eastAsia="Times New Roman" w:hAnsi="Times New Roman" w:cs="Times New Roman"/>
          <w:sz w:val="28"/>
          <w:szCs w:val="28"/>
        </w:rPr>
        <w:t>індивідуалізації, доступності,</w:t>
      </w:r>
    </w:p>
    <w:p w:rsidR="00B23683" w:rsidRPr="009E561D" w:rsidRDefault="00B23683" w:rsidP="007464D7">
      <w:pPr>
        <w:pStyle w:val="11"/>
        <w:numPr>
          <w:ilvl w:val="0"/>
          <w:numId w:val="36"/>
        </w:numPr>
        <w:pBdr>
          <w:top w:val="nil"/>
          <w:left w:val="nil"/>
          <w:bottom w:val="nil"/>
          <w:right w:val="nil"/>
          <w:between w:val="nil"/>
        </w:pBdr>
        <w:spacing w:after="0" w:line="360" w:lineRule="auto"/>
        <w:jc w:val="both"/>
        <w:rPr>
          <w:rFonts w:ascii="Times New Roman" w:hAnsi="Times New Roman" w:cs="Times New Roman"/>
          <w:sz w:val="28"/>
          <w:szCs w:val="28"/>
        </w:rPr>
      </w:pPr>
      <w:r w:rsidRPr="009E561D">
        <w:rPr>
          <w:rFonts w:ascii="Times New Roman" w:eastAsia="Times New Roman" w:hAnsi="Times New Roman" w:cs="Times New Roman"/>
          <w:sz w:val="28"/>
          <w:szCs w:val="28"/>
        </w:rPr>
        <w:t xml:space="preserve">орієнтації на належні норми, </w:t>
      </w:r>
    </w:p>
    <w:p w:rsidR="00B23683" w:rsidRPr="009E561D" w:rsidRDefault="00B23683" w:rsidP="007464D7">
      <w:pPr>
        <w:pStyle w:val="11"/>
        <w:numPr>
          <w:ilvl w:val="0"/>
          <w:numId w:val="36"/>
        </w:numPr>
        <w:pBdr>
          <w:top w:val="nil"/>
          <w:left w:val="nil"/>
          <w:bottom w:val="nil"/>
          <w:right w:val="nil"/>
          <w:between w:val="nil"/>
        </w:pBdr>
        <w:spacing w:after="0" w:line="360" w:lineRule="auto"/>
        <w:jc w:val="both"/>
        <w:rPr>
          <w:rFonts w:ascii="Times New Roman" w:hAnsi="Times New Roman" w:cs="Times New Roman"/>
          <w:sz w:val="28"/>
          <w:szCs w:val="28"/>
        </w:rPr>
      </w:pPr>
      <w:r w:rsidRPr="009E561D">
        <w:rPr>
          <w:rFonts w:ascii="Times New Roman" w:eastAsia="Times New Roman" w:hAnsi="Times New Roman" w:cs="Times New Roman"/>
          <w:sz w:val="28"/>
          <w:szCs w:val="28"/>
        </w:rPr>
        <w:t>поступового підвищення навантаження.</w:t>
      </w:r>
    </w:p>
    <w:p w:rsidR="00B23683" w:rsidRPr="009E561D" w:rsidRDefault="00B23683" w:rsidP="007464D7">
      <w:pPr>
        <w:pStyle w:val="11"/>
        <w:spacing w:after="0" w:line="360" w:lineRule="auto"/>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ab/>
        <w:t>Параметри заняття:</w:t>
      </w:r>
    </w:p>
    <w:p w:rsidR="00B23683" w:rsidRPr="009E561D" w:rsidRDefault="00B23683" w:rsidP="005050E5">
      <w:pPr>
        <w:pStyle w:val="11"/>
        <w:numPr>
          <w:ilvl w:val="0"/>
          <w:numId w:val="39"/>
        </w:numPr>
        <w:pBdr>
          <w:top w:val="nil"/>
          <w:left w:val="nil"/>
          <w:bottom w:val="nil"/>
          <w:right w:val="nil"/>
          <w:between w:val="nil"/>
        </w:pBdr>
        <w:spacing w:after="0" w:line="360" w:lineRule="auto"/>
        <w:jc w:val="both"/>
        <w:rPr>
          <w:rFonts w:ascii="Times New Roman" w:hAnsi="Times New Roman" w:cs="Times New Roman"/>
          <w:sz w:val="28"/>
          <w:szCs w:val="28"/>
        </w:rPr>
      </w:pPr>
      <w:r w:rsidRPr="009E561D">
        <w:rPr>
          <w:rFonts w:ascii="Times New Roman" w:eastAsia="Times New Roman" w:hAnsi="Times New Roman" w:cs="Times New Roman"/>
          <w:sz w:val="28"/>
          <w:szCs w:val="28"/>
        </w:rPr>
        <w:t>Кратність (2 рази на тиждень)</w:t>
      </w:r>
    </w:p>
    <w:p w:rsidR="00B23683" w:rsidRPr="009E561D" w:rsidRDefault="00B23683" w:rsidP="005050E5">
      <w:pPr>
        <w:pStyle w:val="11"/>
        <w:numPr>
          <w:ilvl w:val="0"/>
          <w:numId w:val="39"/>
        </w:numPr>
        <w:pBdr>
          <w:top w:val="nil"/>
          <w:left w:val="nil"/>
          <w:bottom w:val="nil"/>
          <w:right w:val="nil"/>
          <w:between w:val="nil"/>
        </w:pBdr>
        <w:spacing w:after="0" w:line="360" w:lineRule="auto"/>
        <w:jc w:val="both"/>
        <w:rPr>
          <w:rFonts w:ascii="Times New Roman" w:hAnsi="Times New Roman" w:cs="Times New Roman"/>
          <w:sz w:val="28"/>
          <w:szCs w:val="28"/>
        </w:rPr>
      </w:pPr>
      <w:r w:rsidRPr="009E561D">
        <w:rPr>
          <w:rFonts w:ascii="Times New Roman" w:eastAsia="Times New Roman" w:hAnsi="Times New Roman" w:cs="Times New Roman"/>
          <w:sz w:val="28"/>
          <w:szCs w:val="28"/>
        </w:rPr>
        <w:t>Тривалість (55-65 хв)</w:t>
      </w:r>
    </w:p>
    <w:p w:rsidR="00B23683" w:rsidRPr="009E561D" w:rsidRDefault="00B23683" w:rsidP="005050E5">
      <w:pPr>
        <w:pStyle w:val="11"/>
        <w:numPr>
          <w:ilvl w:val="0"/>
          <w:numId w:val="39"/>
        </w:numPr>
        <w:pBdr>
          <w:top w:val="nil"/>
          <w:left w:val="nil"/>
          <w:bottom w:val="nil"/>
          <w:right w:val="nil"/>
          <w:between w:val="nil"/>
        </w:pBdr>
        <w:spacing w:after="0" w:line="360" w:lineRule="auto"/>
        <w:jc w:val="both"/>
        <w:rPr>
          <w:rFonts w:ascii="Times New Roman" w:hAnsi="Times New Roman" w:cs="Times New Roman"/>
          <w:sz w:val="28"/>
          <w:szCs w:val="28"/>
        </w:rPr>
      </w:pPr>
      <w:r w:rsidRPr="009E561D">
        <w:rPr>
          <w:rFonts w:ascii="Times New Roman" w:eastAsia="Times New Roman" w:hAnsi="Times New Roman" w:cs="Times New Roman"/>
          <w:sz w:val="28"/>
          <w:szCs w:val="28"/>
        </w:rPr>
        <w:t xml:space="preserve">Інтенсивність засобів (45-70% ЧСС </w:t>
      </w:r>
      <w:proofErr w:type="spellStart"/>
      <w:r w:rsidRPr="009E561D">
        <w:rPr>
          <w:rFonts w:ascii="Times New Roman" w:eastAsia="Times New Roman" w:hAnsi="Times New Roman" w:cs="Times New Roman"/>
          <w:sz w:val="28"/>
          <w:szCs w:val="28"/>
        </w:rPr>
        <w:t>макс</w:t>
      </w:r>
      <w:proofErr w:type="spellEnd"/>
      <w:r w:rsidRPr="009E561D">
        <w:rPr>
          <w:rFonts w:ascii="Times New Roman" w:eastAsia="Times New Roman" w:hAnsi="Times New Roman" w:cs="Times New Roman"/>
          <w:sz w:val="28"/>
          <w:szCs w:val="28"/>
        </w:rPr>
        <w:t>)</w:t>
      </w:r>
    </w:p>
    <w:p w:rsidR="00B23683" w:rsidRPr="009E561D" w:rsidRDefault="00B23683" w:rsidP="007464D7">
      <w:pPr>
        <w:pStyle w:val="11"/>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9E561D">
        <w:rPr>
          <w:rFonts w:ascii="Times New Roman" w:eastAsia="Times New Roman" w:hAnsi="Times New Roman" w:cs="Times New Roman"/>
          <w:i/>
          <w:sz w:val="28"/>
          <w:szCs w:val="28"/>
        </w:rPr>
        <w:tab/>
        <w:t>Засоби:</w:t>
      </w:r>
      <w:r w:rsidRPr="009E561D">
        <w:rPr>
          <w:rFonts w:ascii="Times New Roman" w:eastAsia="Times New Roman" w:hAnsi="Times New Roman" w:cs="Times New Roman"/>
          <w:sz w:val="28"/>
          <w:szCs w:val="28"/>
        </w:rPr>
        <w:t xml:space="preserve"> дихальні вправи, суглобова гімнастика, </w:t>
      </w:r>
      <w:proofErr w:type="spellStart"/>
      <w:r w:rsidRPr="009E561D">
        <w:rPr>
          <w:rFonts w:ascii="Times New Roman" w:eastAsia="Times New Roman" w:hAnsi="Times New Roman" w:cs="Times New Roman"/>
          <w:sz w:val="28"/>
          <w:szCs w:val="28"/>
        </w:rPr>
        <w:t>стретчинг</w:t>
      </w:r>
      <w:proofErr w:type="spellEnd"/>
      <w:r w:rsidRPr="009E561D">
        <w:rPr>
          <w:rFonts w:ascii="Times New Roman" w:eastAsia="Times New Roman" w:hAnsi="Times New Roman" w:cs="Times New Roman"/>
          <w:sz w:val="28"/>
          <w:szCs w:val="28"/>
        </w:rPr>
        <w:t>, координаційні вправи (</w:t>
      </w:r>
      <w:proofErr w:type="spellStart"/>
      <w:r w:rsidRPr="009E561D">
        <w:rPr>
          <w:rFonts w:ascii="Times New Roman" w:eastAsia="Times New Roman" w:hAnsi="Times New Roman" w:cs="Times New Roman"/>
          <w:sz w:val="28"/>
          <w:szCs w:val="28"/>
        </w:rPr>
        <w:t>стійки</w:t>
      </w:r>
      <w:proofErr w:type="spellEnd"/>
      <w:r w:rsidRPr="009E561D">
        <w:rPr>
          <w:rFonts w:ascii="Times New Roman" w:eastAsia="Times New Roman" w:hAnsi="Times New Roman" w:cs="Times New Roman"/>
          <w:sz w:val="28"/>
          <w:szCs w:val="28"/>
        </w:rPr>
        <w:t xml:space="preserve"> баланси), </w:t>
      </w:r>
      <w:proofErr w:type="spellStart"/>
      <w:r w:rsidRPr="009E561D">
        <w:rPr>
          <w:rFonts w:ascii="Times New Roman" w:eastAsia="Times New Roman" w:hAnsi="Times New Roman" w:cs="Times New Roman"/>
          <w:sz w:val="28"/>
          <w:szCs w:val="28"/>
        </w:rPr>
        <w:t>стретчинг</w:t>
      </w:r>
      <w:proofErr w:type="spellEnd"/>
      <w:r w:rsidRPr="009E561D">
        <w:rPr>
          <w:rFonts w:ascii="Times New Roman" w:eastAsia="Times New Roman" w:hAnsi="Times New Roman" w:cs="Times New Roman"/>
          <w:sz w:val="28"/>
          <w:szCs w:val="28"/>
        </w:rPr>
        <w:t>, корекційні, релаксаційні та інші.</w:t>
      </w:r>
    </w:p>
    <w:p w:rsidR="00B23683" w:rsidRPr="009E561D" w:rsidRDefault="00B23683" w:rsidP="007464D7">
      <w:pPr>
        <w:spacing w:after="0" w:line="360" w:lineRule="auto"/>
        <w:jc w:val="both"/>
        <w:textAlignment w:val="baseline"/>
        <w:rPr>
          <w:rFonts w:ascii="Times New Roman" w:eastAsia="Times New Roman" w:hAnsi="Times New Roman" w:cs="Times New Roman"/>
          <w:sz w:val="28"/>
          <w:szCs w:val="28"/>
          <w:lang w:eastAsia="uk-UA"/>
        </w:rPr>
      </w:pPr>
      <w:r w:rsidRPr="009E561D">
        <w:rPr>
          <w:rFonts w:ascii="Times New Roman" w:eastAsia="Times New Roman" w:hAnsi="Times New Roman" w:cs="Times New Roman"/>
          <w:bCs/>
          <w:iCs/>
          <w:sz w:val="28"/>
          <w:szCs w:val="28"/>
          <w:bdr w:val="none" w:sz="0" w:space="0" w:color="auto" w:frame="1"/>
          <w:lang w:eastAsia="uk-UA"/>
        </w:rPr>
        <w:t>Силові класи</w:t>
      </w:r>
    </w:p>
    <w:p w:rsidR="00B23683" w:rsidRPr="009E561D" w:rsidRDefault="00B23683" w:rsidP="007464D7">
      <w:pPr>
        <w:spacing w:after="0" w:line="360" w:lineRule="auto"/>
        <w:ind w:firstLine="708"/>
        <w:jc w:val="both"/>
        <w:textAlignment w:val="baseline"/>
        <w:rPr>
          <w:rFonts w:ascii="Times New Roman" w:eastAsia="Times New Roman" w:hAnsi="Times New Roman" w:cs="Times New Roman"/>
          <w:sz w:val="28"/>
          <w:szCs w:val="28"/>
          <w:lang w:eastAsia="uk-UA"/>
        </w:rPr>
      </w:pPr>
      <w:r w:rsidRPr="009E561D">
        <w:rPr>
          <w:rFonts w:ascii="Times New Roman" w:eastAsia="Times New Roman" w:hAnsi="Times New Roman" w:cs="Times New Roman"/>
          <w:bCs/>
          <w:sz w:val="28"/>
          <w:szCs w:val="28"/>
          <w:bdr w:val="none" w:sz="0" w:space="0" w:color="auto" w:frame="1"/>
          <w:lang w:eastAsia="uk-UA"/>
        </w:rPr>
        <w:t xml:space="preserve">Елементи з </w:t>
      </w:r>
      <w:proofErr w:type="spellStart"/>
      <w:r w:rsidRPr="009E561D">
        <w:rPr>
          <w:rFonts w:ascii="Times New Roman" w:eastAsia="Times New Roman" w:hAnsi="Times New Roman" w:cs="Times New Roman"/>
          <w:bCs/>
          <w:sz w:val="28"/>
          <w:szCs w:val="28"/>
          <w:bdr w:val="none" w:sz="0" w:space="0" w:color="auto" w:frame="1"/>
          <w:lang w:eastAsia="uk-UA"/>
        </w:rPr>
        <w:t>Super</w:t>
      </w:r>
      <w:proofErr w:type="spellEnd"/>
      <w:r w:rsidRPr="009E561D">
        <w:rPr>
          <w:rFonts w:ascii="Times New Roman" w:eastAsia="Times New Roman" w:hAnsi="Times New Roman" w:cs="Times New Roman"/>
          <w:bCs/>
          <w:sz w:val="28"/>
          <w:szCs w:val="28"/>
          <w:bdr w:val="none" w:sz="0" w:space="0" w:color="auto" w:frame="1"/>
          <w:lang w:eastAsia="uk-UA"/>
        </w:rPr>
        <w:t xml:space="preserve"> </w:t>
      </w:r>
      <w:proofErr w:type="spellStart"/>
      <w:r w:rsidRPr="009E561D">
        <w:rPr>
          <w:rFonts w:ascii="Times New Roman" w:eastAsia="Times New Roman" w:hAnsi="Times New Roman" w:cs="Times New Roman"/>
          <w:bCs/>
          <w:sz w:val="28"/>
          <w:szCs w:val="28"/>
          <w:bdr w:val="none" w:sz="0" w:space="0" w:color="auto" w:frame="1"/>
          <w:lang w:eastAsia="uk-UA"/>
        </w:rPr>
        <w:t>sculpt</w:t>
      </w:r>
      <w:proofErr w:type="spellEnd"/>
      <w:r w:rsidRPr="009E561D">
        <w:rPr>
          <w:rFonts w:ascii="Times New Roman" w:eastAsia="Times New Roman" w:hAnsi="Times New Roman" w:cs="Times New Roman"/>
          <w:sz w:val="28"/>
          <w:szCs w:val="28"/>
          <w:lang w:eastAsia="uk-UA"/>
        </w:rPr>
        <w:t xml:space="preserve"> (супер </w:t>
      </w:r>
      <w:proofErr w:type="spellStart"/>
      <w:r w:rsidRPr="009E561D">
        <w:rPr>
          <w:rFonts w:ascii="Times New Roman" w:eastAsia="Times New Roman" w:hAnsi="Times New Roman" w:cs="Times New Roman"/>
          <w:sz w:val="28"/>
          <w:szCs w:val="28"/>
          <w:lang w:eastAsia="uk-UA"/>
        </w:rPr>
        <w:t>скалпт</w:t>
      </w:r>
      <w:proofErr w:type="spellEnd"/>
      <w:r w:rsidRPr="009E561D">
        <w:rPr>
          <w:rFonts w:ascii="Times New Roman" w:eastAsia="Times New Roman" w:hAnsi="Times New Roman" w:cs="Times New Roman"/>
          <w:sz w:val="28"/>
          <w:szCs w:val="28"/>
          <w:lang w:eastAsia="uk-UA"/>
        </w:rPr>
        <w:t>) – </w:t>
      </w:r>
      <w:r w:rsidRPr="009E561D">
        <w:rPr>
          <w:rFonts w:ascii="Times New Roman" w:eastAsia="Times New Roman" w:hAnsi="Times New Roman" w:cs="Times New Roman"/>
          <w:bCs/>
          <w:sz w:val="28"/>
          <w:szCs w:val="28"/>
          <w:bdr w:val="none" w:sz="0" w:space="0" w:color="auto" w:frame="1"/>
          <w:lang w:eastAsia="uk-UA"/>
        </w:rPr>
        <w:t>скульптура тіла</w:t>
      </w:r>
      <w:r w:rsidRPr="009E561D">
        <w:rPr>
          <w:rFonts w:ascii="Times New Roman" w:eastAsia="Times New Roman" w:hAnsi="Times New Roman" w:cs="Times New Roman"/>
          <w:sz w:val="28"/>
          <w:szCs w:val="28"/>
          <w:lang w:eastAsia="uk-UA"/>
        </w:rPr>
        <w:t xml:space="preserve"> – тренування усіх основних м'язових груп з використанням спеціального обладнання (гантелі, </w:t>
      </w:r>
      <w:proofErr w:type="spellStart"/>
      <w:r w:rsidRPr="009E561D">
        <w:rPr>
          <w:rFonts w:ascii="Times New Roman" w:eastAsia="Times New Roman" w:hAnsi="Times New Roman" w:cs="Times New Roman"/>
          <w:sz w:val="28"/>
          <w:szCs w:val="28"/>
          <w:lang w:eastAsia="uk-UA"/>
        </w:rPr>
        <w:t>бодібари</w:t>
      </w:r>
      <w:proofErr w:type="spellEnd"/>
      <w:r w:rsidRPr="009E561D">
        <w:rPr>
          <w:rFonts w:ascii="Times New Roman" w:eastAsia="Times New Roman" w:hAnsi="Times New Roman" w:cs="Times New Roman"/>
          <w:sz w:val="28"/>
          <w:szCs w:val="28"/>
          <w:lang w:eastAsia="uk-UA"/>
        </w:rPr>
        <w:t xml:space="preserve">, степ-платформи та ін.). Заняття сприяє розвитку силової витривалості, допомагає привести тіло в тонус, створити м'язовий корсет, скорегувати фігуру і отримати потужний заряд енергії. </w:t>
      </w:r>
    </w:p>
    <w:p w:rsidR="00B23683" w:rsidRPr="009E561D" w:rsidRDefault="00B23683" w:rsidP="007464D7">
      <w:pPr>
        <w:spacing w:after="0" w:line="360" w:lineRule="auto"/>
        <w:ind w:firstLine="708"/>
        <w:jc w:val="both"/>
        <w:textAlignment w:val="baseline"/>
        <w:rPr>
          <w:rFonts w:ascii="Times New Roman" w:eastAsia="Times New Roman" w:hAnsi="Times New Roman" w:cs="Times New Roman"/>
          <w:sz w:val="28"/>
          <w:szCs w:val="28"/>
          <w:lang w:eastAsia="uk-UA"/>
        </w:rPr>
      </w:pPr>
      <w:r w:rsidRPr="009E561D">
        <w:rPr>
          <w:rFonts w:ascii="Times New Roman" w:eastAsia="Times New Roman" w:hAnsi="Times New Roman" w:cs="Times New Roman"/>
          <w:bCs/>
          <w:sz w:val="28"/>
          <w:szCs w:val="28"/>
          <w:bdr w:val="none" w:sz="0" w:space="0" w:color="auto" w:frame="1"/>
          <w:lang w:eastAsia="uk-UA"/>
        </w:rPr>
        <w:t>ABТ</w:t>
      </w:r>
      <w:r w:rsidRPr="009E561D">
        <w:rPr>
          <w:rFonts w:ascii="Times New Roman" w:eastAsia="Times New Roman" w:hAnsi="Times New Roman" w:cs="Times New Roman"/>
          <w:sz w:val="28"/>
          <w:szCs w:val="28"/>
          <w:lang w:eastAsia="uk-UA"/>
        </w:rPr>
        <w:t> (АБТ) - </w:t>
      </w:r>
      <w:r w:rsidRPr="009E561D">
        <w:rPr>
          <w:rFonts w:ascii="Times New Roman" w:eastAsia="Times New Roman" w:hAnsi="Times New Roman" w:cs="Times New Roman"/>
          <w:bCs/>
          <w:sz w:val="28"/>
          <w:szCs w:val="28"/>
          <w:bdr w:val="none" w:sz="0" w:space="0" w:color="auto" w:frame="1"/>
          <w:lang w:eastAsia="uk-UA"/>
        </w:rPr>
        <w:t>(живіт, сідниці, стегна)</w:t>
      </w:r>
      <w:r w:rsidRPr="009E561D">
        <w:rPr>
          <w:rFonts w:ascii="Times New Roman" w:eastAsia="Times New Roman" w:hAnsi="Times New Roman" w:cs="Times New Roman"/>
          <w:sz w:val="28"/>
          <w:szCs w:val="28"/>
          <w:lang w:eastAsia="uk-UA"/>
        </w:rPr>
        <w:t xml:space="preserve"> - даний вид тренувань спрямований на укріплення, підтяжку і покращення форм живота, сідниць та стегон. Заняття базується на виконанні різноманітних вправ, в основному за допомогою ваги </w:t>
      </w:r>
      <w:r w:rsidRPr="009E561D">
        <w:rPr>
          <w:rFonts w:ascii="Times New Roman" w:eastAsia="Times New Roman" w:hAnsi="Times New Roman" w:cs="Times New Roman"/>
          <w:sz w:val="28"/>
          <w:szCs w:val="28"/>
          <w:lang w:eastAsia="uk-UA"/>
        </w:rPr>
        <w:lastRenderedPageBreak/>
        <w:t xml:space="preserve">власного тіла. Курс занять є ефективний для людей різного рівня фізичної підготовленості. Тривалість </w:t>
      </w:r>
      <w:proofErr w:type="spellStart"/>
      <w:r w:rsidRPr="009E561D">
        <w:rPr>
          <w:rFonts w:ascii="Times New Roman" w:eastAsia="Times New Roman" w:hAnsi="Times New Roman" w:cs="Times New Roman"/>
          <w:sz w:val="28"/>
          <w:szCs w:val="28"/>
          <w:lang w:eastAsia="uk-UA"/>
        </w:rPr>
        <w:t>заняяття</w:t>
      </w:r>
      <w:proofErr w:type="spellEnd"/>
      <w:r w:rsidRPr="009E561D">
        <w:rPr>
          <w:rFonts w:ascii="Times New Roman" w:eastAsia="Times New Roman" w:hAnsi="Times New Roman" w:cs="Times New Roman"/>
          <w:sz w:val="28"/>
          <w:szCs w:val="28"/>
          <w:lang w:eastAsia="uk-UA"/>
        </w:rPr>
        <w:t xml:space="preserve"> - 55 хв.</w:t>
      </w:r>
    </w:p>
    <w:p w:rsidR="00B23683" w:rsidRPr="009E561D" w:rsidRDefault="00B23683" w:rsidP="007464D7">
      <w:pPr>
        <w:spacing w:after="0" w:line="360" w:lineRule="auto"/>
        <w:jc w:val="both"/>
        <w:textAlignment w:val="baseline"/>
        <w:rPr>
          <w:rFonts w:ascii="Times New Roman" w:eastAsia="Times New Roman" w:hAnsi="Times New Roman" w:cs="Times New Roman"/>
          <w:sz w:val="28"/>
          <w:szCs w:val="28"/>
          <w:lang w:eastAsia="uk-UA"/>
        </w:rPr>
      </w:pPr>
      <w:r w:rsidRPr="009E561D">
        <w:rPr>
          <w:rFonts w:ascii="Times New Roman" w:eastAsia="Times New Roman" w:hAnsi="Times New Roman" w:cs="Times New Roman"/>
          <w:sz w:val="28"/>
          <w:szCs w:val="28"/>
          <w:lang w:eastAsia="uk-UA"/>
        </w:rPr>
        <w:t> </w:t>
      </w:r>
      <w:r w:rsidRPr="009E561D">
        <w:rPr>
          <w:rFonts w:ascii="Times New Roman" w:eastAsia="Times New Roman" w:hAnsi="Times New Roman" w:cs="Times New Roman"/>
          <w:bCs/>
          <w:iCs/>
          <w:sz w:val="28"/>
          <w:szCs w:val="28"/>
          <w:bdr w:val="none" w:sz="0" w:space="0" w:color="auto" w:frame="1"/>
          <w:lang w:eastAsia="uk-UA"/>
        </w:rPr>
        <w:t>Класи змішаного формату</w:t>
      </w:r>
    </w:p>
    <w:p w:rsidR="00B23683" w:rsidRPr="009E561D" w:rsidRDefault="00B23683" w:rsidP="007464D7">
      <w:pPr>
        <w:spacing w:after="0" w:line="360" w:lineRule="auto"/>
        <w:ind w:firstLine="708"/>
        <w:jc w:val="both"/>
        <w:textAlignment w:val="baseline"/>
        <w:rPr>
          <w:rFonts w:ascii="Times New Roman" w:eastAsia="Times New Roman" w:hAnsi="Times New Roman" w:cs="Times New Roman"/>
          <w:sz w:val="28"/>
          <w:szCs w:val="28"/>
          <w:lang w:eastAsia="uk-UA"/>
        </w:rPr>
      </w:pPr>
      <w:proofErr w:type="spellStart"/>
      <w:r w:rsidRPr="009E561D">
        <w:rPr>
          <w:rFonts w:ascii="Times New Roman" w:eastAsia="Times New Roman" w:hAnsi="Times New Roman" w:cs="Times New Roman"/>
          <w:bCs/>
          <w:sz w:val="28"/>
          <w:szCs w:val="28"/>
          <w:bdr w:val="none" w:sz="0" w:space="0" w:color="auto" w:frame="1"/>
          <w:lang w:eastAsia="uk-UA"/>
        </w:rPr>
        <w:t>Fitball</w:t>
      </w:r>
      <w:proofErr w:type="spellEnd"/>
      <w:r w:rsidRPr="009E561D">
        <w:rPr>
          <w:rFonts w:ascii="Times New Roman" w:eastAsia="Times New Roman" w:hAnsi="Times New Roman" w:cs="Times New Roman"/>
          <w:sz w:val="28"/>
          <w:szCs w:val="28"/>
          <w:lang w:eastAsia="uk-UA"/>
        </w:rPr>
        <w:t> (</w:t>
      </w:r>
      <w:proofErr w:type="spellStart"/>
      <w:r w:rsidRPr="009E561D">
        <w:rPr>
          <w:rFonts w:ascii="Times New Roman" w:eastAsia="Times New Roman" w:hAnsi="Times New Roman" w:cs="Times New Roman"/>
          <w:sz w:val="28"/>
          <w:szCs w:val="28"/>
          <w:lang w:eastAsia="uk-UA"/>
        </w:rPr>
        <w:t>фітбол</w:t>
      </w:r>
      <w:proofErr w:type="spellEnd"/>
      <w:r w:rsidRPr="009E561D">
        <w:rPr>
          <w:rFonts w:ascii="Times New Roman" w:eastAsia="Times New Roman" w:hAnsi="Times New Roman" w:cs="Times New Roman"/>
          <w:sz w:val="28"/>
          <w:szCs w:val="28"/>
          <w:lang w:eastAsia="uk-UA"/>
        </w:rPr>
        <w:t xml:space="preserve">) - це клас в якому використовується м'яч. Заняття проходить в поєднанні аеробних та силових вправ. М'яч використовується для </w:t>
      </w:r>
      <w:proofErr w:type="spellStart"/>
      <w:r w:rsidRPr="009E561D">
        <w:rPr>
          <w:rFonts w:ascii="Times New Roman" w:eastAsia="Times New Roman" w:hAnsi="Times New Roman" w:cs="Times New Roman"/>
          <w:sz w:val="28"/>
          <w:szCs w:val="28"/>
          <w:lang w:eastAsia="uk-UA"/>
        </w:rPr>
        <w:t>кардіовправ</w:t>
      </w:r>
      <w:proofErr w:type="spellEnd"/>
      <w:r w:rsidRPr="009E561D">
        <w:rPr>
          <w:rFonts w:ascii="Times New Roman" w:eastAsia="Times New Roman" w:hAnsi="Times New Roman" w:cs="Times New Roman"/>
          <w:sz w:val="28"/>
          <w:szCs w:val="28"/>
          <w:lang w:eastAsia="uk-UA"/>
        </w:rPr>
        <w:t>, розвитку сили, покращення форм тіла і для розвитку балансу. Він корисний для людей які мають фізіологічні проблеми зі спиною та які страждають зайвою вагою. Тривалість заняття 55хвилин.</w:t>
      </w:r>
    </w:p>
    <w:p w:rsidR="00B23683" w:rsidRPr="009E561D" w:rsidRDefault="00B23683" w:rsidP="007464D7">
      <w:pPr>
        <w:spacing w:after="0" w:line="360" w:lineRule="auto"/>
        <w:ind w:firstLine="708"/>
        <w:jc w:val="both"/>
        <w:textAlignment w:val="baseline"/>
        <w:rPr>
          <w:rFonts w:ascii="Times New Roman" w:eastAsia="Times New Roman" w:hAnsi="Times New Roman" w:cs="Times New Roman"/>
          <w:sz w:val="28"/>
          <w:szCs w:val="28"/>
          <w:lang w:eastAsia="uk-UA"/>
        </w:rPr>
      </w:pPr>
      <w:proofErr w:type="spellStart"/>
      <w:r w:rsidRPr="009E561D">
        <w:rPr>
          <w:rFonts w:ascii="Times New Roman" w:eastAsia="Times New Roman" w:hAnsi="Times New Roman" w:cs="Times New Roman"/>
          <w:bCs/>
          <w:sz w:val="28"/>
          <w:szCs w:val="28"/>
          <w:bdr w:val="none" w:sz="0" w:space="0" w:color="auto" w:frame="1"/>
          <w:lang w:eastAsia="uk-UA"/>
        </w:rPr>
        <w:t>Mix</w:t>
      </w:r>
      <w:proofErr w:type="spellEnd"/>
      <w:r w:rsidRPr="009E561D">
        <w:rPr>
          <w:rFonts w:ascii="Times New Roman" w:eastAsia="Times New Roman" w:hAnsi="Times New Roman" w:cs="Times New Roman"/>
          <w:bCs/>
          <w:sz w:val="28"/>
          <w:szCs w:val="28"/>
          <w:bdr w:val="none" w:sz="0" w:space="0" w:color="auto" w:frame="1"/>
          <w:lang w:eastAsia="uk-UA"/>
        </w:rPr>
        <w:t xml:space="preserve"> </w:t>
      </w:r>
      <w:proofErr w:type="spellStart"/>
      <w:r w:rsidRPr="009E561D">
        <w:rPr>
          <w:rFonts w:ascii="Times New Roman" w:eastAsia="Times New Roman" w:hAnsi="Times New Roman" w:cs="Times New Roman"/>
          <w:bCs/>
          <w:sz w:val="28"/>
          <w:szCs w:val="28"/>
          <w:bdr w:val="none" w:sz="0" w:space="0" w:color="auto" w:frame="1"/>
          <w:lang w:eastAsia="uk-UA"/>
        </w:rPr>
        <w:t>fitness</w:t>
      </w:r>
      <w:proofErr w:type="spellEnd"/>
      <w:r w:rsidRPr="009E561D">
        <w:rPr>
          <w:rFonts w:ascii="Times New Roman" w:eastAsia="Times New Roman" w:hAnsi="Times New Roman" w:cs="Times New Roman"/>
          <w:sz w:val="28"/>
          <w:szCs w:val="28"/>
          <w:lang w:eastAsia="uk-UA"/>
        </w:rPr>
        <w:t> (</w:t>
      </w:r>
      <w:proofErr w:type="spellStart"/>
      <w:r w:rsidRPr="009E561D">
        <w:rPr>
          <w:rFonts w:ascii="Times New Roman" w:eastAsia="Times New Roman" w:hAnsi="Times New Roman" w:cs="Times New Roman"/>
          <w:sz w:val="28"/>
          <w:szCs w:val="28"/>
          <w:lang w:eastAsia="uk-UA"/>
        </w:rPr>
        <w:t>мікс</w:t>
      </w:r>
      <w:proofErr w:type="spellEnd"/>
      <w:r w:rsidRPr="009E561D">
        <w:rPr>
          <w:rFonts w:ascii="Times New Roman" w:eastAsia="Times New Roman" w:hAnsi="Times New Roman" w:cs="Times New Roman"/>
          <w:sz w:val="28"/>
          <w:szCs w:val="28"/>
          <w:lang w:eastAsia="uk-UA"/>
        </w:rPr>
        <w:t xml:space="preserve"> фітнес) – саме слово </w:t>
      </w:r>
      <w:proofErr w:type="spellStart"/>
      <w:r w:rsidRPr="009E561D">
        <w:rPr>
          <w:rFonts w:ascii="Times New Roman" w:eastAsia="Times New Roman" w:hAnsi="Times New Roman" w:cs="Times New Roman"/>
          <w:sz w:val="28"/>
          <w:szCs w:val="28"/>
          <w:lang w:eastAsia="uk-UA"/>
        </w:rPr>
        <w:t>мікс</w:t>
      </w:r>
      <w:proofErr w:type="spellEnd"/>
      <w:r w:rsidRPr="009E561D">
        <w:rPr>
          <w:rFonts w:ascii="Times New Roman" w:eastAsia="Times New Roman" w:hAnsi="Times New Roman" w:cs="Times New Roman"/>
          <w:sz w:val="28"/>
          <w:szCs w:val="28"/>
          <w:lang w:eastAsia="uk-UA"/>
        </w:rPr>
        <w:t xml:space="preserve"> говорить про те, що формат заняття може бути різноманітним та непередбачуваним. Це клас який проходить як в силовому так і в аеробному характері. Також на ньому може використовуватись практично будь-яке фітнес обладнання. Заняття підходить усім бажаючим, особливо тим, хто любить різноманіття. Тривалість заняття - 55 хвилин.</w:t>
      </w:r>
    </w:p>
    <w:p w:rsidR="00B23683" w:rsidRPr="009E561D" w:rsidRDefault="00B23683" w:rsidP="007464D7">
      <w:pPr>
        <w:spacing w:after="0" w:line="360" w:lineRule="auto"/>
        <w:ind w:firstLine="708"/>
        <w:jc w:val="both"/>
        <w:textAlignment w:val="baseline"/>
        <w:rPr>
          <w:rFonts w:ascii="Times New Roman" w:eastAsia="Times New Roman" w:hAnsi="Times New Roman" w:cs="Times New Roman"/>
          <w:sz w:val="28"/>
          <w:szCs w:val="28"/>
          <w:lang w:eastAsia="uk-UA"/>
        </w:rPr>
      </w:pPr>
      <w:proofErr w:type="spellStart"/>
      <w:r w:rsidRPr="009E561D">
        <w:rPr>
          <w:rFonts w:ascii="Times New Roman" w:eastAsia="Times New Roman" w:hAnsi="Times New Roman" w:cs="Times New Roman"/>
          <w:bCs/>
          <w:sz w:val="28"/>
          <w:szCs w:val="28"/>
          <w:bdr w:val="none" w:sz="0" w:space="0" w:color="auto" w:frame="1"/>
          <w:lang w:eastAsia="uk-UA"/>
        </w:rPr>
        <w:t>Bands</w:t>
      </w:r>
      <w:proofErr w:type="spellEnd"/>
      <w:r w:rsidRPr="009E561D">
        <w:rPr>
          <w:rFonts w:ascii="Times New Roman" w:eastAsia="Times New Roman" w:hAnsi="Times New Roman" w:cs="Times New Roman"/>
          <w:sz w:val="28"/>
          <w:szCs w:val="28"/>
          <w:lang w:eastAsia="uk-UA"/>
        </w:rPr>
        <w:t> </w:t>
      </w:r>
      <w:proofErr w:type="spellStart"/>
      <w:r w:rsidRPr="009E561D">
        <w:rPr>
          <w:rFonts w:ascii="Times New Roman" w:eastAsia="Times New Roman" w:hAnsi="Times New Roman" w:cs="Times New Roman"/>
          <w:bCs/>
          <w:sz w:val="28"/>
          <w:szCs w:val="28"/>
          <w:bdr w:val="none" w:sz="0" w:space="0" w:color="auto" w:frame="1"/>
          <w:lang w:eastAsia="uk-UA"/>
        </w:rPr>
        <w:t>workout</w:t>
      </w:r>
      <w:proofErr w:type="spellEnd"/>
      <w:r w:rsidRPr="009E561D">
        <w:rPr>
          <w:rFonts w:ascii="Times New Roman" w:eastAsia="Times New Roman" w:hAnsi="Times New Roman" w:cs="Times New Roman"/>
          <w:bCs/>
          <w:sz w:val="28"/>
          <w:szCs w:val="28"/>
          <w:bdr w:val="none" w:sz="0" w:space="0" w:color="auto" w:frame="1"/>
          <w:lang w:eastAsia="uk-UA"/>
        </w:rPr>
        <w:t> (</w:t>
      </w:r>
      <w:proofErr w:type="spellStart"/>
      <w:r w:rsidRPr="009E561D">
        <w:rPr>
          <w:rFonts w:ascii="Times New Roman" w:eastAsia="Times New Roman" w:hAnsi="Times New Roman" w:cs="Times New Roman"/>
          <w:sz w:val="28"/>
          <w:szCs w:val="28"/>
          <w:lang w:eastAsia="uk-UA"/>
        </w:rPr>
        <w:t>бендс</w:t>
      </w:r>
      <w:proofErr w:type="spellEnd"/>
      <w:r w:rsidRPr="009E561D">
        <w:rPr>
          <w:rFonts w:ascii="Times New Roman" w:eastAsia="Times New Roman" w:hAnsi="Times New Roman" w:cs="Times New Roman"/>
          <w:sz w:val="28"/>
          <w:szCs w:val="28"/>
          <w:lang w:eastAsia="uk-UA"/>
        </w:rPr>
        <w:t xml:space="preserve"> </w:t>
      </w:r>
      <w:proofErr w:type="spellStart"/>
      <w:r w:rsidRPr="009E561D">
        <w:rPr>
          <w:rFonts w:ascii="Times New Roman" w:eastAsia="Times New Roman" w:hAnsi="Times New Roman" w:cs="Times New Roman"/>
          <w:sz w:val="28"/>
          <w:szCs w:val="28"/>
          <w:lang w:eastAsia="uk-UA"/>
        </w:rPr>
        <w:t>воркаут</w:t>
      </w:r>
      <w:proofErr w:type="spellEnd"/>
      <w:r w:rsidRPr="009E561D">
        <w:rPr>
          <w:rFonts w:ascii="Times New Roman" w:eastAsia="Times New Roman" w:hAnsi="Times New Roman" w:cs="Times New Roman"/>
          <w:sz w:val="28"/>
          <w:szCs w:val="28"/>
          <w:lang w:eastAsia="uk-UA"/>
        </w:rPr>
        <w:t>)- це тренування з допомогою резинки (міні-еспандера), одного із найпопулярнішого функціонального тренажеру. Ідеальний інвентар для тонусу м'язів, опрацювання проблемних зон і позбавлення в'ялості, створення підтягнутого і пружного тіла. Перевага всіх еспандерів - рівномірне навантаження по траєкторії розтягування. Причому навантаження можна вибирати самостійно, регулюючи рівень розтягування.</w:t>
      </w:r>
    </w:p>
    <w:p w:rsidR="00B23683" w:rsidRPr="009E561D" w:rsidRDefault="00B23683" w:rsidP="007464D7">
      <w:pPr>
        <w:spacing w:after="0" w:line="360" w:lineRule="auto"/>
        <w:ind w:firstLine="708"/>
        <w:jc w:val="both"/>
        <w:textAlignment w:val="baseline"/>
        <w:rPr>
          <w:rFonts w:ascii="Times New Roman" w:eastAsia="Times New Roman" w:hAnsi="Times New Roman" w:cs="Times New Roman"/>
          <w:sz w:val="28"/>
          <w:szCs w:val="28"/>
          <w:lang w:eastAsia="uk-UA"/>
        </w:rPr>
      </w:pPr>
      <w:proofErr w:type="spellStart"/>
      <w:r w:rsidRPr="009E561D">
        <w:rPr>
          <w:rFonts w:ascii="Times New Roman" w:eastAsia="Times New Roman" w:hAnsi="Times New Roman" w:cs="Times New Roman"/>
          <w:bCs/>
          <w:sz w:val="28"/>
          <w:szCs w:val="28"/>
          <w:bdr w:val="none" w:sz="0" w:space="0" w:color="auto" w:frame="1"/>
          <w:lang w:eastAsia="uk-UA"/>
        </w:rPr>
        <w:t>Power</w:t>
      </w:r>
      <w:proofErr w:type="spellEnd"/>
      <w:r w:rsidRPr="009E561D">
        <w:rPr>
          <w:rFonts w:ascii="Times New Roman" w:eastAsia="Times New Roman" w:hAnsi="Times New Roman" w:cs="Times New Roman"/>
          <w:bCs/>
          <w:sz w:val="28"/>
          <w:szCs w:val="28"/>
          <w:bdr w:val="none" w:sz="0" w:space="0" w:color="auto" w:frame="1"/>
          <w:lang w:eastAsia="uk-UA"/>
        </w:rPr>
        <w:t> </w:t>
      </w:r>
      <w:proofErr w:type="spellStart"/>
      <w:r w:rsidRPr="009E561D">
        <w:rPr>
          <w:rFonts w:ascii="Times New Roman" w:eastAsia="Times New Roman" w:hAnsi="Times New Roman" w:cs="Times New Roman"/>
          <w:bCs/>
          <w:sz w:val="28"/>
          <w:szCs w:val="28"/>
          <w:bdr w:val="none" w:sz="0" w:space="0" w:color="auto" w:frame="1"/>
          <w:lang w:eastAsia="uk-UA"/>
        </w:rPr>
        <w:t>stretching</w:t>
      </w:r>
      <w:proofErr w:type="spellEnd"/>
      <w:r w:rsidRPr="009E561D">
        <w:rPr>
          <w:rFonts w:ascii="Times New Roman" w:eastAsia="Times New Roman" w:hAnsi="Times New Roman" w:cs="Times New Roman"/>
          <w:sz w:val="28"/>
          <w:szCs w:val="28"/>
          <w:lang w:eastAsia="uk-UA"/>
        </w:rPr>
        <w:t> (</w:t>
      </w:r>
      <w:proofErr w:type="spellStart"/>
      <w:r w:rsidRPr="009E561D">
        <w:rPr>
          <w:rFonts w:ascii="Times New Roman" w:eastAsia="Times New Roman" w:hAnsi="Times New Roman" w:cs="Times New Roman"/>
          <w:sz w:val="28"/>
          <w:szCs w:val="28"/>
          <w:lang w:eastAsia="uk-UA"/>
        </w:rPr>
        <w:t>пауер</w:t>
      </w:r>
      <w:proofErr w:type="spellEnd"/>
      <w:r w:rsidRPr="009E561D">
        <w:rPr>
          <w:rFonts w:ascii="Times New Roman" w:eastAsia="Times New Roman" w:hAnsi="Times New Roman" w:cs="Times New Roman"/>
          <w:sz w:val="28"/>
          <w:szCs w:val="28"/>
          <w:lang w:eastAsia="uk-UA"/>
        </w:rPr>
        <w:t xml:space="preserve"> </w:t>
      </w:r>
      <w:proofErr w:type="spellStart"/>
      <w:r w:rsidRPr="009E561D">
        <w:rPr>
          <w:rFonts w:ascii="Times New Roman" w:eastAsia="Times New Roman" w:hAnsi="Times New Roman" w:cs="Times New Roman"/>
          <w:sz w:val="28"/>
          <w:szCs w:val="28"/>
          <w:lang w:eastAsia="uk-UA"/>
        </w:rPr>
        <w:t>стретчінг</w:t>
      </w:r>
      <w:proofErr w:type="spellEnd"/>
      <w:r w:rsidRPr="009E561D">
        <w:rPr>
          <w:rFonts w:ascii="Times New Roman" w:eastAsia="Times New Roman" w:hAnsi="Times New Roman" w:cs="Times New Roman"/>
          <w:sz w:val="28"/>
          <w:szCs w:val="28"/>
          <w:lang w:eastAsia="uk-UA"/>
        </w:rPr>
        <w:t>) </w:t>
      </w:r>
      <w:r w:rsidRPr="009E561D">
        <w:rPr>
          <w:rFonts w:ascii="Times New Roman" w:eastAsia="Times New Roman" w:hAnsi="Times New Roman" w:cs="Times New Roman"/>
          <w:bCs/>
          <w:sz w:val="28"/>
          <w:szCs w:val="28"/>
          <w:bdr w:val="none" w:sz="0" w:space="0" w:color="auto" w:frame="1"/>
          <w:lang w:eastAsia="uk-UA"/>
        </w:rPr>
        <w:t>- </w:t>
      </w:r>
      <w:r w:rsidRPr="009E561D">
        <w:rPr>
          <w:rFonts w:ascii="Times New Roman" w:eastAsia="Times New Roman" w:hAnsi="Times New Roman" w:cs="Times New Roman"/>
          <w:sz w:val="28"/>
          <w:szCs w:val="28"/>
          <w:lang w:eastAsia="uk-UA"/>
        </w:rPr>
        <w:t>це комплекс стабілізуючих фізичних вправ, призначених для розвитку та підвищення еластичності м’язів, збільшення гнучкості і рухливості суглобів. Підходить для всіх рівнів підготовки. Тривалість заняття - 55 хвилин. </w:t>
      </w:r>
    </w:p>
    <w:p w:rsidR="00B23683" w:rsidRPr="009E561D" w:rsidRDefault="00B23683" w:rsidP="007464D7">
      <w:pPr>
        <w:spacing w:after="0" w:line="360" w:lineRule="auto"/>
        <w:ind w:firstLine="708"/>
        <w:jc w:val="both"/>
        <w:textAlignment w:val="baseline"/>
        <w:rPr>
          <w:rFonts w:ascii="Times New Roman" w:eastAsia="Times New Roman" w:hAnsi="Times New Roman" w:cs="Times New Roman"/>
          <w:sz w:val="28"/>
          <w:szCs w:val="28"/>
          <w:lang w:eastAsia="uk-UA"/>
        </w:rPr>
      </w:pPr>
      <w:proofErr w:type="spellStart"/>
      <w:r w:rsidRPr="009E561D">
        <w:rPr>
          <w:rFonts w:ascii="Times New Roman" w:eastAsia="Times New Roman" w:hAnsi="Times New Roman" w:cs="Times New Roman"/>
          <w:bCs/>
          <w:sz w:val="28"/>
          <w:szCs w:val="28"/>
          <w:bdr w:val="none" w:sz="0" w:space="0" w:color="auto" w:frame="1"/>
          <w:lang w:eastAsia="uk-UA"/>
        </w:rPr>
        <w:t>Tabata+stretching</w:t>
      </w:r>
      <w:proofErr w:type="spellEnd"/>
      <w:r w:rsidRPr="009E561D">
        <w:rPr>
          <w:rFonts w:ascii="Times New Roman" w:eastAsia="Times New Roman" w:hAnsi="Times New Roman" w:cs="Times New Roman"/>
          <w:bCs/>
          <w:sz w:val="28"/>
          <w:szCs w:val="28"/>
          <w:bdr w:val="none" w:sz="0" w:space="0" w:color="auto" w:frame="1"/>
          <w:lang w:eastAsia="uk-UA"/>
        </w:rPr>
        <w:t> </w:t>
      </w:r>
      <w:r w:rsidRPr="009E561D">
        <w:rPr>
          <w:rFonts w:ascii="Times New Roman" w:eastAsia="Times New Roman" w:hAnsi="Times New Roman" w:cs="Times New Roman"/>
          <w:sz w:val="28"/>
          <w:szCs w:val="28"/>
          <w:lang w:eastAsia="uk-UA"/>
        </w:rPr>
        <w:t> - перша частина заняття складається з комплексу силових та функціональних вправ за методикою “</w:t>
      </w:r>
      <w:proofErr w:type="spellStart"/>
      <w:r w:rsidRPr="009E561D">
        <w:rPr>
          <w:rFonts w:ascii="Times New Roman" w:eastAsia="Times New Roman" w:hAnsi="Times New Roman" w:cs="Times New Roman"/>
          <w:sz w:val="28"/>
          <w:szCs w:val="28"/>
          <w:lang w:eastAsia="uk-UA"/>
        </w:rPr>
        <w:t>Tabata</w:t>
      </w:r>
      <w:proofErr w:type="spellEnd"/>
      <w:r w:rsidRPr="009E561D">
        <w:rPr>
          <w:rFonts w:ascii="Times New Roman" w:eastAsia="Times New Roman" w:hAnsi="Times New Roman" w:cs="Times New Roman"/>
          <w:sz w:val="28"/>
          <w:szCs w:val="28"/>
          <w:lang w:eastAsia="uk-UA"/>
        </w:rPr>
        <w:t xml:space="preserve">” ( 20с - робота- 10с- відпочинок), друга частина заняття плавно переходить у динамічний </w:t>
      </w:r>
      <w:proofErr w:type="spellStart"/>
      <w:r w:rsidRPr="009E561D">
        <w:rPr>
          <w:rFonts w:ascii="Times New Roman" w:eastAsia="Times New Roman" w:hAnsi="Times New Roman" w:cs="Times New Roman"/>
          <w:sz w:val="28"/>
          <w:szCs w:val="28"/>
          <w:lang w:eastAsia="uk-UA"/>
        </w:rPr>
        <w:t>стретчинг</w:t>
      </w:r>
      <w:proofErr w:type="spellEnd"/>
      <w:r w:rsidRPr="009E561D">
        <w:rPr>
          <w:rFonts w:ascii="Times New Roman" w:eastAsia="Times New Roman" w:hAnsi="Times New Roman" w:cs="Times New Roman"/>
          <w:sz w:val="28"/>
          <w:szCs w:val="28"/>
          <w:lang w:eastAsia="uk-UA"/>
        </w:rPr>
        <w:t xml:space="preserve">. Що дає змогу активно розтягнути м’язи, які </w:t>
      </w:r>
      <w:proofErr w:type="spellStart"/>
      <w:r w:rsidRPr="009E561D">
        <w:rPr>
          <w:rFonts w:ascii="Times New Roman" w:eastAsia="Times New Roman" w:hAnsi="Times New Roman" w:cs="Times New Roman"/>
          <w:sz w:val="28"/>
          <w:szCs w:val="28"/>
          <w:lang w:eastAsia="uk-UA"/>
        </w:rPr>
        <w:t>пропрацьовувались</w:t>
      </w:r>
      <w:proofErr w:type="spellEnd"/>
      <w:r w:rsidRPr="009E561D">
        <w:rPr>
          <w:rFonts w:ascii="Times New Roman" w:eastAsia="Times New Roman" w:hAnsi="Times New Roman" w:cs="Times New Roman"/>
          <w:sz w:val="28"/>
          <w:szCs w:val="28"/>
          <w:lang w:eastAsia="uk-UA"/>
        </w:rPr>
        <w:t xml:space="preserve"> в основній частині. Тривалість 55 хв.                              </w:t>
      </w:r>
    </w:p>
    <w:p w:rsidR="00B23683" w:rsidRPr="009E561D" w:rsidRDefault="00B23683" w:rsidP="007464D7">
      <w:pPr>
        <w:spacing w:after="0" w:line="360" w:lineRule="auto"/>
        <w:jc w:val="both"/>
        <w:textAlignment w:val="baseline"/>
        <w:rPr>
          <w:rFonts w:ascii="Times New Roman" w:eastAsia="Times New Roman" w:hAnsi="Times New Roman" w:cs="Times New Roman"/>
          <w:sz w:val="28"/>
          <w:szCs w:val="28"/>
          <w:lang w:eastAsia="uk-UA"/>
        </w:rPr>
      </w:pPr>
      <w:r w:rsidRPr="009E561D">
        <w:rPr>
          <w:rFonts w:ascii="Times New Roman" w:eastAsia="Times New Roman" w:hAnsi="Times New Roman" w:cs="Times New Roman"/>
          <w:sz w:val="28"/>
          <w:szCs w:val="28"/>
          <w:lang w:eastAsia="uk-UA"/>
        </w:rPr>
        <w:t> </w:t>
      </w:r>
      <w:r w:rsidRPr="009E561D">
        <w:rPr>
          <w:rFonts w:ascii="Times New Roman" w:eastAsia="Times New Roman" w:hAnsi="Times New Roman" w:cs="Times New Roman"/>
          <w:bCs/>
          <w:iCs/>
          <w:sz w:val="28"/>
          <w:szCs w:val="28"/>
          <w:bdr w:val="none" w:sz="0" w:space="0" w:color="auto" w:frame="1"/>
          <w:lang w:eastAsia="uk-UA"/>
        </w:rPr>
        <w:t>Аеробні класи координаційної спрямованості</w:t>
      </w:r>
    </w:p>
    <w:p w:rsidR="00B23683" w:rsidRPr="009E561D" w:rsidRDefault="00B23683" w:rsidP="007464D7">
      <w:pPr>
        <w:spacing w:after="0" w:line="360" w:lineRule="auto"/>
        <w:ind w:firstLine="708"/>
        <w:jc w:val="both"/>
        <w:textAlignment w:val="baseline"/>
        <w:rPr>
          <w:rFonts w:ascii="Times New Roman" w:eastAsia="Times New Roman" w:hAnsi="Times New Roman" w:cs="Times New Roman"/>
          <w:sz w:val="28"/>
          <w:szCs w:val="28"/>
          <w:lang w:eastAsia="uk-UA"/>
        </w:rPr>
      </w:pPr>
      <w:r w:rsidRPr="009E561D">
        <w:rPr>
          <w:rFonts w:ascii="Times New Roman" w:eastAsia="Times New Roman" w:hAnsi="Times New Roman" w:cs="Times New Roman"/>
          <w:bCs/>
          <w:sz w:val="28"/>
          <w:szCs w:val="28"/>
          <w:bdr w:val="none" w:sz="0" w:space="0" w:color="auto" w:frame="1"/>
          <w:lang w:eastAsia="uk-UA"/>
        </w:rPr>
        <w:lastRenderedPageBreak/>
        <w:t xml:space="preserve"> Елементи </w:t>
      </w:r>
      <w:proofErr w:type="spellStart"/>
      <w:r w:rsidRPr="009E561D">
        <w:rPr>
          <w:rFonts w:ascii="Times New Roman" w:eastAsia="Times New Roman" w:hAnsi="Times New Roman" w:cs="Times New Roman"/>
          <w:bCs/>
          <w:sz w:val="28"/>
          <w:szCs w:val="28"/>
          <w:bdr w:val="none" w:sz="0" w:space="0" w:color="auto" w:frame="1"/>
          <w:lang w:eastAsia="uk-UA"/>
        </w:rPr>
        <w:t>Step</w:t>
      </w:r>
      <w:proofErr w:type="spellEnd"/>
      <w:r w:rsidRPr="009E561D">
        <w:rPr>
          <w:rFonts w:ascii="Times New Roman" w:eastAsia="Times New Roman" w:hAnsi="Times New Roman" w:cs="Times New Roman"/>
          <w:sz w:val="28"/>
          <w:szCs w:val="28"/>
          <w:lang w:eastAsia="uk-UA"/>
        </w:rPr>
        <w:t> (степ) – аеробний клас з використанням степ-платформ. В процесі тренування відбувається вивчення основних базових і танцювальних кроків, та з'єднання їх в доступні, прості комбінації. Покращує функціональні можливості серцево-судинної системи, сприяє зменшенню жирової маси. Тривалість заняття - 55 хв.</w:t>
      </w:r>
    </w:p>
    <w:p w:rsidR="00B23683" w:rsidRPr="009E561D" w:rsidRDefault="00B23683" w:rsidP="007464D7">
      <w:pPr>
        <w:spacing w:after="0" w:line="360" w:lineRule="auto"/>
        <w:ind w:firstLine="708"/>
        <w:jc w:val="both"/>
        <w:textAlignment w:val="baseline"/>
        <w:rPr>
          <w:rFonts w:ascii="Times New Roman" w:eastAsia="Times New Roman" w:hAnsi="Times New Roman" w:cs="Times New Roman"/>
          <w:sz w:val="28"/>
          <w:szCs w:val="28"/>
          <w:lang w:eastAsia="uk-UA"/>
        </w:rPr>
      </w:pPr>
      <w:proofErr w:type="spellStart"/>
      <w:r w:rsidRPr="009E561D">
        <w:rPr>
          <w:rFonts w:ascii="Times New Roman" w:eastAsia="Times New Roman" w:hAnsi="Times New Roman" w:cs="Times New Roman"/>
          <w:bCs/>
          <w:sz w:val="28"/>
          <w:szCs w:val="28"/>
          <w:bdr w:val="none" w:sz="0" w:space="0" w:color="auto" w:frame="1"/>
          <w:lang w:eastAsia="uk-UA"/>
        </w:rPr>
        <w:t>Zumba</w:t>
      </w:r>
      <w:proofErr w:type="spellEnd"/>
      <w:r w:rsidRPr="009E561D">
        <w:rPr>
          <w:rFonts w:ascii="Times New Roman" w:eastAsia="Times New Roman" w:hAnsi="Times New Roman" w:cs="Times New Roman"/>
          <w:sz w:val="28"/>
          <w:szCs w:val="28"/>
          <w:lang w:eastAsia="uk-UA"/>
        </w:rPr>
        <w:t> (</w:t>
      </w:r>
      <w:proofErr w:type="spellStart"/>
      <w:r w:rsidRPr="009E561D">
        <w:rPr>
          <w:rFonts w:ascii="Times New Roman" w:eastAsia="Times New Roman" w:hAnsi="Times New Roman" w:cs="Times New Roman"/>
          <w:sz w:val="28"/>
          <w:szCs w:val="28"/>
          <w:lang w:eastAsia="uk-UA"/>
        </w:rPr>
        <w:t>зумба</w:t>
      </w:r>
      <w:proofErr w:type="spellEnd"/>
      <w:r w:rsidRPr="009E561D">
        <w:rPr>
          <w:rFonts w:ascii="Times New Roman" w:eastAsia="Times New Roman" w:hAnsi="Times New Roman" w:cs="Times New Roman"/>
          <w:sz w:val="28"/>
          <w:szCs w:val="28"/>
          <w:lang w:eastAsia="uk-UA"/>
        </w:rPr>
        <w:t>) - це розважальна, ефективна танцювальна фітнес-програма із простими для виконання рухами в латиноамериканському стилі, допомагає мільйонам людей спалювати калорії і отримувати задоволення, набуваючи здоров'я! Тривалість заняття - 45 хвилин.</w:t>
      </w:r>
    </w:p>
    <w:p w:rsidR="00B23683" w:rsidRPr="009E561D" w:rsidRDefault="00B23683" w:rsidP="007464D7">
      <w:pPr>
        <w:spacing w:after="0" w:line="360" w:lineRule="auto"/>
        <w:ind w:firstLine="708"/>
        <w:jc w:val="both"/>
        <w:textAlignment w:val="baseline"/>
        <w:rPr>
          <w:rFonts w:ascii="Times New Roman" w:eastAsia="Times New Roman" w:hAnsi="Times New Roman" w:cs="Times New Roman"/>
          <w:sz w:val="28"/>
          <w:szCs w:val="28"/>
          <w:lang w:eastAsia="uk-UA"/>
        </w:rPr>
      </w:pPr>
      <w:r w:rsidRPr="009E561D">
        <w:rPr>
          <w:rFonts w:ascii="Times New Roman" w:eastAsia="Times New Roman" w:hAnsi="Times New Roman" w:cs="Times New Roman"/>
          <w:bCs/>
          <w:iCs/>
          <w:sz w:val="28"/>
          <w:szCs w:val="28"/>
          <w:bdr w:val="none" w:sz="0" w:space="0" w:color="auto" w:frame="1"/>
          <w:lang w:eastAsia="uk-UA"/>
        </w:rPr>
        <w:t>Функціональний тренінг</w:t>
      </w:r>
    </w:p>
    <w:p w:rsidR="00B23683" w:rsidRPr="009E561D" w:rsidRDefault="00B23683" w:rsidP="007464D7">
      <w:pPr>
        <w:spacing w:after="0" w:line="360" w:lineRule="auto"/>
        <w:ind w:firstLine="708"/>
        <w:jc w:val="both"/>
        <w:textAlignment w:val="baseline"/>
        <w:rPr>
          <w:rFonts w:ascii="Times New Roman" w:eastAsia="Times New Roman" w:hAnsi="Times New Roman" w:cs="Times New Roman"/>
          <w:sz w:val="28"/>
          <w:szCs w:val="28"/>
          <w:lang w:eastAsia="uk-UA"/>
        </w:rPr>
      </w:pPr>
      <w:r w:rsidRPr="009E561D">
        <w:rPr>
          <w:rFonts w:ascii="Times New Roman" w:eastAsia="Times New Roman" w:hAnsi="Times New Roman" w:cs="Times New Roman"/>
          <w:bCs/>
          <w:sz w:val="28"/>
          <w:szCs w:val="28"/>
          <w:bdr w:val="none" w:sz="0" w:space="0" w:color="auto" w:frame="1"/>
          <w:lang w:eastAsia="uk-UA"/>
        </w:rPr>
        <w:t xml:space="preserve">Елементи з </w:t>
      </w:r>
      <w:proofErr w:type="spellStart"/>
      <w:r w:rsidRPr="009E561D">
        <w:rPr>
          <w:rFonts w:ascii="Times New Roman" w:eastAsia="Times New Roman" w:hAnsi="Times New Roman" w:cs="Times New Roman"/>
          <w:bCs/>
          <w:sz w:val="28"/>
          <w:szCs w:val="28"/>
          <w:bdr w:val="none" w:sz="0" w:space="0" w:color="auto" w:frame="1"/>
          <w:lang w:eastAsia="uk-UA"/>
        </w:rPr>
        <w:t>Functional</w:t>
      </w:r>
      <w:proofErr w:type="spellEnd"/>
      <w:r w:rsidRPr="009E561D">
        <w:rPr>
          <w:rFonts w:ascii="Times New Roman" w:eastAsia="Times New Roman" w:hAnsi="Times New Roman" w:cs="Times New Roman"/>
          <w:sz w:val="28"/>
          <w:szCs w:val="28"/>
          <w:lang w:eastAsia="uk-UA"/>
        </w:rPr>
        <w:t> </w:t>
      </w:r>
      <w:proofErr w:type="spellStart"/>
      <w:r w:rsidRPr="009E561D">
        <w:rPr>
          <w:rFonts w:ascii="Times New Roman" w:eastAsia="Times New Roman" w:hAnsi="Times New Roman" w:cs="Times New Roman"/>
          <w:bCs/>
          <w:sz w:val="28"/>
          <w:szCs w:val="28"/>
          <w:bdr w:val="none" w:sz="0" w:space="0" w:color="auto" w:frame="1"/>
          <w:lang w:eastAsia="uk-UA"/>
        </w:rPr>
        <w:t>training</w:t>
      </w:r>
      <w:proofErr w:type="spellEnd"/>
      <w:r w:rsidRPr="009E561D">
        <w:rPr>
          <w:rFonts w:ascii="Times New Roman" w:eastAsia="Times New Roman" w:hAnsi="Times New Roman" w:cs="Times New Roman"/>
          <w:bCs/>
          <w:sz w:val="28"/>
          <w:szCs w:val="28"/>
          <w:bdr w:val="none" w:sz="0" w:space="0" w:color="auto" w:frame="1"/>
          <w:lang w:eastAsia="uk-UA"/>
        </w:rPr>
        <w:t xml:space="preserve"> з </w:t>
      </w:r>
      <w:proofErr w:type="spellStart"/>
      <w:r w:rsidRPr="009E561D">
        <w:rPr>
          <w:rFonts w:ascii="Times New Roman" w:eastAsia="Times New Roman" w:hAnsi="Times New Roman" w:cs="Times New Roman"/>
          <w:bCs/>
          <w:sz w:val="28"/>
          <w:szCs w:val="28"/>
          <w:bdr w:val="none" w:sz="0" w:space="0" w:color="auto" w:frame="1"/>
          <w:lang w:eastAsia="uk-UA"/>
        </w:rPr>
        <w:t>Cross</w:t>
      </w:r>
      <w:proofErr w:type="spellEnd"/>
      <w:r w:rsidRPr="009E561D">
        <w:rPr>
          <w:rFonts w:ascii="Times New Roman" w:eastAsia="Times New Roman" w:hAnsi="Times New Roman" w:cs="Times New Roman"/>
          <w:bCs/>
          <w:sz w:val="28"/>
          <w:szCs w:val="28"/>
          <w:bdr w:val="none" w:sz="0" w:space="0" w:color="auto" w:frame="1"/>
          <w:lang w:eastAsia="uk-UA"/>
        </w:rPr>
        <w:t xml:space="preserve"> </w:t>
      </w:r>
      <w:proofErr w:type="spellStart"/>
      <w:r w:rsidRPr="009E561D">
        <w:rPr>
          <w:rFonts w:ascii="Times New Roman" w:eastAsia="Times New Roman" w:hAnsi="Times New Roman" w:cs="Times New Roman"/>
          <w:bCs/>
          <w:sz w:val="28"/>
          <w:szCs w:val="28"/>
          <w:bdr w:val="none" w:sz="0" w:space="0" w:color="auto" w:frame="1"/>
          <w:lang w:eastAsia="uk-UA"/>
        </w:rPr>
        <w:t>Fit</w:t>
      </w:r>
      <w:proofErr w:type="spellEnd"/>
      <w:r w:rsidRPr="009E561D">
        <w:rPr>
          <w:rFonts w:ascii="Times New Roman" w:eastAsia="Times New Roman" w:hAnsi="Times New Roman" w:cs="Times New Roman"/>
          <w:sz w:val="28"/>
          <w:szCs w:val="28"/>
          <w:lang w:eastAsia="uk-UA"/>
        </w:rPr>
        <w:t> - це кругове функціональне тренування з використанням різних видів спортивного обладнання - популярна програма загальної фізичної підготовки. Людина отримує рівномірний і повноцінний фізичний розвиток всього тіла. Тривалість такого заняття - 55хв.</w:t>
      </w:r>
    </w:p>
    <w:p w:rsidR="00B23683" w:rsidRPr="009E561D" w:rsidRDefault="00B23683" w:rsidP="007464D7">
      <w:pPr>
        <w:spacing w:after="0" w:line="360" w:lineRule="auto"/>
        <w:ind w:firstLine="708"/>
        <w:jc w:val="both"/>
        <w:textAlignment w:val="baseline"/>
        <w:rPr>
          <w:rFonts w:ascii="Times New Roman" w:eastAsia="Times New Roman" w:hAnsi="Times New Roman" w:cs="Times New Roman"/>
          <w:sz w:val="28"/>
          <w:szCs w:val="28"/>
          <w:lang w:eastAsia="uk-UA"/>
        </w:rPr>
      </w:pPr>
      <w:r w:rsidRPr="009E561D">
        <w:rPr>
          <w:rFonts w:ascii="Times New Roman" w:eastAsia="Times New Roman" w:hAnsi="Times New Roman" w:cs="Times New Roman"/>
          <w:bCs/>
          <w:sz w:val="28"/>
          <w:szCs w:val="28"/>
          <w:bdr w:val="none" w:sz="0" w:space="0" w:color="auto" w:frame="1"/>
          <w:lang w:eastAsia="uk-UA"/>
        </w:rPr>
        <w:t xml:space="preserve">Елементи з </w:t>
      </w:r>
      <w:proofErr w:type="spellStart"/>
      <w:r w:rsidRPr="009E561D">
        <w:rPr>
          <w:rFonts w:ascii="Times New Roman" w:eastAsia="Times New Roman" w:hAnsi="Times New Roman" w:cs="Times New Roman"/>
          <w:bCs/>
          <w:sz w:val="28"/>
          <w:szCs w:val="28"/>
          <w:bdr w:val="none" w:sz="0" w:space="0" w:color="auto" w:frame="1"/>
          <w:lang w:eastAsia="uk-UA"/>
        </w:rPr>
        <w:t>кросфіту</w:t>
      </w:r>
      <w:proofErr w:type="spellEnd"/>
      <w:r w:rsidRPr="009E561D">
        <w:rPr>
          <w:rFonts w:ascii="Times New Roman" w:eastAsia="Times New Roman" w:hAnsi="Times New Roman" w:cs="Times New Roman"/>
          <w:bCs/>
          <w:sz w:val="28"/>
          <w:szCs w:val="28"/>
          <w:bdr w:val="none" w:sz="0" w:space="0" w:color="auto" w:frame="1"/>
          <w:lang w:eastAsia="uk-UA"/>
        </w:rPr>
        <w:t> </w:t>
      </w:r>
      <w:r w:rsidRPr="009E561D">
        <w:rPr>
          <w:rFonts w:ascii="Times New Roman" w:eastAsia="Times New Roman" w:hAnsi="Times New Roman" w:cs="Times New Roman"/>
          <w:sz w:val="28"/>
          <w:szCs w:val="28"/>
          <w:lang w:eastAsia="uk-UA"/>
        </w:rPr>
        <w:t xml:space="preserve">– функціональне тренування для розвитку сили та координації, життєвих навичок, розучування техніки виконання вправ. Базові вправи: </w:t>
      </w:r>
      <w:proofErr w:type="spellStart"/>
      <w:r w:rsidRPr="009E561D">
        <w:rPr>
          <w:rFonts w:ascii="Times New Roman" w:eastAsia="Times New Roman" w:hAnsi="Times New Roman" w:cs="Times New Roman"/>
          <w:sz w:val="28"/>
          <w:szCs w:val="28"/>
          <w:lang w:eastAsia="uk-UA"/>
        </w:rPr>
        <w:t>бурпі</w:t>
      </w:r>
      <w:proofErr w:type="spellEnd"/>
      <w:r w:rsidRPr="009E561D">
        <w:rPr>
          <w:rFonts w:ascii="Times New Roman" w:eastAsia="Times New Roman" w:hAnsi="Times New Roman" w:cs="Times New Roman"/>
          <w:sz w:val="28"/>
          <w:szCs w:val="28"/>
          <w:lang w:eastAsia="uk-UA"/>
        </w:rPr>
        <w:t>, присідання з вистрибуванням, кидок м’яча в стіну, вправи з мішком (</w:t>
      </w:r>
      <w:proofErr w:type="spellStart"/>
      <w:r w:rsidRPr="009E561D">
        <w:rPr>
          <w:rFonts w:ascii="Times New Roman" w:eastAsia="Times New Roman" w:hAnsi="Times New Roman" w:cs="Times New Roman"/>
          <w:sz w:val="28"/>
          <w:szCs w:val="28"/>
          <w:lang w:eastAsia="uk-UA"/>
        </w:rPr>
        <w:t>Сенд-бегом</w:t>
      </w:r>
      <w:proofErr w:type="spellEnd"/>
      <w:r w:rsidRPr="009E561D">
        <w:rPr>
          <w:rFonts w:ascii="Times New Roman" w:eastAsia="Times New Roman" w:hAnsi="Times New Roman" w:cs="Times New Roman"/>
          <w:sz w:val="28"/>
          <w:szCs w:val="28"/>
          <w:lang w:eastAsia="uk-UA"/>
        </w:rPr>
        <w:t>), а також різні рухи,  що вимагають хорошої координації Для всіх рівнів підготовленості. Тривалість заняття - 55 хв.</w:t>
      </w:r>
    </w:p>
    <w:p w:rsidR="00B23683" w:rsidRPr="009E561D" w:rsidRDefault="00B23683" w:rsidP="007464D7">
      <w:pPr>
        <w:spacing w:after="0" w:line="360" w:lineRule="auto"/>
        <w:jc w:val="both"/>
        <w:textAlignment w:val="baseline"/>
        <w:rPr>
          <w:rFonts w:ascii="Times New Roman" w:eastAsia="Times New Roman" w:hAnsi="Times New Roman" w:cs="Times New Roman"/>
          <w:sz w:val="28"/>
          <w:szCs w:val="28"/>
          <w:lang w:eastAsia="uk-UA"/>
        </w:rPr>
      </w:pPr>
      <w:r w:rsidRPr="009E561D">
        <w:rPr>
          <w:rFonts w:ascii="Times New Roman" w:eastAsia="Times New Roman" w:hAnsi="Times New Roman" w:cs="Times New Roman"/>
          <w:sz w:val="28"/>
          <w:szCs w:val="28"/>
          <w:lang w:eastAsia="uk-UA"/>
        </w:rPr>
        <w:t> </w:t>
      </w:r>
      <w:r w:rsidRPr="009E561D">
        <w:rPr>
          <w:rFonts w:ascii="Times New Roman" w:eastAsia="Times New Roman" w:hAnsi="Times New Roman" w:cs="Times New Roman"/>
          <w:sz w:val="28"/>
          <w:szCs w:val="28"/>
          <w:lang w:eastAsia="uk-UA"/>
        </w:rPr>
        <w:tab/>
      </w:r>
      <w:r w:rsidRPr="009E561D">
        <w:rPr>
          <w:rFonts w:ascii="Times New Roman" w:eastAsia="Times New Roman" w:hAnsi="Times New Roman" w:cs="Times New Roman"/>
          <w:bCs/>
          <w:iCs/>
          <w:sz w:val="28"/>
          <w:szCs w:val="28"/>
          <w:bdr w:val="none" w:sz="0" w:space="0" w:color="auto" w:frame="1"/>
          <w:lang w:eastAsia="uk-UA"/>
        </w:rPr>
        <w:t>Спеціальні класи «розумне тіло»</w:t>
      </w:r>
    </w:p>
    <w:p w:rsidR="00B23683" w:rsidRPr="009E561D" w:rsidRDefault="00B23683" w:rsidP="007464D7">
      <w:pPr>
        <w:spacing w:after="0" w:line="360" w:lineRule="auto"/>
        <w:ind w:firstLine="708"/>
        <w:jc w:val="both"/>
        <w:textAlignment w:val="baseline"/>
        <w:rPr>
          <w:rFonts w:ascii="Times New Roman" w:eastAsia="Times New Roman" w:hAnsi="Times New Roman" w:cs="Times New Roman"/>
          <w:sz w:val="28"/>
          <w:szCs w:val="28"/>
          <w:lang w:eastAsia="uk-UA"/>
        </w:rPr>
      </w:pPr>
      <w:proofErr w:type="spellStart"/>
      <w:r w:rsidRPr="009E561D">
        <w:rPr>
          <w:rFonts w:ascii="Times New Roman" w:eastAsia="Times New Roman" w:hAnsi="Times New Roman" w:cs="Times New Roman"/>
          <w:bCs/>
          <w:sz w:val="28"/>
          <w:szCs w:val="28"/>
          <w:bdr w:val="none" w:sz="0" w:space="0" w:color="auto" w:frame="1"/>
          <w:lang w:eastAsia="uk-UA"/>
        </w:rPr>
        <w:t>Pilates</w:t>
      </w:r>
      <w:proofErr w:type="spellEnd"/>
      <w:r w:rsidRPr="009E561D">
        <w:rPr>
          <w:rFonts w:ascii="Times New Roman" w:eastAsia="Times New Roman" w:hAnsi="Times New Roman" w:cs="Times New Roman"/>
          <w:sz w:val="28"/>
          <w:szCs w:val="28"/>
          <w:lang w:eastAsia="uk-UA"/>
        </w:rPr>
        <w:t> (</w:t>
      </w:r>
      <w:proofErr w:type="spellStart"/>
      <w:r w:rsidRPr="009E561D">
        <w:rPr>
          <w:rFonts w:ascii="Times New Roman" w:eastAsia="Times New Roman" w:hAnsi="Times New Roman" w:cs="Times New Roman"/>
          <w:sz w:val="28"/>
          <w:szCs w:val="28"/>
          <w:lang w:eastAsia="uk-UA"/>
        </w:rPr>
        <w:t>пілатес</w:t>
      </w:r>
      <w:proofErr w:type="spellEnd"/>
      <w:r w:rsidRPr="009E561D">
        <w:rPr>
          <w:rFonts w:ascii="Times New Roman" w:eastAsia="Times New Roman" w:hAnsi="Times New Roman" w:cs="Times New Roman"/>
          <w:sz w:val="28"/>
          <w:szCs w:val="28"/>
          <w:lang w:eastAsia="uk-UA"/>
        </w:rPr>
        <w:t xml:space="preserve">) - особливий комплекс вправ. У основі цієї методики лежить принцип постійного контролю власного тіла. Заняття по системі </w:t>
      </w:r>
      <w:proofErr w:type="spellStart"/>
      <w:r w:rsidRPr="009E561D">
        <w:rPr>
          <w:rFonts w:ascii="Times New Roman" w:eastAsia="Times New Roman" w:hAnsi="Times New Roman" w:cs="Times New Roman"/>
          <w:sz w:val="28"/>
          <w:szCs w:val="28"/>
          <w:lang w:eastAsia="uk-UA"/>
        </w:rPr>
        <w:t>Пілатес</w:t>
      </w:r>
      <w:proofErr w:type="spellEnd"/>
      <w:r w:rsidRPr="009E561D">
        <w:rPr>
          <w:rFonts w:ascii="Times New Roman" w:eastAsia="Times New Roman" w:hAnsi="Times New Roman" w:cs="Times New Roman"/>
          <w:sz w:val="28"/>
          <w:szCs w:val="28"/>
          <w:lang w:eastAsia="uk-UA"/>
        </w:rPr>
        <w:t xml:space="preserve"> допоможуть поліпшити м'язовий баланс, осанку, гнучкість, а також розвинути координацію рухів. Сприяє створенню м'язового корсету, стабілізації хребта і психічної саморегуляції. При цьому система є абсолютно безпечною і підходить абсолютно усім, незалежно від статі, віку і фізичної форми. Тривалість заняття - 55 хвилин.</w:t>
      </w:r>
    </w:p>
    <w:p w:rsidR="00B23683" w:rsidRPr="009E561D" w:rsidRDefault="00B23683" w:rsidP="007464D7">
      <w:pPr>
        <w:spacing w:after="0" w:line="360" w:lineRule="auto"/>
        <w:ind w:firstLine="708"/>
        <w:jc w:val="both"/>
        <w:textAlignment w:val="baseline"/>
        <w:rPr>
          <w:rFonts w:ascii="Times New Roman" w:eastAsia="Times New Roman" w:hAnsi="Times New Roman" w:cs="Times New Roman"/>
          <w:sz w:val="28"/>
          <w:szCs w:val="28"/>
          <w:lang w:eastAsia="uk-UA"/>
        </w:rPr>
      </w:pPr>
      <w:proofErr w:type="spellStart"/>
      <w:r w:rsidRPr="009E561D">
        <w:rPr>
          <w:rFonts w:ascii="Times New Roman" w:eastAsia="Times New Roman" w:hAnsi="Times New Roman" w:cs="Times New Roman"/>
          <w:bCs/>
          <w:sz w:val="28"/>
          <w:szCs w:val="28"/>
          <w:bdr w:val="none" w:sz="0" w:space="0" w:color="auto" w:frame="1"/>
          <w:lang w:eastAsia="uk-UA"/>
        </w:rPr>
        <w:t>Pilates</w:t>
      </w:r>
      <w:proofErr w:type="spellEnd"/>
      <w:r w:rsidRPr="009E561D">
        <w:rPr>
          <w:rFonts w:ascii="Times New Roman" w:eastAsia="Times New Roman" w:hAnsi="Times New Roman" w:cs="Times New Roman"/>
          <w:bCs/>
          <w:sz w:val="28"/>
          <w:szCs w:val="28"/>
          <w:bdr w:val="none" w:sz="0" w:space="0" w:color="auto" w:frame="1"/>
          <w:lang w:eastAsia="uk-UA"/>
        </w:rPr>
        <w:t xml:space="preserve"> +</w:t>
      </w:r>
      <w:r w:rsidRPr="009E561D">
        <w:rPr>
          <w:rFonts w:ascii="Times New Roman" w:eastAsia="Times New Roman" w:hAnsi="Times New Roman" w:cs="Times New Roman"/>
          <w:sz w:val="28"/>
          <w:szCs w:val="28"/>
          <w:lang w:eastAsia="uk-UA"/>
        </w:rPr>
        <w:t> (</w:t>
      </w:r>
      <w:proofErr w:type="spellStart"/>
      <w:r w:rsidRPr="009E561D">
        <w:rPr>
          <w:rFonts w:ascii="Times New Roman" w:eastAsia="Times New Roman" w:hAnsi="Times New Roman" w:cs="Times New Roman"/>
          <w:sz w:val="28"/>
          <w:szCs w:val="28"/>
          <w:lang w:eastAsia="uk-UA"/>
        </w:rPr>
        <w:t>пілатес</w:t>
      </w:r>
      <w:proofErr w:type="spellEnd"/>
      <w:r w:rsidRPr="009E561D">
        <w:rPr>
          <w:rFonts w:ascii="Times New Roman" w:eastAsia="Times New Roman" w:hAnsi="Times New Roman" w:cs="Times New Roman"/>
          <w:sz w:val="28"/>
          <w:szCs w:val="28"/>
          <w:lang w:eastAsia="uk-UA"/>
        </w:rPr>
        <w:t xml:space="preserve"> плюс) – це заняття по системі </w:t>
      </w:r>
      <w:proofErr w:type="spellStart"/>
      <w:r w:rsidRPr="009E561D">
        <w:rPr>
          <w:rFonts w:ascii="Times New Roman" w:eastAsia="Times New Roman" w:hAnsi="Times New Roman" w:cs="Times New Roman"/>
          <w:sz w:val="28"/>
          <w:szCs w:val="28"/>
          <w:lang w:eastAsia="uk-UA"/>
        </w:rPr>
        <w:t>пілатес</w:t>
      </w:r>
      <w:proofErr w:type="spellEnd"/>
      <w:r w:rsidRPr="009E561D">
        <w:rPr>
          <w:rFonts w:ascii="Times New Roman" w:eastAsia="Times New Roman" w:hAnsi="Times New Roman" w:cs="Times New Roman"/>
          <w:sz w:val="28"/>
          <w:szCs w:val="28"/>
          <w:lang w:eastAsia="uk-UA"/>
        </w:rPr>
        <w:t>, яке проходить з використанням різного спеціального обладнання (фіт-</w:t>
      </w:r>
      <w:proofErr w:type="spellStart"/>
      <w:r w:rsidRPr="009E561D">
        <w:rPr>
          <w:rFonts w:ascii="Times New Roman" w:eastAsia="Times New Roman" w:hAnsi="Times New Roman" w:cs="Times New Roman"/>
          <w:sz w:val="28"/>
          <w:szCs w:val="28"/>
          <w:lang w:eastAsia="uk-UA"/>
        </w:rPr>
        <w:t>бол</w:t>
      </w:r>
      <w:proofErr w:type="spellEnd"/>
      <w:r w:rsidRPr="009E561D">
        <w:rPr>
          <w:rFonts w:ascii="Times New Roman" w:eastAsia="Times New Roman" w:hAnsi="Times New Roman" w:cs="Times New Roman"/>
          <w:sz w:val="28"/>
          <w:szCs w:val="28"/>
          <w:lang w:eastAsia="uk-UA"/>
        </w:rPr>
        <w:t xml:space="preserve">, міні </w:t>
      </w:r>
      <w:proofErr w:type="spellStart"/>
      <w:r w:rsidRPr="009E561D">
        <w:rPr>
          <w:rFonts w:ascii="Times New Roman" w:eastAsia="Times New Roman" w:hAnsi="Times New Roman" w:cs="Times New Roman"/>
          <w:sz w:val="28"/>
          <w:szCs w:val="28"/>
          <w:lang w:eastAsia="uk-UA"/>
        </w:rPr>
        <w:t>бол</w:t>
      </w:r>
      <w:proofErr w:type="spellEnd"/>
      <w:r w:rsidRPr="009E561D">
        <w:rPr>
          <w:rFonts w:ascii="Times New Roman" w:eastAsia="Times New Roman" w:hAnsi="Times New Roman" w:cs="Times New Roman"/>
          <w:sz w:val="28"/>
          <w:szCs w:val="28"/>
          <w:lang w:eastAsia="uk-UA"/>
        </w:rPr>
        <w:t xml:space="preserve">, стрічкові еспандери). З допомогою обладнання деякі вправи спрощуються, а інші </w:t>
      </w:r>
      <w:proofErr w:type="spellStart"/>
      <w:r w:rsidRPr="009E561D">
        <w:rPr>
          <w:rFonts w:ascii="Times New Roman" w:eastAsia="Times New Roman" w:hAnsi="Times New Roman" w:cs="Times New Roman"/>
          <w:sz w:val="28"/>
          <w:szCs w:val="28"/>
          <w:lang w:eastAsia="uk-UA"/>
        </w:rPr>
        <w:lastRenderedPageBreak/>
        <w:t>ускладнюються</w:t>
      </w:r>
      <w:proofErr w:type="spellEnd"/>
      <w:r w:rsidRPr="009E561D">
        <w:rPr>
          <w:rFonts w:ascii="Times New Roman" w:eastAsia="Times New Roman" w:hAnsi="Times New Roman" w:cs="Times New Roman"/>
          <w:sz w:val="28"/>
          <w:szCs w:val="28"/>
          <w:lang w:eastAsia="uk-UA"/>
        </w:rPr>
        <w:t>. Тренування рекомендоване для людей будь-якого фізичного рівня підготовленості. Тривалість тренування – 55 хвилин.</w:t>
      </w:r>
    </w:p>
    <w:p w:rsidR="00B23683" w:rsidRPr="009E561D" w:rsidRDefault="00B23683" w:rsidP="007464D7">
      <w:pPr>
        <w:spacing w:after="0" w:line="360" w:lineRule="auto"/>
        <w:ind w:firstLine="708"/>
        <w:jc w:val="both"/>
        <w:textAlignment w:val="baseline"/>
        <w:rPr>
          <w:rFonts w:ascii="Times New Roman" w:eastAsia="Times New Roman" w:hAnsi="Times New Roman" w:cs="Times New Roman"/>
          <w:sz w:val="28"/>
          <w:szCs w:val="28"/>
          <w:lang w:eastAsia="uk-UA"/>
        </w:rPr>
      </w:pPr>
      <w:proofErr w:type="spellStart"/>
      <w:r w:rsidRPr="009E561D">
        <w:rPr>
          <w:rFonts w:ascii="Times New Roman" w:eastAsia="Times New Roman" w:hAnsi="Times New Roman" w:cs="Times New Roman"/>
          <w:bCs/>
          <w:sz w:val="28"/>
          <w:szCs w:val="28"/>
          <w:bdr w:val="none" w:sz="0" w:space="0" w:color="auto" w:frame="1"/>
          <w:lang w:eastAsia="uk-UA"/>
        </w:rPr>
        <w:t>Yoga</w:t>
      </w:r>
      <w:proofErr w:type="spellEnd"/>
      <w:r w:rsidRPr="009E561D">
        <w:rPr>
          <w:rFonts w:ascii="Times New Roman" w:eastAsia="Times New Roman" w:hAnsi="Times New Roman" w:cs="Times New Roman"/>
          <w:sz w:val="28"/>
          <w:szCs w:val="28"/>
          <w:lang w:eastAsia="uk-UA"/>
        </w:rPr>
        <w:t> (йога) - фітнес заняття, яке базується на використання статичних та динамічних положень тіла (асан), техніки раціонального дихання. Сприяє покращенню зовнішнього та внутрішнього стану тіла, зменшенню зайвої ваги, покращенню тонусу та «підтягнутості» м’язової системи, зміцненню серцево-судинної системи. Знімається нервове напруження, депресія, тривога. </w:t>
      </w:r>
    </w:p>
    <w:p w:rsidR="00B23683" w:rsidRPr="009E561D" w:rsidRDefault="00B23683" w:rsidP="007464D7">
      <w:pPr>
        <w:spacing w:after="0" w:line="360" w:lineRule="auto"/>
        <w:ind w:firstLine="708"/>
        <w:jc w:val="both"/>
        <w:textAlignment w:val="baseline"/>
        <w:rPr>
          <w:rFonts w:ascii="Times New Roman" w:eastAsia="Times New Roman" w:hAnsi="Times New Roman" w:cs="Times New Roman"/>
          <w:sz w:val="28"/>
          <w:szCs w:val="28"/>
          <w:lang w:eastAsia="uk-UA"/>
        </w:rPr>
      </w:pPr>
      <w:proofErr w:type="spellStart"/>
      <w:r w:rsidRPr="009E561D">
        <w:rPr>
          <w:rFonts w:ascii="Times New Roman" w:eastAsia="Times New Roman" w:hAnsi="Times New Roman" w:cs="Times New Roman"/>
          <w:bCs/>
          <w:sz w:val="28"/>
          <w:szCs w:val="28"/>
          <w:bdr w:val="none" w:sz="0" w:space="0" w:color="auto" w:frame="1"/>
          <w:lang w:eastAsia="uk-UA"/>
        </w:rPr>
        <w:t>Yoga-Lates</w:t>
      </w:r>
      <w:proofErr w:type="spellEnd"/>
      <w:r w:rsidRPr="009E561D">
        <w:rPr>
          <w:rFonts w:ascii="Times New Roman" w:eastAsia="Times New Roman" w:hAnsi="Times New Roman" w:cs="Times New Roman"/>
          <w:sz w:val="28"/>
          <w:szCs w:val="28"/>
          <w:lang w:eastAsia="uk-UA"/>
        </w:rPr>
        <w:t> (йога-</w:t>
      </w:r>
      <w:proofErr w:type="spellStart"/>
      <w:r w:rsidRPr="009E561D">
        <w:rPr>
          <w:rFonts w:ascii="Times New Roman" w:eastAsia="Times New Roman" w:hAnsi="Times New Roman" w:cs="Times New Roman"/>
          <w:sz w:val="28"/>
          <w:szCs w:val="28"/>
          <w:lang w:eastAsia="uk-UA"/>
        </w:rPr>
        <w:t>Латес</w:t>
      </w:r>
      <w:proofErr w:type="spellEnd"/>
      <w:r w:rsidRPr="009E561D">
        <w:rPr>
          <w:rFonts w:ascii="Times New Roman" w:eastAsia="Times New Roman" w:hAnsi="Times New Roman" w:cs="Times New Roman"/>
          <w:sz w:val="28"/>
          <w:szCs w:val="28"/>
          <w:lang w:eastAsia="uk-UA"/>
        </w:rPr>
        <w:t xml:space="preserve">) – тренування, яке </w:t>
      </w:r>
      <w:proofErr w:type="spellStart"/>
      <w:r w:rsidRPr="009E561D">
        <w:rPr>
          <w:rFonts w:ascii="Times New Roman" w:eastAsia="Times New Roman" w:hAnsi="Times New Roman" w:cs="Times New Roman"/>
          <w:sz w:val="28"/>
          <w:szCs w:val="28"/>
          <w:lang w:eastAsia="uk-UA"/>
        </w:rPr>
        <w:t>об’єднює</w:t>
      </w:r>
      <w:proofErr w:type="spellEnd"/>
      <w:r w:rsidRPr="009E561D">
        <w:rPr>
          <w:rFonts w:ascii="Times New Roman" w:eastAsia="Times New Roman" w:hAnsi="Times New Roman" w:cs="Times New Roman"/>
          <w:sz w:val="28"/>
          <w:szCs w:val="28"/>
          <w:lang w:eastAsia="uk-UA"/>
        </w:rPr>
        <w:t xml:space="preserve"> силу </w:t>
      </w:r>
      <w:proofErr w:type="spellStart"/>
      <w:r w:rsidRPr="009E561D">
        <w:rPr>
          <w:rFonts w:ascii="Times New Roman" w:eastAsia="Times New Roman" w:hAnsi="Times New Roman" w:cs="Times New Roman"/>
          <w:sz w:val="28"/>
          <w:szCs w:val="28"/>
          <w:lang w:eastAsia="uk-UA"/>
        </w:rPr>
        <w:t>пілатесу</w:t>
      </w:r>
      <w:proofErr w:type="spellEnd"/>
      <w:r w:rsidRPr="009E561D">
        <w:rPr>
          <w:rFonts w:ascii="Times New Roman" w:eastAsia="Times New Roman" w:hAnsi="Times New Roman" w:cs="Times New Roman"/>
          <w:sz w:val="28"/>
          <w:szCs w:val="28"/>
          <w:lang w:eastAsia="uk-UA"/>
        </w:rPr>
        <w:t xml:space="preserve"> і гнучкість йоги. Заняття сприяють збільшенню м’язової сили і тонусу м’язів з підвищеною гнучкістю всього тіла. М’язи стають пружними і міцними. Використовуючи об’єднані сильні сторони йоги і </w:t>
      </w:r>
      <w:proofErr w:type="spellStart"/>
      <w:r w:rsidRPr="009E561D">
        <w:rPr>
          <w:rFonts w:ascii="Times New Roman" w:eastAsia="Times New Roman" w:hAnsi="Times New Roman" w:cs="Times New Roman"/>
          <w:sz w:val="28"/>
          <w:szCs w:val="28"/>
          <w:lang w:eastAsia="uk-UA"/>
        </w:rPr>
        <w:t>пілатесу</w:t>
      </w:r>
      <w:proofErr w:type="spellEnd"/>
      <w:r w:rsidRPr="009E561D">
        <w:rPr>
          <w:rFonts w:ascii="Times New Roman" w:eastAsia="Times New Roman" w:hAnsi="Times New Roman" w:cs="Times New Roman"/>
          <w:sz w:val="28"/>
          <w:szCs w:val="28"/>
          <w:lang w:eastAsia="uk-UA"/>
        </w:rPr>
        <w:t>, збільшується кровообіг і приплив енергії. Підходить для людей різного віку і комплекції. Тривалість тренування – 55 хвилин. </w:t>
      </w:r>
    </w:p>
    <w:p w:rsidR="00B23683" w:rsidRPr="009E561D" w:rsidRDefault="00B23683" w:rsidP="007464D7">
      <w:pPr>
        <w:spacing w:after="0" w:line="360" w:lineRule="auto"/>
        <w:ind w:firstLine="708"/>
        <w:jc w:val="both"/>
        <w:textAlignment w:val="baseline"/>
        <w:rPr>
          <w:rFonts w:ascii="Times New Roman" w:eastAsia="Times New Roman" w:hAnsi="Times New Roman" w:cs="Times New Roman"/>
          <w:bCs/>
          <w:sz w:val="28"/>
          <w:szCs w:val="28"/>
          <w:bdr w:val="none" w:sz="0" w:space="0" w:color="auto" w:frame="1"/>
          <w:lang w:eastAsia="uk-UA"/>
        </w:rPr>
      </w:pPr>
      <w:proofErr w:type="spellStart"/>
      <w:r w:rsidRPr="009E561D">
        <w:rPr>
          <w:rFonts w:ascii="Times New Roman" w:eastAsia="Times New Roman" w:hAnsi="Times New Roman" w:cs="Times New Roman"/>
          <w:bCs/>
          <w:sz w:val="28"/>
          <w:szCs w:val="28"/>
          <w:bdr w:val="none" w:sz="0" w:space="0" w:color="auto" w:frame="1"/>
          <w:lang w:eastAsia="uk-UA"/>
        </w:rPr>
        <w:t>Power</w:t>
      </w:r>
      <w:proofErr w:type="spellEnd"/>
      <w:r w:rsidRPr="009E561D">
        <w:rPr>
          <w:rFonts w:ascii="Times New Roman" w:eastAsia="Times New Roman" w:hAnsi="Times New Roman" w:cs="Times New Roman"/>
          <w:bCs/>
          <w:sz w:val="28"/>
          <w:szCs w:val="28"/>
          <w:bdr w:val="none" w:sz="0" w:space="0" w:color="auto" w:frame="1"/>
          <w:lang w:eastAsia="uk-UA"/>
        </w:rPr>
        <w:t xml:space="preserve"> </w:t>
      </w:r>
      <w:proofErr w:type="spellStart"/>
      <w:r w:rsidRPr="009E561D">
        <w:rPr>
          <w:rFonts w:ascii="Times New Roman" w:eastAsia="Times New Roman" w:hAnsi="Times New Roman" w:cs="Times New Roman"/>
          <w:bCs/>
          <w:sz w:val="28"/>
          <w:szCs w:val="28"/>
          <w:bdr w:val="none" w:sz="0" w:space="0" w:color="auto" w:frame="1"/>
          <w:lang w:eastAsia="uk-UA"/>
        </w:rPr>
        <w:t>Yoga</w:t>
      </w:r>
      <w:proofErr w:type="spellEnd"/>
      <w:r w:rsidRPr="009E561D">
        <w:rPr>
          <w:rFonts w:ascii="Times New Roman" w:eastAsia="Times New Roman" w:hAnsi="Times New Roman" w:cs="Times New Roman"/>
          <w:sz w:val="28"/>
          <w:szCs w:val="28"/>
          <w:lang w:eastAsia="uk-UA"/>
        </w:rPr>
        <w:t> формує сильне і гнучке тіло, здатне протистояти травмам та підвищеним навантаженням. Регулярні заняття вирівнюють м'язовий дисбаланс, позитивно впливають на нервову систему, покращують роботу серця і органів травлення. Тривалість - 55хв.</w:t>
      </w:r>
    </w:p>
    <w:p w:rsidR="00B23683" w:rsidRPr="009E561D" w:rsidRDefault="00B23683" w:rsidP="007464D7">
      <w:pPr>
        <w:pStyle w:val="11"/>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9E561D">
        <w:rPr>
          <w:rFonts w:ascii="Times New Roman" w:eastAsia="Times New Roman" w:hAnsi="Times New Roman" w:cs="Times New Roman"/>
          <w:i/>
          <w:sz w:val="28"/>
          <w:szCs w:val="28"/>
        </w:rPr>
        <w:tab/>
      </w:r>
      <w:r w:rsidRPr="009E561D">
        <w:rPr>
          <w:rFonts w:ascii="Times New Roman" w:eastAsia="Times New Roman" w:hAnsi="Times New Roman" w:cs="Times New Roman"/>
          <w:sz w:val="28"/>
          <w:szCs w:val="28"/>
        </w:rPr>
        <w:t>Форми занять: групові, персональні</w:t>
      </w:r>
    </w:p>
    <w:p w:rsidR="00B23683" w:rsidRPr="009E561D" w:rsidRDefault="00B23683" w:rsidP="007464D7">
      <w:pPr>
        <w:pStyle w:val="11"/>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Критерії ефективності заняття:</w:t>
      </w:r>
    </w:p>
    <w:p w:rsidR="00B23683" w:rsidRPr="009E561D" w:rsidRDefault="00B23683" w:rsidP="005050E5">
      <w:pPr>
        <w:pStyle w:val="11"/>
        <w:numPr>
          <w:ilvl w:val="0"/>
          <w:numId w:val="40"/>
        </w:numPr>
        <w:pBdr>
          <w:top w:val="nil"/>
          <w:left w:val="nil"/>
          <w:bottom w:val="nil"/>
          <w:right w:val="nil"/>
          <w:between w:val="nil"/>
        </w:pBdr>
        <w:spacing w:after="0" w:line="360" w:lineRule="auto"/>
        <w:jc w:val="both"/>
        <w:rPr>
          <w:rFonts w:ascii="Times New Roman" w:hAnsi="Times New Roman" w:cs="Times New Roman"/>
          <w:sz w:val="28"/>
          <w:szCs w:val="28"/>
        </w:rPr>
      </w:pPr>
      <w:r w:rsidRPr="009E561D">
        <w:rPr>
          <w:rFonts w:ascii="Times New Roman" w:eastAsia="Times New Roman" w:hAnsi="Times New Roman" w:cs="Times New Roman"/>
          <w:sz w:val="28"/>
          <w:szCs w:val="28"/>
        </w:rPr>
        <w:t>зниження ризику розвитку серцево-судинних захворювань та економізація роботи, зокрема, зниження ЧСС в стані спокою та як реакція на стандартне навантаження.</w:t>
      </w:r>
    </w:p>
    <w:p w:rsidR="00B23683" w:rsidRPr="009E561D" w:rsidRDefault="00B23683" w:rsidP="005050E5">
      <w:pPr>
        <w:pStyle w:val="11"/>
        <w:numPr>
          <w:ilvl w:val="0"/>
          <w:numId w:val="40"/>
        </w:numPr>
        <w:pBdr>
          <w:top w:val="nil"/>
          <w:left w:val="nil"/>
          <w:bottom w:val="nil"/>
          <w:right w:val="nil"/>
          <w:between w:val="nil"/>
        </w:pBdr>
        <w:spacing w:after="0" w:line="360" w:lineRule="auto"/>
        <w:jc w:val="both"/>
        <w:rPr>
          <w:rFonts w:ascii="Times New Roman" w:hAnsi="Times New Roman" w:cs="Times New Roman"/>
          <w:sz w:val="28"/>
          <w:szCs w:val="28"/>
        </w:rPr>
      </w:pPr>
      <w:r w:rsidRPr="009E561D">
        <w:rPr>
          <w:rFonts w:ascii="Times New Roman" w:eastAsia="Times New Roman" w:hAnsi="Times New Roman" w:cs="Times New Roman"/>
          <w:sz w:val="28"/>
          <w:szCs w:val="28"/>
        </w:rPr>
        <w:t>профілактика та зниження надлишкової маси тіла, нормалізації артеріального тиску крові.</w:t>
      </w:r>
    </w:p>
    <w:p w:rsidR="00B23683" w:rsidRPr="009E561D" w:rsidRDefault="00B23683" w:rsidP="005050E5">
      <w:pPr>
        <w:pStyle w:val="11"/>
        <w:numPr>
          <w:ilvl w:val="0"/>
          <w:numId w:val="40"/>
        </w:numPr>
        <w:pBdr>
          <w:top w:val="nil"/>
          <w:left w:val="nil"/>
          <w:bottom w:val="nil"/>
          <w:right w:val="nil"/>
          <w:between w:val="nil"/>
        </w:pBdr>
        <w:spacing w:after="0" w:line="360" w:lineRule="auto"/>
        <w:jc w:val="both"/>
        <w:rPr>
          <w:rFonts w:ascii="Times New Roman" w:hAnsi="Times New Roman" w:cs="Times New Roman"/>
          <w:sz w:val="28"/>
          <w:szCs w:val="28"/>
        </w:rPr>
      </w:pPr>
      <w:r w:rsidRPr="009E561D">
        <w:rPr>
          <w:rFonts w:ascii="Times New Roman" w:eastAsia="Times New Roman" w:hAnsi="Times New Roman" w:cs="Times New Roman"/>
          <w:sz w:val="28"/>
          <w:szCs w:val="28"/>
        </w:rPr>
        <w:t xml:space="preserve">зменшенні чутливості організму до стресів в зв'язку з появою гормону </w:t>
      </w:r>
      <w:proofErr w:type="spellStart"/>
      <w:r w:rsidRPr="009E561D">
        <w:rPr>
          <w:rFonts w:ascii="Times New Roman" w:eastAsia="Times New Roman" w:hAnsi="Times New Roman" w:cs="Times New Roman"/>
          <w:sz w:val="28"/>
          <w:szCs w:val="28"/>
        </w:rPr>
        <w:t>ендорфіну</w:t>
      </w:r>
      <w:proofErr w:type="spellEnd"/>
      <w:r w:rsidRPr="009E561D">
        <w:rPr>
          <w:rFonts w:ascii="Times New Roman" w:eastAsia="Times New Roman" w:hAnsi="Times New Roman" w:cs="Times New Roman"/>
          <w:sz w:val="28"/>
          <w:szCs w:val="28"/>
        </w:rPr>
        <w:t xml:space="preserve"> (гормону «радості»), що виділяється гіпофізом та викликає відчуття радості, підвищення настрою;</w:t>
      </w:r>
    </w:p>
    <w:p w:rsidR="00B23683" w:rsidRPr="009E561D" w:rsidRDefault="00B23683" w:rsidP="005050E5">
      <w:pPr>
        <w:pStyle w:val="11"/>
        <w:numPr>
          <w:ilvl w:val="0"/>
          <w:numId w:val="40"/>
        </w:numPr>
        <w:pBdr>
          <w:top w:val="nil"/>
          <w:left w:val="nil"/>
          <w:bottom w:val="nil"/>
          <w:right w:val="nil"/>
          <w:between w:val="nil"/>
        </w:pBdr>
        <w:spacing w:after="0" w:line="360" w:lineRule="auto"/>
        <w:jc w:val="both"/>
        <w:rPr>
          <w:rFonts w:ascii="Times New Roman" w:hAnsi="Times New Roman" w:cs="Times New Roman"/>
          <w:sz w:val="28"/>
          <w:szCs w:val="28"/>
        </w:rPr>
      </w:pPr>
      <w:r w:rsidRPr="009E561D">
        <w:rPr>
          <w:rFonts w:ascii="Times New Roman" w:eastAsia="Times New Roman" w:hAnsi="Times New Roman" w:cs="Times New Roman"/>
          <w:sz w:val="28"/>
          <w:szCs w:val="28"/>
        </w:rPr>
        <w:t>підвищення фізичної працездатності та стійкості організму несприятливих факторів зовнішнього середовища.</w:t>
      </w:r>
    </w:p>
    <w:p w:rsidR="00F67B0D" w:rsidRPr="009E561D" w:rsidRDefault="00B23683" w:rsidP="007464D7">
      <w:pPr>
        <w:pStyle w:val="a4"/>
        <w:shd w:val="clear" w:color="auto" w:fill="FFFFFF"/>
        <w:spacing w:before="0" w:beforeAutospacing="0" w:after="0" w:afterAutospacing="0" w:line="360" w:lineRule="auto"/>
        <w:jc w:val="both"/>
        <w:rPr>
          <w:sz w:val="28"/>
          <w:szCs w:val="28"/>
        </w:rPr>
      </w:pPr>
      <w:r w:rsidRPr="009E561D">
        <w:rPr>
          <w:rFonts w:eastAsia="Times New Roman"/>
          <w:i/>
          <w:sz w:val="28"/>
          <w:szCs w:val="28"/>
        </w:rPr>
        <w:tab/>
      </w:r>
      <w:r w:rsidR="00F67B0D" w:rsidRPr="009E561D">
        <w:rPr>
          <w:sz w:val="28"/>
          <w:szCs w:val="28"/>
        </w:rPr>
        <w:t>Параметри занять:</w:t>
      </w:r>
    </w:p>
    <w:p w:rsidR="00F67B0D" w:rsidRPr="009E561D" w:rsidRDefault="00F67B0D" w:rsidP="007464D7">
      <w:pPr>
        <w:pStyle w:val="a4"/>
        <w:shd w:val="clear" w:color="auto" w:fill="FFFFFF"/>
        <w:spacing w:before="0" w:beforeAutospacing="0" w:after="0" w:afterAutospacing="0" w:line="360" w:lineRule="auto"/>
        <w:ind w:firstLine="708"/>
        <w:rPr>
          <w:sz w:val="28"/>
          <w:szCs w:val="28"/>
        </w:rPr>
      </w:pPr>
      <w:r w:rsidRPr="009E561D">
        <w:rPr>
          <w:sz w:val="28"/>
          <w:szCs w:val="28"/>
        </w:rPr>
        <w:lastRenderedPageBreak/>
        <w:t>Тривалість заняття – 20-30хв оздоровче плавання</w:t>
      </w:r>
    </w:p>
    <w:p w:rsidR="00F67B0D" w:rsidRPr="009E561D" w:rsidRDefault="00F67B0D" w:rsidP="007464D7">
      <w:pPr>
        <w:pStyle w:val="a4"/>
        <w:shd w:val="clear" w:color="auto" w:fill="FFFFFF"/>
        <w:spacing w:before="0" w:beforeAutospacing="0" w:after="0" w:afterAutospacing="0" w:line="360" w:lineRule="auto"/>
        <w:ind w:firstLine="708"/>
        <w:rPr>
          <w:sz w:val="28"/>
          <w:szCs w:val="28"/>
        </w:rPr>
      </w:pPr>
      <w:r w:rsidRPr="009E561D">
        <w:rPr>
          <w:sz w:val="28"/>
          <w:szCs w:val="28"/>
        </w:rPr>
        <w:t xml:space="preserve">55 хв – </w:t>
      </w:r>
      <w:proofErr w:type="spellStart"/>
      <w:r w:rsidRPr="009E561D">
        <w:rPr>
          <w:sz w:val="28"/>
          <w:szCs w:val="28"/>
        </w:rPr>
        <w:t>міксфітнес</w:t>
      </w:r>
      <w:proofErr w:type="spellEnd"/>
    </w:p>
    <w:p w:rsidR="00F67B0D" w:rsidRPr="009E561D" w:rsidRDefault="00F67B0D" w:rsidP="007464D7">
      <w:pPr>
        <w:pStyle w:val="a4"/>
        <w:shd w:val="clear" w:color="auto" w:fill="FFFFFF"/>
        <w:spacing w:before="0" w:beforeAutospacing="0" w:after="0" w:afterAutospacing="0" w:line="360" w:lineRule="auto"/>
        <w:ind w:firstLine="708"/>
        <w:rPr>
          <w:sz w:val="28"/>
          <w:szCs w:val="28"/>
        </w:rPr>
      </w:pPr>
      <w:r w:rsidRPr="009E561D">
        <w:rPr>
          <w:sz w:val="28"/>
          <w:szCs w:val="28"/>
        </w:rPr>
        <w:t xml:space="preserve">Інтенсивність заняття: </w:t>
      </w:r>
    </w:p>
    <w:p w:rsidR="00F67B0D" w:rsidRPr="009E561D" w:rsidRDefault="00F67B0D" w:rsidP="007464D7">
      <w:pPr>
        <w:pStyle w:val="a4"/>
        <w:shd w:val="clear" w:color="auto" w:fill="FFFFFF"/>
        <w:spacing w:before="0" w:beforeAutospacing="0" w:after="0" w:afterAutospacing="0" w:line="360" w:lineRule="auto"/>
        <w:ind w:firstLine="708"/>
        <w:jc w:val="both"/>
        <w:rPr>
          <w:sz w:val="28"/>
          <w:szCs w:val="28"/>
        </w:rPr>
      </w:pPr>
      <w:r w:rsidRPr="009E561D">
        <w:rPr>
          <w:sz w:val="28"/>
          <w:szCs w:val="28"/>
        </w:rPr>
        <w:t>Кратність заняття: 2 рази на тиждень (</w:t>
      </w:r>
      <w:proofErr w:type="spellStart"/>
      <w:r w:rsidRPr="009E561D">
        <w:rPr>
          <w:sz w:val="28"/>
          <w:szCs w:val="28"/>
        </w:rPr>
        <w:t>міксфітнес</w:t>
      </w:r>
      <w:proofErr w:type="spellEnd"/>
      <w:r w:rsidRPr="009E561D">
        <w:rPr>
          <w:sz w:val="28"/>
          <w:szCs w:val="28"/>
        </w:rPr>
        <w:t xml:space="preserve"> –комплексного спрямування + 1 заняття оздоровчим плаванням </w:t>
      </w:r>
    </w:p>
    <w:p w:rsidR="00F67B0D" w:rsidRPr="009E561D" w:rsidRDefault="00F67B0D" w:rsidP="007464D7">
      <w:pPr>
        <w:pStyle w:val="a4"/>
        <w:shd w:val="clear" w:color="auto" w:fill="FFFFFF"/>
        <w:spacing w:before="0" w:beforeAutospacing="0" w:after="0" w:afterAutospacing="0" w:line="360" w:lineRule="auto"/>
        <w:ind w:firstLine="708"/>
        <w:jc w:val="both"/>
        <w:rPr>
          <w:sz w:val="28"/>
          <w:szCs w:val="28"/>
        </w:rPr>
      </w:pPr>
      <w:r w:rsidRPr="009E561D">
        <w:rPr>
          <w:sz w:val="28"/>
          <w:szCs w:val="28"/>
        </w:rPr>
        <w:t>Рухова активність повинна поєднуватись із процедурами загартування, самомасажем, раціональним харчуванням, аутогенним тренуванням, які у комплексі з оздоровчими фітнес заняттями сприяють зміцненню фізичного і психічного здоров’я жінки.</w:t>
      </w:r>
    </w:p>
    <w:p w:rsidR="00F67B0D" w:rsidRPr="009E561D" w:rsidRDefault="00F67B0D" w:rsidP="007464D7">
      <w:pPr>
        <w:pStyle w:val="a4"/>
        <w:shd w:val="clear" w:color="auto" w:fill="FFFFFF"/>
        <w:spacing w:before="0" w:beforeAutospacing="0" w:after="0" w:afterAutospacing="0" w:line="360" w:lineRule="auto"/>
        <w:ind w:firstLine="708"/>
        <w:jc w:val="both"/>
        <w:rPr>
          <w:sz w:val="28"/>
          <w:szCs w:val="28"/>
        </w:rPr>
      </w:pPr>
      <w:r w:rsidRPr="009E561D">
        <w:rPr>
          <w:sz w:val="28"/>
          <w:szCs w:val="28"/>
        </w:rPr>
        <w:t xml:space="preserve">При побудові фітнес-занять і співвідношенні фізичних вправ різної спрямованості осіб різного віку, ми дотримувались рекомендацій </w:t>
      </w:r>
      <w:proofErr w:type="spellStart"/>
      <w:r w:rsidRPr="009E561D">
        <w:rPr>
          <w:sz w:val="28"/>
          <w:szCs w:val="28"/>
        </w:rPr>
        <w:t>Є.О.Пироговою</w:t>
      </w:r>
      <w:proofErr w:type="spellEnd"/>
      <w:r w:rsidRPr="009E561D">
        <w:rPr>
          <w:sz w:val="28"/>
          <w:szCs w:val="28"/>
        </w:rPr>
        <w:t xml:space="preserve">, </w:t>
      </w:r>
      <w:proofErr w:type="spellStart"/>
      <w:r w:rsidRPr="009E561D">
        <w:rPr>
          <w:sz w:val="28"/>
          <w:szCs w:val="28"/>
        </w:rPr>
        <w:t>Л.Я.Іващенко</w:t>
      </w:r>
      <w:proofErr w:type="spellEnd"/>
      <w:r w:rsidRPr="009E561D">
        <w:rPr>
          <w:sz w:val="28"/>
          <w:szCs w:val="28"/>
        </w:rPr>
        <w:t xml:space="preserve">, </w:t>
      </w:r>
      <w:proofErr w:type="spellStart"/>
      <w:r w:rsidRPr="009E561D">
        <w:rPr>
          <w:sz w:val="28"/>
          <w:szCs w:val="28"/>
        </w:rPr>
        <w:t>Н.П.Страпко</w:t>
      </w:r>
      <w:proofErr w:type="spellEnd"/>
      <w:r w:rsidRPr="009E561D">
        <w:rPr>
          <w:sz w:val="28"/>
          <w:szCs w:val="28"/>
        </w:rPr>
        <w:t xml:space="preserve">: Загальна витривалість – 58%, </w:t>
      </w:r>
      <w:proofErr w:type="spellStart"/>
      <w:r w:rsidRPr="009E561D">
        <w:rPr>
          <w:sz w:val="28"/>
          <w:szCs w:val="28"/>
        </w:rPr>
        <w:t>швидкісно</w:t>
      </w:r>
      <w:proofErr w:type="spellEnd"/>
      <w:r w:rsidRPr="009E561D">
        <w:rPr>
          <w:sz w:val="28"/>
          <w:szCs w:val="28"/>
        </w:rPr>
        <w:t>-силова – 19%, гнучкість – 23%.</w:t>
      </w:r>
    </w:p>
    <w:p w:rsidR="00F67B0D" w:rsidRPr="009E561D" w:rsidRDefault="00F67B0D" w:rsidP="007464D7">
      <w:pPr>
        <w:pStyle w:val="a4"/>
        <w:shd w:val="clear" w:color="auto" w:fill="FFFFFF"/>
        <w:spacing w:before="0" w:beforeAutospacing="0" w:after="0" w:afterAutospacing="0" w:line="360" w:lineRule="auto"/>
        <w:ind w:firstLine="708"/>
        <w:jc w:val="both"/>
        <w:rPr>
          <w:sz w:val="28"/>
          <w:szCs w:val="28"/>
        </w:rPr>
      </w:pPr>
      <w:r w:rsidRPr="009E561D">
        <w:rPr>
          <w:sz w:val="28"/>
          <w:szCs w:val="28"/>
        </w:rPr>
        <w:t>В ході реалізації програми тренувань, ми застосовували такі ступені навантаження:</w:t>
      </w:r>
    </w:p>
    <w:p w:rsidR="00F67B0D" w:rsidRPr="009E561D" w:rsidRDefault="00F67B0D" w:rsidP="007464D7">
      <w:pPr>
        <w:pStyle w:val="a4"/>
        <w:shd w:val="clear" w:color="auto" w:fill="FFFFFF"/>
        <w:spacing w:before="0" w:beforeAutospacing="0" w:after="0" w:afterAutospacing="0" w:line="360" w:lineRule="auto"/>
        <w:ind w:firstLine="708"/>
        <w:jc w:val="both"/>
        <w:rPr>
          <w:sz w:val="28"/>
          <w:szCs w:val="28"/>
        </w:rPr>
      </w:pPr>
      <w:r w:rsidRPr="009E561D">
        <w:rPr>
          <w:sz w:val="28"/>
          <w:szCs w:val="28"/>
        </w:rPr>
        <w:t xml:space="preserve">1. Активний відпочинок (вправи виконуються без особливої напруги з тривалими інтервалами відпочинку </w:t>
      </w:r>
      <w:proofErr w:type="spellStart"/>
      <w:r w:rsidRPr="009E561D">
        <w:rPr>
          <w:sz w:val="28"/>
          <w:szCs w:val="28"/>
        </w:rPr>
        <w:t>Дудіцька</w:t>
      </w:r>
      <w:proofErr w:type="spellEnd"/>
      <w:r w:rsidRPr="009E561D">
        <w:rPr>
          <w:sz w:val="28"/>
          <w:szCs w:val="28"/>
        </w:rPr>
        <w:t xml:space="preserve">. </w:t>
      </w:r>
      <w:proofErr w:type="spellStart"/>
      <w:r w:rsidRPr="009E561D">
        <w:rPr>
          <w:sz w:val="28"/>
          <w:szCs w:val="28"/>
        </w:rPr>
        <w:t>Гакман</w:t>
      </w:r>
      <w:proofErr w:type="spellEnd"/>
      <w:r w:rsidRPr="009E561D">
        <w:rPr>
          <w:sz w:val="28"/>
          <w:szCs w:val="28"/>
        </w:rPr>
        <w:t xml:space="preserve">,). </w:t>
      </w:r>
    </w:p>
    <w:p w:rsidR="00F67B0D" w:rsidRPr="009E561D" w:rsidRDefault="00F67B0D" w:rsidP="007464D7">
      <w:pPr>
        <w:pStyle w:val="a4"/>
        <w:shd w:val="clear" w:color="auto" w:fill="FFFFFF"/>
        <w:spacing w:before="0" w:beforeAutospacing="0" w:after="0" w:afterAutospacing="0" w:line="360" w:lineRule="auto"/>
        <w:ind w:firstLine="708"/>
        <w:jc w:val="both"/>
        <w:rPr>
          <w:sz w:val="28"/>
          <w:szCs w:val="28"/>
        </w:rPr>
      </w:pPr>
      <w:r w:rsidRPr="009E561D">
        <w:rPr>
          <w:sz w:val="28"/>
          <w:szCs w:val="28"/>
        </w:rPr>
        <w:t xml:space="preserve">2. Мале навантаження (тренування низької інтенсивності, частково реалізована в ігровій формі). </w:t>
      </w:r>
    </w:p>
    <w:p w:rsidR="00F67B0D" w:rsidRPr="009E561D" w:rsidRDefault="00F67B0D" w:rsidP="007464D7">
      <w:pPr>
        <w:pStyle w:val="a4"/>
        <w:shd w:val="clear" w:color="auto" w:fill="FFFFFF"/>
        <w:spacing w:before="0" w:beforeAutospacing="0" w:after="0" w:afterAutospacing="0" w:line="360" w:lineRule="auto"/>
        <w:ind w:firstLine="708"/>
        <w:jc w:val="both"/>
        <w:rPr>
          <w:sz w:val="28"/>
          <w:szCs w:val="28"/>
        </w:rPr>
      </w:pPr>
      <w:r w:rsidRPr="009E561D">
        <w:rPr>
          <w:sz w:val="28"/>
          <w:szCs w:val="28"/>
        </w:rPr>
        <w:t xml:space="preserve">3. Середнє навантаження (тренування відчутною інтенсивності, що проводиться при достатньому інтервальному відпочинку). </w:t>
      </w:r>
    </w:p>
    <w:p w:rsidR="00F67B0D" w:rsidRPr="009E561D" w:rsidRDefault="00F67B0D" w:rsidP="007464D7">
      <w:pPr>
        <w:pStyle w:val="a4"/>
        <w:shd w:val="clear" w:color="auto" w:fill="FFFFFF"/>
        <w:spacing w:before="0" w:beforeAutospacing="0" w:after="0" w:afterAutospacing="0" w:line="360" w:lineRule="auto"/>
        <w:ind w:firstLine="708"/>
        <w:rPr>
          <w:sz w:val="28"/>
          <w:szCs w:val="28"/>
        </w:rPr>
      </w:pPr>
      <w:r w:rsidRPr="009E561D">
        <w:rPr>
          <w:sz w:val="28"/>
          <w:szCs w:val="28"/>
        </w:rPr>
        <w:t xml:space="preserve">Субмаксимальне та максимальне навантаження (тренування зі значними тренувальними навантаженнями) ми не застосовували. </w:t>
      </w:r>
    </w:p>
    <w:p w:rsidR="009B76F8" w:rsidRPr="009E561D" w:rsidRDefault="009B76F8" w:rsidP="007464D7">
      <w:pPr>
        <w:pStyle w:val="11"/>
        <w:pBdr>
          <w:top w:val="nil"/>
          <w:left w:val="nil"/>
          <w:bottom w:val="nil"/>
          <w:right w:val="nil"/>
          <w:between w:val="nil"/>
        </w:pBdr>
        <w:spacing w:after="0" w:line="360" w:lineRule="auto"/>
        <w:ind w:left="720"/>
        <w:jc w:val="center"/>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Структура заняття</w:t>
      </w:r>
    </w:p>
    <w:p w:rsidR="009B76F8" w:rsidRPr="009E561D" w:rsidRDefault="009B76F8" w:rsidP="007464D7">
      <w:pPr>
        <w:pStyle w:val="11"/>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ab/>
        <w:t>Заняття проходило під музичний супровід: основна частина під онову музику, підготовча під ритмічну музику, заключна частина- спокійна, легка музика для релаксації.</w:t>
      </w:r>
    </w:p>
    <w:p w:rsidR="009B76F8" w:rsidRPr="009E561D" w:rsidRDefault="00EC5F17" w:rsidP="007464D7">
      <w:pPr>
        <w:pStyle w:val="11"/>
        <w:pBdr>
          <w:top w:val="nil"/>
          <w:left w:val="nil"/>
          <w:bottom w:val="nil"/>
          <w:right w:val="nil"/>
          <w:between w:val="nil"/>
        </w:pBdr>
        <w:spacing w:after="0" w:line="360" w:lineRule="auto"/>
        <w:ind w:left="720"/>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Заняття включає 3-7</w:t>
      </w:r>
      <w:r w:rsidR="009B76F8" w:rsidRPr="009E561D">
        <w:rPr>
          <w:rFonts w:ascii="Times New Roman" w:eastAsia="Times New Roman" w:hAnsi="Times New Roman" w:cs="Times New Roman"/>
          <w:sz w:val="28"/>
          <w:szCs w:val="28"/>
        </w:rPr>
        <w:t xml:space="preserve"> частин:</w:t>
      </w:r>
    </w:p>
    <w:p w:rsidR="009B76F8" w:rsidRPr="009E561D" w:rsidRDefault="00BF5D3B" w:rsidP="007464D7">
      <w:pPr>
        <w:pStyle w:val="11"/>
        <w:pBdr>
          <w:top w:val="nil"/>
          <w:left w:val="nil"/>
          <w:bottom w:val="nil"/>
          <w:right w:val="nil"/>
          <w:between w:val="nil"/>
        </w:pBdr>
        <w:spacing w:after="0" w:line="360" w:lineRule="auto"/>
        <w:ind w:left="720"/>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 xml:space="preserve">1. ввідна частина – </w:t>
      </w:r>
      <w:r w:rsidR="009B76F8" w:rsidRPr="009E561D">
        <w:rPr>
          <w:rFonts w:ascii="Times New Roman" w:eastAsia="Times New Roman" w:hAnsi="Times New Roman" w:cs="Times New Roman"/>
          <w:sz w:val="28"/>
          <w:szCs w:val="28"/>
        </w:rPr>
        <w:t>3</w:t>
      </w:r>
      <w:r w:rsidRPr="009E561D">
        <w:rPr>
          <w:rFonts w:ascii="Times New Roman" w:eastAsia="Times New Roman" w:hAnsi="Times New Roman" w:cs="Times New Roman"/>
          <w:sz w:val="28"/>
          <w:szCs w:val="28"/>
        </w:rPr>
        <w:t>-5</w:t>
      </w:r>
      <w:r w:rsidR="009B76F8" w:rsidRPr="009E561D">
        <w:rPr>
          <w:rFonts w:ascii="Times New Roman" w:eastAsia="Times New Roman" w:hAnsi="Times New Roman" w:cs="Times New Roman"/>
          <w:sz w:val="28"/>
          <w:szCs w:val="28"/>
        </w:rPr>
        <w:t xml:space="preserve"> хв</w:t>
      </w:r>
    </w:p>
    <w:p w:rsidR="009B76F8" w:rsidRPr="009E561D" w:rsidRDefault="00BF5D3B" w:rsidP="007464D7">
      <w:pPr>
        <w:pStyle w:val="11"/>
        <w:pBdr>
          <w:top w:val="nil"/>
          <w:left w:val="nil"/>
          <w:bottom w:val="nil"/>
          <w:right w:val="nil"/>
          <w:between w:val="nil"/>
        </w:pBdr>
        <w:spacing w:after="0" w:line="360" w:lineRule="auto"/>
        <w:ind w:left="720"/>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 xml:space="preserve">2. підготовча частина – </w:t>
      </w:r>
      <w:r w:rsidR="009B76F8" w:rsidRPr="009E561D">
        <w:rPr>
          <w:rFonts w:ascii="Times New Roman" w:eastAsia="Times New Roman" w:hAnsi="Times New Roman" w:cs="Times New Roman"/>
          <w:sz w:val="28"/>
          <w:szCs w:val="28"/>
        </w:rPr>
        <w:t>8</w:t>
      </w:r>
      <w:r w:rsidRPr="009E561D">
        <w:rPr>
          <w:rFonts w:ascii="Times New Roman" w:eastAsia="Times New Roman" w:hAnsi="Times New Roman" w:cs="Times New Roman"/>
          <w:sz w:val="28"/>
          <w:szCs w:val="28"/>
        </w:rPr>
        <w:t>-10</w:t>
      </w:r>
      <w:r w:rsidR="009B76F8" w:rsidRPr="009E561D">
        <w:rPr>
          <w:rFonts w:ascii="Times New Roman" w:eastAsia="Times New Roman" w:hAnsi="Times New Roman" w:cs="Times New Roman"/>
          <w:sz w:val="28"/>
          <w:szCs w:val="28"/>
        </w:rPr>
        <w:t xml:space="preserve"> хв</w:t>
      </w:r>
    </w:p>
    <w:p w:rsidR="009B76F8" w:rsidRPr="009E561D" w:rsidRDefault="009B76F8" w:rsidP="007464D7">
      <w:pPr>
        <w:pStyle w:val="11"/>
        <w:pBdr>
          <w:top w:val="nil"/>
          <w:left w:val="nil"/>
          <w:bottom w:val="nil"/>
          <w:right w:val="nil"/>
          <w:between w:val="nil"/>
        </w:pBdr>
        <w:spacing w:after="0" w:line="360" w:lineRule="auto"/>
        <w:ind w:left="720"/>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lastRenderedPageBreak/>
        <w:t>3. аеробна частина – 8-12 хв</w:t>
      </w:r>
    </w:p>
    <w:p w:rsidR="009B76F8" w:rsidRPr="009E561D" w:rsidRDefault="00BF5D3B" w:rsidP="007464D7">
      <w:pPr>
        <w:pStyle w:val="11"/>
        <w:pBdr>
          <w:top w:val="nil"/>
          <w:left w:val="nil"/>
          <w:bottom w:val="nil"/>
          <w:right w:val="nil"/>
          <w:between w:val="nil"/>
        </w:pBdr>
        <w:spacing w:after="0" w:line="360" w:lineRule="auto"/>
        <w:ind w:left="720"/>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 xml:space="preserve">4. коригуюча </w:t>
      </w:r>
      <w:r w:rsidR="009B76F8" w:rsidRPr="009E561D">
        <w:rPr>
          <w:rFonts w:ascii="Times New Roman" w:eastAsia="Times New Roman" w:hAnsi="Times New Roman" w:cs="Times New Roman"/>
          <w:sz w:val="28"/>
          <w:szCs w:val="28"/>
        </w:rPr>
        <w:t>частина – 6-8 хв</w:t>
      </w:r>
    </w:p>
    <w:p w:rsidR="009B76F8" w:rsidRPr="009E561D" w:rsidRDefault="009B76F8" w:rsidP="007464D7">
      <w:pPr>
        <w:pStyle w:val="11"/>
        <w:pBdr>
          <w:top w:val="nil"/>
          <w:left w:val="nil"/>
          <w:bottom w:val="nil"/>
          <w:right w:val="nil"/>
          <w:between w:val="nil"/>
        </w:pBdr>
        <w:spacing w:after="0" w:line="360" w:lineRule="auto"/>
        <w:ind w:left="720"/>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 xml:space="preserve">5. </w:t>
      </w:r>
      <w:r w:rsidR="00BF5D3B" w:rsidRPr="009E561D">
        <w:rPr>
          <w:rFonts w:ascii="Times New Roman" w:eastAsia="Times New Roman" w:hAnsi="Times New Roman" w:cs="Times New Roman"/>
          <w:sz w:val="28"/>
          <w:szCs w:val="28"/>
        </w:rPr>
        <w:t>цільова (танцювальна/силова</w:t>
      </w:r>
      <w:r w:rsidRPr="009E561D">
        <w:rPr>
          <w:rFonts w:ascii="Times New Roman" w:eastAsia="Times New Roman" w:hAnsi="Times New Roman" w:cs="Times New Roman"/>
          <w:sz w:val="28"/>
          <w:szCs w:val="28"/>
        </w:rPr>
        <w:t xml:space="preserve"> частина</w:t>
      </w:r>
      <w:r w:rsidR="00BF5D3B" w:rsidRPr="009E561D">
        <w:rPr>
          <w:rFonts w:ascii="Times New Roman" w:eastAsia="Times New Roman" w:hAnsi="Times New Roman" w:cs="Times New Roman"/>
          <w:sz w:val="28"/>
          <w:szCs w:val="28"/>
        </w:rPr>
        <w:t>)</w:t>
      </w:r>
      <w:r w:rsidRPr="009E561D">
        <w:rPr>
          <w:rFonts w:ascii="Times New Roman" w:eastAsia="Times New Roman" w:hAnsi="Times New Roman" w:cs="Times New Roman"/>
          <w:sz w:val="28"/>
          <w:szCs w:val="28"/>
        </w:rPr>
        <w:t xml:space="preserve">  - 15-20 хв</w:t>
      </w:r>
    </w:p>
    <w:p w:rsidR="009B76F8" w:rsidRPr="009E561D" w:rsidRDefault="00BF5D3B" w:rsidP="007464D7">
      <w:pPr>
        <w:pStyle w:val="11"/>
        <w:pBdr>
          <w:top w:val="nil"/>
          <w:left w:val="nil"/>
          <w:bottom w:val="nil"/>
          <w:right w:val="nil"/>
          <w:between w:val="nil"/>
        </w:pBdr>
        <w:spacing w:after="0" w:line="360" w:lineRule="auto"/>
        <w:ind w:left="720"/>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6</w:t>
      </w:r>
      <w:r w:rsidR="009B76F8" w:rsidRPr="009E561D">
        <w:rPr>
          <w:rFonts w:ascii="Times New Roman" w:eastAsia="Times New Roman" w:hAnsi="Times New Roman" w:cs="Times New Roman"/>
          <w:sz w:val="28"/>
          <w:szCs w:val="28"/>
        </w:rPr>
        <w:t>. релаксаційна частина – 7-10 хв</w:t>
      </w:r>
    </w:p>
    <w:p w:rsidR="009B76F8" w:rsidRPr="009E561D" w:rsidRDefault="00BF5D3B" w:rsidP="007464D7">
      <w:pPr>
        <w:pStyle w:val="11"/>
        <w:pBdr>
          <w:top w:val="nil"/>
          <w:left w:val="nil"/>
          <w:bottom w:val="nil"/>
          <w:right w:val="nil"/>
          <w:between w:val="nil"/>
        </w:pBdr>
        <w:spacing w:after="0" w:line="360" w:lineRule="auto"/>
        <w:ind w:left="720"/>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7</w:t>
      </w:r>
      <w:r w:rsidR="009B76F8" w:rsidRPr="009E561D">
        <w:rPr>
          <w:rFonts w:ascii="Times New Roman" w:eastAsia="Times New Roman" w:hAnsi="Times New Roman" w:cs="Times New Roman"/>
          <w:sz w:val="28"/>
          <w:szCs w:val="28"/>
        </w:rPr>
        <w:t>. заключна – 1-2 хв</w:t>
      </w:r>
    </w:p>
    <w:p w:rsidR="009B76F8" w:rsidRPr="009E561D" w:rsidRDefault="009B76F8" w:rsidP="005050E5">
      <w:pPr>
        <w:pStyle w:val="11"/>
        <w:numPr>
          <w:ilvl w:val="0"/>
          <w:numId w:val="37"/>
        </w:numPr>
        <w:pBdr>
          <w:top w:val="nil"/>
          <w:left w:val="nil"/>
          <w:bottom w:val="nil"/>
          <w:right w:val="nil"/>
          <w:between w:val="nil"/>
        </w:pBdr>
        <w:spacing w:after="0" w:line="360" w:lineRule="auto"/>
        <w:rPr>
          <w:rFonts w:ascii="Times New Roman" w:hAnsi="Times New Roman" w:cs="Times New Roman"/>
          <w:sz w:val="28"/>
          <w:szCs w:val="28"/>
        </w:rPr>
      </w:pPr>
      <w:r w:rsidRPr="009E561D">
        <w:rPr>
          <w:rFonts w:ascii="Times New Roman" w:eastAsia="Times New Roman" w:hAnsi="Times New Roman" w:cs="Times New Roman"/>
          <w:sz w:val="28"/>
          <w:szCs w:val="28"/>
        </w:rPr>
        <w:t>Зміст ввідної частини:</w:t>
      </w:r>
    </w:p>
    <w:p w:rsidR="009B76F8" w:rsidRPr="009E561D" w:rsidRDefault="009B76F8" w:rsidP="007464D7">
      <w:pPr>
        <w:pStyle w:val="11"/>
        <w:spacing w:after="0" w:line="360" w:lineRule="auto"/>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ab/>
        <w:t xml:space="preserve">Ввідна частина спрямована на налаштування людини на тренувальний процес, роботу з тілом, переключення між видами діяльності та організаційні аспекти. </w:t>
      </w:r>
    </w:p>
    <w:p w:rsidR="009B76F8" w:rsidRPr="009E561D" w:rsidRDefault="009B76F8" w:rsidP="007464D7">
      <w:pPr>
        <w:pStyle w:val="11"/>
        <w:spacing w:after="0" w:line="360" w:lineRule="auto"/>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ab/>
        <w:t>Тренер намагається створити відповідний емоційний фон, сприяти зібраності, згуртуванню колективу. Крім того, в цій частині заняття, тренер здійснює опитування присутніх щодо стану здоров’я, самопочуття. Також він може задати декілька риторичних запитань про цілі заняття, створивши цим самим відповідну мотивацію на занятті. Тренер ставить перед групою завдання, озвучує програму заняття. Можливо, дехто з присутніх має запитання щодо подальшої роботи в групі. Ці питання варто обговорити на початку тренування, щоб надалі не відволікати тренера та групу.</w:t>
      </w:r>
    </w:p>
    <w:p w:rsidR="009B76F8" w:rsidRPr="009E561D" w:rsidRDefault="009B76F8" w:rsidP="007464D7">
      <w:pPr>
        <w:pStyle w:val="11"/>
        <w:spacing w:after="0" w:line="360" w:lineRule="auto"/>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ab/>
        <w:t>Ввідна частина заняття спрямована на попередній контроль стану клієнтів (самопочуття, побажань), організаційну складову (розташування, впорядкування місця занять, підготовка інвентарю, створення уявлення про зміст заняття) та емоційне, ментальне налаштування</w:t>
      </w:r>
    </w:p>
    <w:p w:rsidR="009B76F8" w:rsidRPr="009E561D" w:rsidRDefault="009B76F8" w:rsidP="005050E5">
      <w:pPr>
        <w:pStyle w:val="11"/>
        <w:numPr>
          <w:ilvl w:val="0"/>
          <w:numId w:val="37"/>
        </w:numPr>
        <w:pBdr>
          <w:top w:val="nil"/>
          <w:left w:val="nil"/>
          <w:bottom w:val="nil"/>
          <w:right w:val="nil"/>
          <w:between w:val="nil"/>
        </w:pBdr>
        <w:spacing w:after="0" w:line="360" w:lineRule="auto"/>
        <w:jc w:val="both"/>
        <w:rPr>
          <w:rFonts w:ascii="Times New Roman" w:hAnsi="Times New Roman" w:cs="Times New Roman"/>
          <w:sz w:val="28"/>
          <w:szCs w:val="28"/>
        </w:rPr>
      </w:pPr>
      <w:r w:rsidRPr="009E561D">
        <w:rPr>
          <w:rFonts w:ascii="Times New Roman" w:eastAsia="Times New Roman" w:hAnsi="Times New Roman" w:cs="Times New Roman"/>
          <w:sz w:val="28"/>
          <w:szCs w:val="28"/>
        </w:rPr>
        <w:t>Підготовча частина заняття:</w:t>
      </w:r>
    </w:p>
    <w:p w:rsidR="009B76F8" w:rsidRPr="009E561D" w:rsidRDefault="009B76F8" w:rsidP="007464D7">
      <w:pPr>
        <w:pStyle w:val="11"/>
        <w:spacing w:after="0" w:line="360" w:lineRule="auto"/>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Спрямована на створення необхідного рівня функціонування систем організму та мотиваційних установок. Застосовуються вправи для загального розвитку, суглобова та дихальна гімнастика.</w:t>
      </w:r>
    </w:p>
    <w:p w:rsidR="009B76F8" w:rsidRPr="009E561D" w:rsidRDefault="009B76F8" w:rsidP="007464D7">
      <w:pPr>
        <w:pStyle w:val="11"/>
        <w:spacing w:after="0" w:line="360" w:lineRule="auto"/>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ab/>
        <w:t>Дихальна гімнастика йогів розвиває дихальні м’язи та легені, підпорядковує свідомості акт дихання.</w:t>
      </w:r>
    </w:p>
    <w:p w:rsidR="00BF5D3B" w:rsidRPr="009E561D" w:rsidRDefault="009B76F8" w:rsidP="005050E5">
      <w:pPr>
        <w:pStyle w:val="11"/>
        <w:numPr>
          <w:ilvl w:val="0"/>
          <w:numId w:val="37"/>
        </w:num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 xml:space="preserve">Аеробна частина: </w:t>
      </w:r>
      <w:r w:rsidR="00BF5D3B" w:rsidRPr="009E561D">
        <w:rPr>
          <w:rFonts w:ascii="Times New Roman" w:eastAsia="Times New Roman" w:hAnsi="Times New Roman" w:cs="Times New Roman"/>
          <w:sz w:val="28"/>
          <w:szCs w:val="28"/>
        </w:rPr>
        <w:t xml:space="preserve">робота у </w:t>
      </w:r>
      <w:proofErr w:type="spellStart"/>
      <w:r w:rsidR="00BF5D3B" w:rsidRPr="009E561D">
        <w:rPr>
          <w:rFonts w:ascii="Times New Roman" w:eastAsia="Times New Roman" w:hAnsi="Times New Roman" w:cs="Times New Roman"/>
          <w:sz w:val="28"/>
          <w:szCs w:val="28"/>
        </w:rPr>
        <w:t>кардіозоні</w:t>
      </w:r>
      <w:proofErr w:type="spellEnd"/>
      <w:r w:rsidR="00BF5D3B" w:rsidRPr="009E561D">
        <w:rPr>
          <w:rFonts w:ascii="Times New Roman" w:eastAsia="Times New Roman" w:hAnsi="Times New Roman" w:cs="Times New Roman"/>
          <w:sz w:val="28"/>
          <w:szCs w:val="28"/>
        </w:rPr>
        <w:t>. Використовуються:</w:t>
      </w:r>
    </w:p>
    <w:p w:rsidR="00BF5D3B" w:rsidRPr="009E561D" w:rsidRDefault="00BF5D3B" w:rsidP="005050E5">
      <w:pPr>
        <w:pStyle w:val="11"/>
        <w:numPr>
          <w:ilvl w:val="0"/>
          <w:numId w:val="37"/>
        </w:numPr>
        <w:pBdr>
          <w:top w:val="nil"/>
          <w:left w:val="nil"/>
          <w:bottom w:val="nil"/>
          <w:right w:val="nil"/>
          <w:between w:val="nil"/>
        </w:pBdr>
        <w:spacing w:after="0" w:line="360" w:lineRule="auto"/>
        <w:jc w:val="both"/>
        <w:rPr>
          <w:rFonts w:ascii="Times New Roman" w:eastAsia="Times New Roman" w:hAnsi="Times New Roman" w:cs="Times New Roman"/>
          <w:sz w:val="28"/>
          <w:szCs w:val="28"/>
        </w:rPr>
      </w:pPr>
      <w:proofErr w:type="spellStart"/>
      <w:r w:rsidRPr="009E561D">
        <w:rPr>
          <w:rFonts w:ascii="Times New Roman" w:eastAsia="Times New Roman" w:hAnsi="Times New Roman" w:cs="Times New Roman"/>
          <w:sz w:val="28"/>
          <w:szCs w:val="28"/>
        </w:rPr>
        <w:t>Тредмиля</w:t>
      </w:r>
      <w:proofErr w:type="spellEnd"/>
    </w:p>
    <w:p w:rsidR="00BF5D3B" w:rsidRPr="009E561D" w:rsidRDefault="00BF5D3B" w:rsidP="005050E5">
      <w:pPr>
        <w:pStyle w:val="11"/>
        <w:numPr>
          <w:ilvl w:val="0"/>
          <w:numId w:val="37"/>
        </w:numPr>
        <w:pBdr>
          <w:top w:val="nil"/>
          <w:left w:val="nil"/>
          <w:bottom w:val="nil"/>
          <w:right w:val="nil"/>
          <w:between w:val="nil"/>
        </w:pBdr>
        <w:spacing w:after="0" w:line="360" w:lineRule="auto"/>
        <w:jc w:val="both"/>
        <w:rPr>
          <w:rFonts w:ascii="Times New Roman" w:eastAsia="Times New Roman" w:hAnsi="Times New Roman" w:cs="Times New Roman"/>
          <w:sz w:val="28"/>
          <w:szCs w:val="28"/>
        </w:rPr>
      </w:pPr>
      <w:proofErr w:type="spellStart"/>
      <w:r w:rsidRPr="009E561D">
        <w:rPr>
          <w:rFonts w:ascii="Times New Roman" w:eastAsia="Times New Roman" w:hAnsi="Times New Roman" w:cs="Times New Roman"/>
          <w:sz w:val="28"/>
          <w:szCs w:val="28"/>
        </w:rPr>
        <w:t>Степпери</w:t>
      </w:r>
      <w:proofErr w:type="spellEnd"/>
    </w:p>
    <w:p w:rsidR="00BF5D3B" w:rsidRPr="009E561D" w:rsidRDefault="00BF5D3B" w:rsidP="005050E5">
      <w:pPr>
        <w:pStyle w:val="11"/>
        <w:numPr>
          <w:ilvl w:val="0"/>
          <w:numId w:val="37"/>
        </w:numPr>
        <w:pBdr>
          <w:top w:val="nil"/>
          <w:left w:val="nil"/>
          <w:bottom w:val="nil"/>
          <w:right w:val="nil"/>
          <w:between w:val="nil"/>
        </w:pBdr>
        <w:spacing w:after="0" w:line="360" w:lineRule="auto"/>
        <w:jc w:val="both"/>
        <w:rPr>
          <w:rFonts w:ascii="Times New Roman" w:eastAsia="Times New Roman" w:hAnsi="Times New Roman" w:cs="Times New Roman"/>
          <w:sz w:val="28"/>
          <w:szCs w:val="28"/>
        </w:rPr>
      </w:pPr>
      <w:proofErr w:type="spellStart"/>
      <w:r w:rsidRPr="009E561D">
        <w:rPr>
          <w:rFonts w:ascii="Times New Roman" w:eastAsia="Times New Roman" w:hAnsi="Times New Roman" w:cs="Times New Roman"/>
          <w:sz w:val="28"/>
          <w:szCs w:val="28"/>
        </w:rPr>
        <w:lastRenderedPageBreak/>
        <w:t>Орбітрек</w:t>
      </w:r>
      <w:proofErr w:type="spellEnd"/>
    </w:p>
    <w:p w:rsidR="00BF5D3B" w:rsidRPr="009E561D" w:rsidRDefault="00BF5D3B" w:rsidP="005050E5">
      <w:pPr>
        <w:pStyle w:val="11"/>
        <w:numPr>
          <w:ilvl w:val="0"/>
          <w:numId w:val="37"/>
        </w:num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Велотренажер</w:t>
      </w:r>
    </w:p>
    <w:p w:rsidR="00BF5D3B" w:rsidRPr="009E561D" w:rsidRDefault="00BF5D3B" w:rsidP="005050E5">
      <w:pPr>
        <w:pStyle w:val="11"/>
        <w:numPr>
          <w:ilvl w:val="0"/>
          <w:numId w:val="37"/>
        </w:num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Веслувальний тренажер</w:t>
      </w:r>
    </w:p>
    <w:p w:rsidR="00BF5D3B" w:rsidRPr="009E561D" w:rsidRDefault="00BF5D3B" w:rsidP="007464D7">
      <w:pPr>
        <w:pStyle w:val="11"/>
        <w:pBdr>
          <w:top w:val="nil"/>
          <w:left w:val="nil"/>
          <w:bottom w:val="nil"/>
          <w:right w:val="nil"/>
          <w:between w:val="nil"/>
        </w:pBdr>
        <w:spacing w:after="0" w:line="360" w:lineRule="auto"/>
        <w:ind w:left="360"/>
        <w:jc w:val="both"/>
        <w:rPr>
          <w:rFonts w:ascii="Times New Roman" w:eastAsia="Times New Roman" w:hAnsi="Times New Roman" w:cs="Times New Roman"/>
          <w:sz w:val="28"/>
          <w:szCs w:val="28"/>
        </w:rPr>
      </w:pPr>
      <w:r w:rsidRPr="009E561D">
        <w:rPr>
          <w:rFonts w:ascii="Times New Roman" w:hAnsi="Times New Roman" w:cs="Times New Roman"/>
          <w:sz w:val="28"/>
          <w:szCs w:val="28"/>
        </w:rPr>
        <w:t>Заняття в тренажерному залі дозволять вирішити різні за</w:t>
      </w:r>
      <w:r w:rsidR="00751F04" w:rsidRPr="009E561D">
        <w:rPr>
          <w:rFonts w:ascii="Times New Roman" w:hAnsi="Times New Roman" w:cs="Times New Roman"/>
          <w:sz w:val="28"/>
          <w:szCs w:val="28"/>
        </w:rPr>
        <w:t>вдання</w:t>
      </w:r>
      <w:r w:rsidRPr="009E561D">
        <w:rPr>
          <w:rFonts w:ascii="Times New Roman" w:hAnsi="Times New Roman" w:cs="Times New Roman"/>
          <w:sz w:val="28"/>
          <w:szCs w:val="28"/>
        </w:rPr>
        <w:t>: наростити м'язову масу і відкоригувати рельєф, нормалізувати вагу, попередити захворювання опорно-рухового апарату, зміцнити сухожилля і зв'язки, виправити поставу і зняти стрес. </w:t>
      </w:r>
      <w:proofErr w:type="spellStart"/>
      <w:r w:rsidRPr="009E561D">
        <w:rPr>
          <w:rFonts w:ascii="Times New Roman" w:hAnsi="Times New Roman" w:cs="Times New Roman"/>
          <w:sz w:val="28"/>
          <w:szCs w:val="28"/>
        </w:rPr>
        <w:t>Кардіозона</w:t>
      </w:r>
      <w:proofErr w:type="spellEnd"/>
      <w:r w:rsidRPr="009E561D">
        <w:rPr>
          <w:rFonts w:ascii="Times New Roman" w:hAnsi="Times New Roman" w:cs="Times New Roman"/>
          <w:sz w:val="28"/>
          <w:szCs w:val="28"/>
        </w:rPr>
        <w:t xml:space="preserve"> - це місце для проведення </w:t>
      </w:r>
      <w:proofErr w:type="spellStart"/>
      <w:r w:rsidRPr="009E561D">
        <w:rPr>
          <w:rFonts w:ascii="Times New Roman" w:hAnsi="Times New Roman" w:cs="Times New Roman"/>
          <w:sz w:val="28"/>
          <w:szCs w:val="28"/>
        </w:rPr>
        <w:t>кардіотренувань</w:t>
      </w:r>
      <w:proofErr w:type="spellEnd"/>
      <w:r w:rsidRPr="009E561D">
        <w:rPr>
          <w:rFonts w:ascii="Times New Roman" w:hAnsi="Times New Roman" w:cs="Times New Roman"/>
          <w:sz w:val="28"/>
          <w:szCs w:val="28"/>
        </w:rPr>
        <w:t xml:space="preserve">. </w:t>
      </w:r>
      <w:proofErr w:type="spellStart"/>
      <w:r w:rsidRPr="009E561D">
        <w:rPr>
          <w:rFonts w:ascii="Times New Roman" w:hAnsi="Times New Roman" w:cs="Times New Roman"/>
          <w:sz w:val="28"/>
          <w:szCs w:val="28"/>
        </w:rPr>
        <w:t>Кардіотренування</w:t>
      </w:r>
      <w:proofErr w:type="spellEnd"/>
      <w:r w:rsidRPr="009E561D">
        <w:rPr>
          <w:rFonts w:ascii="Times New Roman" w:hAnsi="Times New Roman" w:cs="Times New Roman"/>
          <w:sz w:val="28"/>
          <w:szCs w:val="28"/>
        </w:rPr>
        <w:t xml:space="preserve"> призначені розвитку витривалості, для зміцнення серцево-судинної системи, опорно-рухового апарату, поліпшення роботи і збільшення </w:t>
      </w:r>
      <w:proofErr w:type="spellStart"/>
      <w:r w:rsidRPr="009E561D">
        <w:rPr>
          <w:rFonts w:ascii="Times New Roman" w:hAnsi="Times New Roman" w:cs="Times New Roman"/>
          <w:sz w:val="28"/>
          <w:szCs w:val="28"/>
        </w:rPr>
        <w:t>обєму</w:t>
      </w:r>
      <w:proofErr w:type="spellEnd"/>
      <w:r w:rsidRPr="009E561D">
        <w:rPr>
          <w:rFonts w:ascii="Times New Roman" w:hAnsi="Times New Roman" w:cs="Times New Roman"/>
          <w:sz w:val="28"/>
          <w:szCs w:val="28"/>
        </w:rPr>
        <w:t xml:space="preserve"> легень. </w:t>
      </w:r>
      <w:proofErr w:type="spellStart"/>
      <w:r w:rsidRPr="009E561D">
        <w:rPr>
          <w:rFonts w:ascii="Times New Roman" w:hAnsi="Times New Roman" w:cs="Times New Roman"/>
          <w:sz w:val="28"/>
          <w:szCs w:val="28"/>
        </w:rPr>
        <w:t>Кардіотренування</w:t>
      </w:r>
      <w:proofErr w:type="spellEnd"/>
      <w:r w:rsidRPr="009E561D">
        <w:rPr>
          <w:rFonts w:ascii="Times New Roman" w:hAnsi="Times New Roman" w:cs="Times New Roman"/>
          <w:sz w:val="28"/>
          <w:szCs w:val="28"/>
        </w:rPr>
        <w:t xml:space="preserve"> сприяють зменшенню жирових </w:t>
      </w:r>
      <w:proofErr w:type="spellStart"/>
      <w:r w:rsidRPr="009E561D">
        <w:rPr>
          <w:rFonts w:ascii="Times New Roman" w:hAnsi="Times New Roman" w:cs="Times New Roman"/>
          <w:sz w:val="28"/>
          <w:szCs w:val="28"/>
        </w:rPr>
        <w:t>відкладень</w:t>
      </w:r>
      <w:proofErr w:type="spellEnd"/>
      <w:r w:rsidRPr="009E561D">
        <w:rPr>
          <w:rFonts w:ascii="Times New Roman" w:hAnsi="Times New Roman" w:cs="Times New Roman"/>
          <w:sz w:val="28"/>
          <w:szCs w:val="28"/>
        </w:rPr>
        <w:t xml:space="preserve"> і адаптації організму до постійно мінливих умов зовнішнього середовища</w:t>
      </w:r>
    </w:p>
    <w:p w:rsidR="009B76F8" w:rsidRPr="009E561D" w:rsidRDefault="009B76F8" w:rsidP="007464D7">
      <w:pPr>
        <w:pStyle w:val="11"/>
        <w:pBdr>
          <w:top w:val="nil"/>
          <w:left w:val="nil"/>
          <w:bottom w:val="nil"/>
          <w:right w:val="nil"/>
          <w:between w:val="nil"/>
        </w:pBdr>
        <w:spacing w:after="0" w:line="360" w:lineRule="auto"/>
        <w:ind w:left="720"/>
        <w:jc w:val="both"/>
        <w:rPr>
          <w:rFonts w:ascii="Times New Roman" w:eastAsia="Times New Roman" w:hAnsi="Times New Roman" w:cs="Times New Roman"/>
          <w:sz w:val="28"/>
          <w:szCs w:val="28"/>
        </w:rPr>
      </w:pPr>
      <w:r w:rsidRPr="009E561D">
        <w:rPr>
          <w:rFonts w:ascii="Times New Roman" w:eastAsia="Times New Roman" w:hAnsi="Times New Roman" w:cs="Times New Roman"/>
          <w:i/>
          <w:sz w:val="28"/>
          <w:szCs w:val="28"/>
        </w:rPr>
        <w:t>Коригуюча частина</w:t>
      </w:r>
      <w:r w:rsidRPr="009E561D">
        <w:rPr>
          <w:rFonts w:ascii="Times New Roman" w:eastAsia="Times New Roman" w:hAnsi="Times New Roman" w:cs="Times New Roman"/>
          <w:sz w:val="28"/>
          <w:szCs w:val="28"/>
        </w:rPr>
        <w:t>: містить коригувальні вправи – симетричні та асиметричні</w:t>
      </w:r>
    </w:p>
    <w:p w:rsidR="009B76F8" w:rsidRPr="009E561D" w:rsidRDefault="009B76F8" w:rsidP="005050E5">
      <w:pPr>
        <w:pStyle w:val="11"/>
        <w:numPr>
          <w:ilvl w:val="0"/>
          <w:numId w:val="37"/>
        </w:numPr>
        <w:pBdr>
          <w:top w:val="nil"/>
          <w:left w:val="nil"/>
          <w:bottom w:val="nil"/>
          <w:right w:val="nil"/>
          <w:between w:val="nil"/>
        </w:pBdr>
        <w:spacing w:after="0" w:line="360" w:lineRule="auto"/>
        <w:jc w:val="both"/>
        <w:rPr>
          <w:rFonts w:ascii="Times New Roman" w:hAnsi="Times New Roman" w:cs="Times New Roman"/>
          <w:sz w:val="28"/>
          <w:szCs w:val="28"/>
        </w:rPr>
      </w:pPr>
      <w:r w:rsidRPr="009E561D">
        <w:rPr>
          <w:rFonts w:ascii="Times New Roman" w:eastAsia="Times New Roman" w:hAnsi="Times New Roman" w:cs="Times New Roman"/>
          <w:sz w:val="28"/>
          <w:szCs w:val="28"/>
        </w:rPr>
        <w:t>Вправи у рівновазі</w:t>
      </w:r>
    </w:p>
    <w:p w:rsidR="009B76F8" w:rsidRPr="009E561D" w:rsidRDefault="009B76F8" w:rsidP="005050E5">
      <w:pPr>
        <w:pStyle w:val="11"/>
        <w:numPr>
          <w:ilvl w:val="0"/>
          <w:numId w:val="37"/>
        </w:numPr>
        <w:pBdr>
          <w:top w:val="nil"/>
          <w:left w:val="nil"/>
          <w:bottom w:val="nil"/>
          <w:right w:val="nil"/>
          <w:between w:val="nil"/>
        </w:pBdr>
        <w:spacing w:after="0" w:line="360" w:lineRule="auto"/>
        <w:jc w:val="both"/>
        <w:rPr>
          <w:rFonts w:ascii="Times New Roman" w:hAnsi="Times New Roman" w:cs="Times New Roman"/>
          <w:sz w:val="28"/>
          <w:szCs w:val="28"/>
        </w:rPr>
      </w:pPr>
      <w:r w:rsidRPr="009E561D">
        <w:rPr>
          <w:rFonts w:ascii="Times New Roman" w:eastAsia="Times New Roman" w:hAnsi="Times New Roman" w:cs="Times New Roman"/>
          <w:sz w:val="28"/>
          <w:szCs w:val="28"/>
        </w:rPr>
        <w:t>Вправи для формування і закріплення навички правильної постави.</w:t>
      </w:r>
    </w:p>
    <w:p w:rsidR="009B76F8" w:rsidRPr="009E561D" w:rsidRDefault="009B76F8" w:rsidP="005050E5">
      <w:pPr>
        <w:pStyle w:val="11"/>
        <w:numPr>
          <w:ilvl w:val="0"/>
          <w:numId w:val="37"/>
        </w:numPr>
        <w:pBdr>
          <w:top w:val="nil"/>
          <w:left w:val="nil"/>
          <w:bottom w:val="nil"/>
          <w:right w:val="nil"/>
          <w:between w:val="nil"/>
        </w:pBdr>
        <w:spacing w:after="0" w:line="360" w:lineRule="auto"/>
        <w:jc w:val="both"/>
        <w:rPr>
          <w:rFonts w:ascii="Times New Roman" w:hAnsi="Times New Roman" w:cs="Times New Roman"/>
          <w:sz w:val="28"/>
          <w:szCs w:val="28"/>
        </w:rPr>
      </w:pPr>
      <w:r w:rsidRPr="009E561D">
        <w:rPr>
          <w:rFonts w:ascii="Times New Roman" w:eastAsia="Times New Roman" w:hAnsi="Times New Roman" w:cs="Times New Roman"/>
          <w:sz w:val="28"/>
          <w:szCs w:val="28"/>
        </w:rPr>
        <w:t>Вправи на розтягування і збільшення рухливості хребта.</w:t>
      </w:r>
    </w:p>
    <w:p w:rsidR="009B76F8" w:rsidRPr="009E561D" w:rsidRDefault="009B76F8" w:rsidP="007464D7">
      <w:pPr>
        <w:pStyle w:val="11"/>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ab/>
        <w:t>Метою коригувальних вправ (гімнастики) є протидія деформації хребта завдяки  м’язовій тязі у напрямку, протилежному ваді</w:t>
      </w:r>
      <w:r w:rsidRPr="009E561D">
        <w:rPr>
          <w:rFonts w:ascii="Times New Roman" w:eastAsia="Times New Roman" w:hAnsi="Times New Roman" w:cs="Times New Roman"/>
          <w:sz w:val="28"/>
          <w:szCs w:val="28"/>
          <w:lang w:val="ru-RU"/>
        </w:rPr>
        <w:t xml:space="preserve"> [].</w:t>
      </w:r>
    </w:p>
    <w:p w:rsidR="009B76F8" w:rsidRPr="009E561D" w:rsidRDefault="009B76F8" w:rsidP="007464D7">
      <w:pPr>
        <w:pStyle w:val="11"/>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ab/>
        <w:t>Ці вправи слід виконувати у вихідних положеннях, де кістяк зазнає найменшого статичного напруження. Такими положеннями є лежачи на спині, на животі, в упорі на колінах.</w:t>
      </w:r>
    </w:p>
    <w:p w:rsidR="009B76F8" w:rsidRPr="009E561D" w:rsidRDefault="009B76F8" w:rsidP="007464D7">
      <w:pPr>
        <w:pStyle w:val="11"/>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ab/>
        <w:t>В коригувальній частині використовуються також:</w:t>
      </w:r>
    </w:p>
    <w:p w:rsidR="009B76F8" w:rsidRPr="009E561D" w:rsidRDefault="009B76F8" w:rsidP="007464D7">
      <w:pPr>
        <w:pStyle w:val="11"/>
        <w:spacing w:after="0" w:line="360" w:lineRule="auto"/>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 xml:space="preserve">вправи загального розвитку для верхніх і нижніх кінцівок, тулуба, вправи з палицями, м’ячами, </w:t>
      </w:r>
      <w:proofErr w:type="spellStart"/>
      <w:r w:rsidRPr="009E561D">
        <w:rPr>
          <w:rFonts w:ascii="Times New Roman" w:eastAsia="Times New Roman" w:hAnsi="Times New Roman" w:cs="Times New Roman"/>
          <w:sz w:val="28"/>
          <w:szCs w:val="28"/>
        </w:rPr>
        <w:t>фітболами</w:t>
      </w:r>
      <w:proofErr w:type="spellEnd"/>
      <w:r w:rsidRPr="009E561D">
        <w:rPr>
          <w:rFonts w:ascii="Times New Roman" w:eastAsia="Times New Roman" w:hAnsi="Times New Roman" w:cs="Times New Roman"/>
          <w:sz w:val="28"/>
          <w:szCs w:val="28"/>
        </w:rPr>
        <w:t>, з гантелями, поясками, вправи на рівновагу.</w:t>
      </w:r>
    </w:p>
    <w:p w:rsidR="009B76F8" w:rsidRPr="009E561D" w:rsidRDefault="009B76F8" w:rsidP="007464D7">
      <w:pPr>
        <w:pStyle w:val="11"/>
        <w:spacing w:after="0" w:line="360" w:lineRule="auto"/>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ab/>
        <w:t xml:space="preserve">Такі вправи допомагають дітям з порушеннями постави подолати властиву їм скутість і неповороткість, сформувати правильний руховий стереотип, пристосуватись  до зміни положення тіла в процесі корекції постави. </w:t>
      </w:r>
    </w:p>
    <w:p w:rsidR="009B76F8" w:rsidRPr="009E561D" w:rsidRDefault="009B76F8" w:rsidP="007464D7">
      <w:pPr>
        <w:pStyle w:val="11"/>
        <w:spacing w:after="0" w:line="360" w:lineRule="auto"/>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ab/>
        <w:t>Кількість повторень від 8 до 12, темп повільний</w:t>
      </w:r>
    </w:p>
    <w:p w:rsidR="009B76F8" w:rsidRPr="009E561D" w:rsidRDefault="009B76F8" w:rsidP="007464D7">
      <w:pPr>
        <w:pStyle w:val="11"/>
        <w:pBdr>
          <w:top w:val="nil"/>
          <w:left w:val="nil"/>
          <w:bottom w:val="nil"/>
          <w:right w:val="nil"/>
          <w:between w:val="nil"/>
        </w:pBdr>
        <w:spacing w:after="0" w:line="360" w:lineRule="auto"/>
        <w:jc w:val="both"/>
        <w:rPr>
          <w:rFonts w:ascii="Times New Roman" w:hAnsi="Times New Roman" w:cs="Times New Roman"/>
          <w:sz w:val="28"/>
          <w:szCs w:val="28"/>
        </w:rPr>
      </w:pPr>
      <w:r w:rsidRPr="009E561D">
        <w:rPr>
          <w:rFonts w:ascii="Times New Roman" w:eastAsia="Times New Roman" w:hAnsi="Times New Roman" w:cs="Times New Roman"/>
          <w:sz w:val="28"/>
          <w:szCs w:val="28"/>
        </w:rPr>
        <w:lastRenderedPageBreak/>
        <w:tab/>
      </w:r>
      <w:r w:rsidR="00BF5D3B" w:rsidRPr="009E561D">
        <w:rPr>
          <w:rFonts w:ascii="Times New Roman" w:eastAsia="Times New Roman" w:hAnsi="Times New Roman" w:cs="Times New Roman"/>
          <w:sz w:val="28"/>
          <w:szCs w:val="28"/>
        </w:rPr>
        <w:t>Доцільність введення кори</w:t>
      </w:r>
      <w:r w:rsidRPr="009E561D">
        <w:rPr>
          <w:rFonts w:ascii="Times New Roman" w:eastAsia="Times New Roman" w:hAnsi="Times New Roman" w:cs="Times New Roman"/>
          <w:sz w:val="28"/>
          <w:szCs w:val="28"/>
        </w:rPr>
        <w:t>гуючої частини заняття зумовлена особливістю стану здоров’я відвідувачів напрямку ментального фітнесу. Цільова частина  - 15-20 хв. В цій частині ми застосовували навчання певним елементам п</w:t>
      </w:r>
      <w:r w:rsidR="00EC5F17" w:rsidRPr="009E561D">
        <w:rPr>
          <w:rFonts w:ascii="Times New Roman" w:eastAsia="Times New Roman" w:hAnsi="Times New Roman" w:cs="Times New Roman"/>
          <w:sz w:val="28"/>
          <w:szCs w:val="28"/>
        </w:rPr>
        <w:t>оложенням тіла</w:t>
      </w:r>
      <w:r w:rsidRPr="009E561D">
        <w:rPr>
          <w:rFonts w:ascii="Times New Roman" w:eastAsia="Times New Roman" w:hAnsi="Times New Roman" w:cs="Times New Roman"/>
          <w:sz w:val="28"/>
          <w:szCs w:val="28"/>
        </w:rPr>
        <w:t>, а також присвячена була розвитку певної рухової якості.</w:t>
      </w:r>
    </w:p>
    <w:p w:rsidR="009B76F8" w:rsidRPr="009E561D" w:rsidRDefault="009B76F8" w:rsidP="005050E5">
      <w:pPr>
        <w:pStyle w:val="11"/>
        <w:numPr>
          <w:ilvl w:val="0"/>
          <w:numId w:val="38"/>
        </w:numPr>
        <w:pBdr>
          <w:top w:val="nil"/>
          <w:left w:val="nil"/>
          <w:bottom w:val="nil"/>
          <w:right w:val="nil"/>
          <w:between w:val="nil"/>
        </w:pBdr>
        <w:spacing w:after="0" w:line="360" w:lineRule="auto"/>
        <w:jc w:val="both"/>
        <w:rPr>
          <w:rFonts w:ascii="Times New Roman" w:hAnsi="Times New Roman" w:cs="Times New Roman"/>
          <w:sz w:val="28"/>
          <w:szCs w:val="28"/>
        </w:rPr>
      </w:pPr>
      <w:r w:rsidRPr="009E561D">
        <w:rPr>
          <w:rFonts w:ascii="Times New Roman" w:eastAsia="Times New Roman" w:hAnsi="Times New Roman" w:cs="Times New Roman"/>
          <w:sz w:val="28"/>
          <w:szCs w:val="28"/>
        </w:rPr>
        <w:t>Релаксаційна частина – 7-10 хв вправи на розслаблення</w:t>
      </w:r>
    </w:p>
    <w:p w:rsidR="009B76F8" w:rsidRPr="009E561D" w:rsidRDefault="009B76F8" w:rsidP="007464D7">
      <w:pPr>
        <w:pStyle w:val="11"/>
        <w:spacing w:after="0" w:line="360" w:lineRule="auto"/>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ab/>
        <w:t>Проводиться або у вигляді повністю нерухомого положення людини, в положення</w:t>
      </w:r>
      <w:r w:rsidR="00EC5F17" w:rsidRPr="009E561D">
        <w:rPr>
          <w:rFonts w:ascii="Times New Roman" w:eastAsia="Times New Roman" w:hAnsi="Times New Roman" w:cs="Times New Roman"/>
          <w:sz w:val="28"/>
          <w:szCs w:val="28"/>
        </w:rPr>
        <w:t xml:space="preserve"> лежачи на спині, очі заплющені</w:t>
      </w:r>
      <w:r w:rsidRPr="009E561D">
        <w:rPr>
          <w:rFonts w:ascii="Times New Roman" w:eastAsia="Times New Roman" w:hAnsi="Times New Roman" w:cs="Times New Roman"/>
          <w:sz w:val="28"/>
          <w:szCs w:val="28"/>
        </w:rPr>
        <w:t xml:space="preserve">, або виконуються вправи, такі як </w:t>
      </w:r>
      <w:r w:rsidR="00EC5F17" w:rsidRPr="009E561D">
        <w:rPr>
          <w:rFonts w:ascii="Times New Roman" w:eastAsia="Times New Roman" w:hAnsi="Times New Roman" w:cs="Times New Roman"/>
          <w:sz w:val="28"/>
          <w:szCs w:val="28"/>
        </w:rPr>
        <w:t>потягування</w:t>
      </w:r>
      <w:r w:rsidRPr="009E561D">
        <w:rPr>
          <w:rFonts w:ascii="Times New Roman" w:eastAsia="Times New Roman" w:hAnsi="Times New Roman" w:cs="Times New Roman"/>
          <w:sz w:val="28"/>
          <w:szCs w:val="28"/>
        </w:rPr>
        <w:t>, погойдування. Додатково тренер використовує дієві словесні прийоми: «Спина відпочиває», «м’язи розслаблені», «відчуття тепла та комфорту у тілі». Завдяки цьому - знижується тонус скелетної мускулатури, що особливо важливо на стороні, де є м’язова контрактура.</w:t>
      </w:r>
    </w:p>
    <w:p w:rsidR="009B76F8" w:rsidRPr="009E561D" w:rsidRDefault="009B76F8" w:rsidP="005050E5">
      <w:pPr>
        <w:pStyle w:val="11"/>
        <w:numPr>
          <w:ilvl w:val="0"/>
          <w:numId w:val="38"/>
        </w:numPr>
        <w:pBdr>
          <w:top w:val="nil"/>
          <w:left w:val="nil"/>
          <w:bottom w:val="nil"/>
          <w:right w:val="nil"/>
          <w:between w:val="nil"/>
        </w:pBdr>
        <w:spacing w:after="0" w:line="360" w:lineRule="auto"/>
        <w:jc w:val="both"/>
        <w:rPr>
          <w:rFonts w:ascii="Times New Roman" w:hAnsi="Times New Roman" w:cs="Times New Roman"/>
          <w:sz w:val="28"/>
          <w:szCs w:val="28"/>
        </w:rPr>
      </w:pPr>
      <w:r w:rsidRPr="009E561D">
        <w:rPr>
          <w:rFonts w:ascii="Times New Roman" w:eastAsia="Times New Roman" w:hAnsi="Times New Roman" w:cs="Times New Roman"/>
          <w:sz w:val="28"/>
          <w:szCs w:val="28"/>
        </w:rPr>
        <w:t>Заключна – 1-2 хв завершується заняття легкою активізацією стану після релаксації</w:t>
      </w:r>
      <w:r w:rsidR="00EC5F17" w:rsidRPr="009E561D">
        <w:rPr>
          <w:rFonts w:ascii="Times New Roman" w:eastAsia="Times New Roman" w:hAnsi="Times New Roman" w:cs="Times New Roman"/>
          <w:sz w:val="28"/>
          <w:szCs w:val="28"/>
        </w:rPr>
        <w:t>.</w:t>
      </w:r>
    </w:p>
    <w:p w:rsidR="009B76F8" w:rsidRPr="009E561D" w:rsidRDefault="009B76F8" w:rsidP="007464D7">
      <w:pPr>
        <w:pStyle w:val="11"/>
        <w:pBdr>
          <w:top w:val="nil"/>
          <w:left w:val="nil"/>
          <w:bottom w:val="nil"/>
          <w:right w:val="nil"/>
          <w:between w:val="nil"/>
        </w:pBdr>
        <w:spacing w:after="0" w:line="360" w:lineRule="auto"/>
        <w:ind w:left="283"/>
        <w:rPr>
          <w:rFonts w:ascii="Times New Roman" w:hAnsi="Times New Roman" w:cs="Times New Roman"/>
          <w:b/>
          <w:sz w:val="28"/>
          <w:szCs w:val="28"/>
        </w:rPr>
      </w:pPr>
    </w:p>
    <w:p w:rsidR="00BA7156" w:rsidRPr="009E561D" w:rsidRDefault="00BA7156" w:rsidP="00BA7156">
      <w:pPr>
        <w:pStyle w:val="11"/>
        <w:pBdr>
          <w:top w:val="nil"/>
          <w:left w:val="nil"/>
          <w:bottom w:val="nil"/>
          <w:right w:val="nil"/>
          <w:between w:val="nil"/>
        </w:pBdr>
        <w:spacing w:after="120" w:line="360" w:lineRule="auto"/>
        <w:ind w:left="283"/>
        <w:rPr>
          <w:rFonts w:ascii="Times New Roman" w:eastAsia="Times New Roman" w:hAnsi="Times New Roman" w:cs="Times New Roman"/>
          <w:b/>
          <w:sz w:val="28"/>
          <w:szCs w:val="28"/>
        </w:rPr>
      </w:pPr>
      <w:r w:rsidRPr="009E561D">
        <w:rPr>
          <w:rFonts w:ascii="Times New Roman" w:eastAsia="Times New Roman" w:hAnsi="Times New Roman" w:cs="Times New Roman"/>
          <w:b/>
          <w:sz w:val="28"/>
          <w:szCs w:val="28"/>
        </w:rPr>
        <w:t>Висновки до розділу 3.</w:t>
      </w:r>
    </w:p>
    <w:p w:rsidR="00BA7156" w:rsidRPr="009E561D" w:rsidRDefault="00BA7156" w:rsidP="00BA7156">
      <w:pPr>
        <w:pStyle w:val="11"/>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ab/>
        <w:t xml:space="preserve">Таким чином, програма занять </w:t>
      </w:r>
      <w:r w:rsidR="00751F04" w:rsidRPr="009E561D">
        <w:rPr>
          <w:rFonts w:ascii="Times New Roman" w:eastAsia="Times New Roman" w:hAnsi="Times New Roman" w:cs="Times New Roman"/>
          <w:sz w:val="28"/>
          <w:szCs w:val="28"/>
        </w:rPr>
        <w:t xml:space="preserve">оздоровчим фітнесом для жінок другого зрілого </w:t>
      </w:r>
      <w:r w:rsidRPr="009E561D">
        <w:rPr>
          <w:rFonts w:ascii="Times New Roman" w:eastAsia="Times New Roman" w:hAnsi="Times New Roman" w:cs="Times New Roman"/>
          <w:sz w:val="28"/>
          <w:szCs w:val="28"/>
        </w:rPr>
        <w:t>віку містила такі параметри заняття:</w:t>
      </w:r>
    </w:p>
    <w:p w:rsidR="00BA7156" w:rsidRPr="009E561D" w:rsidRDefault="00BA7156" w:rsidP="00BA7156">
      <w:pPr>
        <w:pStyle w:val="11"/>
        <w:spacing w:after="0" w:line="360" w:lineRule="auto"/>
        <w:ind w:left="360"/>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Кратність – двічі у тиждень</w:t>
      </w:r>
    </w:p>
    <w:p w:rsidR="00BA7156" w:rsidRPr="009E561D" w:rsidRDefault="00BA7156" w:rsidP="00BA7156">
      <w:pPr>
        <w:pStyle w:val="11"/>
        <w:spacing w:after="0" w:line="360" w:lineRule="auto"/>
        <w:ind w:left="360"/>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Тривалість заняття: 55 хв</w:t>
      </w:r>
    </w:p>
    <w:p w:rsidR="00BA7156" w:rsidRPr="009E561D" w:rsidRDefault="00BA7156" w:rsidP="00BA7156">
      <w:pPr>
        <w:pStyle w:val="11"/>
        <w:spacing w:after="0" w:line="360" w:lineRule="auto"/>
        <w:ind w:left="360"/>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Інтенсивність: 45-70%</w:t>
      </w:r>
    </w:p>
    <w:p w:rsidR="00BA7156" w:rsidRPr="009E561D" w:rsidRDefault="00BA7156" w:rsidP="00BA7156">
      <w:pPr>
        <w:pStyle w:val="11"/>
        <w:spacing w:after="0" w:line="360" w:lineRule="auto"/>
        <w:ind w:left="360"/>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Спрямованість роботи:</w:t>
      </w:r>
    </w:p>
    <w:p w:rsidR="00751F04" w:rsidRPr="009E561D" w:rsidRDefault="00751F04" w:rsidP="00751F04">
      <w:pPr>
        <w:pStyle w:val="11"/>
        <w:pBdr>
          <w:top w:val="nil"/>
          <w:left w:val="nil"/>
          <w:bottom w:val="nil"/>
          <w:right w:val="nil"/>
          <w:between w:val="nil"/>
        </w:pBdr>
        <w:spacing w:after="0" w:line="360" w:lineRule="auto"/>
        <w:ind w:firstLine="360"/>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 xml:space="preserve">Засоби: дихальні вправи, суглобова гімнастика, силові вправи, </w:t>
      </w:r>
      <w:proofErr w:type="spellStart"/>
      <w:r w:rsidRPr="009E561D">
        <w:rPr>
          <w:rFonts w:ascii="Times New Roman" w:eastAsia="Times New Roman" w:hAnsi="Times New Roman" w:cs="Times New Roman"/>
          <w:sz w:val="28"/>
          <w:szCs w:val="28"/>
        </w:rPr>
        <w:t>кардіотренажери</w:t>
      </w:r>
      <w:proofErr w:type="spellEnd"/>
      <w:r w:rsidRPr="009E561D">
        <w:rPr>
          <w:rFonts w:ascii="Times New Roman" w:eastAsia="Times New Roman" w:hAnsi="Times New Roman" w:cs="Times New Roman"/>
          <w:sz w:val="28"/>
          <w:szCs w:val="28"/>
        </w:rPr>
        <w:t xml:space="preserve">, </w:t>
      </w:r>
      <w:proofErr w:type="spellStart"/>
      <w:r w:rsidRPr="009E561D">
        <w:rPr>
          <w:rFonts w:ascii="Times New Roman" w:eastAsia="Times New Roman" w:hAnsi="Times New Roman" w:cs="Times New Roman"/>
          <w:sz w:val="28"/>
          <w:szCs w:val="28"/>
        </w:rPr>
        <w:t>стретчинг</w:t>
      </w:r>
      <w:proofErr w:type="spellEnd"/>
      <w:r w:rsidRPr="009E561D">
        <w:rPr>
          <w:rFonts w:ascii="Times New Roman" w:eastAsia="Times New Roman" w:hAnsi="Times New Roman" w:cs="Times New Roman"/>
          <w:sz w:val="28"/>
          <w:szCs w:val="28"/>
        </w:rPr>
        <w:t>, координаційні вправи (</w:t>
      </w:r>
      <w:proofErr w:type="spellStart"/>
      <w:r w:rsidRPr="009E561D">
        <w:rPr>
          <w:rFonts w:ascii="Times New Roman" w:eastAsia="Times New Roman" w:hAnsi="Times New Roman" w:cs="Times New Roman"/>
          <w:sz w:val="28"/>
          <w:szCs w:val="28"/>
        </w:rPr>
        <w:t>стійки</w:t>
      </w:r>
      <w:proofErr w:type="spellEnd"/>
      <w:r w:rsidRPr="009E561D">
        <w:rPr>
          <w:rFonts w:ascii="Times New Roman" w:eastAsia="Times New Roman" w:hAnsi="Times New Roman" w:cs="Times New Roman"/>
          <w:sz w:val="28"/>
          <w:szCs w:val="28"/>
        </w:rPr>
        <w:t xml:space="preserve"> баланси), </w:t>
      </w:r>
      <w:proofErr w:type="spellStart"/>
      <w:r w:rsidRPr="009E561D">
        <w:rPr>
          <w:rFonts w:ascii="Times New Roman" w:eastAsia="Times New Roman" w:hAnsi="Times New Roman" w:cs="Times New Roman"/>
          <w:sz w:val="28"/>
          <w:szCs w:val="28"/>
        </w:rPr>
        <w:t>стретчинг</w:t>
      </w:r>
      <w:proofErr w:type="spellEnd"/>
      <w:r w:rsidRPr="009E561D">
        <w:rPr>
          <w:rFonts w:ascii="Times New Roman" w:eastAsia="Times New Roman" w:hAnsi="Times New Roman" w:cs="Times New Roman"/>
          <w:sz w:val="28"/>
          <w:szCs w:val="28"/>
        </w:rPr>
        <w:t xml:space="preserve">, корекційні, релаксаційні. </w:t>
      </w:r>
    </w:p>
    <w:p w:rsidR="00BA7156" w:rsidRPr="009E561D" w:rsidRDefault="00BA7156" w:rsidP="00BA7156">
      <w:pPr>
        <w:pStyle w:val="11"/>
        <w:spacing w:after="0" w:line="360" w:lineRule="auto"/>
        <w:ind w:left="360"/>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Методи, які використовувались в тренування: інтервальний, безперервний.</w:t>
      </w:r>
    </w:p>
    <w:p w:rsidR="00BA7156" w:rsidRPr="009E561D" w:rsidRDefault="00BA7156" w:rsidP="00BA7156">
      <w:pPr>
        <w:pStyle w:val="11"/>
        <w:spacing w:after="0" w:line="360" w:lineRule="auto"/>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ab/>
        <w:t xml:space="preserve">Принципи заняття: активності та свідомості, регулярності та </w:t>
      </w:r>
      <w:proofErr w:type="spellStart"/>
      <w:r w:rsidRPr="009E561D">
        <w:rPr>
          <w:rFonts w:ascii="Times New Roman" w:eastAsia="Times New Roman" w:hAnsi="Times New Roman" w:cs="Times New Roman"/>
          <w:sz w:val="28"/>
          <w:szCs w:val="28"/>
        </w:rPr>
        <w:t>систематичності,індивідуалізації</w:t>
      </w:r>
      <w:proofErr w:type="spellEnd"/>
      <w:r w:rsidRPr="009E561D">
        <w:rPr>
          <w:rFonts w:ascii="Times New Roman" w:eastAsia="Times New Roman" w:hAnsi="Times New Roman" w:cs="Times New Roman"/>
          <w:sz w:val="28"/>
          <w:szCs w:val="28"/>
        </w:rPr>
        <w:t>, доступності, орієнтації на належні норми, поступового підвищення навантаження.</w:t>
      </w:r>
    </w:p>
    <w:p w:rsidR="00BA7156" w:rsidRPr="009E561D" w:rsidRDefault="00BA7156" w:rsidP="00BA7156">
      <w:pPr>
        <w:pStyle w:val="11"/>
        <w:spacing w:after="0" w:line="360" w:lineRule="auto"/>
        <w:ind w:left="360"/>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Види контролю: попередній, оперативний, етапний (підсумковий), самоконтроль.</w:t>
      </w:r>
    </w:p>
    <w:p w:rsidR="00BA7156" w:rsidRPr="009E561D" w:rsidRDefault="00BA7156" w:rsidP="00BA7156">
      <w:pPr>
        <w:pStyle w:val="11"/>
        <w:spacing w:after="0" w:line="360" w:lineRule="auto"/>
        <w:jc w:val="both"/>
        <w:rPr>
          <w:rFonts w:ascii="Times New Roman" w:eastAsia="Times New Roman" w:hAnsi="Times New Roman" w:cs="Times New Roman"/>
          <w:sz w:val="29"/>
          <w:szCs w:val="29"/>
        </w:rPr>
      </w:pPr>
      <w:r w:rsidRPr="009E561D">
        <w:rPr>
          <w:rFonts w:ascii="Times New Roman" w:eastAsia="Times New Roman" w:hAnsi="Times New Roman" w:cs="Times New Roman"/>
          <w:sz w:val="29"/>
          <w:szCs w:val="29"/>
        </w:rPr>
        <w:lastRenderedPageBreak/>
        <w:tab/>
        <w:t>Ми з’ясували, що заняття фітнесом позитивно вплинули на психоемоційний стан клієнтів, за результатами спостерігались позитивні зрушення за показниками  самопочуття, активності та настрою клієнтів.</w:t>
      </w:r>
    </w:p>
    <w:p w:rsidR="00BA7156" w:rsidRPr="009E561D" w:rsidRDefault="00BA7156" w:rsidP="00BA7156">
      <w:pPr>
        <w:pStyle w:val="11"/>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ab/>
        <w:t xml:space="preserve">За результатами опитування, відвідувачі фітнес-клубів, найбільше скаржаться на проблеми з опорно-руховим апаратом, а саме з хребтом. 32% респондентів зазначили, що мають, або перенесли </w:t>
      </w:r>
      <w:proofErr w:type="spellStart"/>
      <w:r w:rsidRPr="009E561D">
        <w:rPr>
          <w:rFonts w:ascii="Times New Roman" w:eastAsia="Times New Roman" w:hAnsi="Times New Roman" w:cs="Times New Roman"/>
          <w:sz w:val="28"/>
          <w:szCs w:val="28"/>
        </w:rPr>
        <w:t>протрузії</w:t>
      </w:r>
      <w:proofErr w:type="spellEnd"/>
      <w:r w:rsidRPr="009E561D">
        <w:rPr>
          <w:rFonts w:ascii="Times New Roman" w:eastAsia="Times New Roman" w:hAnsi="Times New Roman" w:cs="Times New Roman"/>
          <w:sz w:val="28"/>
          <w:szCs w:val="28"/>
        </w:rPr>
        <w:t xml:space="preserve">, грижі </w:t>
      </w:r>
      <w:proofErr w:type="spellStart"/>
      <w:r w:rsidRPr="009E561D">
        <w:rPr>
          <w:rFonts w:ascii="Times New Roman" w:eastAsia="Times New Roman" w:hAnsi="Times New Roman" w:cs="Times New Roman"/>
          <w:sz w:val="28"/>
          <w:szCs w:val="28"/>
        </w:rPr>
        <w:t>міжхребцевих</w:t>
      </w:r>
      <w:proofErr w:type="spellEnd"/>
      <w:r w:rsidRPr="009E561D">
        <w:rPr>
          <w:rFonts w:ascii="Times New Roman" w:eastAsia="Times New Roman" w:hAnsi="Times New Roman" w:cs="Times New Roman"/>
          <w:sz w:val="28"/>
          <w:szCs w:val="28"/>
        </w:rPr>
        <w:t xml:space="preserve"> дисків.</w:t>
      </w:r>
      <w:r w:rsidRPr="009E561D">
        <w:rPr>
          <w:rFonts w:ascii="Times New Roman" w:eastAsia="Times New Roman" w:hAnsi="Times New Roman" w:cs="Times New Roman"/>
          <w:sz w:val="28"/>
          <w:szCs w:val="28"/>
        </w:rPr>
        <w:tab/>
      </w:r>
    </w:p>
    <w:p w:rsidR="007464D7" w:rsidRPr="009E561D" w:rsidRDefault="007464D7" w:rsidP="007464D7">
      <w:pPr>
        <w:pStyle w:val="11"/>
        <w:pBdr>
          <w:top w:val="nil"/>
          <w:left w:val="nil"/>
          <w:bottom w:val="nil"/>
          <w:right w:val="nil"/>
          <w:between w:val="nil"/>
        </w:pBdr>
        <w:spacing w:after="0" w:line="360" w:lineRule="auto"/>
        <w:ind w:firstLine="708"/>
        <w:jc w:val="both"/>
        <w:rPr>
          <w:rFonts w:ascii="Times New Roman" w:eastAsia="Times New Roman" w:hAnsi="Times New Roman" w:cs="Times New Roman"/>
          <w:b/>
          <w:sz w:val="28"/>
          <w:szCs w:val="28"/>
        </w:rPr>
      </w:pPr>
      <w:r w:rsidRPr="009E561D">
        <w:rPr>
          <w:rFonts w:ascii="Times New Roman" w:hAnsi="Times New Roman" w:cs="Times New Roman"/>
          <w:sz w:val="28"/>
          <w:szCs w:val="28"/>
        </w:rPr>
        <w:t>Результати визначення рівня фізичного стану жінок 39–47 років свідчать, що серед загальної кількості жінок середній рівень фізичного стану мали 38,2 %, вищий за середній – 38,2 % і високий – 3,6 %,</w:t>
      </w:r>
    </w:p>
    <w:p w:rsidR="00BA7156" w:rsidRPr="009E561D" w:rsidRDefault="00BA7156" w:rsidP="00BA7156">
      <w:pPr>
        <w:pStyle w:val="11"/>
        <w:spacing w:after="0" w:line="360" w:lineRule="auto"/>
        <w:jc w:val="center"/>
        <w:rPr>
          <w:rFonts w:ascii="Times New Roman" w:eastAsia="Times New Roman" w:hAnsi="Times New Roman" w:cs="Times New Roman"/>
          <w:b/>
          <w:sz w:val="28"/>
          <w:szCs w:val="28"/>
        </w:rPr>
      </w:pPr>
    </w:p>
    <w:p w:rsidR="007464D7" w:rsidRPr="009E561D" w:rsidRDefault="007464D7" w:rsidP="00BA7156">
      <w:pPr>
        <w:pStyle w:val="11"/>
        <w:spacing w:after="0" w:line="360" w:lineRule="auto"/>
        <w:jc w:val="center"/>
        <w:rPr>
          <w:rFonts w:ascii="Times New Roman" w:eastAsia="Times New Roman" w:hAnsi="Times New Roman" w:cs="Times New Roman"/>
          <w:b/>
          <w:sz w:val="28"/>
          <w:szCs w:val="28"/>
        </w:rPr>
      </w:pPr>
    </w:p>
    <w:p w:rsidR="007464D7" w:rsidRPr="009E561D" w:rsidRDefault="007464D7" w:rsidP="00BA7156">
      <w:pPr>
        <w:pStyle w:val="11"/>
        <w:spacing w:after="0" w:line="360" w:lineRule="auto"/>
        <w:jc w:val="center"/>
        <w:rPr>
          <w:rFonts w:ascii="Times New Roman" w:eastAsia="Times New Roman" w:hAnsi="Times New Roman" w:cs="Times New Roman"/>
          <w:b/>
          <w:sz w:val="28"/>
          <w:szCs w:val="28"/>
        </w:rPr>
      </w:pPr>
    </w:p>
    <w:p w:rsidR="007464D7" w:rsidRPr="009E561D" w:rsidRDefault="007464D7" w:rsidP="00BA7156">
      <w:pPr>
        <w:pStyle w:val="11"/>
        <w:spacing w:after="0" w:line="360" w:lineRule="auto"/>
        <w:jc w:val="center"/>
        <w:rPr>
          <w:rFonts w:ascii="Times New Roman" w:eastAsia="Times New Roman" w:hAnsi="Times New Roman" w:cs="Times New Roman"/>
          <w:b/>
          <w:sz w:val="28"/>
          <w:szCs w:val="28"/>
        </w:rPr>
      </w:pPr>
    </w:p>
    <w:p w:rsidR="007464D7" w:rsidRPr="009E561D" w:rsidRDefault="007464D7" w:rsidP="00BA7156">
      <w:pPr>
        <w:pStyle w:val="11"/>
        <w:spacing w:after="0" w:line="360" w:lineRule="auto"/>
        <w:jc w:val="center"/>
        <w:rPr>
          <w:rFonts w:ascii="Times New Roman" w:eastAsia="Times New Roman" w:hAnsi="Times New Roman" w:cs="Times New Roman"/>
          <w:b/>
          <w:sz w:val="28"/>
          <w:szCs w:val="28"/>
        </w:rPr>
      </w:pPr>
    </w:p>
    <w:p w:rsidR="007464D7" w:rsidRPr="009E561D" w:rsidRDefault="007464D7" w:rsidP="00BA7156">
      <w:pPr>
        <w:pStyle w:val="11"/>
        <w:spacing w:after="0" w:line="360" w:lineRule="auto"/>
        <w:jc w:val="center"/>
        <w:rPr>
          <w:rFonts w:ascii="Times New Roman" w:eastAsia="Times New Roman" w:hAnsi="Times New Roman" w:cs="Times New Roman"/>
          <w:b/>
          <w:sz w:val="28"/>
          <w:szCs w:val="28"/>
        </w:rPr>
      </w:pPr>
    </w:p>
    <w:p w:rsidR="007464D7" w:rsidRPr="009E561D" w:rsidRDefault="007464D7" w:rsidP="00BA7156">
      <w:pPr>
        <w:pStyle w:val="11"/>
        <w:spacing w:after="0" w:line="360" w:lineRule="auto"/>
        <w:jc w:val="center"/>
        <w:rPr>
          <w:rFonts w:ascii="Times New Roman" w:eastAsia="Times New Roman" w:hAnsi="Times New Roman" w:cs="Times New Roman"/>
          <w:b/>
          <w:sz w:val="28"/>
          <w:szCs w:val="28"/>
        </w:rPr>
      </w:pPr>
    </w:p>
    <w:p w:rsidR="007464D7" w:rsidRPr="009E561D" w:rsidRDefault="007464D7" w:rsidP="00BA7156">
      <w:pPr>
        <w:pStyle w:val="11"/>
        <w:spacing w:after="0" w:line="360" w:lineRule="auto"/>
        <w:jc w:val="center"/>
        <w:rPr>
          <w:rFonts w:ascii="Times New Roman" w:eastAsia="Times New Roman" w:hAnsi="Times New Roman" w:cs="Times New Roman"/>
          <w:b/>
          <w:sz w:val="28"/>
          <w:szCs w:val="28"/>
        </w:rPr>
      </w:pPr>
    </w:p>
    <w:p w:rsidR="007464D7" w:rsidRPr="009E561D" w:rsidRDefault="007464D7" w:rsidP="00BA7156">
      <w:pPr>
        <w:pStyle w:val="11"/>
        <w:spacing w:after="0" w:line="360" w:lineRule="auto"/>
        <w:jc w:val="center"/>
        <w:rPr>
          <w:rFonts w:ascii="Times New Roman" w:eastAsia="Times New Roman" w:hAnsi="Times New Roman" w:cs="Times New Roman"/>
          <w:b/>
          <w:sz w:val="28"/>
          <w:szCs w:val="28"/>
        </w:rPr>
      </w:pPr>
    </w:p>
    <w:p w:rsidR="007464D7" w:rsidRPr="009E561D" w:rsidRDefault="007464D7" w:rsidP="00BA7156">
      <w:pPr>
        <w:pStyle w:val="11"/>
        <w:spacing w:after="0" w:line="360" w:lineRule="auto"/>
        <w:jc w:val="center"/>
        <w:rPr>
          <w:rFonts w:ascii="Times New Roman" w:eastAsia="Times New Roman" w:hAnsi="Times New Roman" w:cs="Times New Roman"/>
          <w:b/>
          <w:sz w:val="28"/>
          <w:szCs w:val="28"/>
        </w:rPr>
      </w:pPr>
    </w:p>
    <w:p w:rsidR="007464D7" w:rsidRPr="009E561D" w:rsidRDefault="007464D7" w:rsidP="00BA7156">
      <w:pPr>
        <w:pStyle w:val="11"/>
        <w:spacing w:after="0" w:line="360" w:lineRule="auto"/>
        <w:jc w:val="center"/>
        <w:rPr>
          <w:rFonts w:ascii="Times New Roman" w:eastAsia="Times New Roman" w:hAnsi="Times New Roman" w:cs="Times New Roman"/>
          <w:b/>
          <w:sz w:val="28"/>
          <w:szCs w:val="28"/>
        </w:rPr>
      </w:pPr>
    </w:p>
    <w:p w:rsidR="00361557" w:rsidRPr="009E561D" w:rsidRDefault="00361557" w:rsidP="00BA7156">
      <w:pPr>
        <w:pStyle w:val="11"/>
        <w:spacing w:after="0" w:line="360" w:lineRule="auto"/>
        <w:jc w:val="center"/>
        <w:rPr>
          <w:rFonts w:ascii="Times New Roman" w:eastAsia="Times New Roman" w:hAnsi="Times New Roman" w:cs="Times New Roman"/>
          <w:b/>
          <w:sz w:val="28"/>
          <w:szCs w:val="28"/>
        </w:rPr>
      </w:pPr>
    </w:p>
    <w:p w:rsidR="00361557" w:rsidRPr="009E561D" w:rsidRDefault="00361557" w:rsidP="00BA7156">
      <w:pPr>
        <w:pStyle w:val="11"/>
        <w:spacing w:after="0" w:line="360" w:lineRule="auto"/>
        <w:jc w:val="center"/>
        <w:rPr>
          <w:rFonts w:ascii="Times New Roman" w:eastAsia="Times New Roman" w:hAnsi="Times New Roman" w:cs="Times New Roman"/>
          <w:b/>
          <w:sz w:val="28"/>
          <w:szCs w:val="28"/>
        </w:rPr>
      </w:pPr>
    </w:p>
    <w:p w:rsidR="00361557" w:rsidRPr="009E561D" w:rsidRDefault="00361557" w:rsidP="00BA7156">
      <w:pPr>
        <w:pStyle w:val="11"/>
        <w:spacing w:after="0" w:line="360" w:lineRule="auto"/>
        <w:jc w:val="center"/>
        <w:rPr>
          <w:rFonts w:ascii="Times New Roman" w:eastAsia="Times New Roman" w:hAnsi="Times New Roman" w:cs="Times New Roman"/>
          <w:b/>
          <w:sz w:val="28"/>
          <w:szCs w:val="28"/>
        </w:rPr>
      </w:pPr>
    </w:p>
    <w:p w:rsidR="00361557" w:rsidRPr="009E561D" w:rsidRDefault="00361557" w:rsidP="00BA7156">
      <w:pPr>
        <w:pStyle w:val="11"/>
        <w:spacing w:after="0" w:line="360" w:lineRule="auto"/>
        <w:jc w:val="center"/>
        <w:rPr>
          <w:rFonts w:ascii="Times New Roman" w:eastAsia="Times New Roman" w:hAnsi="Times New Roman" w:cs="Times New Roman"/>
          <w:b/>
          <w:sz w:val="28"/>
          <w:szCs w:val="28"/>
        </w:rPr>
      </w:pPr>
    </w:p>
    <w:p w:rsidR="00361557" w:rsidRPr="009E561D" w:rsidRDefault="00361557" w:rsidP="00BA7156">
      <w:pPr>
        <w:pStyle w:val="11"/>
        <w:spacing w:after="0" w:line="360" w:lineRule="auto"/>
        <w:jc w:val="center"/>
        <w:rPr>
          <w:rFonts w:ascii="Times New Roman" w:eastAsia="Times New Roman" w:hAnsi="Times New Roman" w:cs="Times New Roman"/>
          <w:b/>
          <w:sz w:val="28"/>
          <w:szCs w:val="28"/>
        </w:rPr>
      </w:pPr>
    </w:p>
    <w:p w:rsidR="00361557" w:rsidRPr="009E561D" w:rsidRDefault="00361557" w:rsidP="00BA7156">
      <w:pPr>
        <w:pStyle w:val="11"/>
        <w:spacing w:after="0" w:line="360" w:lineRule="auto"/>
        <w:jc w:val="center"/>
        <w:rPr>
          <w:rFonts w:ascii="Times New Roman" w:eastAsia="Times New Roman" w:hAnsi="Times New Roman" w:cs="Times New Roman"/>
          <w:b/>
          <w:sz w:val="28"/>
          <w:szCs w:val="28"/>
        </w:rPr>
      </w:pPr>
    </w:p>
    <w:p w:rsidR="00361557" w:rsidRPr="009E561D" w:rsidRDefault="00361557" w:rsidP="00BA7156">
      <w:pPr>
        <w:pStyle w:val="11"/>
        <w:spacing w:after="0" w:line="360" w:lineRule="auto"/>
        <w:jc w:val="center"/>
        <w:rPr>
          <w:rFonts w:ascii="Times New Roman" w:eastAsia="Times New Roman" w:hAnsi="Times New Roman" w:cs="Times New Roman"/>
          <w:b/>
          <w:sz w:val="28"/>
          <w:szCs w:val="28"/>
        </w:rPr>
      </w:pPr>
    </w:p>
    <w:p w:rsidR="00361557" w:rsidRPr="009E561D" w:rsidRDefault="00361557" w:rsidP="00BA7156">
      <w:pPr>
        <w:pStyle w:val="11"/>
        <w:spacing w:after="0" w:line="360" w:lineRule="auto"/>
        <w:jc w:val="center"/>
        <w:rPr>
          <w:rFonts w:ascii="Times New Roman" w:eastAsia="Times New Roman" w:hAnsi="Times New Roman" w:cs="Times New Roman"/>
          <w:b/>
          <w:sz w:val="28"/>
          <w:szCs w:val="28"/>
        </w:rPr>
      </w:pPr>
    </w:p>
    <w:p w:rsidR="00BA7156" w:rsidRPr="009E561D" w:rsidRDefault="00BA7156" w:rsidP="00BA7156">
      <w:pPr>
        <w:pStyle w:val="11"/>
        <w:spacing w:after="0" w:line="360" w:lineRule="auto"/>
        <w:jc w:val="center"/>
        <w:rPr>
          <w:rFonts w:ascii="Times New Roman" w:eastAsia="Times New Roman" w:hAnsi="Times New Roman" w:cs="Times New Roman"/>
          <w:b/>
          <w:sz w:val="28"/>
          <w:szCs w:val="28"/>
        </w:rPr>
      </w:pPr>
    </w:p>
    <w:p w:rsidR="00BA7156" w:rsidRPr="009E561D" w:rsidRDefault="00BA7156" w:rsidP="00BA7156">
      <w:pPr>
        <w:pStyle w:val="11"/>
        <w:spacing w:after="0" w:line="360" w:lineRule="auto"/>
        <w:jc w:val="center"/>
        <w:rPr>
          <w:rFonts w:ascii="Times New Roman" w:eastAsia="Times New Roman" w:hAnsi="Times New Roman" w:cs="Times New Roman"/>
          <w:b/>
          <w:sz w:val="28"/>
          <w:szCs w:val="28"/>
        </w:rPr>
      </w:pPr>
      <w:r w:rsidRPr="009E561D">
        <w:rPr>
          <w:rFonts w:ascii="Times New Roman" w:eastAsia="Times New Roman" w:hAnsi="Times New Roman" w:cs="Times New Roman"/>
          <w:b/>
          <w:sz w:val="28"/>
          <w:szCs w:val="28"/>
        </w:rPr>
        <w:lastRenderedPageBreak/>
        <w:t>ВИСНОВКИ</w:t>
      </w:r>
    </w:p>
    <w:p w:rsidR="00BA7156" w:rsidRPr="009E561D" w:rsidRDefault="00BA7156" w:rsidP="00BA7156">
      <w:pPr>
        <w:pStyle w:val="11"/>
        <w:spacing w:after="0" w:line="360" w:lineRule="auto"/>
        <w:jc w:val="center"/>
        <w:rPr>
          <w:rFonts w:ascii="Times New Roman" w:eastAsia="Times New Roman" w:hAnsi="Times New Roman" w:cs="Times New Roman"/>
          <w:b/>
          <w:sz w:val="28"/>
          <w:szCs w:val="28"/>
        </w:rPr>
      </w:pPr>
    </w:p>
    <w:p w:rsidR="00BA7156" w:rsidRPr="009E561D" w:rsidRDefault="00BA7156" w:rsidP="005050E5">
      <w:pPr>
        <w:pStyle w:val="11"/>
        <w:numPr>
          <w:ilvl w:val="0"/>
          <w:numId w:val="41"/>
        </w:num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Фітнес-програма, це сукупність спеціально підібраних фізичних вправ, які діють на організм спрямовано, або комплексно</w:t>
      </w:r>
      <w:r w:rsidRPr="009E561D">
        <w:rPr>
          <w:rFonts w:ascii="Times New Roman" w:eastAsia="Times New Roman" w:hAnsi="Times New Roman" w:cs="Times New Roman"/>
          <w:sz w:val="28"/>
          <w:szCs w:val="28"/>
          <w:lang w:val="ru-RU"/>
        </w:rPr>
        <w:t>.</w:t>
      </w:r>
    </w:p>
    <w:p w:rsidR="00BA7156" w:rsidRPr="009E561D" w:rsidRDefault="00BA7156" w:rsidP="00BA7156">
      <w:pPr>
        <w:pStyle w:val="11"/>
        <w:pBdr>
          <w:top w:val="nil"/>
          <w:left w:val="nil"/>
          <w:bottom w:val="nil"/>
          <w:right w:val="nil"/>
          <w:between w:val="nil"/>
        </w:pBdr>
        <w:spacing w:after="0" w:line="360" w:lineRule="auto"/>
        <w:ind w:left="720"/>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 xml:space="preserve"> І усі фітнес-програми, можна також поділити за спрямованістю на організм.</w:t>
      </w:r>
    </w:p>
    <w:p w:rsidR="00BA7156" w:rsidRPr="009E561D" w:rsidRDefault="00BA7156" w:rsidP="00BA7156">
      <w:pPr>
        <w:pStyle w:val="11"/>
        <w:pBdr>
          <w:top w:val="nil"/>
          <w:left w:val="nil"/>
          <w:bottom w:val="nil"/>
          <w:right w:val="nil"/>
          <w:between w:val="nil"/>
        </w:pBdr>
        <w:spacing w:after="0" w:line="360" w:lineRule="auto"/>
        <w:ind w:firstLine="360"/>
        <w:jc w:val="both"/>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Науковці виділяють:</w:t>
      </w:r>
    </w:p>
    <w:p w:rsidR="00BA7156" w:rsidRPr="009E561D" w:rsidRDefault="00BA7156" w:rsidP="005050E5">
      <w:pPr>
        <w:pStyle w:val="11"/>
        <w:numPr>
          <w:ilvl w:val="0"/>
          <w:numId w:val="43"/>
        </w:numPr>
        <w:pBdr>
          <w:top w:val="nil"/>
          <w:left w:val="nil"/>
          <w:bottom w:val="nil"/>
          <w:right w:val="nil"/>
          <w:between w:val="nil"/>
        </w:pBdr>
        <w:spacing w:after="0" w:line="360" w:lineRule="auto"/>
        <w:jc w:val="both"/>
        <w:rPr>
          <w:rFonts w:ascii="Times New Roman" w:hAnsi="Times New Roman" w:cs="Times New Roman"/>
          <w:sz w:val="28"/>
          <w:szCs w:val="28"/>
        </w:rPr>
      </w:pPr>
      <w:proofErr w:type="spellStart"/>
      <w:r w:rsidRPr="009E561D">
        <w:rPr>
          <w:rFonts w:ascii="Times New Roman" w:eastAsia="Times New Roman" w:hAnsi="Times New Roman" w:cs="Times New Roman"/>
          <w:sz w:val="28"/>
          <w:szCs w:val="28"/>
        </w:rPr>
        <w:t>Кардіопрограми</w:t>
      </w:r>
      <w:proofErr w:type="spellEnd"/>
    </w:p>
    <w:p w:rsidR="00BA7156" w:rsidRPr="009E561D" w:rsidRDefault="00BA7156" w:rsidP="005050E5">
      <w:pPr>
        <w:pStyle w:val="11"/>
        <w:numPr>
          <w:ilvl w:val="0"/>
          <w:numId w:val="43"/>
        </w:numPr>
        <w:pBdr>
          <w:top w:val="nil"/>
          <w:left w:val="nil"/>
          <w:bottom w:val="nil"/>
          <w:right w:val="nil"/>
          <w:between w:val="nil"/>
        </w:pBdr>
        <w:spacing w:after="0" w:line="360" w:lineRule="auto"/>
        <w:jc w:val="both"/>
        <w:rPr>
          <w:rFonts w:ascii="Times New Roman" w:hAnsi="Times New Roman" w:cs="Times New Roman"/>
          <w:sz w:val="28"/>
          <w:szCs w:val="28"/>
        </w:rPr>
      </w:pPr>
      <w:r w:rsidRPr="009E561D">
        <w:rPr>
          <w:rFonts w:ascii="Times New Roman" w:eastAsia="Times New Roman" w:hAnsi="Times New Roman" w:cs="Times New Roman"/>
          <w:sz w:val="28"/>
          <w:szCs w:val="28"/>
        </w:rPr>
        <w:t>Силові програми</w:t>
      </w:r>
    </w:p>
    <w:p w:rsidR="00BA7156" w:rsidRPr="009E561D" w:rsidRDefault="00BA7156" w:rsidP="005050E5">
      <w:pPr>
        <w:pStyle w:val="11"/>
        <w:numPr>
          <w:ilvl w:val="0"/>
          <w:numId w:val="43"/>
        </w:numPr>
        <w:pBdr>
          <w:top w:val="nil"/>
          <w:left w:val="nil"/>
          <w:bottom w:val="nil"/>
          <w:right w:val="nil"/>
          <w:between w:val="nil"/>
        </w:pBdr>
        <w:spacing w:after="0" w:line="360" w:lineRule="auto"/>
        <w:jc w:val="both"/>
        <w:rPr>
          <w:rFonts w:ascii="Times New Roman" w:hAnsi="Times New Roman" w:cs="Times New Roman"/>
          <w:sz w:val="28"/>
          <w:szCs w:val="28"/>
        </w:rPr>
      </w:pPr>
      <w:r w:rsidRPr="009E561D">
        <w:rPr>
          <w:rFonts w:ascii="Times New Roman" w:eastAsia="Times New Roman" w:hAnsi="Times New Roman" w:cs="Times New Roman"/>
          <w:sz w:val="28"/>
          <w:szCs w:val="28"/>
        </w:rPr>
        <w:t>Програми «Розумне тіло»</w:t>
      </w:r>
    </w:p>
    <w:p w:rsidR="00BA7156" w:rsidRPr="009E561D" w:rsidRDefault="00BA7156" w:rsidP="005050E5">
      <w:pPr>
        <w:pStyle w:val="11"/>
        <w:numPr>
          <w:ilvl w:val="0"/>
          <w:numId w:val="43"/>
        </w:numPr>
        <w:pBdr>
          <w:top w:val="nil"/>
          <w:left w:val="nil"/>
          <w:bottom w:val="nil"/>
          <w:right w:val="nil"/>
          <w:between w:val="nil"/>
        </w:pBdr>
        <w:spacing w:after="0" w:line="360" w:lineRule="auto"/>
        <w:jc w:val="both"/>
        <w:rPr>
          <w:rFonts w:ascii="Times New Roman" w:hAnsi="Times New Roman" w:cs="Times New Roman"/>
          <w:sz w:val="28"/>
          <w:szCs w:val="28"/>
        </w:rPr>
      </w:pPr>
      <w:r w:rsidRPr="009E561D">
        <w:rPr>
          <w:rFonts w:ascii="Times New Roman" w:eastAsia="Times New Roman" w:hAnsi="Times New Roman" w:cs="Times New Roman"/>
          <w:sz w:val="28"/>
          <w:szCs w:val="28"/>
        </w:rPr>
        <w:t>Комплексні програми</w:t>
      </w:r>
    </w:p>
    <w:p w:rsidR="00BA7156" w:rsidRPr="009E561D" w:rsidRDefault="00BA7156" w:rsidP="005050E5">
      <w:pPr>
        <w:pStyle w:val="11"/>
        <w:numPr>
          <w:ilvl w:val="0"/>
          <w:numId w:val="43"/>
        </w:numPr>
        <w:pBdr>
          <w:top w:val="nil"/>
          <w:left w:val="nil"/>
          <w:bottom w:val="nil"/>
          <w:right w:val="nil"/>
          <w:between w:val="nil"/>
        </w:pBdr>
        <w:spacing w:after="0" w:line="360" w:lineRule="auto"/>
        <w:jc w:val="both"/>
        <w:rPr>
          <w:rFonts w:ascii="Times New Roman" w:hAnsi="Times New Roman" w:cs="Times New Roman"/>
          <w:sz w:val="28"/>
          <w:szCs w:val="28"/>
        </w:rPr>
      </w:pPr>
      <w:r w:rsidRPr="009E561D">
        <w:rPr>
          <w:rFonts w:ascii="Times New Roman" w:eastAsia="Times New Roman" w:hAnsi="Times New Roman" w:cs="Times New Roman"/>
          <w:sz w:val="29"/>
          <w:szCs w:val="29"/>
        </w:rPr>
        <w:t>Функціональні тренування.</w:t>
      </w:r>
    </w:p>
    <w:p w:rsidR="00BA7156" w:rsidRPr="009E561D" w:rsidRDefault="00BA7156" w:rsidP="005050E5">
      <w:pPr>
        <w:pStyle w:val="11"/>
        <w:numPr>
          <w:ilvl w:val="0"/>
          <w:numId w:val="41"/>
        </w:numPr>
        <w:pBdr>
          <w:top w:val="nil"/>
          <w:left w:val="nil"/>
          <w:bottom w:val="nil"/>
          <w:right w:val="nil"/>
          <w:between w:val="nil"/>
        </w:pBdr>
        <w:spacing w:after="0" w:line="360" w:lineRule="auto"/>
        <w:jc w:val="both"/>
        <w:rPr>
          <w:rFonts w:ascii="Times New Roman" w:eastAsia="Times New Roman" w:hAnsi="Times New Roman" w:cs="Times New Roman"/>
          <w:b/>
          <w:sz w:val="28"/>
          <w:szCs w:val="28"/>
        </w:rPr>
      </w:pPr>
      <w:r w:rsidRPr="009E561D">
        <w:rPr>
          <w:rFonts w:ascii="Times New Roman" w:eastAsia="Times New Roman" w:hAnsi="Times New Roman" w:cs="Times New Roman"/>
          <w:sz w:val="28"/>
          <w:szCs w:val="28"/>
        </w:rPr>
        <w:t xml:space="preserve">За результатами опитування, відвідувачі фітнес-клубів, найбільше скаржаться на проблеми з опорно-руховим апаратом, а саме з хребтом. 32% респондентів зазначили, що мають, або перенесли </w:t>
      </w:r>
      <w:proofErr w:type="spellStart"/>
      <w:r w:rsidRPr="009E561D">
        <w:rPr>
          <w:rFonts w:ascii="Times New Roman" w:eastAsia="Times New Roman" w:hAnsi="Times New Roman" w:cs="Times New Roman"/>
          <w:sz w:val="28"/>
          <w:szCs w:val="28"/>
        </w:rPr>
        <w:t>протрузії</w:t>
      </w:r>
      <w:proofErr w:type="spellEnd"/>
      <w:r w:rsidRPr="009E561D">
        <w:rPr>
          <w:rFonts w:ascii="Times New Roman" w:eastAsia="Times New Roman" w:hAnsi="Times New Roman" w:cs="Times New Roman"/>
          <w:sz w:val="28"/>
          <w:szCs w:val="28"/>
        </w:rPr>
        <w:t xml:space="preserve">, грижі </w:t>
      </w:r>
      <w:proofErr w:type="spellStart"/>
      <w:r w:rsidRPr="009E561D">
        <w:rPr>
          <w:rFonts w:ascii="Times New Roman" w:eastAsia="Times New Roman" w:hAnsi="Times New Roman" w:cs="Times New Roman"/>
          <w:sz w:val="28"/>
          <w:szCs w:val="28"/>
        </w:rPr>
        <w:t>міжхребцевих</w:t>
      </w:r>
      <w:proofErr w:type="spellEnd"/>
      <w:r w:rsidRPr="009E561D">
        <w:rPr>
          <w:rFonts w:ascii="Times New Roman" w:eastAsia="Times New Roman" w:hAnsi="Times New Roman" w:cs="Times New Roman"/>
          <w:sz w:val="28"/>
          <w:szCs w:val="28"/>
        </w:rPr>
        <w:t xml:space="preserve"> дисків. </w:t>
      </w:r>
    </w:p>
    <w:p w:rsidR="00751F04" w:rsidRPr="009E561D" w:rsidRDefault="00751F04" w:rsidP="005050E5">
      <w:pPr>
        <w:pStyle w:val="11"/>
        <w:numPr>
          <w:ilvl w:val="0"/>
          <w:numId w:val="41"/>
        </w:numPr>
        <w:pBdr>
          <w:top w:val="nil"/>
          <w:left w:val="nil"/>
          <w:bottom w:val="nil"/>
          <w:right w:val="nil"/>
          <w:between w:val="nil"/>
        </w:pBdr>
        <w:spacing w:after="0" w:line="360" w:lineRule="auto"/>
        <w:jc w:val="both"/>
        <w:rPr>
          <w:rFonts w:ascii="Times New Roman" w:eastAsia="Times New Roman" w:hAnsi="Times New Roman" w:cs="Times New Roman"/>
          <w:b/>
          <w:sz w:val="28"/>
          <w:szCs w:val="28"/>
        </w:rPr>
      </w:pPr>
      <w:r w:rsidRPr="009E561D">
        <w:rPr>
          <w:rFonts w:ascii="Times New Roman" w:hAnsi="Times New Roman" w:cs="Times New Roman"/>
          <w:sz w:val="28"/>
          <w:szCs w:val="28"/>
        </w:rPr>
        <w:t xml:space="preserve">За даними опитування, третина респондентів (15%), вільний час проводить за домашніми справами та клопотами, 34 % осіб у вільний час обирають пасивний відпочинок, лише 10% респондентів віддають перевагу активним заняттям у вільний від роботи час (5% - займаються фітнесом, 5% - здійснюють прогулянки). </w:t>
      </w:r>
    </w:p>
    <w:p w:rsidR="00F67B0D" w:rsidRPr="009E561D" w:rsidRDefault="00F67B0D" w:rsidP="005050E5">
      <w:pPr>
        <w:pStyle w:val="a4"/>
        <w:numPr>
          <w:ilvl w:val="0"/>
          <w:numId w:val="41"/>
        </w:numPr>
        <w:shd w:val="clear" w:color="auto" w:fill="FFFFFF"/>
        <w:spacing w:before="0" w:beforeAutospacing="0" w:after="0" w:afterAutospacing="0" w:line="360" w:lineRule="auto"/>
        <w:jc w:val="both"/>
        <w:rPr>
          <w:sz w:val="28"/>
          <w:szCs w:val="28"/>
        </w:rPr>
      </w:pPr>
      <w:r w:rsidRPr="009E561D">
        <w:rPr>
          <w:sz w:val="28"/>
          <w:szCs w:val="28"/>
        </w:rPr>
        <w:t>За рекомендаціями фахівців [</w:t>
      </w:r>
      <w:proofErr w:type="spellStart"/>
      <w:r w:rsidRPr="009E561D">
        <w:rPr>
          <w:sz w:val="28"/>
          <w:szCs w:val="28"/>
        </w:rPr>
        <w:t>Гакман</w:t>
      </w:r>
      <w:proofErr w:type="spellEnd"/>
      <w:r w:rsidRPr="009E561D">
        <w:rPr>
          <w:sz w:val="28"/>
          <w:szCs w:val="28"/>
        </w:rPr>
        <w:t xml:space="preserve">, </w:t>
      </w:r>
      <w:proofErr w:type="spellStart"/>
      <w:r w:rsidRPr="009E561D">
        <w:rPr>
          <w:sz w:val="28"/>
          <w:szCs w:val="28"/>
        </w:rPr>
        <w:t>Дудіцька</w:t>
      </w:r>
      <w:proofErr w:type="spellEnd"/>
      <w:r w:rsidRPr="009E561D">
        <w:rPr>
          <w:sz w:val="28"/>
          <w:szCs w:val="28"/>
        </w:rPr>
        <w:t>], оздоровче навантаження на організм жінок зрілого віку підбирається з урахуванням їх індивідуального профілю, рівня фізичного розвитку та функціональної готовності. Даний підхід дозволяє зберегти потенціал функціональних систем організму і психологічне здоров'я жінок зрілого віку.</w:t>
      </w:r>
    </w:p>
    <w:p w:rsidR="00F67B0D" w:rsidRPr="009E561D" w:rsidRDefault="00F67B0D" w:rsidP="005050E5">
      <w:pPr>
        <w:pStyle w:val="a4"/>
        <w:numPr>
          <w:ilvl w:val="0"/>
          <w:numId w:val="41"/>
        </w:numPr>
        <w:shd w:val="clear" w:color="auto" w:fill="FFFFFF"/>
        <w:spacing w:before="0" w:beforeAutospacing="0" w:after="0" w:afterAutospacing="0" w:line="360" w:lineRule="auto"/>
        <w:jc w:val="both"/>
        <w:rPr>
          <w:sz w:val="28"/>
          <w:szCs w:val="28"/>
        </w:rPr>
      </w:pPr>
      <w:r w:rsidRPr="009E561D">
        <w:rPr>
          <w:sz w:val="28"/>
          <w:szCs w:val="28"/>
        </w:rPr>
        <w:t xml:space="preserve">Рухова активність повинна поєднуватись із процедурами загартування, самомасажем, раціональним харчуванням, аутогенним тренуванням, які у комплексі з оздоровчими фітнес заняттями сприяють зміцненню фізичного і психічного здоров’я жінки. Результати визначення рівня фізичного стану </w:t>
      </w:r>
      <w:r w:rsidRPr="009E561D">
        <w:rPr>
          <w:sz w:val="28"/>
          <w:szCs w:val="28"/>
        </w:rPr>
        <w:lastRenderedPageBreak/>
        <w:t>жінок 39–47 років свідчать, що серед загальної кількості жінок середній рівень фізичного стану мали 38,2 %, вищий за середній – 38,2 % і високий – 3,6 %,</w:t>
      </w:r>
    </w:p>
    <w:p w:rsidR="00751F04" w:rsidRPr="009E561D" w:rsidRDefault="00751F04" w:rsidP="005050E5">
      <w:pPr>
        <w:pStyle w:val="11"/>
        <w:numPr>
          <w:ilvl w:val="0"/>
          <w:numId w:val="41"/>
        </w:numPr>
        <w:pBdr>
          <w:top w:val="nil"/>
          <w:left w:val="nil"/>
          <w:bottom w:val="nil"/>
          <w:right w:val="nil"/>
          <w:between w:val="nil"/>
        </w:pBdr>
        <w:spacing w:after="0" w:line="360" w:lineRule="auto"/>
        <w:jc w:val="both"/>
        <w:rPr>
          <w:rFonts w:ascii="Times New Roman" w:eastAsia="Times New Roman" w:hAnsi="Times New Roman" w:cs="Times New Roman"/>
          <w:b/>
          <w:sz w:val="28"/>
          <w:szCs w:val="28"/>
        </w:rPr>
      </w:pPr>
      <w:r w:rsidRPr="009E561D">
        <w:rPr>
          <w:rFonts w:ascii="Times New Roman" w:hAnsi="Times New Roman" w:cs="Times New Roman"/>
          <w:sz w:val="28"/>
          <w:szCs w:val="28"/>
        </w:rPr>
        <w:t xml:space="preserve">Ми припускаємо, що регулярні заняття фізичною активністю, а саме,  фітнесом, позитивно впливають на функціональний стан та суттєво </w:t>
      </w:r>
      <w:proofErr w:type="spellStart"/>
      <w:r w:rsidRPr="009E561D">
        <w:rPr>
          <w:rFonts w:ascii="Times New Roman" w:hAnsi="Times New Roman" w:cs="Times New Roman"/>
          <w:sz w:val="28"/>
          <w:szCs w:val="28"/>
        </w:rPr>
        <w:t>відтерміновують</w:t>
      </w:r>
      <w:proofErr w:type="spellEnd"/>
      <w:r w:rsidRPr="009E561D">
        <w:rPr>
          <w:rFonts w:ascii="Times New Roman" w:hAnsi="Times New Roman" w:cs="Times New Roman"/>
          <w:sz w:val="28"/>
          <w:szCs w:val="28"/>
        </w:rPr>
        <w:t xml:space="preserve"> вікові зміни, підвищують самооцінку та об’єктивні показники здоров’я.</w:t>
      </w:r>
    </w:p>
    <w:p w:rsidR="00751F04" w:rsidRPr="009E561D" w:rsidRDefault="00751F04" w:rsidP="005050E5">
      <w:pPr>
        <w:pStyle w:val="a3"/>
        <w:numPr>
          <w:ilvl w:val="0"/>
          <w:numId w:val="41"/>
        </w:numPr>
        <w:spacing w:after="0" w:line="360" w:lineRule="auto"/>
        <w:jc w:val="both"/>
        <w:rPr>
          <w:rFonts w:ascii="Times New Roman" w:hAnsi="Times New Roman" w:cs="Times New Roman"/>
          <w:sz w:val="28"/>
          <w:szCs w:val="28"/>
        </w:rPr>
      </w:pPr>
      <w:r w:rsidRPr="009E561D">
        <w:rPr>
          <w:rFonts w:ascii="Times New Roman" w:hAnsi="Times New Roman" w:cs="Times New Roman"/>
          <w:sz w:val="28"/>
          <w:szCs w:val="28"/>
        </w:rPr>
        <w:t xml:space="preserve">Більшість респондентів (63%) – займаються фізичними вправами до 2 годин на тиждень, що відповідає тривалості двох групових тренувальних занять з фітнесу (йоги) (в йога-студіях, фітнес-клубах). </w:t>
      </w:r>
    </w:p>
    <w:p w:rsidR="00751F04" w:rsidRPr="009E561D" w:rsidRDefault="00751F04" w:rsidP="005050E5">
      <w:pPr>
        <w:pStyle w:val="11"/>
        <w:numPr>
          <w:ilvl w:val="0"/>
          <w:numId w:val="41"/>
        </w:numPr>
        <w:pBdr>
          <w:top w:val="nil"/>
          <w:left w:val="nil"/>
          <w:bottom w:val="nil"/>
          <w:right w:val="nil"/>
          <w:between w:val="nil"/>
        </w:pBdr>
        <w:spacing w:after="0" w:line="360" w:lineRule="auto"/>
        <w:jc w:val="both"/>
        <w:rPr>
          <w:rFonts w:ascii="Times New Roman" w:eastAsia="Times New Roman" w:hAnsi="Times New Roman" w:cs="Times New Roman"/>
          <w:b/>
          <w:sz w:val="28"/>
          <w:szCs w:val="28"/>
        </w:rPr>
      </w:pPr>
      <w:r w:rsidRPr="009E561D">
        <w:rPr>
          <w:rFonts w:ascii="Times New Roman" w:hAnsi="Times New Roman" w:cs="Times New Roman"/>
          <w:sz w:val="28"/>
          <w:szCs w:val="28"/>
        </w:rPr>
        <w:t xml:space="preserve">Як свідчать результати опитування, власне здоров’я, респонденти групи осіб, що займається ментальним фітнесом, оцінили як «хороше» - 4,9 бали, у той час як особи, які не займаються організованою руховою активність оцінюють здоров’я як посереднє – (12 балів за шкалою Войтенка).  </w:t>
      </w:r>
    </w:p>
    <w:p w:rsidR="00751F04" w:rsidRPr="009E561D" w:rsidRDefault="00751F04" w:rsidP="005050E5">
      <w:pPr>
        <w:pStyle w:val="a3"/>
        <w:numPr>
          <w:ilvl w:val="0"/>
          <w:numId w:val="41"/>
        </w:numPr>
        <w:spacing w:line="360" w:lineRule="auto"/>
        <w:jc w:val="both"/>
        <w:rPr>
          <w:rFonts w:ascii="Times New Roman" w:hAnsi="Times New Roman" w:cs="Times New Roman"/>
          <w:sz w:val="28"/>
          <w:szCs w:val="28"/>
        </w:rPr>
      </w:pPr>
      <w:r w:rsidRPr="009E561D">
        <w:rPr>
          <w:rFonts w:ascii="Times New Roman" w:hAnsi="Times New Roman" w:cs="Times New Roman"/>
          <w:sz w:val="28"/>
          <w:szCs w:val="28"/>
        </w:rPr>
        <w:t>54% респондентів мали скарги на здоров’я, і відповідно, 46%- не мали. Для порівняння, особи, які регулярно займались фізичними вправами, мали досить незначний відсоток (27%) тих, хто спостерігав за собою нездужання, у порівнянні з початківцями (87%).</w:t>
      </w:r>
    </w:p>
    <w:p w:rsidR="00751F04" w:rsidRPr="009E561D" w:rsidRDefault="00751F04" w:rsidP="00751F04">
      <w:pPr>
        <w:pStyle w:val="11"/>
        <w:pBdr>
          <w:top w:val="nil"/>
          <w:left w:val="nil"/>
          <w:bottom w:val="nil"/>
          <w:right w:val="nil"/>
          <w:between w:val="nil"/>
        </w:pBdr>
        <w:spacing w:after="0" w:line="360" w:lineRule="auto"/>
        <w:ind w:left="720"/>
        <w:jc w:val="both"/>
        <w:rPr>
          <w:rFonts w:ascii="Times New Roman" w:eastAsia="Times New Roman" w:hAnsi="Times New Roman" w:cs="Times New Roman"/>
          <w:b/>
          <w:sz w:val="28"/>
          <w:szCs w:val="28"/>
        </w:rPr>
      </w:pPr>
    </w:p>
    <w:p w:rsidR="00751F04" w:rsidRPr="009E561D" w:rsidRDefault="00751F04" w:rsidP="00751F04">
      <w:pPr>
        <w:pStyle w:val="11"/>
        <w:pBdr>
          <w:top w:val="nil"/>
          <w:left w:val="nil"/>
          <w:bottom w:val="nil"/>
          <w:right w:val="nil"/>
          <w:between w:val="nil"/>
        </w:pBdr>
        <w:spacing w:after="0" w:line="360" w:lineRule="auto"/>
        <w:ind w:left="720"/>
        <w:jc w:val="both"/>
        <w:rPr>
          <w:rFonts w:ascii="Times New Roman" w:eastAsia="Times New Roman" w:hAnsi="Times New Roman" w:cs="Times New Roman"/>
          <w:b/>
          <w:sz w:val="28"/>
          <w:szCs w:val="28"/>
        </w:rPr>
      </w:pPr>
    </w:p>
    <w:p w:rsidR="00751F04" w:rsidRPr="009E561D" w:rsidRDefault="00751F04" w:rsidP="00751F04">
      <w:pPr>
        <w:pStyle w:val="11"/>
        <w:pBdr>
          <w:top w:val="nil"/>
          <w:left w:val="nil"/>
          <w:bottom w:val="nil"/>
          <w:right w:val="nil"/>
          <w:between w:val="nil"/>
        </w:pBdr>
        <w:spacing w:after="0" w:line="360" w:lineRule="auto"/>
        <w:ind w:left="720"/>
        <w:jc w:val="both"/>
        <w:rPr>
          <w:rFonts w:ascii="Times New Roman" w:eastAsia="Times New Roman" w:hAnsi="Times New Roman" w:cs="Times New Roman"/>
          <w:b/>
          <w:sz w:val="28"/>
          <w:szCs w:val="28"/>
        </w:rPr>
      </w:pPr>
    </w:p>
    <w:p w:rsidR="00751F04" w:rsidRPr="009E561D" w:rsidRDefault="00751F04" w:rsidP="00751F04">
      <w:pPr>
        <w:pStyle w:val="11"/>
        <w:pBdr>
          <w:top w:val="nil"/>
          <w:left w:val="nil"/>
          <w:bottom w:val="nil"/>
          <w:right w:val="nil"/>
          <w:between w:val="nil"/>
        </w:pBdr>
        <w:spacing w:after="0" w:line="360" w:lineRule="auto"/>
        <w:ind w:left="720"/>
        <w:jc w:val="both"/>
        <w:rPr>
          <w:rFonts w:ascii="Times New Roman" w:eastAsia="Times New Roman" w:hAnsi="Times New Roman" w:cs="Times New Roman"/>
          <w:b/>
          <w:sz w:val="28"/>
          <w:szCs w:val="28"/>
        </w:rPr>
      </w:pPr>
    </w:p>
    <w:p w:rsidR="00751F04" w:rsidRPr="009E561D" w:rsidRDefault="00751F04" w:rsidP="00751F04">
      <w:pPr>
        <w:pStyle w:val="11"/>
        <w:pBdr>
          <w:top w:val="nil"/>
          <w:left w:val="nil"/>
          <w:bottom w:val="nil"/>
          <w:right w:val="nil"/>
          <w:between w:val="nil"/>
        </w:pBdr>
        <w:spacing w:after="0" w:line="360" w:lineRule="auto"/>
        <w:ind w:left="720"/>
        <w:jc w:val="both"/>
        <w:rPr>
          <w:rFonts w:ascii="Times New Roman" w:eastAsia="Times New Roman" w:hAnsi="Times New Roman" w:cs="Times New Roman"/>
          <w:b/>
          <w:sz w:val="28"/>
          <w:szCs w:val="28"/>
        </w:rPr>
      </w:pPr>
    </w:p>
    <w:p w:rsidR="00751F04" w:rsidRPr="009E561D" w:rsidRDefault="00751F04" w:rsidP="00751F04">
      <w:pPr>
        <w:pStyle w:val="11"/>
        <w:pBdr>
          <w:top w:val="nil"/>
          <w:left w:val="nil"/>
          <w:bottom w:val="nil"/>
          <w:right w:val="nil"/>
          <w:between w:val="nil"/>
        </w:pBdr>
        <w:spacing w:after="0" w:line="360" w:lineRule="auto"/>
        <w:ind w:left="720"/>
        <w:jc w:val="both"/>
        <w:rPr>
          <w:rFonts w:ascii="Times New Roman" w:eastAsia="Times New Roman" w:hAnsi="Times New Roman" w:cs="Times New Roman"/>
          <w:b/>
          <w:sz w:val="28"/>
          <w:szCs w:val="28"/>
        </w:rPr>
      </w:pPr>
    </w:p>
    <w:p w:rsidR="00751F04" w:rsidRPr="009E561D" w:rsidRDefault="00751F04" w:rsidP="00751F04">
      <w:pPr>
        <w:pStyle w:val="11"/>
        <w:pBdr>
          <w:top w:val="nil"/>
          <w:left w:val="nil"/>
          <w:bottom w:val="nil"/>
          <w:right w:val="nil"/>
          <w:between w:val="nil"/>
        </w:pBdr>
        <w:spacing w:after="0" w:line="360" w:lineRule="auto"/>
        <w:ind w:left="720"/>
        <w:jc w:val="both"/>
        <w:rPr>
          <w:rFonts w:ascii="Times New Roman" w:eastAsia="Times New Roman" w:hAnsi="Times New Roman" w:cs="Times New Roman"/>
          <w:b/>
          <w:sz w:val="28"/>
          <w:szCs w:val="28"/>
        </w:rPr>
      </w:pPr>
    </w:p>
    <w:p w:rsidR="00751F04" w:rsidRPr="009E561D" w:rsidRDefault="00751F04" w:rsidP="00751F04">
      <w:pPr>
        <w:pStyle w:val="11"/>
        <w:pBdr>
          <w:top w:val="nil"/>
          <w:left w:val="nil"/>
          <w:bottom w:val="nil"/>
          <w:right w:val="nil"/>
          <w:between w:val="nil"/>
        </w:pBdr>
        <w:spacing w:after="0" w:line="360" w:lineRule="auto"/>
        <w:ind w:left="720"/>
        <w:jc w:val="both"/>
        <w:rPr>
          <w:rFonts w:ascii="Times New Roman" w:eastAsia="Times New Roman" w:hAnsi="Times New Roman" w:cs="Times New Roman"/>
          <w:b/>
          <w:sz w:val="28"/>
          <w:szCs w:val="28"/>
        </w:rPr>
      </w:pPr>
    </w:p>
    <w:p w:rsidR="00751F04" w:rsidRPr="009E561D" w:rsidRDefault="00751F04" w:rsidP="00751F04">
      <w:pPr>
        <w:pStyle w:val="11"/>
        <w:pBdr>
          <w:top w:val="nil"/>
          <w:left w:val="nil"/>
          <w:bottom w:val="nil"/>
          <w:right w:val="nil"/>
          <w:between w:val="nil"/>
        </w:pBdr>
        <w:spacing w:after="0" w:line="360" w:lineRule="auto"/>
        <w:ind w:left="720"/>
        <w:jc w:val="both"/>
        <w:rPr>
          <w:rFonts w:ascii="Times New Roman" w:eastAsia="Times New Roman" w:hAnsi="Times New Roman" w:cs="Times New Roman"/>
          <w:b/>
          <w:sz w:val="28"/>
          <w:szCs w:val="28"/>
        </w:rPr>
      </w:pPr>
    </w:p>
    <w:p w:rsidR="00751F04" w:rsidRPr="009E561D" w:rsidRDefault="00751F04" w:rsidP="00751F04">
      <w:pPr>
        <w:pStyle w:val="11"/>
        <w:pBdr>
          <w:top w:val="nil"/>
          <w:left w:val="nil"/>
          <w:bottom w:val="nil"/>
          <w:right w:val="nil"/>
          <w:between w:val="nil"/>
        </w:pBdr>
        <w:spacing w:after="0" w:line="360" w:lineRule="auto"/>
        <w:ind w:left="720"/>
        <w:jc w:val="both"/>
        <w:rPr>
          <w:rFonts w:ascii="Times New Roman" w:eastAsia="Times New Roman" w:hAnsi="Times New Roman" w:cs="Times New Roman"/>
          <w:b/>
          <w:sz w:val="28"/>
          <w:szCs w:val="28"/>
        </w:rPr>
      </w:pPr>
    </w:p>
    <w:p w:rsidR="00751F04" w:rsidRPr="009E561D" w:rsidRDefault="00751F04" w:rsidP="00751F04">
      <w:pPr>
        <w:pStyle w:val="11"/>
        <w:pBdr>
          <w:top w:val="nil"/>
          <w:left w:val="nil"/>
          <w:bottom w:val="nil"/>
          <w:right w:val="nil"/>
          <w:between w:val="nil"/>
        </w:pBdr>
        <w:spacing w:after="0" w:line="360" w:lineRule="auto"/>
        <w:ind w:left="720"/>
        <w:jc w:val="both"/>
        <w:rPr>
          <w:rFonts w:ascii="Times New Roman" w:eastAsia="Times New Roman" w:hAnsi="Times New Roman" w:cs="Times New Roman"/>
          <w:b/>
          <w:sz w:val="28"/>
          <w:szCs w:val="28"/>
        </w:rPr>
      </w:pPr>
    </w:p>
    <w:p w:rsidR="00751F04" w:rsidRPr="009E561D" w:rsidRDefault="00751F04" w:rsidP="00751F04">
      <w:pPr>
        <w:pStyle w:val="11"/>
        <w:pBdr>
          <w:top w:val="nil"/>
          <w:left w:val="nil"/>
          <w:bottom w:val="nil"/>
          <w:right w:val="nil"/>
          <w:between w:val="nil"/>
        </w:pBdr>
        <w:spacing w:after="0" w:line="360" w:lineRule="auto"/>
        <w:ind w:left="720"/>
        <w:jc w:val="both"/>
        <w:rPr>
          <w:rFonts w:ascii="Times New Roman" w:eastAsia="Times New Roman" w:hAnsi="Times New Roman" w:cs="Times New Roman"/>
          <w:b/>
          <w:sz w:val="28"/>
          <w:szCs w:val="28"/>
        </w:rPr>
      </w:pPr>
    </w:p>
    <w:p w:rsidR="00BA7156" w:rsidRPr="009E561D" w:rsidRDefault="00BA7156" w:rsidP="00BA7156">
      <w:pPr>
        <w:pStyle w:val="11"/>
        <w:spacing w:line="360" w:lineRule="auto"/>
        <w:ind w:firstLine="708"/>
        <w:jc w:val="center"/>
        <w:rPr>
          <w:rFonts w:ascii="Times New Roman" w:eastAsia="Times New Roman" w:hAnsi="Times New Roman" w:cs="Times New Roman"/>
          <w:b/>
          <w:sz w:val="28"/>
          <w:szCs w:val="28"/>
        </w:rPr>
      </w:pPr>
      <w:r w:rsidRPr="009E561D">
        <w:rPr>
          <w:rFonts w:ascii="Times New Roman" w:eastAsia="Times New Roman" w:hAnsi="Times New Roman" w:cs="Times New Roman"/>
          <w:b/>
          <w:sz w:val="28"/>
          <w:szCs w:val="28"/>
        </w:rPr>
        <w:lastRenderedPageBreak/>
        <w:t>СПИСОК ВИКОРИСТАНОЇ ЛІТЕРАТУРИ</w:t>
      </w:r>
    </w:p>
    <w:p w:rsidR="001C7485" w:rsidRPr="005957CC" w:rsidRDefault="001C7485" w:rsidP="001C7485">
      <w:pPr>
        <w:pStyle w:val="11"/>
        <w:numPr>
          <w:ilvl w:val="0"/>
          <w:numId w:val="42"/>
        </w:numPr>
        <w:pBdr>
          <w:top w:val="nil"/>
          <w:left w:val="nil"/>
          <w:bottom w:val="nil"/>
          <w:right w:val="nil"/>
          <w:between w:val="nil"/>
        </w:pBdr>
        <w:shd w:val="clear" w:color="auto" w:fill="FFFFFF"/>
        <w:tabs>
          <w:tab w:val="left" w:pos="567"/>
        </w:tabs>
        <w:spacing w:after="0" w:line="360" w:lineRule="auto"/>
        <w:jc w:val="both"/>
        <w:rPr>
          <w:rFonts w:ascii="Times New Roman" w:eastAsia="Times New Roman" w:hAnsi="Times New Roman" w:cs="Times New Roman"/>
          <w:sz w:val="28"/>
          <w:szCs w:val="28"/>
        </w:rPr>
      </w:pPr>
      <w:r w:rsidRPr="005957CC">
        <w:rPr>
          <w:rFonts w:ascii="Times New Roman" w:eastAsia="Times New Roman" w:hAnsi="Times New Roman" w:cs="Times New Roman"/>
          <w:sz w:val="28"/>
          <w:szCs w:val="28"/>
        </w:rPr>
        <w:t xml:space="preserve">Академія фітнесу – Україна [Інтернет]. Київ: Академія фітнесу; 2018 [цитовано 2018 </w:t>
      </w:r>
      <w:proofErr w:type="spellStart"/>
      <w:r w:rsidRPr="005957CC">
        <w:rPr>
          <w:rFonts w:ascii="Times New Roman" w:eastAsia="Times New Roman" w:hAnsi="Times New Roman" w:cs="Times New Roman"/>
          <w:sz w:val="28"/>
          <w:szCs w:val="28"/>
        </w:rPr>
        <w:t>Лют</w:t>
      </w:r>
      <w:proofErr w:type="spellEnd"/>
      <w:r w:rsidRPr="005957CC">
        <w:rPr>
          <w:rFonts w:ascii="Times New Roman" w:eastAsia="Times New Roman" w:hAnsi="Times New Roman" w:cs="Times New Roman"/>
          <w:sz w:val="28"/>
          <w:szCs w:val="28"/>
        </w:rPr>
        <w:t>. 28]. Доступно на: http:fitnessacademy.com.ua/.</w:t>
      </w:r>
    </w:p>
    <w:p w:rsidR="001C7485" w:rsidRPr="005957CC" w:rsidRDefault="001C7485" w:rsidP="001C7485">
      <w:pPr>
        <w:pStyle w:val="11"/>
        <w:numPr>
          <w:ilvl w:val="0"/>
          <w:numId w:val="42"/>
        </w:num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5957CC">
        <w:rPr>
          <w:rFonts w:ascii="Times New Roman" w:eastAsia="Times New Roman" w:hAnsi="Times New Roman" w:cs="Times New Roman"/>
          <w:sz w:val="28"/>
          <w:szCs w:val="28"/>
        </w:rPr>
        <w:t xml:space="preserve">Андрєєва О. Концептуальні основи рекреаційно-оздоровчої діяльності різних груп населення. Молодіж. наук. </w:t>
      </w:r>
      <w:proofErr w:type="spellStart"/>
      <w:r w:rsidRPr="005957CC">
        <w:rPr>
          <w:rFonts w:ascii="Times New Roman" w:eastAsia="Times New Roman" w:hAnsi="Times New Roman" w:cs="Times New Roman"/>
          <w:sz w:val="28"/>
          <w:szCs w:val="28"/>
        </w:rPr>
        <w:t>вісн</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Східноєвроп</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нац</w:t>
      </w:r>
      <w:proofErr w:type="spellEnd"/>
      <w:r w:rsidRPr="005957CC">
        <w:rPr>
          <w:rFonts w:ascii="Times New Roman" w:eastAsia="Times New Roman" w:hAnsi="Times New Roman" w:cs="Times New Roman"/>
          <w:sz w:val="28"/>
          <w:szCs w:val="28"/>
        </w:rPr>
        <w:t xml:space="preserve">. ун-ту ім. лесі Українки. 2014:16.7–11. </w:t>
      </w:r>
    </w:p>
    <w:p w:rsidR="001C7485" w:rsidRPr="005957CC" w:rsidRDefault="001C7485" w:rsidP="001C7485">
      <w:pPr>
        <w:pStyle w:val="11"/>
        <w:numPr>
          <w:ilvl w:val="0"/>
          <w:numId w:val="42"/>
        </w:numPr>
        <w:pBdr>
          <w:top w:val="nil"/>
          <w:left w:val="nil"/>
          <w:bottom w:val="nil"/>
          <w:right w:val="nil"/>
          <w:between w:val="nil"/>
        </w:pBdr>
        <w:shd w:val="clear" w:color="auto" w:fill="FFFFFF"/>
        <w:tabs>
          <w:tab w:val="left" w:pos="567"/>
        </w:tabs>
        <w:spacing w:after="0" w:line="360" w:lineRule="auto"/>
        <w:jc w:val="both"/>
        <w:rPr>
          <w:rFonts w:ascii="Times New Roman" w:eastAsia="Times New Roman" w:hAnsi="Times New Roman" w:cs="Times New Roman"/>
          <w:sz w:val="28"/>
          <w:szCs w:val="28"/>
        </w:rPr>
      </w:pPr>
      <w:r w:rsidRPr="005957CC">
        <w:rPr>
          <w:rFonts w:ascii="Times New Roman" w:hAnsi="Times New Roman" w:cs="Times New Roman"/>
          <w:sz w:val="28"/>
          <w:szCs w:val="28"/>
        </w:rPr>
        <w:t xml:space="preserve">Андрєєва О. Розробка та впровадження технології проектування активної рекреаційної діяльності різних груп населення. Спортивний вісник Придніпров’я. 2015:4-9. </w:t>
      </w:r>
    </w:p>
    <w:p w:rsidR="001C7485" w:rsidRPr="005957CC" w:rsidRDefault="001C7485" w:rsidP="001C7485">
      <w:pPr>
        <w:pStyle w:val="11"/>
        <w:numPr>
          <w:ilvl w:val="0"/>
          <w:numId w:val="42"/>
        </w:numPr>
        <w:pBdr>
          <w:top w:val="nil"/>
          <w:left w:val="nil"/>
          <w:bottom w:val="nil"/>
          <w:right w:val="nil"/>
          <w:between w:val="nil"/>
        </w:pBdr>
        <w:shd w:val="clear" w:color="auto" w:fill="FFFFFF"/>
        <w:tabs>
          <w:tab w:val="left" w:pos="567"/>
        </w:tabs>
        <w:spacing w:after="0" w:line="360" w:lineRule="auto"/>
        <w:jc w:val="both"/>
        <w:rPr>
          <w:rFonts w:ascii="Times New Roman" w:eastAsia="Times New Roman" w:hAnsi="Times New Roman" w:cs="Times New Roman"/>
          <w:sz w:val="28"/>
          <w:szCs w:val="28"/>
        </w:rPr>
      </w:pPr>
      <w:r w:rsidRPr="005957CC">
        <w:rPr>
          <w:rFonts w:ascii="Times New Roman" w:hAnsi="Times New Roman" w:cs="Times New Roman"/>
          <w:sz w:val="28"/>
          <w:szCs w:val="28"/>
        </w:rPr>
        <w:t>Андрєєва О. Соціально-психологічні чинники, що детермінують рекреаційно-оздоровчу активність осіб різного віку. Теорія і методика фізичного виховання і спорту.2014:3 (106).25-31.</w:t>
      </w:r>
    </w:p>
    <w:p w:rsidR="001C7485" w:rsidRPr="005957CC" w:rsidRDefault="001C7485" w:rsidP="001C7485">
      <w:pPr>
        <w:pStyle w:val="a4"/>
        <w:numPr>
          <w:ilvl w:val="0"/>
          <w:numId w:val="42"/>
        </w:numPr>
        <w:spacing w:before="0" w:beforeAutospacing="0" w:after="0" w:afterAutospacing="0" w:line="360" w:lineRule="auto"/>
        <w:jc w:val="both"/>
        <w:textAlignment w:val="top"/>
        <w:rPr>
          <w:sz w:val="28"/>
          <w:szCs w:val="28"/>
        </w:rPr>
      </w:pPr>
      <w:proofErr w:type="spellStart"/>
      <w:r w:rsidRPr="005957CC">
        <w:rPr>
          <w:sz w:val="28"/>
          <w:szCs w:val="28"/>
        </w:rPr>
        <w:t>Бальсевич</w:t>
      </w:r>
      <w:proofErr w:type="spellEnd"/>
      <w:r w:rsidRPr="005957CC">
        <w:rPr>
          <w:sz w:val="28"/>
          <w:szCs w:val="28"/>
        </w:rPr>
        <w:t>, В.К. Актова мова: Природні та соціальні ресурси розвитку рухового потенціалу людини. </w:t>
      </w:r>
      <w:proofErr w:type="spellStart"/>
      <w:r w:rsidRPr="005957CC">
        <w:rPr>
          <w:sz w:val="28"/>
          <w:szCs w:val="28"/>
        </w:rPr>
        <w:t>РГУФКСМіТ</w:t>
      </w:r>
      <w:proofErr w:type="spellEnd"/>
      <w:r w:rsidRPr="005957CC">
        <w:rPr>
          <w:sz w:val="28"/>
          <w:szCs w:val="28"/>
        </w:rPr>
        <w:t>. М. 2012.38 с.</w:t>
      </w:r>
    </w:p>
    <w:p w:rsidR="001C7485" w:rsidRPr="005957CC" w:rsidRDefault="001C7485" w:rsidP="001C7485">
      <w:pPr>
        <w:pStyle w:val="11"/>
        <w:numPr>
          <w:ilvl w:val="0"/>
          <w:numId w:val="42"/>
        </w:numPr>
        <w:pBdr>
          <w:top w:val="nil"/>
          <w:left w:val="nil"/>
          <w:bottom w:val="nil"/>
          <w:right w:val="nil"/>
          <w:between w:val="nil"/>
        </w:pBdr>
        <w:shd w:val="clear" w:color="auto" w:fill="FFFFFF"/>
        <w:tabs>
          <w:tab w:val="left" w:pos="567"/>
        </w:tabs>
        <w:spacing w:after="0" w:line="360" w:lineRule="auto"/>
        <w:jc w:val="both"/>
        <w:rPr>
          <w:rFonts w:ascii="Times New Roman" w:eastAsia="Times New Roman" w:hAnsi="Times New Roman" w:cs="Times New Roman"/>
          <w:sz w:val="28"/>
          <w:szCs w:val="28"/>
        </w:rPr>
      </w:pPr>
      <w:r w:rsidRPr="005957CC">
        <w:rPr>
          <w:rFonts w:ascii="Times New Roman" w:hAnsi="Times New Roman" w:cs="Times New Roman"/>
          <w:sz w:val="28"/>
          <w:szCs w:val="28"/>
        </w:rPr>
        <w:t xml:space="preserve">Благій О. Сучасні підходи до управління фізичним станом чоловіків зрілого віку в процесі кондиційного </w:t>
      </w:r>
      <w:proofErr w:type="spellStart"/>
      <w:r w:rsidRPr="005957CC">
        <w:rPr>
          <w:rFonts w:ascii="Times New Roman" w:hAnsi="Times New Roman" w:cs="Times New Roman"/>
          <w:sz w:val="28"/>
          <w:szCs w:val="28"/>
        </w:rPr>
        <w:t>тренування.Теорія</w:t>
      </w:r>
      <w:proofErr w:type="spellEnd"/>
      <w:r w:rsidRPr="005957CC">
        <w:rPr>
          <w:rFonts w:ascii="Times New Roman" w:hAnsi="Times New Roman" w:cs="Times New Roman"/>
          <w:sz w:val="28"/>
          <w:szCs w:val="28"/>
        </w:rPr>
        <w:t xml:space="preserve"> і методика фізичного виховання і спорту. 2015:1.22–5.</w:t>
      </w:r>
    </w:p>
    <w:p w:rsidR="001C7485" w:rsidRPr="005957CC" w:rsidRDefault="001C7485" w:rsidP="001C7485">
      <w:pPr>
        <w:pStyle w:val="a3"/>
        <w:numPr>
          <w:ilvl w:val="0"/>
          <w:numId w:val="42"/>
        </w:numPr>
        <w:spacing w:after="0" w:line="360" w:lineRule="auto"/>
        <w:jc w:val="both"/>
        <w:rPr>
          <w:rFonts w:ascii="Times New Roman" w:hAnsi="Times New Roman" w:cs="Times New Roman"/>
          <w:sz w:val="28"/>
          <w:szCs w:val="28"/>
        </w:rPr>
      </w:pPr>
      <w:proofErr w:type="spellStart"/>
      <w:r w:rsidRPr="005957CC">
        <w:rPr>
          <w:rFonts w:ascii="Times New Roman" w:hAnsi="Times New Roman" w:cs="Times New Roman"/>
          <w:sz w:val="28"/>
          <w:szCs w:val="28"/>
        </w:rPr>
        <w:t>Беляк</w:t>
      </w:r>
      <w:proofErr w:type="spellEnd"/>
      <w:r w:rsidRPr="005957CC">
        <w:rPr>
          <w:rFonts w:ascii="Times New Roman" w:hAnsi="Times New Roman" w:cs="Times New Roman"/>
          <w:sz w:val="28"/>
          <w:szCs w:val="28"/>
        </w:rPr>
        <w:t xml:space="preserve"> ЮІ. Фізичний стан жінок зрілого віку та його динаміка під впливом занять оздоровчим фітнесом. Спортивна медицина. 2014:1. 80–6. </w:t>
      </w:r>
    </w:p>
    <w:p w:rsidR="001C7485" w:rsidRPr="005957CC" w:rsidRDefault="001C7485" w:rsidP="001C7485">
      <w:pPr>
        <w:pStyle w:val="11"/>
        <w:numPr>
          <w:ilvl w:val="0"/>
          <w:numId w:val="42"/>
        </w:numPr>
        <w:pBdr>
          <w:top w:val="nil"/>
          <w:left w:val="nil"/>
          <w:bottom w:val="nil"/>
          <w:right w:val="nil"/>
          <w:between w:val="nil"/>
        </w:pBdr>
        <w:tabs>
          <w:tab w:val="left" w:pos="567"/>
        </w:tabs>
        <w:spacing w:after="0" w:line="360" w:lineRule="auto"/>
        <w:jc w:val="both"/>
        <w:rPr>
          <w:rFonts w:ascii="Times New Roman" w:eastAsia="Times New Roman" w:hAnsi="Times New Roman" w:cs="Times New Roman"/>
          <w:sz w:val="28"/>
          <w:szCs w:val="28"/>
        </w:rPr>
      </w:pPr>
      <w:proofErr w:type="spellStart"/>
      <w:r w:rsidRPr="005957CC">
        <w:rPr>
          <w:rFonts w:ascii="Times New Roman" w:eastAsia="Times New Roman" w:hAnsi="Times New Roman" w:cs="Times New Roman"/>
          <w:sz w:val="28"/>
          <w:szCs w:val="28"/>
        </w:rPr>
        <w:t>Беляк</w:t>
      </w:r>
      <w:proofErr w:type="spellEnd"/>
      <w:r w:rsidRPr="005957CC">
        <w:rPr>
          <w:rFonts w:ascii="Times New Roman" w:eastAsia="Times New Roman" w:hAnsi="Times New Roman" w:cs="Times New Roman"/>
          <w:sz w:val="28"/>
          <w:szCs w:val="28"/>
        </w:rPr>
        <w:t xml:space="preserve"> ЮІ. Класифікація та методичні особливості засобів оздоровчого фітнесу. Педагогіка, психологія та медико-біологічні проблеми фізичного виховання і спорту.2014;(11): 3–7.</w:t>
      </w:r>
    </w:p>
    <w:p w:rsidR="001C7485" w:rsidRPr="005957CC" w:rsidRDefault="001C7485" w:rsidP="001C7485">
      <w:pPr>
        <w:pStyle w:val="11"/>
        <w:numPr>
          <w:ilvl w:val="0"/>
          <w:numId w:val="42"/>
        </w:num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5957CC">
        <w:rPr>
          <w:rFonts w:ascii="Times New Roman" w:eastAsia="Times New Roman" w:hAnsi="Times New Roman" w:cs="Times New Roman"/>
          <w:sz w:val="28"/>
          <w:szCs w:val="28"/>
        </w:rPr>
        <w:t xml:space="preserve">Благій ОЛ. </w:t>
      </w:r>
      <w:proofErr w:type="spellStart"/>
      <w:r w:rsidRPr="005957CC">
        <w:rPr>
          <w:rFonts w:ascii="Times New Roman" w:eastAsia="Times New Roman" w:hAnsi="Times New Roman" w:cs="Times New Roman"/>
          <w:sz w:val="28"/>
          <w:szCs w:val="28"/>
        </w:rPr>
        <w:t>Лисакова</w:t>
      </w:r>
      <w:proofErr w:type="spellEnd"/>
      <w:r w:rsidRPr="005957CC">
        <w:rPr>
          <w:rFonts w:ascii="Times New Roman" w:eastAsia="Times New Roman" w:hAnsi="Times New Roman" w:cs="Times New Roman"/>
          <w:sz w:val="28"/>
          <w:szCs w:val="28"/>
        </w:rPr>
        <w:t xml:space="preserve"> НМ. Тенденції розвитку групових фітнес-програм. Теорія і методика фізичного виховання і спорту.2013:2. 54–58. </w:t>
      </w:r>
    </w:p>
    <w:p w:rsidR="001C7485" w:rsidRPr="005957CC" w:rsidRDefault="001C7485" w:rsidP="001C7485">
      <w:pPr>
        <w:pStyle w:val="11"/>
        <w:numPr>
          <w:ilvl w:val="0"/>
          <w:numId w:val="42"/>
        </w:num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5957CC">
        <w:rPr>
          <w:rFonts w:ascii="Times New Roman" w:eastAsia="Times New Roman" w:hAnsi="Times New Roman" w:cs="Times New Roman"/>
          <w:sz w:val="28"/>
          <w:szCs w:val="28"/>
        </w:rPr>
        <w:t xml:space="preserve">Благій О. Нестеров А. Особливості побудови фітнес-програм з використанням засобів </w:t>
      </w:r>
      <w:proofErr w:type="spellStart"/>
      <w:r w:rsidRPr="005957CC">
        <w:rPr>
          <w:rFonts w:ascii="Times New Roman" w:eastAsia="Times New Roman" w:hAnsi="Times New Roman" w:cs="Times New Roman"/>
          <w:sz w:val="28"/>
          <w:szCs w:val="28"/>
        </w:rPr>
        <w:t>велокінетики</w:t>
      </w:r>
      <w:proofErr w:type="spellEnd"/>
      <w:r w:rsidRPr="005957CC">
        <w:rPr>
          <w:rFonts w:ascii="Times New Roman" w:eastAsia="Times New Roman" w:hAnsi="Times New Roman" w:cs="Times New Roman"/>
          <w:sz w:val="28"/>
          <w:szCs w:val="28"/>
        </w:rPr>
        <w:t xml:space="preserve">. Спортивний вісник Придніпров’я. Дніпропетровськ, 2007:1.38-40. </w:t>
      </w:r>
    </w:p>
    <w:p w:rsidR="001C7485" w:rsidRPr="005957CC" w:rsidRDefault="001C7485" w:rsidP="001C7485">
      <w:pPr>
        <w:pStyle w:val="a3"/>
        <w:numPr>
          <w:ilvl w:val="0"/>
          <w:numId w:val="42"/>
        </w:numPr>
        <w:shd w:val="clear" w:color="auto" w:fill="FFFFFF"/>
        <w:spacing w:after="0" w:line="360" w:lineRule="auto"/>
        <w:jc w:val="both"/>
        <w:rPr>
          <w:rFonts w:ascii="Times New Roman" w:hAnsi="Times New Roman" w:cs="Times New Roman"/>
          <w:sz w:val="28"/>
          <w:szCs w:val="28"/>
        </w:rPr>
      </w:pPr>
      <w:proofErr w:type="spellStart"/>
      <w:r w:rsidRPr="005957CC">
        <w:rPr>
          <w:rFonts w:ascii="Times New Roman" w:hAnsi="Times New Roman" w:cs="Times New Roman"/>
          <w:sz w:val="28"/>
          <w:szCs w:val="28"/>
        </w:rPr>
        <w:t>Гакман</w:t>
      </w:r>
      <w:proofErr w:type="spellEnd"/>
      <w:r w:rsidRPr="005957CC">
        <w:rPr>
          <w:rFonts w:ascii="Times New Roman" w:hAnsi="Times New Roman" w:cs="Times New Roman"/>
          <w:sz w:val="28"/>
          <w:szCs w:val="28"/>
        </w:rPr>
        <w:t xml:space="preserve"> АВ, </w:t>
      </w:r>
      <w:proofErr w:type="spellStart"/>
      <w:r w:rsidRPr="005957CC">
        <w:rPr>
          <w:rFonts w:ascii="Times New Roman" w:hAnsi="Times New Roman" w:cs="Times New Roman"/>
          <w:sz w:val="28"/>
          <w:szCs w:val="28"/>
        </w:rPr>
        <w:t>Дудіцька</w:t>
      </w:r>
      <w:proofErr w:type="spellEnd"/>
      <w:r w:rsidRPr="005957CC">
        <w:rPr>
          <w:rFonts w:ascii="Times New Roman" w:hAnsi="Times New Roman" w:cs="Times New Roman"/>
          <w:sz w:val="28"/>
          <w:szCs w:val="28"/>
        </w:rPr>
        <w:t xml:space="preserve"> СП, </w:t>
      </w:r>
      <w:proofErr w:type="spellStart"/>
      <w:r w:rsidRPr="005957CC">
        <w:rPr>
          <w:rFonts w:ascii="Times New Roman" w:hAnsi="Times New Roman" w:cs="Times New Roman"/>
          <w:sz w:val="28"/>
          <w:szCs w:val="28"/>
        </w:rPr>
        <w:t>Первухіна</w:t>
      </w:r>
      <w:proofErr w:type="spellEnd"/>
      <w:r w:rsidRPr="005957CC">
        <w:rPr>
          <w:rFonts w:ascii="Times New Roman" w:hAnsi="Times New Roman" w:cs="Times New Roman"/>
          <w:sz w:val="28"/>
          <w:szCs w:val="28"/>
        </w:rPr>
        <w:t xml:space="preserve"> СЯ. </w:t>
      </w:r>
      <w:hyperlink r:id="rId37" w:history="1">
        <w:r w:rsidRPr="005957CC">
          <w:rPr>
            <w:rStyle w:val="a7"/>
            <w:rFonts w:ascii="Times New Roman" w:hAnsi="Times New Roman" w:cs="Times New Roman"/>
            <w:color w:val="auto"/>
            <w:sz w:val="28"/>
            <w:szCs w:val="28"/>
            <w:u w:val="none"/>
          </w:rPr>
          <w:t>Особливості оздоровчих видів гімнастики для жінок зрілого віку в умовах пандемії COVID-19</w:t>
        </w:r>
      </w:hyperlink>
      <w:r w:rsidRPr="005957CC">
        <w:rPr>
          <w:rFonts w:ascii="Times New Roman" w:hAnsi="Times New Roman" w:cs="Times New Roman"/>
          <w:sz w:val="28"/>
          <w:szCs w:val="28"/>
        </w:rPr>
        <w:t>. Науковий часопис НПУ імені М. П. Драгоманова. Випуск 9 (140) 2021. 28-31</w:t>
      </w:r>
    </w:p>
    <w:p w:rsidR="001C7485" w:rsidRPr="005957CC" w:rsidRDefault="001C7485" w:rsidP="001C7485">
      <w:pPr>
        <w:numPr>
          <w:ilvl w:val="0"/>
          <w:numId w:val="42"/>
        </w:numPr>
        <w:spacing w:after="0" w:line="360" w:lineRule="auto"/>
        <w:jc w:val="both"/>
        <w:rPr>
          <w:rFonts w:ascii="Times New Roman" w:hAnsi="Times New Roman" w:cs="Times New Roman"/>
          <w:sz w:val="28"/>
          <w:szCs w:val="28"/>
        </w:rPr>
      </w:pPr>
      <w:proofErr w:type="spellStart"/>
      <w:r w:rsidRPr="005957CC">
        <w:rPr>
          <w:rFonts w:ascii="Times New Roman" w:hAnsi="Times New Roman" w:cs="Times New Roman"/>
          <w:sz w:val="28"/>
          <w:szCs w:val="28"/>
        </w:rPr>
        <w:lastRenderedPageBreak/>
        <w:t>Гакман</w:t>
      </w:r>
      <w:proofErr w:type="spellEnd"/>
      <w:r w:rsidRPr="005957CC">
        <w:rPr>
          <w:rFonts w:ascii="Times New Roman" w:hAnsi="Times New Roman" w:cs="Times New Roman"/>
          <w:sz w:val="28"/>
          <w:szCs w:val="28"/>
        </w:rPr>
        <w:t xml:space="preserve"> АВ. Вплив рекреаційно-оздоровчої діяльності на уповільнення старіння організму. Вісник Кам’янець-Подільського національного університету імені Івана Огієнка. Фізичне виховання, спорт і здоров’я людини. 2016. 91-97. </w:t>
      </w:r>
    </w:p>
    <w:p w:rsidR="001C7485" w:rsidRPr="005957CC" w:rsidRDefault="001C7485" w:rsidP="001C7485">
      <w:pPr>
        <w:numPr>
          <w:ilvl w:val="0"/>
          <w:numId w:val="42"/>
        </w:numPr>
        <w:spacing w:after="0" w:line="360" w:lineRule="auto"/>
        <w:jc w:val="both"/>
        <w:rPr>
          <w:rFonts w:ascii="Times New Roman" w:hAnsi="Times New Roman" w:cs="Times New Roman"/>
          <w:sz w:val="28"/>
          <w:szCs w:val="28"/>
        </w:rPr>
      </w:pPr>
      <w:proofErr w:type="spellStart"/>
      <w:r w:rsidRPr="005957CC">
        <w:rPr>
          <w:rFonts w:ascii="Times New Roman" w:hAnsi="Times New Roman" w:cs="Times New Roman"/>
          <w:sz w:val="28"/>
          <w:szCs w:val="28"/>
        </w:rPr>
        <w:t>Гакман</w:t>
      </w:r>
      <w:proofErr w:type="spellEnd"/>
      <w:r w:rsidRPr="005957CC">
        <w:rPr>
          <w:rFonts w:ascii="Times New Roman" w:hAnsi="Times New Roman" w:cs="Times New Roman"/>
          <w:sz w:val="28"/>
          <w:szCs w:val="28"/>
        </w:rPr>
        <w:t xml:space="preserve">, А. В., </w:t>
      </w:r>
      <w:proofErr w:type="spellStart"/>
      <w:r w:rsidRPr="005957CC">
        <w:rPr>
          <w:rFonts w:ascii="Times New Roman" w:hAnsi="Times New Roman" w:cs="Times New Roman"/>
          <w:sz w:val="28"/>
          <w:szCs w:val="28"/>
        </w:rPr>
        <w:t>Байдюк</w:t>
      </w:r>
      <w:proofErr w:type="spellEnd"/>
      <w:r w:rsidRPr="005957CC">
        <w:rPr>
          <w:rFonts w:ascii="Times New Roman" w:hAnsi="Times New Roman" w:cs="Times New Roman"/>
          <w:sz w:val="28"/>
          <w:szCs w:val="28"/>
        </w:rPr>
        <w:t xml:space="preserve">, М. Ю. Закордонний досвід рекреаційно-оздоровчої діяльності у рамках дозвілля з людьми похилого віку. </w:t>
      </w:r>
      <w:proofErr w:type="spellStart"/>
      <w:r w:rsidRPr="005957CC">
        <w:rPr>
          <w:rFonts w:ascii="Times New Roman" w:hAnsi="Times New Roman" w:cs="Times New Roman"/>
          <w:sz w:val="28"/>
          <w:szCs w:val="28"/>
        </w:rPr>
        <w:t>Young</w:t>
      </w:r>
      <w:proofErr w:type="spellEnd"/>
      <w:r w:rsidRPr="005957CC">
        <w:rPr>
          <w:rFonts w:ascii="Times New Roman" w:hAnsi="Times New Roman" w:cs="Times New Roman"/>
          <w:sz w:val="28"/>
          <w:szCs w:val="28"/>
        </w:rPr>
        <w:t>, 2016. 38 (11).</w:t>
      </w:r>
    </w:p>
    <w:p w:rsidR="001C7485" w:rsidRPr="005957CC" w:rsidRDefault="001C7485" w:rsidP="001C7485">
      <w:pPr>
        <w:numPr>
          <w:ilvl w:val="0"/>
          <w:numId w:val="42"/>
        </w:numPr>
        <w:spacing w:after="0" w:line="360" w:lineRule="auto"/>
        <w:jc w:val="both"/>
        <w:rPr>
          <w:rFonts w:ascii="Times New Roman" w:hAnsi="Times New Roman" w:cs="Times New Roman"/>
          <w:sz w:val="28"/>
          <w:szCs w:val="28"/>
        </w:rPr>
      </w:pPr>
      <w:proofErr w:type="spellStart"/>
      <w:r w:rsidRPr="005957CC">
        <w:rPr>
          <w:rFonts w:ascii="Times New Roman" w:hAnsi="Times New Roman" w:cs="Times New Roman"/>
          <w:sz w:val="28"/>
          <w:szCs w:val="28"/>
        </w:rPr>
        <w:t>Дебора</w:t>
      </w:r>
      <w:proofErr w:type="spellEnd"/>
      <w:r w:rsidRPr="005957CC">
        <w:rPr>
          <w:rFonts w:ascii="Times New Roman" w:hAnsi="Times New Roman" w:cs="Times New Roman"/>
          <w:sz w:val="28"/>
          <w:szCs w:val="28"/>
        </w:rPr>
        <w:t xml:space="preserve"> </w:t>
      </w:r>
      <w:proofErr w:type="spellStart"/>
      <w:r w:rsidRPr="005957CC">
        <w:rPr>
          <w:rFonts w:ascii="Times New Roman" w:hAnsi="Times New Roman" w:cs="Times New Roman"/>
          <w:sz w:val="28"/>
          <w:szCs w:val="28"/>
        </w:rPr>
        <w:t>Рібе</w:t>
      </w:r>
      <w:proofErr w:type="spellEnd"/>
      <w:r w:rsidRPr="005957CC">
        <w:rPr>
          <w:rFonts w:ascii="Times New Roman" w:hAnsi="Times New Roman" w:cs="Times New Roman"/>
          <w:sz w:val="28"/>
          <w:szCs w:val="28"/>
        </w:rPr>
        <w:t xml:space="preserve">, Джонатан К. </w:t>
      </w:r>
      <w:proofErr w:type="spellStart"/>
      <w:r w:rsidRPr="005957CC">
        <w:rPr>
          <w:rFonts w:ascii="Times New Roman" w:hAnsi="Times New Roman" w:cs="Times New Roman"/>
          <w:sz w:val="28"/>
          <w:szCs w:val="28"/>
        </w:rPr>
        <w:t>Ерман</w:t>
      </w:r>
      <w:proofErr w:type="spellEnd"/>
      <w:r w:rsidRPr="005957CC">
        <w:rPr>
          <w:rFonts w:ascii="Times New Roman" w:hAnsi="Times New Roman" w:cs="Times New Roman"/>
          <w:sz w:val="28"/>
          <w:szCs w:val="28"/>
        </w:rPr>
        <w:t xml:space="preserve">, Гері </w:t>
      </w:r>
      <w:proofErr w:type="spellStart"/>
      <w:r w:rsidRPr="005957CC">
        <w:rPr>
          <w:rFonts w:ascii="Times New Roman" w:hAnsi="Times New Roman" w:cs="Times New Roman"/>
          <w:sz w:val="28"/>
          <w:szCs w:val="28"/>
        </w:rPr>
        <w:t>Лігуорі</w:t>
      </w:r>
      <w:proofErr w:type="spellEnd"/>
      <w:r w:rsidRPr="005957CC">
        <w:rPr>
          <w:rFonts w:ascii="Times New Roman" w:hAnsi="Times New Roman" w:cs="Times New Roman"/>
          <w:sz w:val="28"/>
          <w:szCs w:val="28"/>
        </w:rPr>
        <w:t xml:space="preserve">, </w:t>
      </w:r>
      <w:proofErr w:type="spellStart"/>
      <w:r w:rsidRPr="005957CC">
        <w:rPr>
          <w:rFonts w:ascii="Times New Roman" w:hAnsi="Times New Roman" w:cs="Times New Roman"/>
          <w:sz w:val="28"/>
          <w:szCs w:val="28"/>
        </w:rPr>
        <w:t>Меїр</w:t>
      </w:r>
      <w:proofErr w:type="spellEnd"/>
      <w:r w:rsidRPr="005957CC">
        <w:rPr>
          <w:rFonts w:ascii="Times New Roman" w:hAnsi="Times New Roman" w:cs="Times New Roman"/>
          <w:sz w:val="28"/>
          <w:szCs w:val="28"/>
        </w:rPr>
        <w:t xml:space="preserve"> </w:t>
      </w:r>
      <w:proofErr w:type="spellStart"/>
      <w:r w:rsidRPr="005957CC">
        <w:rPr>
          <w:rFonts w:ascii="Times New Roman" w:hAnsi="Times New Roman" w:cs="Times New Roman"/>
          <w:sz w:val="28"/>
          <w:szCs w:val="28"/>
        </w:rPr>
        <w:t>Магал</w:t>
      </w:r>
      <w:proofErr w:type="spellEnd"/>
      <w:r w:rsidRPr="005957CC">
        <w:rPr>
          <w:rFonts w:ascii="Times New Roman" w:hAnsi="Times New Roman" w:cs="Times New Roman"/>
          <w:sz w:val="28"/>
          <w:szCs w:val="28"/>
        </w:rPr>
        <w:t>. Загальні принципи призначення фізичних вправ. У: </w:t>
      </w:r>
      <w:r w:rsidRPr="005957CC">
        <w:rPr>
          <w:rStyle w:val="a8"/>
          <w:rFonts w:ascii="Times New Roman" w:hAnsi="Times New Roman" w:cs="Times New Roman"/>
          <w:sz w:val="28"/>
          <w:szCs w:val="28"/>
        </w:rPr>
        <w:t>Керівні принципи ACSM щодо тестування та призначення фізичних вправ</w:t>
      </w:r>
      <w:r w:rsidRPr="005957CC">
        <w:rPr>
          <w:rFonts w:ascii="Times New Roman" w:hAnsi="Times New Roman" w:cs="Times New Roman"/>
          <w:sz w:val="28"/>
          <w:szCs w:val="28"/>
        </w:rPr>
        <w:t> . 10-е вид. </w:t>
      </w:r>
      <w:proofErr w:type="spellStart"/>
      <w:r w:rsidRPr="005957CC">
        <w:rPr>
          <w:rFonts w:ascii="Times New Roman" w:hAnsi="Times New Roman" w:cs="Times New Roman"/>
          <w:sz w:val="28"/>
          <w:szCs w:val="28"/>
        </w:rPr>
        <w:t>Wolters</w:t>
      </w:r>
      <w:proofErr w:type="spellEnd"/>
      <w:r w:rsidRPr="005957CC">
        <w:rPr>
          <w:rFonts w:ascii="Times New Roman" w:hAnsi="Times New Roman" w:cs="Times New Roman"/>
          <w:sz w:val="28"/>
          <w:szCs w:val="28"/>
        </w:rPr>
        <w:t xml:space="preserve"> </w:t>
      </w:r>
      <w:proofErr w:type="spellStart"/>
      <w:r w:rsidRPr="005957CC">
        <w:rPr>
          <w:rFonts w:ascii="Times New Roman" w:hAnsi="Times New Roman" w:cs="Times New Roman"/>
          <w:sz w:val="28"/>
          <w:szCs w:val="28"/>
        </w:rPr>
        <w:t>Kluwer</w:t>
      </w:r>
      <w:proofErr w:type="spellEnd"/>
      <w:r w:rsidRPr="005957CC">
        <w:rPr>
          <w:rFonts w:ascii="Times New Roman" w:hAnsi="Times New Roman" w:cs="Times New Roman"/>
          <w:sz w:val="28"/>
          <w:szCs w:val="28"/>
        </w:rPr>
        <w:t>/</w:t>
      </w:r>
      <w:proofErr w:type="spellStart"/>
      <w:r w:rsidRPr="005957CC">
        <w:rPr>
          <w:rFonts w:ascii="Times New Roman" w:hAnsi="Times New Roman" w:cs="Times New Roman"/>
          <w:sz w:val="28"/>
          <w:szCs w:val="28"/>
        </w:rPr>
        <w:t>Lippincott</w:t>
      </w:r>
      <w:proofErr w:type="spellEnd"/>
      <w:r w:rsidRPr="005957CC">
        <w:rPr>
          <w:rFonts w:ascii="Times New Roman" w:hAnsi="Times New Roman" w:cs="Times New Roman"/>
          <w:sz w:val="28"/>
          <w:szCs w:val="28"/>
        </w:rPr>
        <w:t xml:space="preserve"> </w:t>
      </w:r>
      <w:proofErr w:type="spellStart"/>
      <w:r w:rsidRPr="005957CC">
        <w:rPr>
          <w:rFonts w:ascii="Times New Roman" w:hAnsi="Times New Roman" w:cs="Times New Roman"/>
          <w:sz w:val="28"/>
          <w:szCs w:val="28"/>
        </w:rPr>
        <w:t>Williams</w:t>
      </w:r>
      <w:proofErr w:type="spellEnd"/>
      <w:r w:rsidRPr="005957CC">
        <w:rPr>
          <w:rFonts w:ascii="Times New Roman" w:hAnsi="Times New Roman" w:cs="Times New Roman"/>
          <w:sz w:val="28"/>
          <w:szCs w:val="28"/>
        </w:rPr>
        <w:t xml:space="preserve"> &amp; </w:t>
      </w:r>
      <w:proofErr w:type="spellStart"/>
      <w:r w:rsidRPr="005957CC">
        <w:rPr>
          <w:rFonts w:ascii="Times New Roman" w:hAnsi="Times New Roman" w:cs="Times New Roman"/>
          <w:sz w:val="28"/>
          <w:szCs w:val="28"/>
        </w:rPr>
        <w:t>Wilkins</w:t>
      </w:r>
      <w:proofErr w:type="spellEnd"/>
      <w:r w:rsidRPr="005957CC">
        <w:rPr>
          <w:rFonts w:ascii="Times New Roman" w:hAnsi="Times New Roman" w:cs="Times New Roman"/>
          <w:sz w:val="28"/>
          <w:szCs w:val="28"/>
        </w:rPr>
        <w:t xml:space="preserve">, Філадельфія, </w:t>
      </w:r>
      <w:proofErr w:type="spellStart"/>
      <w:r w:rsidRPr="005957CC">
        <w:rPr>
          <w:rFonts w:ascii="Times New Roman" w:hAnsi="Times New Roman" w:cs="Times New Roman"/>
          <w:sz w:val="28"/>
          <w:szCs w:val="28"/>
        </w:rPr>
        <w:t>Пенсільванія</w:t>
      </w:r>
      <w:proofErr w:type="spellEnd"/>
      <w:r w:rsidRPr="005957CC">
        <w:rPr>
          <w:rFonts w:ascii="Times New Roman" w:hAnsi="Times New Roman" w:cs="Times New Roman"/>
          <w:sz w:val="28"/>
          <w:szCs w:val="28"/>
        </w:rPr>
        <w:t>: 2018:6. 143-179.</w:t>
      </w:r>
    </w:p>
    <w:p w:rsidR="001C7485" w:rsidRPr="005957CC" w:rsidRDefault="001C7485" w:rsidP="001C7485">
      <w:pPr>
        <w:pStyle w:val="11"/>
        <w:numPr>
          <w:ilvl w:val="0"/>
          <w:numId w:val="42"/>
        </w:num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5957CC">
        <w:rPr>
          <w:rFonts w:ascii="Times New Roman" w:eastAsia="Times New Roman" w:hAnsi="Times New Roman" w:cs="Times New Roman"/>
          <w:sz w:val="28"/>
          <w:szCs w:val="28"/>
        </w:rPr>
        <w:t>Дослідження ринку фітнес-послуг, 2019. Споживачі фітнес-послуг https://www.fitnessconnect.com.ua/</w:t>
      </w:r>
    </w:p>
    <w:p w:rsidR="001C7485" w:rsidRPr="005957CC" w:rsidRDefault="001C7485" w:rsidP="001C7485">
      <w:pPr>
        <w:pStyle w:val="11"/>
        <w:numPr>
          <w:ilvl w:val="0"/>
          <w:numId w:val="42"/>
        </w:num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5957CC">
        <w:rPr>
          <w:rStyle w:val="a8"/>
          <w:rFonts w:ascii="Times New Roman" w:hAnsi="Times New Roman" w:cs="Times New Roman"/>
          <w:sz w:val="28"/>
          <w:szCs w:val="28"/>
        </w:rPr>
        <w:t>Доповідь Консультативного комітету з рекомендацій щодо фізичної активності</w:t>
      </w:r>
      <w:r w:rsidRPr="005957CC">
        <w:rPr>
          <w:rFonts w:ascii="Times New Roman" w:hAnsi="Times New Roman" w:cs="Times New Roman"/>
          <w:sz w:val="28"/>
          <w:szCs w:val="28"/>
        </w:rPr>
        <w:t xml:space="preserve">. </w:t>
      </w:r>
      <w:hyperlink r:id="rId38" w:tgtFrame="_blank" w:history="1">
        <w:r w:rsidRPr="005957CC">
          <w:rPr>
            <w:rStyle w:val="a7"/>
            <w:rFonts w:ascii="Times New Roman" w:hAnsi="Times New Roman" w:cs="Times New Roman"/>
            <w:color w:val="auto"/>
            <w:sz w:val="28"/>
            <w:szCs w:val="28"/>
          </w:rPr>
          <w:t>Консультативний комітет із рекомендацій щодо фізичної активності</w:t>
        </w:r>
      </w:hyperlink>
      <w:r w:rsidRPr="005957CC">
        <w:rPr>
          <w:rStyle w:val="a7"/>
          <w:rFonts w:ascii="Times New Roman" w:hAnsi="Times New Roman" w:cs="Times New Roman"/>
          <w:color w:val="auto"/>
          <w:sz w:val="28"/>
          <w:szCs w:val="28"/>
        </w:rPr>
        <w:t xml:space="preserve"> </w:t>
      </w:r>
      <w:r w:rsidRPr="005957CC">
        <w:rPr>
          <w:rFonts w:ascii="Times New Roman" w:hAnsi="Times New Roman" w:cs="Times New Roman"/>
          <w:sz w:val="28"/>
          <w:szCs w:val="28"/>
        </w:rPr>
        <w:t>[PDF-4,6 МБ].  2008 р. Вашингтон, округ Колумбія: Міністерство охорони здоров’я та соціальних служб США; 2008 рік.</w:t>
      </w:r>
    </w:p>
    <w:p w:rsidR="001C7485" w:rsidRPr="005957CC" w:rsidRDefault="001C7485" w:rsidP="001C7485">
      <w:pPr>
        <w:pStyle w:val="a3"/>
        <w:numPr>
          <w:ilvl w:val="0"/>
          <w:numId w:val="42"/>
        </w:numPr>
        <w:spacing w:after="0" w:line="360" w:lineRule="auto"/>
        <w:jc w:val="both"/>
        <w:rPr>
          <w:rFonts w:ascii="Times New Roman" w:hAnsi="Times New Roman" w:cs="Times New Roman"/>
          <w:sz w:val="28"/>
          <w:szCs w:val="28"/>
        </w:rPr>
      </w:pPr>
      <w:proofErr w:type="spellStart"/>
      <w:r w:rsidRPr="005957CC">
        <w:rPr>
          <w:rFonts w:ascii="Times New Roman" w:hAnsi="Times New Roman" w:cs="Times New Roman"/>
          <w:sz w:val="28"/>
          <w:szCs w:val="28"/>
        </w:rPr>
        <w:t>Дінейка</w:t>
      </w:r>
      <w:proofErr w:type="spellEnd"/>
      <w:r w:rsidRPr="005957CC">
        <w:rPr>
          <w:rFonts w:ascii="Times New Roman" w:hAnsi="Times New Roman" w:cs="Times New Roman"/>
          <w:sz w:val="28"/>
          <w:szCs w:val="28"/>
        </w:rPr>
        <w:t xml:space="preserve"> </w:t>
      </w:r>
      <w:proofErr w:type="spellStart"/>
      <w:r w:rsidRPr="005957CC">
        <w:rPr>
          <w:rFonts w:ascii="Times New Roman" w:hAnsi="Times New Roman" w:cs="Times New Roman"/>
          <w:sz w:val="28"/>
          <w:szCs w:val="28"/>
        </w:rPr>
        <w:t>Кароліс</w:t>
      </w:r>
      <w:proofErr w:type="spellEnd"/>
      <w:r w:rsidRPr="005957CC">
        <w:rPr>
          <w:rFonts w:ascii="Times New Roman" w:hAnsi="Times New Roman" w:cs="Times New Roman"/>
          <w:sz w:val="28"/>
          <w:szCs w:val="28"/>
        </w:rPr>
        <w:t>. Рух, дихання, психофізичне тренування. К: Здоров’я, 1988. 176 с.</w:t>
      </w:r>
    </w:p>
    <w:p w:rsidR="001C7485" w:rsidRPr="005957CC" w:rsidRDefault="001C7485" w:rsidP="001C7485">
      <w:pPr>
        <w:pStyle w:val="11"/>
        <w:numPr>
          <w:ilvl w:val="0"/>
          <w:numId w:val="42"/>
        </w:num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5957CC">
        <w:rPr>
          <w:rFonts w:ascii="Times New Roman" w:eastAsia="Times New Roman" w:hAnsi="Times New Roman" w:cs="Times New Roman"/>
          <w:sz w:val="28"/>
          <w:szCs w:val="28"/>
        </w:rPr>
        <w:t xml:space="preserve">Дутчак М. В. Парадигма оздоровчої рухової активності: теоретичне обґрунтування і практичне застосування. Теорія і методика </w:t>
      </w:r>
      <w:proofErr w:type="spellStart"/>
      <w:r w:rsidRPr="005957CC">
        <w:rPr>
          <w:rFonts w:ascii="Times New Roman" w:eastAsia="Times New Roman" w:hAnsi="Times New Roman" w:cs="Times New Roman"/>
          <w:sz w:val="28"/>
          <w:szCs w:val="28"/>
        </w:rPr>
        <w:t>фіз</w:t>
      </w:r>
      <w:proofErr w:type="spellEnd"/>
      <w:r w:rsidRPr="005957CC">
        <w:rPr>
          <w:rFonts w:ascii="Times New Roman" w:eastAsia="Times New Roman" w:hAnsi="Times New Roman" w:cs="Times New Roman"/>
          <w:sz w:val="28"/>
          <w:szCs w:val="28"/>
        </w:rPr>
        <w:t xml:space="preserve">. виховання і спорту. 2015:2.44–52. </w:t>
      </w:r>
    </w:p>
    <w:p w:rsidR="001C7485" w:rsidRPr="005957CC" w:rsidRDefault="001C7485" w:rsidP="001C7485">
      <w:pPr>
        <w:pStyle w:val="11"/>
        <w:numPr>
          <w:ilvl w:val="0"/>
          <w:numId w:val="42"/>
        </w:num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5957CC">
        <w:rPr>
          <w:rFonts w:ascii="Times New Roman" w:hAnsi="Times New Roman" w:cs="Times New Roman"/>
          <w:sz w:val="28"/>
          <w:szCs w:val="28"/>
        </w:rPr>
        <w:t xml:space="preserve"> Дутчак М. Національна стратегія з оздоровчої рухової активності в Україні: передумови, методологічні засади та основні завдання. І установча науково-практична конференція «Здоровий спосіб життя, фізична культура, спорт. Актуальні питання спортивної медицини. Реабілітація: фізична, медична, психологічна». Київ. 2014. 48-53</w:t>
      </w:r>
    </w:p>
    <w:p w:rsidR="001C7485" w:rsidRPr="005957CC" w:rsidRDefault="001C7485" w:rsidP="001C7485">
      <w:pPr>
        <w:pStyle w:val="11"/>
        <w:numPr>
          <w:ilvl w:val="0"/>
          <w:numId w:val="42"/>
        </w:num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5957CC">
        <w:rPr>
          <w:rFonts w:ascii="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Єракова</w:t>
      </w:r>
      <w:proofErr w:type="spellEnd"/>
      <w:r w:rsidRPr="005957CC">
        <w:rPr>
          <w:rFonts w:ascii="Times New Roman" w:eastAsia="Times New Roman" w:hAnsi="Times New Roman" w:cs="Times New Roman"/>
          <w:sz w:val="28"/>
          <w:szCs w:val="28"/>
        </w:rPr>
        <w:t xml:space="preserve"> ЛА. </w:t>
      </w:r>
      <w:proofErr w:type="spellStart"/>
      <w:r w:rsidRPr="005957CC">
        <w:rPr>
          <w:rFonts w:ascii="Times New Roman" w:eastAsia="Times New Roman" w:hAnsi="Times New Roman" w:cs="Times New Roman"/>
          <w:sz w:val="28"/>
          <w:szCs w:val="28"/>
        </w:rPr>
        <w:t>Томіліна</w:t>
      </w:r>
      <w:proofErr w:type="spellEnd"/>
      <w:r w:rsidRPr="005957CC">
        <w:rPr>
          <w:rFonts w:ascii="Times New Roman" w:eastAsia="Times New Roman" w:hAnsi="Times New Roman" w:cs="Times New Roman"/>
          <w:sz w:val="28"/>
          <w:szCs w:val="28"/>
        </w:rPr>
        <w:t xml:space="preserve"> ЮІ. Побудова програми </w:t>
      </w:r>
      <w:proofErr w:type="spellStart"/>
      <w:r w:rsidRPr="005957CC">
        <w:rPr>
          <w:rFonts w:ascii="Times New Roman" w:eastAsia="Times New Roman" w:hAnsi="Times New Roman" w:cs="Times New Roman"/>
          <w:sz w:val="28"/>
          <w:szCs w:val="28"/>
        </w:rPr>
        <w:t>Пілатес</w:t>
      </w:r>
      <w:proofErr w:type="spellEnd"/>
      <w:r w:rsidRPr="005957CC">
        <w:rPr>
          <w:rFonts w:ascii="Times New Roman" w:eastAsia="Times New Roman" w:hAnsi="Times New Roman" w:cs="Times New Roman"/>
          <w:sz w:val="28"/>
          <w:szCs w:val="28"/>
        </w:rPr>
        <w:t xml:space="preserve"> з використанням </w:t>
      </w:r>
      <w:proofErr w:type="spellStart"/>
      <w:r w:rsidRPr="005957CC">
        <w:rPr>
          <w:rFonts w:ascii="Times New Roman" w:eastAsia="Times New Roman" w:hAnsi="Times New Roman" w:cs="Times New Roman"/>
          <w:sz w:val="28"/>
          <w:szCs w:val="28"/>
        </w:rPr>
        <w:t>реформерів</w:t>
      </w:r>
      <w:proofErr w:type="spellEnd"/>
      <w:r w:rsidRPr="005957CC">
        <w:rPr>
          <w:rFonts w:ascii="Times New Roman" w:eastAsia="Times New Roman" w:hAnsi="Times New Roman" w:cs="Times New Roman"/>
          <w:sz w:val="28"/>
          <w:szCs w:val="28"/>
        </w:rPr>
        <w:t xml:space="preserve"> для жінок 21–35 років. Наук. </w:t>
      </w:r>
      <w:proofErr w:type="spellStart"/>
      <w:r w:rsidRPr="005957CC">
        <w:rPr>
          <w:rFonts w:ascii="Times New Roman" w:eastAsia="Times New Roman" w:hAnsi="Times New Roman" w:cs="Times New Roman"/>
          <w:sz w:val="28"/>
          <w:szCs w:val="28"/>
        </w:rPr>
        <w:t>часоп</w:t>
      </w:r>
      <w:proofErr w:type="spellEnd"/>
      <w:r w:rsidRPr="005957CC">
        <w:rPr>
          <w:rFonts w:ascii="Times New Roman" w:eastAsia="Times New Roman" w:hAnsi="Times New Roman" w:cs="Times New Roman"/>
          <w:sz w:val="28"/>
          <w:szCs w:val="28"/>
        </w:rPr>
        <w:t xml:space="preserve">. НПУ ім. М. П. </w:t>
      </w:r>
      <w:proofErr w:type="spellStart"/>
      <w:r w:rsidRPr="005957CC">
        <w:rPr>
          <w:rFonts w:ascii="Times New Roman" w:eastAsia="Times New Roman" w:hAnsi="Times New Roman" w:cs="Times New Roman"/>
          <w:sz w:val="28"/>
          <w:szCs w:val="28"/>
        </w:rPr>
        <w:t>драгоманова</w:t>
      </w:r>
      <w:proofErr w:type="spellEnd"/>
      <w:r w:rsidRPr="005957CC">
        <w:rPr>
          <w:rFonts w:ascii="Times New Roman" w:eastAsia="Times New Roman" w:hAnsi="Times New Roman" w:cs="Times New Roman"/>
          <w:sz w:val="28"/>
          <w:szCs w:val="28"/>
        </w:rPr>
        <w:t xml:space="preserve">. 2016:6 (76). 49–52. </w:t>
      </w:r>
    </w:p>
    <w:p w:rsidR="001C7485" w:rsidRPr="005957CC" w:rsidRDefault="001C7485" w:rsidP="001C7485">
      <w:pPr>
        <w:pStyle w:val="11"/>
        <w:numPr>
          <w:ilvl w:val="0"/>
          <w:numId w:val="42"/>
        </w:numPr>
        <w:pBdr>
          <w:top w:val="nil"/>
          <w:left w:val="nil"/>
          <w:bottom w:val="nil"/>
          <w:right w:val="nil"/>
          <w:between w:val="nil"/>
        </w:pBdr>
        <w:spacing w:after="0" w:line="360" w:lineRule="auto"/>
        <w:jc w:val="both"/>
        <w:rPr>
          <w:rFonts w:ascii="Times New Roman" w:eastAsia="Times New Roman" w:hAnsi="Times New Roman" w:cs="Times New Roman"/>
          <w:sz w:val="28"/>
          <w:szCs w:val="28"/>
        </w:rPr>
      </w:pPr>
      <w:proofErr w:type="spellStart"/>
      <w:r w:rsidRPr="005957CC">
        <w:rPr>
          <w:rFonts w:ascii="Times New Roman" w:eastAsia="Times New Roman" w:hAnsi="Times New Roman" w:cs="Times New Roman"/>
          <w:sz w:val="28"/>
          <w:szCs w:val="28"/>
        </w:rPr>
        <w:lastRenderedPageBreak/>
        <w:t>Єракова</w:t>
      </w:r>
      <w:proofErr w:type="spellEnd"/>
      <w:r w:rsidRPr="005957CC">
        <w:rPr>
          <w:rFonts w:ascii="Times New Roman" w:eastAsia="Times New Roman" w:hAnsi="Times New Roman" w:cs="Times New Roman"/>
          <w:sz w:val="28"/>
          <w:szCs w:val="28"/>
        </w:rPr>
        <w:t xml:space="preserve"> Любов, </w:t>
      </w:r>
      <w:proofErr w:type="spellStart"/>
      <w:r w:rsidRPr="005957CC">
        <w:rPr>
          <w:rFonts w:ascii="Times New Roman" w:eastAsia="Times New Roman" w:hAnsi="Times New Roman" w:cs="Times New Roman"/>
          <w:sz w:val="28"/>
          <w:szCs w:val="28"/>
        </w:rPr>
        <w:t>Томіліна</w:t>
      </w:r>
      <w:proofErr w:type="spellEnd"/>
      <w:r w:rsidRPr="005957CC">
        <w:rPr>
          <w:rFonts w:ascii="Times New Roman" w:eastAsia="Times New Roman" w:hAnsi="Times New Roman" w:cs="Times New Roman"/>
          <w:sz w:val="28"/>
          <w:szCs w:val="28"/>
        </w:rPr>
        <w:t xml:space="preserve"> Юлія. Програмування фізкультурно-оздоровчих занять </w:t>
      </w:r>
      <w:proofErr w:type="spellStart"/>
      <w:r w:rsidRPr="005957CC">
        <w:rPr>
          <w:rFonts w:ascii="Times New Roman" w:eastAsia="Times New Roman" w:hAnsi="Times New Roman" w:cs="Times New Roman"/>
          <w:sz w:val="28"/>
          <w:szCs w:val="28"/>
        </w:rPr>
        <w:t>пілатесом</w:t>
      </w:r>
      <w:proofErr w:type="spellEnd"/>
      <w:r w:rsidRPr="005957CC">
        <w:rPr>
          <w:rFonts w:ascii="Times New Roman" w:eastAsia="Times New Roman" w:hAnsi="Times New Roman" w:cs="Times New Roman"/>
          <w:sz w:val="28"/>
          <w:szCs w:val="28"/>
        </w:rPr>
        <w:t xml:space="preserve"> для жінок першого періоду зрілого віку. Теорія і методика фізичного виховання і спорту. 2017;3:66-71.</w:t>
      </w:r>
    </w:p>
    <w:p w:rsidR="001C7485" w:rsidRPr="005957CC" w:rsidRDefault="001C7485" w:rsidP="001C7485">
      <w:pPr>
        <w:pStyle w:val="a3"/>
        <w:numPr>
          <w:ilvl w:val="0"/>
          <w:numId w:val="42"/>
        </w:numPr>
        <w:spacing w:after="0" w:line="360" w:lineRule="auto"/>
        <w:jc w:val="both"/>
        <w:rPr>
          <w:rFonts w:ascii="Times New Roman" w:hAnsi="Times New Roman" w:cs="Times New Roman"/>
          <w:sz w:val="28"/>
          <w:szCs w:val="28"/>
        </w:rPr>
      </w:pPr>
      <w:r w:rsidRPr="005957CC">
        <w:rPr>
          <w:rFonts w:ascii="Times New Roman" w:hAnsi="Times New Roman" w:cs="Times New Roman"/>
          <w:sz w:val="28"/>
          <w:szCs w:val="28"/>
        </w:rPr>
        <w:t xml:space="preserve"> </w:t>
      </w:r>
      <w:proofErr w:type="spellStart"/>
      <w:r w:rsidRPr="005957CC">
        <w:rPr>
          <w:rFonts w:ascii="Times New Roman" w:hAnsi="Times New Roman" w:cs="Times New Roman"/>
          <w:sz w:val="28"/>
          <w:szCs w:val="28"/>
        </w:rPr>
        <w:t>Карпюк</w:t>
      </w:r>
      <w:proofErr w:type="spellEnd"/>
      <w:r w:rsidRPr="005957CC">
        <w:rPr>
          <w:rFonts w:ascii="Times New Roman" w:hAnsi="Times New Roman" w:cs="Times New Roman"/>
          <w:sz w:val="28"/>
          <w:szCs w:val="28"/>
        </w:rPr>
        <w:t xml:space="preserve"> І. Ю. Дихальна гімнастика у програмі фізичного виховання студентів спеціального медичного відділення. Педагогіка, психологія та медико-біологічні проблеми фізичного виховання і спорту: </w:t>
      </w:r>
      <w:proofErr w:type="spellStart"/>
      <w:r w:rsidRPr="005957CC">
        <w:rPr>
          <w:rFonts w:ascii="Times New Roman" w:hAnsi="Times New Roman" w:cs="Times New Roman"/>
          <w:sz w:val="28"/>
          <w:szCs w:val="28"/>
        </w:rPr>
        <w:t>зб</w:t>
      </w:r>
      <w:proofErr w:type="spellEnd"/>
      <w:r w:rsidRPr="005957CC">
        <w:rPr>
          <w:rFonts w:ascii="Times New Roman" w:hAnsi="Times New Roman" w:cs="Times New Roman"/>
          <w:sz w:val="28"/>
          <w:szCs w:val="28"/>
        </w:rPr>
        <w:t>. наук. пр. за ред. Єрмакова С.С. 2005:11.33-40</w:t>
      </w:r>
    </w:p>
    <w:p w:rsidR="001C7485" w:rsidRPr="005957CC" w:rsidRDefault="001C7485" w:rsidP="001C7485">
      <w:pPr>
        <w:pStyle w:val="a3"/>
        <w:numPr>
          <w:ilvl w:val="0"/>
          <w:numId w:val="42"/>
        </w:numPr>
        <w:spacing w:after="0" w:line="360" w:lineRule="auto"/>
        <w:jc w:val="both"/>
        <w:rPr>
          <w:rFonts w:ascii="Times New Roman" w:hAnsi="Times New Roman" w:cs="Times New Roman"/>
          <w:sz w:val="28"/>
          <w:szCs w:val="28"/>
        </w:rPr>
      </w:pPr>
      <w:r w:rsidRPr="005957CC">
        <w:rPr>
          <w:rFonts w:ascii="Times New Roman" w:hAnsi="Times New Roman" w:cs="Times New Roman"/>
          <w:sz w:val="28"/>
          <w:szCs w:val="28"/>
        </w:rPr>
        <w:t xml:space="preserve">Кіндрат П.В. Упровадження національної стратегії з оздоровчої рухової активності нормативні аспекти. </w:t>
      </w:r>
      <w:proofErr w:type="spellStart"/>
      <w:r w:rsidRPr="005957CC">
        <w:rPr>
          <w:rFonts w:ascii="Times New Roman" w:hAnsi="Times New Roman" w:cs="Times New Roman"/>
          <w:sz w:val="28"/>
          <w:szCs w:val="28"/>
        </w:rPr>
        <w:t>Інноватика</w:t>
      </w:r>
      <w:proofErr w:type="spellEnd"/>
      <w:r w:rsidRPr="005957CC">
        <w:rPr>
          <w:rFonts w:ascii="Times New Roman" w:hAnsi="Times New Roman" w:cs="Times New Roman"/>
          <w:sz w:val="28"/>
          <w:szCs w:val="28"/>
        </w:rPr>
        <w:t xml:space="preserve"> у вихованні. 2017:5.147-154</w:t>
      </w:r>
    </w:p>
    <w:p w:rsidR="001C7485" w:rsidRPr="005957CC" w:rsidRDefault="001C7485" w:rsidP="001C7485">
      <w:pPr>
        <w:pStyle w:val="11"/>
        <w:numPr>
          <w:ilvl w:val="0"/>
          <w:numId w:val="42"/>
        </w:num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5957CC">
        <w:rPr>
          <w:rFonts w:ascii="Times New Roman" w:hAnsi="Times New Roman" w:cs="Times New Roman"/>
          <w:sz w:val="28"/>
          <w:szCs w:val="28"/>
        </w:rPr>
        <w:t xml:space="preserve"> </w:t>
      </w:r>
      <w:proofErr w:type="spellStart"/>
      <w:r w:rsidRPr="005957CC">
        <w:rPr>
          <w:rFonts w:ascii="Times New Roman" w:hAnsi="Times New Roman" w:cs="Times New Roman"/>
          <w:sz w:val="28"/>
          <w:szCs w:val="28"/>
        </w:rPr>
        <w:t>Круцевич</w:t>
      </w:r>
      <w:proofErr w:type="spellEnd"/>
      <w:r w:rsidRPr="005957CC">
        <w:rPr>
          <w:rFonts w:ascii="Times New Roman" w:hAnsi="Times New Roman" w:cs="Times New Roman"/>
          <w:sz w:val="28"/>
          <w:szCs w:val="28"/>
        </w:rPr>
        <w:t xml:space="preserve"> Т.Ю. Рекреативні заняття як чинник формування </w:t>
      </w:r>
      <w:proofErr w:type="spellStart"/>
      <w:r w:rsidRPr="005957CC">
        <w:rPr>
          <w:rFonts w:ascii="Times New Roman" w:hAnsi="Times New Roman" w:cs="Times New Roman"/>
          <w:sz w:val="28"/>
          <w:szCs w:val="28"/>
        </w:rPr>
        <w:t>дозвіллєвої</w:t>
      </w:r>
      <w:proofErr w:type="spellEnd"/>
      <w:r w:rsidRPr="005957CC">
        <w:rPr>
          <w:rFonts w:ascii="Times New Roman" w:hAnsi="Times New Roman" w:cs="Times New Roman"/>
          <w:sz w:val="28"/>
          <w:szCs w:val="28"/>
        </w:rPr>
        <w:t xml:space="preserve"> культури / Т.Ю. </w:t>
      </w:r>
      <w:proofErr w:type="spellStart"/>
      <w:r w:rsidRPr="005957CC">
        <w:rPr>
          <w:rFonts w:ascii="Times New Roman" w:hAnsi="Times New Roman" w:cs="Times New Roman"/>
          <w:sz w:val="28"/>
          <w:szCs w:val="28"/>
        </w:rPr>
        <w:t>Круцевич</w:t>
      </w:r>
      <w:proofErr w:type="spellEnd"/>
      <w:r w:rsidRPr="005957CC">
        <w:rPr>
          <w:rFonts w:ascii="Times New Roman" w:hAnsi="Times New Roman" w:cs="Times New Roman"/>
          <w:sz w:val="28"/>
          <w:szCs w:val="28"/>
        </w:rPr>
        <w:t xml:space="preserve">, О.В. Андрєєва, О.Л. Благій // Спортивний вісник Придніпров’я. Дніпропетровськ, 2008. – № 1. – С. 3–8. </w:t>
      </w:r>
    </w:p>
    <w:p w:rsidR="001C7485" w:rsidRPr="005957CC" w:rsidRDefault="001C7485" w:rsidP="001C7485">
      <w:pPr>
        <w:pStyle w:val="11"/>
        <w:numPr>
          <w:ilvl w:val="0"/>
          <w:numId w:val="42"/>
        </w:num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5957CC">
        <w:rPr>
          <w:rFonts w:ascii="Times New Roman" w:hAnsi="Times New Roman" w:cs="Times New Roman"/>
          <w:sz w:val="28"/>
          <w:szCs w:val="28"/>
        </w:rPr>
        <w:t xml:space="preserve"> </w:t>
      </w:r>
      <w:proofErr w:type="spellStart"/>
      <w:r w:rsidRPr="005957CC">
        <w:rPr>
          <w:rFonts w:ascii="Times New Roman" w:hAnsi="Times New Roman" w:cs="Times New Roman"/>
          <w:sz w:val="28"/>
          <w:szCs w:val="28"/>
        </w:rPr>
        <w:t>Круцевич</w:t>
      </w:r>
      <w:proofErr w:type="spellEnd"/>
      <w:r w:rsidRPr="005957CC">
        <w:rPr>
          <w:rFonts w:ascii="Times New Roman" w:hAnsi="Times New Roman" w:cs="Times New Roman"/>
          <w:sz w:val="28"/>
          <w:szCs w:val="28"/>
        </w:rPr>
        <w:t xml:space="preserve"> Т.Ю. Рекреація у фізичній культурі різних груп населення: </w:t>
      </w:r>
      <w:proofErr w:type="spellStart"/>
      <w:r w:rsidRPr="005957CC">
        <w:rPr>
          <w:rFonts w:ascii="Times New Roman" w:hAnsi="Times New Roman" w:cs="Times New Roman"/>
          <w:sz w:val="28"/>
          <w:szCs w:val="28"/>
        </w:rPr>
        <w:t>навч</w:t>
      </w:r>
      <w:proofErr w:type="spellEnd"/>
      <w:r w:rsidRPr="005957CC">
        <w:rPr>
          <w:rFonts w:ascii="Times New Roman" w:hAnsi="Times New Roman" w:cs="Times New Roman"/>
          <w:sz w:val="28"/>
          <w:szCs w:val="28"/>
        </w:rPr>
        <w:t xml:space="preserve">. посібник / Т.Ю. </w:t>
      </w:r>
      <w:proofErr w:type="spellStart"/>
      <w:r w:rsidRPr="005957CC">
        <w:rPr>
          <w:rFonts w:ascii="Times New Roman" w:hAnsi="Times New Roman" w:cs="Times New Roman"/>
          <w:sz w:val="28"/>
          <w:szCs w:val="28"/>
        </w:rPr>
        <w:t>Круцевич</w:t>
      </w:r>
      <w:proofErr w:type="spellEnd"/>
      <w:r w:rsidRPr="005957CC">
        <w:rPr>
          <w:rFonts w:ascii="Times New Roman" w:hAnsi="Times New Roman" w:cs="Times New Roman"/>
          <w:sz w:val="28"/>
          <w:szCs w:val="28"/>
        </w:rPr>
        <w:t xml:space="preserve">, Г.В. </w:t>
      </w:r>
      <w:proofErr w:type="spellStart"/>
      <w:r w:rsidRPr="005957CC">
        <w:rPr>
          <w:rFonts w:ascii="Times New Roman" w:hAnsi="Times New Roman" w:cs="Times New Roman"/>
          <w:sz w:val="28"/>
          <w:szCs w:val="28"/>
        </w:rPr>
        <w:t>Безверхня</w:t>
      </w:r>
      <w:proofErr w:type="spellEnd"/>
      <w:r w:rsidRPr="005957CC">
        <w:rPr>
          <w:rFonts w:ascii="Times New Roman" w:hAnsi="Times New Roman" w:cs="Times New Roman"/>
          <w:sz w:val="28"/>
          <w:szCs w:val="28"/>
        </w:rPr>
        <w:t>. – К.: Олімп. л-ра, 2010. – 370 с.</w:t>
      </w:r>
    </w:p>
    <w:p w:rsidR="001C7485" w:rsidRPr="005957CC" w:rsidRDefault="001C7485" w:rsidP="001C7485">
      <w:pPr>
        <w:pStyle w:val="11"/>
        <w:numPr>
          <w:ilvl w:val="0"/>
          <w:numId w:val="42"/>
        </w:num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5957CC">
        <w:rPr>
          <w:rFonts w:ascii="Times New Roman" w:hAnsi="Times New Roman" w:cs="Times New Roman"/>
          <w:sz w:val="28"/>
          <w:szCs w:val="28"/>
          <w:shd w:val="clear" w:color="auto" w:fill="FFFFFF"/>
        </w:rPr>
        <w:t xml:space="preserve"> Купер К. Аеробіка для гарного </w:t>
      </w:r>
      <w:proofErr w:type="spellStart"/>
      <w:r w:rsidRPr="005957CC">
        <w:rPr>
          <w:rFonts w:ascii="Times New Roman" w:hAnsi="Times New Roman" w:cs="Times New Roman"/>
          <w:sz w:val="28"/>
          <w:szCs w:val="28"/>
          <w:shd w:val="clear" w:color="auto" w:fill="FFFFFF"/>
        </w:rPr>
        <w:t>самопочуття.Фізкультура</w:t>
      </w:r>
      <w:proofErr w:type="spellEnd"/>
      <w:r w:rsidRPr="005957CC">
        <w:rPr>
          <w:rFonts w:ascii="Times New Roman" w:hAnsi="Times New Roman" w:cs="Times New Roman"/>
          <w:sz w:val="28"/>
          <w:szCs w:val="28"/>
          <w:shd w:val="clear" w:color="auto" w:fill="FFFFFF"/>
        </w:rPr>
        <w:t xml:space="preserve"> і спорт. 1987 </w:t>
      </w:r>
    </w:p>
    <w:p w:rsidR="001C7485" w:rsidRPr="005957CC" w:rsidRDefault="001C7485" w:rsidP="001C7485">
      <w:pPr>
        <w:pStyle w:val="11"/>
        <w:numPr>
          <w:ilvl w:val="0"/>
          <w:numId w:val="42"/>
        </w:numPr>
        <w:pBdr>
          <w:top w:val="nil"/>
          <w:left w:val="nil"/>
          <w:bottom w:val="nil"/>
          <w:right w:val="nil"/>
          <w:between w:val="nil"/>
        </w:pBdr>
        <w:spacing w:after="0" w:line="360" w:lineRule="auto"/>
        <w:jc w:val="both"/>
        <w:rPr>
          <w:rFonts w:ascii="Times New Roman" w:eastAsia="Times New Roman" w:hAnsi="Times New Roman" w:cs="Times New Roman"/>
          <w:sz w:val="28"/>
          <w:szCs w:val="28"/>
        </w:rPr>
      </w:pPr>
      <w:proofErr w:type="spellStart"/>
      <w:r w:rsidRPr="005957CC">
        <w:rPr>
          <w:rFonts w:ascii="Times New Roman" w:eastAsia="Times New Roman" w:hAnsi="Times New Roman" w:cs="Times New Roman"/>
          <w:sz w:val="28"/>
          <w:szCs w:val="28"/>
        </w:rPr>
        <w:t>Луковська</w:t>
      </w:r>
      <w:proofErr w:type="spellEnd"/>
      <w:r w:rsidRPr="005957CC">
        <w:rPr>
          <w:rFonts w:ascii="Times New Roman" w:eastAsia="Times New Roman" w:hAnsi="Times New Roman" w:cs="Times New Roman"/>
          <w:sz w:val="28"/>
          <w:szCs w:val="28"/>
        </w:rPr>
        <w:t xml:space="preserve"> ОЛ, </w:t>
      </w:r>
      <w:proofErr w:type="spellStart"/>
      <w:r w:rsidRPr="005957CC">
        <w:rPr>
          <w:rFonts w:ascii="Times New Roman" w:eastAsia="Times New Roman" w:hAnsi="Times New Roman" w:cs="Times New Roman"/>
          <w:sz w:val="28"/>
          <w:szCs w:val="28"/>
        </w:rPr>
        <w:t>Сологубова</w:t>
      </w:r>
      <w:proofErr w:type="spellEnd"/>
      <w:r w:rsidRPr="005957CC">
        <w:rPr>
          <w:rFonts w:ascii="Times New Roman" w:eastAsia="Times New Roman" w:hAnsi="Times New Roman" w:cs="Times New Roman"/>
          <w:sz w:val="28"/>
          <w:szCs w:val="28"/>
        </w:rPr>
        <w:t xml:space="preserve"> СВ.. </w:t>
      </w:r>
      <w:r w:rsidRPr="005957CC">
        <w:rPr>
          <w:rFonts w:ascii="Times New Roman" w:eastAsia="Times New Roman" w:hAnsi="Times New Roman" w:cs="Times New Roman"/>
          <w:sz w:val="28"/>
          <w:szCs w:val="28"/>
          <w:highlight w:val="white"/>
        </w:rPr>
        <w:t>Побудова індивідуальних програм кондиційних тренувань для жінок. Дніпро.</w:t>
      </w:r>
      <w:r w:rsidRPr="005957CC">
        <w:rPr>
          <w:rFonts w:ascii="Times New Roman" w:eastAsia="Times New Roman" w:hAnsi="Times New Roman" w:cs="Times New Roman"/>
          <w:sz w:val="28"/>
          <w:szCs w:val="28"/>
        </w:rPr>
        <w:t xml:space="preserve"> 2014.</w:t>
      </w:r>
      <w:r w:rsidRPr="005957CC">
        <w:rPr>
          <w:rFonts w:ascii="Times New Roman" w:eastAsia="Times New Roman" w:hAnsi="Times New Roman" w:cs="Times New Roman"/>
          <w:sz w:val="28"/>
          <w:szCs w:val="28"/>
          <w:highlight w:val="white"/>
        </w:rPr>
        <w:t>220с.</w:t>
      </w:r>
    </w:p>
    <w:p w:rsidR="001C7485" w:rsidRPr="005957CC" w:rsidRDefault="001C7485" w:rsidP="001C7485">
      <w:pPr>
        <w:pStyle w:val="11"/>
        <w:numPr>
          <w:ilvl w:val="0"/>
          <w:numId w:val="42"/>
        </w:num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5957CC">
        <w:rPr>
          <w:rFonts w:ascii="Times New Roman" w:eastAsia="Times New Roman" w:hAnsi="Times New Roman" w:cs="Times New Roman"/>
          <w:sz w:val="28"/>
          <w:szCs w:val="28"/>
        </w:rPr>
        <w:t xml:space="preserve">Лядська О. </w:t>
      </w:r>
      <w:proofErr w:type="spellStart"/>
      <w:r w:rsidRPr="005957CC">
        <w:rPr>
          <w:rFonts w:ascii="Times New Roman" w:eastAsia="Times New Roman" w:hAnsi="Times New Roman" w:cs="Times New Roman"/>
          <w:sz w:val="28"/>
          <w:szCs w:val="28"/>
        </w:rPr>
        <w:t>Ряпасова</w:t>
      </w:r>
      <w:proofErr w:type="spellEnd"/>
      <w:r w:rsidRPr="005957CC">
        <w:rPr>
          <w:rFonts w:ascii="Times New Roman" w:eastAsia="Times New Roman" w:hAnsi="Times New Roman" w:cs="Times New Roman"/>
          <w:sz w:val="28"/>
          <w:szCs w:val="28"/>
        </w:rPr>
        <w:t xml:space="preserve"> Н. Вплив оздоровчих занять за системою «</w:t>
      </w:r>
      <w:proofErr w:type="spellStart"/>
      <w:r w:rsidRPr="005957CC">
        <w:rPr>
          <w:rFonts w:ascii="Times New Roman" w:eastAsia="Times New Roman" w:hAnsi="Times New Roman" w:cs="Times New Roman"/>
          <w:sz w:val="28"/>
          <w:szCs w:val="28"/>
        </w:rPr>
        <w:t>Пілатес</w:t>
      </w:r>
      <w:proofErr w:type="spellEnd"/>
      <w:r w:rsidRPr="005957CC">
        <w:rPr>
          <w:rFonts w:ascii="Times New Roman" w:eastAsia="Times New Roman" w:hAnsi="Times New Roman" w:cs="Times New Roman"/>
          <w:sz w:val="28"/>
          <w:szCs w:val="28"/>
        </w:rPr>
        <w:t xml:space="preserve">» та елементів програми «Пор де бра» на розвиток функції рівноваги у жінок другого зрілого віку. Спорт. </w:t>
      </w:r>
      <w:proofErr w:type="spellStart"/>
      <w:r w:rsidRPr="005957CC">
        <w:rPr>
          <w:rFonts w:ascii="Times New Roman" w:eastAsia="Times New Roman" w:hAnsi="Times New Roman" w:cs="Times New Roman"/>
          <w:sz w:val="28"/>
          <w:szCs w:val="28"/>
        </w:rPr>
        <w:t>вісн</w:t>
      </w:r>
      <w:proofErr w:type="spellEnd"/>
      <w:r w:rsidRPr="005957CC">
        <w:rPr>
          <w:rFonts w:ascii="Times New Roman" w:eastAsia="Times New Roman" w:hAnsi="Times New Roman" w:cs="Times New Roman"/>
          <w:sz w:val="28"/>
          <w:szCs w:val="28"/>
        </w:rPr>
        <w:t xml:space="preserve">. Придніпров’я. 2014:2.86–9. </w:t>
      </w:r>
    </w:p>
    <w:p w:rsidR="001C7485" w:rsidRPr="005957CC" w:rsidRDefault="001C7485" w:rsidP="001C7485">
      <w:pPr>
        <w:pStyle w:val="11"/>
        <w:numPr>
          <w:ilvl w:val="0"/>
          <w:numId w:val="42"/>
        </w:num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5957CC">
        <w:rPr>
          <w:rFonts w:ascii="Times New Roman" w:eastAsia="Times New Roman" w:hAnsi="Times New Roman" w:cs="Times New Roman"/>
          <w:sz w:val="28"/>
          <w:szCs w:val="28"/>
        </w:rPr>
        <w:t xml:space="preserve">Ляшок Г, Ляшок </w:t>
      </w:r>
      <w:proofErr w:type="spellStart"/>
      <w:r w:rsidRPr="005957CC">
        <w:rPr>
          <w:rFonts w:ascii="Times New Roman" w:eastAsia="Times New Roman" w:hAnsi="Times New Roman" w:cs="Times New Roman"/>
          <w:sz w:val="28"/>
          <w:szCs w:val="28"/>
        </w:rPr>
        <w:t>І.Визначення</w:t>
      </w:r>
      <w:proofErr w:type="spellEnd"/>
      <w:r w:rsidRPr="005957CC">
        <w:rPr>
          <w:rFonts w:ascii="Times New Roman" w:eastAsia="Times New Roman" w:hAnsi="Times New Roman" w:cs="Times New Roman"/>
          <w:sz w:val="28"/>
          <w:szCs w:val="28"/>
        </w:rPr>
        <w:t xml:space="preserve"> функціонального стану хребта в якості основного критерію підбору комплексу оздоровчої гімнастики з елементами йога-терапії для жінок похилого віку. Спортивний вісник Придніпров’я. Дніпропетровськ, 2010:1.28-32.</w:t>
      </w:r>
    </w:p>
    <w:p w:rsidR="001C7485" w:rsidRPr="005957CC" w:rsidRDefault="001C7485" w:rsidP="001C7485">
      <w:pPr>
        <w:pStyle w:val="11"/>
        <w:numPr>
          <w:ilvl w:val="0"/>
          <w:numId w:val="42"/>
        </w:numPr>
        <w:pBdr>
          <w:top w:val="nil"/>
          <w:left w:val="nil"/>
          <w:bottom w:val="nil"/>
          <w:right w:val="nil"/>
          <w:between w:val="nil"/>
        </w:pBdr>
        <w:spacing w:after="0" w:line="360" w:lineRule="auto"/>
        <w:ind w:left="644"/>
        <w:jc w:val="both"/>
        <w:rPr>
          <w:rFonts w:ascii="Times New Roman" w:eastAsia="Times New Roman" w:hAnsi="Times New Roman" w:cs="Times New Roman"/>
          <w:sz w:val="28"/>
          <w:szCs w:val="28"/>
        </w:rPr>
      </w:pPr>
      <w:r w:rsidRPr="005957CC">
        <w:rPr>
          <w:rFonts w:ascii="Times New Roman" w:eastAsia="Times New Roman" w:hAnsi="Times New Roman" w:cs="Times New Roman"/>
          <w:sz w:val="28"/>
          <w:szCs w:val="28"/>
        </w:rPr>
        <w:t>Мороз ОО. Корекція маси та складу тіла жінок 21-35 років засобами оздоровчого фітнесу.2011.236</w:t>
      </w:r>
    </w:p>
    <w:p w:rsidR="001C7485" w:rsidRPr="005957CC" w:rsidRDefault="001C7485" w:rsidP="001C7485">
      <w:pPr>
        <w:pStyle w:val="11"/>
        <w:numPr>
          <w:ilvl w:val="0"/>
          <w:numId w:val="42"/>
        </w:num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5957CC">
        <w:rPr>
          <w:rFonts w:ascii="Times New Roman" w:eastAsia="Times New Roman" w:hAnsi="Times New Roman" w:cs="Times New Roman"/>
          <w:sz w:val="28"/>
          <w:szCs w:val="28"/>
        </w:rPr>
        <w:t xml:space="preserve">Наконечна А. Показники фізичного стану жінок другого зрілого віку, які займаються за системою </w:t>
      </w:r>
      <w:proofErr w:type="spellStart"/>
      <w:r w:rsidRPr="005957CC">
        <w:rPr>
          <w:rFonts w:ascii="Times New Roman" w:eastAsia="Times New Roman" w:hAnsi="Times New Roman" w:cs="Times New Roman"/>
          <w:sz w:val="28"/>
          <w:szCs w:val="28"/>
        </w:rPr>
        <w:t>Дж</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Пілатеса.Фізичне</w:t>
      </w:r>
      <w:proofErr w:type="spellEnd"/>
      <w:r w:rsidRPr="005957CC">
        <w:rPr>
          <w:rFonts w:ascii="Times New Roman" w:eastAsia="Times New Roman" w:hAnsi="Times New Roman" w:cs="Times New Roman"/>
          <w:sz w:val="28"/>
          <w:szCs w:val="28"/>
        </w:rPr>
        <w:t xml:space="preserve"> виховання, спорт і культура здоров’я у сучасному суспільстві : </w:t>
      </w:r>
      <w:proofErr w:type="spellStart"/>
      <w:r w:rsidRPr="005957CC">
        <w:rPr>
          <w:rFonts w:ascii="Times New Roman" w:eastAsia="Times New Roman" w:hAnsi="Times New Roman" w:cs="Times New Roman"/>
          <w:sz w:val="28"/>
          <w:szCs w:val="28"/>
        </w:rPr>
        <w:t>зб</w:t>
      </w:r>
      <w:proofErr w:type="spellEnd"/>
      <w:r w:rsidRPr="005957CC">
        <w:rPr>
          <w:rFonts w:ascii="Times New Roman" w:eastAsia="Times New Roman" w:hAnsi="Times New Roman" w:cs="Times New Roman"/>
          <w:sz w:val="28"/>
          <w:szCs w:val="28"/>
        </w:rPr>
        <w:t>. наук. праць. 3 (19), 2012.  233–6.</w:t>
      </w:r>
    </w:p>
    <w:p w:rsidR="001C7485" w:rsidRPr="005957CC" w:rsidRDefault="001C7485" w:rsidP="001C7485">
      <w:pPr>
        <w:pStyle w:val="a3"/>
        <w:numPr>
          <w:ilvl w:val="0"/>
          <w:numId w:val="42"/>
        </w:numPr>
        <w:shd w:val="clear" w:color="auto" w:fill="FFFFFF"/>
        <w:spacing w:after="0" w:line="360" w:lineRule="auto"/>
        <w:jc w:val="both"/>
        <w:rPr>
          <w:rFonts w:ascii="Times New Roman" w:hAnsi="Times New Roman" w:cs="Times New Roman"/>
          <w:sz w:val="28"/>
          <w:szCs w:val="28"/>
        </w:rPr>
      </w:pPr>
      <w:proofErr w:type="spellStart"/>
      <w:r w:rsidRPr="005957CC">
        <w:rPr>
          <w:rFonts w:ascii="Times New Roman" w:hAnsi="Times New Roman" w:cs="Times New Roman"/>
          <w:sz w:val="28"/>
          <w:szCs w:val="28"/>
        </w:rPr>
        <w:lastRenderedPageBreak/>
        <w:t>Ніколайчук</w:t>
      </w:r>
      <w:proofErr w:type="spellEnd"/>
      <w:r w:rsidRPr="005957CC">
        <w:rPr>
          <w:rFonts w:ascii="Times New Roman" w:hAnsi="Times New Roman" w:cs="Times New Roman"/>
          <w:sz w:val="28"/>
          <w:szCs w:val="28"/>
        </w:rPr>
        <w:t xml:space="preserve"> ОП, </w:t>
      </w:r>
      <w:proofErr w:type="spellStart"/>
      <w:r w:rsidRPr="005957CC">
        <w:rPr>
          <w:rFonts w:ascii="Times New Roman" w:hAnsi="Times New Roman" w:cs="Times New Roman"/>
          <w:sz w:val="28"/>
          <w:szCs w:val="28"/>
        </w:rPr>
        <w:t>Дудіцька</w:t>
      </w:r>
      <w:proofErr w:type="spellEnd"/>
      <w:r w:rsidRPr="005957CC">
        <w:rPr>
          <w:rFonts w:ascii="Times New Roman" w:hAnsi="Times New Roman" w:cs="Times New Roman"/>
          <w:sz w:val="28"/>
          <w:szCs w:val="28"/>
        </w:rPr>
        <w:t xml:space="preserve"> СП. </w:t>
      </w:r>
      <w:hyperlink r:id="rId39" w:history="1">
        <w:r w:rsidRPr="005957CC">
          <w:rPr>
            <w:rStyle w:val="a7"/>
            <w:rFonts w:ascii="Times New Roman" w:hAnsi="Times New Roman" w:cs="Times New Roman"/>
            <w:color w:val="auto"/>
            <w:sz w:val="28"/>
            <w:szCs w:val="28"/>
            <w:u w:val="none"/>
          </w:rPr>
          <w:t>Інноваційні підходи у сфері фізичного виховання населення: особливості, проблеми, аспекти.</w:t>
        </w:r>
      </w:hyperlink>
      <w:r w:rsidRPr="005957CC">
        <w:rPr>
          <w:rFonts w:ascii="Times New Roman" w:hAnsi="Times New Roman" w:cs="Times New Roman"/>
          <w:sz w:val="28"/>
          <w:szCs w:val="28"/>
          <w:shd w:val="clear" w:color="auto" w:fill="FFFFFF"/>
        </w:rPr>
        <w:t xml:space="preserve"> Вісник Кам’янець-Подільського національного університету імені Івана Огієнка. Фізичне виховання, спорт і здоров’я людини. 2016:5.2</w:t>
      </w:r>
    </w:p>
    <w:p w:rsidR="001C7485" w:rsidRPr="005957CC" w:rsidRDefault="001C7485" w:rsidP="001C7485">
      <w:pPr>
        <w:pStyle w:val="a3"/>
        <w:numPr>
          <w:ilvl w:val="0"/>
          <w:numId w:val="42"/>
        </w:numPr>
        <w:spacing w:after="0" w:line="360" w:lineRule="auto"/>
        <w:jc w:val="both"/>
        <w:rPr>
          <w:rFonts w:ascii="Times New Roman" w:hAnsi="Times New Roman" w:cs="Times New Roman"/>
          <w:sz w:val="28"/>
          <w:szCs w:val="28"/>
        </w:rPr>
      </w:pPr>
      <w:proofErr w:type="spellStart"/>
      <w:r w:rsidRPr="005957CC">
        <w:rPr>
          <w:rFonts w:ascii="Times New Roman" w:hAnsi="Times New Roman" w:cs="Times New Roman"/>
          <w:sz w:val="28"/>
          <w:szCs w:val="28"/>
        </w:rPr>
        <w:t>Міхеєнко</w:t>
      </w:r>
      <w:proofErr w:type="spellEnd"/>
      <w:r w:rsidRPr="005957CC">
        <w:rPr>
          <w:rFonts w:ascii="Times New Roman" w:hAnsi="Times New Roman" w:cs="Times New Roman"/>
          <w:sz w:val="28"/>
          <w:szCs w:val="28"/>
        </w:rPr>
        <w:t xml:space="preserve"> О. І. Комплексна методика оцінки рівня здоров’я організму </w:t>
      </w:r>
      <w:proofErr w:type="spellStart"/>
      <w:r w:rsidRPr="005957CC">
        <w:rPr>
          <w:rFonts w:ascii="Times New Roman" w:hAnsi="Times New Roman" w:cs="Times New Roman"/>
          <w:sz w:val="28"/>
          <w:szCs w:val="28"/>
        </w:rPr>
        <w:t>людини.Проблеми</w:t>
      </w:r>
      <w:proofErr w:type="spellEnd"/>
      <w:r w:rsidRPr="005957CC">
        <w:rPr>
          <w:rFonts w:ascii="Times New Roman" w:hAnsi="Times New Roman" w:cs="Times New Roman"/>
          <w:sz w:val="28"/>
          <w:szCs w:val="28"/>
        </w:rPr>
        <w:t xml:space="preserve"> фізичного виховання і спорту. 2011:6. 93-101.</w:t>
      </w:r>
    </w:p>
    <w:p w:rsidR="001C7485" w:rsidRPr="005957CC" w:rsidRDefault="001C7485" w:rsidP="001C7485">
      <w:pPr>
        <w:pStyle w:val="a3"/>
        <w:numPr>
          <w:ilvl w:val="0"/>
          <w:numId w:val="42"/>
        </w:numPr>
        <w:spacing w:after="0" w:line="360" w:lineRule="auto"/>
        <w:jc w:val="both"/>
        <w:rPr>
          <w:rFonts w:ascii="Times New Roman" w:hAnsi="Times New Roman" w:cs="Times New Roman"/>
          <w:sz w:val="28"/>
          <w:szCs w:val="28"/>
        </w:rPr>
      </w:pPr>
      <w:r w:rsidRPr="005957CC">
        <w:rPr>
          <w:rFonts w:ascii="Times New Roman" w:hAnsi="Times New Roman" w:cs="Times New Roman"/>
          <w:sz w:val="28"/>
          <w:szCs w:val="28"/>
        </w:rPr>
        <w:t xml:space="preserve">Олексієнко ЯІ, Гунько ПМ. Теорія, види та технології </w:t>
      </w:r>
      <w:proofErr w:type="spellStart"/>
      <w:r w:rsidRPr="005957CC">
        <w:rPr>
          <w:rFonts w:ascii="Times New Roman" w:hAnsi="Times New Roman" w:cs="Times New Roman"/>
          <w:sz w:val="28"/>
          <w:szCs w:val="28"/>
        </w:rPr>
        <w:t>оздоровчо</w:t>
      </w:r>
      <w:proofErr w:type="spellEnd"/>
      <w:r w:rsidRPr="005957CC">
        <w:rPr>
          <w:rFonts w:ascii="Times New Roman" w:hAnsi="Times New Roman" w:cs="Times New Roman"/>
          <w:sz w:val="28"/>
          <w:szCs w:val="28"/>
        </w:rPr>
        <w:t xml:space="preserve">-рекреаційної рухової діяльності : </w:t>
      </w:r>
      <w:proofErr w:type="spellStart"/>
      <w:r w:rsidRPr="005957CC">
        <w:rPr>
          <w:rFonts w:ascii="Times New Roman" w:hAnsi="Times New Roman" w:cs="Times New Roman"/>
          <w:sz w:val="28"/>
          <w:szCs w:val="28"/>
        </w:rPr>
        <w:t>навч</w:t>
      </w:r>
      <w:proofErr w:type="spellEnd"/>
      <w:r w:rsidRPr="005957CC">
        <w:rPr>
          <w:rFonts w:ascii="Times New Roman" w:hAnsi="Times New Roman" w:cs="Times New Roman"/>
          <w:sz w:val="28"/>
          <w:szCs w:val="28"/>
        </w:rPr>
        <w:t xml:space="preserve">.-метод. </w:t>
      </w:r>
      <w:proofErr w:type="spellStart"/>
      <w:r w:rsidRPr="005957CC">
        <w:rPr>
          <w:rFonts w:ascii="Times New Roman" w:hAnsi="Times New Roman" w:cs="Times New Roman"/>
          <w:sz w:val="28"/>
          <w:szCs w:val="28"/>
        </w:rPr>
        <w:t>посіб</w:t>
      </w:r>
      <w:proofErr w:type="spellEnd"/>
      <w:r w:rsidRPr="005957CC">
        <w:rPr>
          <w:rFonts w:ascii="Times New Roman" w:hAnsi="Times New Roman" w:cs="Times New Roman"/>
          <w:sz w:val="28"/>
          <w:szCs w:val="28"/>
        </w:rPr>
        <w:t>. Черкаси : ЧНУ імені Б. Хмельницького, 2018. 260 с.</w:t>
      </w:r>
    </w:p>
    <w:p w:rsidR="001C7485" w:rsidRPr="005957CC" w:rsidRDefault="001C7485" w:rsidP="001C7485">
      <w:pPr>
        <w:pStyle w:val="a3"/>
        <w:numPr>
          <w:ilvl w:val="0"/>
          <w:numId w:val="42"/>
        </w:numPr>
        <w:spacing w:after="0" w:line="360" w:lineRule="auto"/>
        <w:jc w:val="both"/>
        <w:rPr>
          <w:rFonts w:ascii="Times New Roman" w:hAnsi="Times New Roman" w:cs="Times New Roman"/>
          <w:b/>
          <w:sz w:val="28"/>
          <w:szCs w:val="28"/>
        </w:rPr>
      </w:pPr>
      <w:r w:rsidRPr="005957CC">
        <w:rPr>
          <w:rFonts w:ascii="Times New Roman" w:eastAsia="Times New Roman" w:hAnsi="Times New Roman" w:cs="Times New Roman"/>
          <w:sz w:val="28"/>
          <w:szCs w:val="28"/>
        </w:rPr>
        <w:t xml:space="preserve"> Офіційний сайт МОЗ https://moz.gov.ua/article/health/jak-viznachti-optimalnu-vagu-formula-indeksu-masi-tila</w:t>
      </w:r>
    </w:p>
    <w:p w:rsidR="001C7485" w:rsidRPr="005957CC" w:rsidRDefault="001C7485" w:rsidP="001C7485">
      <w:pPr>
        <w:pStyle w:val="a3"/>
        <w:numPr>
          <w:ilvl w:val="0"/>
          <w:numId w:val="42"/>
        </w:numPr>
        <w:spacing w:after="0" w:line="360" w:lineRule="auto"/>
        <w:jc w:val="both"/>
        <w:rPr>
          <w:rFonts w:ascii="Times New Roman" w:hAnsi="Times New Roman" w:cs="Times New Roman"/>
          <w:b/>
          <w:sz w:val="28"/>
          <w:szCs w:val="28"/>
        </w:rPr>
      </w:pPr>
      <w:proofErr w:type="spellStart"/>
      <w:r w:rsidRPr="005957CC">
        <w:rPr>
          <w:rFonts w:ascii="Times New Roman" w:hAnsi="Times New Roman" w:cs="Times New Roman"/>
          <w:sz w:val="28"/>
          <w:szCs w:val="28"/>
        </w:rPr>
        <w:t>Савитська</w:t>
      </w:r>
      <w:proofErr w:type="spellEnd"/>
      <w:r w:rsidRPr="005957CC">
        <w:rPr>
          <w:rFonts w:ascii="Times New Roman" w:hAnsi="Times New Roman" w:cs="Times New Roman"/>
          <w:sz w:val="28"/>
          <w:szCs w:val="28"/>
        </w:rPr>
        <w:t xml:space="preserve"> НО. </w:t>
      </w:r>
      <w:proofErr w:type="spellStart"/>
      <w:r w:rsidRPr="005957CC">
        <w:rPr>
          <w:rFonts w:ascii="Times New Roman" w:hAnsi="Times New Roman" w:cs="Times New Roman"/>
          <w:sz w:val="28"/>
          <w:szCs w:val="28"/>
        </w:rPr>
        <w:t>Блажиєвський</w:t>
      </w:r>
      <w:proofErr w:type="spellEnd"/>
      <w:r w:rsidRPr="005957CC">
        <w:rPr>
          <w:rFonts w:ascii="Times New Roman" w:hAnsi="Times New Roman" w:cs="Times New Roman"/>
          <w:sz w:val="28"/>
          <w:szCs w:val="28"/>
        </w:rPr>
        <w:t xml:space="preserve"> ГВ. Ритмічна гімнастика: побудова комплексів та методика проведення занять. Фізичне виховання та спорт у контексті державної програми розвитку фізичної культури в Україні: досвід, проблеми, перспективи. Житомир, 2015.97–99.</w:t>
      </w:r>
    </w:p>
    <w:p w:rsidR="001C7485" w:rsidRPr="005957CC" w:rsidRDefault="001C7485" w:rsidP="001C7485">
      <w:pPr>
        <w:pStyle w:val="11"/>
        <w:numPr>
          <w:ilvl w:val="0"/>
          <w:numId w:val="42"/>
        </w:num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5957CC">
        <w:rPr>
          <w:rFonts w:ascii="Times New Roman" w:eastAsia="Times New Roman" w:hAnsi="Times New Roman" w:cs="Times New Roman"/>
          <w:sz w:val="28"/>
          <w:szCs w:val="28"/>
        </w:rPr>
        <w:t xml:space="preserve">Синиця Т. Вплив занять з оздоровчої аеробіки на функціональний стан жінок першого зрілого віку. </w:t>
      </w:r>
      <w:hyperlink r:id="rId40">
        <w:r w:rsidRPr="005957CC">
          <w:rPr>
            <w:rFonts w:ascii="Times New Roman" w:eastAsia="Times New Roman" w:hAnsi="Times New Roman" w:cs="Times New Roman"/>
            <w:sz w:val="28"/>
            <w:szCs w:val="28"/>
          </w:rPr>
          <w:t>Фізична культура, спорт та здоров'я нації</w:t>
        </w:r>
      </w:hyperlink>
      <w:r w:rsidRPr="005957CC">
        <w:rPr>
          <w:rFonts w:ascii="Times New Roman" w:eastAsia="Times New Roman" w:hAnsi="Times New Roman" w:cs="Times New Roman"/>
          <w:sz w:val="28"/>
          <w:szCs w:val="28"/>
        </w:rPr>
        <w:t>. 2016;20.162-168. Доступно на</w:t>
      </w:r>
      <w:r w:rsidRPr="005957CC">
        <w:rPr>
          <w:rFonts w:ascii="Times New Roman" w:eastAsia="Times New Roman" w:hAnsi="Times New Roman" w:cs="Times New Roman"/>
          <w:sz w:val="28"/>
          <w:szCs w:val="28"/>
          <w:shd w:val="clear" w:color="auto" w:fill="F9F9F9"/>
        </w:rPr>
        <w:t>: </w:t>
      </w:r>
      <w:hyperlink r:id="rId41">
        <w:r w:rsidRPr="005957CC">
          <w:rPr>
            <w:rFonts w:ascii="Times New Roman" w:eastAsia="Times New Roman" w:hAnsi="Times New Roman" w:cs="Times New Roman"/>
            <w:sz w:val="28"/>
            <w:szCs w:val="28"/>
          </w:rPr>
          <w:t>http://nbuv.gov.ua/UJRN/Fkszn_2016_20_34</w:t>
        </w:r>
      </w:hyperlink>
    </w:p>
    <w:p w:rsidR="001C7485" w:rsidRPr="005957CC" w:rsidRDefault="001C7485" w:rsidP="001C7485">
      <w:pPr>
        <w:pStyle w:val="a3"/>
        <w:numPr>
          <w:ilvl w:val="0"/>
          <w:numId w:val="42"/>
        </w:numPr>
        <w:spacing w:after="0" w:line="360" w:lineRule="auto"/>
        <w:jc w:val="both"/>
        <w:rPr>
          <w:rFonts w:ascii="Times New Roman" w:hAnsi="Times New Roman" w:cs="Times New Roman"/>
          <w:sz w:val="28"/>
          <w:szCs w:val="28"/>
        </w:rPr>
      </w:pPr>
      <w:proofErr w:type="spellStart"/>
      <w:r w:rsidRPr="005957CC">
        <w:rPr>
          <w:rFonts w:ascii="Times New Roman" w:hAnsi="Times New Roman" w:cs="Times New Roman"/>
          <w:sz w:val="28"/>
          <w:szCs w:val="28"/>
        </w:rPr>
        <w:t>Стецура</w:t>
      </w:r>
      <w:proofErr w:type="spellEnd"/>
      <w:r w:rsidRPr="005957CC">
        <w:rPr>
          <w:rFonts w:ascii="Times New Roman" w:hAnsi="Times New Roman" w:cs="Times New Roman"/>
          <w:sz w:val="28"/>
          <w:szCs w:val="28"/>
        </w:rPr>
        <w:t xml:space="preserve"> Ю. В. Фітнес. Шлях до здоров’я і краси. Донецьк : ТОВ ВКФ “БАО”, 2006. 256 с.</w:t>
      </w:r>
    </w:p>
    <w:p w:rsidR="001C7485" w:rsidRPr="005957CC" w:rsidRDefault="001C7485" w:rsidP="001C7485">
      <w:pPr>
        <w:pStyle w:val="11"/>
        <w:numPr>
          <w:ilvl w:val="0"/>
          <w:numId w:val="42"/>
        </w:numPr>
        <w:pBdr>
          <w:top w:val="nil"/>
          <w:left w:val="nil"/>
          <w:bottom w:val="nil"/>
          <w:right w:val="nil"/>
          <w:between w:val="nil"/>
        </w:pBdr>
        <w:spacing w:after="0" w:line="360" w:lineRule="auto"/>
        <w:jc w:val="both"/>
        <w:rPr>
          <w:rFonts w:ascii="Times New Roman" w:eastAsia="Times New Roman" w:hAnsi="Times New Roman" w:cs="Times New Roman"/>
          <w:sz w:val="28"/>
          <w:szCs w:val="28"/>
        </w:rPr>
      </w:pPr>
      <w:proofErr w:type="spellStart"/>
      <w:r w:rsidRPr="005957CC">
        <w:rPr>
          <w:rFonts w:ascii="Times New Roman" w:eastAsia="Times New Roman" w:hAnsi="Times New Roman" w:cs="Times New Roman"/>
          <w:sz w:val="28"/>
          <w:szCs w:val="28"/>
        </w:rPr>
        <w:t>Томіліна</w:t>
      </w:r>
      <w:proofErr w:type="spellEnd"/>
      <w:r w:rsidRPr="005957CC">
        <w:rPr>
          <w:rFonts w:ascii="Times New Roman" w:eastAsia="Times New Roman" w:hAnsi="Times New Roman" w:cs="Times New Roman"/>
          <w:sz w:val="28"/>
          <w:szCs w:val="28"/>
        </w:rPr>
        <w:t xml:space="preserve"> Ю. Застосування комп’ютерних технологій у фізичному вихованні жінок першого зрілого віку. Слобожан. наук.-спорт. </w:t>
      </w:r>
      <w:proofErr w:type="spellStart"/>
      <w:r w:rsidRPr="005957CC">
        <w:rPr>
          <w:rFonts w:ascii="Times New Roman" w:eastAsia="Times New Roman" w:hAnsi="Times New Roman" w:cs="Times New Roman"/>
          <w:sz w:val="28"/>
          <w:szCs w:val="28"/>
        </w:rPr>
        <w:t>вісн</w:t>
      </w:r>
      <w:proofErr w:type="spellEnd"/>
      <w:r w:rsidRPr="005957CC">
        <w:rPr>
          <w:rFonts w:ascii="Times New Roman" w:eastAsia="Times New Roman" w:hAnsi="Times New Roman" w:cs="Times New Roman"/>
          <w:sz w:val="28"/>
          <w:szCs w:val="28"/>
        </w:rPr>
        <w:t>. – 2016. 4(54)106–110.</w:t>
      </w:r>
    </w:p>
    <w:p w:rsidR="001C7485" w:rsidRPr="005957CC" w:rsidRDefault="001C7485" w:rsidP="001C7485">
      <w:pPr>
        <w:pStyle w:val="11"/>
        <w:numPr>
          <w:ilvl w:val="0"/>
          <w:numId w:val="42"/>
        </w:num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5957CC">
        <w:rPr>
          <w:rFonts w:ascii="Times New Roman" w:eastAsia="Times New Roman" w:hAnsi="Times New Roman" w:cs="Times New Roman"/>
          <w:sz w:val="28"/>
          <w:szCs w:val="28"/>
        </w:rPr>
        <w:t xml:space="preserve">ACE </w:t>
      </w:r>
      <w:proofErr w:type="spellStart"/>
      <w:r w:rsidRPr="005957CC">
        <w:rPr>
          <w:rFonts w:ascii="Times New Roman" w:eastAsia="Times New Roman" w:hAnsi="Times New Roman" w:cs="Times New Roman"/>
          <w:sz w:val="28"/>
          <w:szCs w:val="28"/>
        </w:rPr>
        <w:t>Group</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Fitness</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Instructor</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Manual</w:t>
      </w:r>
      <w:proofErr w:type="spellEnd"/>
      <w:r w:rsidRPr="005957CC">
        <w:rPr>
          <w:rFonts w:ascii="Times New Roman" w:eastAsia="Times New Roman" w:hAnsi="Times New Roman" w:cs="Times New Roman"/>
          <w:sz w:val="28"/>
          <w:szCs w:val="28"/>
        </w:rPr>
        <w:t xml:space="preserve"> A </w:t>
      </w:r>
      <w:proofErr w:type="spellStart"/>
      <w:r w:rsidRPr="005957CC">
        <w:rPr>
          <w:rFonts w:ascii="Times New Roman" w:eastAsia="Times New Roman" w:hAnsi="Times New Roman" w:cs="Times New Roman"/>
          <w:sz w:val="28"/>
          <w:szCs w:val="28"/>
        </w:rPr>
        <w:t>Guide</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for</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Fitness</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Professionals</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Third</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Edition</w:t>
      </w:r>
      <w:proofErr w:type="spellEnd"/>
      <w:r w:rsidRPr="005957CC">
        <w:rPr>
          <w:rFonts w:ascii="Times New Roman" w:eastAsia="Times New Roman" w:hAnsi="Times New Roman" w:cs="Times New Roman"/>
          <w:sz w:val="28"/>
          <w:szCs w:val="28"/>
        </w:rPr>
        <w:t xml:space="preserve"> / </w:t>
      </w:r>
      <w:proofErr w:type="spellStart"/>
      <w:r w:rsidRPr="005957CC">
        <w:rPr>
          <w:rFonts w:ascii="Times New Roman" w:eastAsia="Times New Roman" w:hAnsi="Times New Roman" w:cs="Times New Roman"/>
          <w:sz w:val="28"/>
          <w:szCs w:val="28"/>
        </w:rPr>
        <w:t>eds</w:t>
      </w:r>
      <w:proofErr w:type="spellEnd"/>
      <w:r w:rsidRPr="005957CC">
        <w:rPr>
          <w:rFonts w:ascii="Times New Roman" w:eastAsia="Times New Roman" w:hAnsi="Times New Roman" w:cs="Times New Roman"/>
          <w:sz w:val="28"/>
          <w:szCs w:val="28"/>
        </w:rPr>
        <w:t xml:space="preserve"> C. X. </w:t>
      </w:r>
      <w:proofErr w:type="spellStart"/>
      <w:r w:rsidRPr="005957CC">
        <w:rPr>
          <w:rFonts w:ascii="Times New Roman" w:eastAsia="Times New Roman" w:hAnsi="Times New Roman" w:cs="Times New Roman"/>
          <w:sz w:val="28"/>
          <w:szCs w:val="28"/>
        </w:rPr>
        <w:t>Bryant</w:t>
      </w:r>
      <w:proofErr w:type="spellEnd"/>
      <w:r w:rsidRPr="005957CC">
        <w:rPr>
          <w:rFonts w:ascii="Times New Roman" w:eastAsia="Times New Roman" w:hAnsi="Times New Roman" w:cs="Times New Roman"/>
          <w:sz w:val="28"/>
          <w:szCs w:val="28"/>
        </w:rPr>
        <w:t xml:space="preserve">, D. J. </w:t>
      </w:r>
      <w:proofErr w:type="spellStart"/>
      <w:r w:rsidRPr="005957CC">
        <w:rPr>
          <w:rFonts w:ascii="Times New Roman" w:eastAsia="Times New Roman" w:hAnsi="Times New Roman" w:cs="Times New Roman"/>
          <w:sz w:val="28"/>
          <w:szCs w:val="28"/>
        </w:rPr>
        <w:t>Green</w:t>
      </w:r>
      <w:proofErr w:type="spellEnd"/>
      <w:r w:rsidRPr="005957CC">
        <w:rPr>
          <w:rFonts w:ascii="Times New Roman" w:eastAsia="Times New Roman" w:hAnsi="Times New Roman" w:cs="Times New Roman"/>
          <w:sz w:val="28"/>
          <w:szCs w:val="28"/>
        </w:rPr>
        <w:t xml:space="preserve">, S. </w:t>
      </w:r>
      <w:proofErr w:type="spellStart"/>
      <w:r w:rsidRPr="005957CC">
        <w:rPr>
          <w:rFonts w:ascii="Times New Roman" w:eastAsia="Times New Roman" w:hAnsi="Times New Roman" w:cs="Times New Roman"/>
          <w:sz w:val="28"/>
          <w:szCs w:val="28"/>
        </w:rPr>
        <w:t>Marrill</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American</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Council</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on</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Exercise</w:t>
      </w:r>
      <w:proofErr w:type="spellEnd"/>
      <w:r w:rsidRPr="005957CC">
        <w:rPr>
          <w:rFonts w:ascii="Times New Roman" w:eastAsia="Times New Roman" w:hAnsi="Times New Roman" w:cs="Times New Roman"/>
          <w:sz w:val="28"/>
          <w:szCs w:val="28"/>
        </w:rPr>
        <w:t>, 2011.</w:t>
      </w:r>
    </w:p>
    <w:p w:rsidR="001C7485" w:rsidRPr="005957CC" w:rsidRDefault="001C7485" w:rsidP="001C7485">
      <w:pPr>
        <w:pStyle w:val="11"/>
        <w:numPr>
          <w:ilvl w:val="0"/>
          <w:numId w:val="42"/>
        </w:numPr>
        <w:pBdr>
          <w:top w:val="nil"/>
          <w:left w:val="nil"/>
          <w:bottom w:val="nil"/>
          <w:right w:val="nil"/>
          <w:between w:val="nil"/>
        </w:pBdr>
        <w:spacing w:after="0" w:line="360" w:lineRule="auto"/>
        <w:jc w:val="both"/>
        <w:rPr>
          <w:rFonts w:ascii="Times New Roman" w:eastAsia="Times New Roman" w:hAnsi="Times New Roman" w:cs="Times New Roman"/>
          <w:sz w:val="28"/>
          <w:szCs w:val="28"/>
        </w:rPr>
      </w:pPr>
      <w:proofErr w:type="spellStart"/>
      <w:r w:rsidRPr="005957CC">
        <w:rPr>
          <w:rFonts w:ascii="Times New Roman" w:eastAsia="Times New Roman" w:hAnsi="Times New Roman" w:cs="Times New Roman"/>
          <w:sz w:val="28"/>
          <w:szCs w:val="28"/>
        </w:rPr>
        <w:t>Chan</w:t>
      </w:r>
      <w:proofErr w:type="spellEnd"/>
      <w:r w:rsidRPr="005957CC">
        <w:rPr>
          <w:rFonts w:ascii="Times New Roman" w:eastAsia="Times New Roman" w:hAnsi="Times New Roman" w:cs="Times New Roman"/>
          <w:sz w:val="28"/>
          <w:szCs w:val="28"/>
        </w:rPr>
        <w:t xml:space="preserve"> A.S. </w:t>
      </w:r>
      <w:proofErr w:type="spellStart"/>
      <w:r w:rsidRPr="005957CC">
        <w:rPr>
          <w:rFonts w:ascii="Times New Roman" w:eastAsia="Times New Roman" w:hAnsi="Times New Roman" w:cs="Times New Roman"/>
          <w:sz w:val="28"/>
          <w:szCs w:val="28"/>
        </w:rPr>
        <w:t>Traditional</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Chinese</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Mind-Body</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Exercises</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Improve</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Self-Control</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Ability</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of</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an</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Adolescent</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with</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Asperger’s</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Disorder</w:t>
      </w:r>
      <w:proofErr w:type="spellEnd"/>
      <w:r w:rsidRPr="005957CC">
        <w:rPr>
          <w:rFonts w:ascii="Times New Roman" w:eastAsia="Times New Roman" w:hAnsi="Times New Roman" w:cs="Times New Roman"/>
          <w:sz w:val="28"/>
          <w:szCs w:val="28"/>
        </w:rPr>
        <w:t xml:space="preserve">/ A.S. </w:t>
      </w:r>
      <w:proofErr w:type="spellStart"/>
      <w:r w:rsidRPr="005957CC">
        <w:rPr>
          <w:rFonts w:ascii="Times New Roman" w:eastAsia="Times New Roman" w:hAnsi="Times New Roman" w:cs="Times New Roman"/>
          <w:sz w:val="28"/>
          <w:szCs w:val="28"/>
        </w:rPr>
        <w:t>Chan</w:t>
      </w:r>
      <w:proofErr w:type="spellEnd"/>
      <w:r w:rsidRPr="005957CC">
        <w:rPr>
          <w:rFonts w:ascii="Times New Roman" w:eastAsia="Times New Roman" w:hAnsi="Times New Roman" w:cs="Times New Roman"/>
          <w:sz w:val="28"/>
          <w:szCs w:val="28"/>
        </w:rPr>
        <w:t xml:space="preserve">, S.L. </w:t>
      </w:r>
      <w:proofErr w:type="spellStart"/>
      <w:r w:rsidRPr="005957CC">
        <w:rPr>
          <w:rFonts w:ascii="Times New Roman" w:eastAsia="Times New Roman" w:hAnsi="Times New Roman" w:cs="Times New Roman"/>
          <w:sz w:val="28"/>
          <w:szCs w:val="28"/>
        </w:rPr>
        <w:t>Sze</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Sh.Dejlan</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Ch</w:t>
      </w:r>
      <w:proofErr w:type="spellEnd"/>
      <w:r w:rsidRPr="005957CC">
        <w:rPr>
          <w:rFonts w:ascii="Times New Roman" w:eastAsia="Times New Roman" w:hAnsi="Times New Roman" w:cs="Times New Roman"/>
          <w:sz w:val="28"/>
          <w:szCs w:val="28"/>
        </w:rPr>
        <w:t xml:space="preserve">. W. </w:t>
      </w:r>
      <w:proofErr w:type="spellStart"/>
      <w:r w:rsidRPr="005957CC">
        <w:rPr>
          <w:rFonts w:ascii="Times New Roman" w:eastAsia="Times New Roman" w:hAnsi="Times New Roman" w:cs="Times New Roman"/>
          <w:sz w:val="28"/>
          <w:szCs w:val="28"/>
        </w:rPr>
        <w:t>Yi</w:t>
      </w:r>
      <w:proofErr w:type="spellEnd"/>
      <w:r w:rsidRPr="005957CC">
        <w:rPr>
          <w:rFonts w:ascii="Times New Roman" w:eastAsia="Times New Roman" w:hAnsi="Times New Roman" w:cs="Times New Roman"/>
          <w:sz w:val="28"/>
          <w:szCs w:val="28"/>
        </w:rPr>
        <w:t xml:space="preserve"> // </w:t>
      </w:r>
      <w:proofErr w:type="spellStart"/>
      <w:r w:rsidRPr="005957CC">
        <w:rPr>
          <w:rFonts w:ascii="Times New Roman" w:eastAsia="Times New Roman" w:hAnsi="Times New Roman" w:cs="Times New Roman"/>
          <w:sz w:val="28"/>
          <w:szCs w:val="28"/>
        </w:rPr>
        <w:t>Journal</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of</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Psychology</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in</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Chinese</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Societies</w:t>
      </w:r>
      <w:proofErr w:type="spellEnd"/>
      <w:r w:rsidRPr="005957CC">
        <w:rPr>
          <w:rFonts w:ascii="Times New Roman" w:eastAsia="Times New Roman" w:hAnsi="Times New Roman" w:cs="Times New Roman"/>
          <w:sz w:val="28"/>
          <w:szCs w:val="28"/>
        </w:rPr>
        <w:t>. - 2008. -</w:t>
      </w:r>
      <w:proofErr w:type="spellStart"/>
      <w:r w:rsidRPr="005957CC">
        <w:rPr>
          <w:rFonts w:ascii="Times New Roman" w:eastAsia="Times New Roman" w:hAnsi="Times New Roman" w:cs="Times New Roman"/>
          <w:sz w:val="28"/>
          <w:szCs w:val="28"/>
        </w:rPr>
        <w:t>Vol</w:t>
      </w:r>
      <w:proofErr w:type="spellEnd"/>
      <w:r w:rsidRPr="005957CC">
        <w:rPr>
          <w:rFonts w:ascii="Times New Roman" w:eastAsia="Times New Roman" w:hAnsi="Times New Roman" w:cs="Times New Roman"/>
          <w:sz w:val="28"/>
          <w:szCs w:val="28"/>
        </w:rPr>
        <w:t xml:space="preserve">. 9- </w:t>
      </w:r>
      <w:proofErr w:type="spellStart"/>
      <w:r w:rsidRPr="005957CC">
        <w:rPr>
          <w:rFonts w:ascii="Times New Roman" w:eastAsia="Times New Roman" w:hAnsi="Times New Roman" w:cs="Times New Roman"/>
          <w:sz w:val="28"/>
          <w:szCs w:val="28"/>
        </w:rPr>
        <w:t>No</w:t>
      </w:r>
      <w:proofErr w:type="spellEnd"/>
      <w:r w:rsidRPr="005957CC">
        <w:rPr>
          <w:rFonts w:ascii="Times New Roman" w:eastAsia="Times New Roman" w:hAnsi="Times New Roman" w:cs="Times New Roman"/>
          <w:sz w:val="28"/>
          <w:szCs w:val="28"/>
        </w:rPr>
        <w:t>. 2 – p. 225–239.</w:t>
      </w:r>
    </w:p>
    <w:p w:rsidR="001C7485" w:rsidRPr="005957CC" w:rsidRDefault="001C7485" w:rsidP="001C7485">
      <w:pPr>
        <w:pStyle w:val="11"/>
        <w:numPr>
          <w:ilvl w:val="0"/>
          <w:numId w:val="42"/>
        </w:numPr>
        <w:pBdr>
          <w:top w:val="nil"/>
          <w:left w:val="nil"/>
          <w:bottom w:val="nil"/>
          <w:right w:val="nil"/>
          <w:between w:val="nil"/>
        </w:pBdr>
        <w:spacing w:after="0" w:line="360" w:lineRule="auto"/>
        <w:jc w:val="both"/>
        <w:rPr>
          <w:rFonts w:ascii="Times New Roman" w:eastAsia="Times New Roman" w:hAnsi="Times New Roman" w:cs="Times New Roman"/>
          <w:sz w:val="28"/>
          <w:szCs w:val="28"/>
        </w:rPr>
      </w:pPr>
      <w:proofErr w:type="spellStart"/>
      <w:r w:rsidRPr="005957CC">
        <w:rPr>
          <w:rFonts w:ascii="Times New Roman" w:eastAsia="Times New Roman" w:hAnsi="Times New Roman" w:cs="Times New Roman"/>
          <w:sz w:val="28"/>
          <w:szCs w:val="28"/>
        </w:rPr>
        <w:lastRenderedPageBreak/>
        <w:t>Harris</w:t>
      </w:r>
      <w:proofErr w:type="spellEnd"/>
      <w:r w:rsidRPr="005957CC">
        <w:rPr>
          <w:rFonts w:ascii="Times New Roman" w:eastAsia="Times New Roman" w:hAnsi="Times New Roman" w:cs="Times New Roman"/>
          <w:sz w:val="28"/>
          <w:szCs w:val="28"/>
        </w:rPr>
        <w:t xml:space="preserve"> N. </w:t>
      </w:r>
      <w:proofErr w:type="spellStart"/>
      <w:r w:rsidRPr="005957CC">
        <w:rPr>
          <w:rFonts w:ascii="Times New Roman" w:eastAsia="Times New Roman" w:hAnsi="Times New Roman" w:cs="Times New Roman"/>
          <w:sz w:val="28"/>
          <w:szCs w:val="28"/>
        </w:rPr>
        <w:t>Wood</w:t>
      </w:r>
      <w:proofErr w:type="spellEnd"/>
      <w:r w:rsidRPr="005957CC">
        <w:rPr>
          <w:rFonts w:ascii="Times New Roman" w:eastAsia="Times New Roman" w:hAnsi="Times New Roman" w:cs="Times New Roman"/>
          <w:sz w:val="28"/>
          <w:szCs w:val="28"/>
        </w:rPr>
        <w:t xml:space="preserve"> M. </w:t>
      </w:r>
      <w:proofErr w:type="spellStart"/>
      <w:r w:rsidRPr="005957CC">
        <w:rPr>
          <w:rFonts w:ascii="Times New Roman" w:eastAsia="Times New Roman" w:hAnsi="Times New Roman" w:cs="Times New Roman"/>
          <w:sz w:val="28"/>
          <w:szCs w:val="28"/>
        </w:rPr>
        <w:t>High</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Intensity</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Intermittent</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Exercise</w:t>
      </w:r>
      <w:proofErr w:type="spellEnd"/>
      <w:r w:rsidRPr="005957CC">
        <w:rPr>
          <w:rFonts w:ascii="Times New Roman" w:eastAsia="Times New Roman" w:hAnsi="Times New Roman" w:cs="Times New Roman"/>
          <w:sz w:val="28"/>
          <w:szCs w:val="28"/>
        </w:rPr>
        <w:t xml:space="preserve">: A </w:t>
      </w:r>
      <w:proofErr w:type="spellStart"/>
      <w:r w:rsidRPr="005957CC">
        <w:rPr>
          <w:rFonts w:ascii="Times New Roman" w:eastAsia="Times New Roman" w:hAnsi="Times New Roman" w:cs="Times New Roman"/>
          <w:sz w:val="28"/>
          <w:szCs w:val="28"/>
        </w:rPr>
        <w:t>brief</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review</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for</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Les</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Mills</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International</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Ltd</w:t>
      </w:r>
      <w:proofErr w:type="spellEnd"/>
      <w:r w:rsidRPr="005957CC">
        <w:rPr>
          <w:rFonts w:ascii="Times New Roman" w:eastAsia="Times New Roman" w:hAnsi="Times New Roman" w:cs="Times New Roman"/>
          <w:sz w:val="28"/>
          <w:szCs w:val="28"/>
        </w:rPr>
        <w:t xml:space="preserve"> . </w:t>
      </w:r>
      <w:proofErr w:type="spellStart"/>
      <w:r w:rsidRPr="005957CC">
        <w:rPr>
          <w:rFonts w:ascii="Times New Roman" w:eastAsia="Times New Roman" w:hAnsi="Times New Roman" w:cs="Times New Roman"/>
          <w:sz w:val="28"/>
          <w:szCs w:val="28"/>
        </w:rPr>
        <w:t>Sports</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performance</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research</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institutes</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New</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Zealand</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March</w:t>
      </w:r>
      <w:proofErr w:type="spellEnd"/>
      <w:r w:rsidRPr="005957CC">
        <w:rPr>
          <w:rFonts w:ascii="Times New Roman" w:eastAsia="Times New Roman" w:hAnsi="Times New Roman" w:cs="Times New Roman"/>
          <w:sz w:val="28"/>
          <w:szCs w:val="28"/>
        </w:rPr>
        <w:t xml:space="preserve"> 2012.</w:t>
      </w:r>
    </w:p>
    <w:p w:rsidR="001C7485" w:rsidRPr="005957CC" w:rsidRDefault="001C7485" w:rsidP="001C7485">
      <w:pPr>
        <w:pStyle w:val="11"/>
        <w:numPr>
          <w:ilvl w:val="0"/>
          <w:numId w:val="42"/>
        </w:numPr>
        <w:pBdr>
          <w:top w:val="nil"/>
          <w:left w:val="nil"/>
          <w:bottom w:val="nil"/>
          <w:right w:val="nil"/>
          <w:between w:val="nil"/>
        </w:pBdr>
        <w:spacing w:after="0" w:line="360" w:lineRule="auto"/>
        <w:jc w:val="both"/>
        <w:rPr>
          <w:rFonts w:ascii="Times New Roman" w:eastAsia="Times New Roman" w:hAnsi="Times New Roman" w:cs="Times New Roman"/>
          <w:sz w:val="28"/>
          <w:szCs w:val="28"/>
        </w:rPr>
      </w:pPr>
      <w:proofErr w:type="spellStart"/>
      <w:r w:rsidRPr="005957CC">
        <w:rPr>
          <w:rFonts w:ascii="Times New Roman" w:eastAsia="Times New Roman" w:hAnsi="Times New Roman" w:cs="Times New Roman"/>
          <w:sz w:val="28"/>
          <w:szCs w:val="28"/>
        </w:rPr>
        <w:t>Thompson</w:t>
      </w:r>
      <w:proofErr w:type="spellEnd"/>
      <w:r w:rsidRPr="005957CC">
        <w:rPr>
          <w:rFonts w:ascii="Times New Roman" w:eastAsia="Times New Roman" w:hAnsi="Times New Roman" w:cs="Times New Roman"/>
          <w:sz w:val="28"/>
          <w:szCs w:val="28"/>
        </w:rPr>
        <w:t xml:space="preserve"> W. R. </w:t>
      </w:r>
      <w:proofErr w:type="spellStart"/>
      <w:r w:rsidRPr="005957CC">
        <w:rPr>
          <w:rFonts w:ascii="Times New Roman" w:eastAsia="Times New Roman" w:hAnsi="Times New Roman" w:cs="Times New Roman"/>
          <w:sz w:val="28"/>
          <w:szCs w:val="28"/>
        </w:rPr>
        <w:t>World</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wide</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survey</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reveals</w:t>
      </w:r>
      <w:proofErr w:type="spellEnd"/>
      <w:r w:rsidRPr="005957CC">
        <w:rPr>
          <w:rFonts w:ascii="Times New Roman" w:eastAsia="Times New Roman" w:hAnsi="Times New Roman" w:cs="Times New Roman"/>
          <w:sz w:val="28"/>
          <w:szCs w:val="28"/>
        </w:rPr>
        <w:t xml:space="preserve"> ﬁ </w:t>
      </w:r>
      <w:proofErr w:type="spellStart"/>
      <w:r w:rsidRPr="005957CC">
        <w:rPr>
          <w:rFonts w:ascii="Times New Roman" w:eastAsia="Times New Roman" w:hAnsi="Times New Roman" w:cs="Times New Roman"/>
          <w:sz w:val="28"/>
          <w:szCs w:val="28"/>
        </w:rPr>
        <w:t>tness</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trends</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for</w:t>
      </w:r>
      <w:proofErr w:type="spellEnd"/>
      <w:r w:rsidRPr="005957CC">
        <w:rPr>
          <w:rFonts w:ascii="Times New Roman" w:eastAsia="Times New Roman" w:hAnsi="Times New Roman" w:cs="Times New Roman"/>
          <w:sz w:val="28"/>
          <w:szCs w:val="28"/>
        </w:rPr>
        <w:t xml:space="preserve"> 2013.ACSM </w:t>
      </w:r>
      <w:proofErr w:type="spellStart"/>
      <w:r w:rsidRPr="005957CC">
        <w:rPr>
          <w:rFonts w:ascii="Times New Roman" w:eastAsia="Times New Roman" w:hAnsi="Times New Roman" w:cs="Times New Roman"/>
          <w:sz w:val="28"/>
          <w:szCs w:val="28"/>
        </w:rPr>
        <w:t>Health</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Fitness</w:t>
      </w:r>
      <w:proofErr w:type="spellEnd"/>
      <w:r w:rsidRPr="005957CC">
        <w:rPr>
          <w:rFonts w:ascii="Times New Roman" w:eastAsia="Times New Roman" w:hAnsi="Times New Roman" w:cs="Times New Roman"/>
          <w:sz w:val="28"/>
          <w:szCs w:val="28"/>
        </w:rPr>
        <w:t>.  J. 2012.  16 (6). 9–17.</w:t>
      </w:r>
    </w:p>
    <w:p w:rsidR="001C7485" w:rsidRPr="005957CC" w:rsidRDefault="001C7485" w:rsidP="001C7485">
      <w:pPr>
        <w:pStyle w:val="11"/>
        <w:numPr>
          <w:ilvl w:val="0"/>
          <w:numId w:val="42"/>
        </w:numPr>
        <w:pBdr>
          <w:top w:val="nil"/>
          <w:left w:val="nil"/>
          <w:bottom w:val="nil"/>
          <w:right w:val="nil"/>
          <w:between w:val="nil"/>
        </w:pBdr>
        <w:spacing w:after="0" w:line="360" w:lineRule="auto"/>
        <w:jc w:val="both"/>
        <w:rPr>
          <w:rFonts w:ascii="Times New Roman" w:eastAsia="Times New Roman" w:hAnsi="Times New Roman" w:cs="Times New Roman"/>
          <w:sz w:val="28"/>
          <w:szCs w:val="28"/>
        </w:rPr>
      </w:pPr>
      <w:proofErr w:type="spellStart"/>
      <w:r w:rsidRPr="005957CC">
        <w:rPr>
          <w:rFonts w:ascii="Times New Roman" w:eastAsia="Times New Roman" w:hAnsi="Times New Roman" w:cs="Times New Roman"/>
          <w:sz w:val="28"/>
          <w:szCs w:val="28"/>
        </w:rPr>
        <w:t>Warner</w:t>
      </w:r>
      <w:proofErr w:type="spellEnd"/>
      <w:r w:rsidRPr="005957CC">
        <w:rPr>
          <w:rFonts w:ascii="Times New Roman" w:eastAsia="Times New Roman" w:hAnsi="Times New Roman" w:cs="Times New Roman"/>
          <w:sz w:val="28"/>
          <w:szCs w:val="28"/>
        </w:rPr>
        <w:t xml:space="preserve"> J. </w:t>
      </w:r>
      <w:proofErr w:type="spellStart"/>
      <w:r w:rsidRPr="005957CC">
        <w:rPr>
          <w:rFonts w:ascii="Times New Roman" w:eastAsia="Times New Roman" w:hAnsi="Times New Roman" w:cs="Times New Roman"/>
          <w:sz w:val="28"/>
          <w:szCs w:val="28"/>
        </w:rPr>
        <w:t>Top</w:t>
      </w:r>
      <w:proofErr w:type="spellEnd"/>
      <w:r w:rsidRPr="005957CC">
        <w:rPr>
          <w:rFonts w:ascii="Times New Roman" w:eastAsia="Times New Roman" w:hAnsi="Times New Roman" w:cs="Times New Roman"/>
          <w:sz w:val="28"/>
          <w:szCs w:val="28"/>
        </w:rPr>
        <w:t xml:space="preserve"> 10 </w:t>
      </w:r>
      <w:proofErr w:type="spellStart"/>
      <w:r w:rsidRPr="005957CC">
        <w:rPr>
          <w:rFonts w:ascii="Times New Roman" w:eastAsia="Times New Roman" w:hAnsi="Times New Roman" w:cs="Times New Roman"/>
          <w:sz w:val="28"/>
          <w:szCs w:val="28"/>
        </w:rPr>
        <w:t>Fitness</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Trends</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Picked</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for</w:t>
      </w:r>
      <w:proofErr w:type="spellEnd"/>
      <w:r w:rsidRPr="005957CC">
        <w:rPr>
          <w:rFonts w:ascii="Times New Roman" w:eastAsia="Times New Roman" w:hAnsi="Times New Roman" w:cs="Times New Roman"/>
          <w:sz w:val="28"/>
          <w:szCs w:val="28"/>
        </w:rPr>
        <w:t xml:space="preserve"> 2013.WebMD </w:t>
      </w:r>
      <w:proofErr w:type="spellStart"/>
      <w:r w:rsidRPr="005957CC">
        <w:rPr>
          <w:rFonts w:ascii="Times New Roman" w:eastAsia="Times New Roman" w:hAnsi="Times New Roman" w:cs="Times New Roman"/>
          <w:sz w:val="28"/>
          <w:szCs w:val="28"/>
        </w:rPr>
        <w:t>Health</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News</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Reviewed</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by</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Brunilda</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Nazario</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Oct</w:t>
      </w:r>
      <w:proofErr w:type="spellEnd"/>
      <w:r w:rsidRPr="005957CC">
        <w:rPr>
          <w:rFonts w:ascii="Times New Roman" w:eastAsia="Times New Roman" w:hAnsi="Times New Roman" w:cs="Times New Roman"/>
          <w:sz w:val="28"/>
          <w:szCs w:val="28"/>
        </w:rPr>
        <w:t>. 29 2012.</w:t>
      </w:r>
    </w:p>
    <w:p w:rsidR="001C7485" w:rsidRPr="005957CC" w:rsidRDefault="001C7485" w:rsidP="001C7485">
      <w:pPr>
        <w:pStyle w:val="11"/>
        <w:numPr>
          <w:ilvl w:val="0"/>
          <w:numId w:val="42"/>
        </w:numPr>
        <w:pBdr>
          <w:top w:val="nil"/>
          <w:left w:val="nil"/>
          <w:bottom w:val="nil"/>
          <w:right w:val="nil"/>
          <w:between w:val="nil"/>
        </w:pBdr>
        <w:spacing w:after="0" w:line="360" w:lineRule="auto"/>
        <w:jc w:val="both"/>
        <w:rPr>
          <w:rFonts w:ascii="Times New Roman" w:eastAsia="Times New Roman" w:hAnsi="Times New Roman" w:cs="Times New Roman"/>
          <w:sz w:val="28"/>
          <w:szCs w:val="28"/>
        </w:rPr>
      </w:pPr>
      <w:proofErr w:type="spellStart"/>
      <w:r w:rsidRPr="005957CC">
        <w:rPr>
          <w:rFonts w:ascii="Times New Roman" w:eastAsia="Times New Roman" w:hAnsi="Times New Roman" w:cs="Times New Roman"/>
          <w:sz w:val="28"/>
          <w:szCs w:val="28"/>
        </w:rPr>
        <w:t>Gym</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Health&amp;Fitness</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Clubs</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Market</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Research</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Report</w:t>
      </w:r>
      <w:proofErr w:type="spellEnd"/>
      <w:r w:rsidRPr="005957CC">
        <w:rPr>
          <w:rFonts w:ascii="Times New Roman" w:eastAsia="Times New Roman" w:hAnsi="Times New Roman" w:cs="Times New Roman"/>
          <w:sz w:val="28"/>
          <w:szCs w:val="28"/>
        </w:rPr>
        <w:t xml:space="preserve">, NAICS 71394. </w:t>
      </w:r>
      <w:proofErr w:type="spellStart"/>
      <w:r w:rsidRPr="005957CC">
        <w:rPr>
          <w:rFonts w:ascii="Times New Roman" w:eastAsia="Times New Roman" w:hAnsi="Times New Roman" w:cs="Times New Roman"/>
          <w:sz w:val="28"/>
          <w:szCs w:val="28"/>
        </w:rPr>
        <w:t>GaleGroup</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Inc</w:t>
      </w:r>
      <w:proofErr w:type="spellEnd"/>
      <w:r w:rsidRPr="005957CC">
        <w:rPr>
          <w:rFonts w:ascii="Times New Roman" w:eastAsia="Times New Roman" w:hAnsi="Times New Roman" w:cs="Times New Roman"/>
          <w:sz w:val="28"/>
          <w:szCs w:val="28"/>
        </w:rPr>
        <w:t xml:space="preserve">.  </w:t>
      </w:r>
      <w:proofErr w:type="spellStart"/>
      <w:r w:rsidRPr="005957CC">
        <w:rPr>
          <w:rFonts w:ascii="Times New Roman" w:eastAsia="Times New Roman" w:hAnsi="Times New Roman" w:cs="Times New Roman"/>
          <w:sz w:val="28"/>
          <w:szCs w:val="28"/>
        </w:rPr>
        <w:t>Oct</w:t>
      </w:r>
      <w:proofErr w:type="spellEnd"/>
      <w:r w:rsidRPr="005957CC">
        <w:rPr>
          <w:rFonts w:ascii="Times New Roman" w:eastAsia="Times New Roman" w:hAnsi="Times New Roman" w:cs="Times New Roman"/>
          <w:sz w:val="28"/>
          <w:szCs w:val="28"/>
        </w:rPr>
        <w:t>., 2012.</w:t>
      </w:r>
    </w:p>
    <w:p w:rsidR="001C7485" w:rsidRPr="005957CC" w:rsidRDefault="001C7485" w:rsidP="001C7485">
      <w:pPr>
        <w:pStyle w:val="11"/>
        <w:numPr>
          <w:ilvl w:val="0"/>
          <w:numId w:val="42"/>
        </w:numPr>
        <w:pBdr>
          <w:top w:val="nil"/>
          <w:left w:val="nil"/>
          <w:bottom w:val="nil"/>
          <w:right w:val="nil"/>
          <w:between w:val="nil"/>
        </w:pBdr>
        <w:spacing w:after="0" w:line="360" w:lineRule="auto"/>
        <w:jc w:val="both"/>
        <w:rPr>
          <w:rStyle w:val="a7"/>
          <w:rFonts w:ascii="Times New Roman" w:eastAsia="Times New Roman" w:hAnsi="Times New Roman" w:cs="Times New Roman"/>
          <w:color w:val="auto"/>
          <w:sz w:val="28"/>
          <w:szCs w:val="28"/>
          <w:u w:val="none"/>
        </w:rPr>
      </w:pPr>
      <w:r w:rsidRPr="005957CC">
        <w:rPr>
          <w:rFonts w:ascii="Times New Roman" w:eastAsia="Times New Roman" w:hAnsi="Times New Roman" w:cs="Times New Roman"/>
          <w:sz w:val="28"/>
          <w:szCs w:val="28"/>
        </w:rPr>
        <w:t xml:space="preserve"> </w:t>
      </w:r>
      <w:r w:rsidRPr="005957CC">
        <w:rPr>
          <w:rFonts w:ascii="Times New Roman" w:eastAsia="Times New Roman" w:hAnsi="Times New Roman" w:cs="Times New Roman"/>
          <w:sz w:val="28"/>
          <w:szCs w:val="28"/>
          <w:highlight w:val="white"/>
        </w:rPr>
        <w:t xml:space="preserve">Fitness4you </w:t>
      </w:r>
      <w:hyperlink r:id="rId42" w:history="1">
        <w:r w:rsidRPr="005957CC">
          <w:rPr>
            <w:rStyle w:val="a7"/>
            <w:rFonts w:ascii="Times New Roman" w:eastAsia="Times New Roman" w:hAnsi="Times New Roman" w:cs="Times New Roman"/>
            <w:color w:val="auto"/>
            <w:sz w:val="28"/>
            <w:szCs w:val="28"/>
          </w:rPr>
          <w:t>www.fitness4you.ua</w:t>
        </w:r>
      </w:hyperlink>
    </w:p>
    <w:p w:rsidR="001C7485" w:rsidRPr="005957CC" w:rsidRDefault="001C7485" w:rsidP="001C7485">
      <w:pPr>
        <w:pStyle w:val="11"/>
        <w:pBdr>
          <w:top w:val="nil"/>
          <w:left w:val="nil"/>
          <w:bottom w:val="nil"/>
          <w:right w:val="nil"/>
          <w:between w:val="nil"/>
        </w:pBdr>
        <w:spacing w:after="0" w:line="360" w:lineRule="auto"/>
        <w:jc w:val="both"/>
        <w:rPr>
          <w:rStyle w:val="a7"/>
          <w:rFonts w:ascii="Times New Roman" w:eastAsia="Times New Roman" w:hAnsi="Times New Roman" w:cs="Times New Roman"/>
          <w:color w:val="auto"/>
          <w:sz w:val="28"/>
          <w:szCs w:val="28"/>
        </w:rPr>
      </w:pPr>
    </w:p>
    <w:p w:rsidR="001C7485" w:rsidRPr="005957CC" w:rsidRDefault="001C7485" w:rsidP="001C7485">
      <w:pPr>
        <w:spacing w:after="0" w:line="360" w:lineRule="auto"/>
        <w:jc w:val="both"/>
        <w:rPr>
          <w:rFonts w:ascii="Times New Roman" w:hAnsi="Times New Roman" w:cs="Times New Roman"/>
          <w:sz w:val="28"/>
          <w:szCs w:val="28"/>
        </w:rPr>
      </w:pPr>
    </w:p>
    <w:p w:rsidR="001C7485" w:rsidRPr="005957CC" w:rsidRDefault="001C7485" w:rsidP="001C7485">
      <w:pPr>
        <w:pStyle w:val="11"/>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rsidR="001C7485" w:rsidRPr="005957CC" w:rsidRDefault="001C7485" w:rsidP="001C7485">
      <w:pPr>
        <w:pStyle w:val="11"/>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rsidR="001C7485" w:rsidRPr="005957CC" w:rsidRDefault="001C7485" w:rsidP="001C7485">
      <w:pPr>
        <w:spacing w:after="0" w:line="360" w:lineRule="auto"/>
        <w:jc w:val="both"/>
        <w:rPr>
          <w:rFonts w:ascii="Times New Roman" w:hAnsi="Times New Roman" w:cs="Times New Roman"/>
          <w:sz w:val="28"/>
          <w:szCs w:val="28"/>
        </w:rPr>
      </w:pPr>
    </w:p>
    <w:p w:rsidR="00BA7156" w:rsidRPr="009E561D" w:rsidRDefault="00BA7156" w:rsidP="00BA7156">
      <w:pPr>
        <w:pStyle w:val="11"/>
        <w:spacing w:line="360" w:lineRule="auto"/>
        <w:ind w:firstLine="708"/>
        <w:jc w:val="center"/>
        <w:rPr>
          <w:rFonts w:ascii="Times New Roman" w:eastAsia="Times New Roman" w:hAnsi="Times New Roman" w:cs="Times New Roman"/>
          <w:b/>
          <w:sz w:val="28"/>
          <w:szCs w:val="28"/>
        </w:rPr>
      </w:pPr>
    </w:p>
    <w:p w:rsidR="00BA7156" w:rsidRPr="009E561D" w:rsidRDefault="00BA7156" w:rsidP="00BA7156">
      <w:pPr>
        <w:pStyle w:val="11"/>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rsidR="00BA7156" w:rsidRPr="009E561D" w:rsidRDefault="00BA7156" w:rsidP="00BA7156">
      <w:pPr>
        <w:pStyle w:val="11"/>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rsidR="00BA7156" w:rsidRPr="009E561D" w:rsidRDefault="00BA7156" w:rsidP="00BA7156">
      <w:pPr>
        <w:pStyle w:val="11"/>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rsidR="00BA7156" w:rsidRPr="009E561D" w:rsidRDefault="00BA7156" w:rsidP="00BA7156">
      <w:pPr>
        <w:pStyle w:val="11"/>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rsidR="00BA7156" w:rsidRPr="009E561D" w:rsidRDefault="00BA7156" w:rsidP="00BA7156">
      <w:pPr>
        <w:pStyle w:val="11"/>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rsidR="00BA7156" w:rsidRPr="009E561D" w:rsidRDefault="00BA7156" w:rsidP="00BA7156">
      <w:pPr>
        <w:pStyle w:val="11"/>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rsidR="00BA7156" w:rsidRPr="009E561D" w:rsidRDefault="00BA7156" w:rsidP="00BA7156">
      <w:pPr>
        <w:pStyle w:val="11"/>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rsidR="00BA7156" w:rsidRPr="009E561D" w:rsidRDefault="00BA7156" w:rsidP="00BA7156">
      <w:pPr>
        <w:pStyle w:val="11"/>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rsidR="00BA7156" w:rsidRPr="009E561D" w:rsidRDefault="00BA7156" w:rsidP="00BA7156">
      <w:pPr>
        <w:pStyle w:val="11"/>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rsidR="00BA7156" w:rsidRPr="009E561D" w:rsidRDefault="00BA7156" w:rsidP="00BA7156">
      <w:pPr>
        <w:pStyle w:val="11"/>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rsidR="00BA7156" w:rsidRPr="009E561D" w:rsidRDefault="00BA7156" w:rsidP="00BA7156">
      <w:pPr>
        <w:pStyle w:val="11"/>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rsidR="00BA7156" w:rsidRPr="009E561D" w:rsidRDefault="00BA7156" w:rsidP="00BA7156">
      <w:pPr>
        <w:pStyle w:val="11"/>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rsidR="00BA7156" w:rsidRPr="009E561D" w:rsidRDefault="00BA7156" w:rsidP="00BA7156">
      <w:pPr>
        <w:pStyle w:val="11"/>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rsidR="00BA7156" w:rsidRPr="009E561D" w:rsidRDefault="00BA7156" w:rsidP="00BA7156">
      <w:pPr>
        <w:pStyle w:val="11"/>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rsidR="00BA7156" w:rsidRPr="009E561D" w:rsidRDefault="00BA7156" w:rsidP="00BA7156">
      <w:pPr>
        <w:pStyle w:val="11"/>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rsidR="00BA7156" w:rsidRPr="009E561D" w:rsidRDefault="00BA7156" w:rsidP="00BA7156">
      <w:pPr>
        <w:pStyle w:val="11"/>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rsidR="00BA7156" w:rsidRPr="009E561D" w:rsidRDefault="00BA7156" w:rsidP="00BA7156">
      <w:pPr>
        <w:pStyle w:val="11"/>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rsidR="00BA7156" w:rsidRPr="009E561D" w:rsidRDefault="00BA7156" w:rsidP="00BA7156">
      <w:pPr>
        <w:pStyle w:val="11"/>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rsidR="00BA7156" w:rsidRPr="009E561D" w:rsidRDefault="00BA7156" w:rsidP="00BA7156">
      <w:pPr>
        <w:pStyle w:val="11"/>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rsidR="00BA7156" w:rsidRPr="009E561D" w:rsidRDefault="00BA7156" w:rsidP="00BA7156">
      <w:pPr>
        <w:pStyle w:val="11"/>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rsidR="00BA7156" w:rsidRPr="009E561D" w:rsidRDefault="00BA7156" w:rsidP="00BA7156">
      <w:pPr>
        <w:pStyle w:val="11"/>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rsidR="00BA7156" w:rsidRPr="009E561D" w:rsidRDefault="00BA7156" w:rsidP="00BA7156">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p>
    <w:p w:rsidR="00BA7156" w:rsidRPr="009E561D" w:rsidRDefault="00BA7156" w:rsidP="00BA7156">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p>
    <w:p w:rsidR="00BA7156" w:rsidRPr="009E561D" w:rsidRDefault="00BA7156" w:rsidP="00BA7156">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p>
    <w:p w:rsidR="00BA7156" w:rsidRPr="009E561D" w:rsidRDefault="00BA7156" w:rsidP="00BA7156">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p>
    <w:p w:rsidR="00BA7156" w:rsidRPr="009E561D" w:rsidRDefault="00BA7156" w:rsidP="00BA7156">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p>
    <w:p w:rsidR="00BA7156" w:rsidRPr="009E561D" w:rsidRDefault="00BA7156" w:rsidP="00BA7156">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r w:rsidRPr="009E561D">
        <w:rPr>
          <w:rFonts w:ascii="Times New Roman" w:eastAsia="Times New Roman" w:hAnsi="Times New Roman" w:cs="Times New Roman"/>
          <w:sz w:val="28"/>
          <w:szCs w:val="28"/>
        </w:rPr>
        <w:t>ДОДАТКИ</w:t>
      </w:r>
    </w:p>
    <w:p w:rsidR="00BA7156" w:rsidRPr="009E561D" w:rsidRDefault="00BA7156" w:rsidP="00BA7156">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p>
    <w:p w:rsidR="00BA7156" w:rsidRPr="009E561D" w:rsidRDefault="00BA7156" w:rsidP="00BA7156">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p>
    <w:p w:rsidR="00BA7156" w:rsidRPr="009E561D" w:rsidRDefault="00BA7156" w:rsidP="00BA7156">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p>
    <w:p w:rsidR="00BA7156" w:rsidRPr="009E561D" w:rsidRDefault="00BA7156" w:rsidP="00BA7156">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p>
    <w:p w:rsidR="00BA7156" w:rsidRPr="009E561D" w:rsidRDefault="00BA7156" w:rsidP="00BA7156">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p>
    <w:p w:rsidR="00BA7156" w:rsidRPr="009E561D" w:rsidRDefault="00BA7156" w:rsidP="00BA7156">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p>
    <w:p w:rsidR="00BA7156" w:rsidRPr="009E561D" w:rsidRDefault="00BA7156" w:rsidP="00BA7156">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p>
    <w:p w:rsidR="00BA7156" w:rsidRPr="009E561D" w:rsidRDefault="00BA7156" w:rsidP="00BA7156">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p>
    <w:p w:rsidR="00BA7156" w:rsidRPr="009E561D" w:rsidRDefault="00BA7156" w:rsidP="00BA7156">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p>
    <w:p w:rsidR="00BA7156" w:rsidRPr="009E561D" w:rsidRDefault="00BA7156" w:rsidP="00BA7156">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p>
    <w:p w:rsidR="00BA7156" w:rsidRDefault="00BA7156" w:rsidP="00BA7156">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p>
    <w:p w:rsidR="009E561D" w:rsidRDefault="009E561D" w:rsidP="00BA7156">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p>
    <w:p w:rsidR="009E561D" w:rsidRDefault="009E561D" w:rsidP="00BA7156">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p>
    <w:p w:rsidR="009E561D" w:rsidRPr="009E561D" w:rsidRDefault="009E561D" w:rsidP="00BA7156">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p>
    <w:p w:rsidR="00BA7156" w:rsidRDefault="00BA7156" w:rsidP="00BA7156">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p>
    <w:p w:rsidR="00063CDA" w:rsidRDefault="00063CDA" w:rsidP="00BA7156">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p>
    <w:p w:rsidR="00063CDA" w:rsidRPr="009E561D" w:rsidRDefault="00063CDA" w:rsidP="00BA7156">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p>
    <w:p w:rsidR="009E561D" w:rsidRPr="00F738D6" w:rsidRDefault="009E561D" w:rsidP="009E561D">
      <w:pPr>
        <w:spacing w:after="0" w:line="205" w:lineRule="atLeast"/>
        <w:jc w:val="center"/>
        <w:rPr>
          <w:rFonts w:ascii="Tahoma" w:eastAsia="Times New Roman" w:hAnsi="Tahoma" w:cs="Tahoma"/>
          <w:b/>
          <w:color w:val="777777"/>
          <w:sz w:val="24"/>
          <w:szCs w:val="24"/>
          <w:lang w:eastAsia="ru-RU"/>
        </w:rPr>
      </w:pPr>
      <w:r w:rsidRPr="00F738D6">
        <w:rPr>
          <w:rFonts w:ascii="Tahoma" w:eastAsia="Times New Roman" w:hAnsi="Tahoma" w:cs="Tahoma"/>
          <w:b/>
          <w:color w:val="777777"/>
          <w:sz w:val="24"/>
          <w:szCs w:val="24"/>
          <w:lang w:eastAsia="ru-RU"/>
        </w:rPr>
        <w:lastRenderedPageBreak/>
        <w:t>АНКЕТА</w:t>
      </w:r>
    </w:p>
    <w:tbl>
      <w:tblPr>
        <w:tblpPr w:leftFromText="180" w:rightFromText="180" w:vertAnchor="text" w:horzAnchor="margin" w:tblpY="681"/>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3"/>
      </w:tblGrid>
      <w:tr w:rsidR="009E561D" w:rsidRPr="009E561D" w:rsidTr="009E561D">
        <w:trPr>
          <w:trHeight w:val="266"/>
        </w:trPr>
        <w:tc>
          <w:tcPr>
            <w:tcW w:w="10043" w:type="dxa"/>
          </w:tcPr>
          <w:p w:rsidR="009E561D" w:rsidRPr="009E561D" w:rsidRDefault="009E561D" w:rsidP="009E561D">
            <w:pPr>
              <w:spacing w:after="0" w:line="205" w:lineRule="atLeast"/>
              <w:jc w:val="center"/>
              <w:rPr>
                <w:rFonts w:ascii="Times New Roman" w:eastAsia="Times New Roman" w:hAnsi="Times New Roman"/>
                <w:i/>
                <w:sz w:val="20"/>
                <w:szCs w:val="20"/>
                <w:lang w:eastAsia="ru-RU"/>
              </w:rPr>
            </w:pPr>
            <w:r w:rsidRPr="009E561D">
              <w:rPr>
                <w:rFonts w:ascii="Times New Roman" w:eastAsia="Times New Roman" w:hAnsi="Times New Roman"/>
                <w:i/>
                <w:sz w:val="20"/>
                <w:szCs w:val="20"/>
                <w:lang w:eastAsia="ru-RU"/>
              </w:rPr>
              <w:t>Оберіть варіант, який найбільше збігається з вашою точкою зору, або запишіть власний варіант.</w:t>
            </w:r>
          </w:p>
        </w:tc>
      </w:tr>
      <w:tr w:rsidR="009E561D" w:rsidRPr="009E561D" w:rsidTr="009E561D">
        <w:trPr>
          <w:trHeight w:val="2447"/>
        </w:trPr>
        <w:tc>
          <w:tcPr>
            <w:tcW w:w="10043" w:type="dxa"/>
          </w:tcPr>
          <w:p w:rsidR="009E561D" w:rsidRPr="009E561D" w:rsidRDefault="009E561D" w:rsidP="005050E5">
            <w:pPr>
              <w:pStyle w:val="a9"/>
              <w:numPr>
                <w:ilvl w:val="0"/>
                <w:numId w:val="47"/>
              </w:numPr>
              <w:jc w:val="center"/>
              <w:rPr>
                <w:rFonts w:ascii="Times New Roman" w:eastAsia="Times New Roman" w:hAnsi="Times New Roman"/>
                <w:b/>
                <w:sz w:val="20"/>
                <w:szCs w:val="20"/>
                <w:lang w:eastAsia="ru-RU"/>
              </w:rPr>
            </w:pPr>
            <w:r w:rsidRPr="009E561D">
              <w:rPr>
                <w:rFonts w:ascii="Times New Roman" w:eastAsia="Times New Roman" w:hAnsi="Times New Roman"/>
                <w:b/>
                <w:sz w:val="20"/>
                <w:szCs w:val="20"/>
                <w:lang w:eastAsia="ru-RU"/>
              </w:rPr>
              <w:t xml:space="preserve">Вільний час </w:t>
            </w:r>
            <w:r w:rsidRPr="009E561D">
              <w:rPr>
                <w:rFonts w:ascii="Times New Roman" w:eastAsia="Times New Roman" w:hAnsi="Times New Roman"/>
                <w:sz w:val="20"/>
                <w:szCs w:val="20"/>
                <w:lang w:eastAsia="ru-RU"/>
              </w:rPr>
              <w:t>ви найчастіше проводите:</w:t>
            </w:r>
          </w:p>
          <w:p w:rsidR="009E561D" w:rsidRPr="009E561D" w:rsidRDefault="009E561D" w:rsidP="005050E5">
            <w:pPr>
              <w:pStyle w:val="a9"/>
              <w:numPr>
                <w:ilvl w:val="0"/>
                <w:numId w:val="45"/>
              </w:numPr>
              <w:rPr>
                <w:rFonts w:ascii="Times New Roman" w:hAnsi="Times New Roman"/>
                <w:sz w:val="20"/>
                <w:szCs w:val="20"/>
              </w:rPr>
            </w:pPr>
            <w:r w:rsidRPr="009E561D">
              <w:rPr>
                <w:rFonts w:ascii="Times New Roman" w:hAnsi="Times New Roman"/>
                <w:sz w:val="20"/>
                <w:szCs w:val="20"/>
              </w:rPr>
              <w:t>Спілкуюсь з друзями, колегами</w:t>
            </w:r>
          </w:p>
          <w:p w:rsidR="009E561D" w:rsidRPr="009E561D" w:rsidRDefault="009E561D" w:rsidP="005050E5">
            <w:pPr>
              <w:pStyle w:val="a9"/>
              <w:numPr>
                <w:ilvl w:val="0"/>
                <w:numId w:val="45"/>
              </w:numPr>
              <w:rPr>
                <w:rFonts w:ascii="Times New Roman" w:hAnsi="Times New Roman"/>
                <w:sz w:val="20"/>
                <w:szCs w:val="20"/>
              </w:rPr>
            </w:pPr>
            <w:r w:rsidRPr="009E561D">
              <w:rPr>
                <w:rFonts w:ascii="Times New Roman" w:hAnsi="Times New Roman"/>
                <w:sz w:val="20"/>
                <w:szCs w:val="20"/>
              </w:rPr>
              <w:t xml:space="preserve">За домашніми справами, клопотами… </w:t>
            </w:r>
          </w:p>
          <w:p w:rsidR="009E561D" w:rsidRPr="009E561D" w:rsidRDefault="009E561D" w:rsidP="005050E5">
            <w:pPr>
              <w:pStyle w:val="a9"/>
              <w:numPr>
                <w:ilvl w:val="0"/>
                <w:numId w:val="45"/>
              </w:numPr>
              <w:rPr>
                <w:rFonts w:ascii="Times New Roman" w:hAnsi="Times New Roman"/>
                <w:sz w:val="20"/>
                <w:szCs w:val="20"/>
              </w:rPr>
            </w:pPr>
            <w:r w:rsidRPr="009E561D">
              <w:rPr>
                <w:rFonts w:ascii="Times New Roman" w:hAnsi="Times New Roman"/>
                <w:sz w:val="20"/>
                <w:szCs w:val="20"/>
              </w:rPr>
              <w:t>За переглядом телепрограм, соціальних мереж</w:t>
            </w:r>
          </w:p>
          <w:p w:rsidR="009E561D" w:rsidRPr="009E561D" w:rsidRDefault="009E561D" w:rsidP="005050E5">
            <w:pPr>
              <w:pStyle w:val="a9"/>
              <w:numPr>
                <w:ilvl w:val="0"/>
                <w:numId w:val="45"/>
              </w:numPr>
              <w:rPr>
                <w:rFonts w:ascii="Times New Roman" w:hAnsi="Times New Roman"/>
                <w:sz w:val="20"/>
                <w:szCs w:val="20"/>
              </w:rPr>
            </w:pPr>
            <w:r w:rsidRPr="009E561D">
              <w:rPr>
                <w:rFonts w:ascii="Times New Roman" w:hAnsi="Times New Roman"/>
                <w:sz w:val="20"/>
                <w:szCs w:val="20"/>
              </w:rPr>
              <w:t>Читаю книги, пресу.</w:t>
            </w:r>
          </w:p>
          <w:p w:rsidR="009E561D" w:rsidRPr="009E561D" w:rsidRDefault="009E561D" w:rsidP="005050E5">
            <w:pPr>
              <w:pStyle w:val="a9"/>
              <w:numPr>
                <w:ilvl w:val="0"/>
                <w:numId w:val="45"/>
              </w:numPr>
              <w:rPr>
                <w:rFonts w:ascii="Times New Roman" w:hAnsi="Times New Roman"/>
                <w:sz w:val="20"/>
                <w:szCs w:val="20"/>
              </w:rPr>
            </w:pPr>
            <w:r w:rsidRPr="009E561D">
              <w:rPr>
                <w:rFonts w:ascii="Times New Roman" w:hAnsi="Times New Roman"/>
                <w:sz w:val="20"/>
                <w:szCs w:val="20"/>
              </w:rPr>
              <w:t>Займаюсь садівництвом (городництвом, рибальством тощо)</w:t>
            </w:r>
          </w:p>
          <w:p w:rsidR="009E561D" w:rsidRPr="009E561D" w:rsidRDefault="009E561D" w:rsidP="005050E5">
            <w:pPr>
              <w:pStyle w:val="a9"/>
              <w:numPr>
                <w:ilvl w:val="0"/>
                <w:numId w:val="45"/>
              </w:numPr>
              <w:rPr>
                <w:rFonts w:ascii="Times New Roman" w:hAnsi="Times New Roman"/>
                <w:sz w:val="20"/>
                <w:szCs w:val="20"/>
              </w:rPr>
            </w:pPr>
            <w:r w:rsidRPr="009E561D">
              <w:rPr>
                <w:rFonts w:ascii="Times New Roman" w:hAnsi="Times New Roman"/>
                <w:sz w:val="20"/>
                <w:szCs w:val="20"/>
              </w:rPr>
              <w:t>Займаюсь фізичними вправами (піші прогулянки, їзда на велосипеді, плавання тощо)</w:t>
            </w:r>
          </w:p>
          <w:p w:rsidR="009E561D" w:rsidRPr="009E561D" w:rsidRDefault="009E561D" w:rsidP="005050E5">
            <w:pPr>
              <w:pStyle w:val="a9"/>
              <w:numPr>
                <w:ilvl w:val="0"/>
                <w:numId w:val="45"/>
              </w:numPr>
              <w:rPr>
                <w:rFonts w:ascii="Times New Roman" w:hAnsi="Times New Roman"/>
                <w:sz w:val="20"/>
                <w:szCs w:val="20"/>
              </w:rPr>
            </w:pPr>
            <w:proofErr w:type="spellStart"/>
            <w:r w:rsidRPr="009E561D">
              <w:rPr>
                <w:rFonts w:ascii="Times New Roman" w:hAnsi="Times New Roman"/>
                <w:sz w:val="20"/>
                <w:szCs w:val="20"/>
              </w:rPr>
              <w:t>Немаю</w:t>
            </w:r>
            <w:proofErr w:type="spellEnd"/>
            <w:r w:rsidRPr="009E561D">
              <w:rPr>
                <w:rFonts w:ascii="Times New Roman" w:hAnsi="Times New Roman"/>
                <w:sz w:val="20"/>
                <w:szCs w:val="20"/>
              </w:rPr>
              <w:t xml:space="preserve"> вільного часу</w:t>
            </w:r>
          </w:p>
          <w:p w:rsidR="009E561D" w:rsidRPr="009E561D" w:rsidRDefault="009E561D" w:rsidP="005050E5">
            <w:pPr>
              <w:pStyle w:val="a9"/>
              <w:numPr>
                <w:ilvl w:val="0"/>
                <w:numId w:val="45"/>
              </w:numPr>
              <w:rPr>
                <w:rFonts w:ascii="Times New Roman" w:eastAsia="Times New Roman" w:hAnsi="Times New Roman"/>
                <w:sz w:val="20"/>
                <w:szCs w:val="20"/>
                <w:lang w:eastAsia="ru-RU"/>
              </w:rPr>
            </w:pPr>
            <w:r w:rsidRPr="009E561D">
              <w:rPr>
                <w:rFonts w:ascii="Times New Roman" w:hAnsi="Times New Roman"/>
                <w:sz w:val="20"/>
                <w:szCs w:val="20"/>
              </w:rPr>
              <w:t>Ваш варіант______________________________________________________________________</w:t>
            </w:r>
          </w:p>
          <w:p w:rsidR="009E561D" w:rsidRPr="009E561D" w:rsidRDefault="009E561D" w:rsidP="009E561D">
            <w:pPr>
              <w:pStyle w:val="a9"/>
              <w:ind w:left="720"/>
              <w:rPr>
                <w:rFonts w:ascii="Times New Roman" w:eastAsia="Times New Roman" w:hAnsi="Times New Roman"/>
                <w:sz w:val="20"/>
                <w:szCs w:val="20"/>
                <w:lang w:eastAsia="ru-RU"/>
              </w:rPr>
            </w:pPr>
          </w:p>
        </w:tc>
      </w:tr>
      <w:tr w:rsidR="009E561D" w:rsidRPr="009E561D" w:rsidTr="009E561D">
        <w:trPr>
          <w:trHeight w:val="2933"/>
        </w:trPr>
        <w:tc>
          <w:tcPr>
            <w:tcW w:w="10043" w:type="dxa"/>
          </w:tcPr>
          <w:p w:rsidR="009E561D" w:rsidRPr="009E561D" w:rsidRDefault="009E561D" w:rsidP="005050E5">
            <w:pPr>
              <w:pStyle w:val="a3"/>
              <w:numPr>
                <w:ilvl w:val="0"/>
                <w:numId w:val="47"/>
              </w:numPr>
              <w:spacing w:after="0" w:line="205" w:lineRule="atLeast"/>
              <w:ind w:left="709"/>
              <w:jc w:val="center"/>
              <w:rPr>
                <w:rFonts w:ascii="Times New Roman" w:eastAsia="Times New Roman" w:hAnsi="Times New Roman"/>
                <w:b/>
                <w:sz w:val="20"/>
                <w:szCs w:val="20"/>
                <w:lang w:eastAsia="ru-RU"/>
              </w:rPr>
            </w:pPr>
            <w:r w:rsidRPr="009E561D">
              <w:rPr>
                <w:rFonts w:ascii="Times New Roman" w:eastAsia="Times New Roman" w:hAnsi="Times New Roman"/>
                <w:b/>
                <w:sz w:val="20"/>
                <w:szCs w:val="20"/>
                <w:lang w:eastAsia="ru-RU"/>
              </w:rPr>
              <w:t>Якщо б відвідували заняття руховою активністю, скоріш за все, ви обрали б:</w:t>
            </w:r>
          </w:p>
          <w:p w:rsidR="009E561D" w:rsidRPr="009E561D" w:rsidRDefault="009E561D" w:rsidP="005050E5">
            <w:pPr>
              <w:pStyle w:val="a3"/>
              <w:numPr>
                <w:ilvl w:val="0"/>
                <w:numId w:val="46"/>
              </w:numPr>
              <w:spacing w:after="0" w:line="205" w:lineRule="atLeast"/>
              <w:rPr>
                <w:rFonts w:ascii="Times New Roman" w:eastAsia="Times New Roman" w:hAnsi="Times New Roman"/>
                <w:sz w:val="20"/>
                <w:szCs w:val="20"/>
                <w:lang w:eastAsia="ru-RU"/>
              </w:rPr>
            </w:pPr>
            <w:r w:rsidRPr="009E561D">
              <w:rPr>
                <w:rFonts w:ascii="Times New Roman" w:eastAsia="Times New Roman" w:hAnsi="Times New Roman"/>
                <w:sz w:val="20"/>
                <w:szCs w:val="20"/>
                <w:lang w:eastAsia="ru-RU"/>
              </w:rPr>
              <w:t>Заняття у фітнес-клубі</w:t>
            </w:r>
          </w:p>
          <w:p w:rsidR="009E561D" w:rsidRPr="009E561D" w:rsidRDefault="009E561D" w:rsidP="005050E5">
            <w:pPr>
              <w:pStyle w:val="a3"/>
              <w:numPr>
                <w:ilvl w:val="0"/>
                <w:numId w:val="46"/>
              </w:numPr>
              <w:spacing w:after="0" w:line="205" w:lineRule="atLeast"/>
              <w:rPr>
                <w:rFonts w:ascii="Times New Roman" w:eastAsia="Times New Roman" w:hAnsi="Times New Roman"/>
                <w:sz w:val="20"/>
                <w:szCs w:val="20"/>
                <w:lang w:eastAsia="ru-RU"/>
              </w:rPr>
            </w:pPr>
            <w:r w:rsidRPr="009E561D">
              <w:rPr>
                <w:rFonts w:ascii="Times New Roman" w:eastAsia="Times New Roman" w:hAnsi="Times New Roman"/>
                <w:sz w:val="20"/>
                <w:szCs w:val="20"/>
                <w:lang w:eastAsia="ru-RU"/>
              </w:rPr>
              <w:t>У фізкультурно-оздоровчих групах в медичних закладах, центрах</w:t>
            </w:r>
          </w:p>
          <w:p w:rsidR="009E561D" w:rsidRPr="009E561D" w:rsidRDefault="009E561D" w:rsidP="005050E5">
            <w:pPr>
              <w:pStyle w:val="a3"/>
              <w:numPr>
                <w:ilvl w:val="0"/>
                <w:numId w:val="46"/>
              </w:numPr>
              <w:spacing w:after="0" w:line="205" w:lineRule="atLeast"/>
              <w:rPr>
                <w:rFonts w:ascii="Times New Roman" w:eastAsia="Times New Roman" w:hAnsi="Times New Roman"/>
                <w:sz w:val="20"/>
                <w:szCs w:val="20"/>
                <w:lang w:eastAsia="ru-RU"/>
              </w:rPr>
            </w:pPr>
            <w:r w:rsidRPr="009E561D">
              <w:rPr>
                <w:rFonts w:ascii="Times New Roman" w:eastAsia="Times New Roman" w:hAnsi="Times New Roman"/>
                <w:sz w:val="20"/>
                <w:szCs w:val="20"/>
                <w:lang w:eastAsia="ru-RU"/>
              </w:rPr>
              <w:t>У спортивних закладах</w:t>
            </w:r>
          </w:p>
          <w:p w:rsidR="009E561D" w:rsidRPr="009E561D" w:rsidRDefault="009E561D" w:rsidP="005050E5">
            <w:pPr>
              <w:pStyle w:val="a3"/>
              <w:numPr>
                <w:ilvl w:val="0"/>
                <w:numId w:val="46"/>
              </w:numPr>
              <w:spacing w:after="0" w:line="205" w:lineRule="atLeast"/>
              <w:rPr>
                <w:rFonts w:ascii="Times New Roman" w:eastAsia="Times New Roman" w:hAnsi="Times New Roman"/>
                <w:sz w:val="20"/>
                <w:szCs w:val="20"/>
                <w:lang w:eastAsia="ru-RU"/>
              </w:rPr>
            </w:pPr>
            <w:r w:rsidRPr="009E561D">
              <w:rPr>
                <w:rFonts w:ascii="Times New Roman" w:eastAsia="Times New Roman" w:hAnsi="Times New Roman"/>
                <w:sz w:val="20"/>
                <w:szCs w:val="20"/>
                <w:lang w:eastAsia="ru-RU"/>
              </w:rPr>
              <w:t>Самостійні заняття вдома</w:t>
            </w:r>
          </w:p>
          <w:p w:rsidR="009E561D" w:rsidRPr="009E561D" w:rsidRDefault="009E561D" w:rsidP="005050E5">
            <w:pPr>
              <w:pStyle w:val="a3"/>
              <w:numPr>
                <w:ilvl w:val="0"/>
                <w:numId w:val="46"/>
              </w:numPr>
              <w:spacing w:after="0" w:line="205" w:lineRule="atLeast"/>
              <w:rPr>
                <w:rFonts w:ascii="Times New Roman" w:eastAsia="Times New Roman" w:hAnsi="Times New Roman"/>
                <w:sz w:val="20"/>
                <w:szCs w:val="20"/>
                <w:lang w:eastAsia="ru-RU"/>
              </w:rPr>
            </w:pPr>
            <w:r w:rsidRPr="009E561D">
              <w:rPr>
                <w:rFonts w:ascii="Times New Roman" w:eastAsia="Times New Roman" w:hAnsi="Times New Roman"/>
                <w:sz w:val="20"/>
                <w:szCs w:val="20"/>
                <w:lang w:eastAsia="ru-RU"/>
              </w:rPr>
              <w:t>Персональні заняття з  тренером</w:t>
            </w:r>
          </w:p>
          <w:p w:rsidR="009E561D" w:rsidRPr="009E561D" w:rsidRDefault="009E561D" w:rsidP="005050E5">
            <w:pPr>
              <w:pStyle w:val="a3"/>
              <w:numPr>
                <w:ilvl w:val="0"/>
                <w:numId w:val="46"/>
              </w:numPr>
              <w:spacing w:after="0" w:line="205" w:lineRule="atLeast"/>
              <w:rPr>
                <w:rFonts w:ascii="Times New Roman" w:eastAsia="Times New Roman" w:hAnsi="Times New Roman"/>
                <w:sz w:val="20"/>
                <w:szCs w:val="20"/>
                <w:lang w:eastAsia="ru-RU"/>
              </w:rPr>
            </w:pPr>
            <w:r w:rsidRPr="009E561D">
              <w:rPr>
                <w:rFonts w:ascii="Times New Roman" w:eastAsia="Times New Roman" w:hAnsi="Times New Roman"/>
                <w:sz w:val="20"/>
                <w:szCs w:val="20"/>
                <w:lang w:eastAsia="ru-RU"/>
              </w:rPr>
              <w:t>За місцем роботи з колегами (друзями)</w:t>
            </w:r>
          </w:p>
          <w:p w:rsidR="009E561D" w:rsidRPr="009E561D" w:rsidRDefault="009E561D" w:rsidP="005050E5">
            <w:pPr>
              <w:pStyle w:val="a3"/>
              <w:numPr>
                <w:ilvl w:val="0"/>
                <w:numId w:val="46"/>
              </w:numPr>
              <w:spacing w:after="0" w:line="205" w:lineRule="atLeast"/>
              <w:rPr>
                <w:rFonts w:ascii="Times New Roman" w:eastAsia="Times New Roman" w:hAnsi="Times New Roman"/>
                <w:sz w:val="20"/>
                <w:szCs w:val="20"/>
                <w:lang w:eastAsia="ru-RU"/>
              </w:rPr>
            </w:pPr>
            <w:r w:rsidRPr="009E561D">
              <w:rPr>
                <w:rFonts w:ascii="Times New Roman" w:eastAsia="Times New Roman" w:hAnsi="Times New Roman"/>
                <w:sz w:val="20"/>
                <w:szCs w:val="20"/>
                <w:lang w:eastAsia="ru-RU"/>
              </w:rPr>
              <w:t>Свій варіант __________________________________________________________</w:t>
            </w:r>
          </w:p>
          <w:p w:rsidR="009E561D" w:rsidRPr="009E561D" w:rsidRDefault="009E561D" w:rsidP="009E561D">
            <w:pPr>
              <w:pStyle w:val="a3"/>
              <w:spacing w:after="0" w:line="205" w:lineRule="atLeast"/>
              <w:rPr>
                <w:rFonts w:ascii="Times New Roman" w:eastAsia="Times New Roman" w:hAnsi="Times New Roman"/>
                <w:sz w:val="20"/>
                <w:szCs w:val="20"/>
                <w:lang w:eastAsia="ru-RU"/>
              </w:rPr>
            </w:pPr>
          </w:p>
        </w:tc>
      </w:tr>
      <w:tr w:rsidR="009E561D" w:rsidRPr="009E561D" w:rsidTr="009E561D">
        <w:trPr>
          <w:trHeight w:val="1241"/>
        </w:trPr>
        <w:tc>
          <w:tcPr>
            <w:tcW w:w="10043" w:type="dxa"/>
          </w:tcPr>
          <w:p w:rsidR="009E561D" w:rsidRPr="009E561D" w:rsidRDefault="009E561D" w:rsidP="005050E5">
            <w:pPr>
              <w:pStyle w:val="a3"/>
              <w:numPr>
                <w:ilvl w:val="0"/>
                <w:numId w:val="47"/>
              </w:numPr>
              <w:spacing w:after="0" w:line="205" w:lineRule="atLeast"/>
              <w:rPr>
                <w:rFonts w:ascii="Times New Roman" w:eastAsia="Times New Roman" w:hAnsi="Times New Roman"/>
                <w:sz w:val="20"/>
                <w:szCs w:val="20"/>
                <w:lang w:eastAsia="ru-RU"/>
              </w:rPr>
            </w:pPr>
            <w:r w:rsidRPr="009E561D">
              <w:rPr>
                <w:rFonts w:ascii="Times New Roman" w:eastAsia="Times New Roman" w:hAnsi="Times New Roman"/>
                <w:sz w:val="20"/>
                <w:szCs w:val="20"/>
                <w:lang w:eastAsia="ru-RU"/>
              </w:rPr>
              <w:t>Що ви робите, щоб бути здоровою людиною?</w:t>
            </w:r>
          </w:p>
          <w:p w:rsidR="009E561D" w:rsidRPr="009E561D" w:rsidRDefault="009E561D" w:rsidP="009E561D">
            <w:pPr>
              <w:spacing w:after="0" w:line="205" w:lineRule="atLeast"/>
              <w:rPr>
                <w:rFonts w:ascii="Times New Roman" w:eastAsia="Times New Roman" w:hAnsi="Times New Roman"/>
                <w:sz w:val="20"/>
                <w:szCs w:val="20"/>
                <w:lang w:eastAsia="ru-RU"/>
              </w:rPr>
            </w:pPr>
          </w:p>
          <w:p w:rsidR="009E561D" w:rsidRPr="009E561D" w:rsidRDefault="009E561D" w:rsidP="009E561D">
            <w:pPr>
              <w:pStyle w:val="a3"/>
              <w:spacing w:after="0" w:line="205" w:lineRule="atLeast"/>
              <w:ind w:left="1080"/>
              <w:rPr>
                <w:rFonts w:ascii="Times New Roman" w:eastAsia="Times New Roman" w:hAnsi="Times New Roman"/>
                <w:sz w:val="20"/>
                <w:szCs w:val="20"/>
                <w:lang w:eastAsia="ru-RU"/>
              </w:rPr>
            </w:pPr>
          </w:p>
          <w:p w:rsidR="009E561D" w:rsidRPr="009E561D" w:rsidRDefault="009E561D" w:rsidP="009E561D">
            <w:pPr>
              <w:pStyle w:val="a3"/>
              <w:spacing w:after="0" w:line="205" w:lineRule="atLeast"/>
              <w:ind w:left="1080"/>
              <w:rPr>
                <w:rFonts w:ascii="Times New Roman" w:eastAsia="Times New Roman" w:hAnsi="Times New Roman"/>
                <w:sz w:val="20"/>
                <w:szCs w:val="20"/>
                <w:lang w:eastAsia="ru-RU"/>
              </w:rPr>
            </w:pPr>
          </w:p>
        </w:tc>
      </w:tr>
      <w:tr w:rsidR="009E561D" w:rsidRPr="009E561D" w:rsidTr="009E561D">
        <w:trPr>
          <w:trHeight w:val="1248"/>
        </w:trPr>
        <w:tc>
          <w:tcPr>
            <w:tcW w:w="10043" w:type="dxa"/>
          </w:tcPr>
          <w:p w:rsidR="009E561D" w:rsidRPr="009E561D" w:rsidRDefault="009E561D" w:rsidP="005050E5">
            <w:pPr>
              <w:pStyle w:val="a3"/>
              <w:numPr>
                <w:ilvl w:val="0"/>
                <w:numId w:val="47"/>
              </w:numPr>
              <w:spacing w:after="0" w:line="205" w:lineRule="atLeast"/>
              <w:rPr>
                <w:rFonts w:ascii="Times New Roman" w:eastAsia="Times New Roman" w:hAnsi="Times New Roman"/>
                <w:sz w:val="20"/>
                <w:szCs w:val="20"/>
                <w:lang w:eastAsia="ru-RU"/>
              </w:rPr>
            </w:pPr>
            <w:r w:rsidRPr="009E561D">
              <w:rPr>
                <w:rFonts w:ascii="Times New Roman" w:eastAsia="Times New Roman" w:hAnsi="Times New Roman"/>
                <w:sz w:val="20"/>
                <w:szCs w:val="20"/>
                <w:lang w:eastAsia="ru-RU"/>
              </w:rPr>
              <w:t>Якими б видами рухової активності (фітнесу, спорту) ви б займались, не маючи жодних обмежень?</w:t>
            </w:r>
          </w:p>
          <w:p w:rsidR="009E561D" w:rsidRPr="009E561D" w:rsidRDefault="009E561D" w:rsidP="009E561D">
            <w:pPr>
              <w:pStyle w:val="a3"/>
              <w:spacing w:after="0" w:line="205" w:lineRule="atLeast"/>
              <w:ind w:left="1080"/>
              <w:rPr>
                <w:rFonts w:ascii="Times New Roman" w:eastAsia="Times New Roman" w:hAnsi="Times New Roman"/>
                <w:sz w:val="20"/>
                <w:szCs w:val="20"/>
                <w:lang w:eastAsia="ru-RU"/>
              </w:rPr>
            </w:pPr>
          </w:p>
          <w:p w:rsidR="009E561D" w:rsidRPr="009E561D" w:rsidRDefault="009E561D" w:rsidP="009E561D">
            <w:pPr>
              <w:spacing w:after="0" w:line="205" w:lineRule="atLeast"/>
              <w:rPr>
                <w:rFonts w:ascii="Times New Roman" w:eastAsia="Times New Roman" w:hAnsi="Times New Roman"/>
                <w:sz w:val="20"/>
                <w:szCs w:val="20"/>
                <w:lang w:eastAsia="ru-RU"/>
              </w:rPr>
            </w:pPr>
          </w:p>
        </w:tc>
      </w:tr>
      <w:tr w:rsidR="009E561D" w:rsidRPr="009E561D" w:rsidTr="009E561D">
        <w:trPr>
          <w:trHeight w:val="1869"/>
        </w:trPr>
        <w:tc>
          <w:tcPr>
            <w:tcW w:w="10043" w:type="dxa"/>
          </w:tcPr>
          <w:p w:rsidR="009E561D" w:rsidRPr="009E561D" w:rsidRDefault="009E561D" w:rsidP="005050E5">
            <w:pPr>
              <w:pStyle w:val="a3"/>
              <w:numPr>
                <w:ilvl w:val="0"/>
                <w:numId w:val="47"/>
              </w:numPr>
              <w:spacing w:after="0" w:line="205" w:lineRule="atLeast"/>
              <w:rPr>
                <w:rFonts w:ascii="Times New Roman" w:eastAsia="Times New Roman" w:hAnsi="Times New Roman"/>
                <w:sz w:val="20"/>
                <w:szCs w:val="20"/>
                <w:lang w:eastAsia="ru-RU"/>
              </w:rPr>
            </w:pPr>
            <w:r w:rsidRPr="009E561D">
              <w:rPr>
                <w:rFonts w:ascii="Times New Roman" w:eastAsia="Times New Roman" w:hAnsi="Times New Roman"/>
                <w:sz w:val="20"/>
                <w:szCs w:val="20"/>
                <w:lang w:eastAsia="ru-RU"/>
              </w:rPr>
              <w:t>Чи існують певні перешкоди для вас, щоб займатись  руховою активністю? (фітнесом, спортом) Які саме?</w:t>
            </w:r>
          </w:p>
          <w:p w:rsidR="009E561D" w:rsidRPr="009E561D" w:rsidRDefault="009E561D" w:rsidP="009E561D">
            <w:pPr>
              <w:spacing w:after="0" w:line="205" w:lineRule="atLeast"/>
              <w:rPr>
                <w:rFonts w:ascii="Times New Roman" w:eastAsia="Times New Roman" w:hAnsi="Times New Roman"/>
                <w:sz w:val="20"/>
                <w:szCs w:val="20"/>
                <w:lang w:eastAsia="ru-RU"/>
              </w:rPr>
            </w:pPr>
          </w:p>
          <w:p w:rsidR="009E561D" w:rsidRPr="009E561D" w:rsidRDefault="009E561D" w:rsidP="009E561D">
            <w:pPr>
              <w:spacing w:after="0" w:line="205" w:lineRule="atLeast"/>
              <w:rPr>
                <w:rFonts w:ascii="Times New Roman" w:eastAsia="Times New Roman" w:hAnsi="Times New Roman"/>
                <w:sz w:val="20"/>
                <w:szCs w:val="20"/>
                <w:lang w:eastAsia="ru-RU"/>
              </w:rPr>
            </w:pPr>
          </w:p>
          <w:p w:rsidR="009E561D" w:rsidRPr="009E561D" w:rsidRDefault="009E561D" w:rsidP="009E561D">
            <w:pPr>
              <w:spacing w:after="0" w:line="205" w:lineRule="atLeast"/>
              <w:rPr>
                <w:rFonts w:ascii="Times New Roman" w:eastAsia="Times New Roman" w:hAnsi="Times New Roman"/>
                <w:sz w:val="20"/>
                <w:szCs w:val="20"/>
                <w:lang w:eastAsia="ru-RU"/>
              </w:rPr>
            </w:pPr>
          </w:p>
          <w:p w:rsidR="009E561D" w:rsidRPr="009E561D" w:rsidRDefault="009E561D" w:rsidP="009E561D">
            <w:pPr>
              <w:spacing w:after="0" w:line="205" w:lineRule="atLeast"/>
              <w:rPr>
                <w:rFonts w:ascii="Times New Roman" w:eastAsia="Times New Roman" w:hAnsi="Times New Roman"/>
                <w:sz w:val="20"/>
                <w:szCs w:val="20"/>
                <w:lang w:eastAsia="ru-RU"/>
              </w:rPr>
            </w:pPr>
          </w:p>
        </w:tc>
      </w:tr>
    </w:tbl>
    <w:p w:rsidR="009E561D" w:rsidRDefault="009E561D" w:rsidP="009E561D">
      <w:pPr>
        <w:jc w:val="center"/>
        <w:rPr>
          <w:sz w:val="24"/>
          <w:szCs w:val="24"/>
        </w:rPr>
      </w:pPr>
      <w:r w:rsidRPr="00F738D6">
        <w:rPr>
          <w:rFonts w:ascii="Arno Pro Smbd" w:eastAsia="Times New Roman" w:hAnsi="Arno Pro Smbd" w:cs="Tahoma"/>
          <w:sz w:val="24"/>
          <w:szCs w:val="24"/>
          <w:lang w:eastAsia="ru-RU"/>
        </w:rPr>
        <w:t xml:space="preserve">Івано-Франківський коледж фізичного виховання НУФВСУ </w:t>
      </w:r>
      <w:r w:rsidRPr="00F738D6">
        <w:rPr>
          <w:rFonts w:ascii="Arno Pro Smbd" w:hAnsi="Arno Pro Smbd"/>
          <w:sz w:val="24"/>
          <w:szCs w:val="24"/>
        </w:rPr>
        <w:t>звертаються до вас з проханням відповісти на низку питань, що пов’язані з проблемою оптимізації здорового способу життя</w:t>
      </w:r>
      <w:r w:rsidRPr="00F738D6">
        <w:rPr>
          <w:sz w:val="24"/>
          <w:szCs w:val="24"/>
        </w:rPr>
        <w:t>.</w:t>
      </w:r>
    </w:p>
    <w:p w:rsidR="009E561D" w:rsidRPr="00F738D6" w:rsidRDefault="009E561D" w:rsidP="009E561D">
      <w:pPr>
        <w:jc w:val="center"/>
        <w:rPr>
          <w:sz w:val="24"/>
          <w:szCs w:val="24"/>
        </w:rPr>
      </w:pPr>
    </w:p>
    <w:p w:rsidR="00BA7156" w:rsidRPr="009E561D" w:rsidRDefault="00BA7156" w:rsidP="00BA7156">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p>
    <w:p w:rsidR="00BA7156" w:rsidRPr="009E561D" w:rsidRDefault="00BA7156" w:rsidP="00BA7156">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p>
    <w:p w:rsidR="00BA7156" w:rsidRPr="009E561D" w:rsidRDefault="00BA7156" w:rsidP="00BA7156">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p>
    <w:p w:rsidR="00BA7156" w:rsidRPr="009E561D" w:rsidRDefault="00BA7156" w:rsidP="00BA7156">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p>
    <w:p w:rsidR="00BA7156" w:rsidRPr="009E561D" w:rsidRDefault="00BA7156" w:rsidP="00BA7156">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p>
    <w:p w:rsidR="00BA7156" w:rsidRPr="009E561D" w:rsidRDefault="00BA7156" w:rsidP="00BA7156">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p>
    <w:p w:rsidR="00BA7156" w:rsidRPr="009E561D" w:rsidRDefault="00BA7156" w:rsidP="00BA7156">
      <w:pPr>
        <w:pStyle w:val="11"/>
        <w:pBdr>
          <w:top w:val="nil"/>
          <w:left w:val="nil"/>
          <w:bottom w:val="nil"/>
          <w:right w:val="nil"/>
          <w:between w:val="nil"/>
        </w:pBdr>
        <w:spacing w:after="0" w:line="360" w:lineRule="auto"/>
        <w:jc w:val="center"/>
        <w:rPr>
          <w:rFonts w:ascii="Times New Roman" w:eastAsia="Times New Roman" w:hAnsi="Times New Roman" w:cs="Times New Roman"/>
          <w:sz w:val="28"/>
          <w:szCs w:val="28"/>
        </w:rPr>
      </w:pPr>
    </w:p>
    <w:p w:rsidR="00BA7156" w:rsidRDefault="00BA7156" w:rsidP="00BA7156">
      <w:pPr>
        <w:pStyle w:val="a3"/>
        <w:spacing w:line="360" w:lineRule="auto"/>
        <w:jc w:val="right"/>
        <w:rPr>
          <w:rStyle w:val="a6"/>
          <w:rFonts w:ascii="Times New Roman" w:hAnsi="Times New Roman" w:cs="Times New Roman"/>
          <w:sz w:val="29"/>
          <w:szCs w:val="29"/>
        </w:rPr>
      </w:pPr>
      <w:r w:rsidRPr="009E561D">
        <w:rPr>
          <w:rStyle w:val="a6"/>
          <w:rFonts w:ascii="Times New Roman" w:hAnsi="Times New Roman" w:cs="Times New Roman"/>
          <w:sz w:val="29"/>
          <w:szCs w:val="29"/>
        </w:rPr>
        <w:lastRenderedPageBreak/>
        <w:t>Додаток А</w:t>
      </w:r>
    </w:p>
    <w:p w:rsidR="009E561D" w:rsidRPr="00763456" w:rsidRDefault="009E561D" w:rsidP="009E561D">
      <w:pPr>
        <w:jc w:val="center"/>
        <w:rPr>
          <w:rFonts w:ascii="Times New Roman" w:hAnsi="Times New Roman" w:cs="Times New Roman"/>
          <w:b/>
          <w:sz w:val="28"/>
          <w:szCs w:val="28"/>
        </w:rPr>
      </w:pPr>
      <w:r w:rsidRPr="00763456">
        <w:rPr>
          <w:rFonts w:ascii="Times New Roman" w:hAnsi="Times New Roman" w:cs="Times New Roman"/>
          <w:b/>
          <w:sz w:val="28"/>
          <w:szCs w:val="28"/>
        </w:rPr>
        <w:t xml:space="preserve">Шановний респонденте! </w:t>
      </w:r>
    </w:p>
    <w:p w:rsidR="009E561D" w:rsidRDefault="009E561D" w:rsidP="009E561D">
      <w:pPr>
        <w:jc w:val="center"/>
        <w:rPr>
          <w:rFonts w:ascii="Times New Roman" w:hAnsi="Times New Roman" w:cs="Times New Roman"/>
          <w:sz w:val="28"/>
          <w:szCs w:val="28"/>
        </w:rPr>
      </w:pPr>
      <w:r w:rsidRPr="00763456">
        <w:rPr>
          <w:rFonts w:ascii="Times New Roman" w:hAnsi="Times New Roman" w:cs="Times New Roman"/>
          <w:sz w:val="28"/>
          <w:szCs w:val="28"/>
        </w:rPr>
        <w:t xml:space="preserve">Запрошуємо вас взяти участь в опитуванні, що проводить Національний університет фізичного виховання і спорту в рамках дослідницької дипломної роботи магістра. Метою опитування є: з’ясувати рівень та характер фізичної активності людини та стиль її життя. </w:t>
      </w:r>
    </w:p>
    <w:p w:rsidR="009E561D" w:rsidRPr="00763456" w:rsidRDefault="009E561D" w:rsidP="009E561D">
      <w:pPr>
        <w:jc w:val="center"/>
        <w:rPr>
          <w:rFonts w:ascii="Times New Roman" w:hAnsi="Times New Roman" w:cs="Times New Roman"/>
          <w:sz w:val="28"/>
          <w:szCs w:val="28"/>
        </w:rPr>
      </w:pPr>
      <w:r w:rsidRPr="00763456">
        <w:rPr>
          <w:rFonts w:ascii="Times New Roman" w:hAnsi="Times New Roman" w:cs="Times New Roman"/>
          <w:i/>
          <w:sz w:val="24"/>
          <w:szCs w:val="24"/>
        </w:rPr>
        <w:t xml:space="preserve">Заповнюючи анкету, виділіть варіант, що збігається з Вашою точкою зору, або допишіть свою думку в окремому рядку, де це обумовлено.  </w:t>
      </w:r>
      <w:r w:rsidRPr="00763456">
        <w:rPr>
          <w:rFonts w:ascii="Times New Roman" w:hAnsi="Times New Roman" w:cs="Times New Roman"/>
          <w:sz w:val="24"/>
          <w:szCs w:val="24"/>
        </w:rPr>
        <w:t>Будемо вдячні за відверті відповіді</w:t>
      </w:r>
      <w:r w:rsidRPr="00763456">
        <w:rPr>
          <w:rFonts w:ascii="Times New Roman" w:hAnsi="Times New Roman" w:cs="Times New Roman"/>
          <w:sz w:val="28"/>
          <w:szCs w:val="28"/>
        </w:rPr>
        <w:t>)</w:t>
      </w:r>
    </w:p>
    <w:p w:rsidR="009E561D" w:rsidRDefault="009E561D" w:rsidP="009E561D">
      <w:pPr>
        <w:jc w:val="center"/>
        <w:rPr>
          <w:rFonts w:ascii="Times New Roman" w:hAnsi="Times New Roman" w:cs="Times New Roman"/>
          <w:sz w:val="28"/>
          <w:szCs w:val="28"/>
        </w:rPr>
      </w:pPr>
    </w:p>
    <w:p w:rsidR="009E561D" w:rsidRDefault="009E561D" w:rsidP="009E561D">
      <w:pPr>
        <w:jc w:val="center"/>
        <w:rPr>
          <w:rFonts w:ascii="Times New Roman" w:hAnsi="Times New Roman" w:cs="Times New Roman"/>
          <w:sz w:val="28"/>
          <w:szCs w:val="28"/>
        </w:rPr>
      </w:pPr>
    </w:p>
    <w:p w:rsidR="009E561D" w:rsidRDefault="009E561D" w:rsidP="009E561D">
      <w:pPr>
        <w:jc w:val="center"/>
        <w:rPr>
          <w:rFonts w:ascii="Times New Roman" w:hAnsi="Times New Roman" w:cs="Times New Roman"/>
          <w:sz w:val="28"/>
          <w:szCs w:val="28"/>
        </w:rPr>
      </w:pPr>
    </w:p>
    <w:p w:rsidR="009E561D" w:rsidRPr="00763456" w:rsidRDefault="009E561D" w:rsidP="009E561D">
      <w:pPr>
        <w:jc w:val="center"/>
        <w:rPr>
          <w:rFonts w:ascii="Times New Roman" w:hAnsi="Times New Roman" w:cs="Times New Roman"/>
          <w:sz w:val="28"/>
          <w:szCs w:val="28"/>
        </w:rPr>
      </w:pPr>
    </w:p>
    <w:p w:rsidR="009E561D" w:rsidRPr="008F0A5A" w:rsidRDefault="009E561D" w:rsidP="009E561D">
      <w:pPr>
        <w:ind w:left="993"/>
        <w:jc w:val="center"/>
        <w:rPr>
          <w:rFonts w:ascii="Georgia" w:hAnsi="Georgia"/>
          <w:b/>
          <w:sz w:val="24"/>
          <w:szCs w:val="24"/>
        </w:rPr>
      </w:pPr>
      <w:r w:rsidRPr="008F0A5A">
        <w:rPr>
          <w:rFonts w:ascii="Georgia" w:hAnsi="Georgia"/>
          <w:b/>
          <w:sz w:val="24"/>
          <w:szCs w:val="24"/>
        </w:rPr>
        <w:t>Анкета</w:t>
      </w:r>
    </w:p>
    <w:tbl>
      <w:tblPr>
        <w:tblStyle w:val="a5"/>
        <w:tblpPr w:leftFromText="180" w:rightFromText="180" w:vertAnchor="page" w:horzAnchor="margin" w:tblpXSpec="center" w:tblpY="3856"/>
        <w:tblW w:w="0" w:type="auto"/>
        <w:tblLook w:val="04A0" w:firstRow="1" w:lastRow="0" w:firstColumn="1" w:lastColumn="0" w:noHBand="0" w:noVBand="1"/>
      </w:tblPr>
      <w:tblGrid>
        <w:gridCol w:w="384"/>
        <w:gridCol w:w="6923"/>
        <w:gridCol w:w="2322"/>
      </w:tblGrid>
      <w:tr w:rsidR="009E561D" w:rsidRPr="009E561D" w:rsidTr="00517064">
        <w:tc>
          <w:tcPr>
            <w:tcW w:w="392" w:type="dxa"/>
          </w:tcPr>
          <w:p w:rsidR="009E561D" w:rsidRPr="009E561D" w:rsidRDefault="009E561D" w:rsidP="00517064">
            <w:pPr>
              <w:rPr>
                <w:rFonts w:ascii="Times New Roman" w:hAnsi="Times New Roman" w:cs="Times New Roman"/>
                <w:sz w:val="20"/>
                <w:szCs w:val="20"/>
              </w:rPr>
            </w:pPr>
            <w:r w:rsidRPr="009E561D">
              <w:rPr>
                <w:rFonts w:ascii="Times New Roman" w:hAnsi="Times New Roman" w:cs="Times New Roman"/>
                <w:sz w:val="20"/>
                <w:szCs w:val="20"/>
              </w:rPr>
              <w:t>1</w:t>
            </w:r>
          </w:p>
        </w:tc>
        <w:tc>
          <w:tcPr>
            <w:tcW w:w="7513" w:type="dxa"/>
          </w:tcPr>
          <w:p w:rsidR="009E561D" w:rsidRPr="009E561D" w:rsidRDefault="009E561D" w:rsidP="00517064">
            <w:pPr>
              <w:rPr>
                <w:rFonts w:ascii="Times New Roman" w:hAnsi="Times New Roman" w:cs="Times New Roman"/>
                <w:sz w:val="20"/>
                <w:szCs w:val="20"/>
              </w:rPr>
            </w:pPr>
            <w:r w:rsidRPr="009E561D">
              <w:rPr>
                <w:rFonts w:ascii="Times New Roman" w:hAnsi="Times New Roman" w:cs="Times New Roman"/>
                <w:sz w:val="20"/>
                <w:szCs w:val="20"/>
              </w:rPr>
              <w:t>Скільки разів на тиждень Ви займались інтенсивним фізичним навантаженням?</w:t>
            </w:r>
          </w:p>
          <w:p w:rsidR="009E561D" w:rsidRPr="009E561D" w:rsidRDefault="009E561D" w:rsidP="00517064">
            <w:pPr>
              <w:rPr>
                <w:rFonts w:ascii="Times New Roman" w:hAnsi="Times New Roman" w:cs="Times New Roman"/>
                <w:sz w:val="20"/>
                <w:szCs w:val="20"/>
              </w:rPr>
            </w:pPr>
          </w:p>
          <w:p w:rsidR="009E561D" w:rsidRPr="009E561D" w:rsidRDefault="009E561D" w:rsidP="00517064">
            <w:pPr>
              <w:rPr>
                <w:rFonts w:ascii="Times New Roman" w:hAnsi="Times New Roman" w:cs="Times New Roman"/>
                <w:i/>
                <w:sz w:val="20"/>
                <w:szCs w:val="20"/>
              </w:rPr>
            </w:pPr>
            <w:r w:rsidRPr="009E561D">
              <w:rPr>
                <w:rFonts w:ascii="Times New Roman" w:hAnsi="Times New Roman" w:cs="Times New Roman"/>
                <w:i/>
                <w:sz w:val="20"/>
                <w:szCs w:val="20"/>
              </w:rPr>
              <w:t xml:space="preserve">*Під інтенсивним фізичним навантаженням розуміється те, яке триває більше 10 хв і призводить до підвищення пульсу більш, ніж на 20% (плавання, біг, заняття йогою, фітнесом і </w:t>
            </w:r>
            <w:proofErr w:type="spellStart"/>
            <w:r w:rsidRPr="009E561D">
              <w:rPr>
                <w:rFonts w:ascii="Times New Roman" w:hAnsi="Times New Roman" w:cs="Times New Roman"/>
                <w:i/>
                <w:sz w:val="20"/>
                <w:szCs w:val="20"/>
              </w:rPr>
              <w:t>т.п</w:t>
            </w:r>
            <w:proofErr w:type="spellEnd"/>
            <w:r w:rsidRPr="009E561D">
              <w:rPr>
                <w:rFonts w:ascii="Times New Roman" w:hAnsi="Times New Roman" w:cs="Times New Roman"/>
                <w:i/>
                <w:sz w:val="20"/>
                <w:szCs w:val="20"/>
              </w:rPr>
              <w:t>.)</w:t>
            </w:r>
          </w:p>
          <w:p w:rsidR="009E561D" w:rsidRPr="009E561D" w:rsidRDefault="009E561D" w:rsidP="00517064">
            <w:pPr>
              <w:rPr>
                <w:rFonts w:ascii="Times New Roman" w:hAnsi="Times New Roman" w:cs="Times New Roman"/>
                <w:sz w:val="20"/>
                <w:szCs w:val="20"/>
              </w:rPr>
            </w:pPr>
          </w:p>
        </w:tc>
        <w:tc>
          <w:tcPr>
            <w:tcW w:w="2409" w:type="dxa"/>
          </w:tcPr>
          <w:p w:rsidR="009E561D" w:rsidRPr="009E561D" w:rsidRDefault="009E561D" w:rsidP="00517064">
            <w:pPr>
              <w:rPr>
                <w:rFonts w:ascii="Times New Roman" w:hAnsi="Times New Roman" w:cs="Times New Roman"/>
                <w:sz w:val="20"/>
                <w:szCs w:val="20"/>
              </w:rPr>
            </w:pPr>
          </w:p>
          <w:p w:rsidR="009E561D" w:rsidRPr="009E561D" w:rsidRDefault="009E561D" w:rsidP="00517064">
            <w:pPr>
              <w:rPr>
                <w:rFonts w:ascii="Times New Roman" w:hAnsi="Times New Roman" w:cs="Times New Roman"/>
                <w:sz w:val="20"/>
                <w:szCs w:val="20"/>
              </w:rPr>
            </w:pPr>
            <w:r w:rsidRPr="009E561D">
              <w:rPr>
                <w:rFonts w:ascii="Times New Roman" w:hAnsi="Times New Roman" w:cs="Times New Roman"/>
                <w:sz w:val="20"/>
                <w:szCs w:val="20"/>
              </w:rPr>
              <w:t>____днів (разів)</w:t>
            </w:r>
          </w:p>
        </w:tc>
      </w:tr>
      <w:tr w:rsidR="009E561D" w:rsidRPr="009E561D" w:rsidTr="00517064">
        <w:tc>
          <w:tcPr>
            <w:tcW w:w="392" w:type="dxa"/>
          </w:tcPr>
          <w:p w:rsidR="009E561D" w:rsidRPr="009E561D" w:rsidRDefault="009E561D" w:rsidP="00517064">
            <w:pPr>
              <w:rPr>
                <w:rFonts w:ascii="Times New Roman" w:hAnsi="Times New Roman" w:cs="Times New Roman"/>
                <w:sz w:val="20"/>
                <w:szCs w:val="20"/>
              </w:rPr>
            </w:pPr>
            <w:r w:rsidRPr="009E561D">
              <w:rPr>
                <w:rFonts w:ascii="Times New Roman" w:hAnsi="Times New Roman" w:cs="Times New Roman"/>
                <w:sz w:val="20"/>
                <w:szCs w:val="20"/>
              </w:rPr>
              <w:t>2</w:t>
            </w:r>
          </w:p>
        </w:tc>
        <w:tc>
          <w:tcPr>
            <w:tcW w:w="7513" w:type="dxa"/>
          </w:tcPr>
          <w:p w:rsidR="009E561D" w:rsidRPr="009E561D" w:rsidRDefault="009E561D" w:rsidP="00517064">
            <w:pPr>
              <w:rPr>
                <w:rFonts w:ascii="Times New Roman" w:hAnsi="Times New Roman" w:cs="Times New Roman"/>
                <w:sz w:val="20"/>
                <w:szCs w:val="20"/>
              </w:rPr>
            </w:pPr>
            <w:r w:rsidRPr="009E561D">
              <w:rPr>
                <w:rFonts w:ascii="Times New Roman" w:hAnsi="Times New Roman" w:cs="Times New Roman"/>
                <w:sz w:val="20"/>
                <w:szCs w:val="20"/>
              </w:rPr>
              <w:t>Скільки, зазвичай триває Ваше інтенсивне фізичне навантаження?</w:t>
            </w:r>
          </w:p>
          <w:p w:rsidR="009E561D" w:rsidRPr="009E561D" w:rsidRDefault="009E561D" w:rsidP="00517064">
            <w:pPr>
              <w:rPr>
                <w:rFonts w:ascii="Times New Roman" w:hAnsi="Times New Roman" w:cs="Times New Roman"/>
                <w:sz w:val="20"/>
                <w:szCs w:val="20"/>
              </w:rPr>
            </w:pPr>
          </w:p>
        </w:tc>
        <w:tc>
          <w:tcPr>
            <w:tcW w:w="2409" w:type="dxa"/>
          </w:tcPr>
          <w:p w:rsidR="009E561D" w:rsidRPr="009E561D" w:rsidRDefault="009E561D" w:rsidP="005050E5">
            <w:pPr>
              <w:pStyle w:val="a3"/>
              <w:numPr>
                <w:ilvl w:val="0"/>
                <w:numId w:val="48"/>
              </w:numPr>
              <w:rPr>
                <w:rFonts w:ascii="Times New Roman" w:hAnsi="Times New Roman" w:cs="Times New Roman"/>
                <w:color w:val="000000"/>
                <w:sz w:val="20"/>
                <w:szCs w:val="20"/>
              </w:rPr>
            </w:pPr>
            <w:r w:rsidRPr="009E561D">
              <w:rPr>
                <w:rFonts w:ascii="Times New Roman" w:hAnsi="Times New Roman" w:cs="Times New Roman"/>
                <w:color w:val="000000"/>
                <w:sz w:val="20"/>
                <w:szCs w:val="20"/>
              </w:rPr>
              <w:t>до 10 хв</w:t>
            </w:r>
          </w:p>
          <w:p w:rsidR="009E561D" w:rsidRPr="009E561D" w:rsidRDefault="009E561D" w:rsidP="005050E5">
            <w:pPr>
              <w:pStyle w:val="a3"/>
              <w:numPr>
                <w:ilvl w:val="0"/>
                <w:numId w:val="48"/>
              </w:numPr>
              <w:rPr>
                <w:rFonts w:ascii="Times New Roman" w:hAnsi="Times New Roman" w:cs="Times New Roman"/>
                <w:color w:val="000000"/>
                <w:sz w:val="20"/>
                <w:szCs w:val="20"/>
              </w:rPr>
            </w:pPr>
            <w:r w:rsidRPr="009E561D">
              <w:rPr>
                <w:rFonts w:ascii="Times New Roman" w:hAnsi="Times New Roman" w:cs="Times New Roman"/>
                <w:color w:val="000000"/>
                <w:sz w:val="20"/>
                <w:szCs w:val="20"/>
              </w:rPr>
              <w:t>10-20 хв</w:t>
            </w:r>
          </w:p>
          <w:p w:rsidR="009E561D" w:rsidRPr="009E561D" w:rsidRDefault="009E561D" w:rsidP="005050E5">
            <w:pPr>
              <w:pStyle w:val="a3"/>
              <w:numPr>
                <w:ilvl w:val="0"/>
                <w:numId w:val="48"/>
              </w:numPr>
              <w:rPr>
                <w:rFonts w:ascii="Times New Roman" w:hAnsi="Times New Roman" w:cs="Times New Roman"/>
                <w:color w:val="000000"/>
                <w:sz w:val="20"/>
                <w:szCs w:val="20"/>
              </w:rPr>
            </w:pPr>
            <w:r w:rsidRPr="009E561D">
              <w:rPr>
                <w:rFonts w:ascii="Times New Roman" w:hAnsi="Times New Roman" w:cs="Times New Roman"/>
                <w:color w:val="000000"/>
                <w:sz w:val="20"/>
                <w:szCs w:val="20"/>
              </w:rPr>
              <w:t>20-40 хв</w:t>
            </w:r>
          </w:p>
          <w:p w:rsidR="009E561D" w:rsidRPr="009E561D" w:rsidRDefault="009E561D" w:rsidP="005050E5">
            <w:pPr>
              <w:pStyle w:val="a3"/>
              <w:numPr>
                <w:ilvl w:val="0"/>
                <w:numId w:val="48"/>
              </w:numPr>
              <w:rPr>
                <w:rFonts w:ascii="Times New Roman" w:hAnsi="Times New Roman" w:cs="Times New Roman"/>
                <w:color w:val="000000"/>
                <w:sz w:val="20"/>
                <w:szCs w:val="20"/>
              </w:rPr>
            </w:pPr>
            <w:r w:rsidRPr="009E561D">
              <w:rPr>
                <w:rFonts w:ascii="Times New Roman" w:hAnsi="Times New Roman" w:cs="Times New Roman"/>
                <w:color w:val="000000"/>
                <w:sz w:val="20"/>
                <w:szCs w:val="20"/>
              </w:rPr>
              <w:t>40-60 хв</w:t>
            </w:r>
          </w:p>
          <w:p w:rsidR="009E561D" w:rsidRPr="009E561D" w:rsidRDefault="009E561D" w:rsidP="005050E5">
            <w:pPr>
              <w:pStyle w:val="a3"/>
              <w:numPr>
                <w:ilvl w:val="0"/>
                <w:numId w:val="48"/>
              </w:numPr>
              <w:rPr>
                <w:rFonts w:ascii="Times New Roman" w:hAnsi="Times New Roman" w:cs="Times New Roman"/>
                <w:sz w:val="20"/>
                <w:szCs w:val="20"/>
              </w:rPr>
            </w:pPr>
            <w:r w:rsidRPr="009E561D">
              <w:rPr>
                <w:rFonts w:ascii="Times New Roman" w:hAnsi="Times New Roman" w:cs="Times New Roman"/>
                <w:color w:val="000000"/>
                <w:sz w:val="20"/>
                <w:szCs w:val="20"/>
              </w:rPr>
              <w:t>1год і більше</w:t>
            </w:r>
          </w:p>
        </w:tc>
      </w:tr>
      <w:tr w:rsidR="009E561D" w:rsidRPr="009E561D" w:rsidTr="00517064">
        <w:tc>
          <w:tcPr>
            <w:tcW w:w="392" w:type="dxa"/>
          </w:tcPr>
          <w:p w:rsidR="009E561D" w:rsidRPr="009E561D" w:rsidRDefault="009E561D" w:rsidP="00517064">
            <w:pPr>
              <w:rPr>
                <w:rFonts w:ascii="Times New Roman" w:hAnsi="Times New Roman" w:cs="Times New Roman"/>
                <w:sz w:val="20"/>
                <w:szCs w:val="20"/>
              </w:rPr>
            </w:pPr>
            <w:r w:rsidRPr="009E561D">
              <w:rPr>
                <w:rFonts w:ascii="Times New Roman" w:hAnsi="Times New Roman" w:cs="Times New Roman"/>
                <w:sz w:val="20"/>
                <w:szCs w:val="20"/>
              </w:rPr>
              <w:t>3</w:t>
            </w:r>
          </w:p>
        </w:tc>
        <w:tc>
          <w:tcPr>
            <w:tcW w:w="7513" w:type="dxa"/>
          </w:tcPr>
          <w:p w:rsidR="009E561D" w:rsidRPr="009E561D" w:rsidRDefault="009E561D" w:rsidP="00517064">
            <w:pPr>
              <w:rPr>
                <w:rFonts w:ascii="Times New Roman" w:hAnsi="Times New Roman" w:cs="Times New Roman"/>
                <w:i/>
                <w:sz w:val="20"/>
                <w:szCs w:val="20"/>
              </w:rPr>
            </w:pPr>
            <w:r w:rsidRPr="009E561D">
              <w:rPr>
                <w:rFonts w:ascii="Times New Roman" w:hAnsi="Times New Roman" w:cs="Times New Roman"/>
                <w:sz w:val="20"/>
                <w:szCs w:val="20"/>
              </w:rPr>
              <w:t>Скільки разів на тиждень ви займаєтесь неінтенсивним фізичним навантаженням? (</w:t>
            </w:r>
            <w:r w:rsidRPr="009E561D">
              <w:rPr>
                <w:rFonts w:ascii="Times New Roman" w:hAnsi="Times New Roman" w:cs="Times New Roman"/>
                <w:i/>
                <w:sz w:val="20"/>
                <w:szCs w:val="20"/>
              </w:rPr>
              <w:t xml:space="preserve">ходьба, </w:t>
            </w:r>
            <w:proofErr w:type="spellStart"/>
            <w:r w:rsidRPr="009E561D">
              <w:rPr>
                <w:rFonts w:ascii="Times New Roman" w:hAnsi="Times New Roman" w:cs="Times New Roman"/>
                <w:i/>
                <w:sz w:val="20"/>
                <w:szCs w:val="20"/>
              </w:rPr>
              <w:t>велопрогулянки</w:t>
            </w:r>
            <w:proofErr w:type="spellEnd"/>
            <w:r w:rsidRPr="009E561D">
              <w:rPr>
                <w:rFonts w:ascii="Times New Roman" w:hAnsi="Times New Roman" w:cs="Times New Roman"/>
                <w:i/>
                <w:sz w:val="20"/>
                <w:szCs w:val="20"/>
              </w:rPr>
              <w:t>, побутова рухова активність)</w:t>
            </w:r>
          </w:p>
          <w:p w:rsidR="009E561D" w:rsidRPr="009E561D" w:rsidRDefault="009E561D" w:rsidP="00517064">
            <w:pPr>
              <w:rPr>
                <w:rFonts w:ascii="Times New Roman" w:hAnsi="Times New Roman" w:cs="Times New Roman"/>
                <w:sz w:val="20"/>
                <w:szCs w:val="20"/>
              </w:rPr>
            </w:pPr>
          </w:p>
        </w:tc>
        <w:tc>
          <w:tcPr>
            <w:tcW w:w="2409" w:type="dxa"/>
          </w:tcPr>
          <w:p w:rsidR="009E561D" w:rsidRPr="009E561D" w:rsidRDefault="009E561D" w:rsidP="00517064">
            <w:pPr>
              <w:rPr>
                <w:rFonts w:ascii="Times New Roman" w:hAnsi="Times New Roman" w:cs="Times New Roman"/>
                <w:sz w:val="20"/>
                <w:szCs w:val="20"/>
              </w:rPr>
            </w:pPr>
          </w:p>
          <w:p w:rsidR="009E561D" w:rsidRPr="009E561D" w:rsidRDefault="009E561D" w:rsidP="00517064">
            <w:pPr>
              <w:rPr>
                <w:rFonts w:ascii="Times New Roman" w:hAnsi="Times New Roman" w:cs="Times New Roman"/>
                <w:sz w:val="20"/>
                <w:szCs w:val="20"/>
              </w:rPr>
            </w:pPr>
            <w:r w:rsidRPr="009E561D">
              <w:rPr>
                <w:rFonts w:ascii="Times New Roman" w:hAnsi="Times New Roman" w:cs="Times New Roman"/>
                <w:sz w:val="20"/>
                <w:szCs w:val="20"/>
              </w:rPr>
              <w:t>____ днів</w:t>
            </w:r>
          </w:p>
        </w:tc>
      </w:tr>
      <w:tr w:rsidR="009E561D" w:rsidRPr="009E561D" w:rsidTr="00517064">
        <w:tc>
          <w:tcPr>
            <w:tcW w:w="392" w:type="dxa"/>
          </w:tcPr>
          <w:p w:rsidR="009E561D" w:rsidRPr="009E561D" w:rsidRDefault="009E561D" w:rsidP="00517064">
            <w:pPr>
              <w:rPr>
                <w:rFonts w:ascii="Times New Roman" w:hAnsi="Times New Roman" w:cs="Times New Roman"/>
                <w:sz w:val="20"/>
                <w:szCs w:val="20"/>
              </w:rPr>
            </w:pPr>
            <w:r w:rsidRPr="009E561D">
              <w:rPr>
                <w:rFonts w:ascii="Times New Roman" w:hAnsi="Times New Roman" w:cs="Times New Roman"/>
                <w:sz w:val="20"/>
                <w:szCs w:val="20"/>
              </w:rPr>
              <w:t>4</w:t>
            </w:r>
          </w:p>
        </w:tc>
        <w:tc>
          <w:tcPr>
            <w:tcW w:w="7513" w:type="dxa"/>
          </w:tcPr>
          <w:p w:rsidR="009E561D" w:rsidRPr="009E561D" w:rsidRDefault="009E561D" w:rsidP="00517064">
            <w:pPr>
              <w:rPr>
                <w:rFonts w:ascii="Times New Roman" w:hAnsi="Times New Roman" w:cs="Times New Roman"/>
                <w:sz w:val="20"/>
                <w:szCs w:val="20"/>
              </w:rPr>
            </w:pPr>
            <w:r w:rsidRPr="009E561D">
              <w:rPr>
                <w:rFonts w:ascii="Times New Roman" w:hAnsi="Times New Roman" w:cs="Times New Roman"/>
                <w:sz w:val="20"/>
                <w:szCs w:val="20"/>
              </w:rPr>
              <w:t>Яка звичайна тривалість вашого неінтенсивного фізичного навантаження протягом дня?</w:t>
            </w:r>
          </w:p>
          <w:p w:rsidR="009E561D" w:rsidRPr="009E561D" w:rsidRDefault="009E561D" w:rsidP="00517064">
            <w:pPr>
              <w:rPr>
                <w:rFonts w:ascii="Times New Roman" w:hAnsi="Times New Roman" w:cs="Times New Roman"/>
                <w:sz w:val="20"/>
                <w:szCs w:val="20"/>
              </w:rPr>
            </w:pPr>
          </w:p>
        </w:tc>
        <w:tc>
          <w:tcPr>
            <w:tcW w:w="2409" w:type="dxa"/>
          </w:tcPr>
          <w:p w:rsidR="009E561D" w:rsidRPr="009E561D" w:rsidRDefault="009E561D" w:rsidP="005050E5">
            <w:pPr>
              <w:pStyle w:val="a3"/>
              <w:numPr>
                <w:ilvl w:val="0"/>
                <w:numId w:val="49"/>
              </w:numPr>
              <w:rPr>
                <w:rFonts w:ascii="Times New Roman" w:hAnsi="Times New Roman" w:cs="Times New Roman"/>
                <w:color w:val="000000"/>
                <w:sz w:val="20"/>
                <w:szCs w:val="20"/>
              </w:rPr>
            </w:pPr>
            <w:r w:rsidRPr="009E561D">
              <w:rPr>
                <w:rFonts w:ascii="Times New Roman" w:hAnsi="Times New Roman" w:cs="Times New Roman"/>
                <w:color w:val="000000"/>
                <w:sz w:val="20"/>
                <w:szCs w:val="20"/>
              </w:rPr>
              <w:t>до 20 хв</w:t>
            </w:r>
          </w:p>
          <w:p w:rsidR="009E561D" w:rsidRPr="009E561D" w:rsidRDefault="009E561D" w:rsidP="005050E5">
            <w:pPr>
              <w:pStyle w:val="a3"/>
              <w:numPr>
                <w:ilvl w:val="0"/>
                <w:numId w:val="49"/>
              </w:numPr>
              <w:rPr>
                <w:rFonts w:ascii="Times New Roman" w:hAnsi="Times New Roman" w:cs="Times New Roman"/>
                <w:sz w:val="20"/>
                <w:szCs w:val="20"/>
              </w:rPr>
            </w:pPr>
            <w:r w:rsidRPr="009E561D">
              <w:rPr>
                <w:rFonts w:ascii="Times New Roman" w:hAnsi="Times New Roman" w:cs="Times New Roman"/>
                <w:color w:val="000000"/>
                <w:sz w:val="20"/>
                <w:szCs w:val="20"/>
              </w:rPr>
              <w:t>20-40 хв</w:t>
            </w:r>
          </w:p>
          <w:p w:rsidR="009E561D" w:rsidRPr="009E561D" w:rsidRDefault="009E561D" w:rsidP="005050E5">
            <w:pPr>
              <w:pStyle w:val="a3"/>
              <w:numPr>
                <w:ilvl w:val="0"/>
                <w:numId w:val="49"/>
              </w:numPr>
              <w:rPr>
                <w:rFonts w:ascii="Times New Roman" w:hAnsi="Times New Roman" w:cs="Times New Roman"/>
                <w:sz w:val="20"/>
                <w:szCs w:val="20"/>
              </w:rPr>
            </w:pPr>
            <w:r w:rsidRPr="009E561D">
              <w:rPr>
                <w:rFonts w:ascii="Times New Roman" w:hAnsi="Times New Roman" w:cs="Times New Roman"/>
                <w:color w:val="000000"/>
                <w:sz w:val="20"/>
                <w:szCs w:val="20"/>
              </w:rPr>
              <w:t>40-60 хв</w:t>
            </w:r>
          </w:p>
          <w:p w:rsidR="009E561D" w:rsidRPr="009E561D" w:rsidRDefault="009E561D" w:rsidP="005050E5">
            <w:pPr>
              <w:pStyle w:val="a3"/>
              <w:numPr>
                <w:ilvl w:val="0"/>
                <w:numId w:val="49"/>
              </w:numPr>
              <w:rPr>
                <w:rFonts w:ascii="Times New Roman" w:hAnsi="Times New Roman" w:cs="Times New Roman"/>
                <w:sz w:val="20"/>
                <w:szCs w:val="20"/>
              </w:rPr>
            </w:pPr>
            <w:r w:rsidRPr="009E561D">
              <w:rPr>
                <w:rFonts w:ascii="Times New Roman" w:hAnsi="Times New Roman" w:cs="Times New Roman"/>
                <w:color w:val="000000"/>
                <w:sz w:val="20"/>
                <w:szCs w:val="20"/>
              </w:rPr>
              <w:t>60-90 хв</w:t>
            </w:r>
          </w:p>
          <w:p w:rsidR="009E561D" w:rsidRPr="009E561D" w:rsidRDefault="009E561D" w:rsidP="005050E5">
            <w:pPr>
              <w:pStyle w:val="a3"/>
              <w:numPr>
                <w:ilvl w:val="0"/>
                <w:numId w:val="49"/>
              </w:numPr>
              <w:rPr>
                <w:rFonts w:ascii="Times New Roman" w:hAnsi="Times New Roman" w:cs="Times New Roman"/>
                <w:sz w:val="20"/>
                <w:szCs w:val="20"/>
              </w:rPr>
            </w:pPr>
            <w:r w:rsidRPr="009E561D">
              <w:rPr>
                <w:rFonts w:ascii="Times New Roman" w:hAnsi="Times New Roman" w:cs="Times New Roman"/>
                <w:color w:val="000000"/>
                <w:sz w:val="20"/>
                <w:szCs w:val="20"/>
              </w:rPr>
              <w:t>1,5 год і більше</w:t>
            </w:r>
          </w:p>
        </w:tc>
      </w:tr>
      <w:tr w:rsidR="009E561D" w:rsidRPr="009E561D" w:rsidTr="00517064">
        <w:tc>
          <w:tcPr>
            <w:tcW w:w="392" w:type="dxa"/>
          </w:tcPr>
          <w:p w:rsidR="009E561D" w:rsidRPr="009E561D" w:rsidRDefault="009E561D" w:rsidP="00517064">
            <w:pPr>
              <w:rPr>
                <w:rFonts w:ascii="Times New Roman" w:hAnsi="Times New Roman" w:cs="Times New Roman"/>
                <w:sz w:val="20"/>
                <w:szCs w:val="20"/>
              </w:rPr>
            </w:pPr>
            <w:r w:rsidRPr="009E561D">
              <w:rPr>
                <w:rFonts w:ascii="Times New Roman" w:hAnsi="Times New Roman" w:cs="Times New Roman"/>
                <w:sz w:val="20"/>
                <w:szCs w:val="20"/>
              </w:rPr>
              <w:t>5</w:t>
            </w:r>
          </w:p>
        </w:tc>
        <w:tc>
          <w:tcPr>
            <w:tcW w:w="7513" w:type="dxa"/>
          </w:tcPr>
          <w:p w:rsidR="009E561D" w:rsidRPr="009E561D" w:rsidRDefault="009E561D" w:rsidP="00517064">
            <w:pPr>
              <w:rPr>
                <w:rFonts w:ascii="Times New Roman" w:hAnsi="Times New Roman" w:cs="Times New Roman"/>
                <w:sz w:val="20"/>
                <w:szCs w:val="20"/>
              </w:rPr>
            </w:pPr>
            <w:r w:rsidRPr="009E561D">
              <w:rPr>
                <w:rFonts w:ascii="Times New Roman" w:hAnsi="Times New Roman" w:cs="Times New Roman"/>
                <w:sz w:val="20"/>
                <w:szCs w:val="20"/>
              </w:rPr>
              <w:t>Скільки днів в тиждень Ви ходите пішки?</w:t>
            </w:r>
          </w:p>
          <w:p w:rsidR="009E561D" w:rsidRPr="009E561D" w:rsidRDefault="009E561D" w:rsidP="00517064">
            <w:pPr>
              <w:rPr>
                <w:rFonts w:ascii="Times New Roman" w:hAnsi="Times New Roman" w:cs="Times New Roman"/>
                <w:sz w:val="20"/>
                <w:szCs w:val="20"/>
              </w:rPr>
            </w:pPr>
          </w:p>
        </w:tc>
        <w:tc>
          <w:tcPr>
            <w:tcW w:w="2409" w:type="dxa"/>
          </w:tcPr>
          <w:p w:rsidR="009E561D" w:rsidRPr="009E561D" w:rsidRDefault="009E561D" w:rsidP="00517064">
            <w:pPr>
              <w:rPr>
                <w:rFonts w:ascii="Times New Roman" w:hAnsi="Times New Roman" w:cs="Times New Roman"/>
                <w:sz w:val="20"/>
                <w:szCs w:val="20"/>
              </w:rPr>
            </w:pPr>
            <w:r w:rsidRPr="009E561D">
              <w:rPr>
                <w:rFonts w:ascii="Times New Roman" w:hAnsi="Times New Roman" w:cs="Times New Roman"/>
                <w:sz w:val="20"/>
                <w:szCs w:val="20"/>
              </w:rPr>
              <w:t>___днів</w:t>
            </w:r>
          </w:p>
        </w:tc>
      </w:tr>
      <w:tr w:rsidR="009E561D" w:rsidRPr="009E561D" w:rsidTr="00517064">
        <w:tc>
          <w:tcPr>
            <w:tcW w:w="392" w:type="dxa"/>
          </w:tcPr>
          <w:p w:rsidR="009E561D" w:rsidRPr="009E561D" w:rsidRDefault="009E561D" w:rsidP="00517064">
            <w:pPr>
              <w:rPr>
                <w:rFonts w:ascii="Times New Roman" w:hAnsi="Times New Roman" w:cs="Times New Roman"/>
                <w:sz w:val="20"/>
                <w:szCs w:val="20"/>
              </w:rPr>
            </w:pPr>
            <w:r w:rsidRPr="009E561D">
              <w:rPr>
                <w:rFonts w:ascii="Times New Roman" w:hAnsi="Times New Roman" w:cs="Times New Roman"/>
                <w:sz w:val="20"/>
                <w:szCs w:val="20"/>
              </w:rPr>
              <w:t>6</w:t>
            </w:r>
          </w:p>
        </w:tc>
        <w:tc>
          <w:tcPr>
            <w:tcW w:w="7513" w:type="dxa"/>
          </w:tcPr>
          <w:p w:rsidR="009E561D" w:rsidRPr="009E561D" w:rsidRDefault="009E561D" w:rsidP="00517064">
            <w:pPr>
              <w:rPr>
                <w:rFonts w:ascii="Times New Roman" w:hAnsi="Times New Roman" w:cs="Times New Roman"/>
                <w:sz w:val="20"/>
                <w:szCs w:val="20"/>
              </w:rPr>
            </w:pPr>
            <w:r w:rsidRPr="009E561D">
              <w:rPr>
                <w:rFonts w:ascii="Times New Roman" w:hAnsi="Times New Roman" w:cs="Times New Roman"/>
                <w:sz w:val="20"/>
                <w:szCs w:val="20"/>
              </w:rPr>
              <w:t>Яка звична тривалість Ваших піших прогулянок протягом дня?</w:t>
            </w:r>
          </w:p>
          <w:p w:rsidR="009E561D" w:rsidRPr="009E561D" w:rsidRDefault="009E561D" w:rsidP="00517064">
            <w:pPr>
              <w:rPr>
                <w:rFonts w:ascii="Times New Roman" w:hAnsi="Times New Roman" w:cs="Times New Roman"/>
                <w:sz w:val="20"/>
                <w:szCs w:val="20"/>
              </w:rPr>
            </w:pPr>
          </w:p>
        </w:tc>
        <w:tc>
          <w:tcPr>
            <w:tcW w:w="2409" w:type="dxa"/>
          </w:tcPr>
          <w:p w:rsidR="009E561D" w:rsidRPr="009E561D" w:rsidRDefault="009E561D" w:rsidP="005050E5">
            <w:pPr>
              <w:pStyle w:val="a3"/>
              <w:numPr>
                <w:ilvl w:val="0"/>
                <w:numId w:val="50"/>
              </w:numPr>
              <w:rPr>
                <w:rFonts w:ascii="Times New Roman" w:hAnsi="Times New Roman" w:cs="Times New Roman"/>
                <w:color w:val="000000"/>
                <w:sz w:val="20"/>
                <w:szCs w:val="20"/>
              </w:rPr>
            </w:pPr>
            <w:r w:rsidRPr="009E561D">
              <w:rPr>
                <w:rFonts w:ascii="Times New Roman" w:hAnsi="Times New Roman" w:cs="Times New Roman"/>
                <w:color w:val="000000"/>
                <w:sz w:val="20"/>
                <w:szCs w:val="20"/>
              </w:rPr>
              <w:t>до 20 хв</w:t>
            </w:r>
          </w:p>
          <w:p w:rsidR="009E561D" w:rsidRPr="009E561D" w:rsidRDefault="009E561D" w:rsidP="005050E5">
            <w:pPr>
              <w:pStyle w:val="a3"/>
              <w:numPr>
                <w:ilvl w:val="0"/>
                <w:numId w:val="50"/>
              </w:numPr>
              <w:rPr>
                <w:rFonts w:ascii="Times New Roman" w:hAnsi="Times New Roman" w:cs="Times New Roman"/>
                <w:sz w:val="20"/>
                <w:szCs w:val="20"/>
              </w:rPr>
            </w:pPr>
            <w:r w:rsidRPr="009E561D">
              <w:rPr>
                <w:rFonts w:ascii="Times New Roman" w:hAnsi="Times New Roman" w:cs="Times New Roman"/>
                <w:color w:val="000000"/>
                <w:sz w:val="20"/>
                <w:szCs w:val="20"/>
              </w:rPr>
              <w:t>20-40 хв</w:t>
            </w:r>
          </w:p>
          <w:p w:rsidR="009E561D" w:rsidRPr="009E561D" w:rsidRDefault="009E561D" w:rsidP="005050E5">
            <w:pPr>
              <w:pStyle w:val="a3"/>
              <w:numPr>
                <w:ilvl w:val="0"/>
                <w:numId w:val="50"/>
              </w:numPr>
              <w:rPr>
                <w:rFonts w:ascii="Times New Roman" w:hAnsi="Times New Roman" w:cs="Times New Roman"/>
                <w:sz w:val="20"/>
                <w:szCs w:val="20"/>
              </w:rPr>
            </w:pPr>
            <w:r w:rsidRPr="009E561D">
              <w:rPr>
                <w:rFonts w:ascii="Times New Roman" w:hAnsi="Times New Roman" w:cs="Times New Roman"/>
                <w:color w:val="000000"/>
                <w:sz w:val="20"/>
                <w:szCs w:val="20"/>
              </w:rPr>
              <w:t>40-60 хв</w:t>
            </w:r>
          </w:p>
          <w:p w:rsidR="009E561D" w:rsidRPr="009E561D" w:rsidRDefault="009E561D" w:rsidP="005050E5">
            <w:pPr>
              <w:pStyle w:val="a3"/>
              <w:numPr>
                <w:ilvl w:val="0"/>
                <w:numId w:val="50"/>
              </w:numPr>
              <w:rPr>
                <w:rFonts w:ascii="Times New Roman" w:hAnsi="Times New Roman" w:cs="Times New Roman"/>
                <w:sz w:val="20"/>
                <w:szCs w:val="20"/>
              </w:rPr>
            </w:pPr>
            <w:r w:rsidRPr="009E561D">
              <w:rPr>
                <w:rFonts w:ascii="Times New Roman" w:hAnsi="Times New Roman" w:cs="Times New Roman"/>
                <w:color w:val="000000"/>
                <w:sz w:val="20"/>
                <w:szCs w:val="20"/>
              </w:rPr>
              <w:t>60-90 хв</w:t>
            </w:r>
          </w:p>
          <w:p w:rsidR="009E561D" w:rsidRPr="009E561D" w:rsidRDefault="009E561D" w:rsidP="005050E5">
            <w:pPr>
              <w:pStyle w:val="a3"/>
              <w:numPr>
                <w:ilvl w:val="0"/>
                <w:numId w:val="50"/>
              </w:numPr>
              <w:rPr>
                <w:rFonts w:ascii="Times New Roman" w:hAnsi="Times New Roman" w:cs="Times New Roman"/>
                <w:sz w:val="20"/>
                <w:szCs w:val="20"/>
              </w:rPr>
            </w:pPr>
            <w:r w:rsidRPr="009E561D">
              <w:rPr>
                <w:rFonts w:ascii="Times New Roman" w:hAnsi="Times New Roman" w:cs="Times New Roman"/>
                <w:color w:val="000000"/>
                <w:sz w:val="20"/>
                <w:szCs w:val="20"/>
              </w:rPr>
              <w:t>1,5 год і більше</w:t>
            </w:r>
          </w:p>
        </w:tc>
      </w:tr>
      <w:tr w:rsidR="009E561D" w:rsidRPr="009E561D" w:rsidTr="00517064">
        <w:tc>
          <w:tcPr>
            <w:tcW w:w="392" w:type="dxa"/>
          </w:tcPr>
          <w:p w:rsidR="009E561D" w:rsidRPr="009E561D" w:rsidRDefault="009E561D" w:rsidP="00517064">
            <w:pPr>
              <w:rPr>
                <w:rFonts w:ascii="Times New Roman" w:hAnsi="Times New Roman" w:cs="Times New Roman"/>
                <w:sz w:val="20"/>
                <w:szCs w:val="20"/>
              </w:rPr>
            </w:pPr>
            <w:r w:rsidRPr="009E561D">
              <w:rPr>
                <w:rFonts w:ascii="Times New Roman" w:hAnsi="Times New Roman" w:cs="Times New Roman"/>
                <w:sz w:val="20"/>
                <w:szCs w:val="20"/>
              </w:rPr>
              <w:t>7</w:t>
            </w:r>
          </w:p>
        </w:tc>
        <w:tc>
          <w:tcPr>
            <w:tcW w:w="7513" w:type="dxa"/>
          </w:tcPr>
          <w:p w:rsidR="009E561D" w:rsidRPr="009E561D" w:rsidRDefault="009E561D" w:rsidP="00517064">
            <w:pPr>
              <w:rPr>
                <w:rFonts w:ascii="Times New Roman" w:hAnsi="Times New Roman" w:cs="Times New Roman"/>
                <w:sz w:val="20"/>
                <w:szCs w:val="20"/>
              </w:rPr>
            </w:pPr>
            <w:r w:rsidRPr="009E561D">
              <w:rPr>
                <w:rFonts w:ascii="Times New Roman" w:hAnsi="Times New Roman" w:cs="Times New Roman"/>
                <w:sz w:val="20"/>
                <w:szCs w:val="20"/>
              </w:rPr>
              <w:t>Скільки зазвичай годин Ви проводите в сидячому положенні?</w:t>
            </w:r>
          </w:p>
          <w:p w:rsidR="009E561D" w:rsidRPr="009E561D" w:rsidRDefault="009E561D" w:rsidP="00517064">
            <w:pPr>
              <w:rPr>
                <w:rFonts w:ascii="Times New Roman" w:hAnsi="Times New Roman" w:cs="Times New Roman"/>
                <w:sz w:val="20"/>
                <w:szCs w:val="20"/>
              </w:rPr>
            </w:pPr>
          </w:p>
        </w:tc>
        <w:tc>
          <w:tcPr>
            <w:tcW w:w="2409" w:type="dxa"/>
          </w:tcPr>
          <w:p w:rsidR="009E561D" w:rsidRPr="009E561D" w:rsidRDefault="009E561D" w:rsidP="005050E5">
            <w:pPr>
              <w:pStyle w:val="a3"/>
              <w:numPr>
                <w:ilvl w:val="0"/>
                <w:numId w:val="51"/>
              </w:numPr>
              <w:rPr>
                <w:rFonts w:ascii="Times New Roman" w:hAnsi="Times New Roman" w:cs="Times New Roman"/>
                <w:sz w:val="20"/>
                <w:szCs w:val="20"/>
              </w:rPr>
            </w:pPr>
            <w:r w:rsidRPr="009E561D">
              <w:rPr>
                <w:rFonts w:ascii="Times New Roman" w:hAnsi="Times New Roman" w:cs="Times New Roman"/>
                <w:color w:val="000000"/>
                <w:sz w:val="20"/>
                <w:szCs w:val="20"/>
              </w:rPr>
              <w:t>8 год і більше</w:t>
            </w:r>
          </w:p>
          <w:p w:rsidR="009E561D" w:rsidRPr="009E561D" w:rsidRDefault="009E561D" w:rsidP="005050E5">
            <w:pPr>
              <w:pStyle w:val="a3"/>
              <w:numPr>
                <w:ilvl w:val="0"/>
                <w:numId w:val="51"/>
              </w:numPr>
              <w:rPr>
                <w:rFonts w:ascii="Times New Roman" w:hAnsi="Times New Roman" w:cs="Times New Roman"/>
                <w:sz w:val="20"/>
                <w:szCs w:val="20"/>
              </w:rPr>
            </w:pPr>
            <w:r w:rsidRPr="009E561D">
              <w:rPr>
                <w:rFonts w:ascii="Times New Roman" w:hAnsi="Times New Roman" w:cs="Times New Roman"/>
                <w:color w:val="000000"/>
                <w:sz w:val="20"/>
                <w:szCs w:val="20"/>
              </w:rPr>
              <w:t>7-8 год</w:t>
            </w:r>
          </w:p>
          <w:p w:rsidR="009E561D" w:rsidRPr="009E561D" w:rsidRDefault="009E561D" w:rsidP="005050E5">
            <w:pPr>
              <w:pStyle w:val="a3"/>
              <w:numPr>
                <w:ilvl w:val="0"/>
                <w:numId w:val="51"/>
              </w:numPr>
              <w:rPr>
                <w:rFonts w:ascii="Times New Roman" w:hAnsi="Times New Roman" w:cs="Times New Roman"/>
                <w:sz w:val="20"/>
                <w:szCs w:val="20"/>
              </w:rPr>
            </w:pPr>
            <w:r w:rsidRPr="009E561D">
              <w:rPr>
                <w:rFonts w:ascii="Times New Roman" w:hAnsi="Times New Roman" w:cs="Times New Roman"/>
                <w:color w:val="000000"/>
                <w:sz w:val="20"/>
                <w:szCs w:val="20"/>
              </w:rPr>
              <w:t xml:space="preserve">6-7 </w:t>
            </w:r>
          </w:p>
          <w:p w:rsidR="009E561D" w:rsidRPr="009E561D" w:rsidRDefault="009E561D" w:rsidP="005050E5">
            <w:pPr>
              <w:pStyle w:val="a3"/>
              <w:numPr>
                <w:ilvl w:val="0"/>
                <w:numId w:val="51"/>
              </w:numPr>
              <w:rPr>
                <w:rFonts w:ascii="Times New Roman" w:hAnsi="Times New Roman" w:cs="Times New Roman"/>
                <w:sz w:val="20"/>
                <w:szCs w:val="20"/>
              </w:rPr>
            </w:pPr>
            <w:r w:rsidRPr="009E561D">
              <w:rPr>
                <w:rFonts w:ascii="Times New Roman" w:hAnsi="Times New Roman" w:cs="Times New Roman"/>
                <w:color w:val="000000"/>
                <w:sz w:val="20"/>
                <w:szCs w:val="20"/>
              </w:rPr>
              <w:t xml:space="preserve">5-6 </w:t>
            </w:r>
          </w:p>
          <w:p w:rsidR="009E561D" w:rsidRPr="009E561D" w:rsidRDefault="009E561D" w:rsidP="005050E5">
            <w:pPr>
              <w:pStyle w:val="a3"/>
              <w:numPr>
                <w:ilvl w:val="0"/>
                <w:numId w:val="51"/>
              </w:numPr>
              <w:rPr>
                <w:rFonts w:ascii="Times New Roman" w:hAnsi="Times New Roman" w:cs="Times New Roman"/>
                <w:sz w:val="20"/>
                <w:szCs w:val="20"/>
              </w:rPr>
            </w:pPr>
            <w:r w:rsidRPr="009E561D">
              <w:rPr>
                <w:rFonts w:ascii="Times New Roman" w:hAnsi="Times New Roman" w:cs="Times New Roman"/>
                <w:color w:val="000000"/>
                <w:sz w:val="20"/>
                <w:szCs w:val="20"/>
              </w:rPr>
              <w:t xml:space="preserve">4-5 </w:t>
            </w:r>
          </w:p>
          <w:p w:rsidR="009E561D" w:rsidRPr="009E561D" w:rsidRDefault="009E561D" w:rsidP="005050E5">
            <w:pPr>
              <w:pStyle w:val="a3"/>
              <w:numPr>
                <w:ilvl w:val="0"/>
                <w:numId w:val="51"/>
              </w:numPr>
              <w:rPr>
                <w:rFonts w:ascii="Times New Roman" w:hAnsi="Times New Roman" w:cs="Times New Roman"/>
                <w:sz w:val="20"/>
                <w:szCs w:val="20"/>
              </w:rPr>
            </w:pPr>
            <w:r w:rsidRPr="009E561D">
              <w:rPr>
                <w:rFonts w:ascii="Times New Roman" w:hAnsi="Times New Roman" w:cs="Times New Roman"/>
                <w:color w:val="000000"/>
                <w:sz w:val="20"/>
                <w:szCs w:val="20"/>
              </w:rPr>
              <w:t xml:space="preserve">3-4 </w:t>
            </w:r>
          </w:p>
          <w:p w:rsidR="009E561D" w:rsidRPr="009E561D" w:rsidRDefault="009E561D" w:rsidP="005050E5">
            <w:pPr>
              <w:pStyle w:val="a3"/>
              <w:numPr>
                <w:ilvl w:val="0"/>
                <w:numId w:val="51"/>
              </w:numPr>
              <w:rPr>
                <w:rFonts w:ascii="Times New Roman" w:hAnsi="Times New Roman" w:cs="Times New Roman"/>
                <w:sz w:val="20"/>
                <w:szCs w:val="20"/>
              </w:rPr>
            </w:pPr>
            <w:r w:rsidRPr="009E561D">
              <w:rPr>
                <w:rFonts w:ascii="Times New Roman" w:hAnsi="Times New Roman" w:cs="Times New Roman"/>
                <w:color w:val="000000"/>
                <w:sz w:val="20"/>
                <w:szCs w:val="20"/>
              </w:rPr>
              <w:t xml:space="preserve">3-1 </w:t>
            </w:r>
          </w:p>
          <w:p w:rsidR="009E561D" w:rsidRPr="009E561D" w:rsidRDefault="009E561D" w:rsidP="005050E5">
            <w:pPr>
              <w:pStyle w:val="a3"/>
              <w:numPr>
                <w:ilvl w:val="0"/>
                <w:numId w:val="51"/>
              </w:numPr>
              <w:rPr>
                <w:rFonts w:ascii="Times New Roman" w:hAnsi="Times New Roman" w:cs="Times New Roman"/>
                <w:sz w:val="20"/>
                <w:szCs w:val="20"/>
              </w:rPr>
            </w:pPr>
            <w:r w:rsidRPr="009E561D">
              <w:rPr>
                <w:rFonts w:ascii="Times New Roman" w:hAnsi="Times New Roman" w:cs="Times New Roman"/>
                <w:color w:val="000000"/>
                <w:sz w:val="20"/>
                <w:szCs w:val="20"/>
              </w:rPr>
              <w:t>менше 1 години</w:t>
            </w:r>
          </w:p>
        </w:tc>
      </w:tr>
    </w:tbl>
    <w:p w:rsidR="009E561D" w:rsidRDefault="009E561D" w:rsidP="009E561D">
      <w:pPr>
        <w:pStyle w:val="a3"/>
        <w:overflowPunct w:val="0"/>
        <w:autoSpaceDE w:val="0"/>
        <w:autoSpaceDN w:val="0"/>
        <w:adjustRightInd w:val="0"/>
        <w:spacing w:after="0" w:line="240" w:lineRule="auto"/>
        <w:ind w:left="360"/>
        <w:jc w:val="right"/>
        <w:rPr>
          <w:rFonts w:ascii="Times New Roman" w:hAnsi="Times New Roman" w:cs="Times New Roman"/>
          <w:i/>
          <w:sz w:val="24"/>
          <w:szCs w:val="24"/>
        </w:rPr>
      </w:pPr>
    </w:p>
    <w:p w:rsidR="009E561D" w:rsidRPr="00DA080C" w:rsidRDefault="009E561D" w:rsidP="009E561D">
      <w:pPr>
        <w:pStyle w:val="a3"/>
        <w:overflowPunct w:val="0"/>
        <w:autoSpaceDE w:val="0"/>
        <w:autoSpaceDN w:val="0"/>
        <w:adjustRightInd w:val="0"/>
        <w:spacing w:after="0" w:line="240" w:lineRule="auto"/>
        <w:ind w:left="360"/>
        <w:jc w:val="right"/>
        <w:rPr>
          <w:rFonts w:ascii="Times New Roman" w:hAnsi="Times New Roman" w:cs="Times New Roman"/>
          <w:i/>
          <w:sz w:val="24"/>
          <w:szCs w:val="24"/>
        </w:rPr>
      </w:pPr>
      <w:r w:rsidRPr="00DA080C">
        <w:rPr>
          <w:rFonts w:ascii="Times New Roman" w:hAnsi="Times New Roman" w:cs="Times New Roman"/>
          <w:i/>
          <w:sz w:val="24"/>
          <w:szCs w:val="24"/>
        </w:rPr>
        <w:lastRenderedPageBreak/>
        <w:t>Продовження анкети</w:t>
      </w:r>
    </w:p>
    <w:p w:rsidR="009E561D" w:rsidRPr="00AE2E9A" w:rsidRDefault="009E561D" w:rsidP="005050E5">
      <w:pPr>
        <w:pStyle w:val="a3"/>
        <w:numPr>
          <w:ilvl w:val="0"/>
          <w:numId w:val="52"/>
        </w:numPr>
        <w:overflowPunct w:val="0"/>
        <w:autoSpaceDE w:val="0"/>
        <w:autoSpaceDN w:val="0"/>
        <w:adjustRightInd w:val="0"/>
        <w:spacing w:after="0" w:line="360" w:lineRule="auto"/>
        <w:rPr>
          <w:rFonts w:ascii="Times New Roman" w:hAnsi="Times New Roman" w:cs="Times New Roman"/>
          <w:sz w:val="24"/>
          <w:szCs w:val="24"/>
        </w:rPr>
      </w:pPr>
      <w:r w:rsidRPr="00763456">
        <w:rPr>
          <w:rFonts w:ascii="Times New Roman" w:hAnsi="Times New Roman" w:cs="Times New Roman"/>
          <w:b/>
          <w:sz w:val="24"/>
          <w:szCs w:val="24"/>
        </w:rPr>
        <w:t>Як, зазвичай, ви проводите вільний час?</w:t>
      </w:r>
      <w:r w:rsidRPr="00AE2E9A">
        <w:rPr>
          <w:rFonts w:ascii="Times New Roman" w:hAnsi="Times New Roman" w:cs="Times New Roman"/>
          <w:sz w:val="24"/>
          <w:szCs w:val="24"/>
        </w:rPr>
        <w:t xml:space="preserve"> _________________________________________________</w:t>
      </w:r>
      <w:r>
        <w:rPr>
          <w:rFonts w:ascii="Times New Roman" w:hAnsi="Times New Roman" w:cs="Times New Roman"/>
          <w:sz w:val="24"/>
          <w:szCs w:val="24"/>
        </w:rPr>
        <w:t>____________________________________</w:t>
      </w:r>
    </w:p>
    <w:p w:rsidR="009E561D" w:rsidRDefault="009E561D" w:rsidP="009E561D">
      <w:pPr>
        <w:pStyle w:val="a3"/>
        <w:overflowPunct w:val="0"/>
        <w:autoSpaceDE w:val="0"/>
        <w:autoSpaceDN w:val="0"/>
        <w:adjustRightInd w:val="0"/>
        <w:spacing w:after="0" w:line="360" w:lineRule="auto"/>
        <w:ind w:left="360"/>
        <w:jc w:val="both"/>
        <w:rPr>
          <w:rFonts w:ascii="Times New Roman" w:hAnsi="Times New Roman" w:cs="Times New Roman"/>
          <w:sz w:val="24"/>
          <w:szCs w:val="24"/>
        </w:rPr>
      </w:pPr>
    </w:p>
    <w:p w:rsidR="009E561D" w:rsidRPr="001201B4" w:rsidRDefault="009E561D" w:rsidP="005050E5">
      <w:pPr>
        <w:pStyle w:val="a3"/>
        <w:numPr>
          <w:ilvl w:val="0"/>
          <w:numId w:val="52"/>
        </w:numPr>
        <w:overflowPunct w:val="0"/>
        <w:autoSpaceDE w:val="0"/>
        <w:autoSpaceDN w:val="0"/>
        <w:adjustRightInd w:val="0"/>
        <w:spacing w:after="0" w:line="360" w:lineRule="auto"/>
        <w:rPr>
          <w:rFonts w:ascii="Times New Roman" w:hAnsi="Times New Roman" w:cs="Times New Roman"/>
          <w:b/>
          <w:sz w:val="24"/>
          <w:szCs w:val="24"/>
        </w:rPr>
      </w:pPr>
      <w:r w:rsidRPr="001201B4">
        <w:rPr>
          <w:rFonts w:ascii="Times New Roman" w:hAnsi="Times New Roman" w:cs="Times New Roman"/>
          <w:b/>
          <w:sz w:val="24"/>
          <w:szCs w:val="24"/>
        </w:rPr>
        <w:t>Чи ви дотримуєтесь здорового способу життя?</w:t>
      </w:r>
    </w:p>
    <w:p w:rsidR="009E561D" w:rsidRDefault="009E561D" w:rsidP="005050E5">
      <w:pPr>
        <w:pStyle w:val="a3"/>
        <w:numPr>
          <w:ilvl w:val="1"/>
          <w:numId w:val="52"/>
        </w:numPr>
        <w:overflowPunct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Так</w:t>
      </w:r>
    </w:p>
    <w:p w:rsidR="009E561D" w:rsidRDefault="009E561D" w:rsidP="005050E5">
      <w:pPr>
        <w:pStyle w:val="a3"/>
        <w:numPr>
          <w:ilvl w:val="1"/>
          <w:numId w:val="52"/>
        </w:numPr>
        <w:overflowPunct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Скоріш так, ніж ні</w:t>
      </w:r>
    </w:p>
    <w:p w:rsidR="009E561D" w:rsidRDefault="009E561D" w:rsidP="005050E5">
      <w:pPr>
        <w:pStyle w:val="a3"/>
        <w:numPr>
          <w:ilvl w:val="1"/>
          <w:numId w:val="52"/>
        </w:numPr>
        <w:overflowPunct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Скоріш ні, ніж так</w:t>
      </w:r>
    </w:p>
    <w:p w:rsidR="009E561D" w:rsidRDefault="009E561D" w:rsidP="005050E5">
      <w:pPr>
        <w:pStyle w:val="a3"/>
        <w:numPr>
          <w:ilvl w:val="1"/>
          <w:numId w:val="52"/>
        </w:numPr>
        <w:overflowPunct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Ні</w:t>
      </w:r>
    </w:p>
    <w:p w:rsidR="009E561D" w:rsidRPr="00E47352" w:rsidRDefault="009E561D" w:rsidP="009E561D">
      <w:pPr>
        <w:pStyle w:val="a3"/>
        <w:rPr>
          <w:rFonts w:ascii="Times New Roman" w:hAnsi="Times New Roman" w:cs="Times New Roman"/>
          <w:sz w:val="24"/>
          <w:szCs w:val="24"/>
        </w:rPr>
      </w:pPr>
    </w:p>
    <w:p w:rsidR="009E561D" w:rsidRPr="001201B4" w:rsidRDefault="009E561D" w:rsidP="005050E5">
      <w:pPr>
        <w:pStyle w:val="a3"/>
        <w:numPr>
          <w:ilvl w:val="0"/>
          <w:numId w:val="52"/>
        </w:numPr>
        <w:overflowPunct w:val="0"/>
        <w:autoSpaceDE w:val="0"/>
        <w:autoSpaceDN w:val="0"/>
        <w:adjustRightInd w:val="0"/>
        <w:spacing w:after="0" w:line="360" w:lineRule="auto"/>
        <w:rPr>
          <w:rFonts w:ascii="Times New Roman" w:hAnsi="Times New Roman" w:cs="Times New Roman"/>
          <w:b/>
          <w:sz w:val="24"/>
          <w:szCs w:val="24"/>
        </w:rPr>
      </w:pPr>
      <w:r w:rsidRPr="001201B4">
        <w:rPr>
          <w:rFonts w:ascii="Times New Roman" w:hAnsi="Times New Roman" w:cs="Times New Roman"/>
          <w:b/>
          <w:sz w:val="24"/>
          <w:szCs w:val="24"/>
        </w:rPr>
        <w:t>Чи займаєтесь ви спеціально організованою руховою активністю?</w:t>
      </w:r>
    </w:p>
    <w:p w:rsidR="009E561D" w:rsidRDefault="009E561D" w:rsidP="005050E5">
      <w:pPr>
        <w:pStyle w:val="a3"/>
        <w:numPr>
          <w:ilvl w:val="1"/>
          <w:numId w:val="52"/>
        </w:numPr>
        <w:overflowPunct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Часто</w:t>
      </w:r>
    </w:p>
    <w:p w:rsidR="009E561D" w:rsidRDefault="009E561D" w:rsidP="005050E5">
      <w:pPr>
        <w:pStyle w:val="a3"/>
        <w:numPr>
          <w:ilvl w:val="1"/>
          <w:numId w:val="52"/>
        </w:numPr>
        <w:overflowPunct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Інколи</w:t>
      </w:r>
    </w:p>
    <w:p w:rsidR="009E561D" w:rsidRDefault="009E561D" w:rsidP="005050E5">
      <w:pPr>
        <w:pStyle w:val="a3"/>
        <w:numPr>
          <w:ilvl w:val="1"/>
          <w:numId w:val="52"/>
        </w:numPr>
        <w:overflowPunct w:val="0"/>
        <w:autoSpaceDE w:val="0"/>
        <w:autoSpaceDN w:val="0"/>
        <w:adjustRightInd w:val="0"/>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Рідко</w:t>
      </w:r>
      <w:proofErr w:type="spellEnd"/>
    </w:p>
    <w:p w:rsidR="009E561D" w:rsidRDefault="009E561D" w:rsidP="005050E5">
      <w:pPr>
        <w:pStyle w:val="a3"/>
        <w:numPr>
          <w:ilvl w:val="1"/>
          <w:numId w:val="52"/>
        </w:numPr>
        <w:overflowPunct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Ніколи (ні)</w:t>
      </w:r>
    </w:p>
    <w:p w:rsidR="009E561D" w:rsidRPr="001201B4" w:rsidRDefault="009E561D" w:rsidP="005050E5">
      <w:pPr>
        <w:pStyle w:val="a3"/>
        <w:numPr>
          <w:ilvl w:val="0"/>
          <w:numId w:val="52"/>
        </w:numPr>
        <w:overflowPunct w:val="0"/>
        <w:autoSpaceDE w:val="0"/>
        <w:autoSpaceDN w:val="0"/>
        <w:adjustRightInd w:val="0"/>
        <w:spacing w:after="0" w:line="360" w:lineRule="auto"/>
        <w:rPr>
          <w:rFonts w:ascii="Times New Roman" w:hAnsi="Times New Roman" w:cs="Times New Roman"/>
          <w:b/>
          <w:sz w:val="24"/>
          <w:szCs w:val="24"/>
        </w:rPr>
      </w:pPr>
      <w:r w:rsidRPr="001201B4">
        <w:rPr>
          <w:rFonts w:ascii="Times New Roman" w:hAnsi="Times New Roman" w:cs="Times New Roman"/>
          <w:b/>
          <w:sz w:val="24"/>
          <w:szCs w:val="24"/>
        </w:rPr>
        <w:t>Якщо ви не займаєтесь спеціально організованою руховою активністю, вкажіть причини, які вам заважають?</w:t>
      </w:r>
    </w:p>
    <w:p w:rsidR="009E561D" w:rsidRDefault="009E561D" w:rsidP="005050E5">
      <w:pPr>
        <w:pStyle w:val="a3"/>
        <w:numPr>
          <w:ilvl w:val="1"/>
          <w:numId w:val="52"/>
        </w:numPr>
        <w:overflowPunct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Бракує часу</w:t>
      </w:r>
    </w:p>
    <w:p w:rsidR="009E561D" w:rsidRDefault="009E561D" w:rsidP="005050E5">
      <w:pPr>
        <w:pStyle w:val="a3"/>
        <w:numPr>
          <w:ilvl w:val="1"/>
          <w:numId w:val="52"/>
        </w:numPr>
        <w:overflowPunct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Недостатньо матеріальних (фінансових) можливостей</w:t>
      </w:r>
    </w:p>
    <w:p w:rsidR="009E561D" w:rsidRDefault="009E561D" w:rsidP="005050E5">
      <w:pPr>
        <w:pStyle w:val="a3"/>
        <w:numPr>
          <w:ilvl w:val="1"/>
          <w:numId w:val="52"/>
        </w:numPr>
        <w:overflowPunct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Інші пріоритети</w:t>
      </w:r>
    </w:p>
    <w:p w:rsidR="009E561D" w:rsidRDefault="009E561D" w:rsidP="005050E5">
      <w:pPr>
        <w:pStyle w:val="a3"/>
        <w:numPr>
          <w:ilvl w:val="1"/>
          <w:numId w:val="52"/>
        </w:numPr>
        <w:overflowPunct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Велика завантаженість роботою (навчанням)</w:t>
      </w:r>
    </w:p>
    <w:p w:rsidR="009E561D" w:rsidRDefault="009E561D" w:rsidP="005050E5">
      <w:pPr>
        <w:pStyle w:val="a3"/>
        <w:numPr>
          <w:ilvl w:val="1"/>
          <w:numId w:val="52"/>
        </w:numPr>
        <w:overflowPunct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Не можу змусити себе займатись, хоча і розумію, що заняття необхідні</w:t>
      </w:r>
    </w:p>
    <w:p w:rsidR="009E561D" w:rsidRDefault="009E561D" w:rsidP="005050E5">
      <w:pPr>
        <w:pStyle w:val="a3"/>
        <w:numPr>
          <w:ilvl w:val="1"/>
          <w:numId w:val="52"/>
        </w:numPr>
        <w:overflowPunct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Не дозволяє стан здоров’я</w:t>
      </w:r>
    </w:p>
    <w:p w:rsidR="009E561D" w:rsidRDefault="009E561D" w:rsidP="005050E5">
      <w:pPr>
        <w:pStyle w:val="a3"/>
        <w:numPr>
          <w:ilvl w:val="1"/>
          <w:numId w:val="52"/>
        </w:numPr>
        <w:overflowPunct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Немає інтересу, бажання</w:t>
      </w:r>
    </w:p>
    <w:p w:rsidR="009E561D" w:rsidRDefault="009E561D" w:rsidP="005050E5">
      <w:pPr>
        <w:pStyle w:val="a3"/>
        <w:numPr>
          <w:ilvl w:val="1"/>
          <w:numId w:val="52"/>
        </w:numPr>
        <w:overflowPunct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Відсутність в достатній кількості місць для заняття, спортивних секцій, груп у фітнес-клубах…</w:t>
      </w:r>
    </w:p>
    <w:p w:rsidR="009E561D" w:rsidRPr="009E561D" w:rsidRDefault="009E561D" w:rsidP="009E561D">
      <w:pPr>
        <w:pStyle w:val="a3"/>
        <w:spacing w:line="360" w:lineRule="auto"/>
        <w:jc w:val="right"/>
        <w:rPr>
          <w:rStyle w:val="a6"/>
          <w:rFonts w:ascii="Times New Roman" w:hAnsi="Times New Roman" w:cs="Times New Roman"/>
          <w:b w:val="0"/>
          <w:sz w:val="29"/>
          <w:szCs w:val="29"/>
        </w:rPr>
      </w:pPr>
      <w:r>
        <w:rPr>
          <w:rFonts w:ascii="Times New Roman" w:hAnsi="Times New Roman" w:cs="Times New Roman"/>
          <w:sz w:val="24"/>
          <w:szCs w:val="24"/>
        </w:rPr>
        <w:t>Свій варіант_____________________________________________________________</w:t>
      </w:r>
    </w:p>
    <w:p w:rsidR="009B76F8" w:rsidRPr="009E561D" w:rsidRDefault="009B76F8" w:rsidP="00BE1EDE">
      <w:pPr>
        <w:rPr>
          <w:rFonts w:ascii="Times New Roman" w:hAnsi="Times New Roman" w:cs="Times New Roman"/>
        </w:rPr>
      </w:pPr>
    </w:p>
    <w:p w:rsidR="00BE1EDE" w:rsidRPr="009E561D" w:rsidRDefault="00BE1EDE" w:rsidP="00BE1EDE">
      <w:pPr>
        <w:rPr>
          <w:rFonts w:ascii="Times New Roman" w:hAnsi="Times New Roman" w:cs="Times New Roman"/>
        </w:rPr>
      </w:pPr>
    </w:p>
    <w:p w:rsidR="00BE1EDE" w:rsidRPr="009E561D" w:rsidRDefault="00BE1EDE" w:rsidP="00BE1EDE">
      <w:pPr>
        <w:rPr>
          <w:rFonts w:ascii="Times New Roman" w:hAnsi="Times New Roman" w:cs="Times New Roman"/>
        </w:rPr>
      </w:pPr>
    </w:p>
    <w:p w:rsidR="00BE1EDE" w:rsidRPr="009E561D" w:rsidRDefault="00BE1EDE" w:rsidP="00BE1EDE">
      <w:pPr>
        <w:spacing w:after="0" w:line="360" w:lineRule="auto"/>
        <w:jc w:val="both"/>
        <w:rPr>
          <w:rFonts w:ascii="Times New Roman" w:hAnsi="Times New Roman" w:cs="Times New Roman"/>
          <w:b/>
          <w:sz w:val="28"/>
          <w:szCs w:val="28"/>
        </w:rPr>
      </w:pPr>
    </w:p>
    <w:p w:rsidR="00027D62" w:rsidRPr="009E561D" w:rsidRDefault="00027D62" w:rsidP="00596E90">
      <w:pPr>
        <w:shd w:val="clear" w:color="auto" w:fill="FFFFFF"/>
        <w:spacing w:after="0" w:line="360" w:lineRule="auto"/>
        <w:jc w:val="both"/>
        <w:rPr>
          <w:rFonts w:ascii="Times New Roman" w:eastAsia="Times New Roman" w:hAnsi="Times New Roman" w:cs="Times New Roman"/>
          <w:color w:val="000000"/>
          <w:sz w:val="28"/>
          <w:szCs w:val="28"/>
          <w:lang w:eastAsia="uk-UA"/>
        </w:rPr>
      </w:pPr>
    </w:p>
    <w:p w:rsidR="00027D62" w:rsidRPr="009E561D" w:rsidRDefault="00027D62" w:rsidP="00596E90">
      <w:pPr>
        <w:shd w:val="clear" w:color="auto" w:fill="FFFFFF"/>
        <w:spacing w:after="0" w:line="360" w:lineRule="auto"/>
        <w:jc w:val="both"/>
        <w:rPr>
          <w:rFonts w:ascii="Times New Roman" w:eastAsia="Times New Roman" w:hAnsi="Times New Roman" w:cs="Times New Roman"/>
          <w:color w:val="000000"/>
          <w:sz w:val="28"/>
          <w:szCs w:val="28"/>
          <w:lang w:eastAsia="uk-UA"/>
        </w:rPr>
      </w:pPr>
    </w:p>
    <w:sectPr w:rsidR="00027D62" w:rsidRPr="009E561D" w:rsidSect="001F4E5F">
      <w:headerReference w:type="default" r:id="rId43"/>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4F4" w:rsidRDefault="003E64F4" w:rsidP="001F4E5F">
      <w:pPr>
        <w:spacing w:after="0" w:line="240" w:lineRule="auto"/>
      </w:pPr>
      <w:r>
        <w:separator/>
      </w:r>
    </w:p>
  </w:endnote>
  <w:endnote w:type="continuationSeparator" w:id="0">
    <w:p w:rsidR="003E64F4" w:rsidRDefault="003E64F4" w:rsidP="001F4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no Pro Smbd">
    <w:altName w:val="Times New Roman"/>
    <w:panose1 w:val="00000000000000000000"/>
    <w:charset w:val="00"/>
    <w:family w:val="roman"/>
    <w:notTrueType/>
    <w:pitch w:val="variable"/>
    <w:sig w:usb0="00000001" w:usb1="00000001"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4F4" w:rsidRDefault="003E64F4" w:rsidP="001F4E5F">
      <w:pPr>
        <w:spacing w:after="0" w:line="240" w:lineRule="auto"/>
      </w:pPr>
      <w:r>
        <w:separator/>
      </w:r>
    </w:p>
  </w:footnote>
  <w:footnote w:type="continuationSeparator" w:id="0">
    <w:p w:rsidR="003E64F4" w:rsidRDefault="003E64F4" w:rsidP="001F4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3709661"/>
      <w:docPartObj>
        <w:docPartGallery w:val="Page Numbers (Top of Page)"/>
        <w:docPartUnique/>
      </w:docPartObj>
    </w:sdtPr>
    <w:sdtContent>
      <w:p w:rsidR="00517064" w:rsidRDefault="00517064">
        <w:pPr>
          <w:pStyle w:val="ae"/>
          <w:jc w:val="right"/>
        </w:pPr>
        <w:r>
          <w:fldChar w:fldCharType="begin"/>
        </w:r>
        <w:r>
          <w:instrText>PAGE   \* MERGEFORMAT</w:instrText>
        </w:r>
        <w:r>
          <w:fldChar w:fldCharType="separate"/>
        </w:r>
        <w:r w:rsidR="00063CDA" w:rsidRPr="00063CDA">
          <w:rPr>
            <w:noProof/>
            <w:lang w:val="ru-RU"/>
          </w:rPr>
          <w:t>20</w:t>
        </w:r>
        <w:r>
          <w:fldChar w:fldCharType="end"/>
        </w:r>
      </w:p>
    </w:sdtContent>
  </w:sdt>
  <w:p w:rsidR="00517064" w:rsidRDefault="00517064">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3pt;height:11.3pt" o:bullet="t">
        <v:imagedata r:id="rId1" o:title="BD15056_"/>
      </v:shape>
    </w:pict>
  </w:numPicBullet>
  <w:abstractNum w:abstractNumId="0" w15:restartNumberingAfterBreak="0">
    <w:nsid w:val="001130BE"/>
    <w:multiLevelType w:val="hybridMultilevel"/>
    <w:tmpl w:val="2C647CE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15:restartNumberingAfterBreak="0">
    <w:nsid w:val="05901960"/>
    <w:multiLevelType w:val="multilevel"/>
    <w:tmpl w:val="45CCF3C4"/>
    <w:lvl w:ilvl="0">
      <w:start w:val="3"/>
      <w:numFmt w:val="decimal"/>
      <w:lvlText w:val="%1."/>
      <w:lvlJc w:val="left"/>
      <w:pPr>
        <w:ind w:left="450" w:hanging="450"/>
      </w:pPr>
      <w:rPr>
        <w:rFonts w:hint="default"/>
        <w:b/>
      </w:rPr>
    </w:lvl>
    <w:lvl w:ilvl="1">
      <w:start w:val="2"/>
      <w:numFmt w:val="decimal"/>
      <w:lvlText w:val="%1.%2."/>
      <w:lvlJc w:val="left"/>
      <w:pPr>
        <w:ind w:left="1521" w:hanging="720"/>
      </w:pPr>
      <w:rPr>
        <w:rFonts w:hint="default"/>
        <w:b/>
      </w:rPr>
    </w:lvl>
    <w:lvl w:ilvl="2">
      <w:start w:val="1"/>
      <w:numFmt w:val="decimal"/>
      <w:lvlText w:val="%1.%2.%3."/>
      <w:lvlJc w:val="left"/>
      <w:pPr>
        <w:ind w:left="2322" w:hanging="720"/>
      </w:pPr>
      <w:rPr>
        <w:rFonts w:hint="default"/>
        <w:b/>
      </w:rPr>
    </w:lvl>
    <w:lvl w:ilvl="3">
      <w:start w:val="1"/>
      <w:numFmt w:val="decimal"/>
      <w:lvlText w:val="%1.%2.%3.%4."/>
      <w:lvlJc w:val="left"/>
      <w:pPr>
        <w:ind w:left="3483" w:hanging="1080"/>
      </w:pPr>
      <w:rPr>
        <w:rFonts w:hint="default"/>
        <w:b/>
      </w:rPr>
    </w:lvl>
    <w:lvl w:ilvl="4">
      <w:start w:val="1"/>
      <w:numFmt w:val="decimal"/>
      <w:lvlText w:val="%1.%2.%3.%4.%5."/>
      <w:lvlJc w:val="left"/>
      <w:pPr>
        <w:ind w:left="4284" w:hanging="1080"/>
      </w:pPr>
      <w:rPr>
        <w:rFonts w:hint="default"/>
        <w:b/>
      </w:rPr>
    </w:lvl>
    <w:lvl w:ilvl="5">
      <w:start w:val="1"/>
      <w:numFmt w:val="decimal"/>
      <w:lvlText w:val="%1.%2.%3.%4.%5.%6."/>
      <w:lvlJc w:val="left"/>
      <w:pPr>
        <w:ind w:left="5445" w:hanging="1440"/>
      </w:pPr>
      <w:rPr>
        <w:rFonts w:hint="default"/>
        <w:b/>
      </w:rPr>
    </w:lvl>
    <w:lvl w:ilvl="6">
      <w:start w:val="1"/>
      <w:numFmt w:val="decimal"/>
      <w:lvlText w:val="%1.%2.%3.%4.%5.%6.%7."/>
      <w:lvlJc w:val="left"/>
      <w:pPr>
        <w:ind w:left="6606" w:hanging="1800"/>
      </w:pPr>
      <w:rPr>
        <w:rFonts w:hint="default"/>
        <w:b/>
      </w:rPr>
    </w:lvl>
    <w:lvl w:ilvl="7">
      <w:start w:val="1"/>
      <w:numFmt w:val="decimal"/>
      <w:lvlText w:val="%1.%2.%3.%4.%5.%6.%7.%8."/>
      <w:lvlJc w:val="left"/>
      <w:pPr>
        <w:ind w:left="7407" w:hanging="1800"/>
      </w:pPr>
      <w:rPr>
        <w:rFonts w:hint="default"/>
        <w:b/>
      </w:rPr>
    </w:lvl>
    <w:lvl w:ilvl="8">
      <w:start w:val="1"/>
      <w:numFmt w:val="decimal"/>
      <w:lvlText w:val="%1.%2.%3.%4.%5.%6.%7.%8.%9."/>
      <w:lvlJc w:val="left"/>
      <w:pPr>
        <w:ind w:left="8568" w:hanging="2160"/>
      </w:pPr>
      <w:rPr>
        <w:rFonts w:hint="default"/>
        <w:b/>
      </w:rPr>
    </w:lvl>
  </w:abstractNum>
  <w:abstractNum w:abstractNumId="2" w15:restartNumberingAfterBreak="0">
    <w:nsid w:val="064243BB"/>
    <w:multiLevelType w:val="hybridMultilevel"/>
    <w:tmpl w:val="375E5C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64E1E7F"/>
    <w:multiLevelType w:val="multilevel"/>
    <w:tmpl w:val="37122D0C"/>
    <w:lvl w:ilvl="0">
      <w:start w:val="1"/>
      <w:numFmt w:val="bullet"/>
      <w:lvlText w:val="●"/>
      <w:lvlJc w:val="left"/>
      <w:pPr>
        <w:ind w:left="435"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4" w15:restartNumberingAfterBreak="0">
    <w:nsid w:val="0A550D87"/>
    <w:multiLevelType w:val="multilevel"/>
    <w:tmpl w:val="6BF65F62"/>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o"/>
      <w:lvlJc w:val="left"/>
      <w:pPr>
        <w:ind w:left="720" w:hanging="360"/>
      </w:pPr>
      <w:rPr>
        <w:rFonts w:ascii="Courier New" w:eastAsia="Courier New" w:hAnsi="Courier New" w:cs="Courier New"/>
      </w:rPr>
    </w:lvl>
    <w:lvl w:ilvl="2">
      <w:start w:val="1"/>
      <w:numFmt w:val="decimal"/>
      <w:lvlText w:val=""/>
      <w:lvlJc w:val="left"/>
      <w:pPr>
        <w:ind w:left="1080" w:hanging="360"/>
      </w:pPr>
      <w:rPr>
        <w:rFonts w:ascii="Noto Sans Symbols" w:eastAsia="Noto Sans Symbols" w:hAnsi="Noto Sans Symbols" w:cs="Noto Sans Symbols"/>
      </w:rPr>
    </w:lvl>
    <w:lvl w:ilvl="3">
      <w:start w:val="1"/>
      <w:numFmt w:val="decimal"/>
      <w:lvlText w:val=""/>
      <w:lvlJc w:val="left"/>
      <w:pPr>
        <w:ind w:left="1440" w:hanging="360"/>
      </w:pPr>
      <w:rPr>
        <w:rFonts w:ascii="Noto Sans Symbols" w:eastAsia="Noto Sans Symbols" w:hAnsi="Noto Sans Symbols" w:cs="Noto Sans Symbols"/>
      </w:rPr>
    </w:lvl>
    <w:lvl w:ilvl="4">
      <w:start w:val="1"/>
      <w:numFmt w:val="decimal"/>
      <w:lvlText w:val="o"/>
      <w:lvlJc w:val="left"/>
      <w:pPr>
        <w:ind w:left="1800" w:hanging="360"/>
      </w:pPr>
      <w:rPr>
        <w:rFonts w:ascii="Courier New" w:eastAsia="Courier New" w:hAnsi="Courier New" w:cs="Courier New"/>
      </w:rPr>
    </w:lvl>
    <w:lvl w:ilvl="5">
      <w:start w:val="1"/>
      <w:numFmt w:val="decimal"/>
      <w:lvlText w:val=""/>
      <w:lvlJc w:val="left"/>
      <w:pPr>
        <w:ind w:left="2160" w:hanging="360"/>
      </w:pPr>
      <w:rPr>
        <w:rFonts w:ascii="Noto Sans Symbols" w:eastAsia="Noto Sans Symbols" w:hAnsi="Noto Sans Symbols" w:cs="Noto Sans Symbols"/>
      </w:rPr>
    </w:lvl>
    <w:lvl w:ilvl="6">
      <w:start w:val="1"/>
      <w:numFmt w:val="decimal"/>
      <w:lvlText w:val=""/>
      <w:lvlJc w:val="left"/>
      <w:pPr>
        <w:ind w:left="2520" w:hanging="360"/>
      </w:pPr>
      <w:rPr>
        <w:rFonts w:ascii="Noto Sans Symbols" w:eastAsia="Noto Sans Symbols" w:hAnsi="Noto Sans Symbols" w:cs="Noto Sans Symbols"/>
      </w:rPr>
    </w:lvl>
    <w:lvl w:ilvl="7">
      <w:start w:val="1"/>
      <w:numFmt w:val="decimal"/>
      <w:lvlText w:val="o"/>
      <w:lvlJc w:val="left"/>
      <w:pPr>
        <w:ind w:left="2880" w:hanging="360"/>
      </w:pPr>
      <w:rPr>
        <w:rFonts w:ascii="Courier New" w:eastAsia="Courier New" w:hAnsi="Courier New" w:cs="Courier New"/>
      </w:rPr>
    </w:lvl>
    <w:lvl w:ilvl="8">
      <w:start w:val="1"/>
      <w:numFmt w:val="decimal"/>
      <w:lvlText w:val=""/>
      <w:lvlJc w:val="left"/>
      <w:pPr>
        <w:ind w:left="3240" w:hanging="360"/>
      </w:pPr>
      <w:rPr>
        <w:rFonts w:ascii="Noto Sans Symbols" w:eastAsia="Noto Sans Symbols" w:hAnsi="Noto Sans Symbols" w:cs="Noto Sans Symbols"/>
      </w:rPr>
    </w:lvl>
  </w:abstractNum>
  <w:abstractNum w:abstractNumId="5" w15:restartNumberingAfterBreak="0">
    <w:nsid w:val="0AEC2EDB"/>
    <w:multiLevelType w:val="hybridMultilevel"/>
    <w:tmpl w:val="656A278E"/>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6" w15:restartNumberingAfterBreak="0">
    <w:nsid w:val="10966EF2"/>
    <w:multiLevelType w:val="hybridMultilevel"/>
    <w:tmpl w:val="069496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39E3E53"/>
    <w:multiLevelType w:val="hybridMultilevel"/>
    <w:tmpl w:val="811CA67C"/>
    <w:lvl w:ilvl="0" w:tplc="2E6E890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3FB4136"/>
    <w:multiLevelType w:val="hybridMultilevel"/>
    <w:tmpl w:val="1326E11E"/>
    <w:lvl w:ilvl="0" w:tplc="04220001">
      <w:start w:val="1"/>
      <w:numFmt w:val="bullet"/>
      <w:lvlText w:val=""/>
      <w:lvlJc w:val="left"/>
      <w:pPr>
        <w:ind w:left="1152" w:hanging="360"/>
      </w:pPr>
      <w:rPr>
        <w:rFonts w:ascii="Symbol" w:hAnsi="Symbol" w:hint="default"/>
      </w:rPr>
    </w:lvl>
    <w:lvl w:ilvl="1" w:tplc="04220003" w:tentative="1">
      <w:start w:val="1"/>
      <w:numFmt w:val="bullet"/>
      <w:lvlText w:val="o"/>
      <w:lvlJc w:val="left"/>
      <w:pPr>
        <w:ind w:left="1872" w:hanging="360"/>
      </w:pPr>
      <w:rPr>
        <w:rFonts w:ascii="Courier New" w:hAnsi="Courier New" w:cs="Courier New" w:hint="default"/>
      </w:rPr>
    </w:lvl>
    <w:lvl w:ilvl="2" w:tplc="04220005" w:tentative="1">
      <w:start w:val="1"/>
      <w:numFmt w:val="bullet"/>
      <w:lvlText w:val=""/>
      <w:lvlJc w:val="left"/>
      <w:pPr>
        <w:ind w:left="2592" w:hanging="360"/>
      </w:pPr>
      <w:rPr>
        <w:rFonts w:ascii="Wingdings" w:hAnsi="Wingdings" w:hint="default"/>
      </w:rPr>
    </w:lvl>
    <w:lvl w:ilvl="3" w:tplc="04220001" w:tentative="1">
      <w:start w:val="1"/>
      <w:numFmt w:val="bullet"/>
      <w:lvlText w:val=""/>
      <w:lvlJc w:val="left"/>
      <w:pPr>
        <w:ind w:left="3312" w:hanging="360"/>
      </w:pPr>
      <w:rPr>
        <w:rFonts w:ascii="Symbol" w:hAnsi="Symbol" w:hint="default"/>
      </w:rPr>
    </w:lvl>
    <w:lvl w:ilvl="4" w:tplc="04220003" w:tentative="1">
      <w:start w:val="1"/>
      <w:numFmt w:val="bullet"/>
      <w:lvlText w:val="o"/>
      <w:lvlJc w:val="left"/>
      <w:pPr>
        <w:ind w:left="4032" w:hanging="360"/>
      </w:pPr>
      <w:rPr>
        <w:rFonts w:ascii="Courier New" w:hAnsi="Courier New" w:cs="Courier New" w:hint="default"/>
      </w:rPr>
    </w:lvl>
    <w:lvl w:ilvl="5" w:tplc="04220005" w:tentative="1">
      <w:start w:val="1"/>
      <w:numFmt w:val="bullet"/>
      <w:lvlText w:val=""/>
      <w:lvlJc w:val="left"/>
      <w:pPr>
        <w:ind w:left="4752" w:hanging="360"/>
      </w:pPr>
      <w:rPr>
        <w:rFonts w:ascii="Wingdings" w:hAnsi="Wingdings" w:hint="default"/>
      </w:rPr>
    </w:lvl>
    <w:lvl w:ilvl="6" w:tplc="04220001" w:tentative="1">
      <w:start w:val="1"/>
      <w:numFmt w:val="bullet"/>
      <w:lvlText w:val=""/>
      <w:lvlJc w:val="left"/>
      <w:pPr>
        <w:ind w:left="5472" w:hanging="360"/>
      </w:pPr>
      <w:rPr>
        <w:rFonts w:ascii="Symbol" w:hAnsi="Symbol" w:hint="default"/>
      </w:rPr>
    </w:lvl>
    <w:lvl w:ilvl="7" w:tplc="04220003" w:tentative="1">
      <w:start w:val="1"/>
      <w:numFmt w:val="bullet"/>
      <w:lvlText w:val="o"/>
      <w:lvlJc w:val="left"/>
      <w:pPr>
        <w:ind w:left="6192" w:hanging="360"/>
      </w:pPr>
      <w:rPr>
        <w:rFonts w:ascii="Courier New" w:hAnsi="Courier New" w:cs="Courier New" w:hint="default"/>
      </w:rPr>
    </w:lvl>
    <w:lvl w:ilvl="8" w:tplc="04220005" w:tentative="1">
      <w:start w:val="1"/>
      <w:numFmt w:val="bullet"/>
      <w:lvlText w:val=""/>
      <w:lvlJc w:val="left"/>
      <w:pPr>
        <w:ind w:left="6912" w:hanging="360"/>
      </w:pPr>
      <w:rPr>
        <w:rFonts w:ascii="Wingdings" w:hAnsi="Wingdings" w:hint="default"/>
      </w:rPr>
    </w:lvl>
  </w:abstractNum>
  <w:abstractNum w:abstractNumId="9" w15:restartNumberingAfterBreak="0">
    <w:nsid w:val="1411109B"/>
    <w:multiLevelType w:val="hybridMultilevel"/>
    <w:tmpl w:val="55E4A6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73338B6"/>
    <w:multiLevelType w:val="hybridMultilevel"/>
    <w:tmpl w:val="B81CC3DC"/>
    <w:lvl w:ilvl="0" w:tplc="71763D7C">
      <w:start w:val="1"/>
      <w:numFmt w:val="bullet"/>
      <w:lvlText w:val="•"/>
      <w:lvlJc w:val="left"/>
      <w:pPr>
        <w:tabs>
          <w:tab w:val="num" w:pos="720"/>
        </w:tabs>
        <w:ind w:left="720" w:hanging="360"/>
      </w:pPr>
      <w:rPr>
        <w:rFonts w:ascii="Arial" w:hAnsi="Arial" w:hint="default"/>
      </w:rPr>
    </w:lvl>
    <w:lvl w:ilvl="1" w:tplc="1884F542" w:tentative="1">
      <w:start w:val="1"/>
      <w:numFmt w:val="bullet"/>
      <w:lvlText w:val="•"/>
      <w:lvlJc w:val="left"/>
      <w:pPr>
        <w:tabs>
          <w:tab w:val="num" w:pos="1440"/>
        </w:tabs>
        <w:ind w:left="1440" w:hanging="360"/>
      </w:pPr>
      <w:rPr>
        <w:rFonts w:ascii="Arial" w:hAnsi="Arial" w:hint="default"/>
      </w:rPr>
    </w:lvl>
    <w:lvl w:ilvl="2" w:tplc="A5C2A820" w:tentative="1">
      <w:start w:val="1"/>
      <w:numFmt w:val="bullet"/>
      <w:lvlText w:val="•"/>
      <w:lvlJc w:val="left"/>
      <w:pPr>
        <w:tabs>
          <w:tab w:val="num" w:pos="2160"/>
        </w:tabs>
        <w:ind w:left="2160" w:hanging="360"/>
      </w:pPr>
      <w:rPr>
        <w:rFonts w:ascii="Arial" w:hAnsi="Arial" w:hint="default"/>
      </w:rPr>
    </w:lvl>
    <w:lvl w:ilvl="3" w:tplc="4B902048" w:tentative="1">
      <w:start w:val="1"/>
      <w:numFmt w:val="bullet"/>
      <w:lvlText w:val="•"/>
      <w:lvlJc w:val="left"/>
      <w:pPr>
        <w:tabs>
          <w:tab w:val="num" w:pos="2880"/>
        </w:tabs>
        <w:ind w:left="2880" w:hanging="360"/>
      </w:pPr>
      <w:rPr>
        <w:rFonts w:ascii="Arial" w:hAnsi="Arial" w:hint="default"/>
      </w:rPr>
    </w:lvl>
    <w:lvl w:ilvl="4" w:tplc="DAA0B3A8" w:tentative="1">
      <w:start w:val="1"/>
      <w:numFmt w:val="bullet"/>
      <w:lvlText w:val="•"/>
      <w:lvlJc w:val="left"/>
      <w:pPr>
        <w:tabs>
          <w:tab w:val="num" w:pos="3600"/>
        </w:tabs>
        <w:ind w:left="3600" w:hanging="360"/>
      </w:pPr>
      <w:rPr>
        <w:rFonts w:ascii="Arial" w:hAnsi="Arial" w:hint="default"/>
      </w:rPr>
    </w:lvl>
    <w:lvl w:ilvl="5" w:tplc="C9A414E8" w:tentative="1">
      <w:start w:val="1"/>
      <w:numFmt w:val="bullet"/>
      <w:lvlText w:val="•"/>
      <w:lvlJc w:val="left"/>
      <w:pPr>
        <w:tabs>
          <w:tab w:val="num" w:pos="4320"/>
        </w:tabs>
        <w:ind w:left="4320" w:hanging="360"/>
      </w:pPr>
      <w:rPr>
        <w:rFonts w:ascii="Arial" w:hAnsi="Arial" w:hint="default"/>
      </w:rPr>
    </w:lvl>
    <w:lvl w:ilvl="6" w:tplc="772C54EA" w:tentative="1">
      <w:start w:val="1"/>
      <w:numFmt w:val="bullet"/>
      <w:lvlText w:val="•"/>
      <w:lvlJc w:val="left"/>
      <w:pPr>
        <w:tabs>
          <w:tab w:val="num" w:pos="5040"/>
        </w:tabs>
        <w:ind w:left="5040" w:hanging="360"/>
      </w:pPr>
      <w:rPr>
        <w:rFonts w:ascii="Arial" w:hAnsi="Arial" w:hint="default"/>
      </w:rPr>
    </w:lvl>
    <w:lvl w:ilvl="7" w:tplc="E990F8E6" w:tentative="1">
      <w:start w:val="1"/>
      <w:numFmt w:val="bullet"/>
      <w:lvlText w:val="•"/>
      <w:lvlJc w:val="left"/>
      <w:pPr>
        <w:tabs>
          <w:tab w:val="num" w:pos="5760"/>
        </w:tabs>
        <w:ind w:left="5760" w:hanging="360"/>
      </w:pPr>
      <w:rPr>
        <w:rFonts w:ascii="Arial" w:hAnsi="Arial" w:hint="default"/>
      </w:rPr>
    </w:lvl>
    <w:lvl w:ilvl="8" w:tplc="194CEB6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79E4D21"/>
    <w:multiLevelType w:val="multilevel"/>
    <w:tmpl w:val="7D8015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9B20984"/>
    <w:multiLevelType w:val="hybridMultilevel"/>
    <w:tmpl w:val="642C63DC"/>
    <w:lvl w:ilvl="0" w:tplc="0CA8E464">
      <w:start w:val="1"/>
      <w:numFmt w:val="decimal"/>
      <w:lvlText w:val="%1."/>
      <w:lvlJc w:val="left"/>
      <w:pPr>
        <w:ind w:left="817" w:hanging="6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19FF1234"/>
    <w:multiLevelType w:val="multilevel"/>
    <w:tmpl w:val="0DC0010C"/>
    <w:lvl w:ilvl="0">
      <w:start w:val="1"/>
      <w:numFmt w:val="decimal"/>
      <w:lvlText w:val="%1."/>
      <w:lvlJc w:val="left"/>
      <w:pPr>
        <w:tabs>
          <w:tab w:val="num" w:pos="1003"/>
        </w:tabs>
        <w:ind w:left="1003" w:hanging="360"/>
      </w:pPr>
    </w:lvl>
    <w:lvl w:ilvl="1" w:tentative="1">
      <w:start w:val="1"/>
      <w:numFmt w:val="decimal"/>
      <w:lvlText w:val="%2."/>
      <w:lvlJc w:val="left"/>
      <w:pPr>
        <w:tabs>
          <w:tab w:val="num" w:pos="1723"/>
        </w:tabs>
        <w:ind w:left="1723" w:hanging="360"/>
      </w:pPr>
    </w:lvl>
    <w:lvl w:ilvl="2" w:tentative="1">
      <w:start w:val="1"/>
      <w:numFmt w:val="decimal"/>
      <w:lvlText w:val="%3."/>
      <w:lvlJc w:val="left"/>
      <w:pPr>
        <w:tabs>
          <w:tab w:val="num" w:pos="2443"/>
        </w:tabs>
        <w:ind w:left="2443" w:hanging="360"/>
      </w:pPr>
    </w:lvl>
    <w:lvl w:ilvl="3" w:tentative="1">
      <w:start w:val="1"/>
      <w:numFmt w:val="decimal"/>
      <w:lvlText w:val="%4."/>
      <w:lvlJc w:val="left"/>
      <w:pPr>
        <w:tabs>
          <w:tab w:val="num" w:pos="3163"/>
        </w:tabs>
        <w:ind w:left="3163" w:hanging="360"/>
      </w:pPr>
    </w:lvl>
    <w:lvl w:ilvl="4" w:tentative="1">
      <w:start w:val="1"/>
      <w:numFmt w:val="decimal"/>
      <w:lvlText w:val="%5."/>
      <w:lvlJc w:val="left"/>
      <w:pPr>
        <w:tabs>
          <w:tab w:val="num" w:pos="3883"/>
        </w:tabs>
        <w:ind w:left="3883" w:hanging="360"/>
      </w:pPr>
    </w:lvl>
    <w:lvl w:ilvl="5" w:tentative="1">
      <w:start w:val="1"/>
      <w:numFmt w:val="decimal"/>
      <w:lvlText w:val="%6."/>
      <w:lvlJc w:val="left"/>
      <w:pPr>
        <w:tabs>
          <w:tab w:val="num" w:pos="4603"/>
        </w:tabs>
        <w:ind w:left="4603" w:hanging="360"/>
      </w:pPr>
    </w:lvl>
    <w:lvl w:ilvl="6" w:tentative="1">
      <w:start w:val="1"/>
      <w:numFmt w:val="decimal"/>
      <w:lvlText w:val="%7."/>
      <w:lvlJc w:val="left"/>
      <w:pPr>
        <w:tabs>
          <w:tab w:val="num" w:pos="5323"/>
        </w:tabs>
        <w:ind w:left="5323" w:hanging="360"/>
      </w:pPr>
    </w:lvl>
    <w:lvl w:ilvl="7" w:tentative="1">
      <w:start w:val="1"/>
      <w:numFmt w:val="decimal"/>
      <w:lvlText w:val="%8."/>
      <w:lvlJc w:val="left"/>
      <w:pPr>
        <w:tabs>
          <w:tab w:val="num" w:pos="6043"/>
        </w:tabs>
        <w:ind w:left="6043" w:hanging="360"/>
      </w:pPr>
    </w:lvl>
    <w:lvl w:ilvl="8" w:tentative="1">
      <w:start w:val="1"/>
      <w:numFmt w:val="decimal"/>
      <w:lvlText w:val="%9."/>
      <w:lvlJc w:val="left"/>
      <w:pPr>
        <w:tabs>
          <w:tab w:val="num" w:pos="6763"/>
        </w:tabs>
        <w:ind w:left="6763" w:hanging="360"/>
      </w:pPr>
    </w:lvl>
  </w:abstractNum>
  <w:abstractNum w:abstractNumId="14" w15:restartNumberingAfterBreak="0">
    <w:nsid w:val="1EEE3960"/>
    <w:multiLevelType w:val="multilevel"/>
    <w:tmpl w:val="C9EA89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2734D86"/>
    <w:multiLevelType w:val="multilevel"/>
    <w:tmpl w:val="9AFC625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22E97264"/>
    <w:multiLevelType w:val="hybridMultilevel"/>
    <w:tmpl w:val="F17850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236924C6"/>
    <w:multiLevelType w:val="hybridMultilevel"/>
    <w:tmpl w:val="F5EC01DA"/>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8" w15:restartNumberingAfterBreak="0">
    <w:nsid w:val="23AD5A1A"/>
    <w:multiLevelType w:val="hybridMultilevel"/>
    <w:tmpl w:val="AEACAE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23D42E25"/>
    <w:multiLevelType w:val="multilevel"/>
    <w:tmpl w:val="02F8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776FEE"/>
    <w:multiLevelType w:val="multilevel"/>
    <w:tmpl w:val="AB1E5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A467F8A"/>
    <w:multiLevelType w:val="multilevel"/>
    <w:tmpl w:val="46BE4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E1601C"/>
    <w:multiLevelType w:val="hybridMultilevel"/>
    <w:tmpl w:val="0374DE68"/>
    <w:lvl w:ilvl="0" w:tplc="2C122CF6">
      <w:start w:val="1"/>
      <w:numFmt w:val="bullet"/>
      <w:lvlText w:val=""/>
      <w:lvlPicBulletId w:val="0"/>
      <w:lvlJc w:val="left"/>
      <w:pPr>
        <w:tabs>
          <w:tab w:val="num" w:pos="720"/>
        </w:tabs>
        <w:ind w:left="720" w:hanging="360"/>
      </w:pPr>
      <w:rPr>
        <w:rFonts w:ascii="Symbol" w:hAnsi="Symbol" w:hint="default"/>
        <w:color w:val="auto"/>
        <w:sz w:val="24"/>
        <w:szCs w:val="24"/>
      </w:rPr>
    </w:lvl>
    <w:lvl w:ilvl="1" w:tplc="AC4EC3CA">
      <w:start w:val="1"/>
      <w:numFmt w:val="bullet"/>
      <w:lvlText w:val=""/>
      <w:lvlPicBulletId w:val="0"/>
      <w:lvlJc w:val="left"/>
      <w:pPr>
        <w:tabs>
          <w:tab w:val="num" w:pos="1440"/>
        </w:tabs>
        <w:ind w:left="1440" w:hanging="360"/>
      </w:pPr>
      <w:rPr>
        <w:rFonts w:ascii="Symbol" w:hAnsi="Symbol" w:hint="default"/>
        <w:color w:val="auto"/>
        <w:sz w:val="24"/>
        <w:szCs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E041223"/>
    <w:multiLevelType w:val="hybridMultilevel"/>
    <w:tmpl w:val="9B6AA4D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346D79F5"/>
    <w:multiLevelType w:val="hybridMultilevel"/>
    <w:tmpl w:val="0952F3AC"/>
    <w:lvl w:ilvl="0" w:tplc="2E6E890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3AE654E1"/>
    <w:multiLevelType w:val="hybridMultilevel"/>
    <w:tmpl w:val="0D0E1102"/>
    <w:lvl w:ilvl="0" w:tplc="2E6E890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3B7D6D2B"/>
    <w:multiLevelType w:val="hybridMultilevel"/>
    <w:tmpl w:val="C9BA697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15:restartNumberingAfterBreak="0">
    <w:nsid w:val="3F223324"/>
    <w:multiLevelType w:val="hybridMultilevel"/>
    <w:tmpl w:val="74961112"/>
    <w:lvl w:ilvl="0" w:tplc="5BE49494">
      <w:start w:val="1"/>
      <w:numFmt w:val="bullet"/>
      <w:lvlText w:val=""/>
      <w:lvlJc w:val="left"/>
      <w:pPr>
        <w:tabs>
          <w:tab w:val="num" w:pos="720"/>
        </w:tabs>
        <w:ind w:left="720" w:hanging="360"/>
      </w:pPr>
      <w:rPr>
        <w:rFonts w:ascii="Symbol" w:hAnsi="Symbol" w:hint="default"/>
      </w:rPr>
    </w:lvl>
    <w:lvl w:ilvl="1" w:tplc="7F347A9C" w:tentative="1">
      <w:start w:val="1"/>
      <w:numFmt w:val="bullet"/>
      <w:lvlText w:val=""/>
      <w:lvlJc w:val="left"/>
      <w:pPr>
        <w:tabs>
          <w:tab w:val="num" w:pos="1440"/>
        </w:tabs>
        <w:ind w:left="1440" w:hanging="360"/>
      </w:pPr>
      <w:rPr>
        <w:rFonts w:ascii="Symbol" w:hAnsi="Symbol" w:hint="default"/>
      </w:rPr>
    </w:lvl>
    <w:lvl w:ilvl="2" w:tplc="3676B34E" w:tentative="1">
      <w:start w:val="1"/>
      <w:numFmt w:val="bullet"/>
      <w:lvlText w:val=""/>
      <w:lvlJc w:val="left"/>
      <w:pPr>
        <w:tabs>
          <w:tab w:val="num" w:pos="2160"/>
        </w:tabs>
        <w:ind w:left="2160" w:hanging="360"/>
      </w:pPr>
      <w:rPr>
        <w:rFonts w:ascii="Symbol" w:hAnsi="Symbol" w:hint="default"/>
      </w:rPr>
    </w:lvl>
    <w:lvl w:ilvl="3" w:tplc="4BA672FA" w:tentative="1">
      <w:start w:val="1"/>
      <w:numFmt w:val="bullet"/>
      <w:lvlText w:val=""/>
      <w:lvlJc w:val="left"/>
      <w:pPr>
        <w:tabs>
          <w:tab w:val="num" w:pos="2880"/>
        </w:tabs>
        <w:ind w:left="2880" w:hanging="360"/>
      </w:pPr>
      <w:rPr>
        <w:rFonts w:ascii="Symbol" w:hAnsi="Symbol" w:hint="default"/>
      </w:rPr>
    </w:lvl>
    <w:lvl w:ilvl="4" w:tplc="5D82A146" w:tentative="1">
      <w:start w:val="1"/>
      <w:numFmt w:val="bullet"/>
      <w:lvlText w:val=""/>
      <w:lvlJc w:val="left"/>
      <w:pPr>
        <w:tabs>
          <w:tab w:val="num" w:pos="3600"/>
        </w:tabs>
        <w:ind w:left="3600" w:hanging="360"/>
      </w:pPr>
      <w:rPr>
        <w:rFonts w:ascii="Symbol" w:hAnsi="Symbol" w:hint="default"/>
      </w:rPr>
    </w:lvl>
    <w:lvl w:ilvl="5" w:tplc="7332D39A" w:tentative="1">
      <w:start w:val="1"/>
      <w:numFmt w:val="bullet"/>
      <w:lvlText w:val=""/>
      <w:lvlJc w:val="left"/>
      <w:pPr>
        <w:tabs>
          <w:tab w:val="num" w:pos="4320"/>
        </w:tabs>
        <w:ind w:left="4320" w:hanging="360"/>
      </w:pPr>
      <w:rPr>
        <w:rFonts w:ascii="Symbol" w:hAnsi="Symbol" w:hint="default"/>
      </w:rPr>
    </w:lvl>
    <w:lvl w:ilvl="6" w:tplc="3A821086" w:tentative="1">
      <w:start w:val="1"/>
      <w:numFmt w:val="bullet"/>
      <w:lvlText w:val=""/>
      <w:lvlJc w:val="left"/>
      <w:pPr>
        <w:tabs>
          <w:tab w:val="num" w:pos="5040"/>
        </w:tabs>
        <w:ind w:left="5040" w:hanging="360"/>
      </w:pPr>
      <w:rPr>
        <w:rFonts w:ascii="Symbol" w:hAnsi="Symbol" w:hint="default"/>
      </w:rPr>
    </w:lvl>
    <w:lvl w:ilvl="7" w:tplc="350A4A28" w:tentative="1">
      <w:start w:val="1"/>
      <w:numFmt w:val="bullet"/>
      <w:lvlText w:val=""/>
      <w:lvlJc w:val="left"/>
      <w:pPr>
        <w:tabs>
          <w:tab w:val="num" w:pos="5760"/>
        </w:tabs>
        <w:ind w:left="5760" w:hanging="360"/>
      </w:pPr>
      <w:rPr>
        <w:rFonts w:ascii="Symbol" w:hAnsi="Symbol" w:hint="default"/>
      </w:rPr>
    </w:lvl>
    <w:lvl w:ilvl="8" w:tplc="368AD602"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3FB075D0"/>
    <w:multiLevelType w:val="multilevel"/>
    <w:tmpl w:val="EC760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FF7169D"/>
    <w:multiLevelType w:val="multilevel"/>
    <w:tmpl w:val="80361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0EE3A95"/>
    <w:multiLevelType w:val="hybridMultilevel"/>
    <w:tmpl w:val="A2F8A204"/>
    <w:lvl w:ilvl="0" w:tplc="0419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FD0968"/>
    <w:multiLevelType w:val="hybridMultilevel"/>
    <w:tmpl w:val="FB0EEA8C"/>
    <w:lvl w:ilvl="0" w:tplc="0CF0B10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2" w15:restartNumberingAfterBreak="0">
    <w:nsid w:val="4B735221"/>
    <w:multiLevelType w:val="multilevel"/>
    <w:tmpl w:val="A5DC82EE"/>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08A02B8"/>
    <w:multiLevelType w:val="hybridMultilevel"/>
    <w:tmpl w:val="FDA40E98"/>
    <w:lvl w:ilvl="0" w:tplc="5A90AD8A">
      <w:start w:val="1"/>
      <w:numFmt w:val="bullet"/>
      <w:lvlText w:val=""/>
      <w:lvlJc w:val="left"/>
      <w:pPr>
        <w:tabs>
          <w:tab w:val="num" w:pos="720"/>
        </w:tabs>
        <w:ind w:left="720" w:hanging="360"/>
      </w:pPr>
      <w:rPr>
        <w:rFonts w:ascii="Symbol" w:hAnsi="Symbol" w:hint="default"/>
      </w:rPr>
    </w:lvl>
    <w:lvl w:ilvl="1" w:tplc="3C4EF166" w:tentative="1">
      <w:start w:val="1"/>
      <w:numFmt w:val="bullet"/>
      <w:lvlText w:val=""/>
      <w:lvlJc w:val="left"/>
      <w:pPr>
        <w:tabs>
          <w:tab w:val="num" w:pos="1440"/>
        </w:tabs>
        <w:ind w:left="1440" w:hanging="360"/>
      </w:pPr>
      <w:rPr>
        <w:rFonts w:ascii="Symbol" w:hAnsi="Symbol" w:hint="default"/>
      </w:rPr>
    </w:lvl>
    <w:lvl w:ilvl="2" w:tplc="630C31FE" w:tentative="1">
      <w:start w:val="1"/>
      <w:numFmt w:val="bullet"/>
      <w:lvlText w:val=""/>
      <w:lvlJc w:val="left"/>
      <w:pPr>
        <w:tabs>
          <w:tab w:val="num" w:pos="2160"/>
        </w:tabs>
        <w:ind w:left="2160" w:hanging="360"/>
      </w:pPr>
      <w:rPr>
        <w:rFonts w:ascii="Symbol" w:hAnsi="Symbol" w:hint="default"/>
      </w:rPr>
    </w:lvl>
    <w:lvl w:ilvl="3" w:tplc="5266674E" w:tentative="1">
      <w:start w:val="1"/>
      <w:numFmt w:val="bullet"/>
      <w:lvlText w:val=""/>
      <w:lvlJc w:val="left"/>
      <w:pPr>
        <w:tabs>
          <w:tab w:val="num" w:pos="2880"/>
        </w:tabs>
        <w:ind w:left="2880" w:hanging="360"/>
      </w:pPr>
      <w:rPr>
        <w:rFonts w:ascii="Symbol" w:hAnsi="Symbol" w:hint="default"/>
      </w:rPr>
    </w:lvl>
    <w:lvl w:ilvl="4" w:tplc="7460E056" w:tentative="1">
      <w:start w:val="1"/>
      <w:numFmt w:val="bullet"/>
      <w:lvlText w:val=""/>
      <w:lvlJc w:val="left"/>
      <w:pPr>
        <w:tabs>
          <w:tab w:val="num" w:pos="3600"/>
        </w:tabs>
        <w:ind w:left="3600" w:hanging="360"/>
      </w:pPr>
      <w:rPr>
        <w:rFonts w:ascii="Symbol" w:hAnsi="Symbol" w:hint="default"/>
      </w:rPr>
    </w:lvl>
    <w:lvl w:ilvl="5" w:tplc="C93A35E6" w:tentative="1">
      <w:start w:val="1"/>
      <w:numFmt w:val="bullet"/>
      <w:lvlText w:val=""/>
      <w:lvlJc w:val="left"/>
      <w:pPr>
        <w:tabs>
          <w:tab w:val="num" w:pos="4320"/>
        </w:tabs>
        <w:ind w:left="4320" w:hanging="360"/>
      </w:pPr>
      <w:rPr>
        <w:rFonts w:ascii="Symbol" w:hAnsi="Symbol" w:hint="default"/>
      </w:rPr>
    </w:lvl>
    <w:lvl w:ilvl="6" w:tplc="03F89712" w:tentative="1">
      <w:start w:val="1"/>
      <w:numFmt w:val="bullet"/>
      <w:lvlText w:val=""/>
      <w:lvlJc w:val="left"/>
      <w:pPr>
        <w:tabs>
          <w:tab w:val="num" w:pos="5040"/>
        </w:tabs>
        <w:ind w:left="5040" w:hanging="360"/>
      </w:pPr>
      <w:rPr>
        <w:rFonts w:ascii="Symbol" w:hAnsi="Symbol" w:hint="default"/>
      </w:rPr>
    </w:lvl>
    <w:lvl w:ilvl="7" w:tplc="3722A5CE" w:tentative="1">
      <w:start w:val="1"/>
      <w:numFmt w:val="bullet"/>
      <w:lvlText w:val=""/>
      <w:lvlJc w:val="left"/>
      <w:pPr>
        <w:tabs>
          <w:tab w:val="num" w:pos="5760"/>
        </w:tabs>
        <w:ind w:left="5760" w:hanging="360"/>
      </w:pPr>
      <w:rPr>
        <w:rFonts w:ascii="Symbol" w:hAnsi="Symbol" w:hint="default"/>
      </w:rPr>
    </w:lvl>
    <w:lvl w:ilvl="8" w:tplc="5B32293E"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595A134F"/>
    <w:multiLevelType w:val="multilevel"/>
    <w:tmpl w:val="C9264C32"/>
    <w:lvl w:ilvl="0">
      <w:start w:val="1"/>
      <w:numFmt w:val="decimal"/>
      <w:lvlText w:val="%1."/>
      <w:lvlJc w:val="left"/>
      <w:pPr>
        <w:ind w:left="360" w:hanging="360"/>
      </w:pPr>
      <w:rPr>
        <w:rFonts w:hint="default"/>
        <w:b/>
        <w:i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5" w15:restartNumberingAfterBreak="0">
    <w:nsid w:val="5A2914E1"/>
    <w:multiLevelType w:val="multilevel"/>
    <w:tmpl w:val="57DAC5FE"/>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CC70F3B"/>
    <w:multiLevelType w:val="multilevel"/>
    <w:tmpl w:val="1BA03D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D106946"/>
    <w:multiLevelType w:val="hybridMultilevel"/>
    <w:tmpl w:val="DCC28F7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06306FE"/>
    <w:multiLevelType w:val="hybridMultilevel"/>
    <w:tmpl w:val="257A2F10"/>
    <w:lvl w:ilvl="0" w:tplc="04220001">
      <w:start w:val="1"/>
      <w:numFmt w:val="bullet"/>
      <w:lvlText w:val=""/>
      <w:lvlJc w:val="left"/>
      <w:pPr>
        <w:ind w:left="1008" w:hanging="360"/>
      </w:pPr>
      <w:rPr>
        <w:rFonts w:ascii="Symbol" w:hAnsi="Symbol" w:hint="default"/>
        <w:b/>
      </w:rPr>
    </w:lvl>
    <w:lvl w:ilvl="1" w:tplc="04220003" w:tentative="1">
      <w:start w:val="1"/>
      <w:numFmt w:val="bullet"/>
      <w:lvlText w:val="o"/>
      <w:lvlJc w:val="left"/>
      <w:pPr>
        <w:ind w:left="1944" w:hanging="360"/>
      </w:pPr>
      <w:rPr>
        <w:rFonts w:ascii="Courier New" w:hAnsi="Courier New" w:cs="Courier New" w:hint="default"/>
      </w:rPr>
    </w:lvl>
    <w:lvl w:ilvl="2" w:tplc="04220005" w:tentative="1">
      <w:start w:val="1"/>
      <w:numFmt w:val="bullet"/>
      <w:lvlText w:val=""/>
      <w:lvlJc w:val="left"/>
      <w:pPr>
        <w:ind w:left="2664" w:hanging="360"/>
      </w:pPr>
      <w:rPr>
        <w:rFonts w:ascii="Wingdings" w:hAnsi="Wingdings" w:hint="default"/>
      </w:rPr>
    </w:lvl>
    <w:lvl w:ilvl="3" w:tplc="04220001" w:tentative="1">
      <w:start w:val="1"/>
      <w:numFmt w:val="bullet"/>
      <w:lvlText w:val=""/>
      <w:lvlJc w:val="left"/>
      <w:pPr>
        <w:ind w:left="3384" w:hanging="360"/>
      </w:pPr>
      <w:rPr>
        <w:rFonts w:ascii="Symbol" w:hAnsi="Symbol" w:hint="default"/>
      </w:rPr>
    </w:lvl>
    <w:lvl w:ilvl="4" w:tplc="04220003" w:tentative="1">
      <w:start w:val="1"/>
      <w:numFmt w:val="bullet"/>
      <w:lvlText w:val="o"/>
      <w:lvlJc w:val="left"/>
      <w:pPr>
        <w:ind w:left="4104" w:hanging="360"/>
      </w:pPr>
      <w:rPr>
        <w:rFonts w:ascii="Courier New" w:hAnsi="Courier New" w:cs="Courier New" w:hint="default"/>
      </w:rPr>
    </w:lvl>
    <w:lvl w:ilvl="5" w:tplc="04220005" w:tentative="1">
      <w:start w:val="1"/>
      <w:numFmt w:val="bullet"/>
      <w:lvlText w:val=""/>
      <w:lvlJc w:val="left"/>
      <w:pPr>
        <w:ind w:left="4824" w:hanging="360"/>
      </w:pPr>
      <w:rPr>
        <w:rFonts w:ascii="Wingdings" w:hAnsi="Wingdings" w:hint="default"/>
      </w:rPr>
    </w:lvl>
    <w:lvl w:ilvl="6" w:tplc="04220001" w:tentative="1">
      <w:start w:val="1"/>
      <w:numFmt w:val="bullet"/>
      <w:lvlText w:val=""/>
      <w:lvlJc w:val="left"/>
      <w:pPr>
        <w:ind w:left="5544" w:hanging="360"/>
      </w:pPr>
      <w:rPr>
        <w:rFonts w:ascii="Symbol" w:hAnsi="Symbol" w:hint="default"/>
      </w:rPr>
    </w:lvl>
    <w:lvl w:ilvl="7" w:tplc="04220003" w:tentative="1">
      <w:start w:val="1"/>
      <w:numFmt w:val="bullet"/>
      <w:lvlText w:val="o"/>
      <w:lvlJc w:val="left"/>
      <w:pPr>
        <w:ind w:left="6264" w:hanging="360"/>
      </w:pPr>
      <w:rPr>
        <w:rFonts w:ascii="Courier New" w:hAnsi="Courier New" w:cs="Courier New" w:hint="default"/>
      </w:rPr>
    </w:lvl>
    <w:lvl w:ilvl="8" w:tplc="04220005" w:tentative="1">
      <w:start w:val="1"/>
      <w:numFmt w:val="bullet"/>
      <w:lvlText w:val=""/>
      <w:lvlJc w:val="left"/>
      <w:pPr>
        <w:ind w:left="6984" w:hanging="360"/>
      </w:pPr>
      <w:rPr>
        <w:rFonts w:ascii="Wingdings" w:hAnsi="Wingdings" w:hint="default"/>
      </w:rPr>
    </w:lvl>
  </w:abstractNum>
  <w:abstractNum w:abstractNumId="39" w15:restartNumberingAfterBreak="0">
    <w:nsid w:val="62BA55CA"/>
    <w:multiLevelType w:val="hybridMultilevel"/>
    <w:tmpl w:val="E8AEEAE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0" w15:restartNumberingAfterBreak="0">
    <w:nsid w:val="65FD5F8B"/>
    <w:multiLevelType w:val="multilevel"/>
    <w:tmpl w:val="41060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88D3CFB"/>
    <w:multiLevelType w:val="multilevel"/>
    <w:tmpl w:val="5D2E21D0"/>
    <w:lvl w:ilvl="0">
      <w:start w:val="3"/>
      <w:numFmt w:val="decimal"/>
      <w:lvlText w:val="%1."/>
      <w:lvlJc w:val="left"/>
      <w:pPr>
        <w:ind w:left="450" w:hanging="450"/>
      </w:pPr>
      <w:rPr>
        <w:rFonts w:hint="default"/>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2" w15:restartNumberingAfterBreak="0">
    <w:nsid w:val="68974774"/>
    <w:multiLevelType w:val="hybridMultilevel"/>
    <w:tmpl w:val="EAD2F6C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69535AF9"/>
    <w:multiLevelType w:val="hybridMultilevel"/>
    <w:tmpl w:val="8116A45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6B9E6035"/>
    <w:multiLevelType w:val="multilevel"/>
    <w:tmpl w:val="35C054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6DF405FB"/>
    <w:multiLevelType w:val="multilevel"/>
    <w:tmpl w:val="28E2EE86"/>
    <w:lvl w:ilvl="0">
      <w:start w:val="1"/>
      <w:numFmt w:val="decimal"/>
      <w:lvlText w:val="%1."/>
      <w:lvlJc w:val="left"/>
      <w:pPr>
        <w:ind w:left="108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6" w15:restartNumberingAfterBreak="0">
    <w:nsid w:val="73FB2807"/>
    <w:multiLevelType w:val="multilevel"/>
    <w:tmpl w:val="A3BE5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46E6E49"/>
    <w:multiLevelType w:val="hybridMultilevel"/>
    <w:tmpl w:val="738A0E9C"/>
    <w:lvl w:ilvl="0" w:tplc="2E6E890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15:restartNumberingAfterBreak="0">
    <w:nsid w:val="75075AE5"/>
    <w:multiLevelType w:val="hybridMultilevel"/>
    <w:tmpl w:val="88220E3E"/>
    <w:lvl w:ilvl="0" w:tplc="04220001">
      <w:start w:val="1"/>
      <w:numFmt w:val="bullet"/>
      <w:lvlText w:val=""/>
      <w:lvlJc w:val="left"/>
      <w:pPr>
        <w:ind w:left="1080" w:hanging="360"/>
      </w:pPr>
      <w:rPr>
        <w:rFonts w:ascii="Symbol" w:hAnsi="Symbol" w:hint="default"/>
        <w:b/>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9" w15:restartNumberingAfterBreak="0">
    <w:nsid w:val="78B8706C"/>
    <w:multiLevelType w:val="multilevel"/>
    <w:tmpl w:val="3DB84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8FC401A"/>
    <w:multiLevelType w:val="hybridMultilevel"/>
    <w:tmpl w:val="BD8635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1" w15:restartNumberingAfterBreak="0">
    <w:nsid w:val="7FBC1D08"/>
    <w:multiLevelType w:val="hybridMultilevel"/>
    <w:tmpl w:val="C97C361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2"/>
  </w:num>
  <w:num w:numId="2">
    <w:abstractNumId w:val="45"/>
  </w:num>
  <w:num w:numId="3">
    <w:abstractNumId w:val="9"/>
  </w:num>
  <w:num w:numId="4">
    <w:abstractNumId w:val="22"/>
  </w:num>
  <w:num w:numId="5">
    <w:abstractNumId w:val="2"/>
  </w:num>
  <w:num w:numId="6">
    <w:abstractNumId w:val="37"/>
  </w:num>
  <w:num w:numId="7">
    <w:abstractNumId w:val="23"/>
  </w:num>
  <w:num w:numId="8">
    <w:abstractNumId w:val="19"/>
  </w:num>
  <w:num w:numId="9">
    <w:abstractNumId w:val="49"/>
  </w:num>
  <w:num w:numId="10">
    <w:abstractNumId w:val="21"/>
  </w:num>
  <w:num w:numId="11">
    <w:abstractNumId w:val="0"/>
  </w:num>
  <w:num w:numId="12">
    <w:abstractNumId w:val="6"/>
  </w:num>
  <w:num w:numId="13">
    <w:abstractNumId w:val="38"/>
  </w:num>
  <w:num w:numId="14">
    <w:abstractNumId w:val="48"/>
  </w:num>
  <w:num w:numId="15">
    <w:abstractNumId w:val="10"/>
  </w:num>
  <w:num w:numId="16">
    <w:abstractNumId w:val="17"/>
  </w:num>
  <w:num w:numId="17">
    <w:abstractNumId w:val="12"/>
  </w:num>
  <w:num w:numId="18">
    <w:abstractNumId w:val="33"/>
  </w:num>
  <w:num w:numId="19">
    <w:abstractNumId w:val="42"/>
  </w:num>
  <w:num w:numId="20">
    <w:abstractNumId w:val="30"/>
  </w:num>
  <w:num w:numId="21">
    <w:abstractNumId w:val="13"/>
  </w:num>
  <w:num w:numId="22">
    <w:abstractNumId w:val="46"/>
  </w:num>
  <w:num w:numId="23">
    <w:abstractNumId w:val="35"/>
  </w:num>
  <w:num w:numId="24">
    <w:abstractNumId w:val="3"/>
  </w:num>
  <w:num w:numId="25">
    <w:abstractNumId w:val="4"/>
  </w:num>
  <w:num w:numId="26">
    <w:abstractNumId w:val="39"/>
  </w:num>
  <w:num w:numId="27">
    <w:abstractNumId w:val="27"/>
  </w:num>
  <w:num w:numId="28">
    <w:abstractNumId w:val="8"/>
  </w:num>
  <w:num w:numId="29">
    <w:abstractNumId w:val="26"/>
  </w:num>
  <w:num w:numId="30">
    <w:abstractNumId w:val="51"/>
  </w:num>
  <w:num w:numId="31">
    <w:abstractNumId w:val="5"/>
  </w:num>
  <w:num w:numId="32">
    <w:abstractNumId w:val="43"/>
  </w:num>
  <w:num w:numId="33">
    <w:abstractNumId w:val="50"/>
  </w:num>
  <w:num w:numId="34">
    <w:abstractNumId w:val="1"/>
  </w:num>
  <w:num w:numId="35">
    <w:abstractNumId w:val="29"/>
  </w:num>
  <w:num w:numId="36">
    <w:abstractNumId w:val="44"/>
  </w:num>
  <w:num w:numId="37">
    <w:abstractNumId w:val="40"/>
  </w:num>
  <w:num w:numId="38">
    <w:abstractNumId w:val="11"/>
  </w:num>
  <w:num w:numId="39">
    <w:abstractNumId w:val="15"/>
  </w:num>
  <w:num w:numId="40">
    <w:abstractNumId w:val="20"/>
  </w:num>
  <w:num w:numId="41">
    <w:abstractNumId w:val="28"/>
  </w:num>
  <w:num w:numId="42">
    <w:abstractNumId w:val="36"/>
  </w:num>
  <w:num w:numId="43">
    <w:abstractNumId w:val="14"/>
  </w:num>
  <w:num w:numId="44">
    <w:abstractNumId w:val="41"/>
  </w:num>
  <w:num w:numId="45">
    <w:abstractNumId w:val="16"/>
  </w:num>
  <w:num w:numId="46">
    <w:abstractNumId w:val="18"/>
  </w:num>
  <w:num w:numId="47">
    <w:abstractNumId w:val="31"/>
  </w:num>
  <w:num w:numId="48">
    <w:abstractNumId w:val="7"/>
  </w:num>
  <w:num w:numId="49">
    <w:abstractNumId w:val="24"/>
  </w:num>
  <w:num w:numId="50">
    <w:abstractNumId w:val="25"/>
  </w:num>
  <w:num w:numId="51">
    <w:abstractNumId w:val="47"/>
  </w:num>
  <w:num w:numId="52">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AEA"/>
    <w:rsid w:val="00025637"/>
    <w:rsid w:val="00027D62"/>
    <w:rsid w:val="0003789E"/>
    <w:rsid w:val="00063CDA"/>
    <w:rsid w:val="000679AA"/>
    <w:rsid w:val="00071EEF"/>
    <w:rsid w:val="00074F09"/>
    <w:rsid w:val="0007522A"/>
    <w:rsid w:val="000816C6"/>
    <w:rsid w:val="000C7E4B"/>
    <w:rsid w:val="000E358D"/>
    <w:rsid w:val="000F6784"/>
    <w:rsid w:val="00117FEB"/>
    <w:rsid w:val="00135C30"/>
    <w:rsid w:val="00135EE8"/>
    <w:rsid w:val="001446ED"/>
    <w:rsid w:val="001837A0"/>
    <w:rsid w:val="001847B9"/>
    <w:rsid w:val="001A58A2"/>
    <w:rsid w:val="001A7385"/>
    <w:rsid w:val="001C7485"/>
    <w:rsid w:val="001F4E5F"/>
    <w:rsid w:val="00203BFD"/>
    <w:rsid w:val="0022499F"/>
    <w:rsid w:val="00252D27"/>
    <w:rsid w:val="00264770"/>
    <w:rsid w:val="00274A94"/>
    <w:rsid w:val="00276659"/>
    <w:rsid w:val="002A72EE"/>
    <w:rsid w:val="002D7E20"/>
    <w:rsid w:val="002E1BA7"/>
    <w:rsid w:val="003407E8"/>
    <w:rsid w:val="00361557"/>
    <w:rsid w:val="00385B90"/>
    <w:rsid w:val="003E585B"/>
    <w:rsid w:val="003E64F4"/>
    <w:rsid w:val="00403AEA"/>
    <w:rsid w:val="00415466"/>
    <w:rsid w:val="00425855"/>
    <w:rsid w:val="00427979"/>
    <w:rsid w:val="00443987"/>
    <w:rsid w:val="00491978"/>
    <w:rsid w:val="004B30CD"/>
    <w:rsid w:val="005050E5"/>
    <w:rsid w:val="00517064"/>
    <w:rsid w:val="00523C0B"/>
    <w:rsid w:val="005471A8"/>
    <w:rsid w:val="0059135F"/>
    <w:rsid w:val="00596E90"/>
    <w:rsid w:val="005B2E36"/>
    <w:rsid w:val="006577F2"/>
    <w:rsid w:val="00676D59"/>
    <w:rsid w:val="006B47B5"/>
    <w:rsid w:val="006E19C4"/>
    <w:rsid w:val="007464D7"/>
    <w:rsid w:val="00751F04"/>
    <w:rsid w:val="007538B5"/>
    <w:rsid w:val="00786819"/>
    <w:rsid w:val="008006FB"/>
    <w:rsid w:val="00810180"/>
    <w:rsid w:val="00827640"/>
    <w:rsid w:val="008429F9"/>
    <w:rsid w:val="008501BD"/>
    <w:rsid w:val="0086357F"/>
    <w:rsid w:val="008C5DAA"/>
    <w:rsid w:val="008D0EE2"/>
    <w:rsid w:val="008E13D6"/>
    <w:rsid w:val="00921CE5"/>
    <w:rsid w:val="00932952"/>
    <w:rsid w:val="009662E8"/>
    <w:rsid w:val="00993AB3"/>
    <w:rsid w:val="00996621"/>
    <w:rsid w:val="009B76F8"/>
    <w:rsid w:val="009E561D"/>
    <w:rsid w:val="00A83212"/>
    <w:rsid w:val="00AD19EA"/>
    <w:rsid w:val="00AF5948"/>
    <w:rsid w:val="00AF6BB4"/>
    <w:rsid w:val="00B23683"/>
    <w:rsid w:val="00B52646"/>
    <w:rsid w:val="00B91871"/>
    <w:rsid w:val="00BA7156"/>
    <w:rsid w:val="00BB7AF4"/>
    <w:rsid w:val="00BD4FD1"/>
    <w:rsid w:val="00BE1EDE"/>
    <w:rsid w:val="00BF19C8"/>
    <w:rsid w:val="00BF5D3B"/>
    <w:rsid w:val="00C06B8B"/>
    <w:rsid w:val="00C31B03"/>
    <w:rsid w:val="00C45B53"/>
    <w:rsid w:val="00C737AA"/>
    <w:rsid w:val="00C936E0"/>
    <w:rsid w:val="00D41EE7"/>
    <w:rsid w:val="00D50281"/>
    <w:rsid w:val="00DA151D"/>
    <w:rsid w:val="00DF2842"/>
    <w:rsid w:val="00E364FE"/>
    <w:rsid w:val="00E829B8"/>
    <w:rsid w:val="00E919CF"/>
    <w:rsid w:val="00EB180A"/>
    <w:rsid w:val="00EC5F17"/>
    <w:rsid w:val="00ED1615"/>
    <w:rsid w:val="00ED754C"/>
    <w:rsid w:val="00EE043E"/>
    <w:rsid w:val="00F16BD0"/>
    <w:rsid w:val="00F24631"/>
    <w:rsid w:val="00F66D88"/>
    <w:rsid w:val="00F67B0D"/>
    <w:rsid w:val="00F87E95"/>
    <w:rsid w:val="00FB44FF"/>
    <w:rsid w:val="00FC2B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8788B"/>
  <w15:chartTrackingRefBased/>
  <w15:docId w15:val="{3A570956-B1B0-4DF5-86CD-DE4E486B7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A151D"/>
    <w:pPr>
      <w:keepNext/>
      <w:keepLines/>
      <w:spacing w:before="240" w:after="0"/>
      <w:outlineLvl w:val="0"/>
    </w:pPr>
    <w:rPr>
      <w:rFonts w:asciiTheme="majorHAnsi" w:eastAsiaTheme="majorEastAsia" w:hAnsiTheme="majorHAnsi" w:cstheme="majorBidi"/>
      <w:color w:val="7B230B" w:themeColor="accent1" w:themeShade="BF"/>
      <w:sz w:val="32"/>
      <w:szCs w:val="32"/>
    </w:rPr>
  </w:style>
  <w:style w:type="paragraph" w:styleId="2">
    <w:name w:val="heading 2"/>
    <w:basedOn w:val="a"/>
    <w:link w:val="20"/>
    <w:uiPriority w:val="9"/>
    <w:qFormat/>
    <w:rsid w:val="00135EE8"/>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DA151D"/>
    <w:pPr>
      <w:keepNext/>
      <w:keepLines/>
      <w:spacing w:before="40" w:after="0"/>
      <w:outlineLvl w:val="2"/>
    </w:pPr>
    <w:rPr>
      <w:rFonts w:asciiTheme="majorHAnsi" w:eastAsiaTheme="majorEastAsia" w:hAnsiTheme="majorHAnsi" w:cstheme="majorBidi"/>
      <w:color w:val="511707" w:themeColor="accent1" w:themeShade="7F"/>
      <w:sz w:val="24"/>
      <w:szCs w:val="24"/>
    </w:rPr>
  </w:style>
  <w:style w:type="paragraph" w:styleId="4">
    <w:name w:val="heading 4"/>
    <w:basedOn w:val="a"/>
    <w:next w:val="a"/>
    <w:link w:val="40"/>
    <w:uiPriority w:val="9"/>
    <w:semiHidden/>
    <w:unhideWhenUsed/>
    <w:qFormat/>
    <w:rsid w:val="009B76F8"/>
    <w:pPr>
      <w:keepNext/>
      <w:keepLines/>
      <w:spacing w:before="40" w:after="0"/>
      <w:outlineLvl w:val="3"/>
    </w:pPr>
    <w:rPr>
      <w:rFonts w:asciiTheme="majorHAnsi" w:eastAsiaTheme="majorEastAsia" w:hAnsiTheme="majorHAnsi" w:cstheme="majorBidi"/>
      <w:i/>
      <w:iCs/>
      <w:color w:val="7B230B"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4A94"/>
    <w:pPr>
      <w:ind w:left="720"/>
      <w:contextualSpacing/>
    </w:pPr>
  </w:style>
  <w:style w:type="paragraph" w:customStyle="1" w:styleId="11">
    <w:name w:val="Обычный1"/>
    <w:rsid w:val="00274A94"/>
    <w:pPr>
      <w:spacing w:after="200" w:line="276" w:lineRule="auto"/>
    </w:pPr>
    <w:rPr>
      <w:rFonts w:ascii="Calibri" w:eastAsia="Calibri" w:hAnsi="Calibri" w:cs="Calibri"/>
      <w:lang w:eastAsia="uk-UA"/>
    </w:rPr>
  </w:style>
  <w:style w:type="paragraph" w:styleId="a4">
    <w:name w:val="Normal (Web)"/>
    <w:basedOn w:val="a"/>
    <w:uiPriority w:val="99"/>
    <w:unhideWhenUsed/>
    <w:rsid w:val="0022499F"/>
    <w:pPr>
      <w:spacing w:before="100" w:beforeAutospacing="1" w:after="100" w:afterAutospacing="1" w:line="240" w:lineRule="auto"/>
    </w:pPr>
    <w:rPr>
      <w:rFonts w:ascii="Times New Roman" w:eastAsiaTheme="minorEastAsia" w:hAnsi="Times New Roman" w:cs="Times New Roman"/>
      <w:sz w:val="24"/>
      <w:szCs w:val="24"/>
      <w:lang w:eastAsia="uk-UA"/>
    </w:rPr>
  </w:style>
  <w:style w:type="table" w:styleId="a5">
    <w:name w:val="Table Grid"/>
    <w:basedOn w:val="a1"/>
    <w:uiPriority w:val="59"/>
    <w:rsid w:val="001A5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135EE8"/>
    <w:rPr>
      <w:b/>
      <w:bCs/>
    </w:rPr>
  </w:style>
  <w:style w:type="character" w:customStyle="1" w:styleId="20">
    <w:name w:val="Заголовок 2 Знак"/>
    <w:basedOn w:val="a0"/>
    <w:link w:val="2"/>
    <w:uiPriority w:val="9"/>
    <w:rsid w:val="00135EE8"/>
    <w:rPr>
      <w:rFonts w:ascii="Times New Roman" w:eastAsia="Times New Roman" w:hAnsi="Times New Roman" w:cs="Times New Roman"/>
      <w:b/>
      <w:bCs/>
      <w:sz w:val="36"/>
      <w:szCs w:val="36"/>
      <w:lang w:eastAsia="uk-UA"/>
    </w:rPr>
  </w:style>
  <w:style w:type="character" w:customStyle="1" w:styleId="10">
    <w:name w:val="Заголовок 1 Знак"/>
    <w:basedOn w:val="a0"/>
    <w:link w:val="1"/>
    <w:uiPriority w:val="9"/>
    <w:rsid w:val="00DA151D"/>
    <w:rPr>
      <w:rFonts w:asciiTheme="majorHAnsi" w:eastAsiaTheme="majorEastAsia" w:hAnsiTheme="majorHAnsi" w:cstheme="majorBidi"/>
      <w:color w:val="7B230B" w:themeColor="accent1" w:themeShade="BF"/>
      <w:sz w:val="32"/>
      <w:szCs w:val="32"/>
    </w:rPr>
  </w:style>
  <w:style w:type="character" w:styleId="a7">
    <w:name w:val="Hyperlink"/>
    <w:basedOn w:val="a0"/>
    <w:uiPriority w:val="99"/>
    <w:unhideWhenUsed/>
    <w:rsid w:val="00DA151D"/>
    <w:rPr>
      <w:color w:val="6B9F25" w:themeColor="hyperlink"/>
      <w:u w:val="single"/>
    </w:rPr>
  </w:style>
  <w:style w:type="character" w:styleId="a8">
    <w:name w:val="Emphasis"/>
    <w:basedOn w:val="a0"/>
    <w:uiPriority w:val="20"/>
    <w:qFormat/>
    <w:rsid w:val="00DA151D"/>
    <w:rPr>
      <w:i/>
      <w:iCs/>
    </w:rPr>
  </w:style>
  <w:style w:type="character" w:customStyle="1" w:styleId="30">
    <w:name w:val="Заголовок 3 Знак"/>
    <w:basedOn w:val="a0"/>
    <w:link w:val="3"/>
    <w:uiPriority w:val="9"/>
    <w:semiHidden/>
    <w:rsid w:val="00DA151D"/>
    <w:rPr>
      <w:rFonts w:asciiTheme="majorHAnsi" w:eastAsiaTheme="majorEastAsia" w:hAnsiTheme="majorHAnsi" w:cstheme="majorBidi"/>
      <w:color w:val="511707" w:themeColor="accent1" w:themeShade="7F"/>
      <w:sz w:val="24"/>
      <w:szCs w:val="24"/>
    </w:rPr>
  </w:style>
  <w:style w:type="paragraph" w:customStyle="1" w:styleId="text-center">
    <w:name w:val="text-center"/>
    <w:basedOn w:val="a"/>
    <w:rsid w:val="00DA151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s12">
    <w:name w:val="fs12"/>
    <w:basedOn w:val="a0"/>
    <w:rsid w:val="00DA151D"/>
  </w:style>
  <w:style w:type="paragraph" w:customStyle="1" w:styleId="fs0875">
    <w:name w:val="fs0875"/>
    <w:basedOn w:val="a"/>
    <w:rsid w:val="00DA151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No Spacing"/>
    <w:uiPriority w:val="1"/>
    <w:qFormat/>
    <w:rsid w:val="002A72EE"/>
    <w:pPr>
      <w:spacing w:after="0" w:line="240" w:lineRule="auto"/>
    </w:pPr>
  </w:style>
  <w:style w:type="paragraph" w:styleId="aa">
    <w:name w:val="Body Text"/>
    <w:basedOn w:val="a"/>
    <w:link w:val="ab"/>
    <w:rsid w:val="00921CE5"/>
    <w:pPr>
      <w:spacing w:after="120" w:line="240" w:lineRule="auto"/>
    </w:pPr>
    <w:rPr>
      <w:rFonts w:ascii="Times New Roman" w:eastAsia="Times New Roman" w:hAnsi="Times New Roman" w:cs="Times New Roman"/>
      <w:sz w:val="24"/>
      <w:szCs w:val="24"/>
      <w:lang w:eastAsia="uk-UA"/>
    </w:rPr>
  </w:style>
  <w:style w:type="character" w:customStyle="1" w:styleId="ab">
    <w:name w:val="Основной текст Знак"/>
    <w:basedOn w:val="a0"/>
    <w:link w:val="aa"/>
    <w:rsid w:val="00921CE5"/>
    <w:rPr>
      <w:rFonts w:ascii="Times New Roman" w:eastAsia="Times New Roman" w:hAnsi="Times New Roman" w:cs="Times New Roman"/>
      <w:sz w:val="24"/>
      <w:szCs w:val="24"/>
      <w:lang w:eastAsia="uk-UA"/>
    </w:rPr>
  </w:style>
  <w:style w:type="paragraph" w:styleId="ac">
    <w:name w:val="Title"/>
    <w:basedOn w:val="11"/>
    <w:next w:val="11"/>
    <w:link w:val="ad"/>
    <w:rsid w:val="00810180"/>
    <w:pPr>
      <w:spacing w:after="0" w:line="240" w:lineRule="auto"/>
      <w:jc w:val="center"/>
    </w:pPr>
    <w:rPr>
      <w:rFonts w:ascii="Times New Roman" w:eastAsia="Times New Roman" w:hAnsi="Times New Roman" w:cs="Times New Roman"/>
      <w:b/>
      <w:sz w:val="28"/>
      <w:szCs w:val="28"/>
    </w:rPr>
  </w:style>
  <w:style w:type="character" w:customStyle="1" w:styleId="ad">
    <w:name w:val="Заголовок Знак"/>
    <w:basedOn w:val="a0"/>
    <w:link w:val="ac"/>
    <w:rsid w:val="00810180"/>
    <w:rPr>
      <w:rFonts w:ascii="Times New Roman" w:eastAsia="Times New Roman" w:hAnsi="Times New Roman" w:cs="Times New Roman"/>
      <w:b/>
      <w:sz w:val="28"/>
      <w:szCs w:val="28"/>
      <w:lang w:eastAsia="uk-UA"/>
    </w:rPr>
  </w:style>
  <w:style w:type="paragraph" w:styleId="ae">
    <w:name w:val="header"/>
    <w:basedOn w:val="a"/>
    <w:link w:val="af"/>
    <w:uiPriority w:val="99"/>
    <w:unhideWhenUsed/>
    <w:rsid w:val="001F4E5F"/>
    <w:pPr>
      <w:tabs>
        <w:tab w:val="center" w:pos="4819"/>
        <w:tab w:val="right" w:pos="9639"/>
      </w:tabs>
      <w:spacing w:after="0" w:line="240" w:lineRule="auto"/>
    </w:pPr>
  </w:style>
  <w:style w:type="character" w:customStyle="1" w:styleId="af">
    <w:name w:val="Верхний колонтитул Знак"/>
    <w:basedOn w:val="a0"/>
    <w:link w:val="ae"/>
    <w:uiPriority w:val="99"/>
    <w:rsid w:val="001F4E5F"/>
  </w:style>
  <w:style w:type="paragraph" w:styleId="af0">
    <w:name w:val="footer"/>
    <w:basedOn w:val="a"/>
    <w:link w:val="af1"/>
    <w:uiPriority w:val="99"/>
    <w:unhideWhenUsed/>
    <w:rsid w:val="001F4E5F"/>
    <w:pPr>
      <w:tabs>
        <w:tab w:val="center" w:pos="4819"/>
        <w:tab w:val="right" w:pos="9639"/>
      </w:tabs>
      <w:spacing w:after="0" w:line="240" w:lineRule="auto"/>
    </w:pPr>
  </w:style>
  <w:style w:type="character" w:customStyle="1" w:styleId="af1">
    <w:name w:val="Нижний колонтитул Знак"/>
    <w:basedOn w:val="a0"/>
    <w:link w:val="af0"/>
    <w:uiPriority w:val="99"/>
    <w:rsid w:val="001F4E5F"/>
  </w:style>
  <w:style w:type="paragraph" w:customStyle="1" w:styleId="psection">
    <w:name w:val="psection"/>
    <w:basedOn w:val="a"/>
    <w:rsid w:val="00BE1ED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Default">
    <w:name w:val="Default"/>
    <w:rsid w:val="00BE1ED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semiHidden/>
    <w:rsid w:val="009B76F8"/>
    <w:rPr>
      <w:rFonts w:asciiTheme="majorHAnsi" w:eastAsiaTheme="majorEastAsia" w:hAnsiTheme="majorHAnsi" w:cstheme="majorBidi"/>
      <w:i/>
      <w:iCs/>
      <w:color w:val="7B230B" w:themeColor="accent1" w:themeShade="BF"/>
    </w:rPr>
  </w:style>
  <w:style w:type="paragraph" w:styleId="HTML">
    <w:name w:val="HTML Preformatted"/>
    <w:basedOn w:val="a"/>
    <w:link w:val="HTML0"/>
    <w:uiPriority w:val="99"/>
    <w:semiHidden/>
    <w:unhideWhenUsed/>
    <w:rsid w:val="009E5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9E561D"/>
    <w:rPr>
      <w:rFonts w:ascii="Courier New" w:eastAsia="Times New Roman" w:hAnsi="Courier New" w:cs="Courier New"/>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64991">
      <w:bodyDiv w:val="1"/>
      <w:marLeft w:val="0"/>
      <w:marRight w:val="0"/>
      <w:marTop w:val="0"/>
      <w:marBottom w:val="0"/>
      <w:divBdr>
        <w:top w:val="none" w:sz="0" w:space="0" w:color="auto"/>
        <w:left w:val="none" w:sz="0" w:space="0" w:color="auto"/>
        <w:bottom w:val="none" w:sz="0" w:space="0" w:color="auto"/>
        <w:right w:val="none" w:sz="0" w:space="0" w:color="auto"/>
      </w:divBdr>
      <w:divsChild>
        <w:div w:id="96216763">
          <w:marLeft w:val="-225"/>
          <w:marRight w:val="-225"/>
          <w:marTop w:val="0"/>
          <w:marBottom w:val="0"/>
          <w:divBdr>
            <w:top w:val="none" w:sz="0" w:space="0" w:color="auto"/>
            <w:left w:val="none" w:sz="0" w:space="0" w:color="auto"/>
            <w:bottom w:val="none" w:sz="0" w:space="0" w:color="auto"/>
            <w:right w:val="none" w:sz="0" w:space="0" w:color="auto"/>
          </w:divBdr>
          <w:divsChild>
            <w:div w:id="1835340448">
              <w:marLeft w:val="0"/>
              <w:marRight w:val="0"/>
              <w:marTop w:val="0"/>
              <w:marBottom w:val="0"/>
              <w:divBdr>
                <w:top w:val="none" w:sz="0" w:space="0" w:color="auto"/>
                <w:left w:val="none" w:sz="0" w:space="0" w:color="auto"/>
                <w:bottom w:val="none" w:sz="0" w:space="0" w:color="auto"/>
                <w:right w:val="none" w:sz="0" w:space="0" w:color="auto"/>
              </w:divBdr>
              <w:divsChild>
                <w:div w:id="19180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71094">
          <w:marLeft w:val="-225"/>
          <w:marRight w:val="-225"/>
          <w:marTop w:val="0"/>
          <w:marBottom w:val="0"/>
          <w:divBdr>
            <w:top w:val="none" w:sz="0" w:space="0" w:color="auto"/>
            <w:left w:val="none" w:sz="0" w:space="0" w:color="auto"/>
            <w:bottom w:val="none" w:sz="0" w:space="0" w:color="auto"/>
            <w:right w:val="none" w:sz="0" w:space="0" w:color="auto"/>
          </w:divBdr>
          <w:divsChild>
            <w:div w:id="543103286">
              <w:marLeft w:val="0"/>
              <w:marRight w:val="0"/>
              <w:marTop w:val="0"/>
              <w:marBottom w:val="0"/>
              <w:divBdr>
                <w:top w:val="none" w:sz="0" w:space="0" w:color="auto"/>
                <w:left w:val="none" w:sz="0" w:space="0" w:color="auto"/>
                <w:bottom w:val="none" w:sz="0" w:space="0" w:color="auto"/>
                <w:right w:val="none" w:sz="0" w:space="0" w:color="auto"/>
              </w:divBdr>
              <w:divsChild>
                <w:div w:id="346060609">
                  <w:marLeft w:val="0"/>
                  <w:marRight w:val="0"/>
                  <w:marTop w:val="0"/>
                  <w:marBottom w:val="0"/>
                  <w:divBdr>
                    <w:top w:val="single" w:sz="6" w:space="0" w:color="E0E0E0"/>
                    <w:left w:val="single" w:sz="6" w:space="0" w:color="E0E0E0"/>
                    <w:bottom w:val="single" w:sz="6" w:space="0" w:color="E0E0E0"/>
                    <w:right w:val="single" w:sz="6" w:space="0" w:color="E0E0E0"/>
                  </w:divBdr>
                  <w:divsChild>
                    <w:div w:id="1120535463">
                      <w:marLeft w:val="0"/>
                      <w:marRight w:val="0"/>
                      <w:marTop w:val="0"/>
                      <w:marBottom w:val="0"/>
                      <w:divBdr>
                        <w:top w:val="none" w:sz="0" w:space="0" w:color="auto"/>
                        <w:left w:val="none" w:sz="0" w:space="0" w:color="auto"/>
                        <w:bottom w:val="none" w:sz="0" w:space="0" w:color="auto"/>
                        <w:right w:val="none" w:sz="0" w:space="0" w:color="auto"/>
                      </w:divBdr>
                    </w:div>
                    <w:div w:id="14586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92463">
              <w:marLeft w:val="0"/>
              <w:marRight w:val="0"/>
              <w:marTop w:val="0"/>
              <w:marBottom w:val="0"/>
              <w:divBdr>
                <w:top w:val="none" w:sz="0" w:space="0" w:color="auto"/>
                <w:left w:val="none" w:sz="0" w:space="0" w:color="auto"/>
                <w:bottom w:val="none" w:sz="0" w:space="0" w:color="auto"/>
                <w:right w:val="none" w:sz="0" w:space="0" w:color="auto"/>
              </w:divBdr>
              <w:divsChild>
                <w:div w:id="1845239232">
                  <w:marLeft w:val="0"/>
                  <w:marRight w:val="0"/>
                  <w:marTop w:val="0"/>
                  <w:marBottom w:val="0"/>
                  <w:divBdr>
                    <w:top w:val="single" w:sz="6" w:space="0" w:color="E0E0E0"/>
                    <w:left w:val="single" w:sz="6" w:space="0" w:color="E0E0E0"/>
                    <w:bottom w:val="single" w:sz="6" w:space="0" w:color="E0E0E0"/>
                    <w:right w:val="single" w:sz="6" w:space="0" w:color="E0E0E0"/>
                  </w:divBdr>
                  <w:divsChild>
                    <w:div w:id="1242105734">
                      <w:marLeft w:val="0"/>
                      <w:marRight w:val="0"/>
                      <w:marTop w:val="0"/>
                      <w:marBottom w:val="0"/>
                      <w:divBdr>
                        <w:top w:val="none" w:sz="0" w:space="0" w:color="auto"/>
                        <w:left w:val="none" w:sz="0" w:space="0" w:color="auto"/>
                        <w:bottom w:val="none" w:sz="0" w:space="0" w:color="auto"/>
                        <w:right w:val="none" w:sz="0" w:space="0" w:color="auto"/>
                      </w:divBdr>
                    </w:div>
                    <w:div w:id="17454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97232">
      <w:bodyDiv w:val="1"/>
      <w:marLeft w:val="0"/>
      <w:marRight w:val="0"/>
      <w:marTop w:val="0"/>
      <w:marBottom w:val="0"/>
      <w:divBdr>
        <w:top w:val="none" w:sz="0" w:space="0" w:color="auto"/>
        <w:left w:val="none" w:sz="0" w:space="0" w:color="auto"/>
        <w:bottom w:val="none" w:sz="0" w:space="0" w:color="auto"/>
        <w:right w:val="none" w:sz="0" w:space="0" w:color="auto"/>
      </w:divBdr>
      <w:divsChild>
        <w:div w:id="120150129">
          <w:marLeft w:val="0"/>
          <w:marRight w:val="0"/>
          <w:marTop w:val="0"/>
          <w:marBottom w:val="0"/>
          <w:divBdr>
            <w:top w:val="single" w:sz="6" w:space="0" w:color="E0E0E0"/>
            <w:left w:val="none" w:sz="0" w:space="0" w:color="E0E0E0"/>
            <w:bottom w:val="single" w:sz="6" w:space="0" w:color="E0E0E0"/>
            <w:right w:val="single" w:sz="6" w:space="0" w:color="E0E0E0"/>
          </w:divBdr>
          <w:divsChild>
            <w:div w:id="371539238">
              <w:marLeft w:val="0"/>
              <w:marRight w:val="0"/>
              <w:marTop w:val="0"/>
              <w:marBottom w:val="0"/>
              <w:divBdr>
                <w:top w:val="none" w:sz="0" w:space="0" w:color="auto"/>
                <w:left w:val="none" w:sz="0" w:space="0" w:color="auto"/>
                <w:bottom w:val="none" w:sz="0" w:space="0" w:color="auto"/>
                <w:right w:val="none" w:sz="0" w:space="0" w:color="auto"/>
              </w:divBdr>
              <w:divsChild>
                <w:div w:id="1071926848">
                  <w:marLeft w:val="-225"/>
                  <w:marRight w:val="-225"/>
                  <w:marTop w:val="0"/>
                  <w:marBottom w:val="0"/>
                  <w:divBdr>
                    <w:top w:val="none" w:sz="0" w:space="0" w:color="auto"/>
                    <w:left w:val="none" w:sz="0" w:space="0" w:color="auto"/>
                    <w:bottom w:val="none" w:sz="0" w:space="0" w:color="auto"/>
                    <w:right w:val="none" w:sz="0" w:space="0" w:color="auto"/>
                  </w:divBdr>
                  <w:divsChild>
                    <w:div w:id="135532297">
                      <w:marLeft w:val="0"/>
                      <w:marRight w:val="0"/>
                      <w:marTop w:val="0"/>
                      <w:marBottom w:val="0"/>
                      <w:divBdr>
                        <w:top w:val="none" w:sz="0" w:space="0" w:color="auto"/>
                        <w:left w:val="none" w:sz="0" w:space="0" w:color="auto"/>
                        <w:bottom w:val="none" w:sz="0" w:space="0" w:color="auto"/>
                        <w:right w:val="none" w:sz="0" w:space="0" w:color="auto"/>
                      </w:divBdr>
                    </w:div>
                    <w:div w:id="351033482">
                      <w:marLeft w:val="0"/>
                      <w:marRight w:val="0"/>
                      <w:marTop w:val="0"/>
                      <w:marBottom w:val="0"/>
                      <w:divBdr>
                        <w:top w:val="none" w:sz="0" w:space="0" w:color="auto"/>
                        <w:left w:val="none" w:sz="0" w:space="0" w:color="auto"/>
                        <w:bottom w:val="none" w:sz="0" w:space="0" w:color="auto"/>
                        <w:right w:val="none" w:sz="0" w:space="0" w:color="auto"/>
                      </w:divBdr>
                      <w:divsChild>
                        <w:div w:id="89446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62206">
      <w:bodyDiv w:val="1"/>
      <w:marLeft w:val="0"/>
      <w:marRight w:val="0"/>
      <w:marTop w:val="0"/>
      <w:marBottom w:val="0"/>
      <w:divBdr>
        <w:top w:val="none" w:sz="0" w:space="0" w:color="auto"/>
        <w:left w:val="none" w:sz="0" w:space="0" w:color="auto"/>
        <w:bottom w:val="none" w:sz="0" w:space="0" w:color="auto"/>
        <w:right w:val="none" w:sz="0" w:space="0" w:color="auto"/>
      </w:divBdr>
    </w:div>
    <w:div w:id="214896561">
      <w:bodyDiv w:val="1"/>
      <w:marLeft w:val="0"/>
      <w:marRight w:val="0"/>
      <w:marTop w:val="0"/>
      <w:marBottom w:val="0"/>
      <w:divBdr>
        <w:top w:val="none" w:sz="0" w:space="0" w:color="auto"/>
        <w:left w:val="none" w:sz="0" w:space="0" w:color="auto"/>
        <w:bottom w:val="none" w:sz="0" w:space="0" w:color="auto"/>
        <w:right w:val="none" w:sz="0" w:space="0" w:color="auto"/>
      </w:divBdr>
      <w:divsChild>
        <w:div w:id="7099345">
          <w:marLeft w:val="0"/>
          <w:marRight w:val="0"/>
          <w:marTop w:val="0"/>
          <w:marBottom w:val="0"/>
          <w:divBdr>
            <w:top w:val="none" w:sz="0" w:space="0" w:color="auto"/>
            <w:left w:val="none" w:sz="0" w:space="0" w:color="auto"/>
            <w:bottom w:val="none" w:sz="0" w:space="0" w:color="auto"/>
            <w:right w:val="none" w:sz="0" w:space="0" w:color="auto"/>
          </w:divBdr>
        </w:div>
        <w:div w:id="948201492">
          <w:marLeft w:val="0"/>
          <w:marRight w:val="0"/>
          <w:marTop w:val="0"/>
          <w:marBottom w:val="0"/>
          <w:divBdr>
            <w:top w:val="none" w:sz="0" w:space="0" w:color="auto"/>
            <w:left w:val="none" w:sz="0" w:space="0" w:color="auto"/>
            <w:bottom w:val="none" w:sz="0" w:space="0" w:color="auto"/>
            <w:right w:val="none" w:sz="0" w:space="0" w:color="auto"/>
          </w:divBdr>
        </w:div>
      </w:divsChild>
    </w:div>
    <w:div w:id="257952146">
      <w:bodyDiv w:val="1"/>
      <w:marLeft w:val="0"/>
      <w:marRight w:val="0"/>
      <w:marTop w:val="0"/>
      <w:marBottom w:val="0"/>
      <w:divBdr>
        <w:top w:val="none" w:sz="0" w:space="0" w:color="auto"/>
        <w:left w:val="none" w:sz="0" w:space="0" w:color="auto"/>
        <w:bottom w:val="none" w:sz="0" w:space="0" w:color="auto"/>
        <w:right w:val="none" w:sz="0" w:space="0" w:color="auto"/>
      </w:divBdr>
    </w:div>
    <w:div w:id="345987877">
      <w:bodyDiv w:val="1"/>
      <w:marLeft w:val="0"/>
      <w:marRight w:val="0"/>
      <w:marTop w:val="0"/>
      <w:marBottom w:val="0"/>
      <w:divBdr>
        <w:top w:val="none" w:sz="0" w:space="0" w:color="auto"/>
        <w:left w:val="none" w:sz="0" w:space="0" w:color="auto"/>
        <w:bottom w:val="none" w:sz="0" w:space="0" w:color="auto"/>
        <w:right w:val="none" w:sz="0" w:space="0" w:color="auto"/>
      </w:divBdr>
    </w:div>
    <w:div w:id="360520220">
      <w:bodyDiv w:val="1"/>
      <w:marLeft w:val="0"/>
      <w:marRight w:val="0"/>
      <w:marTop w:val="0"/>
      <w:marBottom w:val="0"/>
      <w:divBdr>
        <w:top w:val="none" w:sz="0" w:space="0" w:color="auto"/>
        <w:left w:val="none" w:sz="0" w:space="0" w:color="auto"/>
        <w:bottom w:val="none" w:sz="0" w:space="0" w:color="auto"/>
        <w:right w:val="none" w:sz="0" w:space="0" w:color="auto"/>
      </w:divBdr>
    </w:div>
    <w:div w:id="409618775">
      <w:bodyDiv w:val="1"/>
      <w:marLeft w:val="0"/>
      <w:marRight w:val="0"/>
      <w:marTop w:val="0"/>
      <w:marBottom w:val="0"/>
      <w:divBdr>
        <w:top w:val="none" w:sz="0" w:space="0" w:color="auto"/>
        <w:left w:val="none" w:sz="0" w:space="0" w:color="auto"/>
        <w:bottom w:val="none" w:sz="0" w:space="0" w:color="auto"/>
        <w:right w:val="none" w:sz="0" w:space="0" w:color="auto"/>
      </w:divBdr>
    </w:div>
    <w:div w:id="630869609">
      <w:bodyDiv w:val="1"/>
      <w:marLeft w:val="0"/>
      <w:marRight w:val="0"/>
      <w:marTop w:val="0"/>
      <w:marBottom w:val="0"/>
      <w:divBdr>
        <w:top w:val="none" w:sz="0" w:space="0" w:color="auto"/>
        <w:left w:val="none" w:sz="0" w:space="0" w:color="auto"/>
        <w:bottom w:val="none" w:sz="0" w:space="0" w:color="auto"/>
        <w:right w:val="none" w:sz="0" w:space="0" w:color="auto"/>
      </w:divBdr>
    </w:div>
    <w:div w:id="670136097">
      <w:bodyDiv w:val="1"/>
      <w:marLeft w:val="0"/>
      <w:marRight w:val="0"/>
      <w:marTop w:val="0"/>
      <w:marBottom w:val="0"/>
      <w:divBdr>
        <w:top w:val="none" w:sz="0" w:space="0" w:color="auto"/>
        <w:left w:val="none" w:sz="0" w:space="0" w:color="auto"/>
        <w:bottom w:val="none" w:sz="0" w:space="0" w:color="auto"/>
        <w:right w:val="none" w:sz="0" w:space="0" w:color="auto"/>
      </w:divBdr>
    </w:div>
    <w:div w:id="728308012">
      <w:bodyDiv w:val="1"/>
      <w:marLeft w:val="0"/>
      <w:marRight w:val="0"/>
      <w:marTop w:val="0"/>
      <w:marBottom w:val="0"/>
      <w:divBdr>
        <w:top w:val="none" w:sz="0" w:space="0" w:color="auto"/>
        <w:left w:val="none" w:sz="0" w:space="0" w:color="auto"/>
        <w:bottom w:val="none" w:sz="0" w:space="0" w:color="auto"/>
        <w:right w:val="none" w:sz="0" w:space="0" w:color="auto"/>
      </w:divBdr>
      <w:divsChild>
        <w:div w:id="465010010">
          <w:marLeft w:val="-225"/>
          <w:marRight w:val="-225"/>
          <w:marTop w:val="0"/>
          <w:marBottom w:val="0"/>
          <w:divBdr>
            <w:top w:val="none" w:sz="0" w:space="0" w:color="auto"/>
            <w:left w:val="none" w:sz="0" w:space="0" w:color="auto"/>
            <w:bottom w:val="none" w:sz="0" w:space="0" w:color="auto"/>
            <w:right w:val="none" w:sz="0" w:space="0" w:color="auto"/>
          </w:divBdr>
          <w:divsChild>
            <w:div w:id="725027478">
              <w:marLeft w:val="0"/>
              <w:marRight w:val="0"/>
              <w:marTop w:val="0"/>
              <w:marBottom w:val="0"/>
              <w:divBdr>
                <w:top w:val="none" w:sz="0" w:space="0" w:color="auto"/>
                <w:left w:val="none" w:sz="0" w:space="0" w:color="auto"/>
                <w:bottom w:val="none" w:sz="0" w:space="0" w:color="auto"/>
                <w:right w:val="none" w:sz="0" w:space="0" w:color="auto"/>
              </w:divBdr>
              <w:divsChild>
                <w:div w:id="1863782058">
                  <w:marLeft w:val="0"/>
                  <w:marRight w:val="0"/>
                  <w:marTop w:val="0"/>
                  <w:marBottom w:val="0"/>
                  <w:divBdr>
                    <w:top w:val="none" w:sz="0" w:space="0" w:color="auto"/>
                    <w:left w:val="none" w:sz="0" w:space="0" w:color="auto"/>
                    <w:bottom w:val="none" w:sz="0" w:space="0" w:color="auto"/>
                    <w:right w:val="none" w:sz="0" w:space="0" w:color="auto"/>
                  </w:divBdr>
                  <w:divsChild>
                    <w:div w:id="1790005947">
                      <w:marLeft w:val="-225"/>
                      <w:marRight w:val="-225"/>
                      <w:marTop w:val="0"/>
                      <w:marBottom w:val="0"/>
                      <w:divBdr>
                        <w:top w:val="none" w:sz="0" w:space="0" w:color="auto"/>
                        <w:left w:val="none" w:sz="0" w:space="0" w:color="auto"/>
                        <w:bottom w:val="none" w:sz="0" w:space="0" w:color="auto"/>
                        <w:right w:val="none" w:sz="0" w:space="0" w:color="auto"/>
                      </w:divBdr>
                      <w:divsChild>
                        <w:div w:id="635529096">
                          <w:marLeft w:val="0"/>
                          <w:marRight w:val="0"/>
                          <w:marTop w:val="0"/>
                          <w:marBottom w:val="0"/>
                          <w:divBdr>
                            <w:top w:val="none" w:sz="0" w:space="0" w:color="auto"/>
                            <w:left w:val="none" w:sz="0" w:space="0" w:color="auto"/>
                            <w:bottom w:val="none" w:sz="0" w:space="0" w:color="auto"/>
                            <w:right w:val="none" w:sz="0" w:space="0" w:color="auto"/>
                          </w:divBdr>
                          <w:divsChild>
                            <w:div w:id="189288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329160">
          <w:marLeft w:val="-225"/>
          <w:marRight w:val="-225"/>
          <w:marTop w:val="0"/>
          <w:marBottom w:val="0"/>
          <w:divBdr>
            <w:top w:val="none" w:sz="0" w:space="0" w:color="auto"/>
            <w:left w:val="none" w:sz="0" w:space="0" w:color="auto"/>
            <w:bottom w:val="none" w:sz="0" w:space="0" w:color="auto"/>
            <w:right w:val="none" w:sz="0" w:space="0" w:color="auto"/>
          </w:divBdr>
          <w:divsChild>
            <w:div w:id="1822772412">
              <w:marLeft w:val="0"/>
              <w:marRight w:val="0"/>
              <w:marTop w:val="0"/>
              <w:marBottom w:val="0"/>
              <w:divBdr>
                <w:top w:val="none" w:sz="0" w:space="0" w:color="auto"/>
                <w:left w:val="none" w:sz="0" w:space="0" w:color="auto"/>
                <w:bottom w:val="none" w:sz="0" w:space="0" w:color="auto"/>
                <w:right w:val="none" w:sz="0" w:space="0" w:color="auto"/>
              </w:divBdr>
              <w:divsChild>
                <w:div w:id="40307086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953054901">
      <w:bodyDiv w:val="1"/>
      <w:marLeft w:val="0"/>
      <w:marRight w:val="0"/>
      <w:marTop w:val="0"/>
      <w:marBottom w:val="0"/>
      <w:divBdr>
        <w:top w:val="none" w:sz="0" w:space="0" w:color="auto"/>
        <w:left w:val="none" w:sz="0" w:space="0" w:color="auto"/>
        <w:bottom w:val="none" w:sz="0" w:space="0" w:color="auto"/>
        <w:right w:val="none" w:sz="0" w:space="0" w:color="auto"/>
      </w:divBdr>
    </w:div>
    <w:div w:id="1034430258">
      <w:bodyDiv w:val="1"/>
      <w:marLeft w:val="0"/>
      <w:marRight w:val="0"/>
      <w:marTop w:val="0"/>
      <w:marBottom w:val="0"/>
      <w:divBdr>
        <w:top w:val="none" w:sz="0" w:space="0" w:color="auto"/>
        <w:left w:val="none" w:sz="0" w:space="0" w:color="auto"/>
        <w:bottom w:val="none" w:sz="0" w:space="0" w:color="auto"/>
        <w:right w:val="none" w:sz="0" w:space="0" w:color="auto"/>
      </w:divBdr>
      <w:divsChild>
        <w:div w:id="1871913261">
          <w:marLeft w:val="-225"/>
          <w:marRight w:val="-225"/>
          <w:marTop w:val="0"/>
          <w:marBottom w:val="0"/>
          <w:divBdr>
            <w:top w:val="none" w:sz="0" w:space="0" w:color="auto"/>
            <w:left w:val="none" w:sz="0" w:space="0" w:color="auto"/>
            <w:bottom w:val="none" w:sz="0" w:space="0" w:color="auto"/>
            <w:right w:val="none" w:sz="0" w:space="0" w:color="auto"/>
          </w:divBdr>
          <w:divsChild>
            <w:div w:id="137961837">
              <w:marLeft w:val="0"/>
              <w:marRight w:val="0"/>
              <w:marTop w:val="0"/>
              <w:marBottom w:val="0"/>
              <w:divBdr>
                <w:top w:val="none" w:sz="0" w:space="0" w:color="auto"/>
                <w:left w:val="none" w:sz="0" w:space="0" w:color="auto"/>
                <w:bottom w:val="none" w:sz="0" w:space="0" w:color="auto"/>
                <w:right w:val="none" w:sz="0" w:space="0" w:color="auto"/>
              </w:divBdr>
              <w:divsChild>
                <w:div w:id="1740783007">
                  <w:marLeft w:val="0"/>
                  <w:marRight w:val="0"/>
                  <w:marTop w:val="0"/>
                  <w:marBottom w:val="0"/>
                  <w:divBdr>
                    <w:top w:val="none" w:sz="0" w:space="0" w:color="auto"/>
                    <w:left w:val="single" w:sz="6" w:space="0" w:color="E0E0E0"/>
                    <w:bottom w:val="single" w:sz="6" w:space="0" w:color="E0E0E0"/>
                    <w:right w:val="single" w:sz="6" w:space="0" w:color="E0E0E0"/>
                  </w:divBdr>
                  <w:divsChild>
                    <w:div w:id="472140351">
                      <w:marLeft w:val="0"/>
                      <w:marRight w:val="0"/>
                      <w:marTop w:val="0"/>
                      <w:marBottom w:val="0"/>
                      <w:divBdr>
                        <w:top w:val="none" w:sz="0" w:space="0" w:color="auto"/>
                        <w:left w:val="none" w:sz="0" w:space="0" w:color="auto"/>
                        <w:bottom w:val="none" w:sz="0" w:space="0" w:color="auto"/>
                        <w:right w:val="none" w:sz="0" w:space="0" w:color="auto"/>
                      </w:divBdr>
                      <w:divsChild>
                        <w:div w:id="737898280">
                          <w:marLeft w:val="0"/>
                          <w:marRight w:val="0"/>
                          <w:marTop w:val="0"/>
                          <w:marBottom w:val="0"/>
                          <w:divBdr>
                            <w:top w:val="none" w:sz="0" w:space="0" w:color="auto"/>
                            <w:left w:val="none" w:sz="0" w:space="0" w:color="auto"/>
                            <w:bottom w:val="none" w:sz="0" w:space="0" w:color="auto"/>
                            <w:right w:val="none" w:sz="0" w:space="0" w:color="auto"/>
                          </w:divBdr>
                        </w:div>
                        <w:div w:id="947396331">
                          <w:marLeft w:val="0"/>
                          <w:marRight w:val="0"/>
                          <w:marTop w:val="0"/>
                          <w:marBottom w:val="0"/>
                          <w:divBdr>
                            <w:top w:val="none" w:sz="0" w:space="0" w:color="auto"/>
                            <w:left w:val="none" w:sz="0" w:space="0" w:color="auto"/>
                            <w:bottom w:val="none" w:sz="0" w:space="0" w:color="auto"/>
                            <w:right w:val="none" w:sz="0" w:space="0" w:color="auto"/>
                          </w:divBdr>
                        </w:div>
                        <w:div w:id="204416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64198">
              <w:marLeft w:val="0"/>
              <w:marRight w:val="0"/>
              <w:marTop w:val="0"/>
              <w:marBottom w:val="0"/>
              <w:divBdr>
                <w:top w:val="none" w:sz="0" w:space="0" w:color="auto"/>
                <w:left w:val="none" w:sz="0" w:space="0" w:color="auto"/>
                <w:bottom w:val="none" w:sz="0" w:space="0" w:color="auto"/>
                <w:right w:val="none" w:sz="0" w:space="0" w:color="auto"/>
              </w:divBdr>
              <w:divsChild>
                <w:div w:id="1802577081">
                  <w:marLeft w:val="0"/>
                  <w:marRight w:val="0"/>
                  <w:marTop w:val="0"/>
                  <w:marBottom w:val="0"/>
                  <w:divBdr>
                    <w:top w:val="none" w:sz="0" w:space="0" w:color="auto"/>
                    <w:left w:val="single" w:sz="6" w:space="0" w:color="E0E0E0"/>
                    <w:bottom w:val="single" w:sz="6" w:space="0" w:color="E0E0E0"/>
                    <w:right w:val="single" w:sz="6" w:space="0" w:color="E0E0E0"/>
                  </w:divBdr>
                  <w:divsChild>
                    <w:div w:id="785123615">
                      <w:marLeft w:val="0"/>
                      <w:marRight w:val="0"/>
                      <w:marTop w:val="0"/>
                      <w:marBottom w:val="0"/>
                      <w:divBdr>
                        <w:top w:val="none" w:sz="0" w:space="0" w:color="auto"/>
                        <w:left w:val="none" w:sz="0" w:space="0" w:color="auto"/>
                        <w:bottom w:val="none" w:sz="0" w:space="0" w:color="auto"/>
                        <w:right w:val="none" w:sz="0" w:space="0" w:color="auto"/>
                      </w:divBdr>
                      <w:divsChild>
                        <w:div w:id="721635609">
                          <w:marLeft w:val="0"/>
                          <w:marRight w:val="0"/>
                          <w:marTop w:val="0"/>
                          <w:marBottom w:val="0"/>
                          <w:divBdr>
                            <w:top w:val="none" w:sz="0" w:space="0" w:color="auto"/>
                            <w:left w:val="none" w:sz="0" w:space="0" w:color="auto"/>
                            <w:bottom w:val="none" w:sz="0" w:space="0" w:color="auto"/>
                            <w:right w:val="none" w:sz="0" w:space="0" w:color="auto"/>
                          </w:divBdr>
                        </w:div>
                        <w:div w:id="819690279">
                          <w:marLeft w:val="0"/>
                          <w:marRight w:val="0"/>
                          <w:marTop w:val="0"/>
                          <w:marBottom w:val="0"/>
                          <w:divBdr>
                            <w:top w:val="none" w:sz="0" w:space="0" w:color="auto"/>
                            <w:left w:val="none" w:sz="0" w:space="0" w:color="auto"/>
                            <w:bottom w:val="none" w:sz="0" w:space="0" w:color="auto"/>
                            <w:right w:val="none" w:sz="0" w:space="0" w:color="auto"/>
                          </w:divBdr>
                        </w:div>
                        <w:div w:id="15736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02261">
              <w:marLeft w:val="0"/>
              <w:marRight w:val="0"/>
              <w:marTop w:val="0"/>
              <w:marBottom w:val="0"/>
              <w:divBdr>
                <w:top w:val="none" w:sz="0" w:space="0" w:color="auto"/>
                <w:left w:val="none" w:sz="0" w:space="0" w:color="auto"/>
                <w:bottom w:val="none" w:sz="0" w:space="0" w:color="auto"/>
                <w:right w:val="none" w:sz="0" w:space="0" w:color="auto"/>
              </w:divBdr>
              <w:divsChild>
                <w:div w:id="1023750184">
                  <w:marLeft w:val="0"/>
                  <w:marRight w:val="0"/>
                  <w:marTop w:val="0"/>
                  <w:marBottom w:val="0"/>
                  <w:divBdr>
                    <w:top w:val="none" w:sz="0" w:space="0" w:color="auto"/>
                    <w:left w:val="single" w:sz="6" w:space="0" w:color="E0E0E0"/>
                    <w:bottom w:val="single" w:sz="6" w:space="0" w:color="E0E0E0"/>
                    <w:right w:val="single" w:sz="6" w:space="0" w:color="E0E0E0"/>
                  </w:divBdr>
                  <w:divsChild>
                    <w:div w:id="2028479989">
                      <w:marLeft w:val="0"/>
                      <w:marRight w:val="0"/>
                      <w:marTop w:val="0"/>
                      <w:marBottom w:val="0"/>
                      <w:divBdr>
                        <w:top w:val="none" w:sz="0" w:space="0" w:color="auto"/>
                        <w:left w:val="none" w:sz="0" w:space="0" w:color="auto"/>
                        <w:bottom w:val="none" w:sz="0" w:space="0" w:color="auto"/>
                        <w:right w:val="none" w:sz="0" w:space="0" w:color="auto"/>
                      </w:divBdr>
                      <w:divsChild>
                        <w:div w:id="655912240">
                          <w:marLeft w:val="0"/>
                          <w:marRight w:val="0"/>
                          <w:marTop w:val="0"/>
                          <w:marBottom w:val="0"/>
                          <w:divBdr>
                            <w:top w:val="none" w:sz="0" w:space="0" w:color="auto"/>
                            <w:left w:val="none" w:sz="0" w:space="0" w:color="auto"/>
                            <w:bottom w:val="none" w:sz="0" w:space="0" w:color="auto"/>
                            <w:right w:val="none" w:sz="0" w:space="0" w:color="auto"/>
                          </w:divBdr>
                        </w:div>
                        <w:div w:id="1704863920">
                          <w:marLeft w:val="0"/>
                          <w:marRight w:val="0"/>
                          <w:marTop w:val="0"/>
                          <w:marBottom w:val="0"/>
                          <w:divBdr>
                            <w:top w:val="none" w:sz="0" w:space="0" w:color="auto"/>
                            <w:left w:val="none" w:sz="0" w:space="0" w:color="auto"/>
                            <w:bottom w:val="none" w:sz="0" w:space="0" w:color="auto"/>
                            <w:right w:val="none" w:sz="0" w:space="0" w:color="auto"/>
                          </w:divBdr>
                        </w:div>
                        <w:div w:id="213301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138406">
          <w:marLeft w:val="-225"/>
          <w:marRight w:val="-225"/>
          <w:marTop w:val="0"/>
          <w:marBottom w:val="0"/>
          <w:divBdr>
            <w:top w:val="none" w:sz="0" w:space="0" w:color="auto"/>
            <w:left w:val="none" w:sz="0" w:space="0" w:color="auto"/>
            <w:bottom w:val="none" w:sz="0" w:space="0" w:color="auto"/>
            <w:right w:val="none" w:sz="0" w:space="0" w:color="auto"/>
          </w:divBdr>
          <w:divsChild>
            <w:div w:id="1298875073">
              <w:marLeft w:val="0"/>
              <w:marRight w:val="0"/>
              <w:marTop w:val="0"/>
              <w:marBottom w:val="0"/>
              <w:divBdr>
                <w:top w:val="none" w:sz="0" w:space="0" w:color="auto"/>
                <w:left w:val="none" w:sz="0" w:space="0" w:color="auto"/>
                <w:bottom w:val="none" w:sz="0" w:space="0" w:color="auto"/>
                <w:right w:val="none" w:sz="0" w:space="0" w:color="auto"/>
              </w:divBdr>
              <w:divsChild>
                <w:div w:id="187584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93523">
      <w:bodyDiv w:val="1"/>
      <w:marLeft w:val="0"/>
      <w:marRight w:val="0"/>
      <w:marTop w:val="0"/>
      <w:marBottom w:val="0"/>
      <w:divBdr>
        <w:top w:val="none" w:sz="0" w:space="0" w:color="auto"/>
        <w:left w:val="none" w:sz="0" w:space="0" w:color="auto"/>
        <w:bottom w:val="none" w:sz="0" w:space="0" w:color="auto"/>
        <w:right w:val="none" w:sz="0" w:space="0" w:color="auto"/>
      </w:divBdr>
      <w:divsChild>
        <w:div w:id="235946230">
          <w:marLeft w:val="547"/>
          <w:marRight w:val="0"/>
          <w:marTop w:val="154"/>
          <w:marBottom w:val="0"/>
          <w:divBdr>
            <w:top w:val="none" w:sz="0" w:space="0" w:color="auto"/>
            <w:left w:val="none" w:sz="0" w:space="0" w:color="auto"/>
            <w:bottom w:val="none" w:sz="0" w:space="0" w:color="auto"/>
            <w:right w:val="none" w:sz="0" w:space="0" w:color="auto"/>
          </w:divBdr>
        </w:div>
        <w:div w:id="636224413">
          <w:marLeft w:val="547"/>
          <w:marRight w:val="0"/>
          <w:marTop w:val="154"/>
          <w:marBottom w:val="0"/>
          <w:divBdr>
            <w:top w:val="none" w:sz="0" w:space="0" w:color="auto"/>
            <w:left w:val="none" w:sz="0" w:space="0" w:color="auto"/>
            <w:bottom w:val="none" w:sz="0" w:space="0" w:color="auto"/>
            <w:right w:val="none" w:sz="0" w:space="0" w:color="auto"/>
          </w:divBdr>
        </w:div>
        <w:div w:id="670567647">
          <w:marLeft w:val="547"/>
          <w:marRight w:val="0"/>
          <w:marTop w:val="154"/>
          <w:marBottom w:val="0"/>
          <w:divBdr>
            <w:top w:val="none" w:sz="0" w:space="0" w:color="auto"/>
            <w:left w:val="none" w:sz="0" w:space="0" w:color="auto"/>
            <w:bottom w:val="none" w:sz="0" w:space="0" w:color="auto"/>
            <w:right w:val="none" w:sz="0" w:space="0" w:color="auto"/>
          </w:divBdr>
        </w:div>
        <w:div w:id="754666095">
          <w:marLeft w:val="547"/>
          <w:marRight w:val="0"/>
          <w:marTop w:val="154"/>
          <w:marBottom w:val="0"/>
          <w:divBdr>
            <w:top w:val="none" w:sz="0" w:space="0" w:color="auto"/>
            <w:left w:val="none" w:sz="0" w:space="0" w:color="auto"/>
            <w:bottom w:val="none" w:sz="0" w:space="0" w:color="auto"/>
            <w:right w:val="none" w:sz="0" w:space="0" w:color="auto"/>
          </w:divBdr>
        </w:div>
        <w:div w:id="1654680163">
          <w:marLeft w:val="547"/>
          <w:marRight w:val="0"/>
          <w:marTop w:val="154"/>
          <w:marBottom w:val="0"/>
          <w:divBdr>
            <w:top w:val="none" w:sz="0" w:space="0" w:color="auto"/>
            <w:left w:val="none" w:sz="0" w:space="0" w:color="auto"/>
            <w:bottom w:val="none" w:sz="0" w:space="0" w:color="auto"/>
            <w:right w:val="none" w:sz="0" w:space="0" w:color="auto"/>
          </w:divBdr>
        </w:div>
        <w:div w:id="1655910454">
          <w:marLeft w:val="547"/>
          <w:marRight w:val="0"/>
          <w:marTop w:val="154"/>
          <w:marBottom w:val="0"/>
          <w:divBdr>
            <w:top w:val="none" w:sz="0" w:space="0" w:color="auto"/>
            <w:left w:val="none" w:sz="0" w:space="0" w:color="auto"/>
            <w:bottom w:val="none" w:sz="0" w:space="0" w:color="auto"/>
            <w:right w:val="none" w:sz="0" w:space="0" w:color="auto"/>
          </w:divBdr>
        </w:div>
        <w:div w:id="1724017356">
          <w:marLeft w:val="547"/>
          <w:marRight w:val="0"/>
          <w:marTop w:val="154"/>
          <w:marBottom w:val="0"/>
          <w:divBdr>
            <w:top w:val="none" w:sz="0" w:space="0" w:color="auto"/>
            <w:left w:val="none" w:sz="0" w:space="0" w:color="auto"/>
            <w:bottom w:val="none" w:sz="0" w:space="0" w:color="auto"/>
            <w:right w:val="none" w:sz="0" w:space="0" w:color="auto"/>
          </w:divBdr>
        </w:div>
      </w:divsChild>
    </w:div>
    <w:div w:id="1117026061">
      <w:bodyDiv w:val="1"/>
      <w:marLeft w:val="0"/>
      <w:marRight w:val="0"/>
      <w:marTop w:val="0"/>
      <w:marBottom w:val="0"/>
      <w:divBdr>
        <w:top w:val="none" w:sz="0" w:space="0" w:color="auto"/>
        <w:left w:val="none" w:sz="0" w:space="0" w:color="auto"/>
        <w:bottom w:val="none" w:sz="0" w:space="0" w:color="auto"/>
        <w:right w:val="none" w:sz="0" w:space="0" w:color="auto"/>
      </w:divBdr>
      <w:divsChild>
        <w:div w:id="559561144">
          <w:marLeft w:val="547"/>
          <w:marRight w:val="0"/>
          <w:marTop w:val="134"/>
          <w:marBottom w:val="0"/>
          <w:divBdr>
            <w:top w:val="none" w:sz="0" w:space="0" w:color="auto"/>
            <w:left w:val="none" w:sz="0" w:space="0" w:color="auto"/>
            <w:bottom w:val="none" w:sz="0" w:space="0" w:color="auto"/>
            <w:right w:val="none" w:sz="0" w:space="0" w:color="auto"/>
          </w:divBdr>
        </w:div>
        <w:div w:id="1310476591">
          <w:marLeft w:val="547"/>
          <w:marRight w:val="0"/>
          <w:marTop w:val="134"/>
          <w:marBottom w:val="0"/>
          <w:divBdr>
            <w:top w:val="none" w:sz="0" w:space="0" w:color="auto"/>
            <w:left w:val="none" w:sz="0" w:space="0" w:color="auto"/>
            <w:bottom w:val="none" w:sz="0" w:space="0" w:color="auto"/>
            <w:right w:val="none" w:sz="0" w:space="0" w:color="auto"/>
          </w:divBdr>
        </w:div>
        <w:div w:id="2142572650">
          <w:marLeft w:val="547"/>
          <w:marRight w:val="0"/>
          <w:marTop w:val="134"/>
          <w:marBottom w:val="0"/>
          <w:divBdr>
            <w:top w:val="none" w:sz="0" w:space="0" w:color="auto"/>
            <w:left w:val="none" w:sz="0" w:space="0" w:color="auto"/>
            <w:bottom w:val="none" w:sz="0" w:space="0" w:color="auto"/>
            <w:right w:val="none" w:sz="0" w:space="0" w:color="auto"/>
          </w:divBdr>
        </w:div>
      </w:divsChild>
    </w:div>
    <w:div w:id="1426419094">
      <w:bodyDiv w:val="1"/>
      <w:marLeft w:val="0"/>
      <w:marRight w:val="0"/>
      <w:marTop w:val="0"/>
      <w:marBottom w:val="0"/>
      <w:divBdr>
        <w:top w:val="none" w:sz="0" w:space="0" w:color="auto"/>
        <w:left w:val="none" w:sz="0" w:space="0" w:color="auto"/>
        <w:bottom w:val="none" w:sz="0" w:space="0" w:color="auto"/>
        <w:right w:val="none" w:sz="0" w:space="0" w:color="auto"/>
      </w:divBdr>
      <w:divsChild>
        <w:div w:id="233636220">
          <w:marLeft w:val="0"/>
          <w:marRight w:val="0"/>
          <w:marTop w:val="0"/>
          <w:marBottom w:val="0"/>
          <w:divBdr>
            <w:top w:val="none" w:sz="0" w:space="0" w:color="auto"/>
            <w:left w:val="none" w:sz="0" w:space="0" w:color="auto"/>
            <w:bottom w:val="none" w:sz="0" w:space="0" w:color="auto"/>
            <w:right w:val="none" w:sz="0" w:space="0" w:color="auto"/>
          </w:divBdr>
        </w:div>
        <w:div w:id="1985045903">
          <w:marLeft w:val="0"/>
          <w:marRight w:val="0"/>
          <w:marTop w:val="0"/>
          <w:marBottom w:val="0"/>
          <w:divBdr>
            <w:top w:val="none" w:sz="0" w:space="0" w:color="auto"/>
            <w:left w:val="none" w:sz="0" w:space="0" w:color="auto"/>
            <w:bottom w:val="none" w:sz="0" w:space="0" w:color="auto"/>
            <w:right w:val="none" w:sz="0" w:space="0" w:color="auto"/>
          </w:divBdr>
        </w:div>
      </w:divsChild>
    </w:div>
    <w:div w:id="1525245731">
      <w:bodyDiv w:val="1"/>
      <w:marLeft w:val="0"/>
      <w:marRight w:val="0"/>
      <w:marTop w:val="0"/>
      <w:marBottom w:val="0"/>
      <w:divBdr>
        <w:top w:val="none" w:sz="0" w:space="0" w:color="auto"/>
        <w:left w:val="none" w:sz="0" w:space="0" w:color="auto"/>
        <w:bottom w:val="none" w:sz="0" w:space="0" w:color="auto"/>
        <w:right w:val="none" w:sz="0" w:space="0" w:color="auto"/>
      </w:divBdr>
    </w:div>
    <w:div w:id="1581023156">
      <w:bodyDiv w:val="1"/>
      <w:marLeft w:val="0"/>
      <w:marRight w:val="0"/>
      <w:marTop w:val="0"/>
      <w:marBottom w:val="0"/>
      <w:divBdr>
        <w:top w:val="none" w:sz="0" w:space="0" w:color="auto"/>
        <w:left w:val="none" w:sz="0" w:space="0" w:color="auto"/>
        <w:bottom w:val="none" w:sz="0" w:space="0" w:color="auto"/>
        <w:right w:val="none" w:sz="0" w:space="0" w:color="auto"/>
      </w:divBdr>
      <w:divsChild>
        <w:div w:id="662204801">
          <w:marLeft w:val="547"/>
          <w:marRight w:val="0"/>
          <w:marTop w:val="144"/>
          <w:marBottom w:val="0"/>
          <w:divBdr>
            <w:top w:val="none" w:sz="0" w:space="0" w:color="auto"/>
            <w:left w:val="none" w:sz="0" w:space="0" w:color="auto"/>
            <w:bottom w:val="none" w:sz="0" w:space="0" w:color="auto"/>
            <w:right w:val="none" w:sz="0" w:space="0" w:color="auto"/>
          </w:divBdr>
        </w:div>
        <w:div w:id="740442675">
          <w:marLeft w:val="547"/>
          <w:marRight w:val="0"/>
          <w:marTop w:val="158"/>
          <w:marBottom w:val="0"/>
          <w:divBdr>
            <w:top w:val="none" w:sz="0" w:space="0" w:color="auto"/>
            <w:left w:val="none" w:sz="0" w:space="0" w:color="auto"/>
            <w:bottom w:val="none" w:sz="0" w:space="0" w:color="auto"/>
            <w:right w:val="none" w:sz="0" w:space="0" w:color="auto"/>
          </w:divBdr>
        </w:div>
        <w:div w:id="1500922699">
          <w:marLeft w:val="547"/>
          <w:marRight w:val="0"/>
          <w:marTop w:val="158"/>
          <w:marBottom w:val="0"/>
          <w:divBdr>
            <w:top w:val="none" w:sz="0" w:space="0" w:color="auto"/>
            <w:left w:val="none" w:sz="0" w:space="0" w:color="auto"/>
            <w:bottom w:val="none" w:sz="0" w:space="0" w:color="auto"/>
            <w:right w:val="none" w:sz="0" w:space="0" w:color="auto"/>
          </w:divBdr>
        </w:div>
        <w:div w:id="1705904640">
          <w:marLeft w:val="547"/>
          <w:marRight w:val="0"/>
          <w:marTop w:val="158"/>
          <w:marBottom w:val="0"/>
          <w:divBdr>
            <w:top w:val="none" w:sz="0" w:space="0" w:color="auto"/>
            <w:left w:val="none" w:sz="0" w:space="0" w:color="auto"/>
            <w:bottom w:val="none" w:sz="0" w:space="0" w:color="auto"/>
            <w:right w:val="none" w:sz="0" w:space="0" w:color="auto"/>
          </w:divBdr>
        </w:div>
        <w:div w:id="1990819591">
          <w:marLeft w:val="547"/>
          <w:marRight w:val="0"/>
          <w:marTop w:val="158"/>
          <w:marBottom w:val="0"/>
          <w:divBdr>
            <w:top w:val="none" w:sz="0" w:space="0" w:color="auto"/>
            <w:left w:val="none" w:sz="0" w:space="0" w:color="auto"/>
            <w:bottom w:val="none" w:sz="0" w:space="0" w:color="auto"/>
            <w:right w:val="none" w:sz="0" w:space="0" w:color="auto"/>
          </w:divBdr>
        </w:div>
      </w:divsChild>
    </w:div>
    <w:div w:id="1789279122">
      <w:bodyDiv w:val="1"/>
      <w:marLeft w:val="0"/>
      <w:marRight w:val="0"/>
      <w:marTop w:val="0"/>
      <w:marBottom w:val="0"/>
      <w:divBdr>
        <w:top w:val="none" w:sz="0" w:space="0" w:color="auto"/>
        <w:left w:val="none" w:sz="0" w:space="0" w:color="auto"/>
        <w:bottom w:val="none" w:sz="0" w:space="0" w:color="auto"/>
        <w:right w:val="none" w:sz="0" w:space="0" w:color="auto"/>
      </w:divBdr>
      <w:divsChild>
        <w:div w:id="611983795">
          <w:marLeft w:val="547"/>
          <w:marRight w:val="0"/>
          <w:marTop w:val="154"/>
          <w:marBottom w:val="0"/>
          <w:divBdr>
            <w:top w:val="none" w:sz="0" w:space="0" w:color="auto"/>
            <w:left w:val="none" w:sz="0" w:space="0" w:color="auto"/>
            <w:bottom w:val="none" w:sz="0" w:space="0" w:color="auto"/>
            <w:right w:val="none" w:sz="0" w:space="0" w:color="auto"/>
          </w:divBdr>
        </w:div>
        <w:div w:id="1833443247">
          <w:marLeft w:val="547"/>
          <w:marRight w:val="0"/>
          <w:marTop w:val="154"/>
          <w:marBottom w:val="0"/>
          <w:divBdr>
            <w:top w:val="none" w:sz="0" w:space="0" w:color="auto"/>
            <w:left w:val="none" w:sz="0" w:space="0" w:color="auto"/>
            <w:bottom w:val="none" w:sz="0" w:space="0" w:color="auto"/>
            <w:right w:val="none" w:sz="0" w:space="0" w:color="auto"/>
          </w:divBdr>
        </w:div>
      </w:divsChild>
    </w:div>
    <w:div w:id="1819221880">
      <w:bodyDiv w:val="1"/>
      <w:marLeft w:val="0"/>
      <w:marRight w:val="0"/>
      <w:marTop w:val="0"/>
      <w:marBottom w:val="0"/>
      <w:divBdr>
        <w:top w:val="none" w:sz="0" w:space="0" w:color="auto"/>
        <w:left w:val="none" w:sz="0" w:space="0" w:color="auto"/>
        <w:bottom w:val="none" w:sz="0" w:space="0" w:color="auto"/>
        <w:right w:val="none" w:sz="0" w:space="0" w:color="auto"/>
      </w:divBdr>
    </w:div>
    <w:div w:id="1850678310">
      <w:bodyDiv w:val="1"/>
      <w:marLeft w:val="0"/>
      <w:marRight w:val="0"/>
      <w:marTop w:val="0"/>
      <w:marBottom w:val="0"/>
      <w:divBdr>
        <w:top w:val="none" w:sz="0" w:space="0" w:color="auto"/>
        <w:left w:val="none" w:sz="0" w:space="0" w:color="auto"/>
        <w:bottom w:val="none" w:sz="0" w:space="0" w:color="auto"/>
        <w:right w:val="none" w:sz="0" w:space="0" w:color="auto"/>
      </w:divBdr>
      <w:divsChild>
        <w:div w:id="797189960">
          <w:marLeft w:val="0"/>
          <w:marRight w:val="0"/>
          <w:marTop w:val="0"/>
          <w:marBottom w:val="0"/>
          <w:divBdr>
            <w:top w:val="none" w:sz="0" w:space="0" w:color="auto"/>
            <w:left w:val="none" w:sz="0" w:space="0" w:color="auto"/>
            <w:bottom w:val="none" w:sz="0" w:space="0" w:color="auto"/>
            <w:right w:val="none" w:sz="0" w:space="0" w:color="auto"/>
          </w:divBdr>
        </w:div>
        <w:div w:id="350109544">
          <w:marLeft w:val="0"/>
          <w:marRight w:val="0"/>
          <w:marTop w:val="0"/>
          <w:marBottom w:val="0"/>
          <w:divBdr>
            <w:top w:val="none" w:sz="0" w:space="0" w:color="auto"/>
            <w:left w:val="none" w:sz="0" w:space="0" w:color="auto"/>
            <w:bottom w:val="none" w:sz="0" w:space="0" w:color="auto"/>
            <w:right w:val="none" w:sz="0" w:space="0" w:color="auto"/>
          </w:divBdr>
        </w:div>
        <w:div w:id="93938671">
          <w:marLeft w:val="0"/>
          <w:marRight w:val="0"/>
          <w:marTop w:val="0"/>
          <w:marBottom w:val="0"/>
          <w:divBdr>
            <w:top w:val="none" w:sz="0" w:space="0" w:color="auto"/>
            <w:left w:val="none" w:sz="0" w:space="0" w:color="auto"/>
            <w:bottom w:val="none" w:sz="0" w:space="0" w:color="auto"/>
            <w:right w:val="none" w:sz="0" w:space="0" w:color="auto"/>
          </w:divBdr>
        </w:div>
        <w:div w:id="1530987691">
          <w:marLeft w:val="0"/>
          <w:marRight w:val="0"/>
          <w:marTop w:val="0"/>
          <w:marBottom w:val="0"/>
          <w:divBdr>
            <w:top w:val="none" w:sz="0" w:space="0" w:color="auto"/>
            <w:left w:val="none" w:sz="0" w:space="0" w:color="auto"/>
            <w:bottom w:val="none" w:sz="0" w:space="0" w:color="auto"/>
            <w:right w:val="none" w:sz="0" w:space="0" w:color="auto"/>
          </w:divBdr>
        </w:div>
        <w:div w:id="533886100">
          <w:marLeft w:val="0"/>
          <w:marRight w:val="0"/>
          <w:marTop w:val="0"/>
          <w:marBottom w:val="0"/>
          <w:divBdr>
            <w:top w:val="none" w:sz="0" w:space="0" w:color="auto"/>
            <w:left w:val="none" w:sz="0" w:space="0" w:color="auto"/>
            <w:bottom w:val="none" w:sz="0" w:space="0" w:color="auto"/>
            <w:right w:val="none" w:sz="0" w:space="0" w:color="auto"/>
          </w:divBdr>
        </w:div>
      </w:divsChild>
    </w:div>
    <w:div w:id="1854225888">
      <w:bodyDiv w:val="1"/>
      <w:marLeft w:val="0"/>
      <w:marRight w:val="0"/>
      <w:marTop w:val="0"/>
      <w:marBottom w:val="0"/>
      <w:divBdr>
        <w:top w:val="none" w:sz="0" w:space="0" w:color="auto"/>
        <w:left w:val="none" w:sz="0" w:space="0" w:color="auto"/>
        <w:bottom w:val="none" w:sz="0" w:space="0" w:color="auto"/>
        <w:right w:val="none" w:sz="0" w:space="0" w:color="auto"/>
      </w:divBdr>
      <w:divsChild>
        <w:div w:id="1909261863">
          <w:marLeft w:val="0"/>
          <w:marRight w:val="0"/>
          <w:marTop w:val="0"/>
          <w:marBottom w:val="0"/>
          <w:divBdr>
            <w:top w:val="single" w:sz="6" w:space="0" w:color="E0E0E0"/>
            <w:left w:val="none" w:sz="0" w:space="0" w:color="E0E0E0"/>
            <w:bottom w:val="single" w:sz="6" w:space="0" w:color="E0E0E0"/>
            <w:right w:val="single" w:sz="6" w:space="0" w:color="E0E0E0"/>
          </w:divBdr>
          <w:divsChild>
            <w:div w:id="1661959383">
              <w:marLeft w:val="0"/>
              <w:marRight w:val="0"/>
              <w:marTop w:val="0"/>
              <w:marBottom w:val="0"/>
              <w:divBdr>
                <w:top w:val="none" w:sz="0" w:space="0" w:color="auto"/>
                <w:left w:val="none" w:sz="0" w:space="0" w:color="auto"/>
                <w:bottom w:val="none" w:sz="0" w:space="0" w:color="auto"/>
                <w:right w:val="none" w:sz="0" w:space="0" w:color="auto"/>
              </w:divBdr>
              <w:divsChild>
                <w:div w:id="1708526482">
                  <w:marLeft w:val="-225"/>
                  <w:marRight w:val="-225"/>
                  <w:marTop w:val="0"/>
                  <w:marBottom w:val="0"/>
                  <w:divBdr>
                    <w:top w:val="none" w:sz="0" w:space="0" w:color="auto"/>
                    <w:left w:val="none" w:sz="0" w:space="0" w:color="auto"/>
                    <w:bottom w:val="none" w:sz="0" w:space="0" w:color="auto"/>
                    <w:right w:val="none" w:sz="0" w:space="0" w:color="auto"/>
                  </w:divBdr>
                  <w:divsChild>
                    <w:div w:id="47342435">
                      <w:marLeft w:val="0"/>
                      <w:marRight w:val="0"/>
                      <w:marTop w:val="0"/>
                      <w:marBottom w:val="0"/>
                      <w:divBdr>
                        <w:top w:val="none" w:sz="0" w:space="0" w:color="auto"/>
                        <w:left w:val="none" w:sz="0" w:space="0" w:color="auto"/>
                        <w:bottom w:val="none" w:sz="0" w:space="0" w:color="auto"/>
                        <w:right w:val="none" w:sz="0" w:space="0" w:color="auto"/>
                      </w:divBdr>
                      <w:divsChild>
                        <w:div w:id="1285229369">
                          <w:marLeft w:val="0"/>
                          <w:marRight w:val="0"/>
                          <w:marTop w:val="0"/>
                          <w:marBottom w:val="0"/>
                          <w:divBdr>
                            <w:top w:val="none" w:sz="0" w:space="0" w:color="auto"/>
                            <w:left w:val="none" w:sz="0" w:space="0" w:color="auto"/>
                            <w:bottom w:val="none" w:sz="0" w:space="0" w:color="auto"/>
                            <w:right w:val="none" w:sz="0" w:space="0" w:color="auto"/>
                          </w:divBdr>
                        </w:div>
                      </w:divsChild>
                    </w:div>
                    <w:div w:id="154763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594268">
      <w:bodyDiv w:val="1"/>
      <w:marLeft w:val="0"/>
      <w:marRight w:val="0"/>
      <w:marTop w:val="0"/>
      <w:marBottom w:val="0"/>
      <w:divBdr>
        <w:top w:val="none" w:sz="0" w:space="0" w:color="auto"/>
        <w:left w:val="none" w:sz="0" w:space="0" w:color="auto"/>
        <w:bottom w:val="none" w:sz="0" w:space="0" w:color="auto"/>
        <w:right w:val="none" w:sz="0" w:space="0" w:color="auto"/>
      </w:divBdr>
    </w:div>
    <w:div w:id="2075200663">
      <w:bodyDiv w:val="1"/>
      <w:marLeft w:val="0"/>
      <w:marRight w:val="0"/>
      <w:marTop w:val="0"/>
      <w:marBottom w:val="0"/>
      <w:divBdr>
        <w:top w:val="none" w:sz="0" w:space="0" w:color="auto"/>
        <w:left w:val="none" w:sz="0" w:space="0" w:color="auto"/>
        <w:bottom w:val="none" w:sz="0" w:space="0" w:color="auto"/>
        <w:right w:val="none" w:sz="0" w:space="0" w:color="auto"/>
      </w:divBdr>
      <w:divsChild>
        <w:div w:id="2018072509">
          <w:marLeft w:val="0"/>
          <w:marRight w:val="0"/>
          <w:marTop w:val="0"/>
          <w:marBottom w:val="0"/>
          <w:divBdr>
            <w:top w:val="single" w:sz="6" w:space="0" w:color="E0E0E0"/>
            <w:left w:val="none" w:sz="0" w:space="0" w:color="E0E0E0"/>
            <w:bottom w:val="single" w:sz="6" w:space="0" w:color="E0E0E0"/>
            <w:right w:val="single" w:sz="6" w:space="0" w:color="E0E0E0"/>
          </w:divBdr>
          <w:divsChild>
            <w:div w:id="538054416">
              <w:marLeft w:val="0"/>
              <w:marRight w:val="0"/>
              <w:marTop w:val="0"/>
              <w:marBottom w:val="0"/>
              <w:divBdr>
                <w:top w:val="none" w:sz="0" w:space="0" w:color="auto"/>
                <w:left w:val="none" w:sz="0" w:space="0" w:color="auto"/>
                <w:bottom w:val="none" w:sz="0" w:space="0" w:color="auto"/>
                <w:right w:val="none" w:sz="0" w:space="0" w:color="auto"/>
              </w:divBdr>
              <w:divsChild>
                <w:div w:id="1064640538">
                  <w:marLeft w:val="-225"/>
                  <w:marRight w:val="-225"/>
                  <w:marTop w:val="0"/>
                  <w:marBottom w:val="0"/>
                  <w:divBdr>
                    <w:top w:val="none" w:sz="0" w:space="0" w:color="auto"/>
                    <w:left w:val="none" w:sz="0" w:space="0" w:color="auto"/>
                    <w:bottom w:val="none" w:sz="0" w:space="0" w:color="auto"/>
                    <w:right w:val="none" w:sz="0" w:space="0" w:color="auto"/>
                  </w:divBdr>
                  <w:divsChild>
                    <w:div w:id="47921911">
                      <w:marLeft w:val="0"/>
                      <w:marRight w:val="0"/>
                      <w:marTop w:val="0"/>
                      <w:marBottom w:val="0"/>
                      <w:divBdr>
                        <w:top w:val="none" w:sz="0" w:space="0" w:color="auto"/>
                        <w:left w:val="none" w:sz="0" w:space="0" w:color="auto"/>
                        <w:bottom w:val="none" w:sz="0" w:space="0" w:color="auto"/>
                        <w:right w:val="none" w:sz="0" w:space="0" w:color="auto"/>
                      </w:divBdr>
                      <w:divsChild>
                        <w:div w:id="942419394">
                          <w:marLeft w:val="0"/>
                          <w:marRight w:val="0"/>
                          <w:marTop w:val="0"/>
                          <w:marBottom w:val="0"/>
                          <w:divBdr>
                            <w:top w:val="none" w:sz="0" w:space="0" w:color="auto"/>
                            <w:left w:val="none" w:sz="0" w:space="0" w:color="auto"/>
                            <w:bottom w:val="none" w:sz="0" w:space="0" w:color="auto"/>
                            <w:right w:val="none" w:sz="0" w:space="0" w:color="auto"/>
                          </w:divBdr>
                        </w:div>
                      </w:divsChild>
                    </w:div>
                    <w:div w:id="93231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627000">
      <w:bodyDiv w:val="1"/>
      <w:marLeft w:val="0"/>
      <w:marRight w:val="0"/>
      <w:marTop w:val="0"/>
      <w:marBottom w:val="0"/>
      <w:divBdr>
        <w:top w:val="none" w:sz="0" w:space="0" w:color="auto"/>
        <w:left w:val="none" w:sz="0" w:space="0" w:color="auto"/>
        <w:bottom w:val="none" w:sz="0" w:space="0" w:color="auto"/>
        <w:right w:val="none" w:sz="0" w:space="0" w:color="auto"/>
      </w:divBdr>
    </w:div>
    <w:div w:id="209816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gov/our-work/nutrition-physical-activity/physical-activity-guidelines/current-guidelines" TargetMode="External"/><Relationship Id="rId13" Type="http://schemas.openxmlformats.org/officeDocument/2006/relationships/hyperlink" Target="http://www.ipaq.ki.se/" TargetMode="External"/><Relationship Id="rId18" Type="http://schemas.openxmlformats.org/officeDocument/2006/relationships/chart" Target="charts/chart3.xml"/><Relationship Id="rId26" Type="http://schemas.openxmlformats.org/officeDocument/2006/relationships/diagramQuickStyle" Target="diagrams/quickStyle1.xml"/><Relationship Id="rId39" Type="http://schemas.openxmlformats.org/officeDocument/2006/relationships/hyperlink" Target="https://scholar.google.com.ua/scholar?oi=bibs&amp;cluster=823755328401100961&amp;btnI=1&amp;hl=uk" TargetMode="Externa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chart" Target="charts/chart9.xml"/><Relationship Id="rId42" Type="http://schemas.openxmlformats.org/officeDocument/2006/relationships/hyperlink" Target="http://www.fitness4you.ua"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2.xml"/><Relationship Id="rId25" Type="http://schemas.openxmlformats.org/officeDocument/2006/relationships/diagramLayout" Target="diagrams/layout1.xml"/><Relationship Id="rId33" Type="http://schemas.microsoft.com/office/2007/relationships/diagramDrawing" Target="diagrams/drawing2.xml"/><Relationship Id="rId38" Type="http://schemas.openxmlformats.org/officeDocument/2006/relationships/hyperlink" Target="https://health.gov/sites/default/files/2019-10/CommitteeReport_7.pdf"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diagramData" Target="diagrams/data2.xml"/><Relationship Id="rId41" Type="http://schemas.openxmlformats.org/officeDocument/2006/relationships/hyperlink" Target="http://www.irbis-nbuv.gov.ua/cgi-bin/irbis_nbuv/cgiirbis_64.exe?I21DBN=LINK&amp;P21DBN=UJRN&amp;Z21ID=&amp;S21REF=10&amp;S21CNR=20&amp;S21STN=1&amp;S21FMT=ASP_meta&amp;C21COM=S&amp;2_S21P03=FILA=&amp;2_S21STR=Fkszn_2016_20_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diagramData" Target="diagrams/data1.xml"/><Relationship Id="rId32" Type="http://schemas.openxmlformats.org/officeDocument/2006/relationships/diagramColors" Target="diagrams/colors2.xml"/><Relationship Id="rId37" Type="http://schemas.openxmlformats.org/officeDocument/2006/relationships/hyperlink" Target="https://scholar.google.com.ua/scholar?oi=bibs&amp;cluster=2769121848542959913&amp;btnI=1&amp;hl=uk" TargetMode="External"/><Relationship Id="rId40"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3033"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chart" Target="charts/chart8.xml"/><Relationship Id="rId28" Type="http://schemas.microsoft.com/office/2007/relationships/diagramDrawing" Target="diagrams/drawing1.xml"/><Relationship Id="rId36" Type="http://schemas.openxmlformats.org/officeDocument/2006/relationships/chart" Target="charts/chart11.xml"/><Relationship Id="rId10" Type="http://schemas.openxmlformats.org/officeDocument/2006/relationships/image" Target="media/image3.png"/><Relationship Id="rId19" Type="http://schemas.openxmlformats.org/officeDocument/2006/relationships/chart" Target="charts/chart4.xml"/><Relationship Id="rId31" Type="http://schemas.openxmlformats.org/officeDocument/2006/relationships/diagramQuickStyle" Target="diagrams/quickStyle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dc.gov/physicalactivity/basics/measuring/index.html" TargetMode="External"/><Relationship Id="rId22" Type="http://schemas.openxmlformats.org/officeDocument/2006/relationships/chart" Target="charts/chart7.xml"/><Relationship Id="rId27" Type="http://schemas.openxmlformats.org/officeDocument/2006/relationships/diagramColors" Target="diagrams/colors1.xml"/><Relationship Id="rId30" Type="http://schemas.openxmlformats.org/officeDocument/2006/relationships/diagramLayout" Target="diagrams/layout2.xml"/><Relationship Id="rId35" Type="http://schemas.openxmlformats.org/officeDocument/2006/relationships/chart" Target="charts/chart10.xml"/><Relationship Id="rId43"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oleObject" Target="file:///D:\2020\&#1084;&#1072;&#1075;&#1110;&#1089;&#1090;&#1088;&#1072;&#1090;&#1091;&#1088;&#1072;2020\&#1076;&#1110;&#1072;&#1085;&#1072;\&#1090;&#1077;&#1089;&#1090;&#1080;-2.xlsx" TargetMode="External"/></Relationships>
</file>

<file path=word/charts/_rels/chart11.xml.rels><?xml version="1.0" encoding="UTF-8" standalone="yes"?>
<Relationships xmlns="http://schemas.openxmlformats.org/package/2006/relationships"><Relationship Id="rId3" Type="http://schemas.openxmlformats.org/officeDocument/2006/relationships/oleObject" Target="file:///C:\Users\&#1030;&#1088;&#1080;&#1085;&#1072;\Documents\2022_11_mag.xlsx" TargetMode="External"/><Relationship Id="rId2" Type="http://schemas.microsoft.com/office/2011/relationships/chartColorStyle" Target="colors5.xml"/><Relationship Id="rId1" Type="http://schemas.microsoft.com/office/2011/relationships/chartStyle" Target="style5.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1030;&#1088;&#1080;&#1085;&#1072;\Downloads\&#1086;&#1087;&#1080;&#1090;&#1091;&#1074;&#1072;&#1085;&#1085;&#1103;%20Office%20Exce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1030;&#1088;&#1080;&#1085;&#1072;\Downloads\&#1086;&#1087;&#1080;&#1090;&#1091;&#1074;&#1072;&#1085;&#1085;&#1103;%20Office%20Excel.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1" Type="http://schemas.openxmlformats.org/officeDocument/2006/relationships/oleObject" Target="file:///D:\2019\&#1089;&#1091;&#1083;&#1080;&#1082;\&#1086;&#1087;&#1080;&#1090;&#1091;&#1074;&#1072;&#1085;&#1085;&#1103;%20Office%20Exce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2019\&#1089;&#1091;&#1083;&#1080;&#1082;\&#1086;&#1087;&#1080;&#1090;&#1091;&#1074;&#1072;&#1085;&#1085;&#1103;%20Office%20Exce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2019\&#1089;&#1091;&#1083;&#1080;&#1082;\&#1086;&#1087;&#1080;&#1090;&#1091;&#1074;&#1072;&#1085;&#1085;&#1103;%20Office%20Exce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2019\&#1089;&#1091;&#1083;&#1080;&#1082;\&#1086;&#1087;&#1080;&#1090;&#1091;&#1074;&#1072;&#1085;&#1085;&#1103;%20Office%20Exce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2019\&#1089;&#1091;&#1083;&#1080;&#1082;\&#1086;&#1087;&#1080;&#1090;&#1091;&#1074;&#1072;&#1085;&#1085;&#1103;%20Office%20Excel.xlsx" TargetMode="External"/></Relationships>
</file>

<file path=word/charts/_rels/chart9.xml.rels><?xml version="1.0" encoding="UTF-8" standalone="yes"?>
<Relationships xmlns="http://schemas.openxmlformats.org/package/2006/relationships"><Relationship Id="rId3" Type="http://schemas.openxmlformats.org/officeDocument/2006/relationships/oleObject" Target="file:///C:\Users\&#1030;&#1088;&#1080;&#1085;&#1072;\Downloads\&#1086;&#1087;&#1080;&#1090;&#1091;&#1074;&#1072;&#1085;&#1085;&#1103;%20Office%20Excel.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B505-4A55-A275-A04A75205DEC}"/>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B505-4A55-A275-A04A75205DEC}"/>
              </c:ext>
            </c:extLst>
          </c:dPt>
          <c:dPt>
            <c:idx val="2"/>
            <c:bubble3D val="0"/>
            <c:explosion val="25"/>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B505-4A55-A275-A04A75205DEC}"/>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B505-4A55-A275-A04A75205DEC}"/>
              </c:ext>
            </c:extLst>
          </c:dPt>
          <c:dLbls>
            <c:dLbl>
              <c:idx val="0"/>
              <c:layout>
                <c:manualLayout>
                  <c:x val="8.4226633129192013E-2"/>
                  <c:y val="3.1806024246969121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A29FEF93-0A84-4859-B0CF-85244110989B}" type="CATEGORYNAME">
                      <a:rPr lang="uk-UA"/>
                      <a:pPr>
                        <a:defRPr/>
                      </a:pPr>
                      <a:t>[ИМЯ КАТЕГОРИИ]</a:t>
                    </a:fld>
                    <a:r>
                      <a:rPr lang="uk-UA" baseline="0"/>
                      <a:t> </a:t>
                    </a:r>
                    <a:fld id="{0C67307E-3C8E-4325-988D-425F60E8F57A}" type="PERCENTAGE">
                      <a:rPr lang="uk-UA" baseline="0"/>
                      <a:pPr>
                        <a:defRPr/>
                      </a:pPr>
                      <a:t>[ПРОЦЕНТ]</a:t>
                    </a:fld>
                    <a:endParaRPr lang="uk-UA" baseline="0"/>
                  </a:p>
                </c:rich>
              </c:tx>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uk-UA"/>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505-4A55-A275-A04A75205DEC}"/>
                </c:ext>
              </c:extLst>
            </c:dLbl>
            <c:dLbl>
              <c:idx val="1"/>
              <c:layout>
                <c:manualLayout>
                  <c:x val="-7.723133566637512E-2"/>
                  <c:y val="-0.27263685789276343"/>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3D34417F-B4AC-4861-8DDA-8B968C3404DC}" type="CATEGORYNAME">
                      <a:rPr lang="uk-UA"/>
                      <a:pPr>
                        <a:defRPr>
                          <a:solidFill>
                            <a:schemeClr val="accent1"/>
                          </a:solidFill>
                        </a:defRPr>
                      </a:pPr>
                      <a:t>[ИМЯ КАТЕГОРИИ]</a:t>
                    </a:fld>
                    <a:r>
                      <a:rPr lang="uk-UA" baseline="0"/>
                      <a:t> </a:t>
                    </a:r>
                    <a:fld id="{DCC3C546-B1B7-4FEF-B722-35628C5B0E89}" type="PERCENTAGE">
                      <a:rPr lang="uk-UA" baseline="0"/>
                      <a:pPr>
                        <a:defRPr>
                          <a:solidFill>
                            <a:schemeClr val="accent1"/>
                          </a:solidFill>
                        </a:defRPr>
                      </a:pPr>
                      <a:t>[ПРОЦЕНТ]</a:t>
                    </a:fld>
                    <a:endParaRPr lang="uk-UA" baseline="0"/>
                  </a:p>
                </c:rich>
              </c:tx>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uk-UA"/>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505-4A55-A275-A04A75205DEC}"/>
                </c:ext>
              </c:extLst>
            </c:dLbl>
            <c:dLbl>
              <c:idx val="2"/>
              <c:layout>
                <c:manualLayout>
                  <c:x val="-7.3783172936716282E-2"/>
                  <c:y val="6.6697912760904879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EE694C93-BE86-488E-9D04-F412A533C909}" type="CATEGORYNAME">
                      <a:rPr lang="uk-UA"/>
                      <a:pPr>
                        <a:defRPr>
                          <a:solidFill>
                            <a:schemeClr val="accent1"/>
                          </a:solidFill>
                        </a:defRPr>
                      </a:pPr>
                      <a:t>[ИМЯ КАТЕГОРИИ]</a:t>
                    </a:fld>
                    <a:r>
                      <a:rPr lang="uk-UA" baseline="0"/>
                      <a:t>;  </a:t>
                    </a:r>
                    <a:fld id="{BAD2B7A6-66A9-4FEF-8BA9-187A2AF2DA9D}" type="PERCENTAGE">
                      <a:rPr lang="uk-UA" baseline="0"/>
                      <a:pPr>
                        <a:defRPr>
                          <a:solidFill>
                            <a:schemeClr val="accent1"/>
                          </a:solidFill>
                        </a:defRPr>
                      </a:pPr>
                      <a:t>[ПРОЦЕНТ]</a:t>
                    </a:fld>
                    <a:endParaRPr lang="uk-UA" baseline="0"/>
                  </a:p>
                </c:rich>
              </c:tx>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uk-UA"/>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505-4A55-A275-A04A75205DEC}"/>
                </c:ext>
              </c:extLst>
            </c:dLbl>
            <c:dLbl>
              <c:idx val="3"/>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uk-UA"/>
                </a:p>
              </c:txPr>
              <c:dLblPos val="inEnd"/>
              <c:showLegendKey val="0"/>
              <c:showVal val="1"/>
              <c:showCatName val="1"/>
              <c:showSerName val="0"/>
              <c:showPercent val="1"/>
              <c:showBubbleSize val="0"/>
              <c:extLst>
                <c:ext xmlns:c16="http://schemas.microsoft.com/office/drawing/2014/chart" uri="{C3380CC4-5D6E-409C-BE32-E72D297353CC}">
                  <c16:uniqueId val="{00000007-B505-4A55-A275-A04A75205DEC}"/>
                </c:ext>
              </c:extLst>
            </c:dLbl>
            <c:spPr>
              <a:solidFill>
                <a:sysClr val="window" lastClr="FFFFFF">
                  <a:alpha val="90000"/>
                </a:sysClr>
              </a:solidFill>
              <a:ln w="12700" cap="flat" cmpd="sng" algn="ctr">
                <a:solidFill>
                  <a:srgbClr val="4472C4"/>
                </a:solidFill>
                <a:round/>
              </a:ln>
              <a:effectLst>
                <a:outerShdw blurRad="50800" dist="38100" dir="2700000" algn="tl" rotWithShape="0">
                  <a:srgbClr val="4472C4">
                    <a:lumMod val="75000"/>
                    <a:alpha val="40000"/>
                  </a:srgbClr>
                </a:outerShdw>
              </a:effectLst>
            </c:spPr>
            <c:dLblPos val="inEnd"/>
            <c:showLegendKey val="0"/>
            <c:showVal val="1"/>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Лист1!$A$2:$A$5</c:f>
              <c:strCache>
                <c:ptCount val="3"/>
                <c:pt idx="0">
                  <c:v>недостатня рухова активність</c:v>
                </c:pt>
                <c:pt idx="1">
                  <c:v>відносно недостатня рухова активність</c:v>
                </c:pt>
                <c:pt idx="2">
                  <c:v>оптимальна рухова активність</c:v>
                </c:pt>
              </c:strCache>
            </c:strRef>
          </c:cat>
          <c:val>
            <c:numRef>
              <c:f>Лист1!$B$2:$B$5</c:f>
              <c:numCache>
                <c:formatCode>General</c:formatCode>
                <c:ptCount val="4"/>
                <c:pt idx="0">
                  <c:v>11</c:v>
                </c:pt>
                <c:pt idx="1">
                  <c:v>73</c:v>
                </c:pt>
                <c:pt idx="2">
                  <c:v>16</c:v>
                </c:pt>
              </c:numCache>
            </c:numRef>
          </c:val>
          <c:extLst>
            <c:ext xmlns:c16="http://schemas.microsoft.com/office/drawing/2014/chart" uri="{C3380CC4-5D6E-409C-BE32-E72D297353CC}">
              <c16:uniqueId val="{00000008-B505-4A55-A275-A04A75205DEC}"/>
            </c:ext>
          </c:extLst>
        </c:ser>
        <c:dLbls>
          <c:dLblPos val="inEnd"/>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0.14330792383009541"/>
          <c:y val="0.20228487568086248"/>
          <c:w val="0.75804124962848574"/>
          <c:h val="0.7316309654841533"/>
        </c:manualLayout>
      </c:layout>
      <c:pie3DChart>
        <c:varyColors val="1"/>
        <c:ser>
          <c:idx val="0"/>
          <c:order val="0"/>
          <c:explosion val="25"/>
          <c:dPt>
            <c:idx val="8"/>
            <c:bubble3D val="0"/>
            <c:explosion val="34"/>
            <c:extLst>
              <c:ext xmlns:c16="http://schemas.microsoft.com/office/drawing/2014/chart" uri="{C3380CC4-5D6E-409C-BE32-E72D297353CC}">
                <c16:uniqueId val="{00000001-ADCD-4886-854E-A3BC2D4A20E5}"/>
              </c:ext>
            </c:extLst>
          </c:dPt>
          <c:dLbls>
            <c:dLbl>
              <c:idx val="0"/>
              <c:layout>
                <c:manualLayout>
                  <c:x val="-6.7420328439806276E-2"/>
                  <c:y val="-4.901052690994273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ADCD-4886-854E-A3BC2D4A20E5}"/>
                </c:ext>
              </c:extLst>
            </c:dLbl>
            <c:dLbl>
              <c:idx val="2"/>
              <c:layout>
                <c:manualLayout>
                  <c:x val="-7.9836910338360848E-4"/>
                  <c:y val="-2.813620071684588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DCD-4886-854E-A3BC2D4A20E5}"/>
                </c:ext>
              </c:extLst>
            </c:dLbl>
            <c:dLbl>
              <c:idx val="3"/>
              <c:spPr/>
              <c:txPr>
                <a:bodyPr/>
                <a:lstStyle/>
                <a:p>
                  <a:pPr>
                    <a:defRPr>
                      <a:solidFill>
                        <a:schemeClr val="bg1"/>
                      </a:solidFill>
                    </a:defRPr>
                  </a:pPr>
                  <a:endParaRPr lang="uk-UA"/>
                </a:p>
              </c:txPr>
              <c:showLegendKey val="0"/>
              <c:showVal val="0"/>
              <c:showCatName val="1"/>
              <c:showSerName val="0"/>
              <c:showPercent val="1"/>
              <c:showBubbleSize val="0"/>
              <c:extLst>
                <c:ext xmlns:c16="http://schemas.microsoft.com/office/drawing/2014/chart" uri="{C3380CC4-5D6E-409C-BE32-E72D297353CC}">
                  <c16:uniqueId val="{00000004-ADCD-4886-854E-A3BC2D4A20E5}"/>
                </c:ext>
              </c:extLst>
            </c:dLbl>
            <c:dLbl>
              <c:idx val="4"/>
              <c:layout>
                <c:manualLayout>
                  <c:x val="-4.0612507168661339E-3"/>
                  <c:y val="-7.407868371292299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DCD-4886-854E-A3BC2D4A20E5}"/>
                </c:ext>
              </c:extLst>
            </c:dLbl>
            <c:dLbl>
              <c:idx val="6"/>
              <c:layout>
                <c:manualLayout>
                  <c:x val="2.167618999778138E-2"/>
                  <c:y val="-3.279654559309119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ADCD-4886-854E-A3BC2D4A20E5}"/>
                </c:ext>
              </c:extLst>
            </c:dLbl>
            <c:dLbl>
              <c:idx val="7"/>
              <c:layout>
                <c:manualLayout>
                  <c:x val="1.2888604235475352E-2"/>
                  <c:y val="-6.020686930262749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ADCD-4886-854E-A3BC2D4A20E5}"/>
                </c:ext>
              </c:extLst>
            </c:dLbl>
            <c:dLbl>
              <c:idx val="8"/>
              <c:layout>
                <c:manualLayout>
                  <c:x val="5.2326162578959903E-2"/>
                  <c:y val="8.9605734767025111E-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DCD-4886-854E-A3BC2D4A20E5}"/>
                </c:ext>
              </c:extLst>
            </c:dLbl>
            <c:dLbl>
              <c:idx val="9"/>
              <c:layout>
                <c:manualLayout>
                  <c:x val="7.8089305822418131E-2"/>
                  <c:y val="-6.5283775011994475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ADCD-4886-854E-A3BC2D4A20E5}"/>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Лист2!$B$3:$B$12</c:f>
              <c:strCache>
                <c:ptCount val="10"/>
                <c:pt idx="0">
                  <c:v>грижі, протрузії міжхребцевого диску</c:v>
                </c:pt>
                <c:pt idx="1">
                  <c:v>надлишкова маса тіла</c:v>
                </c:pt>
                <c:pt idx="2">
                  <c:v>порушення постави</c:v>
                </c:pt>
                <c:pt idx="3">
                  <c:v>гіпертензія</c:v>
                </c:pt>
                <c:pt idx="4">
                  <c:v>гіпотонія</c:v>
                </c:pt>
                <c:pt idx="5">
                  <c:v>часті сезонні захворювання</c:v>
                </c:pt>
                <c:pt idx="6">
                  <c:v>інше </c:v>
                </c:pt>
                <c:pt idx="7">
                  <c:v>гормональні розлади</c:v>
                </c:pt>
                <c:pt idx="8">
                  <c:v>розлади нервово-емоційного характеру</c:v>
                </c:pt>
                <c:pt idx="9">
                  <c:v>проблеми зі сулобами</c:v>
                </c:pt>
              </c:strCache>
            </c:strRef>
          </c:cat>
          <c:val>
            <c:numRef>
              <c:f>Лист2!$C$3:$C$12</c:f>
              <c:numCache>
                <c:formatCode>General</c:formatCode>
                <c:ptCount val="10"/>
                <c:pt idx="0">
                  <c:v>9</c:v>
                </c:pt>
                <c:pt idx="1">
                  <c:v>3</c:v>
                </c:pt>
                <c:pt idx="2">
                  <c:v>5</c:v>
                </c:pt>
                <c:pt idx="3">
                  <c:v>4</c:v>
                </c:pt>
                <c:pt idx="4">
                  <c:v>1</c:v>
                </c:pt>
                <c:pt idx="5">
                  <c:v>1</c:v>
                </c:pt>
                <c:pt idx="6">
                  <c:v>2</c:v>
                </c:pt>
                <c:pt idx="7">
                  <c:v>1</c:v>
                </c:pt>
                <c:pt idx="8">
                  <c:v>2</c:v>
                </c:pt>
                <c:pt idx="9">
                  <c:v>1</c:v>
                </c:pt>
              </c:numCache>
            </c:numRef>
          </c:val>
          <c:extLst>
            <c:ext xmlns:c16="http://schemas.microsoft.com/office/drawing/2014/chart" uri="{C3380CC4-5D6E-409C-BE32-E72D297353CC}">
              <c16:uniqueId val="{00000009-ADCD-4886-854E-A3BC2D4A20E5}"/>
            </c:ext>
          </c:extLst>
        </c:ser>
        <c:dLbls>
          <c:showLegendKey val="0"/>
          <c:showVal val="0"/>
          <c:showCatName val="1"/>
          <c:showSerName val="0"/>
          <c:showPercent val="1"/>
          <c:showBubbleSize val="0"/>
          <c:showLeaderLines val="0"/>
        </c:dLbls>
      </c:pie3DChart>
    </c:plotArea>
    <c:plotVisOnly val="1"/>
    <c:dispBlanksAs val="gap"/>
    <c:showDLblsOverMax val="0"/>
  </c:chart>
  <c:txPr>
    <a:bodyPr/>
    <a:lstStyle/>
    <a:p>
      <a:pPr>
        <a:defRPr sz="1200">
          <a:latin typeface="Times New Roman" pitchFamily="18" charset="0"/>
          <a:cs typeface="Times New Roman" pitchFamily="18" charset="0"/>
        </a:defRPr>
      </a:pPr>
      <a:endParaRPr lang="uk-UA"/>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accent1"/>
            </a:solidFill>
            <a:ln>
              <a:noFill/>
            </a:ln>
            <a:effectLst/>
            <a:sp3d/>
          </c:spPr>
          <c:invertIfNegative val="0"/>
          <c:cat>
            <c:strRef>
              <c:f>Лист1!$B$4:$B$6</c:f>
              <c:strCache>
                <c:ptCount val="3"/>
                <c:pt idx="0">
                  <c:v>високий</c:v>
                </c:pt>
                <c:pt idx="1">
                  <c:v>вище за середній</c:v>
                </c:pt>
                <c:pt idx="2">
                  <c:v>середній</c:v>
                </c:pt>
              </c:strCache>
            </c:strRef>
          </c:cat>
          <c:val>
            <c:numRef>
              <c:f>Лист1!$C$4:$C$6</c:f>
              <c:numCache>
                <c:formatCode>0.00%</c:formatCode>
                <c:ptCount val="3"/>
                <c:pt idx="0">
                  <c:v>3.5999999999999997E-2</c:v>
                </c:pt>
                <c:pt idx="1">
                  <c:v>0.58199999999999996</c:v>
                </c:pt>
                <c:pt idx="2">
                  <c:v>0.38200000000000001</c:v>
                </c:pt>
              </c:numCache>
            </c:numRef>
          </c:val>
          <c:extLst>
            <c:ext xmlns:c16="http://schemas.microsoft.com/office/drawing/2014/chart" uri="{C3380CC4-5D6E-409C-BE32-E72D297353CC}">
              <c16:uniqueId val="{00000000-F43B-4EAF-8473-183FFCE4E458}"/>
            </c:ext>
          </c:extLst>
        </c:ser>
        <c:dLbls>
          <c:showLegendKey val="0"/>
          <c:showVal val="0"/>
          <c:showCatName val="0"/>
          <c:showSerName val="0"/>
          <c:showPercent val="0"/>
          <c:showBubbleSize val="0"/>
        </c:dLbls>
        <c:gapWidth val="150"/>
        <c:shape val="box"/>
        <c:axId val="420280800"/>
        <c:axId val="425261912"/>
        <c:axId val="0"/>
      </c:bar3DChart>
      <c:catAx>
        <c:axId val="42028080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425261912"/>
        <c:crosses val="autoZero"/>
        <c:auto val="1"/>
        <c:lblAlgn val="ctr"/>
        <c:lblOffset val="100"/>
        <c:noMultiLvlLbl val="0"/>
      </c:catAx>
      <c:valAx>
        <c:axId val="42526191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20280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1.7898549744819393E-2"/>
          <c:w val="1"/>
          <c:h val="0.98210145025518059"/>
        </c:manualLayout>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B50C-492E-B32A-42E25529970B}"/>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B50C-492E-B32A-42E25529970B}"/>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B50C-492E-B32A-42E25529970B}"/>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B50C-492E-B32A-42E25529970B}"/>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B50C-492E-B32A-42E25529970B}"/>
              </c:ext>
            </c:extLst>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0B-B50C-492E-B32A-42E25529970B}"/>
              </c:ext>
            </c:extLst>
          </c:dPt>
          <c:dPt>
            <c:idx val="6"/>
            <c:bubble3D val="0"/>
            <c:spPr>
              <a:solidFill>
                <a:schemeClr val="accent1">
                  <a:lumMod val="60000"/>
                  <a:alpha val="90000"/>
                </a:schemeClr>
              </a:solidFill>
              <a:ln w="19050">
                <a:solidFill>
                  <a:schemeClr val="accent1">
                    <a:lumMod val="60000"/>
                    <a:lumMod val="75000"/>
                  </a:schemeClr>
                </a:solidFill>
              </a:ln>
              <a:effectLst>
                <a:innerShdw blurRad="114300">
                  <a:schemeClr val="accent1">
                    <a:lumMod val="60000"/>
                    <a:lumMod val="75000"/>
                  </a:schemeClr>
                </a:innerShdw>
              </a:effectLst>
              <a:scene3d>
                <a:camera prst="orthographicFront"/>
                <a:lightRig rig="threePt" dir="t"/>
              </a:scene3d>
              <a:sp3d contourW="19050" prstMaterial="flat">
                <a:contourClr>
                  <a:schemeClr val="accent1">
                    <a:lumMod val="60000"/>
                    <a:lumMod val="75000"/>
                  </a:schemeClr>
                </a:contourClr>
              </a:sp3d>
            </c:spPr>
            <c:extLst>
              <c:ext xmlns:c16="http://schemas.microsoft.com/office/drawing/2014/chart" uri="{C3380CC4-5D6E-409C-BE32-E72D297353CC}">
                <c16:uniqueId val="{0000000D-B50C-492E-B32A-42E25529970B}"/>
              </c:ext>
            </c:extLst>
          </c:dPt>
          <c:dPt>
            <c:idx val="7"/>
            <c:bubble3D val="0"/>
            <c:spPr>
              <a:solidFill>
                <a:schemeClr val="accent2">
                  <a:lumMod val="60000"/>
                  <a:alpha val="90000"/>
                </a:schemeClr>
              </a:solidFill>
              <a:ln w="19050">
                <a:solidFill>
                  <a:schemeClr val="accent2">
                    <a:lumMod val="60000"/>
                    <a:lumMod val="75000"/>
                  </a:schemeClr>
                </a:solidFill>
              </a:ln>
              <a:effectLst>
                <a:innerShdw blurRad="114300">
                  <a:schemeClr val="accent2">
                    <a:lumMod val="60000"/>
                    <a:lumMod val="75000"/>
                  </a:schemeClr>
                </a:innerShdw>
              </a:effectLst>
              <a:scene3d>
                <a:camera prst="orthographicFront"/>
                <a:lightRig rig="threePt" dir="t"/>
              </a:scene3d>
              <a:sp3d contourW="19050" prstMaterial="flat">
                <a:contourClr>
                  <a:schemeClr val="accent2">
                    <a:lumMod val="60000"/>
                    <a:lumMod val="75000"/>
                  </a:schemeClr>
                </a:contourClr>
              </a:sp3d>
            </c:spPr>
            <c:extLst>
              <c:ext xmlns:c16="http://schemas.microsoft.com/office/drawing/2014/chart" uri="{C3380CC4-5D6E-409C-BE32-E72D297353CC}">
                <c16:uniqueId val="{0000000F-B50C-492E-B32A-42E25529970B}"/>
              </c:ext>
            </c:extLst>
          </c:dPt>
          <c:dPt>
            <c:idx val="8"/>
            <c:bubble3D val="0"/>
            <c:spPr>
              <a:solidFill>
                <a:schemeClr val="accent3">
                  <a:lumMod val="60000"/>
                  <a:alpha val="90000"/>
                </a:schemeClr>
              </a:solidFill>
              <a:ln w="19050">
                <a:solidFill>
                  <a:schemeClr val="accent3">
                    <a:lumMod val="60000"/>
                    <a:lumMod val="75000"/>
                  </a:schemeClr>
                </a:solidFill>
              </a:ln>
              <a:effectLst>
                <a:innerShdw blurRad="114300">
                  <a:schemeClr val="accent3">
                    <a:lumMod val="60000"/>
                    <a:lumMod val="75000"/>
                  </a:schemeClr>
                </a:innerShdw>
              </a:effectLst>
              <a:scene3d>
                <a:camera prst="orthographicFront"/>
                <a:lightRig rig="threePt" dir="t"/>
              </a:scene3d>
              <a:sp3d contourW="19050" prstMaterial="flat">
                <a:contourClr>
                  <a:schemeClr val="accent3">
                    <a:lumMod val="60000"/>
                    <a:lumMod val="75000"/>
                  </a:schemeClr>
                </a:contourClr>
              </a:sp3d>
            </c:spPr>
            <c:extLst>
              <c:ext xmlns:c16="http://schemas.microsoft.com/office/drawing/2014/chart" uri="{C3380CC4-5D6E-409C-BE32-E72D297353CC}">
                <c16:uniqueId val="{00000011-B50C-492E-B32A-42E25529970B}"/>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uk-UA"/>
                </a:p>
              </c:txPr>
              <c:dLblPos val="inEnd"/>
              <c:showLegendKey val="0"/>
              <c:showVal val="0"/>
              <c:showCatName val="1"/>
              <c:showSerName val="0"/>
              <c:showPercent val="1"/>
              <c:showBubbleSize val="0"/>
              <c:extLst>
                <c:ext xmlns:c16="http://schemas.microsoft.com/office/drawing/2014/chart" uri="{C3380CC4-5D6E-409C-BE32-E72D297353CC}">
                  <c16:uniqueId val="{00000001-B50C-492E-B32A-42E25529970B}"/>
                </c:ext>
              </c:extLst>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uk-UA"/>
                </a:p>
              </c:txPr>
              <c:dLblPos val="inEnd"/>
              <c:showLegendKey val="0"/>
              <c:showVal val="0"/>
              <c:showCatName val="1"/>
              <c:showSerName val="0"/>
              <c:showPercent val="1"/>
              <c:showBubbleSize val="0"/>
              <c:extLst>
                <c:ext xmlns:c16="http://schemas.microsoft.com/office/drawing/2014/chart" uri="{C3380CC4-5D6E-409C-BE32-E72D297353CC}">
                  <c16:uniqueId val="{00000003-B50C-492E-B32A-42E25529970B}"/>
                </c:ext>
              </c:extLst>
            </c:dLbl>
            <c:dLbl>
              <c:idx val="2"/>
              <c:layout>
                <c:manualLayout>
                  <c:x val="-5.8860236220472539E-2"/>
                  <c:y val="-0.20858850976961213"/>
                </c:manualLayout>
              </c:layout>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uk-UA"/>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50C-492E-B32A-42E25529970B}"/>
                </c:ext>
              </c:extLst>
            </c:dLbl>
            <c:dLbl>
              <c:idx val="3"/>
              <c:layout>
                <c:manualLayout>
                  <c:x val="0.22887194626848267"/>
                  <c:y val="-0.23496682150446793"/>
                </c:manualLayout>
              </c:layout>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uk-UA"/>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B50C-492E-B32A-42E25529970B}"/>
                </c:ext>
              </c:extLst>
            </c:dLbl>
            <c:dLbl>
              <c:idx val="4"/>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uk-UA"/>
                </a:p>
              </c:txPr>
              <c:dLblPos val="inEnd"/>
              <c:showLegendKey val="0"/>
              <c:showVal val="0"/>
              <c:showCatName val="1"/>
              <c:showSerName val="0"/>
              <c:showPercent val="1"/>
              <c:showBubbleSize val="0"/>
              <c:extLst>
                <c:ext xmlns:c16="http://schemas.microsoft.com/office/drawing/2014/chart" uri="{C3380CC4-5D6E-409C-BE32-E72D297353CC}">
                  <c16:uniqueId val="{00000009-B50C-492E-B32A-42E25529970B}"/>
                </c:ext>
              </c:extLst>
            </c:dLbl>
            <c:dLbl>
              <c:idx val="5"/>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endParaRPr lang="uk-UA"/>
                </a:p>
              </c:txPr>
              <c:dLblPos val="inEnd"/>
              <c:showLegendKey val="0"/>
              <c:showVal val="0"/>
              <c:showCatName val="1"/>
              <c:showSerName val="0"/>
              <c:showPercent val="1"/>
              <c:showBubbleSize val="0"/>
              <c:extLst>
                <c:ext xmlns:c16="http://schemas.microsoft.com/office/drawing/2014/chart" uri="{C3380CC4-5D6E-409C-BE32-E72D297353CC}">
                  <c16:uniqueId val="{0000000B-B50C-492E-B32A-42E25529970B}"/>
                </c:ext>
              </c:extLst>
            </c:dLbl>
            <c:dLbl>
              <c:idx val="6"/>
              <c:layout>
                <c:manualLayout>
                  <c:x val="6.6841246952440161E-2"/>
                  <c:y val="3.0621973627080246E-2"/>
                </c:manualLayout>
              </c:layout>
              <c:spPr>
                <a:solidFill>
                  <a:schemeClr val="lt1">
                    <a:alpha val="90000"/>
                  </a:schemeClr>
                </a:solidFill>
                <a:ln w="12700" cap="flat" cmpd="sng" algn="ctr">
                  <a:solidFill>
                    <a:schemeClr val="accent1">
                      <a:lumMod val="60000"/>
                    </a:schemeClr>
                  </a:solidFill>
                  <a:round/>
                </a:ln>
                <a:effectLst>
                  <a:outerShdw blurRad="50800" dist="38100" dir="2700000" algn="tl" rotWithShape="0">
                    <a:schemeClr val="accent1">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lumMod val="60000"/>
                        </a:schemeClr>
                      </a:solidFill>
                      <a:effectLst/>
                      <a:latin typeface="+mn-lt"/>
                      <a:ea typeface="+mn-ea"/>
                      <a:cs typeface="+mn-cs"/>
                    </a:defRPr>
                  </a:pPr>
                  <a:endParaRPr lang="uk-UA"/>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B50C-492E-B32A-42E25529970B}"/>
                </c:ext>
              </c:extLst>
            </c:dLbl>
            <c:dLbl>
              <c:idx val="7"/>
              <c:spPr>
                <a:solidFill>
                  <a:schemeClr val="lt1">
                    <a:alpha val="90000"/>
                  </a:schemeClr>
                </a:solidFill>
                <a:ln w="12700" cap="flat" cmpd="sng" algn="ctr">
                  <a:solidFill>
                    <a:schemeClr val="accent2">
                      <a:lumMod val="60000"/>
                    </a:schemeClr>
                  </a:solidFill>
                  <a:round/>
                </a:ln>
                <a:effectLst>
                  <a:outerShdw blurRad="50800" dist="38100" dir="2700000" algn="tl" rotWithShape="0">
                    <a:schemeClr val="accent2">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lumMod val="60000"/>
                        </a:schemeClr>
                      </a:solidFill>
                      <a:effectLst/>
                      <a:latin typeface="+mn-lt"/>
                      <a:ea typeface="+mn-ea"/>
                      <a:cs typeface="+mn-cs"/>
                    </a:defRPr>
                  </a:pPr>
                  <a:endParaRPr lang="uk-UA"/>
                </a:p>
              </c:txPr>
              <c:dLblPos val="inEnd"/>
              <c:showLegendKey val="0"/>
              <c:showVal val="0"/>
              <c:showCatName val="1"/>
              <c:showSerName val="0"/>
              <c:showPercent val="1"/>
              <c:showBubbleSize val="0"/>
              <c:extLst>
                <c:ext xmlns:c16="http://schemas.microsoft.com/office/drawing/2014/chart" uri="{C3380CC4-5D6E-409C-BE32-E72D297353CC}">
                  <c16:uniqueId val="{0000000F-B50C-492E-B32A-42E25529970B}"/>
                </c:ext>
              </c:extLst>
            </c:dLbl>
            <c:dLbl>
              <c:idx val="8"/>
              <c:spPr>
                <a:solidFill>
                  <a:schemeClr val="lt1">
                    <a:alpha val="90000"/>
                  </a:schemeClr>
                </a:solidFill>
                <a:ln w="12700" cap="flat" cmpd="sng" algn="ctr">
                  <a:solidFill>
                    <a:schemeClr val="accent3">
                      <a:lumMod val="60000"/>
                    </a:schemeClr>
                  </a:solidFill>
                  <a:round/>
                </a:ln>
                <a:effectLst>
                  <a:outerShdw blurRad="50800" dist="38100" dir="2700000" algn="tl" rotWithShape="0">
                    <a:schemeClr val="accent3">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lumMod val="60000"/>
                        </a:schemeClr>
                      </a:solidFill>
                      <a:effectLst/>
                      <a:latin typeface="+mn-lt"/>
                      <a:ea typeface="+mn-ea"/>
                      <a:cs typeface="+mn-cs"/>
                    </a:defRPr>
                  </a:pPr>
                  <a:endParaRPr lang="uk-UA"/>
                </a:p>
              </c:txPr>
              <c:dLblPos val="inEnd"/>
              <c:showLegendKey val="0"/>
              <c:showVal val="0"/>
              <c:showCatName val="1"/>
              <c:showSerName val="0"/>
              <c:showPercent val="1"/>
              <c:showBubbleSize val="0"/>
              <c:extLst>
                <c:ext xmlns:c16="http://schemas.microsoft.com/office/drawing/2014/chart" uri="{C3380CC4-5D6E-409C-BE32-E72D297353CC}">
                  <c16:uniqueId val="{00000011-B50C-492E-B32A-42E25529970B}"/>
                </c:ext>
              </c:extLst>
            </c:dLbl>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'[опитування Office Excel.xlsx]Лист1'!$L$21:$L$29</c:f>
              <c:strCache>
                <c:ptCount val="9"/>
                <c:pt idx="0">
                  <c:v>спілкування з сім'єю, друзями</c:v>
                </c:pt>
                <c:pt idx="1">
                  <c:v>приготування їжі</c:v>
                </c:pt>
                <c:pt idx="2">
                  <c:v>перегляд фільмів, соцмережі</c:v>
                </c:pt>
                <c:pt idx="3">
                  <c:v>читання книг, творчі заняття</c:v>
                </c:pt>
                <c:pt idx="4">
                  <c:v>фітнес</c:v>
                </c:pt>
                <c:pt idx="5">
                  <c:v>немає часу, працюю</c:v>
                </c:pt>
                <c:pt idx="6">
                  <c:v>прогулянки</c:v>
                </c:pt>
                <c:pt idx="7">
                  <c:v>пасивний відпочинок</c:v>
                </c:pt>
                <c:pt idx="8">
                  <c:v>виховання дітей, домашні справи</c:v>
                </c:pt>
              </c:strCache>
            </c:strRef>
          </c:cat>
          <c:val>
            <c:numRef>
              <c:f>'[опитування Office Excel.xlsx]Лист1'!$M$21:$M$29</c:f>
              <c:numCache>
                <c:formatCode>General</c:formatCode>
                <c:ptCount val="9"/>
                <c:pt idx="0">
                  <c:v>2</c:v>
                </c:pt>
                <c:pt idx="1">
                  <c:v>3</c:v>
                </c:pt>
                <c:pt idx="2">
                  <c:v>7</c:v>
                </c:pt>
                <c:pt idx="3">
                  <c:v>1</c:v>
                </c:pt>
                <c:pt idx="4">
                  <c:v>1</c:v>
                </c:pt>
                <c:pt idx="5">
                  <c:v>2</c:v>
                </c:pt>
                <c:pt idx="6">
                  <c:v>1</c:v>
                </c:pt>
                <c:pt idx="7">
                  <c:v>0.5</c:v>
                </c:pt>
                <c:pt idx="8">
                  <c:v>3</c:v>
                </c:pt>
              </c:numCache>
            </c:numRef>
          </c:val>
          <c:extLst>
            <c:ext xmlns:c16="http://schemas.microsoft.com/office/drawing/2014/chart" uri="{C3380CC4-5D6E-409C-BE32-E72D297353CC}">
              <c16:uniqueId val="{00000012-B50C-492E-B32A-42E25529970B}"/>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6834492563429574"/>
          <c:y val="1.3888888888888888E-2"/>
          <c:w val="0.69676618547681535"/>
          <c:h val="0.87871172353455818"/>
        </c:manualLayout>
      </c:layout>
      <c:bar3DChart>
        <c:barDir val="bar"/>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a:sp3d contourW="9525">
              <a:contourClr>
                <a:schemeClr val="accent1">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'[опитування Office Excel.xlsx]Лист1'!$A$43:$A$49</c:f>
              <c:strCache>
                <c:ptCount val="6"/>
                <c:pt idx="0">
                  <c:v>щодня не менше 30 хв</c:v>
                </c:pt>
                <c:pt idx="1">
                  <c:v>1 година на тиждень</c:v>
                </c:pt>
                <c:pt idx="2">
                  <c:v>2 години</c:v>
                </c:pt>
                <c:pt idx="3">
                  <c:v>3 години</c:v>
                </c:pt>
                <c:pt idx="4">
                  <c:v>4 години</c:v>
                </c:pt>
                <c:pt idx="5">
                  <c:v>5-6 годин</c:v>
                </c:pt>
              </c:strCache>
            </c:strRef>
          </c:cat>
          <c:val>
            <c:numRef>
              <c:f>'[опитування Office Excel.xlsx]Лист1'!$B$43:$B$49</c:f>
              <c:numCache>
                <c:formatCode>General</c:formatCode>
                <c:ptCount val="7"/>
                <c:pt idx="0">
                  <c:v>7</c:v>
                </c:pt>
                <c:pt idx="1">
                  <c:v>15</c:v>
                </c:pt>
                <c:pt idx="2">
                  <c:v>63</c:v>
                </c:pt>
                <c:pt idx="3">
                  <c:v>9</c:v>
                </c:pt>
                <c:pt idx="4">
                  <c:v>4</c:v>
                </c:pt>
                <c:pt idx="5">
                  <c:v>2</c:v>
                </c:pt>
              </c:numCache>
            </c:numRef>
          </c:val>
          <c:extLst>
            <c:ext xmlns:c16="http://schemas.microsoft.com/office/drawing/2014/chart" uri="{C3380CC4-5D6E-409C-BE32-E72D297353CC}">
              <c16:uniqueId val="{00000000-2D23-4290-AA9A-EB9B3707F607}"/>
            </c:ext>
          </c:extLst>
        </c:ser>
        <c:dLbls>
          <c:showLegendKey val="0"/>
          <c:showVal val="1"/>
          <c:showCatName val="0"/>
          <c:showSerName val="0"/>
          <c:showPercent val="0"/>
          <c:showBubbleSize val="0"/>
        </c:dLbls>
        <c:gapWidth val="75"/>
        <c:shape val="box"/>
        <c:axId val="303721312"/>
        <c:axId val="303724592"/>
        <c:axId val="0"/>
      </c:bar3DChart>
      <c:catAx>
        <c:axId val="30372131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uk-UA"/>
          </a:p>
        </c:txPr>
        <c:crossAx val="303724592"/>
        <c:crosses val="autoZero"/>
        <c:auto val="1"/>
        <c:lblAlgn val="ctr"/>
        <c:lblOffset val="100"/>
        <c:noMultiLvlLbl val="0"/>
      </c:catAx>
      <c:valAx>
        <c:axId val="3037245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uk-UA"/>
          </a:p>
        </c:txPr>
        <c:crossAx val="303721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25"/>
          <c:dLbls>
            <c:dLbl>
              <c:idx val="3"/>
              <c:delete val="1"/>
              <c:extLst>
                <c:ext xmlns:c15="http://schemas.microsoft.com/office/drawing/2012/chart" uri="{CE6537A1-D6FC-4f65-9D91-7224C49458BB}"/>
                <c:ext xmlns:c16="http://schemas.microsoft.com/office/drawing/2014/chart" uri="{C3380CC4-5D6E-409C-BE32-E72D297353CC}">
                  <c16:uniqueId val="{00000000-FFEB-4357-ADC0-813732504BF8}"/>
                </c:ext>
              </c:extLst>
            </c:dLbl>
            <c:dLbl>
              <c:idx val="4"/>
              <c:layout>
                <c:manualLayout>
                  <c:x val="0.12459634733158372"/>
                  <c:y val="1.0208515602216405E-2"/>
                </c:manualLayout>
              </c:layout>
              <c:tx>
                <c:rich>
                  <a:bodyPr/>
                  <a:lstStyle/>
                  <a:p>
                    <a:r>
                      <a:rPr lang="uk-UA"/>
                      <a:t>фітнес 50%</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FEB-4357-ADC0-813732504BF8}"/>
                </c:ext>
              </c:extLst>
            </c:dLbl>
            <c:spPr>
              <a:noFill/>
              <a:ln>
                <a:noFill/>
              </a:ln>
              <a:effectLst/>
            </c:spPr>
            <c:txPr>
              <a:bodyPr/>
              <a:lstStyle/>
              <a:p>
                <a:pPr>
                  <a:defRPr sz="1100">
                    <a:latin typeface="Times New Roman" pitchFamily="18" charset="0"/>
                    <a:cs typeface="Times New Roman" pitchFamily="18" charset="0"/>
                  </a:defRPr>
                </a:pPr>
                <a:endParaRPr lang="uk-UA"/>
              </a:p>
            </c:txPr>
            <c:showLegendKey val="0"/>
            <c:showVal val="0"/>
            <c:showCatName val="1"/>
            <c:showSerName val="0"/>
            <c:showPercent val="1"/>
            <c:showBubbleSize val="0"/>
            <c:showLeaderLines val="0"/>
            <c:extLst>
              <c:ext xmlns:c15="http://schemas.microsoft.com/office/drawing/2012/chart" uri="{CE6537A1-D6FC-4f65-9D91-7224C49458BB}"/>
            </c:extLst>
          </c:dLbls>
          <c:cat>
            <c:strRef>
              <c:f>Лист2!$A$2:$A$6</c:f>
              <c:strCache>
                <c:ptCount val="5"/>
                <c:pt idx="0">
                  <c:v>фізкультура вдома</c:v>
                </c:pt>
                <c:pt idx="1">
                  <c:v>прогулянки, оздоровчий біг</c:v>
                </c:pt>
                <c:pt idx="2">
                  <c:v>плавання</c:v>
                </c:pt>
                <c:pt idx="3">
                  <c:v>заняття у фітнес-клубі</c:v>
                </c:pt>
                <c:pt idx="4">
                  <c:v>йога</c:v>
                </c:pt>
              </c:strCache>
            </c:strRef>
          </c:cat>
          <c:val>
            <c:numRef>
              <c:f>Лист2!$B$2:$B$6</c:f>
              <c:numCache>
                <c:formatCode>General</c:formatCode>
                <c:ptCount val="5"/>
                <c:pt idx="0">
                  <c:v>3</c:v>
                </c:pt>
                <c:pt idx="1">
                  <c:v>6</c:v>
                </c:pt>
                <c:pt idx="2">
                  <c:v>1</c:v>
                </c:pt>
                <c:pt idx="3">
                  <c:v>0</c:v>
                </c:pt>
                <c:pt idx="4">
                  <c:v>10</c:v>
                </c:pt>
              </c:numCache>
            </c:numRef>
          </c:val>
          <c:extLst>
            <c:ext xmlns:c16="http://schemas.microsoft.com/office/drawing/2014/chart" uri="{C3380CC4-5D6E-409C-BE32-E72D297353CC}">
              <c16:uniqueId val="{00000002-FFEB-4357-ADC0-813732504BF8}"/>
            </c:ext>
          </c:extLst>
        </c:ser>
        <c:dLbls>
          <c:showLegendKey val="0"/>
          <c:showVal val="0"/>
          <c:showCatName val="1"/>
          <c:showSerName val="0"/>
          <c:showPercent val="1"/>
          <c:showBubbleSize val="0"/>
          <c:showLeaderLines val="0"/>
        </c:dLbls>
        <c:firstSliceAng val="0"/>
      </c:pie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2"/>
    </mc:Choice>
    <mc:Fallback>
      <c:style val="12"/>
    </mc:Fallback>
  </mc:AlternateContent>
  <c:chart>
    <c:autoTitleDeleted val="1"/>
    <c:view3D>
      <c:rotX val="15"/>
      <c:rotY val="20"/>
      <c:rAngAx val="1"/>
    </c:view3D>
    <c:floor>
      <c:thickness val="0"/>
    </c:floor>
    <c:sideWall>
      <c:thickness val="0"/>
    </c:sideWall>
    <c:backWall>
      <c:thickness val="0"/>
    </c:backWall>
    <c:plotArea>
      <c:layout/>
      <c:bar3DChart>
        <c:barDir val="col"/>
        <c:grouping val="standar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Лист2!$A$17:$A$21</c:f>
              <c:strCache>
                <c:ptCount val="5"/>
                <c:pt idx="0">
                  <c:v>ранкова гімнастика</c:v>
                </c:pt>
                <c:pt idx="1">
                  <c:v>прогулянки, оздоровчий біг, вело</c:v>
                </c:pt>
                <c:pt idx="2">
                  <c:v>плавання</c:v>
                </c:pt>
                <c:pt idx="3">
                  <c:v>заняття у фітнес-клубі</c:v>
                </c:pt>
                <c:pt idx="4">
                  <c:v>волейбол, футбол</c:v>
                </c:pt>
              </c:strCache>
            </c:strRef>
          </c:cat>
          <c:val>
            <c:numRef>
              <c:f>Лист2!$B$17:$B$21</c:f>
              <c:numCache>
                <c:formatCode>General</c:formatCode>
                <c:ptCount val="5"/>
                <c:pt idx="0">
                  <c:v>27</c:v>
                </c:pt>
                <c:pt idx="1">
                  <c:v>55</c:v>
                </c:pt>
                <c:pt idx="2">
                  <c:v>6</c:v>
                </c:pt>
                <c:pt idx="3">
                  <c:v>8</c:v>
                </c:pt>
                <c:pt idx="4">
                  <c:v>4</c:v>
                </c:pt>
              </c:numCache>
            </c:numRef>
          </c:val>
          <c:extLst>
            <c:ext xmlns:c16="http://schemas.microsoft.com/office/drawing/2014/chart" uri="{C3380CC4-5D6E-409C-BE32-E72D297353CC}">
              <c16:uniqueId val="{00000000-11B1-47DD-8AC6-7A7A5D0D344F}"/>
            </c:ext>
          </c:extLst>
        </c:ser>
        <c:dLbls>
          <c:showLegendKey val="0"/>
          <c:showVal val="1"/>
          <c:showCatName val="0"/>
          <c:showSerName val="0"/>
          <c:showPercent val="0"/>
          <c:showBubbleSize val="0"/>
        </c:dLbls>
        <c:gapWidth val="75"/>
        <c:shape val="box"/>
        <c:axId val="85930752"/>
        <c:axId val="85932288"/>
        <c:axId val="85785216"/>
      </c:bar3DChart>
      <c:catAx>
        <c:axId val="85930752"/>
        <c:scaling>
          <c:orientation val="minMax"/>
        </c:scaling>
        <c:delete val="0"/>
        <c:axPos val="b"/>
        <c:numFmt formatCode="General" sourceLinked="0"/>
        <c:majorTickMark val="none"/>
        <c:minorTickMark val="none"/>
        <c:tickLblPos val="nextTo"/>
        <c:txPr>
          <a:bodyPr/>
          <a:lstStyle/>
          <a:p>
            <a:pPr>
              <a:defRPr sz="1200">
                <a:latin typeface="Times New Roman" pitchFamily="18" charset="0"/>
                <a:cs typeface="Times New Roman" pitchFamily="18" charset="0"/>
              </a:defRPr>
            </a:pPr>
            <a:endParaRPr lang="uk-UA"/>
          </a:p>
        </c:txPr>
        <c:crossAx val="85932288"/>
        <c:crosses val="autoZero"/>
        <c:auto val="1"/>
        <c:lblAlgn val="ctr"/>
        <c:lblOffset val="100"/>
        <c:noMultiLvlLbl val="0"/>
      </c:catAx>
      <c:valAx>
        <c:axId val="85932288"/>
        <c:scaling>
          <c:orientation val="minMax"/>
        </c:scaling>
        <c:delete val="0"/>
        <c:axPos val="l"/>
        <c:numFmt formatCode="General" sourceLinked="1"/>
        <c:majorTickMark val="none"/>
        <c:minorTickMark val="none"/>
        <c:tickLblPos val="nextTo"/>
        <c:crossAx val="85930752"/>
        <c:crosses val="autoZero"/>
        <c:crossBetween val="between"/>
      </c:valAx>
      <c:serAx>
        <c:axId val="85785216"/>
        <c:scaling>
          <c:orientation val="minMax"/>
        </c:scaling>
        <c:delete val="1"/>
        <c:axPos val="b"/>
        <c:majorTickMark val="none"/>
        <c:minorTickMark val="none"/>
        <c:tickLblPos val="nextTo"/>
        <c:crossAx val="85932288"/>
        <c:crosses val="autoZero"/>
      </c:ser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3"/>
    </mc:Choice>
    <mc:Fallback>
      <c:style val="13"/>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Лист2!$A$36:$A$43</c:f>
              <c:strCache>
                <c:ptCount val="8"/>
                <c:pt idx="0">
                  <c:v>велопрогулянки</c:v>
                </c:pt>
                <c:pt idx="1">
                  <c:v>плавання</c:v>
                </c:pt>
                <c:pt idx="2">
                  <c:v>скелелазіння, екстремальні види</c:v>
                </c:pt>
                <c:pt idx="3">
                  <c:v>оздоровчий туризм</c:v>
                </c:pt>
                <c:pt idx="4">
                  <c:v>соціальні, бальні танці</c:v>
                </c:pt>
                <c:pt idx="5">
                  <c:v>волейбол, футбол</c:v>
                </c:pt>
                <c:pt idx="6">
                  <c:v>сніжно-льодові види</c:v>
                </c:pt>
                <c:pt idx="7">
                  <c:v>боротьба</c:v>
                </c:pt>
              </c:strCache>
            </c:strRef>
          </c:cat>
          <c:val>
            <c:numRef>
              <c:f>Лист2!$B$36:$B$43</c:f>
              <c:numCache>
                <c:formatCode>General</c:formatCode>
                <c:ptCount val="8"/>
                <c:pt idx="0">
                  <c:v>10</c:v>
                </c:pt>
                <c:pt idx="1">
                  <c:v>13</c:v>
                </c:pt>
                <c:pt idx="2">
                  <c:v>7</c:v>
                </c:pt>
                <c:pt idx="3">
                  <c:v>37</c:v>
                </c:pt>
                <c:pt idx="4">
                  <c:v>13</c:v>
                </c:pt>
                <c:pt idx="5">
                  <c:v>10</c:v>
                </c:pt>
                <c:pt idx="6">
                  <c:v>7</c:v>
                </c:pt>
                <c:pt idx="7">
                  <c:v>3</c:v>
                </c:pt>
              </c:numCache>
            </c:numRef>
          </c:val>
          <c:extLst>
            <c:ext xmlns:c16="http://schemas.microsoft.com/office/drawing/2014/chart" uri="{C3380CC4-5D6E-409C-BE32-E72D297353CC}">
              <c16:uniqueId val="{00000000-9E2B-4B24-BF7B-89E51849E743}"/>
            </c:ext>
          </c:extLst>
        </c:ser>
        <c:dLbls>
          <c:showLegendKey val="0"/>
          <c:showVal val="0"/>
          <c:showCatName val="0"/>
          <c:showSerName val="0"/>
          <c:showPercent val="0"/>
          <c:showBubbleSize val="0"/>
        </c:dLbls>
        <c:gapWidth val="150"/>
        <c:shape val="box"/>
        <c:axId val="85947904"/>
        <c:axId val="85949440"/>
        <c:axId val="0"/>
      </c:bar3DChart>
      <c:catAx>
        <c:axId val="85947904"/>
        <c:scaling>
          <c:orientation val="minMax"/>
        </c:scaling>
        <c:delete val="0"/>
        <c:axPos val="b"/>
        <c:numFmt formatCode="General" sourceLinked="0"/>
        <c:majorTickMark val="none"/>
        <c:minorTickMark val="none"/>
        <c:tickLblPos val="nextTo"/>
        <c:crossAx val="85949440"/>
        <c:crosses val="autoZero"/>
        <c:auto val="1"/>
        <c:lblAlgn val="ctr"/>
        <c:lblOffset val="100"/>
        <c:noMultiLvlLbl val="0"/>
      </c:catAx>
      <c:valAx>
        <c:axId val="85949440"/>
        <c:scaling>
          <c:orientation val="minMax"/>
        </c:scaling>
        <c:delete val="0"/>
        <c:axPos val="l"/>
        <c:majorGridlines/>
        <c:title>
          <c:tx>
            <c:rich>
              <a:bodyPr/>
              <a:lstStyle/>
              <a:p>
                <a:pPr>
                  <a:defRPr/>
                </a:pPr>
                <a:r>
                  <a:rPr lang="en-US"/>
                  <a:t>%</a:t>
                </a:r>
              </a:p>
            </c:rich>
          </c:tx>
          <c:overlay val="0"/>
        </c:title>
        <c:numFmt formatCode="General" sourceLinked="1"/>
        <c:majorTickMark val="out"/>
        <c:minorTickMark val="none"/>
        <c:tickLblPos val="nextTo"/>
        <c:crossAx val="85947904"/>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Лист3!$A$8</c:f>
              <c:strCache>
                <c:ptCount val="1"/>
                <c:pt idx="0">
                  <c:v>так, існують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Лист3!$B$7:$D$7</c:f>
              <c:strCache>
                <c:ptCount val="3"/>
                <c:pt idx="0">
                  <c:v>1 рік і більше</c:v>
                </c:pt>
                <c:pt idx="1">
                  <c:v>до 6 міс</c:v>
                </c:pt>
                <c:pt idx="2">
                  <c:v>початківці</c:v>
                </c:pt>
              </c:strCache>
            </c:strRef>
          </c:cat>
          <c:val>
            <c:numRef>
              <c:f>Лист3!$B$8:$D$8</c:f>
              <c:numCache>
                <c:formatCode>General</c:formatCode>
                <c:ptCount val="3"/>
                <c:pt idx="0">
                  <c:v>27</c:v>
                </c:pt>
                <c:pt idx="1">
                  <c:v>54</c:v>
                </c:pt>
                <c:pt idx="2">
                  <c:v>87</c:v>
                </c:pt>
              </c:numCache>
            </c:numRef>
          </c:val>
          <c:extLst>
            <c:ext xmlns:c16="http://schemas.microsoft.com/office/drawing/2014/chart" uri="{C3380CC4-5D6E-409C-BE32-E72D297353CC}">
              <c16:uniqueId val="{00000000-8C69-4DA8-80DC-1501AC9EAA59}"/>
            </c:ext>
          </c:extLst>
        </c:ser>
        <c:ser>
          <c:idx val="1"/>
          <c:order val="1"/>
          <c:tx>
            <c:strRef>
              <c:f>Лист3!$A$9</c:f>
              <c:strCache>
                <c:ptCount val="1"/>
                <c:pt idx="0">
                  <c:v>ні, не існують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Лист3!$B$7:$D$7</c:f>
              <c:strCache>
                <c:ptCount val="3"/>
                <c:pt idx="0">
                  <c:v>1 рік і більше</c:v>
                </c:pt>
                <c:pt idx="1">
                  <c:v>до 6 міс</c:v>
                </c:pt>
                <c:pt idx="2">
                  <c:v>початківці</c:v>
                </c:pt>
              </c:strCache>
            </c:strRef>
          </c:cat>
          <c:val>
            <c:numRef>
              <c:f>Лист3!$B$9:$D$9</c:f>
              <c:numCache>
                <c:formatCode>General</c:formatCode>
                <c:ptCount val="3"/>
                <c:pt idx="0">
                  <c:v>73</c:v>
                </c:pt>
                <c:pt idx="1">
                  <c:v>46</c:v>
                </c:pt>
                <c:pt idx="2">
                  <c:v>13</c:v>
                </c:pt>
              </c:numCache>
            </c:numRef>
          </c:val>
          <c:extLst>
            <c:ext xmlns:c16="http://schemas.microsoft.com/office/drawing/2014/chart" uri="{C3380CC4-5D6E-409C-BE32-E72D297353CC}">
              <c16:uniqueId val="{00000001-8C69-4DA8-80DC-1501AC9EAA59}"/>
            </c:ext>
          </c:extLst>
        </c:ser>
        <c:dLbls>
          <c:showLegendKey val="0"/>
          <c:showVal val="1"/>
          <c:showCatName val="0"/>
          <c:showSerName val="0"/>
          <c:showPercent val="0"/>
          <c:showBubbleSize val="0"/>
        </c:dLbls>
        <c:gapWidth val="75"/>
        <c:overlap val="100"/>
        <c:axId val="86114304"/>
        <c:axId val="86115840"/>
      </c:barChart>
      <c:catAx>
        <c:axId val="86114304"/>
        <c:scaling>
          <c:orientation val="minMax"/>
        </c:scaling>
        <c:delete val="0"/>
        <c:axPos val="l"/>
        <c:numFmt formatCode="General" sourceLinked="0"/>
        <c:majorTickMark val="none"/>
        <c:minorTickMark val="none"/>
        <c:tickLblPos val="nextTo"/>
        <c:crossAx val="86115840"/>
        <c:crosses val="autoZero"/>
        <c:auto val="1"/>
        <c:lblAlgn val="ctr"/>
        <c:lblOffset val="100"/>
        <c:noMultiLvlLbl val="0"/>
      </c:catAx>
      <c:valAx>
        <c:axId val="86115840"/>
        <c:scaling>
          <c:orientation val="minMax"/>
        </c:scaling>
        <c:delete val="0"/>
        <c:axPos val="b"/>
        <c:numFmt formatCode="General" sourceLinked="1"/>
        <c:majorTickMark val="none"/>
        <c:minorTickMark val="none"/>
        <c:tickLblPos val="nextTo"/>
        <c:crossAx val="86114304"/>
        <c:crosses val="autoZero"/>
        <c:crossBetween val="between"/>
      </c:valAx>
    </c:plotArea>
    <c:legend>
      <c:legendPos val="b"/>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Лист3!$A$8</c:f>
              <c:strCache>
                <c:ptCount val="1"/>
                <c:pt idx="0">
                  <c:v>так, існують</c:v>
                </c:pt>
              </c:strCache>
            </c:strRef>
          </c:tx>
          <c:invertIfNegative val="0"/>
          <c:cat>
            <c:strRef>
              <c:f>Лист3!$B$7:$D$7</c:f>
              <c:strCache>
                <c:ptCount val="3"/>
                <c:pt idx="0">
                  <c:v>1 рік і більше</c:v>
                </c:pt>
                <c:pt idx="1">
                  <c:v>до 6 міс</c:v>
                </c:pt>
                <c:pt idx="2">
                  <c:v>початківці</c:v>
                </c:pt>
              </c:strCache>
            </c:strRef>
          </c:cat>
          <c:val>
            <c:numRef>
              <c:f>Лист3!$B$8:$D$8</c:f>
              <c:numCache>
                <c:formatCode>General</c:formatCode>
                <c:ptCount val="3"/>
                <c:pt idx="0">
                  <c:v>27</c:v>
                </c:pt>
                <c:pt idx="1">
                  <c:v>54</c:v>
                </c:pt>
                <c:pt idx="2">
                  <c:v>87</c:v>
                </c:pt>
              </c:numCache>
            </c:numRef>
          </c:val>
          <c:extLst>
            <c:ext xmlns:c16="http://schemas.microsoft.com/office/drawing/2014/chart" uri="{C3380CC4-5D6E-409C-BE32-E72D297353CC}">
              <c16:uniqueId val="{00000000-62D0-4529-9649-10032FD1FFB1}"/>
            </c:ext>
          </c:extLst>
        </c:ser>
        <c:ser>
          <c:idx val="1"/>
          <c:order val="1"/>
          <c:tx>
            <c:strRef>
              <c:f>Лист3!$A$9</c:f>
              <c:strCache>
                <c:ptCount val="1"/>
                <c:pt idx="0">
                  <c:v>ні, не існують</c:v>
                </c:pt>
              </c:strCache>
            </c:strRef>
          </c:tx>
          <c:invertIfNegative val="0"/>
          <c:cat>
            <c:strRef>
              <c:f>Лист3!$B$7:$D$7</c:f>
              <c:strCache>
                <c:ptCount val="3"/>
                <c:pt idx="0">
                  <c:v>1 рік і більше</c:v>
                </c:pt>
                <c:pt idx="1">
                  <c:v>до 6 міс</c:v>
                </c:pt>
                <c:pt idx="2">
                  <c:v>початківці</c:v>
                </c:pt>
              </c:strCache>
            </c:strRef>
          </c:cat>
          <c:val>
            <c:numRef>
              <c:f>Лист3!$B$9:$D$9</c:f>
              <c:numCache>
                <c:formatCode>General</c:formatCode>
                <c:ptCount val="3"/>
                <c:pt idx="0">
                  <c:v>73</c:v>
                </c:pt>
                <c:pt idx="1">
                  <c:v>46</c:v>
                </c:pt>
                <c:pt idx="2">
                  <c:v>13</c:v>
                </c:pt>
              </c:numCache>
            </c:numRef>
          </c:val>
          <c:extLst>
            <c:ext xmlns:c16="http://schemas.microsoft.com/office/drawing/2014/chart" uri="{C3380CC4-5D6E-409C-BE32-E72D297353CC}">
              <c16:uniqueId val="{00000001-62D0-4529-9649-10032FD1FFB1}"/>
            </c:ext>
          </c:extLst>
        </c:ser>
        <c:dLbls>
          <c:showLegendKey val="0"/>
          <c:showVal val="0"/>
          <c:showCatName val="0"/>
          <c:showSerName val="0"/>
          <c:showPercent val="0"/>
          <c:showBubbleSize val="0"/>
        </c:dLbls>
        <c:gapWidth val="150"/>
        <c:shape val="cylinder"/>
        <c:axId val="86144896"/>
        <c:axId val="86147072"/>
        <c:axId val="0"/>
      </c:bar3DChart>
      <c:catAx>
        <c:axId val="86144896"/>
        <c:scaling>
          <c:orientation val="minMax"/>
        </c:scaling>
        <c:delete val="0"/>
        <c:axPos val="b"/>
        <c:title>
          <c:tx>
            <c:rich>
              <a:bodyPr/>
              <a:lstStyle/>
              <a:p>
                <a:pPr>
                  <a:defRPr/>
                </a:pPr>
                <a:r>
                  <a:rPr lang="uk-UA"/>
                  <a:t>стаж занять</a:t>
                </a:r>
              </a:p>
            </c:rich>
          </c:tx>
          <c:overlay val="0"/>
        </c:title>
        <c:numFmt formatCode="General" sourceLinked="0"/>
        <c:majorTickMark val="none"/>
        <c:minorTickMark val="none"/>
        <c:tickLblPos val="nextTo"/>
        <c:crossAx val="86147072"/>
        <c:crosses val="autoZero"/>
        <c:auto val="1"/>
        <c:lblAlgn val="ctr"/>
        <c:lblOffset val="100"/>
        <c:noMultiLvlLbl val="0"/>
      </c:catAx>
      <c:valAx>
        <c:axId val="86147072"/>
        <c:scaling>
          <c:orientation val="minMax"/>
        </c:scaling>
        <c:delete val="0"/>
        <c:axPos val="l"/>
        <c:majorGridlines/>
        <c:title>
          <c:tx>
            <c:rich>
              <a:bodyPr/>
              <a:lstStyle/>
              <a:p>
                <a:pPr>
                  <a:defRPr/>
                </a:pPr>
                <a:r>
                  <a:rPr lang="en-US"/>
                  <a:t>%</a:t>
                </a:r>
              </a:p>
            </c:rich>
          </c:tx>
          <c:overlay val="0"/>
        </c:title>
        <c:numFmt formatCode="General" sourceLinked="1"/>
        <c:majorTickMark val="out"/>
        <c:minorTickMark val="none"/>
        <c:tickLblPos val="nextTo"/>
        <c:crossAx val="86144896"/>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090F-4EB0-AD9F-30F1717A7140}"/>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090F-4EB0-AD9F-30F1717A7140}"/>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090F-4EB0-AD9F-30F1717A7140}"/>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090F-4EB0-AD9F-30F1717A7140}"/>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090F-4EB0-AD9F-30F1717A7140}"/>
              </c:ext>
            </c:extLst>
          </c:dPt>
          <c:dLbls>
            <c:dLbl>
              <c:idx val="0"/>
              <c:layout>
                <c:manualLayout>
                  <c:x val="-6.1111111111111165E-2"/>
                  <c:y val="2.8590696996208809E-2"/>
                </c:manualLayout>
              </c:layout>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uk-UA"/>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90F-4EB0-AD9F-30F1717A7140}"/>
                </c:ext>
              </c:extLst>
            </c:dLbl>
            <c:dLbl>
              <c:idx val="1"/>
              <c:layout>
                <c:manualLayout>
                  <c:x val="-3.5263123359580054E-2"/>
                  <c:y val="5.3846602508019828E-2"/>
                </c:manualLayout>
              </c:layout>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uk-UA"/>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90F-4EB0-AD9F-30F1717A7140}"/>
                </c:ext>
              </c:extLst>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uk-UA"/>
                </a:p>
              </c:txPr>
              <c:dLblPos val="inEnd"/>
              <c:showLegendKey val="0"/>
              <c:showVal val="0"/>
              <c:showCatName val="1"/>
              <c:showSerName val="0"/>
              <c:showPercent val="1"/>
              <c:showBubbleSize val="0"/>
              <c:extLst>
                <c:ext xmlns:c16="http://schemas.microsoft.com/office/drawing/2014/chart" uri="{C3380CC4-5D6E-409C-BE32-E72D297353CC}">
                  <c16:uniqueId val="{00000005-090F-4EB0-AD9F-30F1717A7140}"/>
                </c:ext>
              </c:extLst>
            </c:dLbl>
            <c:dLbl>
              <c:idx val="3"/>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uk-UA"/>
                </a:p>
              </c:txPr>
              <c:dLblPos val="inEnd"/>
              <c:showLegendKey val="0"/>
              <c:showVal val="0"/>
              <c:showCatName val="1"/>
              <c:showSerName val="0"/>
              <c:showPercent val="1"/>
              <c:showBubbleSize val="0"/>
              <c:extLst>
                <c:ext xmlns:c16="http://schemas.microsoft.com/office/drawing/2014/chart" uri="{C3380CC4-5D6E-409C-BE32-E72D297353CC}">
                  <c16:uniqueId val="{00000007-090F-4EB0-AD9F-30F1717A7140}"/>
                </c:ext>
              </c:extLst>
            </c:dLbl>
            <c:dLbl>
              <c:idx val="4"/>
              <c:layout>
                <c:manualLayout>
                  <c:x val="-0.19166666666666671"/>
                  <c:y val="7.8181321084864391E-2"/>
                </c:manualLayout>
              </c:layout>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uk-UA"/>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090F-4EB0-AD9F-30F1717A7140}"/>
                </c:ext>
              </c:extLst>
            </c:dLbl>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Лист8!$B$6:$B$10</c:f>
              <c:strCache>
                <c:ptCount val="5"/>
                <c:pt idx="0">
                  <c:v>Ідеальний</c:v>
                </c:pt>
                <c:pt idx="1">
                  <c:v>Добрий</c:v>
                </c:pt>
                <c:pt idx="2">
                  <c:v>Посередній</c:v>
                </c:pt>
                <c:pt idx="3">
                  <c:v>Задовільний</c:v>
                </c:pt>
                <c:pt idx="4">
                  <c:v>Незадовільний</c:v>
                </c:pt>
              </c:strCache>
            </c:strRef>
          </c:cat>
          <c:val>
            <c:numRef>
              <c:f>Лист8!$C$6:$C$10</c:f>
              <c:numCache>
                <c:formatCode>General</c:formatCode>
                <c:ptCount val="5"/>
                <c:pt idx="0">
                  <c:v>0</c:v>
                </c:pt>
                <c:pt idx="1">
                  <c:v>4</c:v>
                </c:pt>
                <c:pt idx="2">
                  <c:v>27</c:v>
                </c:pt>
                <c:pt idx="3">
                  <c:v>13</c:v>
                </c:pt>
                <c:pt idx="4">
                  <c:v>0</c:v>
                </c:pt>
              </c:numCache>
            </c:numRef>
          </c:val>
          <c:extLst>
            <c:ext xmlns:c16="http://schemas.microsoft.com/office/drawing/2014/chart" uri="{C3380CC4-5D6E-409C-BE32-E72D297353CC}">
              <c16:uniqueId val="{0000000A-090F-4EB0-AD9F-30F1717A7140}"/>
            </c:ext>
          </c:extLst>
        </c:ser>
        <c:dLbls>
          <c:dLblPos val="in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7C78FA-2669-4A59-9362-37C609337266}" type="doc">
      <dgm:prSet loTypeId="urn:microsoft.com/office/officeart/2005/8/layout/cycle4" loCatId="cycle" qsTypeId="urn:microsoft.com/office/officeart/2005/8/quickstyle/3d3" qsCatId="3D" csTypeId="urn:microsoft.com/office/officeart/2005/8/colors/accent1_2" csCatId="accent1" phldr="1"/>
      <dgm:spPr/>
      <dgm:t>
        <a:bodyPr/>
        <a:lstStyle/>
        <a:p>
          <a:endParaRPr lang="ru-RU"/>
        </a:p>
      </dgm:t>
    </dgm:pt>
    <dgm:pt modelId="{C3F5E50A-0D29-488B-9053-1BA568CE3F6B}">
      <dgm:prSet phldrT="[Текст]"/>
      <dgm:spPr/>
      <dgm:t>
        <a:bodyPr/>
        <a:lstStyle/>
        <a:p>
          <a:r>
            <a:rPr lang="ru-RU"/>
            <a:t>фізичне здоров'я</a:t>
          </a:r>
        </a:p>
      </dgm:t>
    </dgm:pt>
    <dgm:pt modelId="{9DD1511F-AF90-482C-A63E-C4B8813377A3}" type="parTrans" cxnId="{29B4E18E-759E-41EA-9630-2408A306E4CA}">
      <dgm:prSet/>
      <dgm:spPr/>
      <dgm:t>
        <a:bodyPr/>
        <a:lstStyle/>
        <a:p>
          <a:endParaRPr lang="ru-RU"/>
        </a:p>
      </dgm:t>
    </dgm:pt>
    <dgm:pt modelId="{D1EAEE91-5A6A-43C2-ADA3-78F26F66358D}" type="sibTrans" cxnId="{29B4E18E-759E-41EA-9630-2408A306E4CA}">
      <dgm:prSet/>
      <dgm:spPr/>
      <dgm:t>
        <a:bodyPr/>
        <a:lstStyle/>
        <a:p>
          <a:endParaRPr lang="ru-RU"/>
        </a:p>
      </dgm:t>
    </dgm:pt>
    <dgm:pt modelId="{7EBAEC3B-9991-4DD1-983A-C86F8DF5052E}">
      <dgm:prSet phldrT="[Текст]" custT="1"/>
      <dgm:spPr/>
      <dgm:t>
        <a:bodyPr/>
        <a:lstStyle/>
        <a:p>
          <a:r>
            <a:rPr lang="ru-RU" sz="900"/>
            <a:t>покращення самопочуття, сну</a:t>
          </a:r>
        </a:p>
      </dgm:t>
    </dgm:pt>
    <dgm:pt modelId="{55331692-2841-426E-A233-0B7F766E23E4}" type="parTrans" cxnId="{28BC00F5-9589-41C6-9DD6-97FCFA5CA047}">
      <dgm:prSet/>
      <dgm:spPr/>
      <dgm:t>
        <a:bodyPr/>
        <a:lstStyle/>
        <a:p>
          <a:endParaRPr lang="ru-RU"/>
        </a:p>
      </dgm:t>
    </dgm:pt>
    <dgm:pt modelId="{FB1F2724-DD2D-4C85-9EC2-4053309F928F}" type="sibTrans" cxnId="{28BC00F5-9589-41C6-9DD6-97FCFA5CA047}">
      <dgm:prSet/>
      <dgm:spPr/>
      <dgm:t>
        <a:bodyPr/>
        <a:lstStyle/>
        <a:p>
          <a:endParaRPr lang="ru-RU"/>
        </a:p>
      </dgm:t>
    </dgm:pt>
    <dgm:pt modelId="{91F8C288-52F4-4304-BC8C-577CC15B6FD7}">
      <dgm:prSet phldrT="[Текст]"/>
      <dgm:spPr/>
      <dgm:t>
        <a:bodyPr/>
        <a:lstStyle/>
        <a:p>
          <a:r>
            <a:rPr lang="ru-RU"/>
            <a:t>фізичні якості </a:t>
          </a:r>
        </a:p>
      </dgm:t>
    </dgm:pt>
    <dgm:pt modelId="{1853DC2C-213D-4BAC-B8ED-1F73F6F2E7ED}" type="parTrans" cxnId="{95C67EA9-22C5-4DCD-866F-92B5A3A11CD2}">
      <dgm:prSet/>
      <dgm:spPr/>
      <dgm:t>
        <a:bodyPr/>
        <a:lstStyle/>
        <a:p>
          <a:endParaRPr lang="ru-RU"/>
        </a:p>
      </dgm:t>
    </dgm:pt>
    <dgm:pt modelId="{B438C5A9-9087-41FE-81F7-7932F674F949}" type="sibTrans" cxnId="{95C67EA9-22C5-4DCD-866F-92B5A3A11CD2}">
      <dgm:prSet/>
      <dgm:spPr/>
      <dgm:t>
        <a:bodyPr/>
        <a:lstStyle/>
        <a:p>
          <a:endParaRPr lang="ru-RU"/>
        </a:p>
      </dgm:t>
    </dgm:pt>
    <dgm:pt modelId="{12BB6D1B-18D5-4BAF-BDDA-D69ED1D36FF5}">
      <dgm:prSet phldrT="[Текст]"/>
      <dgm:spPr/>
      <dgm:t>
        <a:bodyPr/>
        <a:lstStyle/>
        <a:p>
          <a:r>
            <a:rPr lang="ru-RU"/>
            <a:t>гнучкість, пластичність</a:t>
          </a:r>
        </a:p>
      </dgm:t>
    </dgm:pt>
    <dgm:pt modelId="{F80242BA-7525-461C-9F1A-9C14530F4C09}" type="parTrans" cxnId="{68E4D2CB-8672-4599-83BE-5E708A033183}">
      <dgm:prSet/>
      <dgm:spPr/>
      <dgm:t>
        <a:bodyPr/>
        <a:lstStyle/>
        <a:p>
          <a:endParaRPr lang="ru-RU"/>
        </a:p>
      </dgm:t>
    </dgm:pt>
    <dgm:pt modelId="{74AAFE35-BC72-40C1-9049-A8F02E9F5F29}" type="sibTrans" cxnId="{68E4D2CB-8672-4599-83BE-5E708A033183}">
      <dgm:prSet/>
      <dgm:spPr/>
      <dgm:t>
        <a:bodyPr/>
        <a:lstStyle/>
        <a:p>
          <a:endParaRPr lang="ru-RU"/>
        </a:p>
      </dgm:t>
    </dgm:pt>
    <dgm:pt modelId="{2D7353C7-742F-4D92-BB93-A2303916ACA5}">
      <dgm:prSet phldrT="[Текст]"/>
      <dgm:spPr/>
      <dgm:t>
        <a:bodyPr/>
        <a:lstStyle/>
        <a:p>
          <a:r>
            <a:rPr lang="ru-RU"/>
            <a:t>ментальне, соціальне здоров'я</a:t>
          </a:r>
        </a:p>
      </dgm:t>
    </dgm:pt>
    <dgm:pt modelId="{8669A3D6-4B22-40A4-B87E-D4E6C41913D6}" type="parTrans" cxnId="{3E54313A-10B3-4F0A-AD27-560759F9526B}">
      <dgm:prSet/>
      <dgm:spPr/>
      <dgm:t>
        <a:bodyPr/>
        <a:lstStyle/>
        <a:p>
          <a:endParaRPr lang="ru-RU"/>
        </a:p>
      </dgm:t>
    </dgm:pt>
    <dgm:pt modelId="{2EEFD6CC-0DCF-429A-A62C-614B27E1C3B9}" type="sibTrans" cxnId="{3E54313A-10B3-4F0A-AD27-560759F9526B}">
      <dgm:prSet/>
      <dgm:spPr/>
      <dgm:t>
        <a:bodyPr/>
        <a:lstStyle/>
        <a:p>
          <a:endParaRPr lang="ru-RU"/>
        </a:p>
      </dgm:t>
    </dgm:pt>
    <dgm:pt modelId="{541E2074-BD23-4D28-8572-2D310185B99A}">
      <dgm:prSet phldrT="[Текст]"/>
      <dgm:spPr/>
      <dgm:t>
        <a:bodyPr/>
        <a:lstStyle/>
        <a:p>
          <a:r>
            <a:rPr lang="ru-RU"/>
            <a:t>спілкування</a:t>
          </a:r>
        </a:p>
      </dgm:t>
    </dgm:pt>
    <dgm:pt modelId="{D62D69C8-6527-40FB-AC96-FAD927CE8B0C}" type="parTrans" cxnId="{CFA17A9E-7929-4B3A-B343-FCD9654E93F6}">
      <dgm:prSet/>
      <dgm:spPr/>
      <dgm:t>
        <a:bodyPr/>
        <a:lstStyle/>
        <a:p>
          <a:endParaRPr lang="ru-RU"/>
        </a:p>
      </dgm:t>
    </dgm:pt>
    <dgm:pt modelId="{24D50F3C-952E-4C93-8105-CFB4E3E0B70C}" type="sibTrans" cxnId="{CFA17A9E-7929-4B3A-B343-FCD9654E93F6}">
      <dgm:prSet/>
      <dgm:spPr/>
      <dgm:t>
        <a:bodyPr/>
        <a:lstStyle/>
        <a:p>
          <a:endParaRPr lang="ru-RU"/>
        </a:p>
      </dgm:t>
    </dgm:pt>
    <dgm:pt modelId="{F8DD21D2-E2AC-48C8-BDB8-F335B58BDECC}">
      <dgm:prSet phldrT="[Текст]"/>
      <dgm:spPr/>
      <dgm:t>
        <a:bodyPr/>
        <a:lstStyle/>
        <a:p>
          <a:r>
            <a:rPr lang="ru-RU"/>
            <a:t>зовнішній вигляд</a:t>
          </a:r>
        </a:p>
      </dgm:t>
    </dgm:pt>
    <dgm:pt modelId="{7A8B7188-0AE5-4452-88C8-0387C54E3950}" type="parTrans" cxnId="{A084792C-2406-461F-8AB2-5C884F4189D9}">
      <dgm:prSet/>
      <dgm:spPr/>
      <dgm:t>
        <a:bodyPr/>
        <a:lstStyle/>
        <a:p>
          <a:endParaRPr lang="ru-RU"/>
        </a:p>
      </dgm:t>
    </dgm:pt>
    <dgm:pt modelId="{CCD0104C-7CD0-4E23-B99C-598D2767F4B3}" type="sibTrans" cxnId="{A084792C-2406-461F-8AB2-5C884F4189D9}">
      <dgm:prSet/>
      <dgm:spPr/>
      <dgm:t>
        <a:bodyPr/>
        <a:lstStyle/>
        <a:p>
          <a:endParaRPr lang="ru-RU"/>
        </a:p>
      </dgm:t>
    </dgm:pt>
    <dgm:pt modelId="{938B9E5E-FC01-441F-B3CC-83A61AB58201}">
      <dgm:prSet phldrT="[Текст]" custT="1"/>
      <dgm:spPr/>
      <dgm:t>
        <a:bodyPr/>
        <a:lstStyle/>
        <a:p>
          <a:r>
            <a:rPr lang="ru-RU" sz="900"/>
            <a:t>підтягнуте тіло</a:t>
          </a:r>
        </a:p>
      </dgm:t>
    </dgm:pt>
    <dgm:pt modelId="{1A9E427B-7F02-46A3-8739-7DF732D8EAE7}" type="parTrans" cxnId="{E6F95A48-331B-4906-B149-D1CDEC10CB73}">
      <dgm:prSet/>
      <dgm:spPr/>
      <dgm:t>
        <a:bodyPr/>
        <a:lstStyle/>
        <a:p>
          <a:endParaRPr lang="ru-RU"/>
        </a:p>
      </dgm:t>
    </dgm:pt>
    <dgm:pt modelId="{052211CF-3C33-4AB1-9F64-37E5D4FE8A72}" type="sibTrans" cxnId="{E6F95A48-331B-4906-B149-D1CDEC10CB73}">
      <dgm:prSet/>
      <dgm:spPr/>
      <dgm:t>
        <a:bodyPr/>
        <a:lstStyle/>
        <a:p>
          <a:endParaRPr lang="ru-RU"/>
        </a:p>
      </dgm:t>
    </dgm:pt>
    <dgm:pt modelId="{827ACB45-E8F2-4D17-AAF4-DC5A1C9679B9}">
      <dgm:prSet phldrT="[Текст]" custT="1"/>
      <dgm:spPr/>
      <dgm:t>
        <a:bodyPr/>
        <a:lstStyle/>
        <a:p>
          <a:r>
            <a:rPr lang="ru-RU" sz="900"/>
            <a:t>зниження (нормалізація) маси тіла</a:t>
          </a:r>
        </a:p>
      </dgm:t>
    </dgm:pt>
    <dgm:pt modelId="{E775AB51-FA43-4742-AE03-FC11871ADB5B}" type="parTrans" cxnId="{E4F73B4F-D18D-4994-90DA-3E6320493606}">
      <dgm:prSet/>
      <dgm:spPr/>
      <dgm:t>
        <a:bodyPr/>
        <a:lstStyle/>
        <a:p>
          <a:endParaRPr lang="ru-RU"/>
        </a:p>
      </dgm:t>
    </dgm:pt>
    <dgm:pt modelId="{0E4DA46C-B555-4982-BD35-0387C147D62E}" type="sibTrans" cxnId="{E4F73B4F-D18D-4994-90DA-3E6320493606}">
      <dgm:prSet/>
      <dgm:spPr/>
      <dgm:t>
        <a:bodyPr/>
        <a:lstStyle/>
        <a:p>
          <a:endParaRPr lang="ru-RU"/>
        </a:p>
      </dgm:t>
    </dgm:pt>
    <dgm:pt modelId="{1C24DE5A-B596-4D3D-860F-3F817F4772CB}">
      <dgm:prSet phldrT="[Текст]" custT="1"/>
      <dgm:spPr/>
      <dgm:t>
        <a:bodyPr/>
        <a:lstStyle/>
        <a:p>
          <a:r>
            <a:rPr lang="ru-RU" sz="900"/>
            <a:t>привабливі форми тіла</a:t>
          </a:r>
        </a:p>
      </dgm:t>
    </dgm:pt>
    <dgm:pt modelId="{C9B55199-C9A8-4EB2-8CA0-6F9BFC693E76}" type="parTrans" cxnId="{FDECE13E-4BBC-4D68-A79A-F83871DDDAF4}">
      <dgm:prSet/>
      <dgm:spPr/>
      <dgm:t>
        <a:bodyPr/>
        <a:lstStyle/>
        <a:p>
          <a:endParaRPr lang="ru-RU"/>
        </a:p>
      </dgm:t>
    </dgm:pt>
    <dgm:pt modelId="{9E32D018-BC3F-4FE6-8085-BD7F54F73E25}" type="sibTrans" cxnId="{FDECE13E-4BBC-4D68-A79A-F83871DDDAF4}">
      <dgm:prSet/>
      <dgm:spPr/>
      <dgm:t>
        <a:bodyPr/>
        <a:lstStyle/>
        <a:p>
          <a:endParaRPr lang="ru-RU"/>
        </a:p>
      </dgm:t>
    </dgm:pt>
    <dgm:pt modelId="{F854279D-668A-44B8-8DC6-5A26428DBA71}">
      <dgm:prSet phldrT="[Текст]"/>
      <dgm:spPr/>
      <dgm:t>
        <a:bodyPr/>
        <a:lstStyle/>
        <a:p>
          <a:r>
            <a:rPr lang="ru-RU"/>
            <a:t>змістовне проведення вільного часу</a:t>
          </a:r>
        </a:p>
      </dgm:t>
    </dgm:pt>
    <dgm:pt modelId="{77000C01-30B6-4A38-B04C-58662E6893E6}" type="parTrans" cxnId="{5A48BD27-9DA0-46D4-8DA4-A3FC150581B2}">
      <dgm:prSet/>
      <dgm:spPr/>
      <dgm:t>
        <a:bodyPr/>
        <a:lstStyle/>
        <a:p>
          <a:endParaRPr lang="ru-RU"/>
        </a:p>
      </dgm:t>
    </dgm:pt>
    <dgm:pt modelId="{FF41326B-B3FE-4FBB-9387-482E355A17C6}" type="sibTrans" cxnId="{5A48BD27-9DA0-46D4-8DA4-A3FC150581B2}">
      <dgm:prSet/>
      <dgm:spPr/>
      <dgm:t>
        <a:bodyPr/>
        <a:lstStyle/>
        <a:p>
          <a:endParaRPr lang="ru-RU"/>
        </a:p>
      </dgm:t>
    </dgm:pt>
    <dgm:pt modelId="{59B5527C-C41D-4E96-AE30-E8A82DF0964B}">
      <dgm:prSet phldrT="[Текст]"/>
      <dgm:spPr/>
      <dgm:t>
        <a:bodyPr/>
        <a:lstStyle/>
        <a:p>
          <a:r>
            <a:rPr lang="ru-RU"/>
            <a:t>переключення </a:t>
          </a:r>
        </a:p>
      </dgm:t>
    </dgm:pt>
    <dgm:pt modelId="{042CF40E-9A70-44B5-AF96-CF1E51064E08}" type="parTrans" cxnId="{25E694AD-61F8-4F69-8FA5-B22FBA309875}">
      <dgm:prSet/>
      <dgm:spPr/>
      <dgm:t>
        <a:bodyPr/>
        <a:lstStyle/>
        <a:p>
          <a:endParaRPr lang="ru-RU"/>
        </a:p>
      </dgm:t>
    </dgm:pt>
    <dgm:pt modelId="{7AA8FD31-8D4A-456F-A5CC-34653A2157A4}" type="sibTrans" cxnId="{25E694AD-61F8-4F69-8FA5-B22FBA309875}">
      <dgm:prSet/>
      <dgm:spPr/>
      <dgm:t>
        <a:bodyPr/>
        <a:lstStyle/>
        <a:p>
          <a:endParaRPr lang="ru-RU"/>
        </a:p>
      </dgm:t>
    </dgm:pt>
    <dgm:pt modelId="{F8FE8506-EFCC-47D0-A03E-8B544F57AE34}">
      <dgm:prSet phldrT="[Текст]"/>
      <dgm:spPr/>
      <dgm:t>
        <a:bodyPr/>
        <a:lstStyle/>
        <a:p>
          <a:r>
            <a:rPr lang="ru-RU"/>
            <a:t>сила, міцність тіла</a:t>
          </a:r>
        </a:p>
      </dgm:t>
    </dgm:pt>
    <dgm:pt modelId="{5F75E2D7-3B45-4391-A5BE-60FA2687D263}" type="parTrans" cxnId="{49A4AA51-6550-4FFE-BED8-DCBBE2977F4C}">
      <dgm:prSet/>
      <dgm:spPr/>
      <dgm:t>
        <a:bodyPr/>
        <a:lstStyle/>
        <a:p>
          <a:endParaRPr lang="ru-RU"/>
        </a:p>
      </dgm:t>
    </dgm:pt>
    <dgm:pt modelId="{63332E20-4C74-440A-AC86-F0E60FB3345C}" type="sibTrans" cxnId="{49A4AA51-6550-4FFE-BED8-DCBBE2977F4C}">
      <dgm:prSet/>
      <dgm:spPr/>
      <dgm:t>
        <a:bodyPr/>
        <a:lstStyle/>
        <a:p>
          <a:endParaRPr lang="ru-RU"/>
        </a:p>
      </dgm:t>
    </dgm:pt>
    <dgm:pt modelId="{7C939FEA-7A0A-46D3-B439-9F8F4C02929C}">
      <dgm:prSet phldrT="[Текст]"/>
      <dgm:spPr/>
      <dgm:t>
        <a:bodyPr/>
        <a:lstStyle/>
        <a:p>
          <a:r>
            <a:rPr lang="ru-RU"/>
            <a:t>підвищення РФС</a:t>
          </a:r>
        </a:p>
      </dgm:t>
    </dgm:pt>
    <dgm:pt modelId="{A371140D-57F6-40C7-A6E5-8F813A947875}" type="parTrans" cxnId="{352B7A4E-80CA-40E3-9336-F6F5B2E27908}">
      <dgm:prSet/>
      <dgm:spPr/>
      <dgm:t>
        <a:bodyPr/>
        <a:lstStyle/>
        <a:p>
          <a:endParaRPr lang="ru-RU"/>
        </a:p>
      </dgm:t>
    </dgm:pt>
    <dgm:pt modelId="{236363EE-393C-4407-8DA8-C58EA29739F1}" type="sibTrans" cxnId="{352B7A4E-80CA-40E3-9336-F6F5B2E27908}">
      <dgm:prSet/>
      <dgm:spPr/>
      <dgm:t>
        <a:bodyPr/>
        <a:lstStyle/>
        <a:p>
          <a:endParaRPr lang="ru-RU"/>
        </a:p>
      </dgm:t>
    </dgm:pt>
    <dgm:pt modelId="{3FB73A6E-4CF5-4F65-B3DB-363666D78644}">
      <dgm:prSet phldrT="[Текст]" custT="1"/>
      <dgm:spPr/>
      <dgm:t>
        <a:bodyPr/>
        <a:lstStyle/>
        <a:p>
          <a:r>
            <a:rPr lang="ru-RU" sz="900"/>
            <a:t>зменшення кількості захворювання</a:t>
          </a:r>
        </a:p>
      </dgm:t>
    </dgm:pt>
    <dgm:pt modelId="{39401A06-F1B9-4DFA-A94B-2728DEADBC81}" type="parTrans" cxnId="{58C26251-BBCD-4CF4-8404-6A3F850853AC}">
      <dgm:prSet/>
      <dgm:spPr/>
      <dgm:t>
        <a:bodyPr/>
        <a:lstStyle/>
        <a:p>
          <a:endParaRPr lang="ru-RU"/>
        </a:p>
      </dgm:t>
    </dgm:pt>
    <dgm:pt modelId="{52A5A64A-9FCF-4184-9758-680C60C9ACD4}" type="sibTrans" cxnId="{58C26251-BBCD-4CF4-8404-6A3F850853AC}">
      <dgm:prSet/>
      <dgm:spPr/>
      <dgm:t>
        <a:bodyPr/>
        <a:lstStyle/>
        <a:p>
          <a:endParaRPr lang="ru-RU"/>
        </a:p>
      </dgm:t>
    </dgm:pt>
    <dgm:pt modelId="{B9093874-B82A-49D9-9762-66C1C5652D72}">
      <dgm:prSet phldrT="[Текст]" custT="1"/>
      <dgm:spPr/>
      <dgm:t>
        <a:bodyPr/>
        <a:lstStyle/>
        <a:p>
          <a:r>
            <a:rPr lang="ru-RU" sz="900"/>
            <a:t>ліквідація застійниих явищ, </a:t>
          </a:r>
        </a:p>
      </dgm:t>
    </dgm:pt>
    <dgm:pt modelId="{0C68CE87-3C2A-4F44-A93A-DA9BC008DC80}" type="parTrans" cxnId="{4BBE5F0A-E1EA-4411-B2A9-D6ADF9653967}">
      <dgm:prSet/>
      <dgm:spPr/>
      <dgm:t>
        <a:bodyPr/>
        <a:lstStyle/>
        <a:p>
          <a:endParaRPr lang="ru-RU"/>
        </a:p>
      </dgm:t>
    </dgm:pt>
    <dgm:pt modelId="{9F46E9DE-5424-4BE7-A2FF-C1D286C1AD92}" type="sibTrans" cxnId="{4BBE5F0A-E1EA-4411-B2A9-D6ADF9653967}">
      <dgm:prSet/>
      <dgm:spPr/>
      <dgm:t>
        <a:bodyPr/>
        <a:lstStyle/>
        <a:p>
          <a:endParaRPr lang="ru-RU"/>
        </a:p>
      </dgm:t>
    </dgm:pt>
    <dgm:pt modelId="{BF919F73-5F59-475C-AC54-2E52C080DA42}">
      <dgm:prSet phldrT="[Текст]" custT="1"/>
      <dgm:spPr/>
      <dgm:t>
        <a:bodyPr/>
        <a:lstStyle/>
        <a:p>
          <a:r>
            <a:rPr lang="ru-RU" sz="900"/>
            <a:t>зменшення болю у спині</a:t>
          </a:r>
        </a:p>
      </dgm:t>
    </dgm:pt>
    <dgm:pt modelId="{066E90FB-6DAF-43AC-84B8-2EC123E52CE3}" type="parTrans" cxnId="{F0163763-56D2-4EDD-B48A-A97260CDDE59}">
      <dgm:prSet/>
      <dgm:spPr/>
      <dgm:t>
        <a:bodyPr/>
        <a:lstStyle/>
        <a:p>
          <a:endParaRPr lang="ru-RU"/>
        </a:p>
      </dgm:t>
    </dgm:pt>
    <dgm:pt modelId="{A1AD5F72-0618-4A8E-922C-BB50FF85F08D}" type="sibTrans" cxnId="{F0163763-56D2-4EDD-B48A-A97260CDDE59}">
      <dgm:prSet/>
      <dgm:spPr/>
      <dgm:t>
        <a:bodyPr/>
        <a:lstStyle/>
        <a:p>
          <a:endParaRPr lang="ru-RU"/>
        </a:p>
      </dgm:t>
    </dgm:pt>
    <dgm:pt modelId="{9D95C7F0-5BB9-42D7-A9B7-4C83C68C11F4}">
      <dgm:prSet phldrT="[Текст]" custT="1"/>
      <dgm:spPr/>
      <dgm:t>
        <a:bodyPr/>
        <a:lstStyle/>
        <a:p>
          <a:r>
            <a:rPr lang="ru-RU" sz="900"/>
            <a:t>красива фігура</a:t>
          </a:r>
        </a:p>
      </dgm:t>
    </dgm:pt>
    <dgm:pt modelId="{4D224AED-0029-433E-9EB6-85D750B173FE}" type="parTrans" cxnId="{7E439E51-211C-4E6F-91A4-2A06A5CC62B4}">
      <dgm:prSet/>
      <dgm:spPr/>
      <dgm:t>
        <a:bodyPr/>
        <a:lstStyle/>
        <a:p>
          <a:endParaRPr lang="ru-RU"/>
        </a:p>
      </dgm:t>
    </dgm:pt>
    <dgm:pt modelId="{1873327F-A7D7-461E-832A-23140BF34AC0}" type="sibTrans" cxnId="{7E439E51-211C-4E6F-91A4-2A06A5CC62B4}">
      <dgm:prSet/>
      <dgm:spPr/>
      <dgm:t>
        <a:bodyPr/>
        <a:lstStyle/>
        <a:p>
          <a:endParaRPr lang="ru-RU"/>
        </a:p>
      </dgm:t>
    </dgm:pt>
    <dgm:pt modelId="{B78A9E86-94EA-4B9C-907F-23B92E7369EF}">
      <dgm:prSet phldrT="[Текст]"/>
      <dgm:spPr/>
      <dgm:t>
        <a:bodyPr/>
        <a:lstStyle/>
        <a:p>
          <a:endParaRPr lang="ru-RU" sz="600"/>
        </a:p>
      </dgm:t>
    </dgm:pt>
    <dgm:pt modelId="{A46901EB-2D66-4F12-B323-FAE422E869A8}" type="sibTrans" cxnId="{0C41343F-513C-45A2-A186-C508C457CA25}">
      <dgm:prSet/>
      <dgm:spPr/>
      <dgm:t>
        <a:bodyPr/>
        <a:lstStyle/>
        <a:p>
          <a:endParaRPr lang="ru-RU"/>
        </a:p>
      </dgm:t>
    </dgm:pt>
    <dgm:pt modelId="{C57C3CAD-E4A7-4E7B-AC9A-B7E15261358E}" type="parTrans" cxnId="{0C41343F-513C-45A2-A186-C508C457CA25}">
      <dgm:prSet/>
      <dgm:spPr/>
      <dgm:t>
        <a:bodyPr/>
        <a:lstStyle/>
        <a:p>
          <a:endParaRPr lang="ru-RU"/>
        </a:p>
      </dgm:t>
    </dgm:pt>
    <dgm:pt modelId="{9914CC44-D871-4BA5-BC24-80443C929FC0}">
      <dgm:prSet phldrT="[Текст]" custT="1"/>
      <dgm:spPr/>
      <dgm:t>
        <a:bodyPr/>
        <a:lstStyle/>
        <a:p>
          <a:r>
            <a:rPr lang="ru-RU" sz="900"/>
            <a:t>хороше самопочуття</a:t>
          </a:r>
        </a:p>
      </dgm:t>
    </dgm:pt>
    <dgm:pt modelId="{C82E8009-9B44-4B60-A452-8E1296492711}" type="parTrans" cxnId="{A7ACFEA9-6AB8-4D40-A43A-E6CC101FE140}">
      <dgm:prSet/>
      <dgm:spPr/>
      <dgm:t>
        <a:bodyPr/>
        <a:lstStyle/>
        <a:p>
          <a:endParaRPr lang="ru-RU"/>
        </a:p>
      </dgm:t>
    </dgm:pt>
    <dgm:pt modelId="{34234AEC-A7B3-4F40-A2DD-118E335F1BBA}" type="sibTrans" cxnId="{A7ACFEA9-6AB8-4D40-A43A-E6CC101FE140}">
      <dgm:prSet/>
      <dgm:spPr/>
      <dgm:t>
        <a:bodyPr/>
        <a:lstStyle/>
        <a:p>
          <a:endParaRPr lang="ru-RU"/>
        </a:p>
      </dgm:t>
    </dgm:pt>
    <dgm:pt modelId="{A675ED0C-14B6-4A46-A027-CF4778D94C71}" type="pres">
      <dgm:prSet presAssocID="{E17C78FA-2669-4A59-9362-37C609337266}" presName="cycleMatrixDiagram" presStyleCnt="0">
        <dgm:presLayoutVars>
          <dgm:chMax val="1"/>
          <dgm:dir/>
          <dgm:animLvl val="lvl"/>
          <dgm:resizeHandles val="exact"/>
        </dgm:presLayoutVars>
      </dgm:prSet>
      <dgm:spPr/>
      <dgm:t>
        <a:bodyPr/>
        <a:lstStyle/>
        <a:p>
          <a:endParaRPr lang="ru-RU"/>
        </a:p>
      </dgm:t>
    </dgm:pt>
    <dgm:pt modelId="{7C43A30C-9F2B-4E1E-BF12-208EDB13E892}" type="pres">
      <dgm:prSet presAssocID="{E17C78FA-2669-4A59-9362-37C609337266}" presName="children" presStyleCnt="0"/>
      <dgm:spPr/>
    </dgm:pt>
    <dgm:pt modelId="{6DF0C49D-D25D-4F3A-8111-AC6D23A492A2}" type="pres">
      <dgm:prSet presAssocID="{E17C78FA-2669-4A59-9362-37C609337266}" presName="child1group" presStyleCnt="0"/>
      <dgm:spPr/>
    </dgm:pt>
    <dgm:pt modelId="{F8E11143-140A-4C46-9D19-DC8ED9DD450E}" type="pres">
      <dgm:prSet presAssocID="{E17C78FA-2669-4A59-9362-37C609337266}" presName="child1" presStyleLbl="bgAcc1" presStyleIdx="0" presStyleCnt="4" custScaleX="116704" custScaleY="141923" custLinFactNeighborX="-26658" custLinFactNeighborY="25968"/>
      <dgm:spPr/>
      <dgm:t>
        <a:bodyPr/>
        <a:lstStyle/>
        <a:p>
          <a:endParaRPr lang="ru-RU"/>
        </a:p>
      </dgm:t>
    </dgm:pt>
    <dgm:pt modelId="{7C8B4440-CD08-401C-8626-4363B8D75AB0}" type="pres">
      <dgm:prSet presAssocID="{E17C78FA-2669-4A59-9362-37C609337266}" presName="child1Text" presStyleLbl="bgAcc1" presStyleIdx="0" presStyleCnt="4">
        <dgm:presLayoutVars>
          <dgm:bulletEnabled val="1"/>
        </dgm:presLayoutVars>
      </dgm:prSet>
      <dgm:spPr/>
      <dgm:t>
        <a:bodyPr/>
        <a:lstStyle/>
        <a:p>
          <a:endParaRPr lang="ru-RU"/>
        </a:p>
      </dgm:t>
    </dgm:pt>
    <dgm:pt modelId="{17D20379-0AD1-4F60-9FA0-67D2C94865EA}" type="pres">
      <dgm:prSet presAssocID="{E17C78FA-2669-4A59-9362-37C609337266}" presName="child2group" presStyleCnt="0"/>
      <dgm:spPr/>
    </dgm:pt>
    <dgm:pt modelId="{850240AF-E078-49D6-9DDA-93093004AFF2}" type="pres">
      <dgm:prSet presAssocID="{E17C78FA-2669-4A59-9362-37C609337266}" presName="child2" presStyleLbl="bgAcc1" presStyleIdx="1" presStyleCnt="4" custScaleX="129211" custScaleY="112254" custLinFactNeighborX="2842" custLinFactNeighborY="14261"/>
      <dgm:spPr/>
      <dgm:t>
        <a:bodyPr/>
        <a:lstStyle/>
        <a:p>
          <a:endParaRPr lang="ru-RU"/>
        </a:p>
      </dgm:t>
    </dgm:pt>
    <dgm:pt modelId="{1EA71264-3097-434A-9C10-2BCAD79D21D0}" type="pres">
      <dgm:prSet presAssocID="{E17C78FA-2669-4A59-9362-37C609337266}" presName="child2Text" presStyleLbl="bgAcc1" presStyleIdx="1" presStyleCnt="4">
        <dgm:presLayoutVars>
          <dgm:bulletEnabled val="1"/>
        </dgm:presLayoutVars>
      </dgm:prSet>
      <dgm:spPr/>
      <dgm:t>
        <a:bodyPr/>
        <a:lstStyle/>
        <a:p>
          <a:endParaRPr lang="ru-RU"/>
        </a:p>
      </dgm:t>
    </dgm:pt>
    <dgm:pt modelId="{A6F19EDB-A95D-4844-AEC2-8993F0587597}" type="pres">
      <dgm:prSet presAssocID="{E17C78FA-2669-4A59-9362-37C609337266}" presName="child3group" presStyleCnt="0"/>
      <dgm:spPr/>
    </dgm:pt>
    <dgm:pt modelId="{48E216DA-B798-4110-B8BB-ED352A52F654}" type="pres">
      <dgm:prSet presAssocID="{E17C78FA-2669-4A59-9362-37C609337266}" presName="child3" presStyleLbl="bgAcc1" presStyleIdx="2" presStyleCnt="4" custScaleX="110425" custScaleY="140267" custLinFactNeighborX="20250" custLinFactNeighborY="-21397"/>
      <dgm:spPr/>
      <dgm:t>
        <a:bodyPr/>
        <a:lstStyle/>
        <a:p>
          <a:endParaRPr lang="ru-RU"/>
        </a:p>
      </dgm:t>
    </dgm:pt>
    <dgm:pt modelId="{D29EAD9D-9CD5-47C1-9EE8-B63C5C8A4D95}" type="pres">
      <dgm:prSet presAssocID="{E17C78FA-2669-4A59-9362-37C609337266}" presName="child3Text" presStyleLbl="bgAcc1" presStyleIdx="2" presStyleCnt="4">
        <dgm:presLayoutVars>
          <dgm:bulletEnabled val="1"/>
        </dgm:presLayoutVars>
      </dgm:prSet>
      <dgm:spPr/>
      <dgm:t>
        <a:bodyPr/>
        <a:lstStyle/>
        <a:p>
          <a:endParaRPr lang="ru-RU"/>
        </a:p>
      </dgm:t>
    </dgm:pt>
    <dgm:pt modelId="{375A6ADB-6FAB-40D6-93D1-6DF82158A3AD}" type="pres">
      <dgm:prSet presAssocID="{E17C78FA-2669-4A59-9362-37C609337266}" presName="child4group" presStyleCnt="0"/>
      <dgm:spPr/>
    </dgm:pt>
    <dgm:pt modelId="{7606A488-1461-4071-A510-6E8251F1903E}" type="pres">
      <dgm:prSet presAssocID="{E17C78FA-2669-4A59-9362-37C609337266}" presName="child4" presStyleLbl="bgAcc1" presStyleIdx="3" presStyleCnt="4" custScaleX="128505" custLinFactNeighborX="-62476" custLinFactNeighborY="-13922"/>
      <dgm:spPr/>
      <dgm:t>
        <a:bodyPr/>
        <a:lstStyle/>
        <a:p>
          <a:endParaRPr lang="ru-RU"/>
        </a:p>
      </dgm:t>
    </dgm:pt>
    <dgm:pt modelId="{4E6DBD72-C9D1-42C0-9AC4-AC6BFD6706B4}" type="pres">
      <dgm:prSet presAssocID="{E17C78FA-2669-4A59-9362-37C609337266}" presName="child4Text" presStyleLbl="bgAcc1" presStyleIdx="3" presStyleCnt="4">
        <dgm:presLayoutVars>
          <dgm:bulletEnabled val="1"/>
        </dgm:presLayoutVars>
      </dgm:prSet>
      <dgm:spPr/>
      <dgm:t>
        <a:bodyPr/>
        <a:lstStyle/>
        <a:p>
          <a:endParaRPr lang="ru-RU"/>
        </a:p>
      </dgm:t>
    </dgm:pt>
    <dgm:pt modelId="{10AA24AF-37C5-4EB4-BC10-D234DB418FBD}" type="pres">
      <dgm:prSet presAssocID="{E17C78FA-2669-4A59-9362-37C609337266}" presName="childPlaceholder" presStyleCnt="0"/>
      <dgm:spPr/>
    </dgm:pt>
    <dgm:pt modelId="{815543D9-95BF-4744-96DD-849B193AF504}" type="pres">
      <dgm:prSet presAssocID="{E17C78FA-2669-4A59-9362-37C609337266}" presName="circle" presStyleCnt="0"/>
      <dgm:spPr/>
    </dgm:pt>
    <dgm:pt modelId="{B12DC5AE-6786-4C9B-A043-E0704D1D307B}" type="pres">
      <dgm:prSet presAssocID="{E17C78FA-2669-4A59-9362-37C609337266}" presName="quadrant1" presStyleLbl="node1" presStyleIdx="0" presStyleCnt="4">
        <dgm:presLayoutVars>
          <dgm:chMax val="1"/>
          <dgm:bulletEnabled val="1"/>
        </dgm:presLayoutVars>
      </dgm:prSet>
      <dgm:spPr/>
      <dgm:t>
        <a:bodyPr/>
        <a:lstStyle/>
        <a:p>
          <a:endParaRPr lang="ru-RU"/>
        </a:p>
      </dgm:t>
    </dgm:pt>
    <dgm:pt modelId="{B748E981-001B-47DB-893F-F432596D8708}" type="pres">
      <dgm:prSet presAssocID="{E17C78FA-2669-4A59-9362-37C609337266}" presName="quadrant2" presStyleLbl="node1" presStyleIdx="1" presStyleCnt="4">
        <dgm:presLayoutVars>
          <dgm:chMax val="1"/>
          <dgm:bulletEnabled val="1"/>
        </dgm:presLayoutVars>
      </dgm:prSet>
      <dgm:spPr/>
      <dgm:t>
        <a:bodyPr/>
        <a:lstStyle/>
        <a:p>
          <a:endParaRPr lang="ru-RU"/>
        </a:p>
      </dgm:t>
    </dgm:pt>
    <dgm:pt modelId="{74AA6980-007D-4728-9F79-80877AEECAD7}" type="pres">
      <dgm:prSet presAssocID="{E17C78FA-2669-4A59-9362-37C609337266}" presName="quadrant3" presStyleLbl="node1" presStyleIdx="2" presStyleCnt="4">
        <dgm:presLayoutVars>
          <dgm:chMax val="1"/>
          <dgm:bulletEnabled val="1"/>
        </dgm:presLayoutVars>
      </dgm:prSet>
      <dgm:spPr/>
      <dgm:t>
        <a:bodyPr/>
        <a:lstStyle/>
        <a:p>
          <a:endParaRPr lang="ru-RU"/>
        </a:p>
      </dgm:t>
    </dgm:pt>
    <dgm:pt modelId="{13BD9662-68A4-46C8-B034-069377CB7ADB}" type="pres">
      <dgm:prSet presAssocID="{E17C78FA-2669-4A59-9362-37C609337266}" presName="quadrant4" presStyleLbl="node1" presStyleIdx="3" presStyleCnt="4">
        <dgm:presLayoutVars>
          <dgm:chMax val="1"/>
          <dgm:bulletEnabled val="1"/>
        </dgm:presLayoutVars>
      </dgm:prSet>
      <dgm:spPr/>
      <dgm:t>
        <a:bodyPr/>
        <a:lstStyle/>
        <a:p>
          <a:endParaRPr lang="ru-RU"/>
        </a:p>
      </dgm:t>
    </dgm:pt>
    <dgm:pt modelId="{D5317441-841D-42E9-A923-FA2526C5B1AB}" type="pres">
      <dgm:prSet presAssocID="{E17C78FA-2669-4A59-9362-37C609337266}" presName="quadrantPlaceholder" presStyleCnt="0"/>
      <dgm:spPr/>
    </dgm:pt>
    <dgm:pt modelId="{937B0F18-3A23-432D-A3C3-E383534B5095}" type="pres">
      <dgm:prSet presAssocID="{E17C78FA-2669-4A59-9362-37C609337266}" presName="center1" presStyleLbl="fgShp" presStyleIdx="0" presStyleCnt="2"/>
      <dgm:spPr/>
    </dgm:pt>
    <dgm:pt modelId="{DDA7134A-6D53-44D1-86DC-A6A2749CDF2B}" type="pres">
      <dgm:prSet presAssocID="{E17C78FA-2669-4A59-9362-37C609337266}" presName="center2" presStyleLbl="fgShp" presStyleIdx="1" presStyleCnt="2"/>
      <dgm:spPr/>
    </dgm:pt>
  </dgm:ptLst>
  <dgm:cxnLst>
    <dgm:cxn modelId="{6E635AFF-24EF-493D-BACE-DCF0ED31AC80}" type="presOf" srcId="{827ACB45-E8F2-4D17-AAF4-DC5A1C9679B9}" destId="{7606A488-1461-4071-A510-6E8251F1903E}" srcOrd="0" destOrd="1" presId="urn:microsoft.com/office/officeart/2005/8/layout/cycle4"/>
    <dgm:cxn modelId="{3E54313A-10B3-4F0A-AD27-560759F9526B}" srcId="{E17C78FA-2669-4A59-9362-37C609337266}" destId="{2D7353C7-742F-4D92-BB93-A2303916ACA5}" srcOrd="2" destOrd="0" parTransId="{8669A3D6-4B22-40A4-B87E-D4E6C41913D6}" sibTransId="{2EEFD6CC-0DCF-429A-A62C-614B27E1C3B9}"/>
    <dgm:cxn modelId="{28BC00F5-9589-41C6-9DD6-97FCFA5CA047}" srcId="{C3F5E50A-0D29-488B-9053-1BA568CE3F6B}" destId="{7EBAEC3B-9991-4DD1-983A-C86F8DF5052E}" srcOrd="0" destOrd="0" parTransId="{55331692-2841-426E-A233-0B7F766E23E4}" sibTransId="{FB1F2724-DD2D-4C85-9EC2-4053309F928F}"/>
    <dgm:cxn modelId="{35D582BD-A109-4CB5-BEA9-1FFAEF3965A5}" type="presOf" srcId="{541E2074-BD23-4D28-8572-2D310185B99A}" destId="{D29EAD9D-9CD5-47C1-9EE8-B63C5C8A4D95}" srcOrd="1" destOrd="0" presId="urn:microsoft.com/office/officeart/2005/8/layout/cycle4"/>
    <dgm:cxn modelId="{04DCDCEB-DAB5-4549-A78F-B8A1BB2F5571}" type="presOf" srcId="{E17C78FA-2669-4A59-9362-37C609337266}" destId="{A675ED0C-14B6-4A46-A027-CF4778D94C71}" srcOrd="0" destOrd="0" presId="urn:microsoft.com/office/officeart/2005/8/layout/cycle4"/>
    <dgm:cxn modelId="{4F9CA431-85F3-411C-A417-022CF48038AD}" type="presOf" srcId="{7EBAEC3B-9991-4DD1-983A-C86F8DF5052E}" destId="{F8E11143-140A-4C46-9D19-DC8ED9DD450E}" srcOrd="0" destOrd="0" presId="urn:microsoft.com/office/officeart/2005/8/layout/cycle4"/>
    <dgm:cxn modelId="{7BEF458E-D208-4367-82C1-109515E03312}" type="presOf" srcId="{1C24DE5A-B596-4D3D-860F-3F817F4772CB}" destId="{4E6DBD72-C9D1-42C0-9AC4-AC6BFD6706B4}" srcOrd="1" destOrd="2" presId="urn:microsoft.com/office/officeart/2005/8/layout/cycle4"/>
    <dgm:cxn modelId="{7E439E51-211C-4E6F-91A4-2A06A5CC62B4}" srcId="{F8DD21D2-E2AC-48C8-BDB8-F335B58BDECC}" destId="{9D95C7F0-5BB9-42D7-A9B7-4C83C68C11F4}" srcOrd="3" destOrd="0" parTransId="{4D224AED-0029-433E-9EB6-85D750B173FE}" sibTransId="{1873327F-A7D7-461E-832A-23140BF34AC0}"/>
    <dgm:cxn modelId="{0A36B04F-43C6-49D4-81C2-81C734B61076}" type="presOf" srcId="{B78A9E86-94EA-4B9C-907F-23B92E7369EF}" destId="{7C8B4440-CD08-401C-8626-4363B8D75AB0}" srcOrd="1" destOrd="5" presId="urn:microsoft.com/office/officeart/2005/8/layout/cycle4"/>
    <dgm:cxn modelId="{CE6E03C7-C220-493F-9083-02E3366803B3}" type="presOf" srcId="{7C939FEA-7A0A-46D3-B439-9F8F4C02929C}" destId="{1EA71264-3097-434A-9C10-2BCAD79D21D0}" srcOrd="1" destOrd="2" presId="urn:microsoft.com/office/officeart/2005/8/layout/cycle4"/>
    <dgm:cxn modelId="{49A4AA51-6550-4FFE-BED8-DCBBE2977F4C}" srcId="{91F8C288-52F4-4304-BC8C-577CC15B6FD7}" destId="{F8FE8506-EFCC-47D0-A03E-8B544F57AE34}" srcOrd="1" destOrd="0" parTransId="{5F75E2D7-3B45-4391-A5BE-60FA2687D263}" sibTransId="{63332E20-4C74-440A-AC86-F0E60FB3345C}"/>
    <dgm:cxn modelId="{CF552236-26EB-4C0A-865B-D13ED592B16D}" type="presOf" srcId="{1C24DE5A-B596-4D3D-860F-3F817F4772CB}" destId="{7606A488-1461-4071-A510-6E8251F1903E}" srcOrd="0" destOrd="2" presId="urn:microsoft.com/office/officeart/2005/8/layout/cycle4"/>
    <dgm:cxn modelId="{F20FBE60-6089-44E5-A7A1-CA3F4E84145D}" type="presOf" srcId="{938B9E5E-FC01-441F-B3CC-83A61AB58201}" destId="{7606A488-1461-4071-A510-6E8251F1903E}" srcOrd="0" destOrd="0" presId="urn:microsoft.com/office/officeart/2005/8/layout/cycle4"/>
    <dgm:cxn modelId="{352B7A4E-80CA-40E3-9336-F6F5B2E27908}" srcId="{91F8C288-52F4-4304-BC8C-577CC15B6FD7}" destId="{7C939FEA-7A0A-46D3-B439-9F8F4C02929C}" srcOrd="2" destOrd="0" parTransId="{A371140D-57F6-40C7-A6E5-8F813A947875}" sibTransId="{236363EE-393C-4407-8DA8-C58EA29739F1}"/>
    <dgm:cxn modelId="{93E21192-11D3-4227-BF43-7471092B86E8}" type="presOf" srcId="{3FB73A6E-4CF5-4F65-B3DB-363666D78644}" destId="{F8E11143-140A-4C46-9D19-DC8ED9DD450E}" srcOrd="0" destOrd="1" presId="urn:microsoft.com/office/officeart/2005/8/layout/cycle4"/>
    <dgm:cxn modelId="{CE05C7E0-27E4-49CD-84B9-E86C7B04BF03}" type="presOf" srcId="{F854279D-668A-44B8-8DC6-5A26428DBA71}" destId="{D29EAD9D-9CD5-47C1-9EE8-B63C5C8A4D95}" srcOrd="1" destOrd="1" presId="urn:microsoft.com/office/officeart/2005/8/layout/cycle4"/>
    <dgm:cxn modelId="{5B8F6702-423C-4C0A-89EC-262173E12496}" type="presOf" srcId="{F8FE8506-EFCC-47D0-A03E-8B544F57AE34}" destId="{1EA71264-3097-434A-9C10-2BCAD79D21D0}" srcOrd="1" destOrd="1" presId="urn:microsoft.com/office/officeart/2005/8/layout/cycle4"/>
    <dgm:cxn modelId="{201F3BD6-A152-44F6-BF4F-199F37301F29}" type="presOf" srcId="{C3F5E50A-0D29-488B-9053-1BA568CE3F6B}" destId="{B12DC5AE-6786-4C9B-A043-E0704D1D307B}" srcOrd="0" destOrd="0" presId="urn:microsoft.com/office/officeart/2005/8/layout/cycle4"/>
    <dgm:cxn modelId="{91659DDE-BF42-42ED-B716-B880468FDA12}" type="presOf" srcId="{827ACB45-E8F2-4D17-AAF4-DC5A1C9679B9}" destId="{4E6DBD72-C9D1-42C0-9AC4-AC6BFD6706B4}" srcOrd="1" destOrd="1" presId="urn:microsoft.com/office/officeart/2005/8/layout/cycle4"/>
    <dgm:cxn modelId="{F63C9C5F-F4E7-49D4-B154-DB13ED9D2935}" type="presOf" srcId="{B78A9E86-94EA-4B9C-907F-23B92E7369EF}" destId="{F8E11143-140A-4C46-9D19-DC8ED9DD450E}" srcOrd="0" destOrd="5" presId="urn:microsoft.com/office/officeart/2005/8/layout/cycle4"/>
    <dgm:cxn modelId="{934428F1-CF57-445A-95C1-98AAE886A030}" type="presOf" srcId="{12BB6D1B-18D5-4BAF-BDDA-D69ED1D36FF5}" destId="{850240AF-E078-49D6-9DDA-93093004AFF2}" srcOrd="0" destOrd="0" presId="urn:microsoft.com/office/officeart/2005/8/layout/cycle4"/>
    <dgm:cxn modelId="{209BDC45-4105-44AF-9E9A-C6124248E94E}" type="presOf" srcId="{59B5527C-C41D-4E96-AE30-E8A82DF0964B}" destId="{48E216DA-B798-4110-B8BB-ED352A52F654}" srcOrd="0" destOrd="2" presId="urn:microsoft.com/office/officeart/2005/8/layout/cycle4"/>
    <dgm:cxn modelId="{38F76E1C-7610-49CB-8FCC-A4784950F847}" type="presOf" srcId="{59B5527C-C41D-4E96-AE30-E8A82DF0964B}" destId="{D29EAD9D-9CD5-47C1-9EE8-B63C5C8A4D95}" srcOrd="1" destOrd="2" presId="urn:microsoft.com/office/officeart/2005/8/layout/cycle4"/>
    <dgm:cxn modelId="{C2F5EAC3-C4A3-46F1-B7B3-9CC44EC0FE48}" type="presOf" srcId="{2D7353C7-742F-4D92-BB93-A2303916ACA5}" destId="{74AA6980-007D-4728-9F79-80877AEECAD7}" srcOrd="0" destOrd="0" presId="urn:microsoft.com/office/officeart/2005/8/layout/cycle4"/>
    <dgm:cxn modelId="{428B672A-88DC-42BF-BE4E-DA3C99B6F74E}" type="presOf" srcId="{12BB6D1B-18D5-4BAF-BDDA-D69ED1D36FF5}" destId="{1EA71264-3097-434A-9C10-2BCAD79D21D0}" srcOrd="1" destOrd="0" presId="urn:microsoft.com/office/officeart/2005/8/layout/cycle4"/>
    <dgm:cxn modelId="{D112C74D-DB52-410D-AEFC-6A58EAD3787D}" type="presOf" srcId="{B9093874-B82A-49D9-9762-66C1C5652D72}" destId="{F8E11143-140A-4C46-9D19-DC8ED9DD450E}" srcOrd="0" destOrd="2" presId="urn:microsoft.com/office/officeart/2005/8/layout/cycle4"/>
    <dgm:cxn modelId="{0C41343F-513C-45A2-A186-C508C457CA25}" srcId="{C3F5E50A-0D29-488B-9053-1BA568CE3F6B}" destId="{B78A9E86-94EA-4B9C-907F-23B92E7369EF}" srcOrd="5" destOrd="0" parTransId="{C57C3CAD-E4A7-4E7B-AC9A-B7E15261358E}" sibTransId="{A46901EB-2D66-4F12-B323-FAE422E869A8}"/>
    <dgm:cxn modelId="{261AD0AD-8339-411F-BBC6-BD1C211A138B}" type="presOf" srcId="{7EBAEC3B-9991-4DD1-983A-C86F8DF5052E}" destId="{7C8B4440-CD08-401C-8626-4363B8D75AB0}" srcOrd="1" destOrd="0" presId="urn:microsoft.com/office/officeart/2005/8/layout/cycle4"/>
    <dgm:cxn modelId="{95C67EA9-22C5-4DCD-866F-92B5A3A11CD2}" srcId="{E17C78FA-2669-4A59-9362-37C609337266}" destId="{91F8C288-52F4-4304-BC8C-577CC15B6FD7}" srcOrd="1" destOrd="0" parTransId="{1853DC2C-213D-4BAC-B8ED-1F73F6F2E7ED}" sibTransId="{B438C5A9-9087-41FE-81F7-7932F674F949}"/>
    <dgm:cxn modelId="{A7ACFEA9-6AB8-4D40-A43A-E6CC101FE140}" srcId="{C3F5E50A-0D29-488B-9053-1BA568CE3F6B}" destId="{9914CC44-D871-4BA5-BC24-80443C929FC0}" srcOrd="4" destOrd="0" parTransId="{C82E8009-9B44-4B60-A452-8E1296492711}" sibTransId="{34234AEC-A7B3-4F40-A2DD-118E335F1BBA}"/>
    <dgm:cxn modelId="{5A48BD27-9DA0-46D4-8DA4-A3FC150581B2}" srcId="{2D7353C7-742F-4D92-BB93-A2303916ACA5}" destId="{F854279D-668A-44B8-8DC6-5A26428DBA71}" srcOrd="1" destOrd="0" parTransId="{77000C01-30B6-4A38-B04C-58662E6893E6}" sibTransId="{FF41326B-B3FE-4FBB-9387-482E355A17C6}"/>
    <dgm:cxn modelId="{4BBE5F0A-E1EA-4411-B2A9-D6ADF9653967}" srcId="{C3F5E50A-0D29-488B-9053-1BA568CE3F6B}" destId="{B9093874-B82A-49D9-9762-66C1C5652D72}" srcOrd="2" destOrd="0" parTransId="{0C68CE87-3C2A-4F44-A93A-DA9BC008DC80}" sibTransId="{9F46E9DE-5424-4BE7-A2FF-C1D286C1AD92}"/>
    <dgm:cxn modelId="{D45D8CF1-0ACB-4C7A-8E03-7F3A4A3428FF}" type="presOf" srcId="{9D95C7F0-5BB9-42D7-A9B7-4C83C68C11F4}" destId="{4E6DBD72-C9D1-42C0-9AC4-AC6BFD6706B4}" srcOrd="1" destOrd="3" presId="urn:microsoft.com/office/officeart/2005/8/layout/cycle4"/>
    <dgm:cxn modelId="{CA02354F-D5A7-4DC3-9B3B-8E490C85B411}" type="presOf" srcId="{9914CC44-D871-4BA5-BC24-80443C929FC0}" destId="{F8E11143-140A-4C46-9D19-DC8ED9DD450E}" srcOrd="0" destOrd="4" presId="urn:microsoft.com/office/officeart/2005/8/layout/cycle4"/>
    <dgm:cxn modelId="{E6F95A48-331B-4906-B149-D1CDEC10CB73}" srcId="{F8DD21D2-E2AC-48C8-BDB8-F335B58BDECC}" destId="{938B9E5E-FC01-441F-B3CC-83A61AB58201}" srcOrd="0" destOrd="0" parTransId="{1A9E427B-7F02-46A3-8739-7DF732D8EAE7}" sibTransId="{052211CF-3C33-4AB1-9F64-37E5D4FE8A72}"/>
    <dgm:cxn modelId="{FDECE13E-4BBC-4D68-A79A-F83871DDDAF4}" srcId="{F8DD21D2-E2AC-48C8-BDB8-F335B58BDECC}" destId="{1C24DE5A-B596-4D3D-860F-3F817F4772CB}" srcOrd="2" destOrd="0" parTransId="{C9B55199-C9A8-4EB2-8CA0-6F9BFC693E76}" sibTransId="{9E32D018-BC3F-4FE6-8085-BD7F54F73E25}"/>
    <dgm:cxn modelId="{7F0503C6-D01E-4E41-A8B7-7125E13CB997}" type="presOf" srcId="{3FB73A6E-4CF5-4F65-B3DB-363666D78644}" destId="{7C8B4440-CD08-401C-8626-4363B8D75AB0}" srcOrd="1" destOrd="1" presId="urn:microsoft.com/office/officeart/2005/8/layout/cycle4"/>
    <dgm:cxn modelId="{E4F73B4F-D18D-4994-90DA-3E6320493606}" srcId="{F8DD21D2-E2AC-48C8-BDB8-F335B58BDECC}" destId="{827ACB45-E8F2-4D17-AAF4-DC5A1C9679B9}" srcOrd="1" destOrd="0" parTransId="{E775AB51-FA43-4742-AE03-FC11871ADB5B}" sibTransId="{0E4DA46C-B555-4982-BD35-0387C147D62E}"/>
    <dgm:cxn modelId="{58C26251-BBCD-4CF4-8404-6A3F850853AC}" srcId="{C3F5E50A-0D29-488B-9053-1BA568CE3F6B}" destId="{3FB73A6E-4CF5-4F65-B3DB-363666D78644}" srcOrd="1" destOrd="0" parTransId="{39401A06-F1B9-4DFA-A94B-2728DEADBC81}" sibTransId="{52A5A64A-9FCF-4184-9758-680C60C9ACD4}"/>
    <dgm:cxn modelId="{25E694AD-61F8-4F69-8FA5-B22FBA309875}" srcId="{2D7353C7-742F-4D92-BB93-A2303916ACA5}" destId="{59B5527C-C41D-4E96-AE30-E8A82DF0964B}" srcOrd="2" destOrd="0" parTransId="{042CF40E-9A70-44B5-AF96-CF1E51064E08}" sibTransId="{7AA8FD31-8D4A-456F-A5CC-34653A2157A4}"/>
    <dgm:cxn modelId="{24FEB52C-E9E8-4B38-B899-AD5A3D218BE0}" type="presOf" srcId="{541E2074-BD23-4D28-8572-2D310185B99A}" destId="{48E216DA-B798-4110-B8BB-ED352A52F654}" srcOrd="0" destOrd="0" presId="urn:microsoft.com/office/officeart/2005/8/layout/cycle4"/>
    <dgm:cxn modelId="{0FD0E250-D182-44F9-84A6-397125D1C7D7}" type="presOf" srcId="{BF919F73-5F59-475C-AC54-2E52C080DA42}" destId="{7C8B4440-CD08-401C-8626-4363B8D75AB0}" srcOrd="1" destOrd="3" presId="urn:microsoft.com/office/officeart/2005/8/layout/cycle4"/>
    <dgm:cxn modelId="{B5F6E484-3C5F-47A2-AC5B-1CC8CF1B3FBD}" type="presOf" srcId="{91F8C288-52F4-4304-BC8C-577CC15B6FD7}" destId="{B748E981-001B-47DB-893F-F432596D8708}" srcOrd="0" destOrd="0" presId="urn:microsoft.com/office/officeart/2005/8/layout/cycle4"/>
    <dgm:cxn modelId="{CFA17A9E-7929-4B3A-B343-FCD9654E93F6}" srcId="{2D7353C7-742F-4D92-BB93-A2303916ACA5}" destId="{541E2074-BD23-4D28-8572-2D310185B99A}" srcOrd="0" destOrd="0" parTransId="{D62D69C8-6527-40FB-AC96-FAD927CE8B0C}" sibTransId="{24D50F3C-952E-4C93-8105-CFB4E3E0B70C}"/>
    <dgm:cxn modelId="{F45C718F-4EFF-436A-9765-F0D2FA4DCC1A}" type="presOf" srcId="{9D95C7F0-5BB9-42D7-A9B7-4C83C68C11F4}" destId="{7606A488-1461-4071-A510-6E8251F1903E}" srcOrd="0" destOrd="3" presId="urn:microsoft.com/office/officeart/2005/8/layout/cycle4"/>
    <dgm:cxn modelId="{7FE86222-1B84-407D-B552-287428DBD357}" type="presOf" srcId="{7C939FEA-7A0A-46D3-B439-9F8F4C02929C}" destId="{850240AF-E078-49D6-9DDA-93093004AFF2}" srcOrd="0" destOrd="2" presId="urn:microsoft.com/office/officeart/2005/8/layout/cycle4"/>
    <dgm:cxn modelId="{80C15C87-FC92-4208-B941-30220288DB22}" type="presOf" srcId="{BF919F73-5F59-475C-AC54-2E52C080DA42}" destId="{F8E11143-140A-4C46-9D19-DC8ED9DD450E}" srcOrd="0" destOrd="3" presId="urn:microsoft.com/office/officeart/2005/8/layout/cycle4"/>
    <dgm:cxn modelId="{A084792C-2406-461F-8AB2-5C884F4189D9}" srcId="{E17C78FA-2669-4A59-9362-37C609337266}" destId="{F8DD21D2-E2AC-48C8-BDB8-F335B58BDECC}" srcOrd="3" destOrd="0" parTransId="{7A8B7188-0AE5-4452-88C8-0387C54E3950}" sibTransId="{CCD0104C-7CD0-4E23-B99C-598D2767F4B3}"/>
    <dgm:cxn modelId="{9DC000D5-33C5-4C6A-954D-A10B6A65E6E4}" type="presOf" srcId="{F854279D-668A-44B8-8DC6-5A26428DBA71}" destId="{48E216DA-B798-4110-B8BB-ED352A52F654}" srcOrd="0" destOrd="1" presId="urn:microsoft.com/office/officeart/2005/8/layout/cycle4"/>
    <dgm:cxn modelId="{E8A967CD-F796-4BBF-8CEE-D2F8663961FF}" type="presOf" srcId="{F8FE8506-EFCC-47D0-A03E-8B544F57AE34}" destId="{850240AF-E078-49D6-9DDA-93093004AFF2}" srcOrd="0" destOrd="1" presId="urn:microsoft.com/office/officeart/2005/8/layout/cycle4"/>
    <dgm:cxn modelId="{A35E6B14-3DBC-4F5B-81AE-D78D6DBC560A}" type="presOf" srcId="{F8DD21D2-E2AC-48C8-BDB8-F335B58BDECC}" destId="{13BD9662-68A4-46C8-B034-069377CB7ADB}" srcOrd="0" destOrd="0" presId="urn:microsoft.com/office/officeart/2005/8/layout/cycle4"/>
    <dgm:cxn modelId="{68E4D2CB-8672-4599-83BE-5E708A033183}" srcId="{91F8C288-52F4-4304-BC8C-577CC15B6FD7}" destId="{12BB6D1B-18D5-4BAF-BDDA-D69ED1D36FF5}" srcOrd="0" destOrd="0" parTransId="{F80242BA-7525-461C-9F1A-9C14530F4C09}" sibTransId="{74AAFE35-BC72-40C1-9049-A8F02E9F5F29}"/>
    <dgm:cxn modelId="{F0163763-56D2-4EDD-B48A-A97260CDDE59}" srcId="{C3F5E50A-0D29-488B-9053-1BA568CE3F6B}" destId="{BF919F73-5F59-475C-AC54-2E52C080DA42}" srcOrd="3" destOrd="0" parTransId="{066E90FB-6DAF-43AC-84B8-2EC123E52CE3}" sibTransId="{A1AD5F72-0618-4A8E-922C-BB50FF85F08D}"/>
    <dgm:cxn modelId="{53EA10BF-9647-41E8-A369-8D8DF56C9937}" type="presOf" srcId="{9914CC44-D871-4BA5-BC24-80443C929FC0}" destId="{7C8B4440-CD08-401C-8626-4363B8D75AB0}" srcOrd="1" destOrd="4" presId="urn:microsoft.com/office/officeart/2005/8/layout/cycle4"/>
    <dgm:cxn modelId="{61AAAB1F-026D-45CF-AF26-ED652F5746A2}" type="presOf" srcId="{B9093874-B82A-49D9-9762-66C1C5652D72}" destId="{7C8B4440-CD08-401C-8626-4363B8D75AB0}" srcOrd="1" destOrd="2" presId="urn:microsoft.com/office/officeart/2005/8/layout/cycle4"/>
    <dgm:cxn modelId="{29B4E18E-759E-41EA-9630-2408A306E4CA}" srcId="{E17C78FA-2669-4A59-9362-37C609337266}" destId="{C3F5E50A-0D29-488B-9053-1BA568CE3F6B}" srcOrd="0" destOrd="0" parTransId="{9DD1511F-AF90-482C-A63E-C4B8813377A3}" sibTransId="{D1EAEE91-5A6A-43C2-ADA3-78F26F66358D}"/>
    <dgm:cxn modelId="{AD7E2720-EF89-497B-9552-C972D8168877}" type="presOf" srcId="{938B9E5E-FC01-441F-B3CC-83A61AB58201}" destId="{4E6DBD72-C9D1-42C0-9AC4-AC6BFD6706B4}" srcOrd="1" destOrd="0" presId="urn:microsoft.com/office/officeart/2005/8/layout/cycle4"/>
    <dgm:cxn modelId="{A17480A1-6F9F-46F2-AF12-B34D7CD41EEA}" type="presParOf" srcId="{A675ED0C-14B6-4A46-A027-CF4778D94C71}" destId="{7C43A30C-9F2B-4E1E-BF12-208EDB13E892}" srcOrd="0" destOrd="0" presId="urn:microsoft.com/office/officeart/2005/8/layout/cycle4"/>
    <dgm:cxn modelId="{48A8C03A-A1E3-4F22-8716-1F255037D592}" type="presParOf" srcId="{7C43A30C-9F2B-4E1E-BF12-208EDB13E892}" destId="{6DF0C49D-D25D-4F3A-8111-AC6D23A492A2}" srcOrd="0" destOrd="0" presId="urn:microsoft.com/office/officeart/2005/8/layout/cycle4"/>
    <dgm:cxn modelId="{7469B179-DBEB-4AE1-8957-006B99CE9026}" type="presParOf" srcId="{6DF0C49D-D25D-4F3A-8111-AC6D23A492A2}" destId="{F8E11143-140A-4C46-9D19-DC8ED9DD450E}" srcOrd="0" destOrd="0" presId="urn:microsoft.com/office/officeart/2005/8/layout/cycle4"/>
    <dgm:cxn modelId="{ED1375D7-E217-4703-B56D-2BAC6892BB04}" type="presParOf" srcId="{6DF0C49D-D25D-4F3A-8111-AC6D23A492A2}" destId="{7C8B4440-CD08-401C-8626-4363B8D75AB0}" srcOrd="1" destOrd="0" presId="urn:microsoft.com/office/officeart/2005/8/layout/cycle4"/>
    <dgm:cxn modelId="{DF398AF2-F06C-49DC-A94D-605182A33FB9}" type="presParOf" srcId="{7C43A30C-9F2B-4E1E-BF12-208EDB13E892}" destId="{17D20379-0AD1-4F60-9FA0-67D2C94865EA}" srcOrd="1" destOrd="0" presId="urn:microsoft.com/office/officeart/2005/8/layout/cycle4"/>
    <dgm:cxn modelId="{9C4A8E59-8CC3-40A2-93E1-511135653A0E}" type="presParOf" srcId="{17D20379-0AD1-4F60-9FA0-67D2C94865EA}" destId="{850240AF-E078-49D6-9DDA-93093004AFF2}" srcOrd="0" destOrd="0" presId="urn:microsoft.com/office/officeart/2005/8/layout/cycle4"/>
    <dgm:cxn modelId="{ECB90A25-0344-41E4-91B7-8E7DD8F04DA9}" type="presParOf" srcId="{17D20379-0AD1-4F60-9FA0-67D2C94865EA}" destId="{1EA71264-3097-434A-9C10-2BCAD79D21D0}" srcOrd="1" destOrd="0" presId="urn:microsoft.com/office/officeart/2005/8/layout/cycle4"/>
    <dgm:cxn modelId="{EE31264B-7954-4CD4-A856-8CE90A085A10}" type="presParOf" srcId="{7C43A30C-9F2B-4E1E-BF12-208EDB13E892}" destId="{A6F19EDB-A95D-4844-AEC2-8993F0587597}" srcOrd="2" destOrd="0" presId="urn:microsoft.com/office/officeart/2005/8/layout/cycle4"/>
    <dgm:cxn modelId="{64A60931-F41A-481A-A671-80F1A76FE126}" type="presParOf" srcId="{A6F19EDB-A95D-4844-AEC2-8993F0587597}" destId="{48E216DA-B798-4110-B8BB-ED352A52F654}" srcOrd="0" destOrd="0" presId="urn:microsoft.com/office/officeart/2005/8/layout/cycle4"/>
    <dgm:cxn modelId="{49C0186C-B133-4DE2-BE59-A6BA9A86DAAB}" type="presParOf" srcId="{A6F19EDB-A95D-4844-AEC2-8993F0587597}" destId="{D29EAD9D-9CD5-47C1-9EE8-B63C5C8A4D95}" srcOrd="1" destOrd="0" presId="urn:microsoft.com/office/officeart/2005/8/layout/cycle4"/>
    <dgm:cxn modelId="{25912404-CCA8-4253-BAF6-60AE75B1C3B4}" type="presParOf" srcId="{7C43A30C-9F2B-4E1E-BF12-208EDB13E892}" destId="{375A6ADB-6FAB-40D6-93D1-6DF82158A3AD}" srcOrd="3" destOrd="0" presId="urn:microsoft.com/office/officeart/2005/8/layout/cycle4"/>
    <dgm:cxn modelId="{838578F2-BDD0-4193-808D-C364D54092F5}" type="presParOf" srcId="{375A6ADB-6FAB-40D6-93D1-6DF82158A3AD}" destId="{7606A488-1461-4071-A510-6E8251F1903E}" srcOrd="0" destOrd="0" presId="urn:microsoft.com/office/officeart/2005/8/layout/cycle4"/>
    <dgm:cxn modelId="{97614153-4D8C-46C5-AB9D-0F7FD788A4F8}" type="presParOf" srcId="{375A6ADB-6FAB-40D6-93D1-6DF82158A3AD}" destId="{4E6DBD72-C9D1-42C0-9AC4-AC6BFD6706B4}" srcOrd="1" destOrd="0" presId="urn:microsoft.com/office/officeart/2005/8/layout/cycle4"/>
    <dgm:cxn modelId="{18809686-8A25-4EC1-8446-7E9BB6587186}" type="presParOf" srcId="{7C43A30C-9F2B-4E1E-BF12-208EDB13E892}" destId="{10AA24AF-37C5-4EB4-BC10-D234DB418FBD}" srcOrd="4" destOrd="0" presId="urn:microsoft.com/office/officeart/2005/8/layout/cycle4"/>
    <dgm:cxn modelId="{25C07E36-1B68-4EC5-A96F-F80D4FDE9F8D}" type="presParOf" srcId="{A675ED0C-14B6-4A46-A027-CF4778D94C71}" destId="{815543D9-95BF-4744-96DD-849B193AF504}" srcOrd="1" destOrd="0" presId="urn:microsoft.com/office/officeart/2005/8/layout/cycle4"/>
    <dgm:cxn modelId="{1DF49B7F-3933-496C-B8FA-0492B4183941}" type="presParOf" srcId="{815543D9-95BF-4744-96DD-849B193AF504}" destId="{B12DC5AE-6786-4C9B-A043-E0704D1D307B}" srcOrd="0" destOrd="0" presId="urn:microsoft.com/office/officeart/2005/8/layout/cycle4"/>
    <dgm:cxn modelId="{2D3AC6A4-8C64-4517-AA4B-845811EDA880}" type="presParOf" srcId="{815543D9-95BF-4744-96DD-849B193AF504}" destId="{B748E981-001B-47DB-893F-F432596D8708}" srcOrd="1" destOrd="0" presId="urn:microsoft.com/office/officeart/2005/8/layout/cycle4"/>
    <dgm:cxn modelId="{02321ED3-8C58-4723-9BED-DE220DE473E0}" type="presParOf" srcId="{815543D9-95BF-4744-96DD-849B193AF504}" destId="{74AA6980-007D-4728-9F79-80877AEECAD7}" srcOrd="2" destOrd="0" presId="urn:microsoft.com/office/officeart/2005/8/layout/cycle4"/>
    <dgm:cxn modelId="{C6E05D43-155D-4C31-8A42-3EED0A66FC6E}" type="presParOf" srcId="{815543D9-95BF-4744-96DD-849B193AF504}" destId="{13BD9662-68A4-46C8-B034-069377CB7ADB}" srcOrd="3" destOrd="0" presId="urn:microsoft.com/office/officeart/2005/8/layout/cycle4"/>
    <dgm:cxn modelId="{970CC3CF-F7ED-4CB2-83E0-5819E05EE3E4}" type="presParOf" srcId="{815543D9-95BF-4744-96DD-849B193AF504}" destId="{D5317441-841D-42E9-A923-FA2526C5B1AB}" srcOrd="4" destOrd="0" presId="urn:microsoft.com/office/officeart/2005/8/layout/cycle4"/>
    <dgm:cxn modelId="{AB9152BA-E2E5-44A7-8DA0-CEBBCB806464}" type="presParOf" srcId="{A675ED0C-14B6-4A46-A027-CF4778D94C71}" destId="{937B0F18-3A23-432D-A3C3-E383534B5095}" srcOrd="2" destOrd="0" presId="urn:microsoft.com/office/officeart/2005/8/layout/cycle4"/>
    <dgm:cxn modelId="{BCADFE8F-6EAC-4B74-B1E6-4386F663BCDE}" type="presParOf" srcId="{A675ED0C-14B6-4A46-A027-CF4778D94C71}" destId="{DDA7134A-6D53-44D1-86DC-A6A2749CDF2B}" srcOrd="3" destOrd="0" presId="urn:microsoft.com/office/officeart/2005/8/layout/cycle4"/>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B0586D2-2EB2-4E2D-BB44-A18D6A489F84}" type="doc">
      <dgm:prSet loTypeId="urn:microsoft.com/office/officeart/2008/layout/VerticalCurvedList" loCatId="list" qsTypeId="urn:microsoft.com/office/officeart/2005/8/quickstyle/simple1" qsCatId="simple" csTypeId="urn:microsoft.com/office/officeart/2005/8/colors/accent1_2" csCatId="accent1" phldr="1"/>
      <dgm:spPr/>
      <dgm:t>
        <a:bodyPr/>
        <a:lstStyle/>
        <a:p>
          <a:endParaRPr lang="ru-RU"/>
        </a:p>
      </dgm:t>
    </dgm:pt>
    <dgm:pt modelId="{86E9EC82-5A3D-4A26-9FD7-27A0313E3C7A}">
      <dgm:prSet phldrT="[Текст]" custT="1"/>
      <dgm:spPr/>
      <dgm:t>
        <a:bodyPr/>
        <a:lstStyle/>
        <a:p>
          <a:r>
            <a:rPr lang="uk-UA" sz="1100">
              <a:latin typeface="Times New Roman" panose="02020603050405020304" pitchFamily="18" charset="0"/>
              <a:cs typeface="Times New Roman" panose="02020603050405020304" pitchFamily="18" charset="0"/>
            </a:rPr>
            <a:t>установити рухові вподобання жінки </a:t>
          </a:r>
          <a:endParaRPr lang="ru-RU" sz="1100">
            <a:latin typeface="Times New Roman" panose="02020603050405020304" pitchFamily="18" charset="0"/>
            <a:cs typeface="Times New Roman" panose="02020603050405020304" pitchFamily="18" charset="0"/>
          </a:endParaRPr>
        </a:p>
      </dgm:t>
    </dgm:pt>
    <dgm:pt modelId="{41B214E3-D837-4D31-8E50-FC70B094DFE5}" type="parTrans" cxnId="{820F77DE-0F5E-4187-9003-CB291111B654}">
      <dgm:prSet/>
      <dgm:spPr/>
      <dgm:t>
        <a:bodyPr/>
        <a:lstStyle/>
        <a:p>
          <a:endParaRPr lang="ru-RU" sz="1100">
            <a:latin typeface="Times New Roman" panose="02020603050405020304" pitchFamily="18" charset="0"/>
            <a:cs typeface="Times New Roman" panose="02020603050405020304" pitchFamily="18" charset="0"/>
          </a:endParaRPr>
        </a:p>
      </dgm:t>
    </dgm:pt>
    <dgm:pt modelId="{BC49F2C7-0E35-4925-8D4B-F29BB2B5D637}" type="sibTrans" cxnId="{820F77DE-0F5E-4187-9003-CB291111B654}">
      <dgm:prSet/>
      <dgm:spPr/>
      <dgm:t>
        <a:bodyPr/>
        <a:lstStyle/>
        <a:p>
          <a:endParaRPr lang="ru-RU" sz="1100">
            <a:latin typeface="Times New Roman" panose="02020603050405020304" pitchFamily="18" charset="0"/>
            <a:cs typeface="Times New Roman" panose="02020603050405020304" pitchFamily="18" charset="0"/>
          </a:endParaRPr>
        </a:p>
      </dgm:t>
    </dgm:pt>
    <dgm:pt modelId="{B7CFC264-34BE-4BC9-B0A7-22AF1A422A0E}">
      <dgm:prSet phldrT="[Текст]" custT="1"/>
      <dgm:spPr/>
      <dgm:t>
        <a:bodyPr/>
        <a:lstStyle/>
        <a:p>
          <a:r>
            <a:rPr lang="uk-UA" sz="1100">
              <a:latin typeface="Times New Roman" panose="02020603050405020304" pitchFamily="18" charset="0"/>
              <a:cs typeface="Times New Roman" panose="02020603050405020304" pitchFamily="18" charset="0"/>
            </a:rPr>
            <a:t>з’ясувати основні завдання, які жінка намагається вирішити за допомогою тренувань; </a:t>
          </a:r>
          <a:endParaRPr lang="ru-RU" sz="1100">
            <a:latin typeface="Times New Roman" panose="02020603050405020304" pitchFamily="18" charset="0"/>
            <a:cs typeface="Times New Roman" panose="02020603050405020304" pitchFamily="18" charset="0"/>
          </a:endParaRPr>
        </a:p>
      </dgm:t>
    </dgm:pt>
    <dgm:pt modelId="{9FE616B6-ACB6-4450-8DC6-FB99D4EC53FD}" type="parTrans" cxnId="{D34365D1-EDCF-4E60-96F0-632744787D5A}">
      <dgm:prSet/>
      <dgm:spPr/>
      <dgm:t>
        <a:bodyPr/>
        <a:lstStyle/>
        <a:p>
          <a:endParaRPr lang="ru-RU" sz="1100">
            <a:latin typeface="Times New Roman" panose="02020603050405020304" pitchFamily="18" charset="0"/>
            <a:cs typeface="Times New Roman" panose="02020603050405020304" pitchFamily="18" charset="0"/>
          </a:endParaRPr>
        </a:p>
      </dgm:t>
    </dgm:pt>
    <dgm:pt modelId="{5018D749-7348-4CE2-9B45-0CEEBAB3812B}" type="sibTrans" cxnId="{D34365D1-EDCF-4E60-96F0-632744787D5A}">
      <dgm:prSet/>
      <dgm:spPr/>
      <dgm:t>
        <a:bodyPr/>
        <a:lstStyle/>
        <a:p>
          <a:endParaRPr lang="ru-RU" sz="1100">
            <a:latin typeface="Times New Roman" panose="02020603050405020304" pitchFamily="18" charset="0"/>
            <a:cs typeface="Times New Roman" panose="02020603050405020304" pitchFamily="18" charset="0"/>
          </a:endParaRPr>
        </a:p>
      </dgm:t>
    </dgm:pt>
    <dgm:pt modelId="{B17FA35A-2037-4C92-8178-7E97214608BC}">
      <dgm:prSet phldrT="[Текст]" custT="1"/>
      <dgm:spPr/>
      <dgm:t>
        <a:bodyPr/>
        <a:lstStyle/>
        <a:p>
          <a:r>
            <a:rPr lang="uk-UA" sz="1100">
              <a:latin typeface="Times New Roman" panose="02020603050405020304" pitchFamily="18" charset="0"/>
              <a:cs typeface="Times New Roman" panose="02020603050405020304" pitchFamily="18" charset="0"/>
            </a:rPr>
            <a:t>визначити наявність медичних протипоказань; </a:t>
          </a:r>
          <a:endParaRPr lang="ru-RU" sz="1100">
            <a:latin typeface="Times New Roman" panose="02020603050405020304" pitchFamily="18" charset="0"/>
            <a:cs typeface="Times New Roman" panose="02020603050405020304" pitchFamily="18" charset="0"/>
          </a:endParaRPr>
        </a:p>
      </dgm:t>
    </dgm:pt>
    <dgm:pt modelId="{C14FEAFF-3ECE-4D0A-9DB4-1DF3AB5AA28D}" type="parTrans" cxnId="{8E8DC0DA-45D8-49B8-980A-817136AB44DA}">
      <dgm:prSet/>
      <dgm:spPr/>
      <dgm:t>
        <a:bodyPr/>
        <a:lstStyle/>
        <a:p>
          <a:endParaRPr lang="ru-RU" sz="1100">
            <a:latin typeface="Times New Roman" panose="02020603050405020304" pitchFamily="18" charset="0"/>
            <a:cs typeface="Times New Roman" panose="02020603050405020304" pitchFamily="18" charset="0"/>
          </a:endParaRPr>
        </a:p>
      </dgm:t>
    </dgm:pt>
    <dgm:pt modelId="{37410821-84B8-4EC0-B026-270D5EC87F7D}" type="sibTrans" cxnId="{8E8DC0DA-45D8-49B8-980A-817136AB44DA}">
      <dgm:prSet/>
      <dgm:spPr/>
      <dgm:t>
        <a:bodyPr/>
        <a:lstStyle/>
        <a:p>
          <a:endParaRPr lang="ru-RU" sz="1100">
            <a:latin typeface="Times New Roman" panose="02020603050405020304" pitchFamily="18" charset="0"/>
            <a:cs typeface="Times New Roman" panose="02020603050405020304" pitchFamily="18" charset="0"/>
          </a:endParaRPr>
        </a:p>
      </dgm:t>
    </dgm:pt>
    <dgm:pt modelId="{61B694BF-0C7C-4190-B863-58A00E5FEF84}">
      <dgm:prSet custT="1"/>
      <dgm:spPr/>
      <dgm:t>
        <a:bodyPr/>
        <a:lstStyle/>
        <a:p>
          <a:r>
            <a:rPr lang="uk-UA" sz="1100">
              <a:latin typeface="Times New Roman" panose="02020603050405020304" pitchFamily="18" charset="0"/>
              <a:cs typeface="Times New Roman" panose="02020603050405020304" pitchFamily="18" charset="0"/>
            </a:rPr>
            <a:t>оцінити психоемоційний стан жінки </a:t>
          </a:r>
        </a:p>
      </dgm:t>
    </dgm:pt>
    <dgm:pt modelId="{B5BD3601-69DB-49D9-AF4D-82278A30602E}" type="parTrans" cxnId="{4B412970-C83C-4544-9215-817BA350592F}">
      <dgm:prSet/>
      <dgm:spPr/>
      <dgm:t>
        <a:bodyPr/>
        <a:lstStyle/>
        <a:p>
          <a:endParaRPr lang="ru-RU" sz="1100">
            <a:latin typeface="Times New Roman" panose="02020603050405020304" pitchFamily="18" charset="0"/>
            <a:cs typeface="Times New Roman" panose="02020603050405020304" pitchFamily="18" charset="0"/>
          </a:endParaRPr>
        </a:p>
      </dgm:t>
    </dgm:pt>
    <dgm:pt modelId="{AEC93513-E6FA-444A-BDEF-5A4E1CDFF83D}" type="sibTrans" cxnId="{4B412970-C83C-4544-9215-817BA350592F}">
      <dgm:prSet/>
      <dgm:spPr/>
      <dgm:t>
        <a:bodyPr/>
        <a:lstStyle/>
        <a:p>
          <a:endParaRPr lang="ru-RU" sz="1100">
            <a:latin typeface="Times New Roman" panose="02020603050405020304" pitchFamily="18" charset="0"/>
            <a:cs typeface="Times New Roman" panose="02020603050405020304" pitchFamily="18" charset="0"/>
          </a:endParaRPr>
        </a:p>
      </dgm:t>
    </dgm:pt>
    <dgm:pt modelId="{47456D43-486D-4879-A2BC-83ED9D21AD17}">
      <dgm:prSet custT="1"/>
      <dgm:spPr/>
      <dgm:t>
        <a:bodyPr/>
        <a:lstStyle/>
        <a:p>
          <a:r>
            <a:rPr lang="uk-UA" sz="1100">
              <a:latin typeface="Times New Roman" panose="02020603050405020304" pitchFamily="18" charset="0"/>
              <a:cs typeface="Times New Roman" panose="02020603050405020304" pitchFamily="18" charset="0"/>
            </a:rPr>
            <a:t>оцінити фізичний стан жінки; </a:t>
          </a:r>
        </a:p>
      </dgm:t>
    </dgm:pt>
    <dgm:pt modelId="{780D3F63-84B0-4ACC-95A7-CD7C93B93BEF}" type="parTrans" cxnId="{2A0C0C44-18BA-4FCE-B7C2-01850E35B984}">
      <dgm:prSet/>
      <dgm:spPr/>
      <dgm:t>
        <a:bodyPr/>
        <a:lstStyle/>
        <a:p>
          <a:endParaRPr lang="ru-RU" sz="1100">
            <a:latin typeface="Times New Roman" panose="02020603050405020304" pitchFamily="18" charset="0"/>
            <a:cs typeface="Times New Roman" panose="02020603050405020304" pitchFamily="18" charset="0"/>
          </a:endParaRPr>
        </a:p>
      </dgm:t>
    </dgm:pt>
    <dgm:pt modelId="{113B0ED4-7C8D-4769-988C-E7F0561720A6}" type="sibTrans" cxnId="{2A0C0C44-18BA-4FCE-B7C2-01850E35B984}">
      <dgm:prSet/>
      <dgm:spPr/>
      <dgm:t>
        <a:bodyPr/>
        <a:lstStyle/>
        <a:p>
          <a:endParaRPr lang="ru-RU" sz="1100">
            <a:latin typeface="Times New Roman" panose="02020603050405020304" pitchFamily="18" charset="0"/>
            <a:cs typeface="Times New Roman" panose="02020603050405020304" pitchFamily="18" charset="0"/>
          </a:endParaRPr>
        </a:p>
      </dgm:t>
    </dgm:pt>
    <dgm:pt modelId="{12F11271-6205-41FA-96D5-04756E983A3D}">
      <dgm:prSet custT="1"/>
      <dgm:spPr/>
      <dgm:t>
        <a:bodyPr/>
        <a:lstStyle/>
        <a:p>
          <a:r>
            <a:rPr lang="uk-UA" sz="1100">
              <a:latin typeface="Times New Roman" panose="02020603050405020304" pitchFamily="18" charset="0"/>
              <a:cs typeface="Times New Roman" panose="02020603050405020304" pitchFamily="18" charset="0"/>
            </a:rPr>
            <a:t>виявити наявність больових відчуттів у ділянці спини й рівня сприйняття навантажень; </a:t>
          </a:r>
        </a:p>
      </dgm:t>
    </dgm:pt>
    <dgm:pt modelId="{FA2A773E-0F1C-4807-B123-29C4A804ACA3}" type="parTrans" cxnId="{19580661-A283-40DB-9161-B4F203B8D044}">
      <dgm:prSet/>
      <dgm:spPr/>
      <dgm:t>
        <a:bodyPr/>
        <a:lstStyle/>
        <a:p>
          <a:endParaRPr lang="ru-RU" sz="1100">
            <a:latin typeface="Times New Roman" panose="02020603050405020304" pitchFamily="18" charset="0"/>
            <a:cs typeface="Times New Roman" panose="02020603050405020304" pitchFamily="18" charset="0"/>
          </a:endParaRPr>
        </a:p>
      </dgm:t>
    </dgm:pt>
    <dgm:pt modelId="{885789C1-AA49-465F-9E79-BDE6B5D23180}" type="sibTrans" cxnId="{19580661-A283-40DB-9161-B4F203B8D044}">
      <dgm:prSet/>
      <dgm:spPr/>
      <dgm:t>
        <a:bodyPr/>
        <a:lstStyle/>
        <a:p>
          <a:endParaRPr lang="ru-RU" sz="1100">
            <a:latin typeface="Times New Roman" panose="02020603050405020304" pitchFamily="18" charset="0"/>
            <a:cs typeface="Times New Roman" panose="02020603050405020304" pitchFamily="18" charset="0"/>
          </a:endParaRPr>
        </a:p>
      </dgm:t>
    </dgm:pt>
    <dgm:pt modelId="{994960C4-C653-4CAD-B096-2B0B5E77DEE6}">
      <dgm:prSet custT="1"/>
      <dgm:spPr/>
      <dgm:t>
        <a:bodyPr/>
        <a:lstStyle/>
        <a:p>
          <a:r>
            <a:rPr lang="uk-UA" sz="1100">
              <a:latin typeface="Times New Roman" panose="02020603050405020304" pitchFamily="18" charset="0"/>
              <a:cs typeface="Times New Roman" panose="02020603050405020304" pitchFamily="18" charset="0"/>
            </a:rPr>
            <a:t>запропонувати індивідуальну програму занять оздоровчим фітнесом.</a:t>
          </a:r>
        </a:p>
      </dgm:t>
    </dgm:pt>
    <dgm:pt modelId="{958373F4-1841-4927-A6C5-C0D99D269049}" type="parTrans" cxnId="{A5E87396-719C-433A-82DF-F2EF654A8174}">
      <dgm:prSet/>
      <dgm:spPr/>
      <dgm:t>
        <a:bodyPr/>
        <a:lstStyle/>
        <a:p>
          <a:endParaRPr lang="ru-RU" sz="1100">
            <a:latin typeface="Times New Roman" panose="02020603050405020304" pitchFamily="18" charset="0"/>
            <a:cs typeface="Times New Roman" panose="02020603050405020304" pitchFamily="18" charset="0"/>
          </a:endParaRPr>
        </a:p>
      </dgm:t>
    </dgm:pt>
    <dgm:pt modelId="{887681E3-BCF0-4E00-8788-D156E1B3C083}" type="sibTrans" cxnId="{A5E87396-719C-433A-82DF-F2EF654A8174}">
      <dgm:prSet/>
      <dgm:spPr/>
      <dgm:t>
        <a:bodyPr/>
        <a:lstStyle/>
        <a:p>
          <a:endParaRPr lang="ru-RU" sz="1100">
            <a:latin typeface="Times New Roman" panose="02020603050405020304" pitchFamily="18" charset="0"/>
            <a:cs typeface="Times New Roman" panose="02020603050405020304" pitchFamily="18" charset="0"/>
          </a:endParaRPr>
        </a:p>
      </dgm:t>
    </dgm:pt>
    <dgm:pt modelId="{A0EE313A-59DA-45C3-A32B-CB249C9A77D0}" type="pres">
      <dgm:prSet presAssocID="{1B0586D2-2EB2-4E2D-BB44-A18D6A489F84}" presName="Name0" presStyleCnt="0">
        <dgm:presLayoutVars>
          <dgm:chMax val="7"/>
          <dgm:chPref val="7"/>
          <dgm:dir/>
        </dgm:presLayoutVars>
      </dgm:prSet>
      <dgm:spPr/>
      <dgm:t>
        <a:bodyPr/>
        <a:lstStyle/>
        <a:p>
          <a:endParaRPr lang="ru-RU"/>
        </a:p>
      </dgm:t>
    </dgm:pt>
    <dgm:pt modelId="{C2072A0A-097B-40D8-BAB3-4C68D0E253DA}" type="pres">
      <dgm:prSet presAssocID="{1B0586D2-2EB2-4E2D-BB44-A18D6A489F84}" presName="Name1" presStyleCnt="0"/>
      <dgm:spPr/>
    </dgm:pt>
    <dgm:pt modelId="{0689177A-CF5A-48CE-8160-1311BDAB95B4}" type="pres">
      <dgm:prSet presAssocID="{1B0586D2-2EB2-4E2D-BB44-A18D6A489F84}" presName="cycle" presStyleCnt="0"/>
      <dgm:spPr/>
    </dgm:pt>
    <dgm:pt modelId="{CB18B4C9-B6C1-4F3A-8044-6938BB6A2757}" type="pres">
      <dgm:prSet presAssocID="{1B0586D2-2EB2-4E2D-BB44-A18D6A489F84}" presName="srcNode" presStyleLbl="node1" presStyleIdx="0" presStyleCnt="7"/>
      <dgm:spPr/>
    </dgm:pt>
    <dgm:pt modelId="{E13986AC-6F86-496A-BB6A-A5D157234719}" type="pres">
      <dgm:prSet presAssocID="{1B0586D2-2EB2-4E2D-BB44-A18D6A489F84}" presName="conn" presStyleLbl="parChTrans1D2" presStyleIdx="0" presStyleCnt="1"/>
      <dgm:spPr/>
      <dgm:t>
        <a:bodyPr/>
        <a:lstStyle/>
        <a:p>
          <a:endParaRPr lang="ru-RU"/>
        </a:p>
      </dgm:t>
    </dgm:pt>
    <dgm:pt modelId="{D2BBBF0D-C80F-4869-8203-70545025BE41}" type="pres">
      <dgm:prSet presAssocID="{1B0586D2-2EB2-4E2D-BB44-A18D6A489F84}" presName="extraNode" presStyleLbl="node1" presStyleIdx="0" presStyleCnt="7"/>
      <dgm:spPr/>
    </dgm:pt>
    <dgm:pt modelId="{EB549585-1FBE-40CE-A2E8-D1533FE030AF}" type="pres">
      <dgm:prSet presAssocID="{1B0586D2-2EB2-4E2D-BB44-A18D6A489F84}" presName="dstNode" presStyleLbl="node1" presStyleIdx="0" presStyleCnt="7"/>
      <dgm:spPr/>
    </dgm:pt>
    <dgm:pt modelId="{40830EE0-BFEC-49B4-A8E9-CD6F547A3EC7}" type="pres">
      <dgm:prSet presAssocID="{86E9EC82-5A3D-4A26-9FD7-27A0313E3C7A}" presName="text_1" presStyleLbl="node1" presStyleIdx="0" presStyleCnt="7">
        <dgm:presLayoutVars>
          <dgm:bulletEnabled val="1"/>
        </dgm:presLayoutVars>
      </dgm:prSet>
      <dgm:spPr/>
      <dgm:t>
        <a:bodyPr/>
        <a:lstStyle/>
        <a:p>
          <a:endParaRPr lang="ru-RU"/>
        </a:p>
      </dgm:t>
    </dgm:pt>
    <dgm:pt modelId="{75FB2E07-D77B-4AE5-8756-2A26EA188854}" type="pres">
      <dgm:prSet presAssocID="{86E9EC82-5A3D-4A26-9FD7-27A0313E3C7A}" presName="accent_1" presStyleCnt="0"/>
      <dgm:spPr/>
    </dgm:pt>
    <dgm:pt modelId="{C84335BE-C59F-485E-9AE8-CC27A96958D3}" type="pres">
      <dgm:prSet presAssocID="{86E9EC82-5A3D-4A26-9FD7-27A0313E3C7A}" presName="accentRepeatNode" presStyleLbl="solidFgAcc1" presStyleIdx="0" presStyleCnt="7"/>
      <dgm:spPr/>
    </dgm:pt>
    <dgm:pt modelId="{8C8DC915-5E17-46D3-89DD-9904A53F3BD7}" type="pres">
      <dgm:prSet presAssocID="{B7CFC264-34BE-4BC9-B0A7-22AF1A422A0E}" presName="text_2" presStyleLbl="node1" presStyleIdx="1" presStyleCnt="7">
        <dgm:presLayoutVars>
          <dgm:bulletEnabled val="1"/>
        </dgm:presLayoutVars>
      </dgm:prSet>
      <dgm:spPr/>
      <dgm:t>
        <a:bodyPr/>
        <a:lstStyle/>
        <a:p>
          <a:endParaRPr lang="ru-RU"/>
        </a:p>
      </dgm:t>
    </dgm:pt>
    <dgm:pt modelId="{142803C7-F2FE-4E51-BA40-C9CFEB5DD54A}" type="pres">
      <dgm:prSet presAssocID="{B7CFC264-34BE-4BC9-B0A7-22AF1A422A0E}" presName="accent_2" presStyleCnt="0"/>
      <dgm:spPr/>
    </dgm:pt>
    <dgm:pt modelId="{904BA14D-0D24-47B7-A89A-D9D33E6C6005}" type="pres">
      <dgm:prSet presAssocID="{B7CFC264-34BE-4BC9-B0A7-22AF1A422A0E}" presName="accentRepeatNode" presStyleLbl="solidFgAcc1" presStyleIdx="1" presStyleCnt="7"/>
      <dgm:spPr/>
    </dgm:pt>
    <dgm:pt modelId="{B69EC22A-E878-4BFD-9EF8-3CA96A755899}" type="pres">
      <dgm:prSet presAssocID="{B17FA35A-2037-4C92-8178-7E97214608BC}" presName="text_3" presStyleLbl="node1" presStyleIdx="2" presStyleCnt="7">
        <dgm:presLayoutVars>
          <dgm:bulletEnabled val="1"/>
        </dgm:presLayoutVars>
      </dgm:prSet>
      <dgm:spPr/>
      <dgm:t>
        <a:bodyPr/>
        <a:lstStyle/>
        <a:p>
          <a:endParaRPr lang="ru-RU"/>
        </a:p>
      </dgm:t>
    </dgm:pt>
    <dgm:pt modelId="{3D0E537B-3B56-4EC2-BA2C-15A21944791B}" type="pres">
      <dgm:prSet presAssocID="{B17FA35A-2037-4C92-8178-7E97214608BC}" presName="accent_3" presStyleCnt="0"/>
      <dgm:spPr/>
    </dgm:pt>
    <dgm:pt modelId="{DE0A989A-D8BC-4C3B-A750-DF341490190E}" type="pres">
      <dgm:prSet presAssocID="{B17FA35A-2037-4C92-8178-7E97214608BC}" presName="accentRepeatNode" presStyleLbl="solidFgAcc1" presStyleIdx="2" presStyleCnt="7"/>
      <dgm:spPr/>
    </dgm:pt>
    <dgm:pt modelId="{7F9B93DF-1157-4E4A-8EC9-BD02763DA6A0}" type="pres">
      <dgm:prSet presAssocID="{47456D43-486D-4879-A2BC-83ED9D21AD17}" presName="text_4" presStyleLbl="node1" presStyleIdx="3" presStyleCnt="7">
        <dgm:presLayoutVars>
          <dgm:bulletEnabled val="1"/>
        </dgm:presLayoutVars>
      </dgm:prSet>
      <dgm:spPr/>
      <dgm:t>
        <a:bodyPr/>
        <a:lstStyle/>
        <a:p>
          <a:endParaRPr lang="ru-RU"/>
        </a:p>
      </dgm:t>
    </dgm:pt>
    <dgm:pt modelId="{506ABAC2-7748-4213-9114-762021A43A72}" type="pres">
      <dgm:prSet presAssocID="{47456D43-486D-4879-A2BC-83ED9D21AD17}" presName="accent_4" presStyleCnt="0"/>
      <dgm:spPr/>
    </dgm:pt>
    <dgm:pt modelId="{8199643C-55E7-44EA-8978-2206BA72AD5D}" type="pres">
      <dgm:prSet presAssocID="{47456D43-486D-4879-A2BC-83ED9D21AD17}" presName="accentRepeatNode" presStyleLbl="solidFgAcc1" presStyleIdx="3" presStyleCnt="7"/>
      <dgm:spPr/>
    </dgm:pt>
    <dgm:pt modelId="{5872AD03-B487-44AB-8A92-F3F7722032C7}" type="pres">
      <dgm:prSet presAssocID="{61B694BF-0C7C-4190-B863-58A00E5FEF84}" presName="text_5" presStyleLbl="node1" presStyleIdx="4" presStyleCnt="7">
        <dgm:presLayoutVars>
          <dgm:bulletEnabled val="1"/>
        </dgm:presLayoutVars>
      </dgm:prSet>
      <dgm:spPr/>
      <dgm:t>
        <a:bodyPr/>
        <a:lstStyle/>
        <a:p>
          <a:endParaRPr lang="ru-RU"/>
        </a:p>
      </dgm:t>
    </dgm:pt>
    <dgm:pt modelId="{12B3071F-002C-4C73-AEE5-0B671D751A1B}" type="pres">
      <dgm:prSet presAssocID="{61B694BF-0C7C-4190-B863-58A00E5FEF84}" presName="accent_5" presStyleCnt="0"/>
      <dgm:spPr/>
    </dgm:pt>
    <dgm:pt modelId="{20F9F773-B794-4A81-ABBC-CDAEA2892C63}" type="pres">
      <dgm:prSet presAssocID="{61B694BF-0C7C-4190-B863-58A00E5FEF84}" presName="accentRepeatNode" presStyleLbl="solidFgAcc1" presStyleIdx="4" presStyleCnt="7"/>
      <dgm:spPr/>
    </dgm:pt>
    <dgm:pt modelId="{51AB4537-15F4-42C1-B505-5E29069DDCD5}" type="pres">
      <dgm:prSet presAssocID="{12F11271-6205-41FA-96D5-04756E983A3D}" presName="text_6" presStyleLbl="node1" presStyleIdx="5" presStyleCnt="7">
        <dgm:presLayoutVars>
          <dgm:bulletEnabled val="1"/>
        </dgm:presLayoutVars>
      </dgm:prSet>
      <dgm:spPr/>
      <dgm:t>
        <a:bodyPr/>
        <a:lstStyle/>
        <a:p>
          <a:endParaRPr lang="ru-RU"/>
        </a:p>
      </dgm:t>
    </dgm:pt>
    <dgm:pt modelId="{E1F36749-8D1D-4FB8-9722-313D1C90CFF3}" type="pres">
      <dgm:prSet presAssocID="{12F11271-6205-41FA-96D5-04756E983A3D}" presName="accent_6" presStyleCnt="0"/>
      <dgm:spPr/>
    </dgm:pt>
    <dgm:pt modelId="{FDEFA495-0896-46D3-B117-1D7E09072728}" type="pres">
      <dgm:prSet presAssocID="{12F11271-6205-41FA-96D5-04756E983A3D}" presName="accentRepeatNode" presStyleLbl="solidFgAcc1" presStyleIdx="5" presStyleCnt="7"/>
      <dgm:spPr/>
    </dgm:pt>
    <dgm:pt modelId="{7DFA21D8-D711-4C88-B930-B0F15352D6DB}" type="pres">
      <dgm:prSet presAssocID="{994960C4-C653-4CAD-B096-2B0B5E77DEE6}" presName="text_7" presStyleLbl="node1" presStyleIdx="6" presStyleCnt="7">
        <dgm:presLayoutVars>
          <dgm:bulletEnabled val="1"/>
        </dgm:presLayoutVars>
      </dgm:prSet>
      <dgm:spPr/>
      <dgm:t>
        <a:bodyPr/>
        <a:lstStyle/>
        <a:p>
          <a:endParaRPr lang="ru-RU"/>
        </a:p>
      </dgm:t>
    </dgm:pt>
    <dgm:pt modelId="{24807E70-C6A3-4867-BD41-39551B413BD7}" type="pres">
      <dgm:prSet presAssocID="{994960C4-C653-4CAD-B096-2B0B5E77DEE6}" presName="accent_7" presStyleCnt="0"/>
      <dgm:spPr/>
    </dgm:pt>
    <dgm:pt modelId="{9E1287F0-30D3-4BB4-BD80-A6AA2A67EDFD}" type="pres">
      <dgm:prSet presAssocID="{994960C4-C653-4CAD-B096-2B0B5E77DEE6}" presName="accentRepeatNode" presStyleLbl="solidFgAcc1" presStyleIdx="6" presStyleCnt="7"/>
      <dgm:spPr/>
    </dgm:pt>
  </dgm:ptLst>
  <dgm:cxnLst>
    <dgm:cxn modelId="{07188D46-DBD5-47FD-BE86-D15DCAD7141E}" type="presOf" srcId="{B17FA35A-2037-4C92-8178-7E97214608BC}" destId="{B69EC22A-E878-4BFD-9EF8-3CA96A755899}" srcOrd="0" destOrd="0" presId="urn:microsoft.com/office/officeart/2008/layout/VerticalCurvedList"/>
    <dgm:cxn modelId="{A5E87396-719C-433A-82DF-F2EF654A8174}" srcId="{1B0586D2-2EB2-4E2D-BB44-A18D6A489F84}" destId="{994960C4-C653-4CAD-B096-2B0B5E77DEE6}" srcOrd="6" destOrd="0" parTransId="{958373F4-1841-4927-A6C5-C0D99D269049}" sibTransId="{887681E3-BCF0-4E00-8788-D156E1B3C083}"/>
    <dgm:cxn modelId="{D34365D1-EDCF-4E60-96F0-632744787D5A}" srcId="{1B0586D2-2EB2-4E2D-BB44-A18D6A489F84}" destId="{B7CFC264-34BE-4BC9-B0A7-22AF1A422A0E}" srcOrd="1" destOrd="0" parTransId="{9FE616B6-ACB6-4450-8DC6-FB99D4EC53FD}" sibTransId="{5018D749-7348-4CE2-9B45-0CEEBAB3812B}"/>
    <dgm:cxn modelId="{2A0C0C44-18BA-4FCE-B7C2-01850E35B984}" srcId="{1B0586D2-2EB2-4E2D-BB44-A18D6A489F84}" destId="{47456D43-486D-4879-A2BC-83ED9D21AD17}" srcOrd="3" destOrd="0" parTransId="{780D3F63-84B0-4ACC-95A7-CD7C93B93BEF}" sibTransId="{113B0ED4-7C8D-4769-988C-E7F0561720A6}"/>
    <dgm:cxn modelId="{0D48063B-3903-47B5-B1A4-9D909BBDA9D6}" type="presOf" srcId="{86E9EC82-5A3D-4A26-9FD7-27A0313E3C7A}" destId="{40830EE0-BFEC-49B4-A8E9-CD6F547A3EC7}" srcOrd="0" destOrd="0" presId="urn:microsoft.com/office/officeart/2008/layout/VerticalCurvedList"/>
    <dgm:cxn modelId="{5E2B8F1B-95B6-4089-8EC8-9743E55C0CB2}" type="presOf" srcId="{61B694BF-0C7C-4190-B863-58A00E5FEF84}" destId="{5872AD03-B487-44AB-8A92-F3F7722032C7}" srcOrd="0" destOrd="0" presId="urn:microsoft.com/office/officeart/2008/layout/VerticalCurvedList"/>
    <dgm:cxn modelId="{19580661-A283-40DB-9161-B4F203B8D044}" srcId="{1B0586D2-2EB2-4E2D-BB44-A18D6A489F84}" destId="{12F11271-6205-41FA-96D5-04756E983A3D}" srcOrd="5" destOrd="0" parTransId="{FA2A773E-0F1C-4807-B123-29C4A804ACA3}" sibTransId="{885789C1-AA49-465F-9E79-BDE6B5D23180}"/>
    <dgm:cxn modelId="{3B87B5BD-AFEF-4E87-888A-A98E6BCAF7A0}" type="presOf" srcId="{47456D43-486D-4879-A2BC-83ED9D21AD17}" destId="{7F9B93DF-1157-4E4A-8EC9-BD02763DA6A0}" srcOrd="0" destOrd="0" presId="urn:microsoft.com/office/officeart/2008/layout/VerticalCurvedList"/>
    <dgm:cxn modelId="{345F33F8-5B13-4F13-AE96-C35F132D54CC}" type="presOf" srcId="{B7CFC264-34BE-4BC9-B0A7-22AF1A422A0E}" destId="{8C8DC915-5E17-46D3-89DD-9904A53F3BD7}" srcOrd="0" destOrd="0" presId="urn:microsoft.com/office/officeart/2008/layout/VerticalCurvedList"/>
    <dgm:cxn modelId="{705949EE-3A41-482C-B206-FDAE6BB37C1E}" type="presOf" srcId="{1B0586D2-2EB2-4E2D-BB44-A18D6A489F84}" destId="{A0EE313A-59DA-45C3-A32B-CB249C9A77D0}" srcOrd="0" destOrd="0" presId="urn:microsoft.com/office/officeart/2008/layout/VerticalCurvedList"/>
    <dgm:cxn modelId="{901EE96B-61E3-44F8-A11A-88D408C8FF6D}" type="presOf" srcId="{BC49F2C7-0E35-4925-8D4B-F29BB2B5D637}" destId="{E13986AC-6F86-496A-BB6A-A5D157234719}" srcOrd="0" destOrd="0" presId="urn:microsoft.com/office/officeart/2008/layout/VerticalCurvedList"/>
    <dgm:cxn modelId="{4B412970-C83C-4544-9215-817BA350592F}" srcId="{1B0586D2-2EB2-4E2D-BB44-A18D6A489F84}" destId="{61B694BF-0C7C-4190-B863-58A00E5FEF84}" srcOrd="4" destOrd="0" parTransId="{B5BD3601-69DB-49D9-AF4D-82278A30602E}" sibTransId="{AEC93513-E6FA-444A-BDEF-5A4E1CDFF83D}"/>
    <dgm:cxn modelId="{F169DEE0-7F9F-407C-A85E-B5ED849F71A7}" type="presOf" srcId="{12F11271-6205-41FA-96D5-04756E983A3D}" destId="{51AB4537-15F4-42C1-B505-5E29069DDCD5}" srcOrd="0" destOrd="0" presId="urn:microsoft.com/office/officeart/2008/layout/VerticalCurvedList"/>
    <dgm:cxn modelId="{820F77DE-0F5E-4187-9003-CB291111B654}" srcId="{1B0586D2-2EB2-4E2D-BB44-A18D6A489F84}" destId="{86E9EC82-5A3D-4A26-9FD7-27A0313E3C7A}" srcOrd="0" destOrd="0" parTransId="{41B214E3-D837-4D31-8E50-FC70B094DFE5}" sibTransId="{BC49F2C7-0E35-4925-8D4B-F29BB2B5D637}"/>
    <dgm:cxn modelId="{8E8DC0DA-45D8-49B8-980A-817136AB44DA}" srcId="{1B0586D2-2EB2-4E2D-BB44-A18D6A489F84}" destId="{B17FA35A-2037-4C92-8178-7E97214608BC}" srcOrd="2" destOrd="0" parTransId="{C14FEAFF-3ECE-4D0A-9DB4-1DF3AB5AA28D}" sibTransId="{37410821-84B8-4EC0-B026-270D5EC87F7D}"/>
    <dgm:cxn modelId="{26EFC5FE-9633-447A-9860-27CEC996B2C2}" type="presOf" srcId="{994960C4-C653-4CAD-B096-2B0B5E77DEE6}" destId="{7DFA21D8-D711-4C88-B930-B0F15352D6DB}" srcOrd="0" destOrd="0" presId="urn:microsoft.com/office/officeart/2008/layout/VerticalCurvedList"/>
    <dgm:cxn modelId="{1843F3CC-3371-4372-AB60-EB44021DE3F6}" type="presParOf" srcId="{A0EE313A-59DA-45C3-A32B-CB249C9A77D0}" destId="{C2072A0A-097B-40D8-BAB3-4C68D0E253DA}" srcOrd="0" destOrd="0" presId="urn:microsoft.com/office/officeart/2008/layout/VerticalCurvedList"/>
    <dgm:cxn modelId="{FA163641-6C57-4CB3-AFF5-737275F25C1B}" type="presParOf" srcId="{C2072A0A-097B-40D8-BAB3-4C68D0E253DA}" destId="{0689177A-CF5A-48CE-8160-1311BDAB95B4}" srcOrd="0" destOrd="0" presId="urn:microsoft.com/office/officeart/2008/layout/VerticalCurvedList"/>
    <dgm:cxn modelId="{5FB83F44-3E67-447D-BCB0-ACF6CD360BA4}" type="presParOf" srcId="{0689177A-CF5A-48CE-8160-1311BDAB95B4}" destId="{CB18B4C9-B6C1-4F3A-8044-6938BB6A2757}" srcOrd="0" destOrd="0" presId="urn:microsoft.com/office/officeart/2008/layout/VerticalCurvedList"/>
    <dgm:cxn modelId="{6B88BE6B-27AA-44C9-94C2-6B242C3B75C6}" type="presParOf" srcId="{0689177A-CF5A-48CE-8160-1311BDAB95B4}" destId="{E13986AC-6F86-496A-BB6A-A5D157234719}" srcOrd="1" destOrd="0" presId="urn:microsoft.com/office/officeart/2008/layout/VerticalCurvedList"/>
    <dgm:cxn modelId="{5BF5D0C2-8ECE-4589-831C-A63F0B5C1F74}" type="presParOf" srcId="{0689177A-CF5A-48CE-8160-1311BDAB95B4}" destId="{D2BBBF0D-C80F-4869-8203-70545025BE41}" srcOrd="2" destOrd="0" presId="urn:microsoft.com/office/officeart/2008/layout/VerticalCurvedList"/>
    <dgm:cxn modelId="{408861E6-5570-4B70-BB83-4100D6161AEA}" type="presParOf" srcId="{0689177A-CF5A-48CE-8160-1311BDAB95B4}" destId="{EB549585-1FBE-40CE-A2E8-D1533FE030AF}" srcOrd="3" destOrd="0" presId="urn:microsoft.com/office/officeart/2008/layout/VerticalCurvedList"/>
    <dgm:cxn modelId="{D77902BE-6BF5-49FE-9248-1B6ABA145EB1}" type="presParOf" srcId="{C2072A0A-097B-40D8-BAB3-4C68D0E253DA}" destId="{40830EE0-BFEC-49B4-A8E9-CD6F547A3EC7}" srcOrd="1" destOrd="0" presId="urn:microsoft.com/office/officeart/2008/layout/VerticalCurvedList"/>
    <dgm:cxn modelId="{D848223A-91DA-4BDF-BD55-EAA6ECB7A868}" type="presParOf" srcId="{C2072A0A-097B-40D8-BAB3-4C68D0E253DA}" destId="{75FB2E07-D77B-4AE5-8756-2A26EA188854}" srcOrd="2" destOrd="0" presId="urn:microsoft.com/office/officeart/2008/layout/VerticalCurvedList"/>
    <dgm:cxn modelId="{6340F268-7074-4074-8B00-1530C28F0FC5}" type="presParOf" srcId="{75FB2E07-D77B-4AE5-8756-2A26EA188854}" destId="{C84335BE-C59F-485E-9AE8-CC27A96958D3}" srcOrd="0" destOrd="0" presId="urn:microsoft.com/office/officeart/2008/layout/VerticalCurvedList"/>
    <dgm:cxn modelId="{7E770720-A7CC-4B05-A2E9-EE6234201A3D}" type="presParOf" srcId="{C2072A0A-097B-40D8-BAB3-4C68D0E253DA}" destId="{8C8DC915-5E17-46D3-89DD-9904A53F3BD7}" srcOrd="3" destOrd="0" presId="urn:microsoft.com/office/officeart/2008/layout/VerticalCurvedList"/>
    <dgm:cxn modelId="{0BAF2852-C06D-4629-A8DC-95BF948201E1}" type="presParOf" srcId="{C2072A0A-097B-40D8-BAB3-4C68D0E253DA}" destId="{142803C7-F2FE-4E51-BA40-C9CFEB5DD54A}" srcOrd="4" destOrd="0" presId="urn:microsoft.com/office/officeart/2008/layout/VerticalCurvedList"/>
    <dgm:cxn modelId="{53D5E74C-A689-4D8F-95A1-21DDA8626CE0}" type="presParOf" srcId="{142803C7-F2FE-4E51-BA40-C9CFEB5DD54A}" destId="{904BA14D-0D24-47B7-A89A-D9D33E6C6005}" srcOrd="0" destOrd="0" presId="urn:microsoft.com/office/officeart/2008/layout/VerticalCurvedList"/>
    <dgm:cxn modelId="{3D18FC4E-BF8B-41EA-B1DD-134D0F43E3BD}" type="presParOf" srcId="{C2072A0A-097B-40D8-BAB3-4C68D0E253DA}" destId="{B69EC22A-E878-4BFD-9EF8-3CA96A755899}" srcOrd="5" destOrd="0" presId="urn:microsoft.com/office/officeart/2008/layout/VerticalCurvedList"/>
    <dgm:cxn modelId="{63C8C25A-E51C-4422-B7F7-9E4B1F8679A8}" type="presParOf" srcId="{C2072A0A-097B-40D8-BAB3-4C68D0E253DA}" destId="{3D0E537B-3B56-4EC2-BA2C-15A21944791B}" srcOrd="6" destOrd="0" presId="urn:microsoft.com/office/officeart/2008/layout/VerticalCurvedList"/>
    <dgm:cxn modelId="{00661EC0-5042-4088-8F77-A7E64CED8AC3}" type="presParOf" srcId="{3D0E537B-3B56-4EC2-BA2C-15A21944791B}" destId="{DE0A989A-D8BC-4C3B-A750-DF341490190E}" srcOrd="0" destOrd="0" presId="urn:microsoft.com/office/officeart/2008/layout/VerticalCurvedList"/>
    <dgm:cxn modelId="{B85A272A-BAED-4E01-8521-7183A217FF15}" type="presParOf" srcId="{C2072A0A-097B-40D8-BAB3-4C68D0E253DA}" destId="{7F9B93DF-1157-4E4A-8EC9-BD02763DA6A0}" srcOrd="7" destOrd="0" presId="urn:microsoft.com/office/officeart/2008/layout/VerticalCurvedList"/>
    <dgm:cxn modelId="{8EA469EF-D247-48EF-8828-B73CA860163D}" type="presParOf" srcId="{C2072A0A-097B-40D8-BAB3-4C68D0E253DA}" destId="{506ABAC2-7748-4213-9114-762021A43A72}" srcOrd="8" destOrd="0" presId="urn:microsoft.com/office/officeart/2008/layout/VerticalCurvedList"/>
    <dgm:cxn modelId="{6AB8F206-4317-4640-B4F3-056AFCC46DEF}" type="presParOf" srcId="{506ABAC2-7748-4213-9114-762021A43A72}" destId="{8199643C-55E7-44EA-8978-2206BA72AD5D}" srcOrd="0" destOrd="0" presId="urn:microsoft.com/office/officeart/2008/layout/VerticalCurvedList"/>
    <dgm:cxn modelId="{12228B6F-4EBD-4BAD-B512-8554284B2139}" type="presParOf" srcId="{C2072A0A-097B-40D8-BAB3-4C68D0E253DA}" destId="{5872AD03-B487-44AB-8A92-F3F7722032C7}" srcOrd="9" destOrd="0" presId="urn:microsoft.com/office/officeart/2008/layout/VerticalCurvedList"/>
    <dgm:cxn modelId="{AE1BDFDA-2A0F-4421-95F3-455161FFB7F3}" type="presParOf" srcId="{C2072A0A-097B-40D8-BAB3-4C68D0E253DA}" destId="{12B3071F-002C-4C73-AEE5-0B671D751A1B}" srcOrd="10" destOrd="0" presId="urn:microsoft.com/office/officeart/2008/layout/VerticalCurvedList"/>
    <dgm:cxn modelId="{B8751734-7544-4641-B146-64902293F6FF}" type="presParOf" srcId="{12B3071F-002C-4C73-AEE5-0B671D751A1B}" destId="{20F9F773-B794-4A81-ABBC-CDAEA2892C63}" srcOrd="0" destOrd="0" presId="urn:microsoft.com/office/officeart/2008/layout/VerticalCurvedList"/>
    <dgm:cxn modelId="{78551BB9-0A54-4322-BBA1-0F612DAAFD93}" type="presParOf" srcId="{C2072A0A-097B-40D8-BAB3-4C68D0E253DA}" destId="{51AB4537-15F4-42C1-B505-5E29069DDCD5}" srcOrd="11" destOrd="0" presId="urn:microsoft.com/office/officeart/2008/layout/VerticalCurvedList"/>
    <dgm:cxn modelId="{7D58E7AD-45BC-4BF5-AECC-322D9EE57C69}" type="presParOf" srcId="{C2072A0A-097B-40D8-BAB3-4C68D0E253DA}" destId="{E1F36749-8D1D-4FB8-9722-313D1C90CFF3}" srcOrd="12" destOrd="0" presId="urn:microsoft.com/office/officeart/2008/layout/VerticalCurvedList"/>
    <dgm:cxn modelId="{A7FA34FB-7462-42F0-AD42-9BD37584A5D6}" type="presParOf" srcId="{E1F36749-8D1D-4FB8-9722-313D1C90CFF3}" destId="{FDEFA495-0896-46D3-B117-1D7E09072728}" srcOrd="0" destOrd="0" presId="urn:microsoft.com/office/officeart/2008/layout/VerticalCurvedList"/>
    <dgm:cxn modelId="{9C8FBAEB-CA4A-4718-85EE-30901A322CCF}" type="presParOf" srcId="{C2072A0A-097B-40D8-BAB3-4C68D0E253DA}" destId="{7DFA21D8-D711-4C88-B930-B0F15352D6DB}" srcOrd="13" destOrd="0" presId="urn:microsoft.com/office/officeart/2008/layout/VerticalCurvedList"/>
    <dgm:cxn modelId="{4DB15429-64A8-4F15-910B-660E1556E7FE}" type="presParOf" srcId="{C2072A0A-097B-40D8-BAB3-4C68D0E253DA}" destId="{24807E70-C6A3-4867-BD41-39551B413BD7}" srcOrd="14" destOrd="0" presId="urn:microsoft.com/office/officeart/2008/layout/VerticalCurvedList"/>
    <dgm:cxn modelId="{CF23DABF-0FA3-40A8-B694-8A8C91E68AD5}" type="presParOf" srcId="{24807E70-C6A3-4867-BD41-39551B413BD7}" destId="{9E1287F0-30D3-4BB4-BD80-A6AA2A67EDFD}" srcOrd="0" destOrd="0" presId="urn:microsoft.com/office/officeart/2008/layout/VerticalCurvedList"/>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E216DA-B798-4110-B8BB-ED352A52F654}">
      <dsp:nvSpPr>
        <dsp:cNvPr id="0" name=""/>
        <dsp:cNvSpPr/>
      </dsp:nvSpPr>
      <dsp:spPr>
        <a:xfrm>
          <a:off x="3476443" y="1754981"/>
          <a:ext cx="1743506" cy="1434613"/>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9530" tIns="49530" rIns="49530" bIns="49530" numCol="1" spcCol="1270" anchor="t" anchorCtr="0">
          <a:noAutofit/>
        </a:bodyPr>
        <a:lstStyle/>
        <a:p>
          <a:pPr marL="57150" lvl="1" indent="-57150" algn="l" defTabSz="444500">
            <a:lnSpc>
              <a:spcPct val="90000"/>
            </a:lnSpc>
            <a:spcBef>
              <a:spcPct val="0"/>
            </a:spcBef>
            <a:spcAft>
              <a:spcPct val="15000"/>
            </a:spcAft>
            <a:buChar char="••"/>
          </a:pPr>
          <a:r>
            <a:rPr lang="ru-RU" sz="1000" kern="1200"/>
            <a:t>спілкування</a:t>
          </a:r>
        </a:p>
        <a:p>
          <a:pPr marL="57150" lvl="1" indent="-57150" algn="l" defTabSz="444500">
            <a:lnSpc>
              <a:spcPct val="90000"/>
            </a:lnSpc>
            <a:spcBef>
              <a:spcPct val="0"/>
            </a:spcBef>
            <a:spcAft>
              <a:spcPct val="15000"/>
            </a:spcAft>
            <a:buChar char="••"/>
          </a:pPr>
          <a:r>
            <a:rPr lang="ru-RU" sz="1000" kern="1200"/>
            <a:t>змістовне проведення вільного часу</a:t>
          </a:r>
        </a:p>
        <a:p>
          <a:pPr marL="57150" lvl="1" indent="-57150" algn="l" defTabSz="444500">
            <a:lnSpc>
              <a:spcPct val="90000"/>
            </a:lnSpc>
            <a:spcBef>
              <a:spcPct val="0"/>
            </a:spcBef>
            <a:spcAft>
              <a:spcPct val="15000"/>
            </a:spcAft>
            <a:buChar char="••"/>
          </a:pPr>
          <a:r>
            <a:rPr lang="ru-RU" sz="1000" kern="1200"/>
            <a:t>переключення </a:t>
          </a:r>
        </a:p>
      </dsp:txBody>
      <dsp:txXfrm>
        <a:off x="4031009" y="2145148"/>
        <a:ext cx="1157426" cy="1012931"/>
      </dsp:txXfrm>
    </dsp:sp>
    <dsp:sp modelId="{7606A488-1461-4071-A510-6E8251F1903E}">
      <dsp:nvSpPr>
        <dsp:cNvPr id="0" name=""/>
        <dsp:cNvSpPr/>
      </dsp:nvSpPr>
      <dsp:spPr>
        <a:xfrm>
          <a:off x="0" y="2037353"/>
          <a:ext cx="2028972" cy="1022773"/>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400050">
            <a:lnSpc>
              <a:spcPct val="90000"/>
            </a:lnSpc>
            <a:spcBef>
              <a:spcPct val="0"/>
            </a:spcBef>
            <a:spcAft>
              <a:spcPct val="15000"/>
            </a:spcAft>
            <a:buChar char="••"/>
          </a:pPr>
          <a:r>
            <a:rPr lang="ru-RU" sz="900" kern="1200"/>
            <a:t>підтягнуте тіло</a:t>
          </a:r>
        </a:p>
        <a:p>
          <a:pPr marL="57150" lvl="1" indent="-57150" algn="l" defTabSz="400050">
            <a:lnSpc>
              <a:spcPct val="90000"/>
            </a:lnSpc>
            <a:spcBef>
              <a:spcPct val="0"/>
            </a:spcBef>
            <a:spcAft>
              <a:spcPct val="15000"/>
            </a:spcAft>
            <a:buChar char="••"/>
          </a:pPr>
          <a:r>
            <a:rPr lang="ru-RU" sz="900" kern="1200"/>
            <a:t>зниження (нормалізація) маси тіла</a:t>
          </a:r>
        </a:p>
        <a:p>
          <a:pPr marL="57150" lvl="1" indent="-57150" algn="l" defTabSz="400050">
            <a:lnSpc>
              <a:spcPct val="90000"/>
            </a:lnSpc>
            <a:spcBef>
              <a:spcPct val="0"/>
            </a:spcBef>
            <a:spcAft>
              <a:spcPct val="15000"/>
            </a:spcAft>
            <a:buChar char="••"/>
          </a:pPr>
          <a:r>
            <a:rPr lang="ru-RU" sz="900" kern="1200"/>
            <a:t>привабливі форми тіла</a:t>
          </a:r>
        </a:p>
        <a:p>
          <a:pPr marL="57150" lvl="1" indent="-57150" algn="l" defTabSz="400050">
            <a:lnSpc>
              <a:spcPct val="90000"/>
            </a:lnSpc>
            <a:spcBef>
              <a:spcPct val="0"/>
            </a:spcBef>
            <a:spcAft>
              <a:spcPct val="15000"/>
            </a:spcAft>
            <a:buChar char="••"/>
          </a:pPr>
          <a:r>
            <a:rPr lang="ru-RU" sz="900" kern="1200"/>
            <a:t>красива фігура</a:t>
          </a:r>
        </a:p>
      </dsp:txBody>
      <dsp:txXfrm>
        <a:off x="22467" y="2315513"/>
        <a:ext cx="1375347" cy="722145"/>
      </dsp:txXfrm>
    </dsp:sp>
    <dsp:sp modelId="{850240AF-E078-49D6-9DDA-93093004AFF2}">
      <dsp:nvSpPr>
        <dsp:cNvPr id="0" name=""/>
        <dsp:cNvSpPr/>
      </dsp:nvSpPr>
      <dsp:spPr>
        <a:xfrm>
          <a:off x="3053280" y="89543"/>
          <a:ext cx="2040120" cy="1148103"/>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9530" tIns="49530" rIns="49530" bIns="49530" numCol="1" spcCol="1270" anchor="t" anchorCtr="0">
          <a:noAutofit/>
        </a:bodyPr>
        <a:lstStyle/>
        <a:p>
          <a:pPr marL="57150" lvl="1" indent="-57150" algn="l" defTabSz="444500">
            <a:lnSpc>
              <a:spcPct val="90000"/>
            </a:lnSpc>
            <a:spcBef>
              <a:spcPct val="0"/>
            </a:spcBef>
            <a:spcAft>
              <a:spcPct val="15000"/>
            </a:spcAft>
            <a:buChar char="••"/>
          </a:pPr>
          <a:r>
            <a:rPr lang="ru-RU" sz="1000" kern="1200"/>
            <a:t>гнучкість, пластичність</a:t>
          </a:r>
        </a:p>
        <a:p>
          <a:pPr marL="57150" lvl="1" indent="-57150" algn="l" defTabSz="444500">
            <a:lnSpc>
              <a:spcPct val="90000"/>
            </a:lnSpc>
            <a:spcBef>
              <a:spcPct val="0"/>
            </a:spcBef>
            <a:spcAft>
              <a:spcPct val="15000"/>
            </a:spcAft>
            <a:buChar char="••"/>
          </a:pPr>
          <a:r>
            <a:rPr lang="ru-RU" sz="1000" kern="1200"/>
            <a:t>сила, міцність тіла</a:t>
          </a:r>
        </a:p>
        <a:p>
          <a:pPr marL="57150" lvl="1" indent="-57150" algn="l" defTabSz="444500">
            <a:lnSpc>
              <a:spcPct val="90000"/>
            </a:lnSpc>
            <a:spcBef>
              <a:spcPct val="0"/>
            </a:spcBef>
            <a:spcAft>
              <a:spcPct val="15000"/>
            </a:spcAft>
            <a:buChar char="••"/>
          </a:pPr>
          <a:r>
            <a:rPr lang="ru-RU" sz="1000" kern="1200"/>
            <a:t>підвищення РФС</a:t>
          </a:r>
        </a:p>
      </dsp:txBody>
      <dsp:txXfrm>
        <a:off x="3690536" y="114763"/>
        <a:ext cx="1377644" cy="810637"/>
      </dsp:txXfrm>
    </dsp:sp>
    <dsp:sp modelId="{F8E11143-140A-4C46-9D19-DC8ED9DD450E}">
      <dsp:nvSpPr>
        <dsp:cNvPr id="0" name=""/>
        <dsp:cNvSpPr/>
      </dsp:nvSpPr>
      <dsp:spPr>
        <a:xfrm>
          <a:off x="110130" y="57556"/>
          <a:ext cx="1842646" cy="1451550"/>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400050">
            <a:lnSpc>
              <a:spcPct val="90000"/>
            </a:lnSpc>
            <a:spcBef>
              <a:spcPct val="0"/>
            </a:spcBef>
            <a:spcAft>
              <a:spcPct val="15000"/>
            </a:spcAft>
            <a:buChar char="••"/>
          </a:pPr>
          <a:r>
            <a:rPr lang="ru-RU" sz="900" kern="1200"/>
            <a:t>покращення самопочуття, сну</a:t>
          </a:r>
        </a:p>
        <a:p>
          <a:pPr marL="57150" lvl="1" indent="-57150" algn="l" defTabSz="400050">
            <a:lnSpc>
              <a:spcPct val="90000"/>
            </a:lnSpc>
            <a:spcBef>
              <a:spcPct val="0"/>
            </a:spcBef>
            <a:spcAft>
              <a:spcPct val="15000"/>
            </a:spcAft>
            <a:buChar char="••"/>
          </a:pPr>
          <a:r>
            <a:rPr lang="ru-RU" sz="900" kern="1200"/>
            <a:t>зменшення кількості захворювання</a:t>
          </a:r>
        </a:p>
        <a:p>
          <a:pPr marL="57150" lvl="1" indent="-57150" algn="l" defTabSz="400050">
            <a:lnSpc>
              <a:spcPct val="90000"/>
            </a:lnSpc>
            <a:spcBef>
              <a:spcPct val="0"/>
            </a:spcBef>
            <a:spcAft>
              <a:spcPct val="15000"/>
            </a:spcAft>
            <a:buChar char="••"/>
          </a:pPr>
          <a:r>
            <a:rPr lang="ru-RU" sz="900" kern="1200"/>
            <a:t>ліквідація застійниих явищ, </a:t>
          </a:r>
        </a:p>
        <a:p>
          <a:pPr marL="57150" lvl="1" indent="-57150" algn="l" defTabSz="400050">
            <a:lnSpc>
              <a:spcPct val="90000"/>
            </a:lnSpc>
            <a:spcBef>
              <a:spcPct val="0"/>
            </a:spcBef>
            <a:spcAft>
              <a:spcPct val="15000"/>
            </a:spcAft>
            <a:buChar char="••"/>
          </a:pPr>
          <a:r>
            <a:rPr lang="ru-RU" sz="900" kern="1200"/>
            <a:t>зменшення болю у спині</a:t>
          </a:r>
        </a:p>
        <a:p>
          <a:pPr marL="57150" lvl="1" indent="-57150" algn="l" defTabSz="400050">
            <a:lnSpc>
              <a:spcPct val="90000"/>
            </a:lnSpc>
            <a:spcBef>
              <a:spcPct val="0"/>
            </a:spcBef>
            <a:spcAft>
              <a:spcPct val="15000"/>
            </a:spcAft>
            <a:buChar char="••"/>
          </a:pPr>
          <a:r>
            <a:rPr lang="ru-RU" sz="900" kern="1200"/>
            <a:t>хороше самопочуття</a:t>
          </a:r>
        </a:p>
        <a:p>
          <a:pPr marL="57150" lvl="1" indent="-57150" algn="l" defTabSz="266700">
            <a:lnSpc>
              <a:spcPct val="90000"/>
            </a:lnSpc>
            <a:spcBef>
              <a:spcPct val="0"/>
            </a:spcBef>
            <a:spcAft>
              <a:spcPct val="15000"/>
            </a:spcAft>
            <a:buChar char="••"/>
          </a:pPr>
          <a:endParaRPr lang="ru-RU" sz="600" kern="1200"/>
        </a:p>
      </dsp:txBody>
      <dsp:txXfrm>
        <a:off x="142016" y="89442"/>
        <a:ext cx="1226080" cy="1024890"/>
      </dsp:txXfrm>
    </dsp:sp>
    <dsp:sp modelId="{B12DC5AE-6786-4C9B-A043-E0704D1D307B}">
      <dsp:nvSpPr>
        <dsp:cNvPr id="0" name=""/>
        <dsp:cNvSpPr/>
      </dsp:nvSpPr>
      <dsp:spPr>
        <a:xfrm>
          <a:off x="1327298" y="184298"/>
          <a:ext cx="1383939" cy="1383939"/>
        </a:xfrm>
        <a:prstGeom prst="pieWedg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t>фізичне здоров'я</a:t>
          </a:r>
        </a:p>
      </dsp:txBody>
      <dsp:txXfrm>
        <a:off x="1732644" y="589644"/>
        <a:ext cx="978593" cy="978593"/>
      </dsp:txXfrm>
    </dsp:sp>
    <dsp:sp modelId="{B748E981-001B-47DB-893F-F432596D8708}">
      <dsp:nvSpPr>
        <dsp:cNvPr id="0" name=""/>
        <dsp:cNvSpPr/>
      </dsp:nvSpPr>
      <dsp:spPr>
        <a:xfrm rot="5400000">
          <a:off x="2775161" y="184298"/>
          <a:ext cx="1383939" cy="1383939"/>
        </a:xfrm>
        <a:prstGeom prst="pieWedg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t>фізичні якості </a:t>
          </a:r>
        </a:p>
      </dsp:txBody>
      <dsp:txXfrm rot="-5400000">
        <a:off x="2775161" y="589644"/>
        <a:ext cx="978593" cy="978593"/>
      </dsp:txXfrm>
    </dsp:sp>
    <dsp:sp modelId="{74AA6980-007D-4728-9F79-80877AEECAD7}">
      <dsp:nvSpPr>
        <dsp:cNvPr id="0" name=""/>
        <dsp:cNvSpPr/>
      </dsp:nvSpPr>
      <dsp:spPr>
        <a:xfrm rot="10800000">
          <a:off x="2775161" y="1632161"/>
          <a:ext cx="1383939" cy="1383939"/>
        </a:xfrm>
        <a:prstGeom prst="pieWedg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t>ментальне, соціальне здоров'я</a:t>
          </a:r>
        </a:p>
      </dsp:txBody>
      <dsp:txXfrm rot="10800000">
        <a:off x="2775161" y="1632161"/>
        <a:ext cx="978593" cy="978593"/>
      </dsp:txXfrm>
    </dsp:sp>
    <dsp:sp modelId="{13BD9662-68A4-46C8-B034-069377CB7ADB}">
      <dsp:nvSpPr>
        <dsp:cNvPr id="0" name=""/>
        <dsp:cNvSpPr/>
      </dsp:nvSpPr>
      <dsp:spPr>
        <a:xfrm rot="16200000">
          <a:off x="1327298" y="1632161"/>
          <a:ext cx="1383939" cy="1383939"/>
        </a:xfrm>
        <a:prstGeom prst="pieWedg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t>зовнішній вигляд</a:t>
          </a:r>
        </a:p>
      </dsp:txBody>
      <dsp:txXfrm rot="5400000">
        <a:off x="1732644" y="1632161"/>
        <a:ext cx="978593" cy="978593"/>
      </dsp:txXfrm>
    </dsp:sp>
    <dsp:sp modelId="{937B0F18-3A23-432D-A3C3-E383534B5095}">
      <dsp:nvSpPr>
        <dsp:cNvPr id="0" name=""/>
        <dsp:cNvSpPr/>
      </dsp:nvSpPr>
      <dsp:spPr>
        <a:xfrm>
          <a:off x="2504286" y="1312545"/>
          <a:ext cx="477826" cy="415501"/>
        </a:xfrm>
        <a:prstGeom prst="circularArrow">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DDA7134A-6D53-44D1-86DC-A6A2749CDF2B}">
      <dsp:nvSpPr>
        <dsp:cNvPr id="0" name=""/>
        <dsp:cNvSpPr/>
      </dsp:nvSpPr>
      <dsp:spPr>
        <a:xfrm rot="10800000">
          <a:off x="2504286" y="1472353"/>
          <a:ext cx="477826" cy="415501"/>
        </a:xfrm>
        <a:prstGeom prst="circularArrow">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3986AC-6F86-496A-BB6A-A5D157234719}">
      <dsp:nvSpPr>
        <dsp:cNvPr id="0" name=""/>
        <dsp:cNvSpPr/>
      </dsp:nvSpPr>
      <dsp:spPr>
        <a:xfrm>
          <a:off x="-3617274" y="-555868"/>
          <a:ext cx="4312137" cy="4312137"/>
        </a:xfrm>
        <a:prstGeom prst="blockArc">
          <a:avLst>
            <a:gd name="adj1" fmla="val 18900000"/>
            <a:gd name="adj2" fmla="val 2700000"/>
            <a:gd name="adj3" fmla="val 501"/>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830EE0-BFEC-49B4-A8E9-CD6F547A3EC7}">
      <dsp:nvSpPr>
        <dsp:cNvPr id="0" name=""/>
        <dsp:cNvSpPr/>
      </dsp:nvSpPr>
      <dsp:spPr>
        <a:xfrm>
          <a:off x="225686" y="145490"/>
          <a:ext cx="5219166" cy="29085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0864" tIns="27940" rIns="27940" bIns="27940" numCol="1" spcCol="1270" anchor="ctr" anchorCtr="0">
          <a:noAutofit/>
        </a:bodyPr>
        <a:lstStyle/>
        <a:p>
          <a:pPr lvl="0" algn="l" defTabSz="488950">
            <a:lnSpc>
              <a:spcPct val="90000"/>
            </a:lnSpc>
            <a:spcBef>
              <a:spcPct val="0"/>
            </a:spcBef>
            <a:spcAft>
              <a:spcPct val="35000"/>
            </a:spcAft>
          </a:pPr>
          <a:r>
            <a:rPr lang="uk-UA" sz="1100" kern="1200">
              <a:latin typeface="Times New Roman" panose="02020603050405020304" pitchFamily="18" charset="0"/>
              <a:cs typeface="Times New Roman" panose="02020603050405020304" pitchFamily="18" charset="0"/>
            </a:rPr>
            <a:t>установити рухові вподобання жінки </a:t>
          </a:r>
          <a:endParaRPr lang="ru-RU" sz="1100" kern="1200">
            <a:latin typeface="Times New Roman" panose="02020603050405020304" pitchFamily="18" charset="0"/>
            <a:cs typeface="Times New Roman" panose="02020603050405020304" pitchFamily="18" charset="0"/>
          </a:endParaRPr>
        </a:p>
      </dsp:txBody>
      <dsp:txXfrm>
        <a:off x="225686" y="145490"/>
        <a:ext cx="5219166" cy="290852"/>
      </dsp:txXfrm>
    </dsp:sp>
    <dsp:sp modelId="{C84335BE-C59F-485E-9AE8-CC27A96958D3}">
      <dsp:nvSpPr>
        <dsp:cNvPr id="0" name=""/>
        <dsp:cNvSpPr/>
      </dsp:nvSpPr>
      <dsp:spPr>
        <a:xfrm>
          <a:off x="43903" y="109133"/>
          <a:ext cx="363565" cy="363565"/>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C8DC915-5E17-46D3-89DD-9904A53F3BD7}">
      <dsp:nvSpPr>
        <dsp:cNvPr id="0" name=""/>
        <dsp:cNvSpPr/>
      </dsp:nvSpPr>
      <dsp:spPr>
        <a:xfrm>
          <a:off x="489079" y="582024"/>
          <a:ext cx="4955773" cy="29085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0864" tIns="27940" rIns="27940" bIns="27940" numCol="1" spcCol="1270" anchor="ctr" anchorCtr="0">
          <a:noAutofit/>
        </a:bodyPr>
        <a:lstStyle/>
        <a:p>
          <a:pPr lvl="0" algn="l" defTabSz="488950">
            <a:lnSpc>
              <a:spcPct val="90000"/>
            </a:lnSpc>
            <a:spcBef>
              <a:spcPct val="0"/>
            </a:spcBef>
            <a:spcAft>
              <a:spcPct val="35000"/>
            </a:spcAft>
          </a:pPr>
          <a:r>
            <a:rPr lang="uk-UA" sz="1100" kern="1200">
              <a:latin typeface="Times New Roman" panose="02020603050405020304" pitchFamily="18" charset="0"/>
              <a:cs typeface="Times New Roman" panose="02020603050405020304" pitchFamily="18" charset="0"/>
            </a:rPr>
            <a:t>з’ясувати основні завдання, які жінка намагається вирішити за допомогою тренувань; </a:t>
          </a:r>
          <a:endParaRPr lang="ru-RU" sz="1100" kern="1200">
            <a:latin typeface="Times New Roman" panose="02020603050405020304" pitchFamily="18" charset="0"/>
            <a:cs typeface="Times New Roman" panose="02020603050405020304" pitchFamily="18" charset="0"/>
          </a:endParaRPr>
        </a:p>
      </dsp:txBody>
      <dsp:txXfrm>
        <a:off x="489079" y="582024"/>
        <a:ext cx="4955773" cy="290852"/>
      </dsp:txXfrm>
    </dsp:sp>
    <dsp:sp modelId="{904BA14D-0D24-47B7-A89A-D9D33E6C6005}">
      <dsp:nvSpPr>
        <dsp:cNvPr id="0" name=""/>
        <dsp:cNvSpPr/>
      </dsp:nvSpPr>
      <dsp:spPr>
        <a:xfrm>
          <a:off x="307296" y="545668"/>
          <a:ext cx="363565" cy="363565"/>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69EC22A-E878-4BFD-9EF8-3CA96A755899}">
      <dsp:nvSpPr>
        <dsp:cNvPr id="0" name=""/>
        <dsp:cNvSpPr/>
      </dsp:nvSpPr>
      <dsp:spPr>
        <a:xfrm>
          <a:off x="633417" y="1018239"/>
          <a:ext cx="4811435" cy="29085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0864" tIns="27940" rIns="27940" bIns="27940" numCol="1" spcCol="1270" anchor="ctr" anchorCtr="0">
          <a:noAutofit/>
        </a:bodyPr>
        <a:lstStyle/>
        <a:p>
          <a:pPr lvl="0" algn="l" defTabSz="488950">
            <a:lnSpc>
              <a:spcPct val="90000"/>
            </a:lnSpc>
            <a:spcBef>
              <a:spcPct val="0"/>
            </a:spcBef>
            <a:spcAft>
              <a:spcPct val="35000"/>
            </a:spcAft>
          </a:pPr>
          <a:r>
            <a:rPr lang="uk-UA" sz="1100" kern="1200">
              <a:latin typeface="Times New Roman" panose="02020603050405020304" pitchFamily="18" charset="0"/>
              <a:cs typeface="Times New Roman" panose="02020603050405020304" pitchFamily="18" charset="0"/>
            </a:rPr>
            <a:t>визначити наявність медичних протипоказань; </a:t>
          </a:r>
          <a:endParaRPr lang="ru-RU" sz="1100" kern="1200">
            <a:latin typeface="Times New Roman" panose="02020603050405020304" pitchFamily="18" charset="0"/>
            <a:cs typeface="Times New Roman" panose="02020603050405020304" pitchFamily="18" charset="0"/>
          </a:endParaRPr>
        </a:p>
      </dsp:txBody>
      <dsp:txXfrm>
        <a:off x="633417" y="1018239"/>
        <a:ext cx="4811435" cy="290852"/>
      </dsp:txXfrm>
    </dsp:sp>
    <dsp:sp modelId="{DE0A989A-D8BC-4C3B-A750-DF341490190E}">
      <dsp:nvSpPr>
        <dsp:cNvPr id="0" name=""/>
        <dsp:cNvSpPr/>
      </dsp:nvSpPr>
      <dsp:spPr>
        <a:xfrm>
          <a:off x="451634" y="981882"/>
          <a:ext cx="363565" cy="363565"/>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F9B93DF-1157-4E4A-8EC9-BD02763DA6A0}">
      <dsp:nvSpPr>
        <dsp:cNvPr id="0" name=""/>
        <dsp:cNvSpPr/>
      </dsp:nvSpPr>
      <dsp:spPr>
        <a:xfrm>
          <a:off x="679503" y="1454773"/>
          <a:ext cx="4765349" cy="29085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0864" tIns="27940" rIns="27940" bIns="27940" numCol="1" spcCol="1270" anchor="ctr" anchorCtr="0">
          <a:noAutofit/>
        </a:bodyPr>
        <a:lstStyle/>
        <a:p>
          <a:pPr lvl="0" algn="l" defTabSz="488950">
            <a:lnSpc>
              <a:spcPct val="90000"/>
            </a:lnSpc>
            <a:spcBef>
              <a:spcPct val="0"/>
            </a:spcBef>
            <a:spcAft>
              <a:spcPct val="35000"/>
            </a:spcAft>
          </a:pPr>
          <a:r>
            <a:rPr lang="uk-UA" sz="1100" kern="1200">
              <a:latin typeface="Times New Roman" panose="02020603050405020304" pitchFamily="18" charset="0"/>
              <a:cs typeface="Times New Roman" panose="02020603050405020304" pitchFamily="18" charset="0"/>
            </a:rPr>
            <a:t>оцінити фізичний стан жінки; </a:t>
          </a:r>
        </a:p>
      </dsp:txBody>
      <dsp:txXfrm>
        <a:off x="679503" y="1454773"/>
        <a:ext cx="4765349" cy="290852"/>
      </dsp:txXfrm>
    </dsp:sp>
    <dsp:sp modelId="{8199643C-55E7-44EA-8978-2206BA72AD5D}">
      <dsp:nvSpPr>
        <dsp:cNvPr id="0" name=""/>
        <dsp:cNvSpPr/>
      </dsp:nvSpPr>
      <dsp:spPr>
        <a:xfrm>
          <a:off x="497720" y="1418417"/>
          <a:ext cx="363565" cy="363565"/>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872AD03-B487-44AB-8A92-F3F7722032C7}">
      <dsp:nvSpPr>
        <dsp:cNvPr id="0" name=""/>
        <dsp:cNvSpPr/>
      </dsp:nvSpPr>
      <dsp:spPr>
        <a:xfrm>
          <a:off x="633417" y="1891308"/>
          <a:ext cx="4811435" cy="29085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0864" tIns="27940" rIns="27940" bIns="27940" numCol="1" spcCol="1270" anchor="ctr" anchorCtr="0">
          <a:noAutofit/>
        </a:bodyPr>
        <a:lstStyle/>
        <a:p>
          <a:pPr lvl="0" algn="l" defTabSz="488950">
            <a:lnSpc>
              <a:spcPct val="90000"/>
            </a:lnSpc>
            <a:spcBef>
              <a:spcPct val="0"/>
            </a:spcBef>
            <a:spcAft>
              <a:spcPct val="35000"/>
            </a:spcAft>
          </a:pPr>
          <a:r>
            <a:rPr lang="uk-UA" sz="1100" kern="1200">
              <a:latin typeface="Times New Roman" panose="02020603050405020304" pitchFamily="18" charset="0"/>
              <a:cs typeface="Times New Roman" panose="02020603050405020304" pitchFamily="18" charset="0"/>
            </a:rPr>
            <a:t>оцінити психоемоційний стан жінки </a:t>
          </a:r>
        </a:p>
      </dsp:txBody>
      <dsp:txXfrm>
        <a:off x="633417" y="1891308"/>
        <a:ext cx="4811435" cy="290852"/>
      </dsp:txXfrm>
    </dsp:sp>
    <dsp:sp modelId="{20F9F773-B794-4A81-ABBC-CDAEA2892C63}">
      <dsp:nvSpPr>
        <dsp:cNvPr id="0" name=""/>
        <dsp:cNvSpPr/>
      </dsp:nvSpPr>
      <dsp:spPr>
        <a:xfrm>
          <a:off x="451634" y="1854951"/>
          <a:ext cx="363565" cy="363565"/>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1AB4537-15F4-42C1-B505-5E29069DDCD5}">
      <dsp:nvSpPr>
        <dsp:cNvPr id="0" name=""/>
        <dsp:cNvSpPr/>
      </dsp:nvSpPr>
      <dsp:spPr>
        <a:xfrm>
          <a:off x="489079" y="2327522"/>
          <a:ext cx="4955773" cy="29085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0864" tIns="27940" rIns="27940" bIns="27940" numCol="1" spcCol="1270" anchor="ctr" anchorCtr="0">
          <a:noAutofit/>
        </a:bodyPr>
        <a:lstStyle/>
        <a:p>
          <a:pPr lvl="0" algn="l" defTabSz="488950">
            <a:lnSpc>
              <a:spcPct val="90000"/>
            </a:lnSpc>
            <a:spcBef>
              <a:spcPct val="0"/>
            </a:spcBef>
            <a:spcAft>
              <a:spcPct val="35000"/>
            </a:spcAft>
          </a:pPr>
          <a:r>
            <a:rPr lang="uk-UA" sz="1100" kern="1200">
              <a:latin typeface="Times New Roman" panose="02020603050405020304" pitchFamily="18" charset="0"/>
              <a:cs typeface="Times New Roman" panose="02020603050405020304" pitchFamily="18" charset="0"/>
            </a:rPr>
            <a:t>виявити наявність больових відчуттів у ділянці спини й рівня сприйняття навантажень; </a:t>
          </a:r>
        </a:p>
      </dsp:txBody>
      <dsp:txXfrm>
        <a:off x="489079" y="2327522"/>
        <a:ext cx="4955773" cy="290852"/>
      </dsp:txXfrm>
    </dsp:sp>
    <dsp:sp modelId="{FDEFA495-0896-46D3-B117-1D7E09072728}">
      <dsp:nvSpPr>
        <dsp:cNvPr id="0" name=""/>
        <dsp:cNvSpPr/>
      </dsp:nvSpPr>
      <dsp:spPr>
        <a:xfrm>
          <a:off x="307296" y="2291166"/>
          <a:ext cx="363565" cy="363565"/>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DFA21D8-D711-4C88-B930-B0F15352D6DB}">
      <dsp:nvSpPr>
        <dsp:cNvPr id="0" name=""/>
        <dsp:cNvSpPr/>
      </dsp:nvSpPr>
      <dsp:spPr>
        <a:xfrm>
          <a:off x="225686" y="2764057"/>
          <a:ext cx="5219166" cy="29085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0864" tIns="27940" rIns="27940" bIns="27940" numCol="1" spcCol="1270" anchor="ctr" anchorCtr="0">
          <a:noAutofit/>
        </a:bodyPr>
        <a:lstStyle/>
        <a:p>
          <a:pPr lvl="0" algn="l" defTabSz="488950">
            <a:lnSpc>
              <a:spcPct val="90000"/>
            </a:lnSpc>
            <a:spcBef>
              <a:spcPct val="0"/>
            </a:spcBef>
            <a:spcAft>
              <a:spcPct val="35000"/>
            </a:spcAft>
          </a:pPr>
          <a:r>
            <a:rPr lang="uk-UA" sz="1100" kern="1200">
              <a:latin typeface="Times New Roman" panose="02020603050405020304" pitchFamily="18" charset="0"/>
              <a:cs typeface="Times New Roman" panose="02020603050405020304" pitchFamily="18" charset="0"/>
            </a:rPr>
            <a:t>запропонувати індивідуальну програму занять оздоровчим фітнесом.</a:t>
          </a:r>
        </a:p>
      </dsp:txBody>
      <dsp:txXfrm>
        <a:off x="225686" y="2764057"/>
        <a:ext cx="5219166" cy="290852"/>
      </dsp:txXfrm>
    </dsp:sp>
    <dsp:sp modelId="{9E1287F0-30D3-4BB4-BD80-A6AA2A67EDFD}">
      <dsp:nvSpPr>
        <dsp:cNvPr id="0" name=""/>
        <dsp:cNvSpPr/>
      </dsp:nvSpPr>
      <dsp:spPr>
        <a:xfrm>
          <a:off x="43903" y="2727700"/>
          <a:ext cx="363565" cy="363565"/>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Красный">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3BA76-E1B1-4F81-AD08-23803BECC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67</Pages>
  <Words>50748</Words>
  <Characters>28927</Characters>
  <Application>Microsoft Office Word</Application>
  <DocSecurity>0</DocSecurity>
  <Lines>241</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dc:creator>
  <cp:keywords/>
  <dc:description/>
  <cp:lastModifiedBy>Ірина</cp:lastModifiedBy>
  <cp:revision>3</cp:revision>
  <dcterms:created xsi:type="dcterms:W3CDTF">2022-11-19T18:53:00Z</dcterms:created>
  <dcterms:modified xsi:type="dcterms:W3CDTF">2022-12-05T10:30:00Z</dcterms:modified>
</cp:coreProperties>
</file>