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8C5" w:rsidRPr="00B64EC5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НАЦІОНАЛЬНИЙ УНІВЕРСИТЕТ ФІЗИЧНОГО </w:t>
      </w:r>
      <w:r w:rsidR="00A338C5" w:rsidRPr="00B64EC5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ВИХОВАННЯ І СПОРТУ </w:t>
      </w:r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УКРАЇНИ</w:t>
      </w:r>
    </w:p>
    <w:p w:rsidR="00F84AA7" w:rsidRP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r w:rsidRPr="00F84AA7">
        <w:rPr>
          <w:rFonts w:eastAsia="Times New Roman"/>
          <w:sz w:val="28"/>
          <w:szCs w:val="28"/>
          <w:bdr w:val="none" w:sz="0" w:space="0" w:color="auto"/>
          <w:lang w:val="uk-UA"/>
        </w:rPr>
        <w:t xml:space="preserve">ТРЕНЕРСЬКИЙ </w:t>
      </w:r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ФАКУЛЬТЕТ </w:t>
      </w:r>
    </w:p>
    <w:p w:rsidR="00F84AA7" w:rsidRP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Кафедра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хореографії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і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танцювальних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видів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спорту</w:t>
      </w:r>
    </w:p>
    <w:p w:rsid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Pr="00F84AA7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F84AA7" w:rsidRP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Курсова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робота</w:t>
      </w:r>
    </w:p>
    <w:p w:rsidR="00F84AA7" w:rsidRP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Розвиток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кістково-м’язової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системи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дитини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та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основних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рухомих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здібностей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засобами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хореографії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(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молодший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шкільний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вік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 xml:space="preserve"> 7-9 </w:t>
      </w:r>
      <w:proofErr w:type="spellStart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років</w:t>
      </w:r>
      <w:proofErr w:type="spellEnd"/>
      <w:r w:rsidRPr="00F84AA7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ru-RU"/>
        </w:rPr>
        <w:t>)</w:t>
      </w:r>
    </w:p>
    <w:p w:rsidR="00F84AA7" w:rsidRP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по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дисципліні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«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Теорія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та методика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тренувальної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діяльності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в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обраному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виді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спорту»</w:t>
      </w:r>
    </w:p>
    <w:p w:rsidR="00F84AA7" w:rsidRP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ru-RU"/>
        </w:rPr>
      </w:pPr>
      <w:proofErr w:type="spellStart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Спеціалізація</w:t>
      </w:r>
      <w:proofErr w:type="spellEnd"/>
      <w:r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– </w:t>
      </w:r>
      <w:r w:rsidRPr="00F84AA7">
        <w:rPr>
          <w:rFonts w:eastAsia="Times New Roman"/>
          <w:sz w:val="28"/>
          <w:szCs w:val="28"/>
          <w:bdr w:val="none" w:sz="0" w:space="0" w:color="auto"/>
          <w:lang w:val="uk-UA"/>
        </w:rPr>
        <w:t>хореографія</w:t>
      </w:r>
    </w:p>
    <w:p w:rsid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Pr="00F84AA7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F84AA7" w:rsidRPr="00B64EC5" w:rsidRDefault="00A338C5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right"/>
        <w:rPr>
          <w:rFonts w:eastAsia="Times New Roman"/>
          <w:sz w:val="28"/>
          <w:szCs w:val="28"/>
          <w:bdr w:val="none" w:sz="0" w:space="0" w:color="auto"/>
          <w:lang w:val="ru-RU"/>
        </w:rPr>
      </w:pPr>
      <w:r w:rsidRPr="00B64EC5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Студента 3 курсу, </w:t>
      </w:r>
      <w:proofErr w:type="spellStart"/>
      <w:r w:rsidR="00F84AA7" w:rsidRPr="00F84AA7">
        <w:rPr>
          <w:rFonts w:eastAsia="Times New Roman"/>
          <w:sz w:val="28"/>
          <w:szCs w:val="28"/>
          <w:bdr w:val="none" w:sz="0" w:space="0" w:color="auto"/>
          <w:lang w:val="ru-RU"/>
        </w:rPr>
        <w:t>групи</w:t>
      </w:r>
      <w:proofErr w:type="spellEnd"/>
      <w:r w:rsidRPr="00B64EC5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 31</w:t>
      </w:r>
      <w:r w:rsidRPr="00B64EC5">
        <w:rPr>
          <w:rFonts w:eastAsia="Times New Roman"/>
          <w:sz w:val="28"/>
          <w:szCs w:val="28"/>
          <w:bdr w:val="none" w:sz="0" w:space="0" w:color="auto"/>
          <w:lang w:val="uk-UA"/>
        </w:rPr>
        <w:t>ХТ</w:t>
      </w:r>
      <w:r w:rsidRPr="00B64EC5">
        <w:rPr>
          <w:rFonts w:eastAsia="Times New Roman"/>
          <w:sz w:val="28"/>
          <w:szCs w:val="28"/>
          <w:bdr w:val="none" w:sz="0" w:space="0" w:color="auto"/>
          <w:lang w:val="ru-RU"/>
        </w:rPr>
        <w:t>-2</w:t>
      </w:r>
    </w:p>
    <w:p w:rsidR="00A338C5" w:rsidRPr="00F84AA7" w:rsidRDefault="00A338C5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right"/>
        <w:rPr>
          <w:rFonts w:eastAsia="Times New Roman"/>
          <w:sz w:val="28"/>
          <w:szCs w:val="28"/>
          <w:bdr w:val="none" w:sz="0" w:space="0" w:color="auto"/>
          <w:lang w:val="uk-UA"/>
        </w:rPr>
      </w:pPr>
      <w:r w:rsidRPr="00B64EC5">
        <w:rPr>
          <w:rFonts w:eastAsia="Times New Roman"/>
          <w:sz w:val="28"/>
          <w:szCs w:val="28"/>
          <w:bdr w:val="none" w:sz="0" w:space="0" w:color="auto"/>
          <w:lang w:val="uk-UA"/>
        </w:rPr>
        <w:t>Сарвілова Софія Едуардівна</w:t>
      </w:r>
    </w:p>
    <w:p w:rsid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uk-UA"/>
        </w:rPr>
      </w:pPr>
    </w:p>
    <w:p w:rsid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uk-UA"/>
        </w:rPr>
      </w:pPr>
    </w:p>
    <w:p w:rsidR="009F31BD" w:rsidRP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sz w:val="28"/>
          <w:szCs w:val="28"/>
          <w:bdr w:val="none" w:sz="0" w:space="0" w:color="auto"/>
          <w:lang w:val="uk-UA"/>
        </w:rPr>
      </w:pP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F84AA7" w:rsidRPr="00F84AA7" w:rsidTr="00F84AA7">
        <w:trPr>
          <w:tblCellSpacing w:w="0" w:type="dxa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930" w:rsidRPr="00187930" w:rsidRDefault="00187930" w:rsidP="0018793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87930">
              <w:rPr>
                <w:color w:val="000000" w:themeColor="text1"/>
                <w:sz w:val="28"/>
                <w:szCs w:val="28"/>
                <w:lang w:val="ru-RU"/>
              </w:rPr>
              <w:t>Науковий</w:t>
            </w:r>
            <w:proofErr w:type="spellEnd"/>
            <w:r w:rsidRPr="0018793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7930">
              <w:rPr>
                <w:color w:val="000000" w:themeColor="text1"/>
                <w:sz w:val="28"/>
                <w:szCs w:val="28"/>
                <w:lang w:val="ru-RU"/>
              </w:rPr>
              <w:t>керівник</w:t>
            </w:r>
            <w:proofErr w:type="spellEnd"/>
            <w:r w:rsidRPr="00187930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187930" w:rsidRPr="00187930" w:rsidRDefault="00187930" w:rsidP="0018793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87930">
              <w:rPr>
                <w:color w:val="000000" w:themeColor="text1"/>
                <w:sz w:val="28"/>
                <w:szCs w:val="28"/>
                <w:lang w:val="ru-RU"/>
              </w:rPr>
              <w:t xml:space="preserve">кандидат наук з </w:t>
            </w:r>
            <w:proofErr w:type="spellStart"/>
            <w:r w:rsidRPr="00187930">
              <w:rPr>
                <w:color w:val="000000" w:themeColor="text1"/>
                <w:sz w:val="28"/>
                <w:szCs w:val="28"/>
                <w:lang w:val="ru-RU"/>
              </w:rPr>
              <w:t>фізи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чного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і спорту</w:t>
            </w:r>
          </w:p>
          <w:p w:rsidR="00F84AA7" w:rsidRPr="00187930" w:rsidRDefault="00187930" w:rsidP="00187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/>
                <w:sz w:val="28"/>
                <w:szCs w:val="28"/>
                <w:bdr w:val="none" w:sz="0" w:space="0" w:color="auto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Рожкова Тетяна Андріївна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AA7" w:rsidRPr="00F84AA7" w:rsidRDefault="00F84AA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jc w:val="right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</w:tr>
    </w:tbl>
    <w:p w:rsidR="00F84AA7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9F31BD" w:rsidRPr="00F84AA7" w:rsidRDefault="009F31BD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sz w:val="28"/>
          <w:szCs w:val="28"/>
          <w:bdr w:val="none" w:sz="0" w:space="0" w:color="auto"/>
          <w:lang w:val="ru-RU"/>
        </w:rPr>
      </w:pPr>
    </w:p>
    <w:p w:rsidR="00011AA2" w:rsidRPr="00B64EC5" w:rsidRDefault="00F84AA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center"/>
        <w:rPr>
          <w:rFonts w:eastAsia="Times New Roman"/>
          <w:b/>
          <w:bCs/>
          <w:sz w:val="28"/>
          <w:szCs w:val="28"/>
          <w:bdr w:val="none" w:sz="0" w:space="0" w:color="auto"/>
          <w:lang w:val="uk-UA"/>
        </w:rPr>
      </w:pPr>
      <w:r w:rsidRPr="00F84AA7">
        <w:rPr>
          <w:rFonts w:eastAsia="Times New Roman"/>
          <w:b/>
          <w:bCs/>
          <w:sz w:val="28"/>
          <w:szCs w:val="28"/>
          <w:bdr w:val="none" w:sz="0" w:space="0" w:color="auto"/>
        </w:rPr>
        <w:t xml:space="preserve">КИЇВ </w:t>
      </w:r>
      <w:r w:rsidRPr="00F84AA7">
        <w:rPr>
          <w:rFonts w:eastAsia="Times New Roman"/>
          <w:b/>
          <w:bCs/>
          <w:sz w:val="28"/>
          <w:szCs w:val="28"/>
          <w:bdr w:val="none" w:sz="0" w:space="0" w:color="auto"/>
          <w:lang w:val="uk-UA"/>
        </w:rPr>
        <w:t>2023</w:t>
      </w:r>
    </w:p>
    <w:p w:rsidR="00A53186" w:rsidRPr="00B64EC5" w:rsidRDefault="00011AA2" w:rsidP="005D2498">
      <w:pPr>
        <w:spacing w:line="360" w:lineRule="auto"/>
        <w:ind w:firstLine="284"/>
        <w:jc w:val="center"/>
        <w:rPr>
          <w:rFonts w:eastAsia="Helvetica"/>
          <w:sz w:val="28"/>
          <w:szCs w:val="28"/>
          <w:lang w:val="ru-RU"/>
        </w:rPr>
      </w:pPr>
      <w:r w:rsidRPr="00B64EC5">
        <w:rPr>
          <w:rFonts w:eastAsia="Times New Roman"/>
          <w:b/>
          <w:bCs/>
          <w:sz w:val="28"/>
          <w:szCs w:val="28"/>
          <w:bdr w:val="none" w:sz="0" w:space="0" w:color="auto"/>
          <w:lang w:val="uk-UA"/>
        </w:rPr>
        <w:br w:type="page"/>
      </w:r>
      <w:r w:rsidR="00CD735C" w:rsidRPr="00B64EC5">
        <w:rPr>
          <w:sz w:val="28"/>
          <w:szCs w:val="28"/>
          <w:lang w:val="ru-RU"/>
        </w:rPr>
        <w:lastRenderedPageBreak/>
        <w:t>ЗМІСТ РОБОТИ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ВСТ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УП …………………………………………………………………… 3</w:t>
      </w:r>
    </w:p>
    <w:p w:rsidR="00A53186" w:rsidRPr="00B64EC5" w:rsidRDefault="00EC22A9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>РОЗДІЛ 1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РОЗВИТОК ФІЗИЧНИХ ЗДІБНОСТЕЙ УУ ПРОЦЕСІ …………. </w:t>
      </w:r>
    </w:p>
    <w:p w:rsidR="00A53186" w:rsidRPr="00B64EC5" w:rsidRDefault="00EC22A9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ОПАНУВАННЯ ХОРЕОГРАФІЇ У ДІТЕЙ МОЛОДШОГО ШКІЛЬНОГО ВІКУ. АСПЕКТИ ХОРЕОГРАФІЇ ТА ВПЛИВ НА ДИТЯЧИЙ ОРГАНІЗМ 7-10 РОКІВ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E078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вий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7-10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..</w:t>
      </w:r>
    </w:p>
    <w:p w:rsidR="00A53186" w:rsidRPr="00B64EC5" w:rsidRDefault="00E078A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фізіологічних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силові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першо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……………………………………………. </w:t>
      </w:r>
    </w:p>
    <w:p w:rsidR="00A53186" w:rsidRPr="007B691E" w:rsidRDefault="00EC22A9" w:rsidP="007B691E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>РОЗДІЛ 2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r w:rsidR="009F31BD">
        <w:rPr>
          <w:rFonts w:ascii="Times New Roman" w:hAnsi="Times New Roman" w:cs="Times New Roman"/>
          <w:sz w:val="28"/>
          <w:szCs w:val="28"/>
          <w:lang w:val="ru-RU"/>
        </w:rPr>
        <w:t xml:space="preserve"> ТА ОРГАНІЗААЦІЯ </w:t>
      </w:r>
      <w:r w:rsidR="007B691E">
        <w:rPr>
          <w:rFonts w:ascii="Times New Roman" w:hAnsi="Times New Roman" w:cs="Times New Roman"/>
          <w:sz w:val="28"/>
          <w:szCs w:val="28"/>
          <w:lang w:val="ru-RU"/>
        </w:rPr>
        <w:t xml:space="preserve">ДОСЛІДЖЕННЯ </w:t>
      </w:r>
      <w:r w:rsidR="00F84AA7" w:rsidRPr="007B691E">
        <w:rPr>
          <w:rFonts w:ascii="Times New Roman" w:hAnsi="Times New Roman" w:cs="Times New Roman"/>
          <w:sz w:val="28"/>
          <w:szCs w:val="28"/>
          <w:lang w:val="ru-RU"/>
        </w:rPr>
        <w:t>………………………..</w:t>
      </w:r>
    </w:p>
    <w:p w:rsidR="00A53186" w:rsidRPr="007B691E" w:rsidRDefault="00E078A7" w:rsidP="007B691E">
      <w:pPr>
        <w:spacing w:line="360" w:lineRule="auto"/>
        <w:ind w:firstLine="284"/>
        <w:outlineLvl w:val="1"/>
        <w:rPr>
          <w:rFonts w:eastAsia="Times New Roman"/>
          <w:bCs/>
          <w:sz w:val="36"/>
          <w:szCs w:val="36"/>
          <w:lang w:val="ru-RU" w:eastAsia="uk-UA"/>
        </w:rPr>
      </w:pPr>
      <w:r w:rsidRPr="007B691E">
        <w:rPr>
          <w:sz w:val="28"/>
          <w:szCs w:val="28"/>
          <w:lang w:val="ru-RU"/>
        </w:rPr>
        <w:t>2.1.</w:t>
      </w:r>
      <w:r w:rsidR="00CD735C" w:rsidRPr="007B691E">
        <w:rPr>
          <w:sz w:val="28"/>
          <w:szCs w:val="28"/>
          <w:lang w:val="ru-RU"/>
        </w:rPr>
        <w:t xml:space="preserve"> </w:t>
      </w:r>
      <w:proofErr w:type="spellStart"/>
      <w:r w:rsidR="007B691E" w:rsidRPr="007B691E">
        <w:rPr>
          <w:rFonts w:eastAsia="Times New Roman"/>
          <w:bCs/>
          <w:color w:val="000000"/>
          <w:sz w:val="28"/>
          <w:szCs w:val="28"/>
          <w:lang w:val="ru-RU" w:eastAsia="uk-UA"/>
        </w:rPr>
        <w:t>Методи</w:t>
      </w:r>
      <w:proofErr w:type="spellEnd"/>
      <w:r w:rsidR="007B691E" w:rsidRPr="007B691E">
        <w:rPr>
          <w:rFonts w:eastAsia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B691E" w:rsidRPr="007B691E">
        <w:rPr>
          <w:rFonts w:eastAsia="Times New Roman"/>
          <w:bCs/>
          <w:color w:val="000000"/>
          <w:sz w:val="28"/>
          <w:szCs w:val="28"/>
          <w:lang w:val="ru-RU" w:eastAsia="uk-UA"/>
        </w:rPr>
        <w:t>дослідження</w:t>
      </w:r>
      <w:proofErr w:type="spellEnd"/>
      <w:r w:rsidR="00CD735C" w:rsidRPr="00B64EC5">
        <w:rPr>
          <w:sz w:val="28"/>
          <w:szCs w:val="28"/>
          <w:lang w:val="ru-RU"/>
        </w:rPr>
        <w:t xml:space="preserve">…………………………………………………. </w:t>
      </w:r>
    </w:p>
    <w:p w:rsidR="00A53186" w:rsidRPr="00B64EC5" w:rsidRDefault="00E078A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 w:rsidR="007F43F3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="007F4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43F3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………………………………………………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РОЗДІЛ 3. </w:t>
      </w:r>
      <w:r w:rsidR="00EC22A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АНАЛІЗ І УЗАГАЛЬНЕННЯ РЕЗУЛЬТАТІВ ВЛАСНИХ </w:t>
      </w:r>
      <w:r w:rsidR="00BE0E71" w:rsidRPr="00B64EC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</w:p>
    <w:p w:rsidR="00FD2019" w:rsidRPr="00B64EC5" w:rsidRDefault="00BE0E71" w:rsidP="00FD2019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="00FD2019" w:rsidRPr="00B64EC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>наліз</w:t>
      </w:r>
      <w:proofErr w:type="spellEnd"/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>опрацьованого</w:t>
      </w:r>
      <w:proofErr w:type="spellEnd"/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2019" w:rsidRPr="00FD201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третьог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………………………..……………………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……………………………………………………………………….</w:t>
      </w:r>
    </w:p>
    <w:p w:rsidR="00A53186" w:rsidRPr="00B64EC5" w:rsidRDefault="007C74F1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</w:t>
      </w: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12E07" w:rsidRPr="00A12E07" w:rsidRDefault="00A12E07" w:rsidP="005D2498">
      <w:pPr>
        <w:pStyle w:val="NormalWeb"/>
        <w:pageBreakBefore/>
        <w:spacing w:before="0" w:beforeAutospacing="0" w:after="0" w:afterAutospacing="0" w:line="360" w:lineRule="auto"/>
        <w:ind w:firstLine="284"/>
        <w:jc w:val="center"/>
      </w:pPr>
      <w:r w:rsidRPr="00A12E07">
        <w:rPr>
          <w:sz w:val="28"/>
          <w:szCs w:val="28"/>
        </w:rPr>
        <w:lastRenderedPageBreak/>
        <w:t>ПЕРЕЛІК УМОВНИХ СКОРОЧЕНЬ</w:t>
      </w:r>
    </w:p>
    <w:tbl>
      <w:tblPr>
        <w:tblW w:w="9744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35"/>
        <w:gridCol w:w="6509"/>
      </w:tblGrid>
      <w:tr w:rsidR="00A12E07" w:rsidRPr="00A12E07" w:rsidTr="00A12E07">
        <w:trPr>
          <w:tblCellSpacing w:w="0" w:type="dxa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jc w:val="center"/>
              <w:rPr>
                <w:rFonts w:eastAsia="Times New Roman"/>
                <w:bdr w:val="none" w:sz="0" w:space="0" w:color="auto"/>
              </w:rPr>
            </w:pPr>
            <w:r w:rsidRPr="00A12E0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</w:rPr>
              <w:t>Скорочення, термін, позначення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jc w:val="center"/>
              <w:rPr>
                <w:rFonts w:eastAsia="Times New Roman"/>
                <w:bdr w:val="none" w:sz="0" w:space="0" w:color="auto"/>
              </w:rPr>
            </w:pPr>
            <w:r w:rsidRPr="00A12E0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</w:rPr>
              <w:t>Пояснення</w:t>
            </w:r>
          </w:p>
        </w:tc>
      </w:tr>
      <w:tr w:rsidR="00A12E07" w:rsidRPr="00A12E07" w:rsidTr="00A12E07">
        <w:trPr>
          <w:tblCellSpacing w:w="0" w:type="dxa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jc w:val="center"/>
              <w:rPr>
                <w:rFonts w:eastAsia="Times New Roman"/>
                <w:bdr w:val="none" w:sz="0" w:space="0" w:color="auto"/>
              </w:rPr>
            </w:pPr>
            <w:r w:rsidRPr="00B64EC5">
              <w:rPr>
                <w:sz w:val="28"/>
                <w:szCs w:val="28"/>
                <w:shd w:val="clear" w:color="auto" w:fill="FF8DC6" w:themeFill="accent6" w:themeFillTint="99"/>
                <w:lang w:val="ru-RU"/>
              </w:rPr>
              <w:t>ЦНС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rPr>
                <w:rFonts w:eastAsia="Times New Roman"/>
                <w:bdr w:val="none" w:sz="0" w:space="0" w:color="auto"/>
                <w:lang w:val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Центральна </w:t>
            </w: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нервова</w:t>
            </w:r>
            <w:proofErr w:type="spellEnd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система</w:t>
            </w:r>
          </w:p>
        </w:tc>
      </w:tr>
      <w:tr w:rsidR="00A12E07" w:rsidRPr="00A12E07" w:rsidTr="00A12E07">
        <w:trPr>
          <w:tblCellSpacing w:w="0" w:type="dxa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jc w:val="center"/>
              <w:rPr>
                <w:rFonts w:eastAsia="Times New Roman"/>
                <w:bdr w:val="none" w:sz="0" w:space="0" w:color="auto"/>
              </w:rPr>
            </w:pPr>
            <w:r w:rsidRPr="00B64EC5">
              <w:rPr>
                <w:sz w:val="28"/>
                <w:szCs w:val="28"/>
                <w:shd w:val="clear" w:color="auto" w:fill="FF8DC6" w:themeFill="accent6" w:themeFillTint="99"/>
                <w:lang w:val="ru-RU"/>
              </w:rPr>
              <w:t>ЗФП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rPr>
                <w:rFonts w:eastAsia="Times New Roman"/>
                <w:bdr w:val="none" w:sz="0" w:space="0" w:color="auto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Загальна</w:t>
            </w:r>
            <w:proofErr w:type="spellEnd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фізична</w:t>
            </w:r>
            <w:proofErr w:type="spellEnd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підготовка</w:t>
            </w:r>
            <w:proofErr w:type="spellEnd"/>
          </w:p>
        </w:tc>
      </w:tr>
      <w:tr w:rsidR="00A12E07" w:rsidRPr="00A12E07" w:rsidTr="00A12E07">
        <w:trPr>
          <w:tblCellSpacing w:w="0" w:type="dxa"/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jc w:val="center"/>
              <w:rPr>
                <w:rFonts w:eastAsia="Times New Roman"/>
                <w:bdr w:val="none" w:sz="0" w:space="0" w:color="auto"/>
              </w:rPr>
            </w:pPr>
            <w:r w:rsidRPr="00B64EC5">
              <w:rPr>
                <w:sz w:val="28"/>
                <w:szCs w:val="28"/>
                <w:shd w:val="clear" w:color="auto" w:fill="FF8DC6" w:themeFill="accent6" w:themeFillTint="99"/>
                <w:lang w:val="ru-RU"/>
              </w:rPr>
              <w:t>ЖЄЛ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E07" w:rsidRPr="00A12E07" w:rsidRDefault="00A12E07" w:rsidP="005D2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60" w:lineRule="auto"/>
              <w:ind w:firstLine="284"/>
              <w:rPr>
                <w:rFonts w:eastAsia="Times New Roman"/>
                <w:bdr w:val="none" w:sz="0" w:space="0" w:color="auto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Життєва</w:t>
            </w:r>
            <w:proofErr w:type="spellEnd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ємкість</w:t>
            </w:r>
            <w:proofErr w:type="spellEnd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легенів</w:t>
            </w:r>
            <w:proofErr w:type="spellEnd"/>
          </w:p>
        </w:tc>
      </w:tr>
    </w:tbl>
    <w:p w:rsidR="00A12E07" w:rsidRPr="00A12E07" w:rsidRDefault="00A12E07" w:rsidP="005D2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rPr>
          <w:rFonts w:eastAsia="Times New Roman"/>
          <w:bdr w:val="none" w:sz="0" w:space="0" w:color="auto"/>
        </w:rPr>
      </w:pPr>
    </w:p>
    <w:p w:rsidR="00A12E07" w:rsidRDefault="00A12E07" w:rsidP="005D2498">
      <w:pPr>
        <w:spacing w:line="360" w:lineRule="auto"/>
        <w:ind w:firstLine="284"/>
        <w:rPr>
          <w:rFonts w:eastAsia="Arial Unicode MS"/>
          <w:b/>
          <w:color w:val="000000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A12E07" w:rsidRDefault="00A12E07" w:rsidP="005D2498">
      <w:pPr>
        <w:spacing w:line="360" w:lineRule="auto"/>
        <w:ind w:firstLine="284"/>
        <w:rPr>
          <w:rFonts w:eastAsia="Arial Unicode MS"/>
          <w:b/>
          <w:color w:val="000000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:lang w:val="ru-RU"/>
        </w:rPr>
        <w:br w:type="page"/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ВСТУП</w:t>
      </w:r>
    </w:p>
    <w:p w:rsidR="00272648" w:rsidRPr="00B64EC5" w:rsidRDefault="003B0239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Актуальність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теми</w:t>
      </w:r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35C" w:rsidRPr="00B64EC5">
        <w:rPr>
          <w:rFonts w:ascii="Times New Roman" w:hAnsi="Times New Roman" w:cs="Times New Roman"/>
          <w:sz w:val="28"/>
          <w:szCs w:val="28"/>
          <w:lang w:val="uk-UA"/>
        </w:rPr>
        <w:t>Сьогодні тема розвитку дитячого організму, його систем та здібностей постійно набуває нових досліджень та винаходів і є об'єктом багатьох наукових робіт</w:t>
      </w:r>
      <w:r w:rsidR="00272648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735C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розкриває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в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розвиваєтся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активніше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з’являється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студій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точки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розглядання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виду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2648" w:rsidRPr="00B64EC5" w:rsidRDefault="006C3704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697A05" w:rsidRPr="00B64E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в’язок роботи з науковими програмами, планами, темами. </w:t>
      </w:r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2648" w:rsidRPr="00B64EC5" w:rsidRDefault="00272648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Результативність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необходність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Опанування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освітою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Проблематика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7-10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Занурення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розгл</w:t>
      </w:r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яд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методик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контемпорарі</w:t>
      </w:r>
      <w:proofErr w:type="spellEnd"/>
      <w:r w:rsidR="00272648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оціни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напрямків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обмежуючись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наро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дно-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сценічним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класичним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танцем. </w:t>
      </w:r>
    </w:p>
    <w:p w:rsidR="00A53186" w:rsidRPr="00B64EC5" w:rsidRDefault="00697A05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Мета і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завдання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дослідження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опорно-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проблем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стикаєтьс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вікова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о</w:t>
      </w:r>
      <w:r w:rsidR="00684CB9" w:rsidRPr="00B64EC5">
        <w:rPr>
          <w:rFonts w:ascii="Times New Roman" w:hAnsi="Times New Roman" w:cs="Times New Roman"/>
          <w:sz w:val="28"/>
          <w:szCs w:val="28"/>
          <w:lang w:val="uk-UA"/>
        </w:rPr>
        <w:t>гляд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специфіки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наведення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прикладів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задач.</w:t>
      </w:r>
    </w:p>
    <w:p w:rsidR="00A53186" w:rsidRPr="00B64EC5" w:rsidRDefault="00684CB9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Об’єкт</w:t>
      </w:r>
      <w:r w:rsidR="00697A05"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ом</w:t>
      </w:r>
      <w:proofErr w:type="spellEnd"/>
      <w:r w:rsidR="00697A05"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дослідження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опорно-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парат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кістково-м'язова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система як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рухомих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вказаного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2122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</w:t>
      </w:r>
      <w:r w:rsidR="00697A05"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ом</w:t>
      </w:r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дослідження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звитку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кістково-м'язової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>рухомих</w:t>
      </w:r>
      <w:proofErr w:type="spellEnd"/>
      <w:r w:rsidR="00697A0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7B2122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Методи</w:t>
      </w:r>
      <w:proofErr w:type="spellEnd"/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дослідження</w:t>
      </w:r>
      <w:proofErr w:type="spellEnd"/>
      <w:r w:rsidRPr="00B64EC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індукції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дедукції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тему</w:t>
      </w:r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7B212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синтезу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досліджння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форм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7B2122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Наукова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новизна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дослідження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розкриває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ристосування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потреби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спортивними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виданнями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якісного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молодш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7B2122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CB9" w:rsidRPr="00B64EC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розділів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кожного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списку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бсяг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987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684CB9" w:rsidRPr="00B64E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торінок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A3CC6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сторіно</w:t>
      </w:r>
      <w:r w:rsidR="005A3CC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5A3CC6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писок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305" w:rsidRPr="00B64EC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D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EF6">
        <w:rPr>
          <w:rFonts w:ascii="Times New Roman" w:hAnsi="Times New Roman" w:cs="Times New Roman"/>
          <w:sz w:val="28"/>
          <w:szCs w:val="28"/>
          <w:lang w:val="ru-RU"/>
        </w:rPr>
        <w:t>найменувань</w:t>
      </w:r>
      <w:proofErr w:type="spellEnd"/>
      <w:r w:rsidR="00D75E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B2122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РОЗДІЛ 1</w:t>
      </w:r>
    </w:p>
    <w:p w:rsidR="00A53186" w:rsidRPr="00B64EC5" w:rsidRDefault="007B2122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РОЗВИТОК ФІЗИЧНИХ ЗДІБНОСТЕЙ У ПРОЦЕСІ ОПАНУВАННЯ ХОРЕОГРАФІЇ У ДІТЕЙ МОЛОДШОГО ШКІЛЬНОГО ВІКУ. АСПЕКТИ ХОРЕОГРАФІЇ ТА ВПЛИВ НА ДИТЯЧИЙ ОРГАНІЗМ 7-10 РОКІВ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="00D75E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Основні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відомості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опорно-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руховий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апарат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7-10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років</w:t>
      </w:r>
      <w:proofErr w:type="spellEnd"/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невід'ємною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всієї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>їхній</w:t>
      </w:r>
      <w:proofErr w:type="spellEnd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E7F5C" w:rsidRPr="00B64EC5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7F5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зумовлену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анатомо-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психологічними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пристосуванням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умов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. [1]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різним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поняттями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свою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виникли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методиці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», в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поняттями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психомоторні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психофізичні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», у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фізіології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», в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біомеханіці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ізичні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моторні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розглядатимуться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носяться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з точки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методики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Важливо</w:t>
      </w:r>
      <w:proofErr w:type="spellEnd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зазаначити</w:t>
      </w:r>
      <w:proofErr w:type="spellEnd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що</w:t>
      </w:r>
      <w:proofErr w:type="spellEnd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A1A0C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л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ітературі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чні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рухові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сило</w:t>
      </w:r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швидкісні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координаційні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A1A0C"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>. [2]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Дослідженнями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(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Шевчук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2005;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Мартиненко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2005)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доведено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структурою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методикою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ідентичні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="00FB5BE8" w:rsidRPr="00B64EC5">
        <w:rPr>
          <w:rFonts w:ascii="Times New Roman" w:hAnsi="Times New Roman" w:cs="Times New Roman"/>
          <w:sz w:val="28"/>
          <w:szCs w:val="28"/>
          <w:lang w:val="uk-UA"/>
        </w:rPr>
        <w:t>, що зазначаються у контексті фізичного виховання людини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>̆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снюється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навичка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досягає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сформованості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пластичності</w:t>
      </w:r>
      <w:proofErr w:type="spellEnd"/>
      <w:r w:rsidR="00FB5BE8" w:rsidRPr="00B64EC5">
        <w:rPr>
          <w:rFonts w:ascii="Times New Roman" w:hAnsi="Times New Roman" w:cs="Times New Roman"/>
          <w:sz w:val="28"/>
          <w:szCs w:val="28"/>
          <w:lang w:val="pt-PT"/>
        </w:rPr>
        <w:t>.</w:t>
      </w:r>
      <w:r w:rsidR="00FB5BE8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Тобто, хореографія може сприяти розвитку тіла людини на рівні з фізичними навантаженнями спортивного спрямування. В даній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роботі розглядаються основні аспекти розвитку</w:t>
      </w:r>
      <w:r w:rsidR="00FB5BE8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хореографії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</w:t>
      </w:r>
      <w:r w:rsidR="00FB5BE8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ого апарату саме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дітей молодшого шкільного віку</w:t>
      </w:r>
      <w:r w:rsidR="00FB5BE8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186" w:rsidRPr="00B64EC5" w:rsidRDefault="00FB5BE8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Діти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підпадають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зазначену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категорію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активному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психологічному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Одразу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помітне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пропорційність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довжини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важли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вим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чиником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те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активний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зріст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починаються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активний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ваги, тому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слідкувати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правильно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раціон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повинен бути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насичений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корисними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такими як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залізо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білок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неодміно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допомагати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зміцнені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кісток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Кістковий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кістках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дитей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хрящової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зауважити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епра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початок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характерне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сидячи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можу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відобразитись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дихальної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спровакувати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кровообігу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викликано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викревлення</w:t>
      </w:r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57453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хребта.</w:t>
      </w:r>
    </w:p>
    <w:p w:rsidR="00011AA2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м’язовій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</w:t>
      </w:r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в свою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тривалої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дрібних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то вони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озвиваються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повільніше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мкладно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координувати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перенапружувати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дрібну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моторику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перенаванжити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м’язи</w:t>
      </w:r>
      <w:proofErr w:type="spellEnd"/>
      <w:r w:rsidR="003B053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нервову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[1]</w:t>
      </w:r>
      <w:r w:rsidR="00011AA2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AA2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pt-PT"/>
        </w:rPr>
        <w:t>1.2</w:t>
      </w:r>
      <w:r w:rsidR="00336C64" w:rsidRPr="00B64EC5">
        <w:rPr>
          <w:rFonts w:ascii="Times New Roman" w:hAnsi="Times New Roman" w:cs="Times New Roman"/>
          <w:b/>
          <w:sz w:val="28"/>
          <w:szCs w:val="28"/>
          <w:lang w:val="pt-PT"/>
        </w:rPr>
        <w:t>.</w:t>
      </w:r>
      <w:r w:rsidRPr="00B64EC5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Розвиток</w:t>
      </w:r>
      <w:r w:rsidRPr="00B64EC5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фізіологічних</w:t>
      </w:r>
      <w:r w:rsidRPr="00B64EC5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якостей</w:t>
      </w:r>
      <w:r w:rsidRPr="00B64EC5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011AA2" w:rsidRPr="00B6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(гнучкість, швидкість, координація, силові якості) </w:t>
      </w:r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засобами</w:t>
      </w:r>
      <w:r w:rsidR="00A12659" w:rsidRPr="00B64EC5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хореографії</w:t>
      </w:r>
      <w:r w:rsidRPr="00B64EC5">
        <w:rPr>
          <w:rFonts w:ascii="Times New Roman" w:hAnsi="Times New Roman" w:cs="Times New Roman"/>
          <w:b/>
          <w:sz w:val="28"/>
          <w:szCs w:val="28"/>
          <w:lang w:val="pt-PT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pt-PT"/>
        </w:rPr>
      </w:pPr>
      <w:r w:rsidRPr="00B64EC5">
        <w:rPr>
          <w:rFonts w:ascii="Times New Roman" w:hAnsi="Times New Roman" w:cs="Times New Roman"/>
          <w:sz w:val="28"/>
          <w:szCs w:val="28"/>
        </w:rPr>
        <w:t>Хореографія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- </w:t>
      </w:r>
      <w:r w:rsidRPr="00B64EC5">
        <w:rPr>
          <w:rFonts w:ascii="Times New Roman" w:hAnsi="Times New Roman" w:cs="Times New Roman"/>
          <w:sz w:val="28"/>
          <w:szCs w:val="28"/>
        </w:rPr>
        <w:t>це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вид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мистецтва</w:t>
      </w:r>
      <w:r w:rsidR="00A12659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у просторі та часі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B64EC5">
        <w:rPr>
          <w:rFonts w:ascii="Times New Roman" w:hAnsi="Times New Roman" w:cs="Times New Roman"/>
          <w:sz w:val="28"/>
          <w:szCs w:val="28"/>
        </w:rPr>
        <w:t>як</w:t>
      </w:r>
      <w:r w:rsidR="00A12659" w:rsidRPr="00B64EC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поєднує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у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собі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різноманітні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ази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і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складається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з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різноманітних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вправ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B64EC5">
        <w:rPr>
          <w:rFonts w:ascii="Times New Roman" w:hAnsi="Times New Roman" w:cs="Times New Roman"/>
          <w:sz w:val="28"/>
          <w:szCs w:val="28"/>
        </w:rPr>
        <w:t>фізичних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навантажень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B64EC5">
        <w:rPr>
          <w:rFonts w:ascii="Times New Roman" w:hAnsi="Times New Roman" w:cs="Times New Roman"/>
          <w:sz w:val="28"/>
          <w:szCs w:val="28"/>
        </w:rPr>
        <w:t>елементів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та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трюків</w:t>
      </w:r>
      <w:r w:rsidR="00A12659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[2]. </w:t>
      </w:r>
      <w:r w:rsidR="00A12659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Виходячі з даного визначення, можна зрозуміти,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озвитку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>’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– 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дарма</w:t>
      </w:r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асоби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>ся у таких сферах,</w:t>
      </w:r>
      <w:r w:rsidR="007A04CE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реабілітація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арт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-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терапія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  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оцесі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опанування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хореографічним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мистецтвом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звиваються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дисципліні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ціленаправленості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атичності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сила,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чкість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спритність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04CE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7A04CE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максимальною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амплітудою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відтво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ренні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максимальний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досягеється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поєднаню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пасивн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активного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розтягування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відрізняючим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ічну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гімнастики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той факт,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кидків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максимальної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взаємодію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корпуса з ногами та руками.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комплексий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всих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м’явів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Постійна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м’язової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здорові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суглоби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розвинут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силу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сухожилках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обто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таких занять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позбудеться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скрутитись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дня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вирівняє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витягне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зажими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хребцях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пропрацює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еластичність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покращить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кровообіг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роботу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лімфатичної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35C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[2].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виток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розвивають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ді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мобільність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еластичності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укріплення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сухожилок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необхіден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травм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для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повноціного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вільного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необхідн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кульшовому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хребті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плечових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розрізняти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активна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пасивна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гнкчкість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Активна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</w:t>
      </w:r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прояв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максимальної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амплітуди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суглобі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власному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м’язовому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зусиллю</w:t>
      </w:r>
      <w:proofErr w:type="spellEnd"/>
      <w:r w:rsidR="007A04CE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Пасивна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максильною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амплітудою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але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7A04CE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Як правило,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порівнюючи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гімнастикою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вим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перерозтяжіння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кривди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дотримуються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правил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грамотності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розтяжки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усих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pt-PT"/>
        </w:rPr>
        <w:t>. [4]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Балетний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піднімати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ногу на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90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градусів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сторону, вперед і назад при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виворотному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положенні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опорної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працюючої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піднятому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положенні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танці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широту і свободу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Амплітуда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кроку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вперед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виворотності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рухливості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Амплітуда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кроку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назад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рухливості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хребетного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стовпа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еластичності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задньої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мʼязів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стегна. Вона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висоті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систематичному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розтягуванні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мʼязів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5D21"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25D21" w:rsidRPr="00B64EC5">
        <w:rPr>
          <w:rFonts w:ascii="Times New Roman" w:hAnsi="Times New Roman" w:cs="Times New Roman"/>
          <w:sz w:val="28"/>
          <w:szCs w:val="28"/>
          <w:lang w:val="pt-PT"/>
        </w:rPr>
        <w:t>]</w:t>
      </w:r>
      <w:proofErr w:type="spellStart"/>
      <w:r w:rsidR="003F7F18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гш</w:t>
      </w:r>
      <w:proofErr w:type="spellEnd"/>
      <w:r w:rsidR="003F7F18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як: </w:t>
      </w:r>
    </w:p>
    <w:p w:rsidR="00A53186" w:rsidRPr="00B64EC5" w:rsidRDefault="00CD735C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 xml:space="preserve">Фізіологічна еластичність м’язового апарату; </w:t>
      </w:r>
    </w:p>
    <w:p w:rsidR="00A53186" w:rsidRPr="00B64EC5" w:rsidRDefault="00CD735C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Будова і форма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53186" w:rsidRPr="00B64EC5" w:rsidRDefault="00CD735C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Розслаблення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реабілітуватись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Зовнішні умови.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pt-PT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будь</w:t>
      </w:r>
      <w:r w:rsidR="007A04CE" w:rsidRPr="00B64EC5">
        <w:rPr>
          <w:rFonts w:ascii="Times New Roman" w:hAnsi="Times New Roman" w:cs="Times New Roman"/>
          <w:sz w:val="28"/>
          <w:szCs w:val="28"/>
        </w:rPr>
        <w:t>-якому напряму</w:t>
      </w:r>
      <w:r w:rsidRPr="00B64EC5">
        <w:rPr>
          <w:rFonts w:ascii="Times New Roman" w:hAnsi="Times New Roman" w:cs="Times New Roman"/>
          <w:sz w:val="28"/>
          <w:szCs w:val="28"/>
        </w:rPr>
        <w:t xml:space="preserve"> хореографії застосовують різні специфіки для розвитку гнучкості опорного-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>: розтягуваль</w:t>
      </w:r>
      <w:r w:rsidR="007A04CE" w:rsidRPr="00B64EC5">
        <w:rPr>
          <w:rFonts w:ascii="Times New Roman" w:hAnsi="Times New Roman" w:cs="Times New Roman"/>
          <w:sz w:val="28"/>
          <w:szCs w:val="28"/>
        </w:rPr>
        <w:t>ні активні та пасивні</w:t>
      </w:r>
      <w:r w:rsidR="007A04CE" w:rsidRPr="00B64EC5">
        <w:rPr>
          <w:rFonts w:ascii="Times New Roman" w:hAnsi="Times New Roman" w:cs="Times New Roman"/>
          <w:sz w:val="28"/>
          <w:szCs w:val="28"/>
          <w:lang w:val="uk-UA"/>
        </w:rPr>
        <w:t>, які вже були розібрані вище</w:t>
      </w:r>
      <w:r w:rsidR="007A04CE" w:rsidRPr="00B64EC5">
        <w:rPr>
          <w:rFonts w:ascii="Times New Roman" w:hAnsi="Times New Roman" w:cs="Times New Roman"/>
          <w:sz w:val="28"/>
          <w:szCs w:val="28"/>
        </w:rPr>
        <w:t xml:space="preserve">, силові </w:t>
      </w:r>
      <w:r w:rsidRPr="00B64EC5">
        <w:rPr>
          <w:rFonts w:ascii="Times New Roman" w:hAnsi="Times New Roman" w:cs="Times New Roman"/>
          <w:sz w:val="28"/>
          <w:szCs w:val="28"/>
        </w:rPr>
        <w:t>вправи з закачкою м’язів та пристосування</w:t>
      </w:r>
      <w:r w:rsidR="007A04CE" w:rsidRPr="00B64E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4EC5">
        <w:rPr>
          <w:rFonts w:ascii="Times New Roman" w:hAnsi="Times New Roman" w:cs="Times New Roman"/>
          <w:sz w:val="28"/>
          <w:szCs w:val="28"/>
        </w:rPr>
        <w:t xml:space="preserve"> до роботи та виконання в майбутньому у складних елементах хореографії та комбіновані утримання позицій та розтягування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[3].</w:t>
      </w:r>
    </w:p>
    <w:p w:rsidR="002E4919" w:rsidRPr="00B64EC5" w:rsidRDefault="002E4919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>Під час занять одним із видів сучасного танцю контемпорарі відбувається розвиток наступних складових:</w:t>
      </w:r>
    </w:p>
    <w:p w:rsidR="00A53186" w:rsidRPr="00B64EC5" w:rsidRDefault="002E4919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>Включення в роботу, розтяжка та укріплення, комплексний розвиток різних м’язових груп – м'язів верхньої кінцівки, м’язів нижньої кінцівки, м'язів</w:t>
      </w:r>
      <w:r w:rsidR="00CD735C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спини,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м'язів кульшового суглобу, глибоких м'язів</w:t>
      </w:r>
      <w:r w:rsidR="00CD735C" w:rsidRPr="00B64E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підходи розвивають розвиток сили, гнучкості та контролю м’язів і зв’язок у дітей. </w:t>
      </w:r>
      <w:r w:rsidR="002E4919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к активні,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E4919" w:rsidRPr="00B64EC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E4919" w:rsidRPr="00B64EC5">
        <w:rPr>
          <w:rFonts w:ascii="Times New Roman" w:hAnsi="Times New Roman" w:cs="Times New Roman"/>
          <w:sz w:val="28"/>
          <w:szCs w:val="28"/>
          <w:lang w:val="uk-UA"/>
        </w:rPr>
        <w:t>пасивні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розтягування;</w:t>
      </w:r>
    </w:p>
    <w:p w:rsidR="00925D21" w:rsidRPr="00B64EC5" w:rsidRDefault="002E4919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Рухливість суглобів, надання їм «вільності» та позбуття зажимів. </w:t>
      </w:r>
      <w:r w:rsidR="00CD735C" w:rsidRPr="00B64EC5">
        <w:rPr>
          <w:rFonts w:ascii="Times New Roman" w:hAnsi="Times New Roman" w:cs="Times New Roman"/>
          <w:sz w:val="28"/>
          <w:szCs w:val="28"/>
          <w:lang w:val="uk-UA"/>
        </w:rPr>
        <w:t>Це безумовно забезпечую вільний рух, більшу впевненість та контроль опорного апарату;</w:t>
      </w:r>
    </w:p>
    <w:p w:rsidR="00172171" w:rsidRPr="00B64EC5" w:rsidRDefault="002E4919" w:rsidP="005D2498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Пропрацювання фасцій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віднести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до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 і до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Вона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проявляєть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сама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як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контролю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запа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м’ятовування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моторики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чіткість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м’язової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людей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забов’язує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бути спортсменом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професіональним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танцівником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здитячого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доросле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адекватну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життєві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подразники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оператори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диспечери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водії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військові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професії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й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нервової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нервово-м’язової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].</w:t>
      </w:r>
    </w:p>
    <w:p w:rsidR="00A53186" w:rsidRPr="00B64EC5" w:rsidRDefault="00172171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 сказаного, швидкість –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короткочасні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якомога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53186" w:rsidRPr="00B64EC5" w:rsidRDefault="00172171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допома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гати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саму задачу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чиники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пункту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потріьне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певна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упевненість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можливостях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Адекватність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фініші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себе комфортно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без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зайвих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больових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шокуючих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ефектів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[3]. 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різноматні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собою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темп. </w:t>
      </w:r>
    </w:p>
    <w:p w:rsidR="00A53186" w:rsidRPr="00B64EC5" w:rsidRDefault="00172171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Контемпорарі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пов’язан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складно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рухами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поєднуються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музичним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ритмом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нерідко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контрасті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темпу.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нерідко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ігрові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опануванні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бути як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прискоренням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уповільненням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напрям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верхні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підйом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півпальці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нижні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партер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підлозі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верхнім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нижнім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ваги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перенесення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Узагальнюючи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розвинення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7-10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швидкост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мо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53186" w:rsidRPr="00B64EC5" w:rsidRDefault="00CD735C" w:rsidP="005D2498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Розгон та сповільнення</w:t>
      </w:r>
      <w:r w:rsidR="00172171" w:rsidRPr="00B64E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Комбінування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технік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</w:t>
      </w:r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кцію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172171"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Імпровізація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 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пластики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запропонований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темп. 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Компекс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комбінаціях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партнерських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технік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контемпорарі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53186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Обертів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ускладнення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переходами. </w:t>
      </w:r>
    </w:p>
    <w:p w:rsidR="00A53186" w:rsidRPr="00B64EC5" w:rsidRDefault="00FE0F79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експресивність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темпорі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амплітудність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комбінування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контрасту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повільних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темпів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розвивають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0F79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діапазону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Контемпорарі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широких</w:t>
      </w:r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різноманітний</w:t>
      </w:r>
      <w:proofErr w:type="spellEnd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>розтяжок</w:t>
      </w:r>
      <w:proofErr w:type="spellEnd"/>
      <w:r w:rsidR="00FE0F7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вигинів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різноманіних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положеннях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[5]. </w:t>
      </w:r>
    </w:p>
    <w:p w:rsidR="00A53186" w:rsidRPr="00B64EC5" w:rsidRDefault="00FE0F79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PMingLiU" w:hAnsi="Times New Roman" w:cs="Times New Roman"/>
          <w:sz w:val="28"/>
          <w:szCs w:val="28"/>
          <w:lang w:val="uk-UA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координаційних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задати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критерііями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оцінюються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77619F" w:rsidRPr="00B64EC5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як</w:t>
      </w:r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к</w:t>
      </w:r>
      <w:r w:rsidR="0077619F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им чином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виражаються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в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хореографії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.</w:t>
      </w:r>
    </w:p>
    <w:p w:rsidR="00A53186" w:rsidRPr="00B64EC5" w:rsidRDefault="0077619F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lastRenderedPageBreak/>
        <w:t xml:space="preserve">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відповіді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поставлене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питання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необхідно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враховувати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показники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сучасн</w:t>
      </w:r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позиціи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̆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фізіоло</w:t>
      </w:r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гіі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̈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психологіі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̈,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біомеханіки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фізичних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вправ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системи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управління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рухами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, де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провідну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роль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відіграють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категоріі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̈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оптимальності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>цілеспрямованості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. 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[6]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головними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координаційних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3186" w:rsidRPr="00B64EC5" w:rsidRDefault="00CD735C" w:rsidP="005D2498">
      <w:pPr>
        <w:pStyle w:val="a4"/>
        <w:tabs>
          <w:tab w:val="left" w:pos="284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правильність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br/>
        <w:t xml:space="preserve">–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br/>
        <w:t xml:space="preserve">–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раціональність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br/>
        <w:t xml:space="preserve">–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винахідливість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]</w:t>
      </w:r>
    </w:p>
    <w:p w:rsidR="00A53186" w:rsidRPr="00B64EC5" w:rsidRDefault="00EE0FE5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ією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пропрацьовують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координаційні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77619F"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просто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ру, часу та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м'язами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напругу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розслаблення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FE5" w:rsidRPr="00B64EC5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часто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обертах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стрибках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слайдах,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акробатичних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елементах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підтримках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хоч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партнерінга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пристосування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A53186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в за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тяжках так і в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обертах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положеннях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позах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сцені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53186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ритму та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музичності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розслабляти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включати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м’язову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систему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постановці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нормального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перенапряжіння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гіпервтоми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Спритність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один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найвідкритіших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ментів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ск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ладно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координаційним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видом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EE0FE5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занят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хореографією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дитячий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розвивається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Зад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іюється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аналізаторів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E0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A12E07">
        <w:rPr>
          <w:rFonts w:ascii="Times New Roman" w:hAnsi="Times New Roman" w:cs="Times New Roman"/>
          <w:sz w:val="28"/>
          <w:szCs w:val="28"/>
          <w:lang w:val="ru-RU"/>
        </w:rPr>
        <w:t xml:space="preserve"> ЦНС,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точність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втоми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Координаційні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розвиваю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поступового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нашаровува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один на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собою,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більший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запас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буде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легше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оординувати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відворювати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Звісно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віковий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непосидючими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і через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забої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негативно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проявлятись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координаційні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E0FE5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29A8" w:rsidRPr="00B64EC5" w:rsidRDefault="00CF29A8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відносять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29A8" w:rsidRPr="00B64EC5" w:rsidRDefault="00CF29A8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1.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Баланс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уттримання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нозі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ускладненнями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переходу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півпальці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підійманням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ноги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напрямках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корпусу,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збереженням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закритими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стійкість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витрмку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29A8" w:rsidRPr="00B64EC5" w:rsidRDefault="00CF29A8" w:rsidP="005D2498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опускання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64EC5">
        <w:rPr>
          <w:rFonts w:ascii="Times New Roman" w:hAnsi="Times New Roman" w:cs="Times New Roman"/>
          <w:sz w:val="28"/>
          <w:szCs w:val="28"/>
        </w:rPr>
        <w:t>roll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down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підйом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точки,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погляду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базових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ходьбою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пальцях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пліє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оберту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головою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кінці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чітким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утриманням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точки. </w:t>
      </w:r>
    </w:p>
    <w:p w:rsidR="00CF29A8" w:rsidRPr="00B64EC5" w:rsidRDefault="00CF29A8" w:rsidP="005D2498">
      <w:pPr>
        <w:pStyle w:val="a4"/>
        <w:numPr>
          <w:ilvl w:val="1"/>
          <w:numId w:val="10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просторову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орієнтацію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простором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акритими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відкритими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додаванням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ритму,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кінесфери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партнером.</w:t>
      </w:r>
    </w:p>
    <w:p w:rsidR="00A53186" w:rsidRPr="00B64EC5" w:rsidRDefault="00EE0FE5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контемпорарі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самостійних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занять –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контемпрорарі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використовуває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партнерну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взаємодю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імпровізації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контакту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ділянками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гра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перенесенням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ваги,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оказування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положеннях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навпроти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ведучого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веденого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оберетами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переходу,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29A8" w:rsidRPr="00B64EC5">
        <w:rPr>
          <w:rFonts w:ascii="Times New Roman" w:hAnsi="Times New Roman" w:cs="Times New Roman"/>
          <w:sz w:val="28"/>
          <w:szCs w:val="28"/>
          <w:lang w:val="ru-RU"/>
        </w:rPr>
        <w:t>рівню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т.д.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силов</w:t>
      </w:r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Сила –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датність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долати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опір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протидіяти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напруження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>. [7]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і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сила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тяжіння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вага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парі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робота з вагою</w:t>
      </w:r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Сила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поділятись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на: 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Абсолюну та відносну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проявом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вибухова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максимальна,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стартова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За режимом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(статична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динамічна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A4DB1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 ваги є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тренуваннях</w:t>
      </w:r>
      <w:proofErr w:type="spellEnd"/>
      <w:r w:rsidR="008A4DB1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[8]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4DB1" w:rsidRPr="00B64EC5"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мінімум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всім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відомий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A4DB1" w:rsidRPr="00B64EC5">
        <w:rPr>
          <w:rFonts w:ascii="Times New Roman" w:hAnsi="Times New Roman" w:cs="Times New Roman"/>
          <w:sz w:val="28"/>
          <w:szCs w:val="28"/>
        </w:rPr>
        <w:t>battement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DB1" w:rsidRPr="00B64EC5">
        <w:rPr>
          <w:rFonts w:ascii="Times New Roman" w:hAnsi="Times New Roman" w:cs="Times New Roman"/>
          <w:sz w:val="28"/>
          <w:szCs w:val="28"/>
        </w:rPr>
        <w:t>tendu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зроби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вправу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хрест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дотриманням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правильної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8A4DB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почне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комплексно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сину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’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язів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спини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силу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’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язів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ніг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силою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>тяжіння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</w:p>
    <w:p w:rsidR="00A53186" w:rsidRPr="00B64EC5" w:rsidRDefault="00925D21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Фізіологічними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м’язовових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є:</w:t>
      </w:r>
    </w:p>
    <w:p w:rsidR="00A53186" w:rsidRPr="00B64EC5" w:rsidRDefault="00925D21" w:rsidP="005D2498">
      <w:pPr>
        <w:pStyle w:val="a4"/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Структура м’язових волокон.</w:t>
      </w:r>
    </w:p>
    <w:p w:rsidR="00925D21" w:rsidRPr="00B64EC5" w:rsidRDefault="00925D21" w:rsidP="005D2498">
      <w:pPr>
        <w:pStyle w:val="a4"/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5D21" w:rsidRPr="00B64EC5" w:rsidRDefault="00925D21" w:rsidP="005D2498">
      <w:pPr>
        <w:pStyle w:val="a4"/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Абсолюна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сила.</w:t>
      </w:r>
    </w:p>
    <w:p w:rsidR="00A53186" w:rsidRPr="00B64EC5" w:rsidRDefault="00CD735C" w:rsidP="005D2498">
      <w:pPr>
        <w:pStyle w:val="a4"/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Внутрішньом’язова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нерв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мотонейронів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розгалужуючись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іннервують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волокон. </w:t>
      </w:r>
      <w:r w:rsidRPr="00B64EC5">
        <w:rPr>
          <w:rFonts w:ascii="Times New Roman" w:hAnsi="Times New Roman" w:cs="Times New Roman"/>
          <w:sz w:val="28"/>
          <w:szCs w:val="28"/>
        </w:rPr>
        <w:t>У н</w:t>
      </w:r>
      <w:r w:rsidR="00925D21" w:rsidRPr="00B64EC5">
        <w:rPr>
          <w:rFonts w:ascii="Times New Roman" w:hAnsi="Times New Roman" w:cs="Times New Roman"/>
          <w:sz w:val="28"/>
          <w:szCs w:val="28"/>
        </w:rPr>
        <w:t>етренованої людини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5D21" w:rsidRPr="00B64EC5">
        <w:rPr>
          <w:rFonts w:ascii="Times New Roman" w:hAnsi="Times New Roman" w:cs="Times New Roman"/>
          <w:sz w:val="28"/>
          <w:szCs w:val="28"/>
        </w:rPr>
        <w:t>від 30 - 50%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4EC5">
        <w:rPr>
          <w:rFonts w:ascii="Times New Roman" w:hAnsi="Times New Roman" w:cs="Times New Roman"/>
          <w:sz w:val="28"/>
          <w:szCs w:val="28"/>
        </w:rPr>
        <w:t>у тренованої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B64EC5">
        <w:rPr>
          <w:rFonts w:ascii="Times New Roman" w:hAnsi="Times New Roman" w:cs="Times New Roman"/>
          <w:sz w:val="28"/>
          <w:szCs w:val="28"/>
        </w:rPr>
        <w:t xml:space="preserve">о 80-90%. </w:t>
      </w:r>
    </w:p>
    <w:p w:rsidR="00A53186" w:rsidRPr="00B64EC5" w:rsidRDefault="00925D21" w:rsidP="005D2498">
      <w:pPr>
        <w:pStyle w:val="a4"/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Міжм’язова координація.</w:t>
      </w:r>
    </w:p>
    <w:p w:rsidR="00A53186" w:rsidRPr="00B64EC5" w:rsidRDefault="00CD735C" w:rsidP="005D2498">
      <w:pPr>
        <w:pStyle w:val="a4"/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Потужність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фізіологічні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наступними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3186" w:rsidRPr="00B64EC5" w:rsidRDefault="00925D21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Статичні вправ</w:t>
      </w:r>
      <w:r w:rsidRPr="00B64E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4EC5">
        <w:rPr>
          <w:rFonts w:ascii="Times New Roman" w:hAnsi="Times New Roman" w:cs="Times New Roman"/>
          <w:sz w:val="28"/>
          <w:szCs w:val="28"/>
        </w:rPr>
        <w:t>.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</w:t>
      </w:r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ави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ваги.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опором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</w:t>
      </w:r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925D21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контемпорарі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методики для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7-10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5D21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Рух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ваги та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різноманітними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рівнями</w:t>
      </w:r>
      <w:proofErr w:type="spellEnd"/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присідів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переходом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партнер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балансу.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бути як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нозі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і на руках. 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Вприви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опускання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D21" w:rsidRPr="00B64EC5">
        <w:rPr>
          <w:rFonts w:ascii="Times New Roman" w:hAnsi="Times New Roman" w:cs="Times New Roman"/>
          <w:sz w:val="28"/>
          <w:szCs w:val="28"/>
          <w:lang w:val="uk-UA"/>
        </w:rPr>
        <w:t>екзерсису</w:t>
      </w:r>
      <w:r w:rsidR="00925D21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3F7F18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здібність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долаючи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втому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розвивається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</w:t>
      </w:r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занятть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протяжного натиску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залежати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ефективністі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технік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фізіологічних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психічних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озді</w:t>
      </w:r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ляють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спеціальну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тренувальну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7ECA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змагальну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локальну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регіональну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глобальну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м’язову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вегетативну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емоційну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статичну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динамічну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швидкісну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силову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тривалості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кожному конкретному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здійснювати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прояв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даноі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підібрати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йбільш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ефективну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="00DE7ECA"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="00DE7ECA"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CD735C"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CD735C" w:rsidRPr="00B64EC5">
        <w:rPr>
          <w:rFonts w:ascii="Times New Roman" w:hAnsi="Times New Roman" w:cs="Times New Roman"/>
          <w:sz w:val="28"/>
          <w:szCs w:val="28"/>
          <w:lang w:val="pt-PT"/>
        </w:rPr>
        <w:t>]</w:t>
      </w:r>
      <w:r w:rsidR="00DE7ECA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186" w:rsidRPr="00B64EC5" w:rsidRDefault="00BE0E71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хореографією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втоми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53186" w:rsidRPr="00B64EC5" w:rsidRDefault="00DE7ECA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розб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орі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потоку</w:t>
      </w:r>
      <w:r w:rsidR="00BE0E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E71" w:rsidRPr="00B64EC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BE0E71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E0E71" w:rsidRPr="00B64EC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="00BE0E71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DE7ECA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Психоемоційна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переживань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стресу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Сенсорна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Пов'язана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концентрацією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ритму.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тривалих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навантаженнях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безпреривному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виділяють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м’язову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роботу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але з невеликою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інтенсивністю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втоми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найдовше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м’язову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інтенсивністю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псроявляти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м’язову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силу;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довгий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].</w:t>
      </w:r>
    </w:p>
    <w:p w:rsidR="00A53186" w:rsidRPr="00B64EC5" w:rsidRDefault="00F84AA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3186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Комбінування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темпу для того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щоби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контрольовано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одного темпу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переналаштовуватись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кривди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Подовженість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дотягувати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силову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омбінац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зв'язки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комбінація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F84AA7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A12E07">
        <w:rPr>
          <w:rFonts w:ascii="Times New Roman" w:hAnsi="Times New Roman" w:cs="Times New Roman"/>
          <w:sz w:val="28"/>
          <w:szCs w:val="28"/>
          <w:lang w:val="ru-RU"/>
        </w:rPr>
        <w:t>ЗФП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витримки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корисні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47FD" w:rsidRPr="00B64EC5" w:rsidRDefault="00CD735C" w:rsidP="005D2498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Повноцінні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постановки.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танцівника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взаємодій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візичних</w:t>
      </w:r>
      <w:proofErr w:type="spellEnd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звикає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складно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ри</w:t>
      </w:r>
      <w:r w:rsidR="00F84AA7" w:rsidRPr="00B64EC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1.3.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Осо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ливості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роботі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над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розвитком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рухомих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здібностей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молодшого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шкільного</w:t>
      </w:r>
      <w:proofErr w:type="spellEnd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E7E" w:rsidRPr="00B64EC5">
        <w:rPr>
          <w:rFonts w:ascii="Times New Roman" w:hAnsi="Times New Roman" w:cs="Times New Roman"/>
          <w:b/>
          <w:sz w:val="28"/>
          <w:szCs w:val="28"/>
          <w:lang w:val="ru-RU"/>
        </w:rPr>
        <w:t>віку</w:t>
      </w:r>
      <w:proofErr w:type="spellEnd"/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дотрим</w:t>
      </w:r>
      <w:r w:rsidR="00F573E5" w:rsidRPr="00B64EC5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="00F573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низки </w:t>
      </w:r>
      <w:proofErr w:type="spellStart"/>
      <w:r w:rsidR="00F573E5" w:rsidRPr="00B64EC5">
        <w:rPr>
          <w:rFonts w:ascii="Times New Roman" w:hAnsi="Times New Roman" w:cs="Times New Roman"/>
          <w:sz w:val="28"/>
          <w:szCs w:val="28"/>
          <w:lang w:val="ru-RU"/>
        </w:rPr>
        <w:t>дидактичних</w:t>
      </w:r>
      <w:proofErr w:type="spellEnd"/>
      <w:r w:rsidR="00F573E5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3E5" w:rsidRPr="00B64EC5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мог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спрямовувати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блоки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переключати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одного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іншии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̆;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розповідати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стійкості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психічних</w:t>
      </w:r>
      <w:proofErr w:type="spellEnd"/>
      <w:r w:rsidR="00261544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544" w:rsidRPr="00B64EC5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261544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широким </w:t>
      </w:r>
      <w:proofErr w:type="spellStart"/>
      <w:r w:rsidR="00261544"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загальноі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психологічноі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глибо</w:t>
      </w:r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стійкі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занят</w:t>
      </w:r>
      <w:r w:rsidR="00386D9F" w:rsidRPr="00B64EC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інтелектуальні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й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естетичні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r w:rsidR="008B104A"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B104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104A" w:rsidRPr="00B64EC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8B104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104A" w:rsidRPr="00B64EC5">
        <w:rPr>
          <w:rFonts w:ascii="Times New Roman" w:hAnsi="Times New Roman" w:cs="Times New Roman"/>
          <w:sz w:val="28"/>
          <w:szCs w:val="28"/>
          <w:lang w:val="ru-RU"/>
        </w:rPr>
        <w:t>рухам</w:t>
      </w:r>
      <w:proofErr w:type="spellEnd"/>
      <w:r w:rsidR="00261544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[18]</w:t>
      </w:r>
      <w:r w:rsidR="00261544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8 і 10 роками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івчатка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хлопчики одного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соматотипів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відзначаються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схожими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тен</w:t>
      </w:r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денціями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пов’язано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неоднаковими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темпами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морфофункціонального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дозрівання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зниженням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неадекватністю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[19]</w:t>
      </w:r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зросту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спост</w:t>
      </w:r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ерігаються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7-8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фаз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грудноі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клітки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й </w:t>
      </w:r>
      <w:r w:rsidRPr="00A12E07">
        <w:rPr>
          <w:rFonts w:ascii="Times New Roman" w:hAnsi="Times New Roman" w:cs="Times New Roman"/>
          <w:sz w:val="28"/>
          <w:szCs w:val="28"/>
          <w:lang w:val="ru-RU"/>
        </w:rPr>
        <w:t>ЖЄЛ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динамометрія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правоі</w:t>
      </w:r>
      <w:proofErr w:type="spellEnd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й </w:t>
      </w:r>
      <w:proofErr w:type="spellStart"/>
      <w:r w:rsidR="00386D9F" w:rsidRPr="00B64EC5">
        <w:rPr>
          <w:rFonts w:ascii="Times New Roman" w:hAnsi="Times New Roman" w:cs="Times New Roman"/>
          <w:sz w:val="28"/>
          <w:szCs w:val="28"/>
          <w:lang w:val="ru-RU"/>
        </w:rPr>
        <w:t>лі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воі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рук.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спостерігаються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екскурсіі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грудноі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клітки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386D9F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Дівчата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8-</w:t>
      </w:r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ваги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ЖЄЛ,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динамометрія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правоі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лівох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рук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; у них</w:t>
      </w:r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спостері</w:t>
      </w:r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гаються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зросту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грудноі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клітки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фазі</w:t>
      </w:r>
      <w:proofErr w:type="spellEnd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паузи та </w:t>
      </w:r>
      <w:proofErr w:type="spellStart"/>
      <w:r w:rsidR="00F847FD" w:rsidRPr="00B64EC5">
        <w:rPr>
          <w:rFonts w:ascii="Times New Roman" w:hAnsi="Times New Roman" w:cs="Times New Roman"/>
          <w:sz w:val="28"/>
          <w:szCs w:val="28"/>
          <w:lang w:val="ru-RU"/>
        </w:rPr>
        <w:t>вди</w:t>
      </w:r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ху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екскурсіі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грудноі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клітки</w:t>
      </w:r>
      <w:proofErr w:type="spellEnd"/>
      <w:r w:rsidR="00746E33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9-10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спостерігається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намометрія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лівоі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руки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величин показав,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найбільша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итку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спостерігається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Середньостатистичні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ЖЄЛ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1175 см</w:t>
      </w:r>
      <w:r w:rsidRPr="00B64E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у 6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1866,67 см</w:t>
      </w:r>
      <w:r w:rsidRPr="00B64E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10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[20]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колярів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Україні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тенде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нцію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Майже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здоров’і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50%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незадовільну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підготовк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ише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високии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спостерігається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негативна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динаміка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[21]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впроваджувати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рухомих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і такими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иди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підпорядкування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закономірностям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вони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функціональний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відповідаючи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об'єктивно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необхідному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той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функціональної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стверджувати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діапазон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переходу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значним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[22]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Музичнии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образні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сюжетні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позиціі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найбільш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туальні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ших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як і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зично-ритмічного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[23]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Здатніс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орієнтування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точно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потрібному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проявляє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конкретноі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волейбол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баскетбол, футбольному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гандбольному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борецькому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килимі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ринзі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гімнастичних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снарядах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рухається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>партнери</w:t>
      </w:r>
      <w:proofErr w:type="spellEnd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>суперники</w:t>
      </w:r>
      <w:proofErr w:type="spellEnd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>м’яч</w:t>
      </w:r>
      <w:proofErr w:type="spellEnd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[24]</w:t>
      </w:r>
      <w:r w:rsidR="00610D1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Найпростіші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позиціях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рук, є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підготовчими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оволодіння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[26]</w:t>
      </w:r>
      <w:r w:rsidR="00472AB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позиціи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рук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виконуватися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правильноі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зміцненню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знайомлять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народним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один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найбільш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емоційних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доступних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улюблених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ціннии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дружби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естетичні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 [27]</w:t>
      </w:r>
    </w:p>
    <w:p w:rsidR="00610D17" w:rsidRPr="00B64EC5" w:rsidRDefault="00610D1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охарактеризувати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 давали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розкривати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художній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образ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розкривається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пластиці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основу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обдарованості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складають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психофізіологічні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комплексне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 [25]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системно-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структурним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утворенням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визначальні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інтелектуально-творчі</w:t>
      </w:r>
      <w:proofErr w:type="spellEnd"/>
      <w:r w:rsidR="00DD3850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850" w:rsidRPr="00B64EC5">
        <w:rPr>
          <w:rFonts w:ascii="Times New Roman" w:hAnsi="Times New Roman" w:cs="Times New Roman"/>
          <w:sz w:val="28"/>
          <w:szCs w:val="28"/>
          <w:lang w:val="ru-RU"/>
        </w:rPr>
        <w:t>компоннти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музично-рухові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850" w:rsidRPr="00B64EC5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="00DD3850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мотиваційно-особистісні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індивідуальний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створюють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своєрідну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настановлень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 [28]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Здійснений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порівняльний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якісно-кількісний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формуючого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хореографічних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сформованості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базисних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інтелектуально-творчого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музично-рухового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). Тому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цілісного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розробленої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навчально-тренінгової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дійового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фактору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 [29]</w:t>
      </w:r>
    </w:p>
    <w:p w:rsidR="00F847FD" w:rsidRPr="00B64EC5" w:rsidRDefault="00F847F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надійність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оригінальності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суджень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інтерпретувати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твір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ціннісного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повинно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розглядатись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самоціль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надбання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результат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пластично-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інтонаційного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експериментування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Висновок</w:t>
      </w:r>
      <w:proofErr w:type="spellEnd"/>
      <w:r w:rsidRPr="00B64E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розділу</w:t>
      </w:r>
      <w:proofErr w:type="spellEnd"/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будові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Було</w:t>
      </w:r>
      <w:proofErr w:type="spellEnd"/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п</w:t>
      </w:r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ерерахувано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7-9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Доведено, </w:t>
      </w:r>
      <w:proofErr w:type="spellStart"/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що</w:t>
      </w:r>
      <w:proofErr w:type="spellEnd"/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к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ожен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вказаний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</w:t>
      </w:r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ьки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данного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, а є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>закладання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="00011AA2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функціональної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опрно-ру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хового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дорослої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здебільшого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ьш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м’які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сам по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різноманітним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активним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 в той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ж момент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складним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координаційним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напрямом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E75A4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поєднує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зазопизичених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класичного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етнічного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гімнастики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, акробатики, йоги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пілатесу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Поєднуючи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сфер,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налагоджену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систему, яка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агатосторонньому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урахувати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хореографією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навчитись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партнерської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серцево-судинну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систему.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себе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самого початку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вчать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відч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заємодії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хребта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ожень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корпуса,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різнобічно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не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естетичних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спорту, таких як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художня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гімнастика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фігурне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катання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рівці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нне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напруження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обто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рівномірне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як з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лівої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так і з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вивчені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виконую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самій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система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требують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з росту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 і</w:t>
      </w:r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A47" w:rsidRPr="00B64EC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E75A47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>Під час занять хореографією у дитини розвиваються: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E75A47" w:rsidP="005D2498">
      <w:pPr>
        <w:pStyle w:val="a4"/>
        <w:numPr>
          <w:ilvl w:val="0"/>
          <w:numId w:val="1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64EC5">
        <w:rPr>
          <w:rFonts w:ascii="Times New Roman" w:hAnsi="Times New Roman" w:cs="Times New Roman"/>
          <w:sz w:val="28"/>
          <w:szCs w:val="28"/>
        </w:rPr>
        <w:t>ила.</w:t>
      </w:r>
    </w:p>
    <w:p w:rsidR="00D64295" w:rsidRPr="00B64EC5" w:rsidRDefault="00D64295" w:rsidP="005D2498">
      <w:pPr>
        <w:pStyle w:val="a4"/>
        <w:numPr>
          <w:ilvl w:val="0"/>
          <w:numId w:val="1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  <w:lang w:val="uk-UA"/>
        </w:rPr>
        <w:t>Гнучкість.</w:t>
      </w:r>
    </w:p>
    <w:p w:rsidR="00A53186" w:rsidRPr="00B64EC5" w:rsidRDefault="00E75A47" w:rsidP="005D2498">
      <w:pPr>
        <w:pStyle w:val="a4"/>
        <w:numPr>
          <w:ilvl w:val="0"/>
          <w:numId w:val="1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Витривалість.</w:t>
      </w:r>
    </w:p>
    <w:p w:rsidR="00A53186" w:rsidRPr="00B64EC5" w:rsidRDefault="00E75A47" w:rsidP="005D2498">
      <w:pPr>
        <w:pStyle w:val="a4"/>
        <w:numPr>
          <w:ilvl w:val="0"/>
          <w:numId w:val="1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Швидкість.</w:t>
      </w:r>
    </w:p>
    <w:p w:rsidR="00A53186" w:rsidRPr="00B64EC5" w:rsidRDefault="00CD735C" w:rsidP="005D2498">
      <w:pPr>
        <w:pStyle w:val="a4"/>
        <w:numPr>
          <w:ilvl w:val="0"/>
          <w:numId w:val="14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t>Координація</w:t>
      </w:r>
      <w:r w:rsidR="00E75A47" w:rsidRPr="00B64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Хореографічне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="00D64295"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95" w:rsidRPr="00B64EC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D64295"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95"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="00D64295"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95" w:rsidRPr="00B64EC5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контрасту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напругою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розслаблення</w:t>
      </w:r>
      <w:r w:rsidR="00D64295" w:rsidRPr="00B64EC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Pr="00B64EC5">
        <w:rPr>
          <w:rFonts w:ascii="Times New Roman" w:hAnsi="Times New Roman" w:cs="Times New Roman"/>
          <w:sz w:val="28"/>
          <w:szCs w:val="28"/>
        </w:rPr>
        <w:t>’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95" w:rsidRPr="00B64EC5">
        <w:rPr>
          <w:rFonts w:ascii="Times New Roman" w:hAnsi="Times New Roman" w:cs="Times New Roman"/>
          <w:sz w:val="28"/>
          <w:szCs w:val="28"/>
          <w:lang w:val="ru-RU"/>
        </w:rPr>
        <w:t>майбут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дорослої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кретичних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64EC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язами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суглобами</w:t>
      </w:r>
      <w:proofErr w:type="spellEnd"/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64EC5">
        <w:rPr>
          <w:rFonts w:ascii="Times New Roman" w:hAnsi="Times New Roman" w:cs="Times New Roman"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хребтом</w:t>
      </w:r>
      <w:r w:rsidR="00D64295" w:rsidRPr="00B64EC5">
        <w:rPr>
          <w:rFonts w:ascii="Times New Roman" w:hAnsi="Times New Roman" w:cs="Times New Roman"/>
          <w:sz w:val="28"/>
          <w:szCs w:val="28"/>
        </w:rPr>
        <w:t>.</w:t>
      </w: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</w:rPr>
      </w:pP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64EC5">
        <w:rPr>
          <w:rFonts w:ascii="Times New Roman" w:hAnsi="Times New Roman" w:cs="Times New Roman"/>
          <w:sz w:val="28"/>
          <w:szCs w:val="28"/>
        </w:rPr>
        <w:br w:type="page"/>
      </w:r>
    </w:p>
    <w:p w:rsidR="00635E03" w:rsidRPr="00B64EC5" w:rsidRDefault="00635E03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РОЗДІЛ</w:t>
      </w:r>
      <w:r w:rsidRPr="00B64EC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53186" w:rsidRPr="00B64EC5" w:rsidRDefault="00635E03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МЕТОДИ</w:t>
      </w:r>
      <w:r w:rsidRPr="00B6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ОРГАНІЗААЦІЇ</w:t>
      </w:r>
      <w:r w:rsidRPr="00B6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</w:p>
    <w:p w:rsidR="00F73083" w:rsidRPr="00F73083" w:rsidRDefault="00F73083" w:rsidP="005D2498">
      <w:pPr>
        <w:spacing w:line="360" w:lineRule="auto"/>
        <w:ind w:firstLine="284"/>
        <w:jc w:val="center"/>
        <w:outlineLvl w:val="1"/>
        <w:rPr>
          <w:rFonts w:eastAsia="Times New Roman"/>
          <w:b/>
          <w:bCs/>
          <w:sz w:val="36"/>
          <w:szCs w:val="36"/>
          <w:lang w:val="ru-RU" w:eastAsia="uk-UA"/>
        </w:rPr>
      </w:pPr>
      <w:r w:rsidRPr="00F73083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 xml:space="preserve">2.1. </w:t>
      </w:r>
      <w:proofErr w:type="spellStart"/>
      <w:r w:rsidRPr="00F73083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Методи</w:t>
      </w:r>
      <w:proofErr w:type="spellEnd"/>
      <w:r w:rsidRPr="00F73083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73083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дослідження</w:t>
      </w:r>
      <w:proofErr w:type="spellEnd"/>
    </w:p>
    <w:p w:rsidR="00F73083" w:rsidRPr="00F73083" w:rsidRDefault="00894C97" w:rsidP="005D2498">
      <w:pPr>
        <w:spacing w:line="360" w:lineRule="auto"/>
        <w:ind w:firstLine="284"/>
        <w:jc w:val="both"/>
        <w:rPr>
          <w:rFonts w:eastAsia="Times New Roman"/>
          <w:lang w:val="ru-RU" w:eastAsia="uk-UA"/>
        </w:rPr>
      </w:pPr>
      <w:r>
        <w:rPr>
          <w:rFonts w:eastAsia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uk-UA"/>
        </w:rPr>
        <w:t>даній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роботі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було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використано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наступні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методи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дослідження</w:t>
      </w:r>
      <w:proofErr w:type="spellEnd"/>
      <w:r w:rsidR="00F73083" w:rsidRPr="00F73083">
        <w:rPr>
          <w:rFonts w:eastAsia="Times New Roman"/>
          <w:color w:val="000000"/>
          <w:sz w:val="28"/>
          <w:szCs w:val="28"/>
          <w:lang w:val="ru-RU" w:eastAsia="uk-UA"/>
        </w:rPr>
        <w:t>:</w:t>
      </w:r>
      <w:r w:rsidR="00F73083">
        <w:rPr>
          <w:rFonts w:eastAsia="Times New Roman"/>
          <w:color w:val="000000"/>
          <w:sz w:val="28"/>
          <w:szCs w:val="28"/>
          <w:lang w:eastAsia="uk-UA"/>
        </w:rPr>
        <w:t> </w:t>
      </w:r>
    </w:p>
    <w:p w:rsidR="004A72B5" w:rsidRPr="004A72B5" w:rsidRDefault="004A72B5" w:rsidP="005D2498">
      <w:pPr>
        <w:pStyle w:val="a4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>Мет</w:t>
      </w:r>
      <w:r w:rsidR="00985AB0">
        <w:rPr>
          <w:rFonts w:ascii="Times New Roman" w:hAnsi="Times New Roman" w:cs="Times New Roman"/>
          <w:sz w:val="28"/>
          <w:szCs w:val="28"/>
          <w:lang w:val="ru-RU"/>
        </w:rPr>
        <w:t xml:space="preserve">од </w:t>
      </w:r>
      <w:proofErr w:type="spellStart"/>
      <w:r w:rsidR="00985AB0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форм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5B79">
        <w:rPr>
          <w:rFonts w:ascii="Times New Roman" w:hAnsi="Times New Roman" w:cs="Times New Roman"/>
          <w:sz w:val="28"/>
          <w:szCs w:val="28"/>
          <w:lang w:val="ru-RU"/>
        </w:rPr>
        <w:t>рухомих</w:t>
      </w:r>
      <w:proofErr w:type="spellEnd"/>
      <w:r w:rsidR="00945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5B79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945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98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5AB0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98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5AB0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98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5AB0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445A" w:rsidRPr="00985AB0" w:rsidRDefault="0059445A" w:rsidP="005D2498">
      <w:pPr>
        <w:pStyle w:val="a4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індукції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дедукції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тему </w:t>
      </w:r>
      <w:proofErr w:type="spellStart"/>
      <w:r w:rsidR="004A72B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A7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72B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4A7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72B5">
        <w:rPr>
          <w:rFonts w:ascii="Times New Roman" w:hAnsi="Times New Roman" w:cs="Times New Roman"/>
          <w:sz w:val="28"/>
          <w:szCs w:val="28"/>
          <w:lang w:val="ru-RU"/>
        </w:rPr>
        <w:t>організма</w:t>
      </w:r>
      <w:proofErr w:type="spellEnd"/>
      <w:r w:rsidR="004A7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72B5">
        <w:rPr>
          <w:rFonts w:ascii="Times New Roman" w:hAnsi="Times New Roman" w:cs="Times New Roman"/>
          <w:sz w:val="28"/>
          <w:szCs w:val="28"/>
          <w:lang w:val="ru-RU"/>
        </w:rPr>
        <w:t>руховими</w:t>
      </w:r>
      <w:proofErr w:type="spellEnd"/>
      <w:r w:rsidR="004A7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72B5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4A72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5AB0" w:rsidRDefault="00985AB0" w:rsidP="007B691E">
      <w:pPr>
        <w:pStyle w:val="a4"/>
        <w:numPr>
          <w:ilvl w:val="2"/>
          <w:numId w:val="15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 </w:t>
      </w:r>
      <w:proofErr w:type="spellStart"/>
      <w:r>
        <w:rPr>
          <w:b/>
          <w:sz w:val="28"/>
          <w:szCs w:val="28"/>
          <w:lang w:val="ru-RU"/>
        </w:rPr>
        <w:t>аналізу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наукових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праць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досліджень</w:t>
      </w:r>
      <w:proofErr w:type="spellEnd"/>
    </w:p>
    <w:p w:rsidR="00894C97" w:rsidRPr="00894C97" w:rsidRDefault="00894C97" w:rsidP="005D249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Метод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аналізу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літературних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джерел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це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аналіз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текстів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робить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можливим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вивчення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заданої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проблеми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шляхом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аналізу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джерел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інформації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за темами,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прямо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94C97">
        <w:rPr>
          <w:rFonts w:eastAsia="Times New Roman"/>
          <w:color w:val="000000"/>
          <w:sz w:val="28"/>
          <w:szCs w:val="28"/>
          <w:lang w:val="ru-RU" w:eastAsia="uk-UA"/>
        </w:rPr>
        <w:t>о</w:t>
      </w:r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посередковано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стосуються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теми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даноїї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="002863C9">
        <w:rPr>
          <w:rFonts w:eastAsia="Times New Roman"/>
          <w:color w:val="000000"/>
          <w:sz w:val="28"/>
          <w:szCs w:val="28"/>
          <w:lang w:val="ru-RU" w:eastAsia="uk-UA"/>
        </w:rPr>
        <w:t>.</w:t>
      </w:r>
    </w:p>
    <w:p w:rsidR="00985AB0" w:rsidRDefault="00985AB0" w:rsidP="005D249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85AB0">
        <w:rPr>
          <w:sz w:val="28"/>
          <w:szCs w:val="28"/>
          <w:lang w:val="ru-RU"/>
        </w:rPr>
        <w:t xml:space="preserve">У </w:t>
      </w:r>
      <w:proofErr w:type="spellStart"/>
      <w:r w:rsidRPr="00985AB0">
        <w:rPr>
          <w:sz w:val="28"/>
          <w:szCs w:val="28"/>
          <w:lang w:val="ru-RU"/>
        </w:rPr>
        <w:t>процесі</w:t>
      </w:r>
      <w:proofErr w:type="spellEnd"/>
      <w:r w:rsidRPr="00985AB0">
        <w:rPr>
          <w:sz w:val="28"/>
          <w:szCs w:val="28"/>
          <w:lang w:val="ru-RU"/>
        </w:rPr>
        <w:t xml:space="preserve"> </w:t>
      </w:r>
      <w:proofErr w:type="spellStart"/>
      <w:r w:rsidRPr="00985AB0">
        <w:rPr>
          <w:sz w:val="28"/>
          <w:szCs w:val="28"/>
          <w:lang w:val="ru-RU"/>
        </w:rPr>
        <w:t>дослідження</w:t>
      </w:r>
      <w:proofErr w:type="spellEnd"/>
      <w:r w:rsidRPr="00985AB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кістково-м'язової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рухомих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здібностей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хореографії</w:t>
      </w:r>
      <w:proofErr w:type="spellEnd"/>
      <w:r w:rsidRPr="00985AB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здійснено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всебічний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праць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досліджень</w:t>
      </w:r>
      <w:proofErr w:type="spellEnd"/>
      <w:r>
        <w:rPr>
          <w:sz w:val="28"/>
          <w:szCs w:val="28"/>
          <w:lang w:val="ru-RU"/>
        </w:rPr>
        <w:t>. Даний</w:t>
      </w:r>
      <w:r w:rsidR="00894C97">
        <w:rPr>
          <w:sz w:val="28"/>
          <w:szCs w:val="28"/>
          <w:lang w:val="ru-RU"/>
        </w:rPr>
        <w:t xml:space="preserve"> </w:t>
      </w:r>
      <w:proofErr w:type="spellStart"/>
      <w:r w:rsidR="00894C97">
        <w:rPr>
          <w:sz w:val="28"/>
          <w:szCs w:val="28"/>
          <w:lang w:val="ru-RU"/>
        </w:rPr>
        <w:t>етап</w:t>
      </w:r>
      <w:proofErr w:type="spellEnd"/>
      <w:r w:rsidRPr="00985AB0">
        <w:rPr>
          <w:sz w:val="28"/>
          <w:szCs w:val="28"/>
          <w:lang w:val="ru-RU"/>
        </w:rPr>
        <w:t xml:space="preserve"> включав</w:t>
      </w:r>
      <w:r w:rsidR="002863C9">
        <w:rPr>
          <w:sz w:val="28"/>
          <w:szCs w:val="28"/>
          <w:lang w:val="ru-RU"/>
        </w:rPr>
        <w:t xml:space="preserve"> в себе</w:t>
      </w:r>
      <w:r w:rsidRPr="00985AB0">
        <w:rPr>
          <w:sz w:val="28"/>
          <w:szCs w:val="28"/>
          <w:lang w:val="ru-RU"/>
        </w:rPr>
        <w:t xml:space="preserve"> </w:t>
      </w:r>
      <w:proofErr w:type="spellStart"/>
      <w:r w:rsidRPr="00985AB0">
        <w:rPr>
          <w:sz w:val="28"/>
          <w:szCs w:val="28"/>
          <w:lang w:val="ru-RU"/>
        </w:rPr>
        <w:t>вивчення</w:t>
      </w:r>
      <w:proofErr w:type="spellEnd"/>
      <w:r w:rsidRPr="00985AB0">
        <w:rPr>
          <w:sz w:val="28"/>
          <w:szCs w:val="28"/>
          <w:lang w:val="ru-RU"/>
        </w:rPr>
        <w:t xml:space="preserve"> широкого спектру </w:t>
      </w:r>
      <w:proofErr w:type="spellStart"/>
      <w:r w:rsidRPr="00985AB0">
        <w:rPr>
          <w:sz w:val="28"/>
          <w:szCs w:val="28"/>
          <w:lang w:val="ru-RU"/>
        </w:rPr>
        <w:t>наукових</w:t>
      </w:r>
      <w:proofErr w:type="spellEnd"/>
      <w:r w:rsidRPr="00985AB0">
        <w:rPr>
          <w:sz w:val="28"/>
          <w:szCs w:val="28"/>
          <w:lang w:val="ru-RU"/>
        </w:rPr>
        <w:t xml:space="preserve"> статей, книг, </w:t>
      </w:r>
      <w:proofErr w:type="spellStart"/>
      <w:r w:rsidR="002863C9">
        <w:rPr>
          <w:sz w:val="28"/>
          <w:szCs w:val="28"/>
          <w:lang w:val="ru-RU"/>
        </w:rPr>
        <w:t>авторитетних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інтернет-</w:t>
      </w:r>
      <w:r w:rsidRPr="00985AB0">
        <w:rPr>
          <w:sz w:val="28"/>
          <w:szCs w:val="28"/>
          <w:lang w:val="ru-RU"/>
        </w:rPr>
        <w:t>джерел</w:t>
      </w:r>
      <w:proofErr w:type="spellEnd"/>
      <w:r w:rsidR="002863C9">
        <w:rPr>
          <w:sz w:val="28"/>
          <w:szCs w:val="28"/>
          <w:lang w:val="ru-RU"/>
        </w:rPr>
        <w:t xml:space="preserve"> для </w:t>
      </w:r>
      <w:proofErr w:type="spellStart"/>
      <w:r w:rsidR="002863C9">
        <w:rPr>
          <w:sz w:val="28"/>
          <w:szCs w:val="28"/>
          <w:lang w:val="ru-RU"/>
        </w:rPr>
        <w:t>пошуку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інйормації</w:t>
      </w:r>
      <w:proofErr w:type="spellEnd"/>
      <w:r w:rsidR="002863C9">
        <w:rPr>
          <w:sz w:val="28"/>
          <w:szCs w:val="28"/>
          <w:lang w:val="ru-RU"/>
        </w:rPr>
        <w:t xml:space="preserve">, </w:t>
      </w:r>
      <w:proofErr w:type="spellStart"/>
      <w:r w:rsidR="002863C9">
        <w:rPr>
          <w:sz w:val="28"/>
          <w:szCs w:val="28"/>
          <w:lang w:val="ru-RU"/>
        </w:rPr>
        <w:t>що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стосується</w:t>
      </w:r>
      <w:proofErr w:type="spellEnd"/>
      <w:r w:rsidR="002863C9">
        <w:rPr>
          <w:sz w:val="28"/>
          <w:szCs w:val="28"/>
          <w:lang w:val="ru-RU"/>
        </w:rPr>
        <w:t xml:space="preserve"> теми </w:t>
      </w:r>
      <w:proofErr w:type="spellStart"/>
      <w:r w:rsidR="002863C9">
        <w:rPr>
          <w:sz w:val="28"/>
          <w:szCs w:val="28"/>
          <w:lang w:val="ru-RU"/>
        </w:rPr>
        <w:t>розіитку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кістково-м'язової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системи</w:t>
      </w:r>
      <w:proofErr w:type="spellEnd"/>
      <w:r w:rsidR="002863C9">
        <w:rPr>
          <w:sz w:val="28"/>
          <w:szCs w:val="28"/>
          <w:lang w:val="ru-RU"/>
        </w:rPr>
        <w:t xml:space="preserve"> та </w:t>
      </w:r>
      <w:proofErr w:type="spellStart"/>
      <w:r w:rsidR="002863C9">
        <w:rPr>
          <w:sz w:val="28"/>
          <w:szCs w:val="28"/>
          <w:lang w:val="ru-RU"/>
        </w:rPr>
        <w:t>рухомих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здібностей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 w:rsidRPr="00B64EC5">
        <w:rPr>
          <w:sz w:val="28"/>
          <w:szCs w:val="28"/>
          <w:lang w:val="ru-RU"/>
        </w:rPr>
        <w:t>дитини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молодшого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шкільного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віку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засобами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хореографії</w:t>
      </w:r>
      <w:proofErr w:type="spellEnd"/>
      <w:r w:rsidR="002863C9">
        <w:rPr>
          <w:sz w:val="28"/>
          <w:szCs w:val="28"/>
          <w:lang w:val="ru-RU"/>
        </w:rPr>
        <w:t>.</w:t>
      </w:r>
      <w:r w:rsidR="002863C9" w:rsidRPr="00985AB0">
        <w:rPr>
          <w:sz w:val="28"/>
          <w:szCs w:val="28"/>
          <w:lang w:val="ru-RU"/>
        </w:rPr>
        <w:t xml:space="preserve"> </w:t>
      </w:r>
      <w:r w:rsidR="002863C9">
        <w:rPr>
          <w:sz w:val="28"/>
          <w:szCs w:val="28"/>
          <w:lang w:val="ru-RU"/>
        </w:rPr>
        <w:t xml:space="preserve">Метою </w:t>
      </w:r>
      <w:proofErr w:type="spellStart"/>
      <w:r w:rsidR="002863C9">
        <w:rPr>
          <w:sz w:val="28"/>
          <w:szCs w:val="28"/>
          <w:lang w:val="ru-RU"/>
        </w:rPr>
        <w:t>аналізу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літератури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було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забезпечення</w:t>
      </w:r>
      <w:proofErr w:type="spellEnd"/>
      <w:r w:rsidR="002863C9">
        <w:rPr>
          <w:sz w:val="28"/>
          <w:szCs w:val="28"/>
          <w:lang w:val="ru-RU"/>
        </w:rPr>
        <w:t xml:space="preserve"> комплексного </w:t>
      </w:r>
      <w:proofErr w:type="spellStart"/>
      <w:r w:rsidRPr="00985AB0">
        <w:rPr>
          <w:sz w:val="28"/>
          <w:szCs w:val="28"/>
          <w:lang w:val="ru-RU"/>
        </w:rPr>
        <w:t>розуміння</w:t>
      </w:r>
      <w:proofErr w:type="spellEnd"/>
      <w:r w:rsidRPr="00985AB0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впливу</w:t>
      </w:r>
      <w:proofErr w:type="spellEnd"/>
      <w:r w:rsidR="002863C9">
        <w:rPr>
          <w:sz w:val="28"/>
          <w:szCs w:val="28"/>
          <w:lang w:val="ru-RU"/>
        </w:rPr>
        <w:t xml:space="preserve"> занять </w:t>
      </w:r>
      <w:proofErr w:type="spellStart"/>
      <w:r w:rsidR="002863C9">
        <w:rPr>
          <w:sz w:val="28"/>
          <w:szCs w:val="28"/>
          <w:lang w:val="ru-RU"/>
        </w:rPr>
        <w:t>сучасною</w:t>
      </w:r>
      <w:proofErr w:type="spellEnd"/>
      <w:r w:rsidR="002863C9">
        <w:rPr>
          <w:sz w:val="28"/>
          <w:szCs w:val="28"/>
          <w:lang w:val="ru-RU"/>
        </w:rPr>
        <w:t xml:space="preserve"> </w:t>
      </w:r>
      <w:proofErr w:type="spellStart"/>
      <w:r w:rsidR="002863C9">
        <w:rPr>
          <w:sz w:val="28"/>
          <w:szCs w:val="28"/>
          <w:lang w:val="ru-RU"/>
        </w:rPr>
        <w:t>хореографією</w:t>
      </w:r>
      <w:proofErr w:type="spellEnd"/>
      <w:r w:rsidR="002863C9">
        <w:rPr>
          <w:sz w:val="28"/>
          <w:szCs w:val="28"/>
          <w:lang w:val="ru-RU"/>
        </w:rPr>
        <w:t xml:space="preserve"> на опорно-</w:t>
      </w:r>
      <w:proofErr w:type="spellStart"/>
      <w:r w:rsidR="002863C9">
        <w:rPr>
          <w:sz w:val="28"/>
          <w:szCs w:val="28"/>
          <w:lang w:val="ru-RU"/>
        </w:rPr>
        <w:t>руховий</w:t>
      </w:r>
      <w:proofErr w:type="spellEnd"/>
      <w:r w:rsidR="002863C9">
        <w:rPr>
          <w:sz w:val="28"/>
          <w:szCs w:val="28"/>
          <w:lang w:val="ru-RU"/>
        </w:rPr>
        <w:t xml:space="preserve"> аппарат </w:t>
      </w:r>
      <w:proofErr w:type="spellStart"/>
      <w:r w:rsidR="002863C9">
        <w:rPr>
          <w:sz w:val="28"/>
          <w:szCs w:val="28"/>
          <w:lang w:val="ru-RU"/>
        </w:rPr>
        <w:t>дитини</w:t>
      </w:r>
      <w:proofErr w:type="spellEnd"/>
      <w:r w:rsidR="002863C9">
        <w:rPr>
          <w:sz w:val="28"/>
          <w:szCs w:val="28"/>
          <w:lang w:val="ru-RU"/>
        </w:rPr>
        <w:t>.</w:t>
      </w:r>
    </w:p>
    <w:p w:rsidR="002863C9" w:rsidRPr="002863C9" w:rsidRDefault="002863C9" w:rsidP="005D249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  <w:lang w:val="ru-RU"/>
        </w:rPr>
      </w:pPr>
      <w:proofErr w:type="spellStart"/>
      <w:r w:rsidRPr="00985AB0">
        <w:rPr>
          <w:sz w:val="28"/>
          <w:szCs w:val="28"/>
          <w:lang w:val="ru-RU"/>
        </w:rPr>
        <w:t>Знання</w:t>
      </w:r>
      <w:proofErr w:type="spellEnd"/>
      <w:r w:rsidRPr="00985AB0">
        <w:rPr>
          <w:sz w:val="28"/>
          <w:szCs w:val="28"/>
          <w:lang w:val="ru-RU"/>
        </w:rPr>
        <w:t xml:space="preserve">, </w:t>
      </w:r>
      <w:proofErr w:type="spellStart"/>
      <w:r w:rsidRPr="00985AB0">
        <w:rPr>
          <w:sz w:val="28"/>
          <w:szCs w:val="28"/>
          <w:lang w:val="ru-RU"/>
        </w:rPr>
        <w:t>отримані</w:t>
      </w:r>
      <w:proofErr w:type="spellEnd"/>
      <w:r w:rsidRPr="00985AB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 w:rsidRPr="00985AB0">
        <w:rPr>
          <w:sz w:val="28"/>
          <w:szCs w:val="28"/>
          <w:lang w:val="ru-RU"/>
        </w:rPr>
        <w:t xml:space="preserve"> </w:t>
      </w:r>
      <w:proofErr w:type="spellStart"/>
      <w:r w:rsidRPr="00985AB0">
        <w:rPr>
          <w:sz w:val="28"/>
          <w:szCs w:val="28"/>
          <w:lang w:val="ru-RU"/>
        </w:rPr>
        <w:t>літератури</w:t>
      </w:r>
      <w:proofErr w:type="spellEnd"/>
      <w:r w:rsidRPr="00985AB0">
        <w:rPr>
          <w:sz w:val="28"/>
          <w:szCs w:val="28"/>
          <w:lang w:val="ru-RU"/>
        </w:rPr>
        <w:t xml:space="preserve">, стали </w:t>
      </w:r>
      <w:r>
        <w:rPr>
          <w:sz w:val="28"/>
          <w:szCs w:val="28"/>
          <w:lang w:val="ru-RU"/>
        </w:rPr>
        <w:t xml:space="preserve">фундаментом для </w:t>
      </w:r>
      <w:proofErr w:type="spellStart"/>
      <w:r>
        <w:rPr>
          <w:sz w:val="28"/>
          <w:szCs w:val="28"/>
          <w:lang w:val="ru-RU"/>
        </w:rPr>
        <w:t>подальших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досліджень</w:t>
      </w:r>
      <w:proofErr w:type="spellEnd"/>
      <w:r w:rsidR="00043403">
        <w:rPr>
          <w:sz w:val="28"/>
          <w:szCs w:val="28"/>
          <w:lang w:val="ru-RU"/>
        </w:rPr>
        <w:t xml:space="preserve"> по </w:t>
      </w:r>
      <w:proofErr w:type="spellStart"/>
      <w:r w:rsidR="00043403">
        <w:rPr>
          <w:sz w:val="28"/>
          <w:szCs w:val="28"/>
          <w:lang w:val="ru-RU"/>
        </w:rPr>
        <w:t>темі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кістуово-м'язової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рухомих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здібностей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хореографії</w:t>
      </w:r>
      <w:proofErr w:type="spellEnd"/>
      <w:r w:rsidR="00043403">
        <w:rPr>
          <w:sz w:val="28"/>
          <w:szCs w:val="28"/>
          <w:lang w:val="ru-RU"/>
        </w:rPr>
        <w:t>.</w:t>
      </w:r>
    </w:p>
    <w:p w:rsidR="005E2E6A" w:rsidRPr="005E2E6A" w:rsidRDefault="00985AB0" w:rsidP="005D2498">
      <w:pPr>
        <w:pStyle w:val="NormalWeb"/>
        <w:spacing w:before="0" w:beforeAutospacing="0" w:after="0" w:afterAutospacing="0" w:line="360" w:lineRule="auto"/>
        <w:ind w:firstLine="284"/>
        <w:rPr>
          <w:b/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E2E6A" w:rsidRPr="005E2E6A">
        <w:rPr>
          <w:b/>
          <w:sz w:val="28"/>
          <w:szCs w:val="28"/>
          <w:lang w:val="ru-RU"/>
        </w:rPr>
        <w:t xml:space="preserve">.1.2. </w:t>
      </w:r>
      <w:r w:rsidR="003B2C05" w:rsidRPr="005E2E6A">
        <w:rPr>
          <w:b/>
          <w:sz w:val="28"/>
          <w:szCs w:val="28"/>
          <w:lang w:val="ru-RU"/>
        </w:rPr>
        <w:t xml:space="preserve">Метод </w:t>
      </w:r>
      <w:proofErr w:type="spellStart"/>
      <w:r w:rsidR="003B2C05" w:rsidRPr="005E2E6A">
        <w:rPr>
          <w:b/>
          <w:sz w:val="28"/>
          <w:szCs w:val="28"/>
          <w:lang w:val="ru-RU"/>
        </w:rPr>
        <w:t>індукції</w:t>
      </w:r>
      <w:proofErr w:type="spellEnd"/>
      <w:r w:rsidR="003B2C05" w:rsidRPr="005E2E6A"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дедукції</w:t>
      </w:r>
      <w:proofErr w:type="spellEnd"/>
    </w:p>
    <w:p w:rsidR="005E2E6A" w:rsidRPr="00985AB0" w:rsidRDefault="005E2E6A" w:rsidP="005D2498">
      <w:pPr>
        <w:pStyle w:val="NormalWeb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lang w:val="ru-RU"/>
        </w:rPr>
      </w:pPr>
      <w:r w:rsidRPr="00985AB0">
        <w:rPr>
          <w:color w:val="000000" w:themeColor="text1"/>
          <w:sz w:val="28"/>
          <w:szCs w:val="28"/>
          <w:lang w:val="uk-UA"/>
        </w:rPr>
        <w:t>І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ндукція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це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висновок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факти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прийнятого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загального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твердження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>.</w:t>
      </w:r>
    </w:p>
    <w:p w:rsidR="005E2E6A" w:rsidRPr="00985AB0" w:rsidRDefault="005E2E6A" w:rsidP="005D2498">
      <w:pPr>
        <w:pStyle w:val="NormalWeb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lang w:val="ru-RU"/>
        </w:rPr>
      </w:pPr>
      <w:proofErr w:type="spellStart"/>
      <w:r w:rsidRPr="00985AB0">
        <w:rPr>
          <w:color w:val="000000" w:themeColor="text1"/>
          <w:sz w:val="28"/>
          <w:szCs w:val="28"/>
          <w:lang w:val="ru-RU"/>
        </w:rPr>
        <w:t>Дедукція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в свою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чергу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це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висновок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який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несе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собі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інформацію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деякий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елемент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множини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і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робиться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підставі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знання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всіх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загальних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властивостей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цієї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множини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>.</w:t>
      </w:r>
    </w:p>
    <w:p w:rsidR="005E2E6A" w:rsidRPr="00985AB0" w:rsidRDefault="005E2E6A" w:rsidP="005D2498">
      <w:pPr>
        <w:pStyle w:val="NormalWeb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lang w:val="ru-RU"/>
        </w:rPr>
      </w:pPr>
      <w:proofErr w:type="spellStart"/>
      <w:r w:rsidRPr="00985AB0">
        <w:rPr>
          <w:color w:val="000000" w:themeColor="text1"/>
          <w:sz w:val="28"/>
          <w:szCs w:val="28"/>
          <w:lang w:val="ru-RU"/>
        </w:rPr>
        <w:t>Виходячи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цього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дедукція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індукція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– то є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методи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пізнання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взаємно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доповнюють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одне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одного та в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яких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в широкому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плані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використовуються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lastRenderedPageBreak/>
        <w:t>приватні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методи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формальної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логіки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включають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в себе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зокрема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певну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кількість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методів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зокрема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метод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супутніх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змін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>.</w:t>
      </w:r>
    </w:p>
    <w:p w:rsidR="005E2E6A" w:rsidRPr="00985AB0" w:rsidRDefault="005E2E6A" w:rsidP="005D2498">
      <w:pPr>
        <w:pStyle w:val="NormalWeb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lang w:val="ru-RU"/>
        </w:rPr>
      </w:pPr>
      <w:r w:rsidRPr="00985AB0">
        <w:rPr>
          <w:color w:val="000000" w:themeColor="text1"/>
          <w:sz w:val="28"/>
          <w:szCs w:val="28"/>
          <w:lang w:val="ru-RU"/>
        </w:rPr>
        <w:t xml:space="preserve">Метод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супутніх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змін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представляє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собою</w:t>
      </w:r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спосіб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досягнення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мети за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допомогою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аналізу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</w:t>
      </w:r>
      <w:r w:rsidR="004A72B5" w:rsidRPr="00985AB0">
        <w:rPr>
          <w:color w:val="000000" w:themeColor="text1"/>
          <w:sz w:val="28"/>
          <w:szCs w:val="28"/>
          <w:lang w:val="ru-RU"/>
        </w:rPr>
        <w:t>міни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з</w:t>
      </w:r>
      <w:r w:rsidRPr="00985AB0">
        <w:rPr>
          <w:color w:val="000000" w:themeColor="text1"/>
          <w:sz w:val="28"/>
          <w:szCs w:val="28"/>
          <w:lang w:val="ru-RU"/>
        </w:rPr>
        <w:t>мін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в</w:t>
      </w:r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r w:rsidR="004A72B5" w:rsidRPr="00985AB0">
        <w:rPr>
          <w:color w:val="000000" w:themeColor="text1"/>
          <w:sz w:val="28"/>
          <w:szCs w:val="28"/>
          <w:lang w:val="ru-RU"/>
        </w:rPr>
        <w:t xml:space="preserve">одному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явищі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>,</w:t>
      </w:r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при</w:t>
      </w:r>
      <w:r w:rsidR="004A72B5" w:rsidRPr="00985AB0">
        <w:rPr>
          <w:color w:val="000000" w:themeColor="text1"/>
          <w:sz w:val="28"/>
          <w:szCs w:val="28"/>
          <w:lang w:val="ru-RU"/>
        </w:rPr>
        <w:t>зводить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зміни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змін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іншому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явищі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оскільки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r w:rsidR="004A72B5" w:rsidRPr="00985AB0">
        <w:rPr>
          <w:color w:val="000000" w:themeColor="text1"/>
          <w:sz w:val="28"/>
          <w:szCs w:val="28"/>
          <w:lang w:val="ru-RU"/>
        </w:rPr>
        <w:t xml:space="preserve">і перше, і друге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явище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знаходяться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між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 xml:space="preserve"> собою в причинному </w:t>
      </w:r>
      <w:proofErr w:type="spellStart"/>
      <w:r w:rsidR="004A72B5" w:rsidRPr="00985AB0">
        <w:rPr>
          <w:color w:val="000000" w:themeColor="text1"/>
          <w:sz w:val="28"/>
          <w:szCs w:val="28"/>
          <w:lang w:val="ru-RU"/>
        </w:rPr>
        <w:t>зв'язку</w:t>
      </w:r>
      <w:proofErr w:type="spellEnd"/>
      <w:r w:rsidR="004A72B5" w:rsidRPr="00985AB0">
        <w:rPr>
          <w:color w:val="000000" w:themeColor="text1"/>
          <w:sz w:val="28"/>
          <w:szCs w:val="28"/>
          <w:lang w:val="ru-RU"/>
        </w:rPr>
        <w:t>.</w:t>
      </w:r>
    </w:p>
    <w:p w:rsidR="003B2C05" w:rsidRPr="005E2E6A" w:rsidRDefault="004A72B5" w:rsidP="005D2498">
      <w:pPr>
        <w:pStyle w:val="NormalWeb"/>
        <w:spacing w:before="0" w:beforeAutospacing="0" w:after="0" w:afterAutospacing="0" w:line="360" w:lineRule="auto"/>
        <w:ind w:firstLine="284"/>
        <w:rPr>
          <w:rFonts w:eastAsia="Helvetica"/>
          <w:sz w:val="28"/>
          <w:szCs w:val="28"/>
          <w:lang w:val="ru-RU"/>
        </w:rPr>
      </w:pPr>
      <w:proofErr w:type="spellStart"/>
      <w:r w:rsidRPr="00985AB0">
        <w:rPr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опорно-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рухового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апарату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дитини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напряму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залежить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кількості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якості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та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форми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фізичних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навантажень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. Метод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індукції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дедукції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допоміг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зрозуміти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вплив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засобів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хореографії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кістково-м'язову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систему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дитини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різні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вправи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розвивають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ті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інші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здібності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диттни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впливають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985AB0">
        <w:rPr>
          <w:color w:val="000000" w:themeColor="text1"/>
          <w:sz w:val="28"/>
          <w:szCs w:val="28"/>
          <w:lang w:val="ru-RU"/>
        </w:rPr>
        <w:t xml:space="preserve"> систем </w:t>
      </w:r>
      <w:proofErr w:type="spellStart"/>
      <w:r w:rsidRPr="00985AB0">
        <w:rPr>
          <w:color w:val="000000" w:themeColor="text1"/>
          <w:sz w:val="28"/>
          <w:szCs w:val="28"/>
          <w:lang w:val="ru-RU"/>
        </w:rPr>
        <w:t>дитячого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організму</w:t>
      </w:r>
      <w:proofErr w:type="spellEnd"/>
      <w:r>
        <w:rPr>
          <w:color w:val="000000" w:themeColor="text1"/>
          <w:sz w:val="28"/>
          <w:szCs w:val="28"/>
          <w:lang w:val="ru-RU"/>
        </w:rPr>
        <w:t>.</w:t>
      </w:r>
    </w:p>
    <w:p w:rsidR="00A53186" w:rsidRPr="00ED202E" w:rsidRDefault="00F73083" w:rsidP="005D2498">
      <w:pPr>
        <w:spacing w:line="360" w:lineRule="auto"/>
        <w:ind w:firstLine="284"/>
        <w:jc w:val="both"/>
        <w:rPr>
          <w:rFonts w:eastAsia="Helvetica"/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</w:t>
      </w:r>
      <w:r w:rsidR="00D75EF6">
        <w:rPr>
          <w:b/>
          <w:sz w:val="28"/>
          <w:szCs w:val="28"/>
          <w:lang w:val="ru-RU"/>
        </w:rPr>
        <w:t>2.2</w:t>
      </w:r>
      <w:r w:rsidR="00985AB0">
        <w:rPr>
          <w:b/>
          <w:sz w:val="28"/>
          <w:szCs w:val="28"/>
          <w:lang w:val="ru-RU"/>
        </w:rPr>
        <w:t>.</w:t>
      </w:r>
      <w:r w:rsidR="00D75EF6">
        <w:rPr>
          <w:b/>
          <w:sz w:val="28"/>
          <w:szCs w:val="28"/>
          <w:lang w:val="ru-RU"/>
        </w:rPr>
        <w:t xml:space="preserve"> </w:t>
      </w:r>
      <w:r w:rsidR="00ED202E">
        <w:rPr>
          <w:b/>
          <w:sz w:val="28"/>
          <w:szCs w:val="28"/>
          <w:lang w:val="uk-UA"/>
        </w:rPr>
        <w:t>Організація дослідження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Повний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проміжок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часу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середини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розпочалась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цікавої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актуальної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теми,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яка є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корисною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майбутніми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викладачами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танцівниками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тижня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тему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 Другим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головними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відомостями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роботами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тренерів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спортивній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Стуктурування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всі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періодизації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етапами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аспектами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кістково-м'язової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одразу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ознайомлено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методиками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школах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більшого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проблем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виникати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афічне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конкретному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тижнів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635E03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відбувався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початку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рвня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структурувані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всієї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порі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вняння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одних методик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найскладніший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перекладати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-ресурсах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було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структуровано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періодизацію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мотивів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тренерів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медиків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Четвертий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полягав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написані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самого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таксту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оформлені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заданому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відбувався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перших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П’ятий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короткого плану конспекту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доповідати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Вся робота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закі</w:t>
      </w:r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нчена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тижні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635E03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відправлення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червні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5AB0" w:rsidRDefault="00985AB0" w:rsidP="005D2498">
      <w:pPr>
        <w:spacing w:line="360" w:lineRule="auto"/>
        <w:ind w:firstLine="284"/>
        <w:rPr>
          <w:rFonts w:eastAsia="Helvetica"/>
          <w:color w:val="000000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"/>
          <w:color w:val="000000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EC22A9" w:rsidRPr="00B64EC5" w:rsidRDefault="00EC22A9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РОЗДІЛ 3</w:t>
      </w:r>
    </w:p>
    <w:p w:rsidR="00A53186" w:rsidRPr="00B64EC5" w:rsidRDefault="00BE0E71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АНАЛІЗ І УЗАГАЛЬНЕННЯ РЕЗУЛЬТАТІВ ВЛАСНИХ ДОСЛІДЖЕНЬ</w:t>
      </w:r>
    </w:p>
    <w:p w:rsidR="006F0B09" w:rsidRPr="00B64EC5" w:rsidRDefault="006F0B09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D75E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Аналіз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опрацьованого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наукового</w:t>
      </w:r>
      <w:proofErr w:type="spellEnd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інйормації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широкий </w:t>
      </w:r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функціями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розвинутості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, але й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кісткову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м'язову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рухомих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задіяння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корпусу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довг</w:t>
      </w:r>
      <w:r w:rsidR="00B64EC5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та складного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EC5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координувати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A53186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екзерсису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6AB" w:rsidRPr="00B64EC5">
        <w:rPr>
          <w:rFonts w:ascii="Times New Roman" w:hAnsi="Times New Roman" w:cs="Times New Roman"/>
          <w:sz w:val="28"/>
          <w:szCs w:val="28"/>
        </w:rPr>
        <w:t>demi</w:t>
      </w:r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6AB" w:rsidRPr="00B64EC5">
        <w:rPr>
          <w:rFonts w:ascii="Times New Roman" w:hAnsi="Times New Roman" w:cs="Times New Roman"/>
          <w:sz w:val="28"/>
          <w:szCs w:val="28"/>
        </w:rPr>
        <w:t>plie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FF06AB" w:rsidRPr="00B64EC5">
        <w:rPr>
          <w:rFonts w:ascii="Times New Roman" w:hAnsi="Times New Roman" w:cs="Times New Roman"/>
          <w:sz w:val="28"/>
          <w:szCs w:val="28"/>
        </w:rPr>
        <w:t>grand</w:t>
      </w:r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6AB" w:rsidRPr="00B64EC5">
        <w:rPr>
          <w:rFonts w:ascii="Times New Roman" w:hAnsi="Times New Roman" w:cs="Times New Roman"/>
          <w:sz w:val="28"/>
          <w:szCs w:val="28"/>
        </w:rPr>
        <w:t>plie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при прави</w:t>
      </w:r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льному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задіюються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м'язи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спини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504A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плечо</w:t>
      </w:r>
      <w:r w:rsidR="004E504A" w:rsidRPr="00B64EC5">
        <w:rPr>
          <w:rFonts w:ascii="Times New Roman" w:hAnsi="Times New Roman" w:cs="Times New Roman"/>
          <w:sz w:val="28"/>
          <w:szCs w:val="28"/>
          <w:lang w:val="uk-UA"/>
        </w:rPr>
        <w:t>вого</w:t>
      </w:r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пояс</w:t>
      </w:r>
      <w:r w:rsidR="004E504A" w:rsidRPr="00B64EC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м'язи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нижньої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верхньої</w:t>
      </w:r>
      <w:proofErr w:type="spellEnd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6AB" w:rsidRPr="00B64EC5">
        <w:rPr>
          <w:rFonts w:ascii="Times New Roman" w:hAnsi="Times New Roman" w:cs="Times New Roman"/>
          <w:sz w:val="28"/>
          <w:szCs w:val="28"/>
          <w:lang w:val="ru-RU"/>
        </w:rPr>
        <w:t>кінцівки</w:t>
      </w:r>
      <w:proofErr w:type="spellEnd"/>
      <w:r w:rsidR="004E504A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рухомості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кульшових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витянутість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та силу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підколінних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, силу та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стопи.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римання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корпусу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витягнутим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завалів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перегинів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витягувати</w:t>
      </w:r>
      <w:r w:rsidR="008C7CAB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стоп до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маківки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затискати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перевтоми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, є основою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правильної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постави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Робота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працюючої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руки сила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координувати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CAB" w:rsidRPr="00B64EC5">
        <w:rPr>
          <w:rFonts w:ascii="Times New Roman" w:hAnsi="Times New Roman" w:cs="Times New Roman"/>
          <w:sz w:val="28"/>
          <w:szCs w:val="28"/>
        </w:rPr>
        <w:t>demi</w:t>
      </w:r>
      <w:r w:rsidR="008C7C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CAB" w:rsidRPr="00B64EC5">
        <w:rPr>
          <w:rFonts w:ascii="Times New Roman" w:hAnsi="Times New Roman" w:cs="Times New Roman"/>
          <w:sz w:val="28"/>
          <w:szCs w:val="28"/>
        </w:rPr>
        <w:t>plie</w:t>
      </w:r>
      <w:r w:rsidR="008C7C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8C7CAB" w:rsidRPr="00B64EC5">
        <w:rPr>
          <w:rFonts w:ascii="Times New Roman" w:hAnsi="Times New Roman" w:cs="Times New Roman"/>
          <w:sz w:val="28"/>
          <w:szCs w:val="28"/>
        </w:rPr>
        <w:t>grand</w:t>
      </w:r>
      <w:r w:rsidR="008C7C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CAB" w:rsidRPr="00B64EC5">
        <w:rPr>
          <w:rFonts w:ascii="Times New Roman" w:hAnsi="Times New Roman" w:cs="Times New Roman"/>
          <w:sz w:val="28"/>
          <w:szCs w:val="28"/>
        </w:rPr>
        <w:t>plie</w:t>
      </w:r>
      <w:r w:rsidR="008C7CA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пропрацьовується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рухомість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підготоіка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складніших</w:t>
      </w:r>
      <w:proofErr w:type="spellEnd"/>
      <w:r w:rsid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AB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пропрацювання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стопи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CAB" w:rsidRPr="008C7CAB" w:rsidRDefault="008C7CAB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Навідмінно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народно-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сценічного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неприродньої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розвернутості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кульшових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прямим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пропрацювати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37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3C337D"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="003C33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37D" w:rsidRPr="00B64EC5">
        <w:rPr>
          <w:rFonts w:ascii="Times New Roman" w:hAnsi="Times New Roman" w:cs="Times New Roman"/>
          <w:sz w:val="28"/>
          <w:szCs w:val="28"/>
        </w:rPr>
        <w:t>demi</w:t>
      </w:r>
      <w:r w:rsidR="003C337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37D" w:rsidRPr="00B64EC5">
        <w:rPr>
          <w:rFonts w:ascii="Times New Roman" w:hAnsi="Times New Roman" w:cs="Times New Roman"/>
          <w:sz w:val="28"/>
          <w:szCs w:val="28"/>
        </w:rPr>
        <w:t>plie</w:t>
      </w:r>
      <w:r w:rsidR="003C337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3C337D" w:rsidRPr="00B64EC5">
        <w:rPr>
          <w:rFonts w:ascii="Times New Roman" w:hAnsi="Times New Roman" w:cs="Times New Roman"/>
          <w:sz w:val="28"/>
          <w:szCs w:val="28"/>
        </w:rPr>
        <w:t>grand</w:t>
      </w:r>
      <w:r w:rsidR="003C337D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37D" w:rsidRPr="00B64EC5">
        <w:rPr>
          <w:rFonts w:ascii="Times New Roman" w:hAnsi="Times New Roman" w:cs="Times New Roman"/>
          <w:sz w:val="28"/>
          <w:szCs w:val="28"/>
        </w:rPr>
        <w:t>plie</w:t>
      </w:r>
      <w:r w:rsidR="003C33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r>
        <w:rPr>
          <w:rFonts w:ascii="Times New Roman" w:hAnsi="Times New Roman" w:cs="Times New Roman"/>
          <w:sz w:val="28"/>
          <w:szCs w:val="28"/>
        </w:rPr>
        <w:t>roll</w:t>
      </w:r>
      <w:r w:rsidRP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down</w:t>
      </w:r>
      <w:r w:rsidRPr="008C7C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roll</w:t>
      </w:r>
      <w:r w:rsidRP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body</w:t>
      </w:r>
      <w:r w:rsidRP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roll</w:t>
      </w:r>
      <w:r w:rsidRPr="008C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витягуються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пропрацьовується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міжхребцевий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AAA" w:rsidRDefault="003C337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r w:rsidRPr="003C337D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прикладі базовї, основної вправи </w:t>
      </w:r>
      <w:r w:rsidRPr="00B64EC5">
        <w:rPr>
          <w:rFonts w:ascii="Times New Roman" w:hAnsi="Times New Roman" w:cs="Times New Roman"/>
          <w:sz w:val="28"/>
          <w:szCs w:val="28"/>
        </w:rPr>
        <w:t>demi</w:t>
      </w:r>
      <w:r w:rsidRPr="003C3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</w:rPr>
        <w:t>plie</w:t>
      </w:r>
      <w:r w:rsidRPr="003C33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64EC5">
        <w:rPr>
          <w:rFonts w:ascii="Times New Roman" w:hAnsi="Times New Roman" w:cs="Times New Roman"/>
          <w:sz w:val="28"/>
          <w:szCs w:val="28"/>
        </w:rPr>
        <w:t>grand</w:t>
      </w:r>
      <w:r w:rsidRPr="003C3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можно побачити, </w:t>
      </w:r>
      <w:r w:rsidR="000913CB">
        <w:rPr>
          <w:rFonts w:ascii="Times New Roman" w:hAnsi="Times New Roman" w:cs="Times New Roman"/>
          <w:sz w:val="28"/>
          <w:szCs w:val="28"/>
          <w:lang w:val="uk-UA"/>
        </w:rPr>
        <w:t>наскільки глибоким є пропрацювання навіть малійшх деталей</w:t>
      </w:r>
      <w:r w:rsidR="00CD735C" w:rsidRPr="003C3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13CB">
        <w:rPr>
          <w:rFonts w:ascii="Times New Roman" w:hAnsi="Times New Roman" w:cs="Times New Roman"/>
          <w:sz w:val="28"/>
          <w:szCs w:val="28"/>
          <w:lang w:val="uk-UA"/>
        </w:rPr>
        <w:t>Відмінною рисою хореографії від спорту є також те, що у вправах рівномірно черегуються завдання на закачування та розтягування, тобто діти не перезакачають м’язи, а контроль внутрішніх та зовнішніх м’язів буде значно помітнішим та більш відчутливим.</w:t>
      </w:r>
      <w:r w:rsidR="00CD735C" w:rsidRPr="003C3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186" w:rsidRPr="00274AAA" w:rsidRDefault="00274AAA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uk-UA"/>
        </w:rPr>
      </w:pPr>
      <w:r>
        <w:rPr>
          <w:rFonts w:ascii="Times New Roman" w:eastAsia="Helvetica" w:hAnsi="Times New Roman" w:cs="Times New Roman"/>
          <w:sz w:val="28"/>
          <w:szCs w:val="28"/>
          <w:lang w:val="uk-UA"/>
        </w:rPr>
        <w:t xml:space="preserve">Розвиток координації </w:t>
      </w:r>
      <w:r w:rsidR="00CD735C" w:rsidRPr="00274AAA">
        <w:rPr>
          <w:rFonts w:ascii="Times New Roman" w:hAnsi="Times New Roman" w:cs="Times New Roman"/>
          <w:sz w:val="28"/>
          <w:szCs w:val="28"/>
          <w:lang w:val="uk-UA"/>
        </w:rPr>
        <w:t xml:space="preserve">засобами хореографії </w:t>
      </w:r>
      <w:r w:rsidRPr="00274AAA">
        <w:rPr>
          <w:rFonts w:ascii="Times New Roman" w:hAnsi="Times New Roman" w:cs="Times New Roman"/>
          <w:sz w:val="28"/>
          <w:szCs w:val="28"/>
          <w:lang w:val="uk-UA"/>
        </w:rPr>
        <w:t>заслуговую окремої обширної теми</w:t>
      </w:r>
      <w:r w:rsidR="00CD735C" w:rsidRPr="0027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4AAA">
        <w:rPr>
          <w:rFonts w:ascii="Times New Roman" w:hAnsi="Times New Roman" w:cs="Times New Roman"/>
          <w:sz w:val="28"/>
          <w:szCs w:val="28"/>
          <w:lang w:val="uk-UA"/>
        </w:rPr>
        <w:t>Ця якість випрацьовується у всі</w:t>
      </w:r>
      <w:r w:rsidR="00CD735C" w:rsidRPr="00274AAA">
        <w:rPr>
          <w:rFonts w:ascii="Times New Roman" w:hAnsi="Times New Roman" w:cs="Times New Roman"/>
          <w:sz w:val="28"/>
          <w:szCs w:val="28"/>
          <w:lang w:val="uk-UA"/>
        </w:rPr>
        <w:t xml:space="preserve">х стилях хореографії і </w:t>
      </w:r>
      <w:r>
        <w:rPr>
          <w:rFonts w:ascii="Times New Roman" w:hAnsi="Times New Roman" w:cs="Times New Roman"/>
          <w:sz w:val="28"/>
          <w:szCs w:val="28"/>
          <w:lang w:val="uk-UA"/>
        </w:rPr>
        <w:t>їй завжди приділяють багато уваги, адже, як було зазначено вище, хореографія є складно-координаційним видом діяльності.</w:t>
      </w:r>
      <w:r w:rsidR="00CD735C" w:rsidRPr="0027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35C" w:rsidRPr="00FA08D1">
        <w:rPr>
          <w:rFonts w:ascii="Times New Roman" w:hAnsi="Times New Roman" w:cs="Times New Roman"/>
          <w:sz w:val="28"/>
          <w:szCs w:val="28"/>
          <w:lang w:val="uk-UA"/>
        </w:rPr>
        <w:t xml:space="preserve">Постійне </w:t>
      </w:r>
      <w:r w:rsidR="00FA08D1" w:rsidRPr="00FA08D1">
        <w:rPr>
          <w:rFonts w:ascii="Times New Roman" w:hAnsi="Times New Roman" w:cs="Times New Roman"/>
          <w:sz w:val="28"/>
          <w:szCs w:val="28"/>
          <w:lang w:val="uk-UA"/>
        </w:rPr>
        <w:t>використання у комбінаціях різноманітних рухів рухами, нога</w:t>
      </w:r>
      <w:r w:rsidR="00CD735C" w:rsidRPr="00FA08D1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FA08D1" w:rsidRPr="00FA08D1">
        <w:rPr>
          <w:rFonts w:ascii="Times New Roman" w:hAnsi="Times New Roman" w:cs="Times New Roman"/>
          <w:sz w:val="28"/>
          <w:szCs w:val="28"/>
          <w:lang w:val="uk-UA"/>
        </w:rPr>
        <w:t xml:space="preserve">тулубом, постійні </w:t>
      </w:r>
      <w:r w:rsidR="00FA08D1">
        <w:rPr>
          <w:rFonts w:ascii="Times New Roman" w:hAnsi="Times New Roman" w:cs="Times New Roman"/>
          <w:sz w:val="28"/>
          <w:szCs w:val="28"/>
          <w:lang w:val="uk-UA"/>
        </w:rPr>
        <w:t>зміни напрямку,</w:t>
      </w:r>
      <w:r w:rsidR="00CD735C" w:rsidRPr="00FA08D1">
        <w:rPr>
          <w:rFonts w:ascii="Times New Roman" w:hAnsi="Times New Roman" w:cs="Times New Roman"/>
          <w:sz w:val="28"/>
          <w:szCs w:val="28"/>
          <w:lang w:val="uk-UA"/>
        </w:rPr>
        <w:t xml:space="preserve"> темпу, </w:t>
      </w:r>
      <w:r w:rsidR="00FA08D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D735C" w:rsidRPr="00FA08D1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="00FA08D1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добре розвинених координаційних здібностей. Починаючи з вивчення азів, діти вчаться координувати свої рухи спочатку на простих вправах та завданнях, поступово вивчаючи все більш і більш складні елементи</w:t>
      </w:r>
      <w:r w:rsidR="00CD735C" w:rsidRPr="00FA0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Абсолютно вся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чітку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B40">
        <w:rPr>
          <w:rFonts w:ascii="Times New Roman" w:hAnsi="Times New Roman" w:cs="Times New Roman"/>
          <w:sz w:val="28"/>
          <w:szCs w:val="28"/>
          <w:lang w:val="ru-RU"/>
        </w:rPr>
        <w:t>опорно-</w:t>
      </w:r>
      <w:proofErr w:type="spellStart"/>
      <w:r w:rsidR="00610B40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="00610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B40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="00610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B4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610B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присутня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всих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так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відворення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правильно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технічно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поставлених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рухах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моторики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найлегше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квестів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запалу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опорно-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роховому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апараті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пропрацьовується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сильно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орієнтуватись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те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втомлюється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здебільшого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нормальний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хореографією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як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видах спорту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математичних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науках.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Звісно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дитячий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звикає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ддо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активностей і з часом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звикають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вчаться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розподіляти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Звісно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для занять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хореографією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регулярність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стабільність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відвідуванні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занять.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Ад</w:t>
      </w:r>
      <w:r w:rsidR="00610B40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spellEnd"/>
      <w:r w:rsidR="00610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B40">
        <w:rPr>
          <w:rFonts w:ascii="Times New Roman" w:hAnsi="Times New Roman" w:cs="Times New Roman"/>
          <w:sz w:val="28"/>
          <w:szCs w:val="28"/>
          <w:lang w:val="ru-RU"/>
        </w:rPr>
        <w:t>комплексні</w:t>
      </w:r>
      <w:proofErr w:type="spellEnd"/>
      <w:r w:rsidR="00610B40">
        <w:rPr>
          <w:rFonts w:ascii="Times New Roman" w:hAnsi="Times New Roman" w:cs="Times New Roman"/>
          <w:sz w:val="28"/>
          <w:szCs w:val="28"/>
          <w:lang w:val="ru-RU"/>
        </w:rPr>
        <w:t xml:space="preserve"> уроки без </w:t>
      </w:r>
      <w:proofErr w:type="spellStart"/>
      <w:r w:rsidR="00610B40">
        <w:rPr>
          <w:rFonts w:ascii="Times New Roman" w:hAnsi="Times New Roman" w:cs="Times New Roman"/>
          <w:sz w:val="28"/>
          <w:szCs w:val="28"/>
          <w:lang w:val="ru-RU"/>
        </w:rPr>
        <w:t>пропусків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якісно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дитячий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17095">
        <w:rPr>
          <w:rFonts w:ascii="Times New Roman" w:hAnsi="Times New Roman" w:cs="Times New Roman"/>
          <w:sz w:val="28"/>
          <w:szCs w:val="28"/>
          <w:lang w:val="ru-RU"/>
        </w:rPr>
        <w:t>рганім</w:t>
      </w:r>
      <w:proofErr w:type="spellEnd"/>
      <w:r w:rsidR="005170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Особливо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дитячому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вкласти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рухливі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м’язи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рухливі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набули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якихось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трамв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еластичність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силової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детина не просто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розвалювалась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br/>
        <w:t xml:space="preserve">В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хороеграфії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класичній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так і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сучасній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наприклад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контемпорарі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таку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цілий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ряд </w:t>
      </w:r>
      <w:proofErr w:type="spellStart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>технік</w:t>
      </w:r>
      <w:proofErr w:type="spellEnd"/>
      <w:r w:rsidRPr="00B64EC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і задач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вчить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дисципліні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естетики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акуратності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D75EF6" w:rsidRDefault="00CD735C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proofErr w:type="spellStart"/>
      <w:r w:rsidRPr="00D75EF6">
        <w:rPr>
          <w:rFonts w:ascii="Times New Roman" w:hAnsi="Times New Roman" w:cs="Times New Roman"/>
          <w:b/>
          <w:sz w:val="28"/>
          <w:szCs w:val="28"/>
          <w:lang w:val="ru-RU"/>
        </w:rPr>
        <w:t>Висновок</w:t>
      </w:r>
      <w:proofErr w:type="spellEnd"/>
      <w:r w:rsidRPr="00D75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D75EF6">
        <w:rPr>
          <w:rFonts w:ascii="Times New Roman" w:hAnsi="Times New Roman" w:cs="Times New Roman"/>
          <w:b/>
          <w:sz w:val="28"/>
          <w:szCs w:val="28"/>
          <w:lang w:val="ru-RU"/>
        </w:rPr>
        <w:t>третього</w:t>
      </w:r>
      <w:proofErr w:type="spellEnd"/>
      <w:r w:rsidRPr="00D75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75EF6">
        <w:rPr>
          <w:rFonts w:ascii="Times New Roman" w:hAnsi="Times New Roman" w:cs="Times New Roman"/>
          <w:b/>
          <w:sz w:val="28"/>
          <w:szCs w:val="28"/>
          <w:lang w:val="ru-RU"/>
        </w:rPr>
        <w:t>розділу</w:t>
      </w:r>
      <w:proofErr w:type="spellEnd"/>
    </w:p>
    <w:p w:rsidR="00A53186" w:rsidRPr="00B64EC5" w:rsidRDefault="004D1770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третьому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описані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реального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тренувань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хореографічній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наведенням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опорно-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рухового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діітей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закладається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пластичність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майбуднє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пов’язаний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реальним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функціонуванням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дорослої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буде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танцювати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вона буде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скоординована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міцною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правильною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поставою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не буде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неправильне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нездорове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перенапруження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>м’язах</w:t>
      </w:r>
      <w:proofErr w:type="spellEnd"/>
      <w:r w:rsidR="00CD735C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53186" w:rsidRDefault="00B64EC5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ВИСНОВ</w:t>
      </w:r>
      <w:r w:rsidRPr="00B64EC5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E078A7">
        <w:rPr>
          <w:rFonts w:ascii="Times New Roman" w:hAnsi="Times New Roman" w:cs="Times New Roman"/>
          <w:sz w:val="28"/>
          <w:szCs w:val="28"/>
          <w:lang w:val="uk-UA"/>
        </w:rPr>
        <w:t>Підсумовуючи</w:t>
      </w:r>
      <w:r w:rsidR="00AE083B" w:rsidRPr="00E078A7">
        <w:rPr>
          <w:rFonts w:ascii="Times New Roman" w:hAnsi="Times New Roman" w:cs="Times New Roman"/>
          <w:sz w:val="28"/>
          <w:szCs w:val="28"/>
          <w:lang w:val="uk-UA"/>
        </w:rPr>
        <w:t xml:space="preserve"> вище сказане, можна зробити наступні висновки:</w:t>
      </w:r>
      <w:r w:rsidRPr="00E078A7">
        <w:rPr>
          <w:rFonts w:ascii="Times New Roman" w:hAnsi="Times New Roman" w:cs="Times New Roman"/>
          <w:sz w:val="28"/>
          <w:szCs w:val="28"/>
          <w:lang w:val="uk-UA"/>
        </w:rPr>
        <w:t xml:space="preserve"> у роботі розглянуто головні аспекти і важливість </w:t>
      </w:r>
      <w:r w:rsidR="00AE083B" w:rsidRPr="00E078A7">
        <w:rPr>
          <w:rFonts w:ascii="Times New Roman" w:hAnsi="Times New Roman" w:cs="Times New Roman"/>
          <w:sz w:val="28"/>
          <w:szCs w:val="28"/>
          <w:lang w:val="uk-UA"/>
        </w:rPr>
        <w:t>хореографії в якості впливу на</w:t>
      </w:r>
      <w:r w:rsidRPr="00E078A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опорно-рухового апарату дітей молодш</w:t>
      </w:r>
      <w:r w:rsidR="00AE083B" w:rsidRPr="00E078A7">
        <w:rPr>
          <w:rFonts w:ascii="Times New Roman" w:hAnsi="Times New Roman" w:cs="Times New Roman"/>
          <w:sz w:val="28"/>
          <w:szCs w:val="28"/>
          <w:lang w:val="uk-UA"/>
        </w:rPr>
        <w:t>ого шкільного віку, тобто 7-9</w:t>
      </w:r>
      <w:r w:rsidRPr="00E078A7">
        <w:rPr>
          <w:rFonts w:ascii="Times New Roman" w:hAnsi="Times New Roman" w:cs="Times New Roman"/>
          <w:sz w:val="28"/>
          <w:szCs w:val="28"/>
          <w:lang w:val="uk-UA"/>
        </w:rPr>
        <w:t xml:space="preserve"> років.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статурою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до</w:t>
      </w:r>
      <w:r w:rsidR="00AE083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83B" w:rsidRPr="00B64EC5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="00AE083B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сформовані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але попри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AE083B"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незібраності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над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свласними</w:t>
      </w:r>
      <w:proofErr w:type="spellEnd"/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D6C">
        <w:rPr>
          <w:rFonts w:ascii="Times New Roman" w:hAnsi="Times New Roman" w:cs="Times New Roman"/>
          <w:sz w:val="28"/>
          <w:szCs w:val="28"/>
          <w:lang w:val="ru-RU"/>
        </w:rPr>
        <w:t>м'язами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особливістю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неможна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випускати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виду, є факт того,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стаи школярами,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тобти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з’являється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додаткове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неправильність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положенн</w:t>
      </w:r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письмі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навчані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Часто через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завелику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сидіння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неправильну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постановку корпусу при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сидінні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погіршується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кровообіг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мобільність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суглобів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необхідниим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сконцентрованість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правильн</w:t>
      </w:r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ого і здорового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6C7" w:rsidRPr="00B64EC5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B65D6C">
        <w:rPr>
          <w:rFonts w:ascii="Times New Roman" w:hAnsi="Times New Roman" w:cs="Times New Roman"/>
          <w:sz w:val="28"/>
          <w:szCs w:val="28"/>
          <w:lang w:val="ru-RU"/>
        </w:rPr>
        <w:t xml:space="preserve"> складно</w:t>
      </w:r>
      <w:r w:rsidR="00B64EC5"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координаційним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видом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тілом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а й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психологічною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стороною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інтелектальною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творчою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поєднує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художнє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цілісний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когнітивних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емоційного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благополуччя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звичайних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моторний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балансування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рівновагу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просторове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7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вивчені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виконані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сцені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витонченими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чіткими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естетичними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скоординованими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Вчителю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особливим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потребам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здібностям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ритми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познайомити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формами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розширити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їхнє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як виду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Дитячий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кругозір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темпу й ритму буде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зростати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співпрацюють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музичним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222" w:rsidRPr="00C10861" w:rsidRDefault="00CD735C" w:rsidP="00C10861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осфіта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необхідною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можливостях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r w:rsidR="007C6222">
        <w:rPr>
          <w:rFonts w:ascii="Times New Roman" w:hAnsi="Times New Roman" w:cs="Times New Roman"/>
          <w:sz w:val="28"/>
          <w:szCs w:val="28"/>
          <w:lang w:val="ru-RU"/>
        </w:rPr>
        <w:t xml:space="preserve">правильному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фізичному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078A7">
        <w:rPr>
          <w:rFonts w:ascii="Times New Roman" w:hAnsi="Times New Roman" w:cs="Times New Roman"/>
          <w:sz w:val="28"/>
          <w:szCs w:val="28"/>
          <w:lang w:val="ru-RU"/>
        </w:rPr>
        <w:t>безпечити</w:t>
      </w:r>
      <w:proofErr w:type="spellEnd"/>
      <w:r w:rsidR="00E07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здорову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кістково-м'язову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систему,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готову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здатну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12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13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витримувати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коректно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рухомі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5C4C">
        <w:rPr>
          <w:rFonts w:ascii="Times New Roman" w:hAnsi="Times New Roman" w:cs="Times New Roman"/>
          <w:sz w:val="28"/>
          <w:szCs w:val="28"/>
          <w:lang w:val="ru-RU"/>
        </w:rPr>
        <w:t>свідомо</w:t>
      </w:r>
      <w:proofErr w:type="spellEnd"/>
      <w:r w:rsidR="0078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861">
        <w:rPr>
          <w:rFonts w:ascii="Times New Roman" w:hAnsi="Times New Roman" w:cs="Times New Roman"/>
          <w:sz w:val="28"/>
          <w:szCs w:val="28"/>
          <w:lang w:val="ru-RU"/>
        </w:rPr>
        <w:t>управляти</w:t>
      </w:r>
      <w:proofErr w:type="spellEnd"/>
      <w:r w:rsidR="00C10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861">
        <w:rPr>
          <w:rFonts w:ascii="Times New Roman" w:hAnsi="Times New Roman" w:cs="Times New Roman"/>
          <w:sz w:val="28"/>
          <w:szCs w:val="28"/>
          <w:lang w:val="ru-RU"/>
        </w:rPr>
        <w:t>власним</w:t>
      </w:r>
      <w:proofErr w:type="spellEnd"/>
      <w:r w:rsidR="00C10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861">
        <w:rPr>
          <w:rFonts w:ascii="Times New Roman" w:hAnsi="Times New Roman" w:cs="Times New Roman"/>
          <w:sz w:val="28"/>
          <w:szCs w:val="28"/>
          <w:lang w:val="ru-RU"/>
        </w:rPr>
        <w:t>тілом</w:t>
      </w:r>
      <w:proofErr w:type="spellEnd"/>
      <w:r w:rsidR="00C108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11AD" w:rsidRPr="00B64EC5" w:rsidRDefault="008611AD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53186" w:rsidRPr="00B64EC5" w:rsidRDefault="006F0B09" w:rsidP="005D2498">
      <w:pPr>
        <w:pStyle w:val="a4"/>
        <w:tabs>
          <w:tab w:val="left" w:pos="0"/>
        </w:tabs>
        <w:spacing w:line="360" w:lineRule="auto"/>
        <w:ind w:firstLine="284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ВИКОРИСТАНИХ ДЖЕРЕЛ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hyperlink r:id="rId8" w:history="1">
        <w:r w:rsidRPr="00B64EC5">
          <w:rPr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Fonts w:ascii="Times New Roman" w:hAnsi="Times New Roman" w:cs="Times New Roman"/>
            <w:sz w:val="28"/>
            <w:szCs w:val="28"/>
          </w:rPr>
          <w:t>vseosvita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Fonts w:ascii="Times New Roman" w:hAnsi="Times New Roman" w:cs="Times New Roman"/>
            <w:sz w:val="28"/>
            <w:szCs w:val="28"/>
          </w:rPr>
          <w:t>ua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Fonts w:ascii="Times New Roman" w:hAnsi="Times New Roman" w:cs="Times New Roman"/>
            <w:sz w:val="28"/>
            <w:szCs w:val="28"/>
          </w:rPr>
          <w:t>library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Fonts w:ascii="Times New Roman" w:hAnsi="Times New Roman" w:cs="Times New Roman"/>
            <w:sz w:val="28"/>
            <w:szCs w:val="28"/>
          </w:rPr>
          <w:t>embed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/01001</w:t>
        </w:r>
        <w:r w:rsidRPr="00B64EC5">
          <w:rPr>
            <w:rFonts w:ascii="Times New Roman" w:hAnsi="Times New Roman" w:cs="Times New Roman"/>
            <w:sz w:val="28"/>
            <w:szCs w:val="28"/>
          </w:rPr>
          <w:t>k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8</w:t>
        </w:r>
        <w:r w:rsidRPr="00B64EC5">
          <w:rPr>
            <w:rFonts w:ascii="Times New Roman" w:hAnsi="Times New Roman" w:cs="Times New Roman"/>
            <w:sz w:val="28"/>
            <w:szCs w:val="28"/>
          </w:rPr>
          <w:t>t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-0280.</w:t>
        </w:r>
        <w:r w:rsidRPr="00B64EC5">
          <w:rPr>
            <w:rFonts w:ascii="Times New Roman" w:hAnsi="Times New Roman" w:cs="Times New Roman"/>
            <w:sz w:val="28"/>
            <w:szCs w:val="28"/>
          </w:rPr>
          <w:t>rtf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Fonts w:ascii="Times New Roman" w:hAnsi="Times New Roman" w:cs="Times New Roman"/>
            <w:sz w:val="28"/>
            <w:szCs w:val="28"/>
          </w:rPr>
          <w:t>html</w:t>
        </w:r>
      </w:hyperlink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hyperlink r:id="rId9" w:history="1">
        <w:r w:rsidRPr="00B64EC5">
          <w:rPr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Fonts w:ascii="Times New Roman" w:hAnsi="Times New Roman" w:cs="Times New Roman"/>
            <w:sz w:val="28"/>
            <w:szCs w:val="28"/>
          </w:rPr>
          <w:t>naurok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Fonts w:ascii="Times New Roman" w:hAnsi="Times New Roman" w:cs="Times New Roman"/>
            <w:sz w:val="28"/>
            <w:szCs w:val="28"/>
          </w:rPr>
          <w:t>com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Fonts w:ascii="Times New Roman" w:hAnsi="Times New Roman" w:cs="Times New Roman"/>
            <w:sz w:val="28"/>
            <w:szCs w:val="28"/>
          </w:rPr>
          <w:t>ua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Fonts w:ascii="Times New Roman" w:hAnsi="Times New Roman" w:cs="Times New Roman"/>
            <w:sz w:val="28"/>
            <w:szCs w:val="28"/>
          </w:rPr>
          <w:t>rozvitok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ruhovih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zdibnostey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uchniv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na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urokah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fizichno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kulturi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-221422.</w:t>
        </w:r>
        <w:r w:rsidRPr="00B64EC5">
          <w:rPr>
            <w:rFonts w:ascii="Times New Roman" w:hAnsi="Times New Roman" w:cs="Times New Roman"/>
            <w:sz w:val="28"/>
            <w:szCs w:val="28"/>
          </w:rPr>
          <w:t>html</w:t>
        </w:r>
      </w:hyperlink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3 Волков Л. В. Спортивна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Л. В. Волков. – К.: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України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Вільчковськии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Є.С.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методика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Є.С.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Вільчковськии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1998.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5  </w:t>
      </w:r>
      <w:r w:rsidRPr="00B64EC5">
        <w:rPr>
          <w:rFonts w:ascii="Times New Roman" w:hAnsi="Times New Roman" w:cs="Times New Roman"/>
          <w:sz w:val="28"/>
          <w:szCs w:val="28"/>
        </w:rPr>
        <w:t>https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64EC5">
        <w:rPr>
          <w:rFonts w:ascii="Times New Roman" w:hAnsi="Times New Roman" w:cs="Times New Roman"/>
          <w:sz w:val="28"/>
          <w:szCs w:val="28"/>
        </w:rPr>
        <w:t>repository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ldufk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edu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ua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64EC5">
        <w:rPr>
          <w:rFonts w:ascii="Times New Roman" w:hAnsi="Times New Roman" w:cs="Times New Roman"/>
          <w:sz w:val="28"/>
          <w:szCs w:val="28"/>
        </w:rPr>
        <w:t>bitstream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/34606048/7451/1/1.</w:t>
      </w:r>
      <w:r w:rsidRPr="00B64EC5">
        <w:rPr>
          <w:rFonts w:ascii="Times New Roman" w:hAnsi="Times New Roman" w:cs="Times New Roman"/>
          <w:sz w:val="28"/>
          <w:szCs w:val="28"/>
        </w:rPr>
        <w:t>pdf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О. В. Кочерга //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Енциклопедія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]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.: І. М. Дзюба, А.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Жуковський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Железняк 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fr-FR"/>
        </w:rPr>
        <w:t xml:space="preserve">.] ;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НАН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НТШ. – К.</w:t>
      </w:r>
      <w:r w:rsidRPr="00B64EC5">
        <w:rPr>
          <w:rFonts w:ascii="Times New Roman" w:hAnsi="Times New Roman" w:cs="Times New Roman"/>
          <w:sz w:val="28"/>
          <w:szCs w:val="28"/>
        </w:rPr>
        <w:t> 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енциклопедичних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НАН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2019. – Режим доступу: </w:t>
      </w:r>
      <w:hyperlink r:id="rId10" w:history="1"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esu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com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ua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article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-69054</w:t>
        </w:r>
      </w:hyperlink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Вільчковськии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Є.С.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методика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Є.С.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Вільчковськии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1998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8 (3  </w:t>
      </w:r>
      <w:hyperlink r:id="rId11" w:history="1">
        <w:r w:rsidRPr="00B64EC5">
          <w:rPr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Fonts w:ascii="Times New Roman" w:hAnsi="Times New Roman" w:cs="Times New Roman"/>
            <w:sz w:val="28"/>
            <w:szCs w:val="28"/>
          </w:rPr>
          <w:t>naurok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Fonts w:ascii="Times New Roman" w:hAnsi="Times New Roman" w:cs="Times New Roman"/>
            <w:sz w:val="28"/>
            <w:szCs w:val="28"/>
          </w:rPr>
          <w:t>com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Fonts w:ascii="Times New Roman" w:hAnsi="Times New Roman" w:cs="Times New Roman"/>
            <w:sz w:val="28"/>
            <w:szCs w:val="28"/>
          </w:rPr>
          <w:t>ua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Fonts w:ascii="Times New Roman" w:hAnsi="Times New Roman" w:cs="Times New Roman"/>
            <w:sz w:val="28"/>
            <w:szCs w:val="28"/>
          </w:rPr>
          <w:t>ctattya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formuvannya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fizichnih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yakostey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u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ditey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na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riznih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vikovih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etapah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Fonts w:ascii="Times New Roman" w:hAnsi="Times New Roman" w:cs="Times New Roman"/>
            <w:sz w:val="28"/>
            <w:szCs w:val="28"/>
          </w:rPr>
          <w:t>zhittya</w:t>
        </w:r>
        <w:r w:rsidRPr="00B64EC5">
          <w:rPr>
            <w:rFonts w:ascii="Times New Roman" w:hAnsi="Times New Roman" w:cs="Times New Roman"/>
            <w:sz w:val="28"/>
            <w:szCs w:val="28"/>
            <w:lang w:val="ru-RU"/>
          </w:rPr>
          <w:t>-159098.</w:t>
        </w:r>
        <w:r w:rsidRPr="00B64EC5">
          <w:rPr>
            <w:rFonts w:ascii="Times New Roman" w:hAnsi="Times New Roman" w:cs="Times New Roman"/>
            <w:sz w:val="28"/>
            <w:szCs w:val="28"/>
          </w:rPr>
          <w:t>html</w:t>
        </w:r>
      </w:hyperlink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9 (4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методика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підруч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для студ.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виш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нави,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закл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спорту: у 2 т</w:t>
      </w:r>
      <w:r w:rsidRPr="00B64EC5">
        <w:rPr>
          <w:rFonts w:ascii="Times New Roman" w:hAnsi="Times New Roman" w:cs="Times New Roman"/>
          <w:sz w:val="28"/>
          <w:szCs w:val="28"/>
          <w:lang w:val="pt-PT"/>
        </w:rPr>
        <w:t>. / [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Т. Ю.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Круцевич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Н. Є. Пан-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гелова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О. Д.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Кривчикова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.; за ред. Т. Ю.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Круцевич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>]. - [3-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те вид., без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 xml:space="preserve">]. -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64EC5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спорту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вид-во «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Олімп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 л-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», 2018. - Т. 1.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методики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 - 384 с.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B64EC5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Сергієнко</w:t>
      </w:r>
      <w:proofErr w:type="spellEnd"/>
      <w:r w:rsidRPr="00B64EC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Л. П.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Практикум з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методики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 «ОВС», 2007. – 271 с.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11  </w:t>
      </w:r>
      <w:hyperlink r:id="rId12" w:history="1"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obgynkey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com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musculoskeletal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system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B64EC5">
        <w:rPr>
          <w:rFonts w:ascii="Times New Roman" w:hAnsi="Times New Roman" w:cs="Times New Roman"/>
          <w:sz w:val="28"/>
          <w:szCs w:val="28"/>
        </w:rPr>
        <w:t>https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64EC5">
        <w:rPr>
          <w:rFonts w:ascii="Times New Roman" w:hAnsi="Times New Roman" w:cs="Times New Roman"/>
          <w:sz w:val="28"/>
          <w:szCs w:val="28"/>
        </w:rPr>
        <w:t>nydnrehab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com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64EC5">
        <w:rPr>
          <w:rFonts w:ascii="Times New Roman" w:hAnsi="Times New Roman" w:cs="Times New Roman"/>
          <w:sz w:val="28"/>
          <w:szCs w:val="28"/>
        </w:rPr>
        <w:t>blog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64EC5">
        <w:rPr>
          <w:rFonts w:ascii="Times New Roman" w:hAnsi="Times New Roman" w:cs="Times New Roman"/>
          <w:sz w:val="28"/>
          <w:szCs w:val="28"/>
        </w:rPr>
        <w:t>beginners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4EC5">
        <w:rPr>
          <w:rFonts w:ascii="Times New Roman" w:hAnsi="Times New Roman" w:cs="Times New Roman"/>
          <w:sz w:val="28"/>
          <w:szCs w:val="28"/>
        </w:rPr>
        <w:t>guide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4EC5">
        <w:rPr>
          <w:rFonts w:ascii="Times New Roman" w:hAnsi="Times New Roman" w:cs="Times New Roman"/>
          <w:sz w:val="28"/>
          <w:szCs w:val="28"/>
        </w:rPr>
        <w:t>to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4EC5">
        <w:rPr>
          <w:rFonts w:ascii="Times New Roman" w:hAnsi="Times New Roman" w:cs="Times New Roman"/>
          <w:sz w:val="28"/>
          <w:szCs w:val="28"/>
        </w:rPr>
        <w:t>anatomy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4EC5">
        <w:rPr>
          <w:rFonts w:ascii="Times New Roman" w:hAnsi="Times New Roman" w:cs="Times New Roman"/>
          <w:sz w:val="28"/>
          <w:szCs w:val="28"/>
        </w:rPr>
        <w:t>in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4EC5">
        <w:rPr>
          <w:rFonts w:ascii="Times New Roman" w:hAnsi="Times New Roman" w:cs="Times New Roman"/>
          <w:sz w:val="28"/>
          <w:szCs w:val="28"/>
        </w:rPr>
        <w:t>motion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13 Тараканова А. П.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Танцюйте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 нами.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Навчально-методичнии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1-4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початкового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позашкільних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НОВА КНИГА, 2010. – 160 с., нот,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Болобан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В.Н. Вестибулярная тренировка // Физическая культура в школе. – 2006. – </w:t>
      </w:r>
      <w:r w:rsidRPr="00B64EC5">
        <w:rPr>
          <w:rFonts w:ascii="Times New Roman" w:hAnsi="Times New Roman" w:cs="Times New Roman"/>
          <w:sz w:val="28"/>
          <w:szCs w:val="28"/>
        </w:rPr>
        <w:t>No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1. – С. 34–42.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proofErr w:type="spellStart"/>
      <w:r w:rsidRPr="00B64EC5">
        <w:rPr>
          <w:rFonts w:ascii="Times New Roman" w:hAnsi="Times New Roman" w:cs="Times New Roman"/>
          <w:i/>
          <w:iCs/>
          <w:sz w:val="28"/>
          <w:szCs w:val="28"/>
          <w:lang w:val="ru-RU"/>
        </w:rPr>
        <w:t>Шиян</w:t>
      </w:r>
      <w:proofErr w:type="spellEnd"/>
      <w:r w:rsidRPr="00B64EC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Б.М., Папуша В.Г., Приступи Є.Н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: ЛОНМЮ, 1996.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16   </w:t>
      </w:r>
      <w:hyperlink r:id="rId13" w:history="1"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www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uzhnu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edu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ua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uk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infocentre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get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/24424</w:t>
        </w:r>
      </w:hyperlink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hyperlink r:id="rId14" w:history="1"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https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naurok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com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ua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metodichna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rozrobka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vpravi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parterno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gimnastiki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klasifikaciya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-179083.</w:t>
        </w:r>
        <w:r w:rsidRPr="00B64EC5">
          <w:rPr>
            <w:rStyle w:val="Hyperlink0"/>
            <w:rFonts w:ascii="Times New Roman" w:hAnsi="Times New Roman" w:cs="Times New Roman"/>
            <w:sz w:val="28"/>
            <w:szCs w:val="28"/>
          </w:rPr>
          <w:t>html</w:t>
        </w:r>
      </w:hyperlink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18 Платонов В. М.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 / Платонов В. М., Булатова М. М. – К.: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Олімпійська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1995. – 320с.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Арефьєв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В. Г.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культура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(молодому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спеціалісту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льнии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2 – 4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акредита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ціі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̈. – 3-е вид.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перероб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і доп. / В. Г.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Арефьєв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Г. А.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Єдинак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Кам'янець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Подільськии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̆: «Рута», 2007. – 248 с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Лапутін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А. Н.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Кінезіологія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рухову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О. М.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Лапутін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Чернігівського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науки.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спорт 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Чернігів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держ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ун-т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Т. Г.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голів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ред. М. О. Носко.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Чернігів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21 .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Сінгаєвськии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̆ С.М. “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” 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логічні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змістово-спрямувальні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управлінські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практику 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С.М.Сінгаєвськии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̆;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Кам’янець-Подільськии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держ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гогічнии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ун-т.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Кам’янець-Подільськии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̆ : [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б.в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pt-PT"/>
        </w:rPr>
        <w:t>.], 2002.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Добринськии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В.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/ В.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Добринськии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//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спорт і культура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наук.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r w:rsidRPr="00B64EC5">
        <w:rPr>
          <w:rFonts w:ascii="Times New Roman" w:hAnsi="Times New Roman" w:cs="Times New Roman"/>
          <w:sz w:val="28"/>
          <w:szCs w:val="28"/>
        </w:rPr>
        <w:t>https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64EC5">
        <w:rPr>
          <w:rFonts w:ascii="Times New Roman" w:hAnsi="Times New Roman" w:cs="Times New Roman"/>
          <w:sz w:val="28"/>
          <w:szCs w:val="28"/>
        </w:rPr>
        <w:t>social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4EC5">
        <w:rPr>
          <w:rFonts w:ascii="Times New Roman" w:hAnsi="Times New Roman" w:cs="Times New Roman"/>
          <w:sz w:val="28"/>
          <w:szCs w:val="28"/>
        </w:rPr>
        <w:t>science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uu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edu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EC5">
        <w:rPr>
          <w:rFonts w:ascii="Times New Roman" w:hAnsi="Times New Roman" w:cs="Times New Roman"/>
          <w:sz w:val="28"/>
          <w:szCs w:val="28"/>
        </w:rPr>
        <w:t>ua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64EC5">
        <w:rPr>
          <w:rFonts w:ascii="Times New Roman" w:hAnsi="Times New Roman" w:cs="Times New Roman"/>
          <w:sz w:val="28"/>
          <w:szCs w:val="28"/>
        </w:rPr>
        <w:t>article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/571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B64EC5">
        <w:rPr>
          <w:rFonts w:ascii="Times New Roman" w:hAnsi="Times New Roman" w:cs="Times New Roman"/>
          <w:sz w:val="28"/>
          <w:szCs w:val="28"/>
          <w:lang w:val="de-DE"/>
        </w:rPr>
        <w:t>https://er.chdtu.edu.ua/bitstream/ChSTU/3230/3/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Онопрієнко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25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ПророковО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позаурочніи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посібники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2006.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26 Тараканова А. П. Система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школах і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позашкільних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закладах / А.П.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Тарака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>нова. - К., 1996.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Олефіренко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К.О. Теоретико-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взаємодіі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дітеи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К.О.Олефіренко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Чернігівського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Т.Г.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науки.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спорт 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Чернігівськии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національнии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педагогічнии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Т.Г.Шевченка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; гол. ред. М.О. Носко. –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Чернігів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Поклад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І.М.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хореографічній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наук.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. Г.С. Костюка АПН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 За ред. Максименка С.Д. – К., 2000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</w:rPr>
        <w:t xml:space="preserve">29  Поклад І.М. Шляхи формування духовної культури молодших школярів засобами хореографічного мистецтва // Матеріали до українського мистецтвознавства (пам’яті академіка О.Г. Костюка): Зб.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</w:t>
      </w:r>
      <w:r w:rsidRPr="00B64EC5">
        <w:rPr>
          <w:rFonts w:ascii="Times New Roman" w:hAnsi="Times New Roman" w:cs="Times New Roman"/>
          <w:sz w:val="28"/>
          <w:szCs w:val="28"/>
        </w:rPr>
        <w:t xml:space="preserve">. праць НАН України та Інституту мистецтвознавства, фольклористики та етнографії ім. </w:t>
      </w: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М.Т.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Рильського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читань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Українське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мистецтвознавство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” – К., 2003.</w:t>
      </w:r>
    </w:p>
    <w:p w:rsidR="00A53186" w:rsidRPr="00B64EC5" w:rsidRDefault="00CD735C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Поклад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І.М.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Особистісні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прояву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хореографічної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обдарованості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// Теоретико-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методологічні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генетичної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присвяченої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35-річчю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академіка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EC5">
        <w:rPr>
          <w:rFonts w:ascii="Times New Roman" w:hAnsi="Times New Roman" w:cs="Times New Roman"/>
          <w:sz w:val="28"/>
          <w:szCs w:val="28"/>
          <w:lang w:val="ru-RU"/>
        </w:rPr>
        <w:t>С.Д.Максименка</w:t>
      </w:r>
      <w:proofErr w:type="spellEnd"/>
      <w:r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(17 –</w:t>
      </w:r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6F0B09" w:rsidRPr="00B64EC5">
        <w:rPr>
          <w:rFonts w:ascii="Times New Roman" w:hAnsi="Times New Roman" w:cs="Times New Roman"/>
          <w:sz w:val="28"/>
          <w:szCs w:val="28"/>
          <w:lang w:val="ru-RU"/>
        </w:rPr>
        <w:t xml:space="preserve"> 2001 р.) – К., 2002.</w:t>
      </w: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A53186" w:rsidRPr="00B64EC5" w:rsidRDefault="00A53186" w:rsidP="005D2498">
      <w:pPr>
        <w:pStyle w:val="a4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3186" w:rsidRPr="00B64EC5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F43" w:rsidRDefault="00707F43">
      <w:r>
        <w:separator/>
      </w:r>
    </w:p>
  </w:endnote>
  <w:endnote w:type="continuationSeparator" w:id="0">
    <w:p w:rsidR="00707F43" w:rsidRDefault="007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3CB" w:rsidRDefault="000913CB">
    <w:pPr>
      <w:pStyle w:val="a3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719DD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F43" w:rsidRDefault="00707F43">
      <w:r>
        <w:separator/>
      </w:r>
    </w:p>
  </w:footnote>
  <w:footnote w:type="continuationSeparator" w:id="0">
    <w:p w:rsidR="00707F43" w:rsidRDefault="0070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3CB" w:rsidRDefault="000913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0B6"/>
    <w:multiLevelType w:val="multilevel"/>
    <w:tmpl w:val="30384F6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17C62D00"/>
    <w:multiLevelType w:val="hybridMultilevel"/>
    <w:tmpl w:val="09A0B494"/>
    <w:styleLink w:val="a"/>
    <w:lvl w:ilvl="0" w:tplc="4010071A">
      <w:start w:val="1"/>
      <w:numFmt w:val="bullet"/>
      <w:lvlText w:val="-"/>
      <w:lvlJc w:val="left"/>
      <w:pPr>
        <w:ind w:left="22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2E8CF72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EA881D2C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D42632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0102F8B2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8E003256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5692A61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4F143202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D2C683C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 w15:restartNumberingAfterBreak="0">
    <w:nsid w:val="190924CF"/>
    <w:multiLevelType w:val="hybridMultilevel"/>
    <w:tmpl w:val="B190953C"/>
    <w:styleLink w:val="a0"/>
    <w:lvl w:ilvl="0" w:tplc="C03C5724">
      <w:start w:val="1"/>
      <w:numFmt w:val="decimal"/>
      <w:lvlText w:val="%1."/>
      <w:lvlJc w:val="left"/>
      <w:pPr>
        <w:ind w:left="44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0600">
      <w:start w:val="1"/>
      <w:numFmt w:val="decimal"/>
      <w:lvlText w:val="%2."/>
      <w:lvlJc w:val="left"/>
      <w:pPr>
        <w:ind w:left="44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23FF8">
      <w:start w:val="1"/>
      <w:numFmt w:val="decimal"/>
      <w:lvlText w:val="%3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819BC">
      <w:start w:val="1"/>
      <w:numFmt w:val="decimal"/>
      <w:lvlText w:val="%4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84946">
      <w:start w:val="1"/>
      <w:numFmt w:val="decimal"/>
      <w:lvlText w:val="%5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806DA">
      <w:start w:val="1"/>
      <w:numFmt w:val="decimal"/>
      <w:lvlText w:val="%6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27B82">
      <w:start w:val="1"/>
      <w:numFmt w:val="decimal"/>
      <w:lvlText w:val="%7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A37D8">
      <w:start w:val="1"/>
      <w:numFmt w:val="decimal"/>
      <w:lvlText w:val="%8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AE5EA">
      <w:start w:val="1"/>
      <w:numFmt w:val="decimal"/>
      <w:lvlText w:val="%9."/>
      <w:lvlJc w:val="left"/>
      <w:pPr>
        <w:ind w:left="603" w:hanging="60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115FDD"/>
    <w:multiLevelType w:val="hybridMultilevel"/>
    <w:tmpl w:val="87C87C02"/>
    <w:numStyleLink w:val="a1"/>
  </w:abstractNum>
  <w:abstractNum w:abstractNumId="4" w15:restartNumberingAfterBreak="0">
    <w:nsid w:val="24BE48E6"/>
    <w:multiLevelType w:val="hybridMultilevel"/>
    <w:tmpl w:val="CFB4B228"/>
    <w:styleLink w:val="a2"/>
    <w:lvl w:ilvl="0" w:tplc="3DEA82EA">
      <w:start w:val="1"/>
      <w:numFmt w:val="bullet"/>
      <w:lvlText w:val="⁃"/>
      <w:lvlJc w:val="left"/>
      <w:pPr>
        <w:ind w:left="477" w:hanging="47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2A444">
      <w:start w:val="1"/>
      <w:numFmt w:val="bullet"/>
      <w:lvlText w:val="⁃"/>
      <w:lvlJc w:val="left"/>
      <w:pPr>
        <w:ind w:left="83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0E486E">
      <w:start w:val="1"/>
      <w:numFmt w:val="bullet"/>
      <w:lvlText w:val="⁃"/>
      <w:lvlJc w:val="left"/>
      <w:pPr>
        <w:ind w:left="101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2AC7018">
      <w:start w:val="1"/>
      <w:numFmt w:val="bullet"/>
      <w:lvlText w:val="⁃"/>
      <w:lvlJc w:val="left"/>
      <w:pPr>
        <w:ind w:left="119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D4D210">
      <w:start w:val="1"/>
      <w:numFmt w:val="bullet"/>
      <w:lvlText w:val="⁃"/>
      <w:lvlJc w:val="left"/>
      <w:pPr>
        <w:ind w:left="137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CCC913E">
      <w:start w:val="1"/>
      <w:numFmt w:val="bullet"/>
      <w:lvlText w:val="⁃"/>
      <w:lvlJc w:val="left"/>
      <w:pPr>
        <w:ind w:left="155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47A5862">
      <w:start w:val="1"/>
      <w:numFmt w:val="bullet"/>
      <w:lvlText w:val="⁃"/>
      <w:lvlJc w:val="left"/>
      <w:pPr>
        <w:ind w:left="173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1C5268">
      <w:start w:val="1"/>
      <w:numFmt w:val="bullet"/>
      <w:lvlText w:val="⁃"/>
      <w:lvlJc w:val="left"/>
      <w:pPr>
        <w:ind w:left="191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29E229E">
      <w:start w:val="1"/>
      <w:numFmt w:val="bullet"/>
      <w:lvlText w:val="⁃"/>
      <w:lvlJc w:val="left"/>
      <w:pPr>
        <w:ind w:left="209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2F894491"/>
    <w:multiLevelType w:val="hybridMultilevel"/>
    <w:tmpl w:val="87C87C02"/>
    <w:styleLink w:val="a1"/>
    <w:lvl w:ilvl="0" w:tplc="E9225E2A">
      <w:start w:val="1"/>
      <w:numFmt w:val="bullet"/>
      <w:lvlText w:val="⁃"/>
      <w:lvlJc w:val="left"/>
      <w:pPr>
        <w:ind w:left="477" w:hanging="47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0BA8ADD6">
      <w:start w:val="1"/>
      <w:numFmt w:val="bullet"/>
      <w:lvlText w:val="⁃"/>
      <w:lvlJc w:val="left"/>
      <w:pPr>
        <w:ind w:left="83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73D8A672">
      <w:start w:val="1"/>
      <w:numFmt w:val="bullet"/>
      <w:lvlText w:val="⁃"/>
      <w:lvlJc w:val="left"/>
      <w:pPr>
        <w:ind w:left="101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F5E4D2C0">
      <w:start w:val="1"/>
      <w:numFmt w:val="bullet"/>
      <w:lvlText w:val="⁃"/>
      <w:lvlJc w:val="left"/>
      <w:pPr>
        <w:ind w:left="119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8B60442C">
      <w:start w:val="1"/>
      <w:numFmt w:val="bullet"/>
      <w:lvlText w:val="⁃"/>
      <w:lvlJc w:val="left"/>
      <w:pPr>
        <w:ind w:left="137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A76425C8">
      <w:start w:val="1"/>
      <w:numFmt w:val="bullet"/>
      <w:lvlText w:val="⁃"/>
      <w:lvlJc w:val="left"/>
      <w:pPr>
        <w:ind w:left="155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CE5E6EB6">
      <w:start w:val="1"/>
      <w:numFmt w:val="bullet"/>
      <w:lvlText w:val="⁃"/>
      <w:lvlJc w:val="left"/>
      <w:pPr>
        <w:ind w:left="173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A09CFA20">
      <w:start w:val="1"/>
      <w:numFmt w:val="bullet"/>
      <w:lvlText w:val="⁃"/>
      <w:lvlJc w:val="left"/>
      <w:pPr>
        <w:ind w:left="191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6486E5BC">
      <w:start w:val="1"/>
      <w:numFmt w:val="bullet"/>
      <w:lvlText w:val="⁃"/>
      <w:lvlJc w:val="left"/>
      <w:pPr>
        <w:ind w:left="209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6" w15:restartNumberingAfterBreak="0">
    <w:nsid w:val="60B013CC"/>
    <w:multiLevelType w:val="hybridMultilevel"/>
    <w:tmpl w:val="09A0B494"/>
    <w:numStyleLink w:val="a"/>
  </w:abstractNum>
  <w:abstractNum w:abstractNumId="7" w15:restartNumberingAfterBreak="0">
    <w:nsid w:val="60E6333C"/>
    <w:multiLevelType w:val="hybridMultilevel"/>
    <w:tmpl w:val="CFB4B228"/>
    <w:numStyleLink w:val="a2"/>
  </w:abstractNum>
  <w:abstractNum w:abstractNumId="8" w15:restartNumberingAfterBreak="0">
    <w:nsid w:val="6CFA08CC"/>
    <w:multiLevelType w:val="hybridMultilevel"/>
    <w:tmpl w:val="B190953C"/>
    <w:numStyleLink w:val="a0"/>
  </w:abstractNum>
  <w:num w:numId="1" w16cid:durableId="1810316586">
    <w:abstractNumId w:val="1"/>
  </w:num>
  <w:num w:numId="2" w16cid:durableId="361563415">
    <w:abstractNumId w:val="6"/>
  </w:num>
  <w:num w:numId="3" w16cid:durableId="1344165897">
    <w:abstractNumId w:val="5"/>
  </w:num>
  <w:num w:numId="4" w16cid:durableId="1260602652">
    <w:abstractNumId w:val="3"/>
  </w:num>
  <w:num w:numId="5" w16cid:durableId="219175135">
    <w:abstractNumId w:val="2"/>
  </w:num>
  <w:num w:numId="6" w16cid:durableId="1110053943">
    <w:abstractNumId w:val="8"/>
  </w:num>
  <w:num w:numId="7" w16cid:durableId="386339972">
    <w:abstractNumId w:val="8"/>
    <w:lvlOverride w:ilvl="0">
      <w:startOverride w:val="1"/>
    </w:lvlOverride>
  </w:num>
  <w:num w:numId="8" w16cid:durableId="1748454510">
    <w:abstractNumId w:val="6"/>
    <w:lvlOverride w:ilvl="0">
      <w:lvl w:ilvl="0" w:tplc="E90C2CF4">
        <w:start w:val="1"/>
        <w:numFmt w:val="bullet"/>
        <w:lvlText w:val="⁃"/>
        <w:lvlJc w:val="left"/>
        <w:pPr>
          <w:ind w:left="477" w:hanging="47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04B00DB2">
        <w:start w:val="1"/>
        <w:numFmt w:val="bullet"/>
        <w:lvlText w:val="⁃"/>
        <w:lvlJc w:val="left"/>
        <w:pPr>
          <w:ind w:left="8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E11EDE4E">
        <w:start w:val="1"/>
        <w:numFmt w:val="bullet"/>
        <w:lvlText w:val="⁃"/>
        <w:lvlJc w:val="left"/>
        <w:pPr>
          <w:ind w:left="10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1ACED9A0">
        <w:start w:val="1"/>
        <w:numFmt w:val="bullet"/>
        <w:lvlText w:val="⁃"/>
        <w:lvlJc w:val="left"/>
        <w:pPr>
          <w:ind w:left="11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73B8EB72">
        <w:start w:val="1"/>
        <w:numFmt w:val="bullet"/>
        <w:lvlText w:val="⁃"/>
        <w:lvlJc w:val="left"/>
        <w:pPr>
          <w:ind w:left="137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180ABDA8">
        <w:start w:val="1"/>
        <w:numFmt w:val="bullet"/>
        <w:lvlText w:val="⁃"/>
        <w:lvlJc w:val="left"/>
        <w:pPr>
          <w:ind w:left="15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7C425896">
        <w:start w:val="1"/>
        <w:numFmt w:val="bullet"/>
        <w:lvlText w:val="⁃"/>
        <w:lvlJc w:val="left"/>
        <w:pPr>
          <w:ind w:left="17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FE44165A">
        <w:start w:val="1"/>
        <w:numFmt w:val="bullet"/>
        <w:lvlText w:val="⁃"/>
        <w:lvlJc w:val="left"/>
        <w:pPr>
          <w:ind w:left="19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F1EA1D1C">
        <w:start w:val="1"/>
        <w:numFmt w:val="bullet"/>
        <w:lvlText w:val="⁃"/>
        <w:lvlJc w:val="left"/>
        <w:pPr>
          <w:ind w:left="20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9" w16cid:durableId="2113502649">
    <w:abstractNumId w:val="8"/>
    <w:lvlOverride w:ilvl="0">
      <w:startOverride w:val="2"/>
    </w:lvlOverride>
  </w:num>
  <w:num w:numId="10" w16cid:durableId="75632478">
    <w:abstractNumId w:val="8"/>
    <w:lvlOverride w:ilvl="0"/>
  </w:num>
  <w:num w:numId="11" w16cid:durableId="295912436">
    <w:abstractNumId w:val="4"/>
  </w:num>
  <w:num w:numId="12" w16cid:durableId="1180270016">
    <w:abstractNumId w:val="7"/>
  </w:num>
  <w:num w:numId="13" w16cid:durableId="722294808">
    <w:abstractNumId w:val="8"/>
    <w:lvlOverride w:ilvl="0">
      <w:startOverride w:val="1"/>
      <w:lvl w:ilvl="0" w:tplc="1298912A">
        <w:start w:val="1"/>
        <w:numFmt w:val="decimal"/>
        <w:lvlText w:val="%1."/>
        <w:lvlJc w:val="left"/>
        <w:pPr>
          <w:ind w:left="440" w:hanging="4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423072">
        <w:start w:val="1"/>
        <w:numFmt w:val="decimal"/>
        <w:lvlText w:val="%2."/>
        <w:lvlJc w:val="left"/>
        <w:pPr>
          <w:ind w:left="78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249C26">
        <w:start w:val="1"/>
        <w:numFmt w:val="decimal"/>
        <w:lvlText w:val="%3."/>
        <w:lvlJc w:val="left"/>
        <w:pPr>
          <w:ind w:left="96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B89D9C">
        <w:start w:val="1"/>
        <w:numFmt w:val="decimal"/>
        <w:lvlText w:val="%4."/>
        <w:lvlJc w:val="left"/>
        <w:pPr>
          <w:ind w:left="114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A3DCA">
        <w:start w:val="1"/>
        <w:numFmt w:val="decimal"/>
        <w:lvlText w:val="%5."/>
        <w:lvlJc w:val="left"/>
        <w:pPr>
          <w:ind w:left="132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B6C5B0">
        <w:start w:val="1"/>
        <w:numFmt w:val="decimal"/>
        <w:lvlText w:val="%6."/>
        <w:lvlJc w:val="left"/>
        <w:pPr>
          <w:ind w:left="150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D63FC2">
        <w:start w:val="1"/>
        <w:numFmt w:val="decimal"/>
        <w:lvlText w:val="%7."/>
        <w:lvlJc w:val="left"/>
        <w:pPr>
          <w:ind w:left="168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30E0E6">
        <w:start w:val="1"/>
        <w:numFmt w:val="decimal"/>
        <w:lvlText w:val="%8."/>
        <w:lvlJc w:val="left"/>
        <w:pPr>
          <w:ind w:left="186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3C96D4">
        <w:start w:val="1"/>
        <w:numFmt w:val="decimal"/>
        <w:lvlText w:val="%9."/>
        <w:lvlJc w:val="left"/>
        <w:pPr>
          <w:ind w:left="2043" w:hanging="6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13331511">
    <w:abstractNumId w:val="6"/>
    <w:lvlOverride w:ilvl="0">
      <w:lvl w:ilvl="0" w:tplc="E90C2CF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04B00DB2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E11EDE4E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1ACED9A0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73B8EB72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180ABDA8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7C425896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FE44165A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F1EA1D1C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5" w16cid:durableId="8414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86"/>
    <w:rsid w:val="00011AA2"/>
    <w:rsid w:val="00043403"/>
    <w:rsid w:val="000719DD"/>
    <w:rsid w:val="000913CB"/>
    <w:rsid w:val="00135122"/>
    <w:rsid w:val="00156C4A"/>
    <w:rsid w:val="00172171"/>
    <w:rsid w:val="00187930"/>
    <w:rsid w:val="00190987"/>
    <w:rsid w:val="00261544"/>
    <w:rsid w:val="00272648"/>
    <w:rsid w:val="00274AAA"/>
    <w:rsid w:val="002863C9"/>
    <w:rsid w:val="002E325B"/>
    <w:rsid w:val="002E4919"/>
    <w:rsid w:val="00325103"/>
    <w:rsid w:val="00336C64"/>
    <w:rsid w:val="00386D9F"/>
    <w:rsid w:val="003A1A0C"/>
    <w:rsid w:val="003B0239"/>
    <w:rsid w:val="003B0537"/>
    <w:rsid w:val="003B2C05"/>
    <w:rsid w:val="003C337D"/>
    <w:rsid w:val="003E7F5C"/>
    <w:rsid w:val="003F7F18"/>
    <w:rsid w:val="00444305"/>
    <w:rsid w:val="00472AB2"/>
    <w:rsid w:val="004961E6"/>
    <w:rsid w:val="004A11CD"/>
    <w:rsid w:val="004A72B5"/>
    <w:rsid w:val="004D1770"/>
    <w:rsid w:val="004E504A"/>
    <w:rsid w:val="00517095"/>
    <w:rsid w:val="00551F5A"/>
    <w:rsid w:val="0057453F"/>
    <w:rsid w:val="0059445A"/>
    <w:rsid w:val="005A3CC6"/>
    <w:rsid w:val="005D2498"/>
    <w:rsid w:val="005E2E6A"/>
    <w:rsid w:val="005F4FF2"/>
    <w:rsid w:val="00610B40"/>
    <w:rsid w:val="00610D17"/>
    <w:rsid w:val="006128C3"/>
    <w:rsid w:val="00621C5B"/>
    <w:rsid w:val="00635E03"/>
    <w:rsid w:val="00684CB9"/>
    <w:rsid w:val="00697A05"/>
    <w:rsid w:val="006C3704"/>
    <w:rsid w:val="006F0B09"/>
    <w:rsid w:val="00707F43"/>
    <w:rsid w:val="00746E33"/>
    <w:rsid w:val="0077619F"/>
    <w:rsid w:val="00785C4C"/>
    <w:rsid w:val="00793E7E"/>
    <w:rsid w:val="007A04CE"/>
    <w:rsid w:val="007B2122"/>
    <w:rsid w:val="007B691E"/>
    <w:rsid w:val="007C6222"/>
    <w:rsid w:val="007C74F1"/>
    <w:rsid w:val="007F43F3"/>
    <w:rsid w:val="008611AD"/>
    <w:rsid w:val="00887336"/>
    <w:rsid w:val="00894C97"/>
    <w:rsid w:val="008A0975"/>
    <w:rsid w:val="008A4DB1"/>
    <w:rsid w:val="008B104A"/>
    <w:rsid w:val="008C7CAB"/>
    <w:rsid w:val="00925D21"/>
    <w:rsid w:val="00945B79"/>
    <w:rsid w:val="00985AB0"/>
    <w:rsid w:val="009F31BD"/>
    <w:rsid w:val="00A12659"/>
    <w:rsid w:val="00A12E07"/>
    <w:rsid w:val="00A338C5"/>
    <w:rsid w:val="00A53186"/>
    <w:rsid w:val="00AE083B"/>
    <w:rsid w:val="00AE2834"/>
    <w:rsid w:val="00B33F62"/>
    <w:rsid w:val="00B64EC5"/>
    <w:rsid w:val="00B65D6C"/>
    <w:rsid w:val="00B97E00"/>
    <w:rsid w:val="00BE0E71"/>
    <w:rsid w:val="00C10861"/>
    <w:rsid w:val="00CD735C"/>
    <w:rsid w:val="00CF29A8"/>
    <w:rsid w:val="00CF47ED"/>
    <w:rsid w:val="00D01EE5"/>
    <w:rsid w:val="00D64295"/>
    <w:rsid w:val="00D75EF6"/>
    <w:rsid w:val="00DB1838"/>
    <w:rsid w:val="00DD3850"/>
    <w:rsid w:val="00DE7ECA"/>
    <w:rsid w:val="00E078A7"/>
    <w:rsid w:val="00E75A47"/>
    <w:rsid w:val="00EC22A9"/>
    <w:rsid w:val="00ED202E"/>
    <w:rsid w:val="00EE0FE5"/>
    <w:rsid w:val="00F573E5"/>
    <w:rsid w:val="00F73083"/>
    <w:rsid w:val="00F847FD"/>
    <w:rsid w:val="00F84AA7"/>
    <w:rsid w:val="00F87ADE"/>
    <w:rsid w:val="00F966C7"/>
    <w:rsid w:val="00FA08D1"/>
    <w:rsid w:val="00FB5BE8"/>
    <w:rsid w:val="00FD2019"/>
    <w:rsid w:val="00FE0F79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D745"/>
  <w15:docId w15:val="{AA341AA0-1C68-4679-86FE-1376973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и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Основний текст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Штрихове"/>
    <w:pPr>
      <w:numPr>
        <w:numId w:val="1"/>
      </w:numPr>
    </w:pPr>
  </w:style>
  <w:style w:type="numbering" w:customStyle="1" w:styleId="a1">
    <w:name w:val="Маркер (великий)"/>
    <w:pPr>
      <w:numPr>
        <w:numId w:val="3"/>
      </w:numPr>
    </w:pPr>
  </w:style>
  <w:style w:type="numbering" w:customStyle="1" w:styleId="a0">
    <w:name w:val="Номери"/>
    <w:pPr>
      <w:numPr>
        <w:numId w:val="5"/>
      </w:numPr>
    </w:pPr>
  </w:style>
  <w:style w:type="numbering" w:customStyle="1" w:styleId="a2">
    <w:name w:val="Маркери"/>
    <w:pPr>
      <w:numPr>
        <w:numId w:val="1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NormalWeb">
    <w:name w:val="Normal (Web)"/>
    <w:basedOn w:val="Normal"/>
    <w:uiPriority w:val="99"/>
    <w:unhideWhenUsed/>
    <w:rsid w:val="00F84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85AB0"/>
    <w:pPr>
      <w:ind w:left="720"/>
      <w:contextualSpacing/>
    </w:pPr>
  </w:style>
  <w:style w:type="paragraph" w:customStyle="1" w:styleId="04xlpa">
    <w:name w:val="_04xlpa"/>
    <w:basedOn w:val="Normal"/>
    <w:rsid w:val="007C6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/>
    </w:rPr>
  </w:style>
  <w:style w:type="character" w:customStyle="1" w:styleId="wdyuqq">
    <w:name w:val="wdyuqq"/>
    <w:basedOn w:val="DefaultParagraphFont"/>
    <w:rsid w:val="007C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embed/01001k8t-0280.rtf.html" TargetMode="External" /><Relationship Id="rId13" Type="http://schemas.openxmlformats.org/officeDocument/2006/relationships/hyperlink" Target="https://www.uzhnu.edu.ua/uk/infocentre/get/24424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obgynkey.com/musculoskeletal-system/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naurok.com.ua/ctattya-formuvannya-fizichnih-yakostey-u-ditey-na-riznih-vikovih-etapah-zhittya-159098.html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hyperlink" Target="https://esu.com.ua/article-69054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naurok.com.ua/rozvitok-ruhovih-zdibnostey-uchniv-na-urokah-fizichno-kulturi-221422.html" TargetMode="External" /><Relationship Id="rId14" Type="http://schemas.openxmlformats.org/officeDocument/2006/relationships/hyperlink" Target="https://naurok.com.ua/metodichna-rozrobka-vpravi-parterno-gimnastiki-klasifikaciya-179083.html" TargetMode="Externa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1D4C-979C-4055-9FD7-4BDF53C0E0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Цитрус</dc:creator>
  <cp:lastModifiedBy>София Сарвилова</cp:lastModifiedBy>
  <cp:revision>2</cp:revision>
  <dcterms:created xsi:type="dcterms:W3CDTF">2023-06-21T10:14:00Z</dcterms:created>
  <dcterms:modified xsi:type="dcterms:W3CDTF">2023-06-21T10:14:00Z</dcterms:modified>
</cp:coreProperties>
</file>