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3A" w:rsidRPr="0055356F" w:rsidRDefault="00E8053A" w:rsidP="00E8053A">
      <w:pPr>
        <w:autoSpaceDE w:val="0"/>
        <w:autoSpaceDN w:val="0"/>
        <w:adjustRightInd w:val="0"/>
        <w:spacing w:line="360" w:lineRule="auto"/>
        <w:ind w:left="142"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55356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НАЦ</w:t>
      </w:r>
      <w:r w:rsidRPr="0055356F">
        <w:rPr>
          <w:rFonts w:cs="Times New Roman CYR"/>
          <w:b/>
          <w:bCs/>
          <w:sz w:val="28"/>
          <w:szCs w:val="28"/>
          <w:lang w:val="uk-UA"/>
        </w:rPr>
        <w:t>І</w:t>
      </w:r>
      <w:r w:rsidRPr="0055356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ОНАЛЬНИЙ УН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ІВЕРСИТЕТ ФІЗИЧНОГО ВИХОВАННЯ І</w:t>
      </w:r>
      <w:r w:rsidRPr="0055356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СПОРТУ УКРАЇНИ</w:t>
      </w:r>
    </w:p>
    <w:p w:rsidR="00E8053A" w:rsidRPr="001C4C76" w:rsidRDefault="00E8053A" w:rsidP="00E8053A">
      <w:pPr>
        <w:autoSpaceDE w:val="0"/>
        <w:autoSpaceDN w:val="0"/>
        <w:adjustRightInd w:val="0"/>
        <w:spacing w:line="360" w:lineRule="auto"/>
        <w:ind w:firstLine="540"/>
        <w:jc w:val="center"/>
        <w:rPr>
          <w:bCs/>
          <w:sz w:val="28"/>
          <w:szCs w:val="28"/>
          <w:lang w:val="uk-UA"/>
        </w:rPr>
      </w:pPr>
    </w:p>
    <w:p w:rsidR="00E8053A" w:rsidRPr="001C4C76" w:rsidRDefault="00E8053A" w:rsidP="00E8053A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1C4C76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ФАКУЛЬТЕТ </w:t>
      </w:r>
      <w:r w:rsidRPr="001C4C76">
        <w:rPr>
          <w:bCs/>
          <w:sz w:val="28"/>
          <w:szCs w:val="28"/>
          <w:lang w:val="uk-UA"/>
        </w:rPr>
        <w:t>ЗДОРОВ’Я, ФІЗИЧНОГО ВИХОВАННЯ ТА ТУРИЗМУ</w:t>
      </w:r>
    </w:p>
    <w:p w:rsidR="00E8053A" w:rsidRPr="001C4C76" w:rsidRDefault="00E8053A" w:rsidP="00E8053A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1C4C76">
        <w:rPr>
          <w:rFonts w:ascii="Times New Roman CYR" w:hAnsi="Times New Roman CYR" w:cs="Times New Roman CYR"/>
          <w:bCs/>
          <w:sz w:val="28"/>
          <w:szCs w:val="28"/>
          <w:lang w:val="uk-UA"/>
        </w:rPr>
        <w:t>КАФЕДРА МЕДИКО-БІОЛОГІЧНИХ ДИСЦИПЛІН</w:t>
      </w:r>
    </w:p>
    <w:p w:rsidR="00E8053A" w:rsidRPr="001F4FCF" w:rsidRDefault="00E8053A" w:rsidP="00E8053A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  <w:szCs w:val="28"/>
          <w:lang w:val="uk-UA"/>
        </w:rPr>
      </w:pPr>
    </w:p>
    <w:p w:rsidR="00E8053A" w:rsidRPr="001F4FCF" w:rsidRDefault="00E8053A" w:rsidP="00E8053A">
      <w:pPr>
        <w:pStyle w:val="af3"/>
        <w:jc w:val="center"/>
        <w:rPr>
          <w:b/>
          <w:sz w:val="28"/>
          <w:szCs w:val="28"/>
        </w:rPr>
      </w:pPr>
      <w:r w:rsidRPr="001F4FCF">
        <w:rPr>
          <w:b/>
          <w:sz w:val="28"/>
          <w:szCs w:val="28"/>
        </w:rPr>
        <w:t xml:space="preserve">КВАЛІФІКАЦІЙНА РОБОТА </w:t>
      </w:r>
    </w:p>
    <w:p w:rsidR="00E8053A" w:rsidRDefault="00E8053A" w:rsidP="00E8053A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здобуття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</w:rPr>
        <w:t xml:space="preserve"> маг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стра</w:t>
      </w:r>
      <w:proofErr w:type="spellEnd"/>
    </w:p>
    <w:p w:rsidR="00E8053A" w:rsidRDefault="00E8053A" w:rsidP="00E8053A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спеціальністю</w:t>
      </w:r>
      <w:proofErr w:type="spellEnd"/>
      <w:r>
        <w:rPr>
          <w:sz w:val="28"/>
          <w:szCs w:val="28"/>
        </w:rPr>
        <w:t xml:space="preserve"> 091 </w:t>
      </w:r>
      <w:proofErr w:type="spellStart"/>
      <w:r>
        <w:rPr>
          <w:sz w:val="28"/>
          <w:szCs w:val="28"/>
        </w:rPr>
        <w:t>Біологія</w:t>
      </w:r>
      <w:proofErr w:type="spellEnd"/>
    </w:p>
    <w:p w:rsidR="00E8053A" w:rsidRDefault="00E8053A" w:rsidP="001F4FCF">
      <w:pPr>
        <w:pStyle w:val="af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освітньою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програмою</w:t>
      </w:r>
      <w:proofErr w:type="spellEnd"/>
      <w:r>
        <w:rPr>
          <w:sz w:val="28"/>
          <w:szCs w:val="28"/>
        </w:rPr>
        <w:t xml:space="preserve"> «Спортивна </w:t>
      </w:r>
      <w:proofErr w:type="spellStart"/>
      <w:r>
        <w:rPr>
          <w:sz w:val="28"/>
          <w:szCs w:val="28"/>
        </w:rPr>
        <w:t>дієтологія</w:t>
      </w:r>
      <w:proofErr w:type="spellEnd"/>
      <w:r>
        <w:rPr>
          <w:sz w:val="28"/>
          <w:szCs w:val="28"/>
        </w:rPr>
        <w:t>»</w:t>
      </w:r>
    </w:p>
    <w:p w:rsidR="00E8053A" w:rsidRPr="00F778B3" w:rsidRDefault="00E8053A" w:rsidP="00E8053A">
      <w:pPr>
        <w:spacing w:line="360" w:lineRule="auto"/>
        <w:jc w:val="center"/>
        <w:rPr>
          <w:sz w:val="28"/>
          <w:szCs w:val="28"/>
          <w:lang w:val="uk-UA"/>
        </w:rPr>
      </w:pPr>
      <w:r w:rsidRPr="00F778B3">
        <w:rPr>
          <w:sz w:val="28"/>
          <w:szCs w:val="28"/>
          <w:lang w:val="uk-UA"/>
        </w:rPr>
        <w:t>на тему: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F778B3">
        <w:rPr>
          <w:rFonts w:eastAsia="Calibri"/>
          <w:b/>
          <w:sz w:val="28"/>
          <w:szCs w:val="28"/>
          <w:lang w:val="uk-UA"/>
        </w:rPr>
        <w:t>«</w:t>
      </w:r>
      <w:r w:rsidR="00DF0888">
        <w:rPr>
          <w:rFonts w:eastAsia="Calibri"/>
          <w:b/>
          <w:sz w:val="28"/>
          <w:szCs w:val="28"/>
          <w:lang w:val="uk-UA"/>
        </w:rPr>
        <w:t>ОСОБЛИВОСТІ Х</w:t>
      </w:r>
      <w:r w:rsidR="00DF0888" w:rsidRPr="000851BD">
        <w:rPr>
          <w:rFonts w:eastAsia="Calibri"/>
          <w:b/>
          <w:sz w:val="28"/>
          <w:szCs w:val="28"/>
          <w:lang w:val="uk-UA"/>
        </w:rPr>
        <w:t>АРЧУВАН</w:t>
      </w:r>
      <w:r w:rsidR="00DF0888">
        <w:rPr>
          <w:rFonts w:eastAsia="Calibri"/>
          <w:b/>
          <w:sz w:val="28"/>
          <w:szCs w:val="28"/>
          <w:lang w:val="uk-UA"/>
        </w:rPr>
        <w:t>НЯ  СПОРТСМЕНІВ – ХОКЕЇСТІВ</w:t>
      </w:r>
      <w:r w:rsidR="001A5E84">
        <w:rPr>
          <w:rFonts w:eastAsia="Calibri"/>
          <w:b/>
          <w:sz w:val="28"/>
          <w:szCs w:val="28"/>
          <w:lang w:val="uk-UA"/>
        </w:rPr>
        <w:t xml:space="preserve"> У</w:t>
      </w:r>
      <w:r w:rsidR="00DF0888" w:rsidRPr="000851BD">
        <w:rPr>
          <w:rFonts w:eastAsia="Calibri"/>
          <w:b/>
          <w:sz w:val="28"/>
          <w:szCs w:val="28"/>
          <w:lang w:val="uk-UA"/>
        </w:rPr>
        <w:t xml:space="preserve"> ПЕРІОД ПІДГОТОВКИ ДО ЗМАГАНЬ</w:t>
      </w:r>
      <w:r w:rsidR="00DF0888" w:rsidRPr="00F778B3">
        <w:rPr>
          <w:rFonts w:eastAsia="Calibri"/>
          <w:b/>
          <w:sz w:val="28"/>
          <w:szCs w:val="28"/>
          <w:lang w:val="uk-UA"/>
        </w:rPr>
        <w:t>»</w:t>
      </w:r>
    </w:p>
    <w:p w:rsidR="00E8053A" w:rsidRPr="00F778B3" w:rsidRDefault="00E8053A" w:rsidP="00DA6FE9">
      <w:pPr>
        <w:jc w:val="center"/>
        <w:rPr>
          <w:sz w:val="28"/>
          <w:szCs w:val="28"/>
          <w:lang w:val="uk-UA"/>
        </w:rPr>
      </w:pPr>
      <w:r w:rsidRPr="00F778B3">
        <w:rPr>
          <w:sz w:val="28"/>
          <w:szCs w:val="28"/>
          <w:lang w:val="uk-UA"/>
        </w:rPr>
        <w:t xml:space="preserve">                                             </w:t>
      </w:r>
    </w:p>
    <w:p w:rsidR="00E8053A" w:rsidRPr="00F778B3" w:rsidRDefault="00E8053A" w:rsidP="00DA6FE9">
      <w:pPr>
        <w:rPr>
          <w:sz w:val="28"/>
          <w:szCs w:val="28"/>
          <w:lang w:val="uk-UA"/>
        </w:rPr>
      </w:pPr>
      <w:r w:rsidRPr="00F778B3">
        <w:rPr>
          <w:sz w:val="28"/>
          <w:szCs w:val="28"/>
          <w:lang w:val="uk-UA"/>
        </w:rPr>
        <w:t xml:space="preserve">                                                     здобувача вищої освіти </w:t>
      </w:r>
    </w:p>
    <w:p w:rsidR="00E8053A" w:rsidRPr="00E8053A" w:rsidRDefault="00E8053A" w:rsidP="00DA6FE9">
      <w:pPr>
        <w:rPr>
          <w:sz w:val="28"/>
          <w:szCs w:val="28"/>
        </w:rPr>
      </w:pPr>
      <w:r w:rsidRPr="00F778B3">
        <w:rPr>
          <w:sz w:val="28"/>
          <w:szCs w:val="28"/>
          <w:lang w:val="uk-UA"/>
        </w:rPr>
        <w:t xml:space="preserve">                                                     другого (магістерського) рівня         </w:t>
      </w:r>
    </w:p>
    <w:p w:rsidR="00E8053A" w:rsidRDefault="00E8053A" w:rsidP="00DA6FE9">
      <w:pPr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                                                     </w:t>
      </w:r>
      <w:r w:rsidRPr="00B93AB0">
        <w:rPr>
          <w:rFonts w:eastAsia="Calibri"/>
          <w:b/>
          <w:sz w:val="28"/>
          <w:szCs w:val="28"/>
          <w:lang w:val="uk-UA"/>
        </w:rPr>
        <w:t>Бойка Кирила Андрійовича</w:t>
      </w:r>
    </w:p>
    <w:p w:rsidR="00DA6FE9" w:rsidRDefault="00DA6FE9" w:rsidP="00DA6FE9">
      <w:pPr>
        <w:rPr>
          <w:sz w:val="28"/>
          <w:lang w:val="uk-UA"/>
        </w:rPr>
      </w:pPr>
    </w:p>
    <w:p w:rsidR="00DA6FE9" w:rsidRDefault="00DA6FE9" w:rsidP="00DA6FE9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</w:t>
      </w:r>
      <w:r w:rsidRPr="00DA6FE9">
        <w:rPr>
          <w:rFonts w:ascii="Times New Roman CYR" w:hAnsi="Times New Roman CYR" w:cs="Times New Roman CYR"/>
          <w:b/>
          <w:sz w:val="28"/>
          <w:szCs w:val="28"/>
          <w:lang w:val="uk-UA"/>
        </w:rPr>
        <w:t>Керівник: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к.б.н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., </w:t>
      </w:r>
      <w:r w:rsidRPr="0055356F">
        <w:rPr>
          <w:rFonts w:ascii="Times New Roman CYR" w:hAnsi="Times New Roman CYR" w:cs="Times New Roman CYR"/>
          <w:sz w:val="28"/>
          <w:szCs w:val="28"/>
          <w:lang w:val="uk-UA"/>
        </w:rPr>
        <w:t>доцент</w:t>
      </w:r>
      <w:r w:rsidRPr="00E45E7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 w:rsidRPr="0055356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Осипенко</w:t>
      </w:r>
      <w:proofErr w:type="spellEnd"/>
      <w:r w:rsidRPr="0055356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Г.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55356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      </w:t>
      </w:r>
    </w:p>
    <w:p w:rsidR="00ED59FA" w:rsidRPr="00ED59FA" w:rsidRDefault="00DA6FE9" w:rsidP="00ED59FA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                                             </w:t>
      </w:r>
      <w:r w:rsidRPr="00DA6FE9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Рецензент: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к.б.н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.,</w:t>
      </w:r>
      <w:r w:rsidRPr="00E45E7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 w:rsidRPr="0055356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.н.с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.,</w:t>
      </w:r>
      <w:r w:rsidR="00ED59FA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</w:t>
      </w:r>
    </w:p>
    <w:p w:rsidR="00DA6FE9" w:rsidRDefault="00ED59FA" w:rsidP="00DA6FE9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</w:t>
      </w:r>
      <w:r w:rsidR="00DA6FE9" w:rsidRPr="00646B84">
        <w:rPr>
          <w:rFonts w:ascii="Times New Roman CYR" w:hAnsi="Times New Roman CYR" w:cs="Times New Roman CYR"/>
          <w:sz w:val="28"/>
          <w:szCs w:val="28"/>
          <w:lang w:val="uk-UA"/>
        </w:rPr>
        <w:t>ДНДІФКС  Вдовенко Н.В.</w:t>
      </w:r>
    </w:p>
    <w:p w:rsidR="00DA6FE9" w:rsidRDefault="00DA6FE9" w:rsidP="00DA6FE9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A5E84" w:rsidRDefault="00DA6FE9" w:rsidP="00DA6FE9">
      <w:pPr>
        <w:autoSpaceDE w:val="0"/>
        <w:autoSpaceDN w:val="0"/>
        <w:adjustRightInd w:val="0"/>
        <w:ind w:left="2832"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1A5E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Рекомендовано до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</w:p>
    <w:p w:rsidR="00DA6FE9" w:rsidRDefault="001A5E84" w:rsidP="00ED59FA">
      <w:pPr>
        <w:autoSpaceDE w:val="0"/>
        <w:autoSpaceDN w:val="0"/>
        <w:adjustRightInd w:val="0"/>
        <w:ind w:left="2832"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 w:rsidR="00DA6FE9">
        <w:rPr>
          <w:sz w:val="28"/>
          <w:szCs w:val="28"/>
        </w:rPr>
        <w:t>кафедри</w:t>
      </w:r>
      <w:proofErr w:type="spellEnd"/>
      <w:r w:rsidR="00DA6FE9">
        <w:rPr>
          <w:sz w:val="28"/>
          <w:szCs w:val="28"/>
        </w:rPr>
        <w:t xml:space="preserve"> </w:t>
      </w:r>
      <w:r w:rsidR="002E55FF">
        <w:rPr>
          <w:sz w:val="28"/>
          <w:szCs w:val="28"/>
        </w:rPr>
        <w:t xml:space="preserve">(протокол № </w:t>
      </w:r>
      <w:r w:rsidR="002E55FF">
        <w:rPr>
          <w:sz w:val="28"/>
          <w:szCs w:val="28"/>
          <w:lang w:val="uk-UA"/>
        </w:rPr>
        <w:t>4</w:t>
      </w:r>
      <w:r w:rsidR="002E55FF">
        <w:rPr>
          <w:sz w:val="28"/>
          <w:szCs w:val="28"/>
        </w:rPr>
        <w:t xml:space="preserve"> </w:t>
      </w:r>
      <w:proofErr w:type="spellStart"/>
      <w:r w:rsidR="002E55FF">
        <w:rPr>
          <w:sz w:val="28"/>
          <w:szCs w:val="28"/>
        </w:rPr>
        <w:t>від</w:t>
      </w:r>
      <w:proofErr w:type="spellEnd"/>
      <w:r w:rsidR="002E55FF">
        <w:rPr>
          <w:sz w:val="28"/>
          <w:szCs w:val="28"/>
        </w:rPr>
        <w:t xml:space="preserve"> 24.</w:t>
      </w:r>
      <w:r w:rsidR="002E55FF">
        <w:rPr>
          <w:sz w:val="28"/>
          <w:szCs w:val="28"/>
          <w:lang w:val="uk-UA"/>
        </w:rPr>
        <w:t>11</w:t>
      </w:r>
      <w:r w:rsidR="00DA6FE9">
        <w:rPr>
          <w:sz w:val="28"/>
          <w:szCs w:val="28"/>
        </w:rPr>
        <w:t>.2022 р.)</w:t>
      </w:r>
    </w:p>
    <w:p w:rsidR="00DA6FE9" w:rsidRDefault="00DA6FE9" w:rsidP="00DA6FE9">
      <w:pPr>
        <w:autoSpaceDE w:val="0"/>
        <w:autoSpaceDN w:val="0"/>
        <w:adjustRightInd w:val="0"/>
        <w:ind w:left="2832" w:firstLine="708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ED59FA">
        <w:rPr>
          <w:b/>
          <w:bCs/>
          <w:sz w:val="28"/>
          <w:szCs w:val="28"/>
          <w:lang w:val="uk-UA"/>
        </w:rPr>
        <w:t xml:space="preserve">  </w:t>
      </w:r>
      <w:proofErr w:type="spellStart"/>
      <w:r>
        <w:rPr>
          <w:b/>
          <w:bCs/>
          <w:sz w:val="28"/>
          <w:szCs w:val="28"/>
        </w:rPr>
        <w:t>Завідувач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: Пастухова В.А., д.б.н., </w:t>
      </w:r>
    </w:p>
    <w:p w:rsidR="00DA6FE9" w:rsidRPr="001B5606" w:rsidRDefault="001A5E84" w:rsidP="001B5606">
      <w:pPr>
        <w:autoSpaceDE w:val="0"/>
        <w:autoSpaceDN w:val="0"/>
        <w:adjustRightInd w:val="0"/>
        <w:ind w:left="283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B5606">
        <w:rPr>
          <w:sz w:val="28"/>
          <w:szCs w:val="28"/>
        </w:rPr>
        <w:t>профессор</w:t>
      </w:r>
      <w:r>
        <w:rPr>
          <w:sz w:val="28"/>
          <w:szCs w:val="28"/>
        </w:rPr>
        <w:t>_____</w:t>
      </w:r>
      <w:r w:rsidR="001B5606" w:rsidRPr="001B5606">
        <w:rPr>
          <w:sz w:val="28"/>
          <w:szCs w:val="28"/>
        </w:rPr>
        <w:drawing>
          <wp:inline distT="0" distB="0" distL="0" distR="0">
            <wp:extent cx="588538" cy="390525"/>
            <wp:effectExtent l="19050" t="0" r="2012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38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______</w:t>
      </w:r>
    </w:p>
    <w:p w:rsidR="00DA6FE9" w:rsidRPr="00646B84" w:rsidRDefault="00DA6FE9" w:rsidP="00DA6FE9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8053A" w:rsidRPr="00E8053A" w:rsidRDefault="00E8053A" w:rsidP="00DA6FE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8053A" w:rsidRPr="002B50F0" w:rsidRDefault="00E8053A" w:rsidP="00E8053A">
      <w:pPr>
        <w:autoSpaceDE w:val="0"/>
        <w:autoSpaceDN w:val="0"/>
        <w:adjustRightInd w:val="0"/>
        <w:spacing w:line="360" w:lineRule="auto"/>
        <w:ind w:firstLine="540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2B50F0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                          </w:t>
      </w:r>
    </w:p>
    <w:p w:rsidR="00E8053A" w:rsidRDefault="00E8053A" w:rsidP="00E8053A">
      <w:pPr>
        <w:autoSpaceDE w:val="0"/>
        <w:autoSpaceDN w:val="0"/>
        <w:adjustRightInd w:val="0"/>
        <w:spacing w:line="360" w:lineRule="auto"/>
        <w:ind w:firstLine="540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2B50F0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</w:t>
      </w:r>
    </w:p>
    <w:p w:rsidR="00E8053A" w:rsidRDefault="00E8053A" w:rsidP="00E8053A">
      <w:pPr>
        <w:autoSpaceDE w:val="0"/>
        <w:autoSpaceDN w:val="0"/>
        <w:adjustRightInd w:val="0"/>
        <w:spacing w:line="360" w:lineRule="auto"/>
        <w:ind w:firstLine="540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1B5606" w:rsidRDefault="001B5606" w:rsidP="00E8053A">
      <w:pPr>
        <w:autoSpaceDE w:val="0"/>
        <w:autoSpaceDN w:val="0"/>
        <w:adjustRightInd w:val="0"/>
        <w:spacing w:line="360" w:lineRule="auto"/>
        <w:ind w:firstLine="540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1B5606" w:rsidRDefault="001B5606" w:rsidP="00E8053A">
      <w:pPr>
        <w:autoSpaceDE w:val="0"/>
        <w:autoSpaceDN w:val="0"/>
        <w:adjustRightInd w:val="0"/>
        <w:spacing w:line="360" w:lineRule="auto"/>
        <w:ind w:firstLine="540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E8053A" w:rsidRDefault="00E8053A" w:rsidP="00E8053A">
      <w:pPr>
        <w:autoSpaceDE w:val="0"/>
        <w:autoSpaceDN w:val="0"/>
        <w:adjustRightInd w:val="0"/>
        <w:spacing w:line="360" w:lineRule="auto"/>
        <w:ind w:firstLine="540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ED59FA" w:rsidRDefault="00ED59FA" w:rsidP="00ED59FA">
      <w:pPr>
        <w:autoSpaceDE w:val="0"/>
        <w:autoSpaceDN w:val="0"/>
        <w:adjustRightInd w:val="0"/>
        <w:spacing w:line="360" w:lineRule="auto"/>
        <w:ind w:firstLine="540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            </w:t>
      </w:r>
    </w:p>
    <w:p w:rsidR="00E8053A" w:rsidRPr="00C4707A" w:rsidRDefault="00ED59FA" w:rsidP="00ED59FA">
      <w:pPr>
        <w:autoSpaceDE w:val="0"/>
        <w:autoSpaceDN w:val="0"/>
        <w:adjustRightInd w:val="0"/>
        <w:spacing w:line="360" w:lineRule="auto"/>
        <w:ind w:firstLine="540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             </w:t>
      </w:r>
      <w:r w:rsidR="00E8053A" w:rsidRPr="002B50F0">
        <w:rPr>
          <w:rFonts w:ascii="Times New Roman CYR" w:hAnsi="Times New Roman CYR" w:cs="Times New Roman CYR"/>
          <w:bCs/>
          <w:sz w:val="28"/>
          <w:szCs w:val="28"/>
          <w:lang w:val="uk-UA"/>
        </w:rPr>
        <w:t>Київ</w:t>
      </w:r>
      <w:r w:rsidR="00E8053A">
        <w:rPr>
          <w:bCs/>
          <w:sz w:val="28"/>
          <w:szCs w:val="28"/>
          <w:lang w:val="uk-UA"/>
        </w:rPr>
        <w:t xml:space="preserve"> - 2022</w:t>
      </w:r>
    </w:p>
    <w:p w:rsidR="00E8053A" w:rsidRDefault="00E8053A" w:rsidP="001F4FCF">
      <w:pPr>
        <w:spacing w:line="360" w:lineRule="auto"/>
        <w:jc w:val="center"/>
        <w:rPr>
          <w:sz w:val="28"/>
          <w:szCs w:val="28"/>
          <w:lang w:val="uk-UA"/>
        </w:rPr>
      </w:pPr>
      <w:r w:rsidRPr="00E14222">
        <w:rPr>
          <w:sz w:val="28"/>
          <w:szCs w:val="28"/>
          <w:lang w:val="uk-UA"/>
        </w:rPr>
        <w:lastRenderedPageBreak/>
        <w:t>ЗМІСТ</w:t>
      </w:r>
    </w:p>
    <w:p w:rsidR="00E8053A" w:rsidRPr="00C8707B" w:rsidRDefault="00E8053A" w:rsidP="001F4FCF">
      <w:pPr>
        <w:spacing w:line="360" w:lineRule="auto"/>
        <w:rPr>
          <w:sz w:val="28"/>
          <w:szCs w:val="28"/>
          <w:lang w:val="uk-UA"/>
        </w:rPr>
      </w:pPr>
      <w:r w:rsidRPr="00C8707B">
        <w:rPr>
          <w:sz w:val="28"/>
          <w:szCs w:val="28"/>
        </w:rPr>
        <w:t>Список у</w:t>
      </w:r>
      <w:r w:rsidRPr="00C8707B">
        <w:rPr>
          <w:sz w:val="28"/>
          <w:szCs w:val="28"/>
          <w:lang w:val="uk-UA"/>
        </w:rPr>
        <w:t>мовних</w:t>
      </w:r>
      <w:r w:rsidRPr="00C8707B">
        <w:rPr>
          <w:sz w:val="28"/>
          <w:szCs w:val="28"/>
        </w:rPr>
        <w:t xml:space="preserve"> с</w:t>
      </w:r>
      <w:proofErr w:type="spellStart"/>
      <w:r w:rsidRPr="00C8707B">
        <w:rPr>
          <w:sz w:val="28"/>
          <w:szCs w:val="28"/>
          <w:lang w:val="uk-UA"/>
        </w:rPr>
        <w:t>корочень</w:t>
      </w:r>
      <w:proofErr w:type="spellEnd"/>
      <w:r w:rsidR="00ED59FA">
        <w:rPr>
          <w:sz w:val="28"/>
          <w:szCs w:val="28"/>
          <w:lang w:val="uk-UA"/>
        </w:rPr>
        <w:t>………………………………………………………4</w:t>
      </w:r>
    </w:p>
    <w:p w:rsidR="00E8053A" w:rsidRPr="00951B51" w:rsidRDefault="00E8053A" w:rsidP="001F4FCF">
      <w:pPr>
        <w:tabs>
          <w:tab w:val="left" w:leader="dot" w:pos="9072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ВСТУП</w:t>
      </w:r>
      <w:r>
        <w:rPr>
          <w:sz w:val="28"/>
          <w:szCs w:val="28"/>
          <w:lang w:val="uk-UA"/>
        </w:rPr>
        <w:tab/>
      </w:r>
      <w:r w:rsidR="00A46051">
        <w:rPr>
          <w:sz w:val="28"/>
          <w:szCs w:val="28"/>
          <w:lang w:val="uk-UA"/>
        </w:rPr>
        <w:t>.</w:t>
      </w:r>
      <w:r w:rsidR="00ED59FA">
        <w:rPr>
          <w:sz w:val="28"/>
          <w:szCs w:val="28"/>
          <w:lang w:val="uk-UA"/>
        </w:rPr>
        <w:t>5</w:t>
      </w:r>
    </w:p>
    <w:p w:rsidR="00E8053A" w:rsidRDefault="00E8053A" w:rsidP="001F4FCF">
      <w:pPr>
        <w:tabs>
          <w:tab w:val="left" w:leader="dot" w:pos="9072"/>
        </w:tabs>
        <w:spacing w:line="360" w:lineRule="auto"/>
        <w:ind w:right="424"/>
        <w:rPr>
          <w:sz w:val="28"/>
          <w:szCs w:val="28"/>
          <w:lang w:val="uk-UA"/>
        </w:rPr>
      </w:pPr>
      <w:r w:rsidRPr="00951B51">
        <w:rPr>
          <w:sz w:val="28"/>
          <w:szCs w:val="28"/>
          <w:lang w:val="uk-UA"/>
        </w:rPr>
        <w:t>РОЗДІЛ 1.</w:t>
      </w:r>
      <w:r w:rsidRPr="00951B51">
        <w:t xml:space="preserve"> </w:t>
      </w:r>
      <w:r w:rsidRPr="00951B51">
        <w:rPr>
          <w:sz w:val="28"/>
          <w:szCs w:val="28"/>
          <w:lang w:val="uk-UA"/>
        </w:rPr>
        <w:t>ЗНАЧЕННЯ РАЦІОНАЛЬНОГО  ХАРЧУВАННЯ В ЗАБЕЗП</w:t>
      </w:r>
      <w:r w:rsidRPr="00951B51">
        <w:rPr>
          <w:sz w:val="28"/>
          <w:szCs w:val="28"/>
          <w:lang w:val="uk-UA"/>
        </w:rPr>
        <w:t>Е</w:t>
      </w:r>
      <w:r w:rsidRPr="00951B51">
        <w:rPr>
          <w:sz w:val="28"/>
          <w:szCs w:val="28"/>
          <w:lang w:val="uk-UA"/>
        </w:rPr>
        <w:t>ЧЕННІ ПІДГОТОВКИ СПОРТСМЕНІВ-</w:t>
      </w:r>
      <w:r w:rsidRPr="00646B84">
        <w:rPr>
          <w:sz w:val="28"/>
          <w:szCs w:val="28"/>
          <w:lang w:val="uk-UA"/>
        </w:rPr>
        <w:t xml:space="preserve">ХОКЕЇСТІВ </w:t>
      </w:r>
      <w:r w:rsidRPr="00646B84">
        <w:rPr>
          <w:bCs/>
          <w:sz w:val="28"/>
          <w:szCs w:val="28"/>
          <w:lang w:val="uk-UA"/>
        </w:rPr>
        <w:t xml:space="preserve">З ШАЙБОЮ НА ЛЬОДУ  </w:t>
      </w:r>
      <w:r w:rsidRPr="00DF0888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…………………………………</w:t>
      </w:r>
      <w:r w:rsidR="00512F0A">
        <w:rPr>
          <w:sz w:val="28"/>
          <w:szCs w:val="28"/>
          <w:lang w:val="uk-UA"/>
        </w:rPr>
        <w:t>………………………………………</w:t>
      </w:r>
      <w:r w:rsidR="00526665">
        <w:rPr>
          <w:sz w:val="28"/>
          <w:szCs w:val="28"/>
          <w:lang w:val="uk-UA"/>
        </w:rPr>
        <w:t xml:space="preserve"> 7</w:t>
      </w:r>
      <w:r>
        <w:rPr>
          <w:sz w:val="28"/>
          <w:szCs w:val="28"/>
          <w:lang w:val="uk-UA"/>
        </w:rPr>
        <w:t xml:space="preserve"> </w:t>
      </w:r>
    </w:p>
    <w:p w:rsidR="00E8053A" w:rsidRPr="00C8042F" w:rsidRDefault="00E8053A" w:rsidP="001F4FCF">
      <w:pPr>
        <w:tabs>
          <w:tab w:val="left" w:leader="dot" w:pos="9072"/>
        </w:tabs>
        <w:spacing w:line="360" w:lineRule="auto"/>
        <w:rPr>
          <w:sz w:val="28"/>
          <w:szCs w:val="28"/>
          <w:lang w:val="uk-UA"/>
        </w:rPr>
      </w:pPr>
      <w:r w:rsidRPr="00AC18E4">
        <w:rPr>
          <w:bCs/>
          <w:color w:val="000000"/>
          <w:sz w:val="28"/>
          <w:szCs w:val="28"/>
          <w:lang w:val="uk-UA"/>
        </w:rPr>
        <w:t xml:space="preserve">1.1.  Особливості підготовки </w:t>
      </w:r>
      <w:r>
        <w:rPr>
          <w:bCs/>
          <w:color w:val="000000"/>
          <w:sz w:val="28"/>
          <w:szCs w:val="28"/>
          <w:lang w:val="uk-UA"/>
        </w:rPr>
        <w:t>спортсменів - хокеїстів  з</w:t>
      </w:r>
      <w:r w:rsidRPr="00AC18E4">
        <w:rPr>
          <w:bCs/>
          <w:color w:val="000000"/>
          <w:sz w:val="28"/>
          <w:szCs w:val="28"/>
          <w:lang w:val="uk-UA"/>
        </w:rPr>
        <w:t xml:space="preserve"> шайбою</w:t>
      </w:r>
      <w:r w:rsidRPr="007257C2">
        <w:rPr>
          <w:bCs/>
          <w:color w:val="000000"/>
          <w:sz w:val="28"/>
          <w:szCs w:val="28"/>
          <w:lang w:val="uk-UA"/>
        </w:rPr>
        <w:t xml:space="preserve"> </w:t>
      </w:r>
      <w:r w:rsidRPr="00AC18E4">
        <w:rPr>
          <w:bCs/>
          <w:color w:val="000000"/>
          <w:sz w:val="28"/>
          <w:szCs w:val="28"/>
          <w:lang w:val="uk-UA"/>
        </w:rPr>
        <w:t>на льоду</w:t>
      </w:r>
    </w:p>
    <w:p w:rsidR="00E8053A" w:rsidRPr="00C8042F" w:rsidRDefault="00E8053A" w:rsidP="001F4FCF">
      <w:pPr>
        <w:tabs>
          <w:tab w:val="left" w:leader="dot" w:pos="9072"/>
        </w:tabs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</w:t>
      </w:r>
      <w:r w:rsidRPr="00AC18E4">
        <w:rPr>
          <w:bCs/>
          <w:color w:val="000000"/>
          <w:sz w:val="28"/>
          <w:szCs w:val="28"/>
          <w:lang w:val="uk-UA"/>
        </w:rPr>
        <w:t>в підготовчому періоді</w:t>
      </w:r>
      <w:r w:rsidR="00A46051">
        <w:rPr>
          <w:bCs/>
          <w:color w:val="000000"/>
          <w:sz w:val="28"/>
          <w:szCs w:val="28"/>
          <w:lang w:val="uk-UA"/>
        </w:rPr>
        <w:t xml:space="preserve"> ………… ………………………………………..  </w:t>
      </w:r>
      <w:r w:rsidR="00526665">
        <w:rPr>
          <w:bCs/>
          <w:color w:val="000000"/>
          <w:sz w:val="28"/>
          <w:szCs w:val="28"/>
          <w:lang w:val="uk-UA"/>
        </w:rPr>
        <w:t>7</w:t>
      </w: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</w:t>
      </w:r>
    </w:p>
    <w:p w:rsidR="00E8053A" w:rsidRPr="00FA6754" w:rsidRDefault="00E8053A" w:rsidP="001F4FCF">
      <w:pPr>
        <w:tabs>
          <w:tab w:val="left" w:leader="dot" w:pos="9072"/>
        </w:tabs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1.1.1. Характеристика фізичних навантажень </w:t>
      </w:r>
      <w:r w:rsidRPr="00A208BE">
        <w:rPr>
          <w:sz w:val="28"/>
          <w:szCs w:val="28"/>
          <w:lang w:val="uk-UA"/>
        </w:rPr>
        <w:tab/>
      </w:r>
      <w:r w:rsidR="00526665">
        <w:rPr>
          <w:sz w:val="28"/>
          <w:szCs w:val="28"/>
          <w:lang w:val="uk-UA"/>
        </w:rPr>
        <w:t>7</w:t>
      </w:r>
    </w:p>
    <w:p w:rsidR="00E8053A" w:rsidRDefault="00E8053A" w:rsidP="001F4FCF">
      <w:pPr>
        <w:tabs>
          <w:tab w:val="left" w:leader="dot" w:pos="907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1.1.2. </w:t>
      </w:r>
      <w:r>
        <w:rPr>
          <w:bCs/>
          <w:color w:val="000000"/>
          <w:sz w:val="28"/>
          <w:szCs w:val="28"/>
          <w:lang w:val="uk-UA"/>
        </w:rPr>
        <w:t>Енергетичні витрати спортсменів –</w:t>
      </w:r>
      <w:r w:rsidRPr="00451AA5">
        <w:rPr>
          <w:bCs/>
          <w:color w:val="FF0000"/>
          <w:sz w:val="28"/>
          <w:szCs w:val="28"/>
          <w:lang w:val="uk-UA"/>
        </w:rPr>
        <w:t xml:space="preserve"> </w:t>
      </w:r>
      <w:r w:rsidRPr="00646B84">
        <w:rPr>
          <w:bCs/>
          <w:sz w:val="28"/>
          <w:szCs w:val="28"/>
          <w:lang w:val="uk-UA"/>
        </w:rPr>
        <w:t>хокеїстів</w:t>
      </w:r>
      <w:r>
        <w:rPr>
          <w:bCs/>
          <w:color w:val="000000"/>
          <w:sz w:val="28"/>
          <w:szCs w:val="28"/>
          <w:lang w:val="uk-UA"/>
        </w:rPr>
        <w:t xml:space="preserve"> та  </w:t>
      </w:r>
      <w:r w:rsidR="00FA76A7">
        <w:rPr>
          <w:sz w:val="28"/>
          <w:szCs w:val="28"/>
          <w:lang w:val="uk-UA"/>
        </w:rPr>
        <w:t>включення</w:t>
      </w:r>
      <w:r>
        <w:rPr>
          <w:sz w:val="28"/>
          <w:szCs w:val="28"/>
          <w:lang w:val="uk-UA"/>
        </w:rPr>
        <w:t xml:space="preserve"> </w:t>
      </w:r>
    </w:p>
    <w:p w:rsidR="00E8053A" w:rsidRPr="00FA6754" w:rsidRDefault="00E8053A" w:rsidP="001F4FCF">
      <w:pPr>
        <w:tabs>
          <w:tab w:val="left" w:leader="dot" w:pos="9072"/>
        </w:tabs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механізмів </w:t>
      </w:r>
      <w:proofErr w:type="spellStart"/>
      <w:r>
        <w:rPr>
          <w:sz w:val="28"/>
          <w:szCs w:val="28"/>
          <w:lang w:val="uk-UA"/>
        </w:rPr>
        <w:t>енергоутворенн</w:t>
      </w:r>
      <w:r w:rsidR="00A46051">
        <w:rPr>
          <w:sz w:val="28"/>
          <w:szCs w:val="28"/>
          <w:lang w:val="uk-UA"/>
        </w:rPr>
        <w:t>я</w:t>
      </w:r>
      <w:proofErr w:type="spellEnd"/>
      <w:r w:rsidR="00A46051">
        <w:rPr>
          <w:sz w:val="28"/>
          <w:szCs w:val="28"/>
          <w:lang w:val="uk-UA"/>
        </w:rPr>
        <w:t xml:space="preserve"> під час  фізичних тренувань……..</w:t>
      </w:r>
      <w:r>
        <w:rPr>
          <w:sz w:val="28"/>
          <w:szCs w:val="28"/>
          <w:lang w:val="uk-UA"/>
        </w:rPr>
        <w:t xml:space="preserve">13                           </w:t>
      </w:r>
    </w:p>
    <w:p w:rsidR="00E8053A" w:rsidRPr="007257C2" w:rsidRDefault="00FA76A7" w:rsidP="001F4FCF">
      <w:pPr>
        <w:tabs>
          <w:tab w:val="left" w:leader="dot" w:pos="9072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1.2. Особливості</w:t>
      </w:r>
      <w:r w:rsidR="00E8053A" w:rsidRPr="00AC18E4">
        <w:rPr>
          <w:bCs/>
          <w:color w:val="000000"/>
          <w:sz w:val="28"/>
          <w:szCs w:val="28"/>
          <w:lang w:val="uk-UA"/>
        </w:rPr>
        <w:t xml:space="preserve"> харчування спортсменів ігрових видів спорту</w:t>
      </w:r>
      <w:r w:rsidR="00A46051">
        <w:rPr>
          <w:bCs/>
          <w:color w:val="000000"/>
          <w:sz w:val="28"/>
          <w:szCs w:val="28"/>
          <w:lang w:val="uk-UA"/>
        </w:rPr>
        <w:t xml:space="preserve">…………... </w:t>
      </w:r>
      <w:r w:rsidR="00526665">
        <w:rPr>
          <w:bCs/>
          <w:color w:val="000000"/>
          <w:sz w:val="28"/>
          <w:szCs w:val="28"/>
          <w:lang w:val="uk-UA"/>
        </w:rPr>
        <w:t>16</w:t>
      </w:r>
    </w:p>
    <w:p w:rsidR="00E8053A" w:rsidRPr="007257C2" w:rsidRDefault="00E8053A" w:rsidP="001F4FCF">
      <w:pPr>
        <w:tabs>
          <w:tab w:val="left" w:leader="dot" w:pos="90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Pr="007257C2">
        <w:rPr>
          <w:sz w:val="28"/>
          <w:szCs w:val="28"/>
          <w:lang w:val="uk-UA"/>
        </w:rPr>
        <w:t xml:space="preserve">1.2.1. </w:t>
      </w:r>
      <w:r w:rsidRPr="007257C2">
        <w:rPr>
          <w:bCs/>
          <w:sz w:val="28"/>
          <w:szCs w:val="28"/>
          <w:lang w:val="uk-UA"/>
        </w:rPr>
        <w:t xml:space="preserve">Принципи </w:t>
      </w:r>
      <w:r w:rsidRPr="007257C2">
        <w:rPr>
          <w:sz w:val="28"/>
          <w:szCs w:val="28"/>
          <w:lang w:val="uk-UA"/>
        </w:rPr>
        <w:t xml:space="preserve"> </w:t>
      </w:r>
      <w:r w:rsidRPr="007257C2">
        <w:rPr>
          <w:bCs/>
          <w:sz w:val="28"/>
          <w:szCs w:val="28"/>
          <w:lang w:val="uk-UA"/>
        </w:rPr>
        <w:t>раціонального</w:t>
      </w:r>
      <w:r w:rsidR="00A46051">
        <w:rPr>
          <w:bCs/>
          <w:sz w:val="28"/>
          <w:szCs w:val="28"/>
          <w:lang w:val="uk-UA"/>
        </w:rPr>
        <w:t xml:space="preserve"> харчування  спортсменів  …………..1</w:t>
      </w:r>
      <w:r w:rsidR="00526665">
        <w:rPr>
          <w:bCs/>
          <w:sz w:val="28"/>
          <w:szCs w:val="28"/>
          <w:lang w:val="uk-UA"/>
        </w:rPr>
        <w:t>8</w:t>
      </w:r>
      <w:r w:rsidRPr="007257C2">
        <w:rPr>
          <w:bCs/>
          <w:sz w:val="28"/>
          <w:szCs w:val="28"/>
          <w:lang w:val="uk-UA"/>
        </w:rPr>
        <w:t xml:space="preserve"> </w:t>
      </w:r>
    </w:p>
    <w:p w:rsidR="00E8053A" w:rsidRPr="004176DF" w:rsidRDefault="00E8053A" w:rsidP="001F4FCF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1.2.2. </w:t>
      </w:r>
      <w:r w:rsidRPr="004176DF">
        <w:rPr>
          <w:bCs/>
          <w:color w:val="000000"/>
          <w:sz w:val="28"/>
          <w:szCs w:val="28"/>
          <w:lang w:val="uk-UA"/>
        </w:rPr>
        <w:t>Значення білків у харчуванні спортсменів-хокеїстів</w:t>
      </w:r>
      <w:r w:rsidR="00526665">
        <w:rPr>
          <w:b/>
          <w:bCs/>
          <w:color w:val="000000"/>
          <w:sz w:val="28"/>
          <w:szCs w:val="28"/>
          <w:lang w:val="uk-UA"/>
        </w:rPr>
        <w:t>……………</w:t>
      </w:r>
      <w:r w:rsidRPr="00DA52C3">
        <w:rPr>
          <w:bCs/>
          <w:color w:val="000000"/>
          <w:sz w:val="28"/>
          <w:szCs w:val="28"/>
          <w:lang w:val="uk-UA"/>
        </w:rPr>
        <w:t>2</w:t>
      </w:r>
      <w:r w:rsidR="00526665">
        <w:rPr>
          <w:bCs/>
          <w:color w:val="000000"/>
          <w:sz w:val="28"/>
          <w:szCs w:val="28"/>
          <w:lang w:val="uk-UA"/>
        </w:rPr>
        <w:t>1</w:t>
      </w:r>
    </w:p>
    <w:p w:rsidR="00E8053A" w:rsidRPr="00B72873" w:rsidRDefault="00E8053A" w:rsidP="001F4FCF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  <w:lang w:val="uk-UA" w:eastAsia="uk-UA"/>
        </w:rPr>
      </w:pPr>
      <w:r>
        <w:rPr>
          <w:bCs/>
          <w:color w:val="000000"/>
          <w:sz w:val="28"/>
          <w:szCs w:val="28"/>
          <w:lang w:val="uk-UA" w:eastAsia="uk-UA"/>
        </w:rPr>
        <w:t xml:space="preserve">          </w:t>
      </w:r>
      <w:r>
        <w:rPr>
          <w:bCs/>
          <w:color w:val="000000"/>
          <w:sz w:val="28"/>
          <w:szCs w:val="28"/>
          <w:lang w:eastAsia="uk-UA"/>
        </w:rPr>
        <w:t>1.</w:t>
      </w:r>
      <w:r>
        <w:rPr>
          <w:bCs/>
          <w:color w:val="000000"/>
          <w:sz w:val="28"/>
          <w:szCs w:val="28"/>
          <w:lang w:val="uk-UA" w:eastAsia="uk-UA"/>
        </w:rPr>
        <w:t>2</w:t>
      </w:r>
      <w:r>
        <w:rPr>
          <w:bCs/>
          <w:color w:val="000000"/>
          <w:sz w:val="28"/>
          <w:szCs w:val="28"/>
          <w:lang w:eastAsia="uk-UA"/>
        </w:rPr>
        <w:t>.</w:t>
      </w:r>
      <w:r>
        <w:rPr>
          <w:bCs/>
          <w:color w:val="000000"/>
          <w:sz w:val="28"/>
          <w:szCs w:val="28"/>
          <w:lang w:val="uk-UA" w:eastAsia="uk-UA"/>
        </w:rPr>
        <w:t>3.</w:t>
      </w:r>
      <w:r>
        <w:rPr>
          <w:bCs/>
          <w:color w:val="000000"/>
          <w:sz w:val="28"/>
          <w:szCs w:val="28"/>
          <w:lang w:eastAsia="uk-UA"/>
        </w:rPr>
        <w:t xml:space="preserve"> Роль жир</w:t>
      </w:r>
      <w:proofErr w:type="spellStart"/>
      <w:r>
        <w:rPr>
          <w:bCs/>
          <w:color w:val="000000"/>
          <w:sz w:val="28"/>
          <w:szCs w:val="28"/>
          <w:lang w:val="uk-UA" w:eastAsia="uk-UA"/>
        </w:rPr>
        <w:t>ів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</w:t>
      </w:r>
      <w:r>
        <w:rPr>
          <w:bCs/>
          <w:sz w:val="28"/>
          <w:szCs w:val="28"/>
          <w:lang w:val="uk-UA" w:eastAsia="uk-UA"/>
        </w:rPr>
        <w:t>у</w:t>
      </w:r>
      <w:r w:rsidRPr="00B72873">
        <w:rPr>
          <w:bCs/>
          <w:sz w:val="28"/>
          <w:szCs w:val="28"/>
          <w:lang w:eastAsia="uk-UA"/>
        </w:rPr>
        <w:t xml:space="preserve"> </w:t>
      </w:r>
      <w:r w:rsidRPr="00B72873">
        <w:rPr>
          <w:bCs/>
          <w:sz w:val="28"/>
          <w:szCs w:val="28"/>
          <w:lang w:val="uk-UA" w:eastAsia="uk-UA"/>
        </w:rPr>
        <w:t>забезпеченні</w:t>
      </w:r>
      <w:r w:rsidR="005D4ED1">
        <w:rPr>
          <w:bCs/>
          <w:sz w:val="28"/>
          <w:szCs w:val="28"/>
          <w:lang w:eastAsia="uk-UA"/>
        </w:rPr>
        <w:t xml:space="preserve"> </w:t>
      </w:r>
      <w:r w:rsidR="005D4ED1" w:rsidRPr="00B72873">
        <w:rPr>
          <w:bCs/>
          <w:sz w:val="28"/>
          <w:szCs w:val="28"/>
          <w:lang w:val="uk-UA" w:eastAsia="uk-UA"/>
        </w:rPr>
        <w:t>фізичної</w:t>
      </w:r>
      <w:r w:rsidRPr="00B72873">
        <w:rPr>
          <w:bCs/>
          <w:sz w:val="28"/>
          <w:szCs w:val="28"/>
          <w:lang w:val="uk-UA" w:eastAsia="uk-UA"/>
        </w:rPr>
        <w:t xml:space="preserve"> працездатності</w:t>
      </w:r>
    </w:p>
    <w:p w:rsidR="00E8053A" w:rsidRPr="00B924E9" w:rsidRDefault="00E8053A" w:rsidP="001F4FCF">
      <w:pPr>
        <w:autoSpaceDE w:val="0"/>
        <w:autoSpaceDN w:val="0"/>
        <w:adjustRightInd w:val="0"/>
        <w:spacing w:line="360" w:lineRule="auto"/>
        <w:ind w:left="361" w:firstLine="70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Pr="00B72873">
        <w:rPr>
          <w:bCs/>
          <w:sz w:val="28"/>
          <w:szCs w:val="28"/>
        </w:rPr>
        <w:t>спортсмен</w:t>
      </w:r>
      <w:r w:rsidRPr="00B72873">
        <w:rPr>
          <w:bCs/>
          <w:sz w:val="28"/>
          <w:szCs w:val="28"/>
          <w:lang w:val="uk-UA"/>
        </w:rPr>
        <w:t>і</w:t>
      </w:r>
      <w:r w:rsidRPr="00B72873">
        <w:rPr>
          <w:bCs/>
          <w:sz w:val="28"/>
          <w:szCs w:val="28"/>
        </w:rPr>
        <w:t>в-</w:t>
      </w:r>
      <w:r w:rsidRPr="00B72873">
        <w:rPr>
          <w:bCs/>
          <w:sz w:val="28"/>
          <w:szCs w:val="28"/>
          <w:lang w:val="uk-UA"/>
        </w:rPr>
        <w:t>хокеїстів</w:t>
      </w:r>
      <w:r w:rsidR="00A46051">
        <w:rPr>
          <w:bCs/>
          <w:color w:val="000000"/>
          <w:sz w:val="28"/>
          <w:szCs w:val="28"/>
          <w:lang w:val="uk-UA"/>
        </w:rPr>
        <w:t xml:space="preserve">…………………………………………… </w:t>
      </w:r>
      <w:r>
        <w:rPr>
          <w:sz w:val="28"/>
          <w:szCs w:val="28"/>
          <w:lang w:val="uk-UA"/>
        </w:rPr>
        <w:t>2</w:t>
      </w:r>
      <w:r w:rsidR="00526665">
        <w:rPr>
          <w:sz w:val="28"/>
          <w:szCs w:val="28"/>
        </w:rPr>
        <w:t>4</w:t>
      </w:r>
    </w:p>
    <w:p w:rsidR="00E8053A" w:rsidRDefault="00E8053A" w:rsidP="001F4FCF">
      <w:pPr>
        <w:tabs>
          <w:tab w:val="left" w:leader="dot" w:pos="9072"/>
        </w:tabs>
        <w:spacing w:line="360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1.2.4. </w:t>
      </w:r>
      <w:r>
        <w:rPr>
          <w:bCs/>
          <w:color w:val="000000"/>
          <w:sz w:val="28"/>
          <w:szCs w:val="28"/>
        </w:rPr>
        <w:t xml:space="preserve">Роль </w:t>
      </w:r>
      <w:r>
        <w:rPr>
          <w:bCs/>
          <w:color w:val="000000"/>
          <w:sz w:val="28"/>
          <w:szCs w:val="28"/>
          <w:lang w:val="uk-UA"/>
        </w:rPr>
        <w:t xml:space="preserve">вуглеводів </w:t>
      </w:r>
      <w:r w:rsidRPr="00527D3C">
        <w:rPr>
          <w:bCs/>
          <w:sz w:val="28"/>
          <w:szCs w:val="28"/>
          <w:lang w:val="uk-UA"/>
        </w:rPr>
        <w:t>у</w:t>
      </w:r>
      <w:r w:rsidRPr="00527D3C">
        <w:rPr>
          <w:bCs/>
          <w:sz w:val="28"/>
          <w:szCs w:val="28"/>
        </w:rPr>
        <w:t xml:space="preserve"> </w:t>
      </w:r>
      <w:r w:rsidRPr="00527D3C">
        <w:rPr>
          <w:bCs/>
          <w:sz w:val="28"/>
          <w:szCs w:val="28"/>
          <w:lang w:val="uk-UA"/>
        </w:rPr>
        <w:t xml:space="preserve">забезпеченні </w:t>
      </w:r>
      <w:r w:rsidRPr="005D4ED1">
        <w:rPr>
          <w:bCs/>
          <w:sz w:val="28"/>
          <w:szCs w:val="28"/>
          <w:lang w:val="uk-UA"/>
        </w:rPr>
        <w:t>підготовки</w:t>
      </w:r>
      <w:r>
        <w:rPr>
          <w:b/>
          <w:bCs/>
          <w:sz w:val="28"/>
          <w:szCs w:val="28"/>
          <w:lang w:val="uk-UA"/>
        </w:rPr>
        <w:t xml:space="preserve"> </w:t>
      </w:r>
      <w:r w:rsidRPr="00B72873">
        <w:rPr>
          <w:bCs/>
          <w:sz w:val="28"/>
          <w:szCs w:val="28"/>
        </w:rPr>
        <w:t>спортсмен</w:t>
      </w:r>
      <w:r w:rsidRPr="00B72873">
        <w:rPr>
          <w:bCs/>
          <w:sz w:val="28"/>
          <w:szCs w:val="28"/>
          <w:lang w:val="uk-UA"/>
        </w:rPr>
        <w:t>і</w:t>
      </w:r>
      <w:r w:rsidRPr="00B72873">
        <w:rPr>
          <w:bCs/>
          <w:sz w:val="28"/>
          <w:szCs w:val="28"/>
        </w:rPr>
        <w:t>в</w:t>
      </w:r>
      <w:r w:rsidRPr="00B72873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 xml:space="preserve"> </w:t>
      </w:r>
    </w:p>
    <w:p w:rsidR="00E8053A" w:rsidRPr="007037C8" w:rsidRDefault="00E8053A" w:rsidP="001F4FCF">
      <w:pPr>
        <w:tabs>
          <w:tab w:val="left" w:leader="dot" w:pos="9072"/>
        </w:tabs>
        <w:spacing w:line="360" w:lineRule="auto"/>
        <w:rPr>
          <w:bCs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r w:rsidRPr="00B72873">
        <w:rPr>
          <w:bCs/>
          <w:sz w:val="28"/>
          <w:szCs w:val="28"/>
          <w:lang w:val="uk-UA"/>
        </w:rPr>
        <w:t>хокеїстів</w:t>
      </w:r>
      <w:r>
        <w:rPr>
          <w:bCs/>
          <w:color w:val="000000"/>
          <w:sz w:val="28"/>
          <w:szCs w:val="28"/>
        </w:rPr>
        <w:t>………...</w:t>
      </w:r>
      <w:r>
        <w:rPr>
          <w:bCs/>
          <w:color w:val="000000"/>
          <w:sz w:val="28"/>
          <w:szCs w:val="28"/>
          <w:lang w:val="uk-UA"/>
        </w:rPr>
        <w:t>................................................</w:t>
      </w:r>
      <w:r w:rsidR="004F6766">
        <w:rPr>
          <w:bCs/>
          <w:color w:val="000000"/>
          <w:sz w:val="28"/>
          <w:szCs w:val="28"/>
          <w:lang w:val="uk-UA"/>
        </w:rPr>
        <w:t>..............................</w:t>
      </w:r>
      <w:r w:rsidR="00526665">
        <w:rPr>
          <w:bCs/>
          <w:color w:val="000000"/>
          <w:sz w:val="28"/>
          <w:szCs w:val="28"/>
          <w:lang w:val="uk-UA"/>
        </w:rPr>
        <w:t>26</w:t>
      </w:r>
    </w:p>
    <w:p w:rsidR="00E8053A" w:rsidRPr="00C8707B" w:rsidRDefault="00E8053A" w:rsidP="001F4FCF">
      <w:pPr>
        <w:tabs>
          <w:tab w:val="left" w:leader="dot" w:pos="9072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1.2.5. </w:t>
      </w:r>
      <w:r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  <w:lang w:val="uk-UA"/>
        </w:rPr>
        <w:t>і</w:t>
      </w:r>
      <w:r>
        <w:rPr>
          <w:bCs/>
          <w:color w:val="000000"/>
          <w:sz w:val="28"/>
          <w:szCs w:val="28"/>
        </w:rPr>
        <w:t>там</w:t>
      </w:r>
      <w:r>
        <w:rPr>
          <w:bCs/>
          <w:color w:val="000000"/>
          <w:sz w:val="28"/>
          <w:szCs w:val="28"/>
          <w:lang w:val="uk-UA"/>
        </w:rPr>
        <w:t>і</w:t>
      </w:r>
      <w:r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  <w:lang w:val="uk-UA"/>
        </w:rPr>
        <w:t>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та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ї</w:t>
      </w:r>
      <w:proofErr w:type="spellStart"/>
      <w:r>
        <w:rPr>
          <w:bCs/>
          <w:color w:val="000000"/>
          <w:sz w:val="28"/>
          <w:szCs w:val="28"/>
        </w:rPr>
        <w:t>х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значен</w:t>
      </w:r>
      <w:r>
        <w:rPr>
          <w:bCs/>
          <w:color w:val="000000"/>
          <w:sz w:val="28"/>
          <w:szCs w:val="28"/>
          <w:lang w:val="uk-UA"/>
        </w:rPr>
        <w:t>ня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для спортсменів - хокеїстів</w:t>
      </w:r>
      <w:r>
        <w:rPr>
          <w:bCs/>
          <w:color w:val="000000"/>
          <w:sz w:val="28"/>
          <w:szCs w:val="28"/>
        </w:rPr>
        <w:t>……</w:t>
      </w:r>
      <w:r w:rsidR="00526665">
        <w:rPr>
          <w:bCs/>
          <w:color w:val="000000"/>
          <w:sz w:val="28"/>
          <w:szCs w:val="28"/>
          <w:lang w:val="uk-UA"/>
        </w:rPr>
        <w:t xml:space="preserve">  ……</w:t>
      </w:r>
      <w:r w:rsidR="004F6766">
        <w:rPr>
          <w:bCs/>
          <w:color w:val="000000"/>
          <w:sz w:val="28"/>
          <w:szCs w:val="28"/>
          <w:lang w:val="uk-UA"/>
        </w:rPr>
        <w:t xml:space="preserve">   </w:t>
      </w:r>
      <w:r w:rsidR="00526665">
        <w:rPr>
          <w:bCs/>
          <w:color w:val="000000"/>
          <w:sz w:val="28"/>
          <w:szCs w:val="28"/>
          <w:lang w:val="uk-UA"/>
        </w:rPr>
        <w:t>30</w:t>
      </w:r>
    </w:p>
    <w:p w:rsidR="00E8053A" w:rsidRPr="00FE53B3" w:rsidRDefault="00E8053A" w:rsidP="001F4FCF">
      <w:pPr>
        <w:autoSpaceDE w:val="0"/>
        <w:autoSpaceDN w:val="0"/>
        <w:adjustRightInd w:val="0"/>
        <w:spacing w:line="360" w:lineRule="auto"/>
        <w:ind w:left="708"/>
        <w:rPr>
          <w:bCs/>
          <w:sz w:val="28"/>
          <w:szCs w:val="28"/>
          <w:lang w:eastAsia="uk-UA"/>
        </w:rPr>
      </w:pPr>
      <w:r>
        <w:rPr>
          <w:bCs/>
          <w:color w:val="000000"/>
          <w:sz w:val="28"/>
          <w:szCs w:val="28"/>
          <w:lang w:val="uk-UA" w:eastAsia="uk-UA"/>
        </w:rPr>
        <w:t xml:space="preserve"> 1.2.6.</w:t>
      </w:r>
      <w:r>
        <w:rPr>
          <w:bCs/>
          <w:color w:val="000000"/>
          <w:sz w:val="28"/>
          <w:szCs w:val="28"/>
          <w:lang w:eastAsia="uk-UA"/>
        </w:rPr>
        <w:t xml:space="preserve"> </w:t>
      </w:r>
      <w:r>
        <w:rPr>
          <w:bCs/>
          <w:color w:val="000000"/>
          <w:sz w:val="28"/>
          <w:szCs w:val="28"/>
          <w:lang w:val="uk-UA" w:eastAsia="uk-UA"/>
        </w:rPr>
        <w:t xml:space="preserve">Роль </w:t>
      </w:r>
      <w:r>
        <w:rPr>
          <w:bCs/>
          <w:color w:val="000000"/>
          <w:sz w:val="28"/>
          <w:szCs w:val="28"/>
          <w:lang w:eastAsia="uk-UA"/>
        </w:rPr>
        <w:t xml:space="preserve"> м</w:t>
      </w:r>
      <w:r>
        <w:rPr>
          <w:bCs/>
          <w:color w:val="000000"/>
          <w:sz w:val="28"/>
          <w:szCs w:val="28"/>
          <w:lang w:val="uk-UA" w:eastAsia="uk-UA"/>
        </w:rPr>
        <w:t>і</w:t>
      </w:r>
      <w:proofErr w:type="spellStart"/>
      <w:r>
        <w:rPr>
          <w:bCs/>
          <w:color w:val="000000"/>
          <w:sz w:val="28"/>
          <w:szCs w:val="28"/>
          <w:lang w:eastAsia="uk-UA"/>
        </w:rPr>
        <w:t>неральн</w:t>
      </w:r>
      <w:proofErr w:type="spellEnd"/>
      <w:r>
        <w:rPr>
          <w:bCs/>
          <w:color w:val="000000"/>
          <w:sz w:val="28"/>
          <w:szCs w:val="28"/>
          <w:lang w:val="uk-UA" w:eastAsia="uk-UA"/>
        </w:rPr>
        <w:t>и</w:t>
      </w:r>
      <w:proofErr w:type="spellStart"/>
      <w:r>
        <w:rPr>
          <w:bCs/>
          <w:color w:val="000000"/>
          <w:sz w:val="28"/>
          <w:szCs w:val="28"/>
          <w:lang w:eastAsia="uk-UA"/>
        </w:rPr>
        <w:t>х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</w:t>
      </w:r>
      <w:r>
        <w:rPr>
          <w:bCs/>
          <w:color w:val="000000"/>
          <w:sz w:val="28"/>
          <w:szCs w:val="28"/>
          <w:lang w:val="uk-UA" w:eastAsia="uk-UA"/>
        </w:rPr>
        <w:t>речовин</w:t>
      </w:r>
      <w:r w:rsidRPr="00B72873">
        <w:rPr>
          <w:bCs/>
          <w:sz w:val="28"/>
          <w:szCs w:val="28"/>
          <w:lang w:eastAsia="uk-UA"/>
        </w:rPr>
        <w:t xml:space="preserve"> в </w:t>
      </w:r>
      <w:r w:rsidRPr="00B72873">
        <w:rPr>
          <w:bCs/>
          <w:sz w:val="28"/>
          <w:szCs w:val="28"/>
          <w:lang w:val="uk-UA" w:eastAsia="uk-UA"/>
        </w:rPr>
        <w:t>забезпеченні</w:t>
      </w:r>
      <w:r w:rsidRPr="00B72873">
        <w:rPr>
          <w:bCs/>
          <w:sz w:val="28"/>
          <w:szCs w:val="28"/>
          <w:lang w:eastAsia="uk-UA"/>
        </w:rPr>
        <w:t xml:space="preserve"> </w:t>
      </w:r>
      <w:proofErr w:type="spellStart"/>
      <w:r w:rsidRPr="00B72873">
        <w:rPr>
          <w:bCs/>
          <w:sz w:val="28"/>
          <w:szCs w:val="28"/>
          <w:lang w:eastAsia="uk-UA"/>
        </w:rPr>
        <w:t>п</w:t>
      </w:r>
      <w:proofErr w:type="spellEnd"/>
      <w:r w:rsidRPr="00B72873">
        <w:rPr>
          <w:bCs/>
          <w:sz w:val="28"/>
          <w:szCs w:val="28"/>
          <w:lang w:val="uk-UA" w:eastAsia="uk-UA"/>
        </w:rPr>
        <w:t>і</w:t>
      </w:r>
      <w:proofErr w:type="spellStart"/>
      <w:r w:rsidRPr="00B72873">
        <w:rPr>
          <w:bCs/>
          <w:sz w:val="28"/>
          <w:szCs w:val="28"/>
          <w:lang w:eastAsia="uk-UA"/>
        </w:rPr>
        <w:t>дготовки</w:t>
      </w:r>
      <w:proofErr w:type="spellEnd"/>
      <w:r w:rsidR="00FE53B3">
        <w:rPr>
          <w:bCs/>
          <w:sz w:val="28"/>
          <w:szCs w:val="28"/>
          <w:lang w:val="uk-UA"/>
        </w:rPr>
        <w:t xml:space="preserve"> </w:t>
      </w:r>
      <w:r w:rsidRPr="00AC18E4">
        <w:rPr>
          <w:bCs/>
          <w:sz w:val="28"/>
          <w:szCs w:val="28"/>
        </w:rPr>
        <w:t>спортсм</w:t>
      </w:r>
      <w:r w:rsidRPr="00AC18E4">
        <w:rPr>
          <w:bCs/>
          <w:sz w:val="28"/>
          <w:szCs w:val="28"/>
        </w:rPr>
        <w:t>е</w:t>
      </w:r>
      <w:r w:rsidRPr="00AC18E4">
        <w:rPr>
          <w:bCs/>
          <w:sz w:val="28"/>
          <w:szCs w:val="28"/>
        </w:rPr>
        <w:t>н</w:t>
      </w:r>
      <w:r w:rsidRPr="00AC18E4">
        <w:rPr>
          <w:bCs/>
          <w:sz w:val="28"/>
          <w:szCs w:val="28"/>
          <w:lang w:val="uk-UA"/>
        </w:rPr>
        <w:t>і</w:t>
      </w:r>
      <w:r w:rsidRPr="00AC18E4">
        <w:rPr>
          <w:bCs/>
          <w:sz w:val="28"/>
          <w:szCs w:val="28"/>
        </w:rPr>
        <w:t>в</w:t>
      </w:r>
      <w:r w:rsidRPr="00D02AAF">
        <w:rPr>
          <w:b/>
          <w:bCs/>
          <w:sz w:val="28"/>
          <w:szCs w:val="28"/>
        </w:rPr>
        <w:t>………………………………………………………</w:t>
      </w:r>
      <w:r>
        <w:rPr>
          <w:b/>
          <w:bCs/>
          <w:sz w:val="28"/>
          <w:szCs w:val="28"/>
        </w:rPr>
        <w:t>…</w:t>
      </w:r>
      <w:r w:rsidR="004F6766">
        <w:rPr>
          <w:b/>
          <w:bCs/>
          <w:sz w:val="28"/>
          <w:szCs w:val="28"/>
          <w:lang w:val="uk-UA"/>
        </w:rPr>
        <w:t>……………..</w:t>
      </w:r>
      <w:r w:rsidR="00526665">
        <w:rPr>
          <w:bCs/>
          <w:color w:val="000000"/>
          <w:sz w:val="28"/>
          <w:szCs w:val="28"/>
          <w:lang w:val="uk-UA"/>
        </w:rPr>
        <w:t>32</w:t>
      </w:r>
    </w:p>
    <w:p w:rsidR="00E8053A" w:rsidRPr="005B355B" w:rsidRDefault="00FE53B3" w:rsidP="001F4FCF">
      <w:pPr>
        <w:tabs>
          <w:tab w:val="left" w:leader="dot" w:pos="907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8053A">
        <w:rPr>
          <w:sz w:val="28"/>
          <w:szCs w:val="28"/>
          <w:lang w:val="uk-UA"/>
        </w:rPr>
        <w:t xml:space="preserve">  </w:t>
      </w:r>
      <w:r w:rsidR="00E8053A" w:rsidRPr="00B72873">
        <w:rPr>
          <w:sz w:val="28"/>
          <w:szCs w:val="28"/>
          <w:lang w:val="uk-UA"/>
        </w:rPr>
        <w:t>Висновок   до розділу</w:t>
      </w:r>
      <w:r w:rsidR="00E8053A">
        <w:rPr>
          <w:sz w:val="28"/>
          <w:szCs w:val="28"/>
          <w:lang w:val="uk-UA"/>
        </w:rPr>
        <w:t xml:space="preserve"> </w:t>
      </w:r>
      <w:r w:rsidR="00E8053A" w:rsidRPr="00B72873">
        <w:rPr>
          <w:sz w:val="28"/>
          <w:szCs w:val="28"/>
          <w:lang w:val="uk-UA"/>
        </w:rPr>
        <w:t>1</w:t>
      </w:r>
      <w:r w:rsidR="00E8053A">
        <w:rPr>
          <w:sz w:val="28"/>
          <w:szCs w:val="28"/>
        </w:rPr>
        <w:tab/>
      </w:r>
      <w:r w:rsidR="00451A09">
        <w:rPr>
          <w:sz w:val="28"/>
          <w:szCs w:val="28"/>
          <w:lang w:val="uk-UA"/>
        </w:rPr>
        <w:t>.</w:t>
      </w:r>
      <w:r w:rsidR="00E8053A">
        <w:rPr>
          <w:sz w:val="28"/>
          <w:szCs w:val="28"/>
        </w:rPr>
        <w:t>3</w:t>
      </w:r>
      <w:r w:rsidR="004F6766">
        <w:rPr>
          <w:sz w:val="28"/>
          <w:szCs w:val="28"/>
          <w:lang w:val="uk-UA"/>
        </w:rPr>
        <w:t>3</w:t>
      </w:r>
    </w:p>
    <w:p w:rsidR="00E8053A" w:rsidRPr="00862C59" w:rsidRDefault="00E8053A" w:rsidP="001F4FCF">
      <w:pPr>
        <w:tabs>
          <w:tab w:val="left" w:leader="dot" w:pos="9072"/>
        </w:tabs>
        <w:spacing w:line="360" w:lineRule="auto"/>
        <w:jc w:val="both"/>
        <w:rPr>
          <w:sz w:val="28"/>
          <w:szCs w:val="28"/>
          <w:lang w:val="uk-UA"/>
        </w:rPr>
      </w:pPr>
      <w:r w:rsidRPr="00951B51">
        <w:rPr>
          <w:sz w:val="28"/>
          <w:szCs w:val="28"/>
        </w:rPr>
        <w:t>Р</w:t>
      </w:r>
      <w:r w:rsidRPr="00951B51">
        <w:rPr>
          <w:sz w:val="28"/>
          <w:szCs w:val="28"/>
          <w:lang w:val="uk-UA"/>
        </w:rPr>
        <w:t>ОЗДІЛ</w:t>
      </w:r>
      <w:r w:rsidRPr="00951B51">
        <w:rPr>
          <w:sz w:val="28"/>
          <w:szCs w:val="28"/>
        </w:rPr>
        <w:t xml:space="preserve"> 2. МЕТОД</w:t>
      </w:r>
      <w:r w:rsidRPr="00951B51">
        <w:rPr>
          <w:sz w:val="28"/>
          <w:szCs w:val="28"/>
          <w:lang w:val="uk-UA"/>
        </w:rPr>
        <w:t>И</w:t>
      </w:r>
      <w:r w:rsidRPr="00951B51">
        <w:rPr>
          <w:sz w:val="28"/>
          <w:szCs w:val="28"/>
        </w:rPr>
        <w:t xml:space="preserve"> </w:t>
      </w:r>
      <w:r w:rsidRPr="00951B51">
        <w:rPr>
          <w:sz w:val="28"/>
          <w:szCs w:val="28"/>
          <w:lang w:val="uk-UA"/>
        </w:rPr>
        <w:t>ТА</w:t>
      </w:r>
      <w:r w:rsidRPr="00951B51">
        <w:rPr>
          <w:sz w:val="28"/>
          <w:szCs w:val="28"/>
        </w:rPr>
        <w:t xml:space="preserve"> ОРГАН</w:t>
      </w:r>
      <w:r w:rsidRPr="00951B51">
        <w:rPr>
          <w:sz w:val="28"/>
          <w:szCs w:val="28"/>
          <w:lang w:val="uk-UA"/>
        </w:rPr>
        <w:t>І</w:t>
      </w:r>
      <w:r w:rsidRPr="00951B51">
        <w:rPr>
          <w:sz w:val="28"/>
          <w:szCs w:val="28"/>
        </w:rPr>
        <w:t>ЗАЦ</w:t>
      </w:r>
      <w:r w:rsidRPr="00951B51">
        <w:rPr>
          <w:sz w:val="28"/>
          <w:szCs w:val="28"/>
          <w:lang w:val="uk-UA"/>
        </w:rPr>
        <w:t>І</w:t>
      </w:r>
      <w:r w:rsidRPr="00951B51">
        <w:rPr>
          <w:sz w:val="28"/>
          <w:szCs w:val="28"/>
        </w:rPr>
        <w:t xml:space="preserve">Я </w:t>
      </w:r>
      <w:r w:rsidRPr="00862C59">
        <w:rPr>
          <w:sz w:val="28"/>
          <w:szCs w:val="28"/>
          <w:lang w:val="uk-UA"/>
        </w:rPr>
        <w:t>ДОСЛІДЖЕНЬ</w:t>
      </w:r>
      <w:r w:rsidRPr="00862C59">
        <w:rPr>
          <w:sz w:val="28"/>
          <w:szCs w:val="28"/>
        </w:rPr>
        <w:t xml:space="preserve"> </w:t>
      </w:r>
      <w:r w:rsidRPr="00862C59">
        <w:rPr>
          <w:sz w:val="28"/>
          <w:szCs w:val="28"/>
        </w:rPr>
        <w:tab/>
      </w:r>
      <w:r w:rsidR="00451A09">
        <w:rPr>
          <w:sz w:val="28"/>
          <w:szCs w:val="28"/>
          <w:lang w:val="uk-UA"/>
        </w:rPr>
        <w:t>.</w:t>
      </w:r>
      <w:r w:rsidR="004F6766">
        <w:rPr>
          <w:sz w:val="28"/>
          <w:szCs w:val="28"/>
          <w:lang w:val="uk-UA"/>
        </w:rPr>
        <w:t>36</w:t>
      </w:r>
    </w:p>
    <w:p w:rsidR="00E8053A" w:rsidRPr="00862C59" w:rsidRDefault="00E8053A" w:rsidP="001F4FCF">
      <w:pPr>
        <w:tabs>
          <w:tab w:val="left" w:leader="dot" w:pos="907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М</w:t>
      </w:r>
      <w:proofErr w:type="spellStart"/>
      <w:r>
        <w:rPr>
          <w:sz w:val="28"/>
          <w:szCs w:val="28"/>
        </w:rPr>
        <w:t>етоди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досліджень</w:t>
      </w:r>
      <w:r>
        <w:rPr>
          <w:sz w:val="28"/>
          <w:szCs w:val="28"/>
        </w:rPr>
        <w:tab/>
      </w:r>
      <w:r w:rsidR="00A46051">
        <w:rPr>
          <w:sz w:val="28"/>
          <w:szCs w:val="28"/>
          <w:lang w:val="uk-UA"/>
        </w:rPr>
        <w:t>..</w:t>
      </w:r>
      <w:r>
        <w:rPr>
          <w:sz w:val="28"/>
          <w:szCs w:val="28"/>
        </w:rPr>
        <w:t>3</w:t>
      </w:r>
      <w:r w:rsidR="004F6766">
        <w:rPr>
          <w:sz w:val="28"/>
          <w:szCs w:val="28"/>
          <w:lang w:val="uk-UA"/>
        </w:rPr>
        <w:t>6</w:t>
      </w:r>
    </w:p>
    <w:p w:rsidR="00E8053A" w:rsidRPr="00294742" w:rsidRDefault="005D4ED1" w:rsidP="001F4FCF">
      <w:pPr>
        <w:tabs>
          <w:tab w:val="left" w:leader="dot" w:pos="9072"/>
        </w:tabs>
        <w:spacing w:line="360" w:lineRule="auto"/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2.1.1.</w:t>
      </w:r>
      <w:r w:rsidR="00E8053A">
        <w:rPr>
          <w:sz w:val="28"/>
          <w:szCs w:val="28"/>
        </w:rPr>
        <w:t>Анал</w:t>
      </w:r>
      <w:r w:rsidR="00E8053A">
        <w:rPr>
          <w:sz w:val="28"/>
          <w:szCs w:val="28"/>
          <w:lang w:val="uk-UA"/>
        </w:rPr>
        <w:t>і</w:t>
      </w:r>
      <w:r w:rsidR="00E8053A">
        <w:rPr>
          <w:sz w:val="28"/>
          <w:szCs w:val="28"/>
        </w:rPr>
        <w:t xml:space="preserve">з </w:t>
      </w:r>
      <w:r w:rsidR="00E8053A">
        <w:rPr>
          <w:sz w:val="28"/>
          <w:szCs w:val="28"/>
          <w:lang w:val="uk-UA"/>
        </w:rPr>
        <w:t>та узагальнення наукової літератури по темі роботи</w:t>
      </w:r>
      <w:r w:rsidR="00E8053A">
        <w:rPr>
          <w:sz w:val="28"/>
          <w:szCs w:val="28"/>
        </w:rPr>
        <w:tab/>
      </w:r>
      <w:r w:rsidR="00E8053A" w:rsidRPr="00294742">
        <w:rPr>
          <w:sz w:val="28"/>
          <w:szCs w:val="28"/>
          <w:lang w:val="uk-UA"/>
        </w:rPr>
        <w:t>37</w:t>
      </w:r>
    </w:p>
    <w:p w:rsidR="00E8053A" w:rsidRPr="00862C59" w:rsidRDefault="00E8053A" w:rsidP="001F4FCF">
      <w:pPr>
        <w:tabs>
          <w:tab w:val="left" w:leader="dot" w:pos="9072"/>
        </w:tabs>
        <w:spacing w:line="360" w:lineRule="auto"/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2.1.2.</w:t>
      </w:r>
      <w:r>
        <w:rPr>
          <w:sz w:val="28"/>
          <w:szCs w:val="28"/>
          <w:lang w:val="uk-UA"/>
        </w:rPr>
        <w:t xml:space="preserve"> Антропометричні методи</w:t>
      </w:r>
      <w:r w:rsidRPr="00451A09">
        <w:rPr>
          <w:sz w:val="28"/>
          <w:szCs w:val="28"/>
          <w:lang w:val="uk-UA"/>
        </w:rPr>
        <w:tab/>
      </w:r>
      <w:r w:rsidR="001A5E84" w:rsidRPr="004F6766">
        <w:rPr>
          <w:color w:val="FF0000"/>
          <w:sz w:val="28"/>
          <w:szCs w:val="28"/>
          <w:lang w:val="uk-UA"/>
        </w:rPr>
        <w:t>.</w:t>
      </w:r>
      <w:r w:rsidRPr="004F6766">
        <w:rPr>
          <w:color w:val="FF0000"/>
          <w:sz w:val="28"/>
          <w:szCs w:val="28"/>
          <w:lang w:val="uk-UA"/>
        </w:rPr>
        <w:t>38</w:t>
      </w:r>
    </w:p>
    <w:p w:rsidR="00E8053A" w:rsidRPr="00F850F6" w:rsidRDefault="00E8053A" w:rsidP="001F4FCF">
      <w:pPr>
        <w:tabs>
          <w:tab w:val="left" w:leader="dot" w:pos="9072"/>
        </w:tabs>
        <w:spacing w:line="360" w:lineRule="auto"/>
        <w:ind w:left="1069"/>
        <w:jc w:val="both"/>
        <w:rPr>
          <w:sz w:val="28"/>
          <w:szCs w:val="28"/>
          <w:lang w:val="uk-UA"/>
        </w:rPr>
      </w:pPr>
      <w:r w:rsidRPr="00451A09">
        <w:rPr>
          <w:sz w:val="28"/>
          <w:szCs w:val="28"/>
          <w:lang w:val="uk-UA"/>
        </w:rPr>
        <w:t xml:space="preserve">     2.1.3</w:t>
      </w:r>
      <w:r w:rsidRPr="00715975">
        <w:rPr>
          <w:sz w:val="28"/>
          <w:szCs w:val="28"/>
          <w:lang w:val="uk-UA"/>
        </w:rPr>
        <w:t>.</w:t>
      </w:r>
      <w:r w:rsidRPr="00451A09">
        <w:rPr>
          <w:sz w:val="28"/>
          <w:szCs w:val="28"/>
          <w:lang w:val="uk-UA"/>
        </w:rPr>
        <w:t xml:space="preserve"> Анкет</w:t>
      </w:r>
      <w:r>
        <w:rPr>
          <w:sz w:val="28"/>
          <w:szCs w:val="28"/>
          <w:lang w:val="uk-UA"/>
        </w:rPr>
        <w:t>ування</w:t>
      </w:r>
      <w:r w:rsidRPr="00451A09">
        <w:rPr>
          <w:sz w:val="28"/>
          <w:szCs w:val="28"/>
          <w:lang w:val="uk-UA"/>
        </w:rPr>
        <w:tab/>
      </w:r>
      <w:r w:rsidR="001F4FCF">
        <w:rPr>
          <w:sz w:val="28"/>
          <w:szCs w:val="28"/>
          <w:lang w:val="uk-UA"/>
        </w:rPr>
        <w:t>.</w:t>
      </w:r>
      <w:r w:rsidRPr="00451A0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8</w:t>
      </w:r>
    </w:p>
    <w:p w:rsidR="00E8053A" w:rsidRPr="00F850F6" w:rsidRDefault="00E8053A" w:rsidP="001F4FCF">
      <w:pPr>
        <w:tabs>
          <w:tab w:val="left" w:leader="dot" w:pos="9072"/>
        </w:tabs>
        <w:spacing w:line="360" w:lineRule="auto"/>
        <w:ind w:left="1069"/>
        <w:jc w:val="both"/>
        <w:rPr>
          <w:sz w:val="28"/>
          <w:szCs w:val="28"/>
          <w:lang w:val="uk-UA"/>
        </w:rPr>
      </w:pPr>
      <w:r w:rsidRPr="00451A09">
        <w:rPr>
          <w:sz w:val="28"/>
          <w:szCs w:val="28"/>
          <w:lang w:val="uk-UA"/>
        </w:rPr>
        <w:t xml:space="preserve">     2.1.4. </w:t>
      </w:r>
      <w:r>
        <w:rPr>
          <w:sz w:val="28"/>
          <w:szCs w:val="28"/>
          <w:lang w:val="uk-UA"/>
        </w:rPr>
        <w:t>Гігієнічні методи</w:t>
      </w:r>
      <w:r w:rsidRPr="00451A09">
        <w:rPr>
          <w:sz w:val="28"/>
          <w:szCs w:val="28"/>
          <w:lang w:val="uk-UA"/>
        </w:rPr>
        <w:tab/>
      </w:r>
      <w:r w:rsidR="001F4FCF">
        <w:rPr>
          <w:sz w:val="28"/>
          <w:szCs w:val="28"/>
          <w:lang w:val="uk-UA"/>
        </w:rPr>
        <w:t xml:space="preserve"> </w:t>
      </w:r>
      <w:r w:rsidRPr="00451A09">
        <w:rPr>
          <w:sz w:val="28"/>
          <w:szCs w:val="28"/>
          <w:lang w:val="uk-UA"/>
        </w:rPr>
        <w:t>3</w:t>
      </w:r>
      <w:r w:rsidRPr="00294742">
        <w:rPr>
          <w:sz w:val="28"/>
          <w:szCs w:val="28"/>
          <w:lang w:val="uk-UA"/>
        </w:rPr>
        <w:t>9</w:t>
      </w:r>
    </w:p>
    <w:p w:rsidR="00E8053A" w:rsidRPr="00F850F6" w:rsidRDefault="00E8053A" w:rsidP="001F4FCF">
      <w:pPr>
        <w:tabs>
          <w:tab w:val="left" w:leader="dot" w:pos="9072"/>
        </w:tabs>
        <w:spacing w:line="360" w:lineRule="auto"/>
        <w:ind w:left="1069"/>
        <w:jc w:val="both"/>
        <w:rPr>
          <w:sz w:val="28"/>
          <w:szCs w:val="28"/>
          <w:lang w:val="uk-UA"/>
        </w:rPr>
      </w:pPr>
      <w:r w:rsidRPr="00451A0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>2.1.5. Метод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математич</w:t>
      </w:r>
      <w:r>
        <w:rPr>
          <w:sz w:val="28"/>
          <w:szCs w:val="28"/>
          <w:lang w:val="uk-UA"/>
        </w:rPr>
        <w:t>ної</w:t>
      </w:r>
      <w:proofErr w:type="spellEnd"/>
      <w:r>
        <w:rPr>
          <w:sz w:val="28"/>
          <w:szCs w:val="28"/>
        </w:rPr>
        <w:t xml:space="preserve"> статистики</w:t>
      </w:r>
      <w:r>
        <w:rPr>
          <w:sz w:val="28"/>
          <w:szCs w:val="28"/>
        </w:rPr>
        <w:tab/>
      </w:r>
      <w:r w:rsidR="001F4FCF">
        <w:rPr>
          <w:sz w:val="28"/>
          <w:szCs w:val="28"/>
          <w:lang w:val="uk-UA"/>
        </w:rPr>
        <w:t>.</w:t>
      </w:r>
      <w:r w:rsidR="00A46051">
        <w:rPr>
          <w:sz w:val="28"/>
          <w:szCs w:val="28"/>
          <w:lang w:val="uk-UA"/>
        </w:rPr>
        <w:t>39</w:t>
      </w:r>
    </w:p>
    <w:p w:rsidR="00E8053A" w:rsidRPr="00F850F6" w:rsidRDefault="00E8053A" w:rsidP="001F4FCF">
      <w:pPr>
        <w:tabs>
          <w:tab w:val="left" w:leader="dot" w:pos="907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2.2. Орган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зац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я </w:t>
      </w:r>
      <w:r>
        <w:rPr>
          <w:sz w:val="28"/>
          <w:szCs w:val="28"/>
          <w:lang w:val="uk-UA"/>
        </w:rPr>
        <w:t>досліджень</w:t>
      </w:r>
      <w:r>
        <w:rPr>
          <w:sz w:val="28"/>
          <w:szCs w:val="28"/>
        </w:rPr>
        <w:tab/>
      </w:r>
      <w:r w:rsidR="001F4FC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40</w:t>
      </w:r>
    </w:p>
    <w:p w:rsidR="001B587A" w:rsidRDefault="00E8053A" w:rsidP="001B587A">
      <w:pPr>
        <w:tabs>
          <w:tab w:val="left" w:leader="dot" w:pos="9072"/>
        </w:tabs>
        <w:spacing w:line="360" w:lineRule="auto"/>
        <w:jc w:val="both"/>
        <w:rPr>
          <w:sz w:val="28"/>
          <w:szCs w:val="28"/>
          <w:lang w:val="uk-UA"/>
        </w:rPr>
      </w:pPr>
      <w:r w:rsidRPr="00951B51">
        <w:rPr>
          <w:sz w:val="28"/>
          <w:szCs w:val="28"/>
        </w:rPr>
        <w:t>Р</w:t>
      </w:r>
      <w:r w:rsidRPr="00951B51">
        <w:rPr>
          <w:sz w:val="28"/>
          <w:szCs w:val="28"/>
          <w:lang w:val="uk-UA"/>
        </w:rPr>
        <w:t>О</w:t>
      </w:r>
      <w:r w:rsidRPr="00951B51">
        <w:rPr>
          <w:sz w:val="28"/>
          <w:szCs w:val="28"/>
        </w:rPr>
        <w:t>ЗД</w:t>
      </w:r>
      <w:r w:rsidRPr="00951B51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Л</w:t>
      </w:r>
      <w:r w:rsidR="001B58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 xml:space="preserve"> </w:t>
      </w:r>
      <w:r w:rsidRPr="00951B51">
        <w:rPr>
          <w:sz w:val="28"/>
          <w:szCs w:val="28"/>
        </w:rPr>
        <w:t>РЕЗУЛЬТАТ</w:t>
      </w:r>
      <w:r w:rsidRPr="00951B51">
        <w:rPr>
          <w:sz w:val="28"/>
          <w:szCs w:val="28"/>
          <w:lang w:val="uk-UA"/>
        </w:rPr>
        <w:t xml:space="preserve">И </w:t>
      </w:r>
      <w:proofErr w:type="gramStart"/>
      <w:r w:rsidRPr="00951B51">
        <w:rPr>
          <w:sz w:val="28"/>
          <w:szCs w:val="28"/>
          <w:lang w:val="uk-UA"/>
        </w:rPr>
        <w:t>ДОСЛ</w:t>
      </w:r>
      <w:proofErr w:type="gramEnd"/>
      <w:r w:rsidRPr="00951B51">
        <w:rPr>
          <w:sz w:val="28"/>
          <w:szCs w:val="28"/>
          <w:lang w:val="uk-UA"/>
        </w:rPr>
        <w:t>ІДЖЕНЬ</w:t>
      </w:r>
      <w:r w:rsidRPr="00951B51">
        <w:rPr>
          <w:sz w:val="28"/>
          <w:szCs w:val="28"/>
        </w:rPr>
        <w:t xml:space="preserve"> </w:t>
      </w:r>
      <w:r w:rsidRPr="00951B51">
        <w:rPr>
          <w:sz w:val="28"/>
          <w:szCs w:val="28"/>
          <w:lang w:val="uk-UA"/>
        </w:rPr>
        <w:t>ТА</w:t>
      </w:r>
      <w:r w:rsidRPr="00951B51">
        <w:rPr>
          <w:sz w:val="28"/>
          <w:szCs w:val="28"/>
        </w:rPr>
        <w:t xml:space="preserve"> </w:t>
      </w:r>
      <w:r w:rsidRPr="00951B51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Х </w:t>
      </w:r>
      <w:r w:rsidRPr="00951B51">
        <w:rPr>
          <w:sz w:val="28"/>
          <w:szCs w:val="28"/>
        </w:rPr>
        <w:t>О</w:t>
      </w:r>
      <w:r w:rsidRPr="00951B51">
        <w:rPr>
          <w:sz w:val="28"/>
          <w:szCs w:val="28"/>
          <w:lang w:val="uk-UA"/>
        </w:rPr>
        <w:t>БГОВОРЕННЯ………</w:t>
      </w:r>
      <w:r w:rsidR="00FE445C">
        <w:rPr>
          <w:sz w:val="28"/>
          <w:szCs w:val="28"/>
          <w:lang w:val="uk-UA"/>
        </w:rPr>
        <w:t>….</w:t>
      </w:r>
      <w:r w:rsidR="00A46051">
        <w:rPr>
          <w:sz w:val="28"/>
          <w:szCs w:val="28"/>
          <w:lang w:val="uk-UA"/>
        </w:rPr>
        <w:t>40</w:t>
      </w:r>
    </w:p>
    <w:p w:rsidR="00E8053A" w:rsidRPr="001B587A" w:rsidRDefault="001B587A" w:rsidP="001B587A">
      <w:pPr>
        <w:tabs>
          <w:tab w:val="left" w:leader="dot" w:pos="907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3.1.Особливості харчування </w:t>
      </w:r>
      <w:r w:rsidRPr="000F2282">
        <w:rPr>
          <w:sz w:val="28"/>
          <w:szCs w:val="28"/>
          <w:lang w:val="uk-UA"/>
        </w:rPr>
        <w:t>спортсмен</w:t>
      </w:r>
      <w:r w:rsidRPr="00E4442B">
        <w:rPr>
          <w:sz w:val="28"/>
          <w:szCs w:val="28"/>
          <w:lang w:val="uk-UA"/>
        </w:rPr>
        <w:t>і</w:t>
      </w:r>
      <w:r w:rsidRPr="000F2282">
        <w:rPr>
          <w:sz w:val="28"/>
          <w:szCs w:val="28"/>
          <w:lang w:val="uk-UA"/>
        </w:rPr>
        <w:t>в-</w:t>
      </w:r>
      <w:r>
        <w:rPr>
          <w:sz w:val="28"/>
          <w:szCs w:val="28"/>
          <w:lang w:val="uk-UA"/>
        </w:rPr>
        <w:t xml:space="preserve"> </w:t>
      </w:r>
      <w:r w:rsidRPr="00E4442B">
        <w:rPr>
          <w:sz w:val="28"/>
          <w:szCs w:val="28"/>
          <w:lang w:val="uk-UA"/>
        </w:rPr>
        <w:t>хокеїсті</w:t>
      </w:r>
      <w:r w:rsidRPr="000F228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7E1C6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.</w:t>
      </w:r>
      <w:r w:rsidR="00FE445C">
        <w:rPr>
          <w:sz w:val="28"/>
          <w:szCs w:val="28"/>
          <w:lang w:val="uk-UA"/>
        </w:rPr>
        <w:t>40</w:t>
      </w:r>
    </w:p>
    <w:p w:rsidR="00E8053A" w:rsidRPr="000F2282" w:rsidRDefault="001B587A" w:rsidP="001F4FC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</w:t>
      </w:r>
      <w:r w:rsidR="001A5E84">
        <w:rPr>
          <w:sz w:val="28"/>
          <w:szCs w:val="28"/>
          <w:lang w:val="uk-UA"/>
        </w:rPr>
        <w:t>.Антропометрична характеристика спортсменів-</w:t>
      </w:r>
      <w:r w:rsidR="00E8053A" w:rsidRPr="000F2282">
        <w:rPr>
          <w:sz w:val="28"/>
          <w:szCs w:val="28"/>
          <w:lang w:val="uk-UA"/>
        </w:rPr>
        <w:t>хокеїстів ….................</w:t>
      </w:r>
      <w:r w:rsidR="00FE445C">
        <w:rPr>
          <w:sz w:val="28"/>
          <w:szCs w:val="28"/>
          <w:lang w:val="uk-UA"/>
        </w:rPr>
        <w:t>......43</w:t>
      </w:r>
    </w:p>
    <w:p w:rsidR="00451A09" w:rsidRDefault="001B587A" w:rsidP="001F4FCF">
      <w:pPr>
        <w:tabs>
          <w:tab w:val="left" w:leader="dot" w:pos="907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</w:t>
      </w:r>
      <w:r w:rsidR="00E8053A" w:rsidRPr="00E4442B">
        <w:rPr>
          <w:sz w:val="28"/>
          <w:szCs w:val="28"/>
          <w:lang w:val="uk-UA"/>
        </w:rPr>
        <w:t xml:space="preserve">. </w:t>
      </w:r>
      <w:r w:rsidR="00E8053A" w:rsidRPr="007E1C62">
        <w:rPr>
          <w:sz w:val="28"/>
          <w:szCs w:val="28"/>
          <w:lang w:val="uk-UA"/>
        </w:rPr>
        <w:t>Оц</w:t>
      </w:r>
      <w:r w:rsidR="00E8053A" w:rsidRPr="00E4442B">
        <w:rPr>
          <w:sz w:val="28"/>
          <w:szCs w:val="28"/>
          <w:lang w:val="uk-UA"/>
        </w:rPr>
        <w:t>і</w:t>
      </w:r>
      <w:r w:rsidR="00E8053A" w:rsidRPr="007E1C62">
        <w:rPr>
          <w:sz w:val="28"/>
          <w:szCs w:val="28"/>
          <w:lang w:val="uk-UA"/>
        </w:rPr>
        <w:t xml:space="preserve">нка </w:t>
      </w:r>
      <w:r w:rsidR="00E8053A">
        <w:rPr>
          <w:sz w:val="28"/>
          <w:szCs w:val="28"/>
          <w:lang w:val="uk-UA"/>
        </w:rPr>
        <w:t xml:space="preserve">індивідуальних </w:t>
      </w:r>
      <w:r w:rsidR="00E8053A" w:rsidRPr="007E1C62">
        <w:rPr>
          <w:sz w:val="28"/>
          <w:szCs w:val="28"/>
          <w:lang w:val="uk-UA"/>
        </w:rPr>
        <w:t>рац</w:t>
      </w:r>
      <w:r w:rsidR="00E8053A" w:rsidRPr="00E4442B">
        <w:rPr>
          <w:sz w:val="28"/>
          <w:szCs w:val="28"/>
          <w:lang w:val="uk-UA"/>
        </w:rPr>
        <w:t>і</w:t>
      </w:r>
      <w:r w:rsidR="00E8053A" w:rsidRPr="007E1C62">
        <w:rPr>
          <w:sz w:val="28"/>
          <w:szCs w:val="28"/>
          <w:lang w:val="uk-UA"/>
        </w:rPr>
        <w:t>он</w:t>
      </w:r>
      <w:r w:rsidR="00E8053A" w:rsidRPr="00E4442B">
        <w:rPr>
          <w:sz w:val="28"/>
          <w:szCs w:val="28"/>
          <w:lang w:val="uk-UA"/>
        </w:rPr>
        <w:t>ів</w:t>
      </w:r>
      <w:r w:rsidR="00E8053A" w:rsidRPr="007E1C62">
        <w:rPr>
          <w:sz w:val="28"/>
          <w:szCs w:val="28"/>
          <w:lang w:val="uk-UA"/>
        </w:rPr>
        <w:t xml:space="preserve"> </w:t>
      </w:r>
      <w:r w:rsidR="00E8053A" w:rsidRPr="00E4442B">
        <w:rPr>
          <w:sz w:val="28"/>
          <w:szCs w:val="28"/>
          <w:lang w:val="uk-UA"/>
        </w:rPr>
        <w:t>харчування</w:t>
      </w:r>
      <w:r w:rsidR="00E8053A" w:rsidRPr="007E1C62">
        <w:rPr>
          <w:sz w:val="28"/>
          <w:szCs w:val="28"/>
          <w:lang w:val="uk-UA"/>
        </w:rPr>
        <w:t xml:space="preserve"> спортсмен</w:t>
      </w:r>
      <w:r w:rsidR="00E8053A" w:rsidRPr="00E4442B">
        <w:rPr>
          <w:sz w:val="28"/>
          <w:szCs w:val="28"/>
          <w:lang w:val="uk-UA"/>
        </w:rPr>
        <w:t>і</w:t>
      </w:r>
      <w:r w:rsidR="00E8053A" w:rsidRPr="007E1C62">
        <w:rPr>
          <w:sz w:val="28"/>
          <w:szCs w:val="28"/>
          <w:lang w:val="uk-UA"/>
        </w:rPr>
        <w:t>в-</w:t>
      </w:r>
      <w:r w:rsidR="00E8053A" w:rsidRPr="00E4442B">
        <w:rPr>
          <w:sz w:val="28"/>
          <w:szCs w:val="28"/>
          <w:lang w:val="uk-UA"/>
        </w:rPr>
        <w:t>хокеїсті</w:t>
      </w:r>
      <w:r w:rsidR="00E8053A" w:rsidRPr="007E1C62">
        <w:rPr>
          <w:sz w:val="28"/>
          <w:szCs w:val="28"/>
          <w:lang w:val="uk-UA"/>
        </w:rPr>
        <w:t>в</w:t>
      </w:r>
      <w:r w:rsidR="00E8053A" w:rsidRPr="000F2282">
        <w:rPr>
          <w:sz w:val="28"/>
          <w:szCs w:val="28"/>
          <w:lang w:val="uk-UA"/>
        </w:rPr>
        <w:t xml:space="preserve"> </w:t>
      </w:r>
    </w:p>
    <w:p w:rsidR="00E8053A" w:rsidRDefault="00EF65F4" w:rsidP="001F4FCF">
      <w:pPr>
        <w:tabs>
          <w:tab w:val="left" w:leader="dot" w:pos="907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підготовки до </w:t>
      </w:r>
      <w:r w:rsidR="00451A09">
        <w:rPr>
          <w:sz w:val="28"/>
          <w:szCs w:val="28"/>
          <w:lang w:val="uk-UA"/>
        </w:rPr>
        <w:t>змагань…………………………………………………….</w:t>
      </w:r>
      <w:r w:rsidR="00E8053A">
        <w:rPr>
          <w:sz w:val="28"/>
          <w:szCs w:val="28"/>
          <w:lang w:val="uk-UA"/>
        </w:rPr>
        <w:t>43</w:t>
      </w:r>
    </w:p>
    <w:p w:rsidR="00E8053A" w:rsidRPr="00815ED7" w:rsidRDefault="00E8053A" w:rsidP="001F4FCF">
      <w:pPr>
        <w:tabs>
          <w:tab w:val="left" w:leader="dot" w:pos="907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</w:t>
      </w:r>
      <w:r w:rsidRPr="007E1C6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9852E4" w:rsidRPr="007E1C62">
        <w:rPr>
          <w:sz w:val="28"/>
          <w:szCs w:val="28"/>
          <w:u w:color="000000"/>
          <w:lang w:val="uk-UA"/>
        </w:rPr>
        <w:t>Корекці</w:t>
      </w:r>
      <w:r w:rsidR="009852E4" w:rsidRPr="00E4442B">
        <w:rPr>
          <w:sz w:val="28"/>
          <w:szCs w:val="28"/>
          <w:u w:color="000000"/>
          <w:lang w:val="uk-UA"/>
        </w:rPr>
        <w:t>я</w:t>
      </w:r>
      <w:r w:rsidRPr="007E1C62">
        <w:rPr>
          <w:sz w:val="28"/>
          <w:szCs w:val="28"/>
          <w:u w:color="000000"/>
          <w:lang w:val="uk-UA"/>
        </w:rPr>
        <w:t xml:space="preserve"> рац</w:t>
      </w:r>
      <w:r w:rsidRPr="00E4442B">
        <w:rPr>
          <w:sz w:val="28"/>
          <w:szCs w:val="28"/>
          <w:u w:color="000000"/>
          <w:lang w:val="uk-UA"/>
        </w:rPr>
        <w:t>і</w:t>
      </w:r>
      <w:r w:rsidRPr="007E1C62">
        <w:rPr>
          <w:sz w:val="28"/>
          <w:szCs w:val="28"/>
          <w:u w:color="000000"/>
          <w:lang w:val="uk-UA"/>
        </w:rPr>
        <w:t>он</w:t>
      </w:r>
      <w:r w:rsidRPr="00E4442B">
        <w:rPr>
          <w:sz w:val="28"/>
          <w:szCs w:val="28"/>
          <w:u w:color="000000"/>
          <w:lang w:val="uk-UA"/>
        </w:rPr>
        <w:t>ів</w:t>
      </w:r>
      <w:r w:rsidRPr="007E1C62">
        <w:rPr>
          <w:sz w:val="28"/>
          <w:szCs w:val="28"/>
          <w:u w:color="000000"/>
          <w:lang w:val="uk-UA"/>
        </w:rPr>
        <w:t xml:space="preserve"> </w:t>
      </w:r>
      <w:r w:rsidRPr="00E4442B">
        <w:rPr>
          <w:sz w:val="28"/>
          <w:szCs w:val="28"/>
          <w:u w:color="000000"/>
          <w:lang w:val="uk-UA"/>
        </w:rPr>
        <w:t>харчування</w:t>
      </w:r>
      <w:r>
        <w:rPr>
          <w:sz w:val="28"/>
          <w:szCs w:val="28"/>
          <w:u w:color="000000"/>
          <w:lang w:val="uk-UA"/>
        </w:rPr>
        <w:t xml:space="preserve">  </w:t>
      </w:r>
      <w:r w:rsidRPr="007E1C62">
        <w:rPr>
          <w:sz w:val="28"/>
          <w:szCs w:val="28"/>
          <w:lang w:val="uk-UA"/>
        </w:rPr>
        <w:t>спортсм</w:t>
      </w:r>
      <w:r>
        <w:rPr>
          <w:sz w:val="28"/>
          <w:szCs w:val="28"/>
          <w:lang w:val="uk-UA"/>
        </w:rPr>
        <w:t xml:space="preserve">енів – </w:t>
      </w:r>
      <w:r w:rsidRPr="00E4442B">
        <w:rPr>
          <w:sz w:val="28"/>
          <w:szCs w:val="28"/>
          <w:lang w:val="uk-UA"/>
        </w:rPr>
        <w:t>хокеїсті</w:t>
      </w:r>
      <w:r w:rsidRPr="007E1C6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294742">
        <w:rPr>
          <w:sz w:val="28"/>
          <w:szCs w:val="28"/>
          <w:u w:color="000000"/>
          <w:lang w:val="uk-UA"/>
        </w:rPr>
        <w:t xml:space="preserve">……………… </w:t>
      </w:r>
      <w:r w:rsidR="001B587A">
        <w:rPr>
          <w:sz w:val="28"/>
          <w:szCs w:val="28"/>
          <w:u w:color="000000"/>
          <w:lang w:val="uk-UA"/>
        </w:rPr>
        <w:t>...</w:t>
      </w:r>
      <w:r w:rsidR="00EF65F4">
        <w:rPr>
          <w:sz w:val="28"/>
          <w:szCs w:val="28"/>
          <w:u w:color="000000"/>
          <w:lang w:val="uk-UA"/>
        </w:rPr>
        <w:t xml:space="preserve">  </w:t>
      </w:r>
      <w:r w:rsidR="00FE445C">
        <w:rPr>
          <w:sz w:val="28"/>
          <w:szCs w:val="28"/>
          <w:lang w:val="uk-UA"/>
        </w:rPr>
        <w:t>50</w:t>
      </w:r>
    </w:p>
    <w:p w:rsidR="00E8053A" w:rsidRPr="002E3C79" w:rsidRDefault="00E8053A" w:rsidP="001F4FCF">
      <w:pPr>
        <w:tabs>
          <w:tab w:val="left" w:leader="dot" w:pos="907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Висновок</w:t>
      </w:r>
      <w:r w:rsidRPr="00DB34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r w:rsidRPr="00B72873">
        <w:rPr>
          <w:sz w:val="28"/>
          <w:szCs w:val="28"/>
          <w:lang w:val="uk-UA"/>
        </w:rPr>
        <w:t>розділу</w:t>
      </w:r>
      <w:r w:rsidR="00FE445C">
        <w:rPr>
          <w:sz w:val="28"/>
          <w:szCs w:val="28"/>
          <w:lang w:val="uk-UA"/>
        </w:rPr>
        <w:t xml:space="preserve"> 3</w:t>
      </w:r>
      <w:r w:rsidR="00FE445C">
        <w:rPr>
          <w:sz w:val="28"/>
          <w:szCs w:val="28"/>
          <w:lang w:val="uk-UA"/>
        </w:rPr>
        <w:tab/>
        <w:t>..52</w:t>
      </w:r>
    </w:p>
    <w:p w:rsidR="00E8053A" w:rsidRPr="007E1C62" w:rsidRDefault="00E8053A" w:rsidP="001F4FCF">
      <w:pPr>
        <w:tabs>
          <w:tab w:val="left" w:leader="dot" w:pos="9072"/>
        </w:tabs>
        <w:spacing w:line="360" w:lineRule="auto"/>
        <w:jc w:val="both"/>
        <w:rPr>
          <w:sz w:val="28"/>
          <w:szCs w:val="28"/>
          <w:lang w:val="uk-UA"/>
        </w:rPr>
      </w:pPr>
      <w:r w:rsidRPr="007E1C62">
        <w:rPr>
          <w:sz w:val="28"/>
          <w:szCs w:val="28"/>
          <w:lang w:val="uk-UA"/>
        </w:rPr>
        <w:t>В</w:t>
      </w:r>
      <w:r w:rsidR="00FE445C">
        <w:rPr>
          <w:sz w:val="28"/>
          <w:szCs w:val="28"/>
          <w:lang w:val="uk-UA"/>
        </w:rPr>
        <w:t>ИСНОВКИ</w:t>
      </w:r>
      <w:r w:rsidR="00FE445C">
        <w:rPr>
          <w:sz w:val="28"/>
          <w:szCs w:val="28"/>
          <w:lang w:val="uk-UA"/>
        </w:rPr>
        <w:tab/>
        <w:t>..56</w:t>
      </w:r>
    </w:p>
    <w:p w:rsidR="00E8053A" w:rsidRPr="007E1C62" w:rsidRDefault="00E8053A" w:rsidP="001F4FCF">
      <w:pPr>
        <w:tabs>
          <w:tab w:val="left" w:leader="dot" w:pos="9072"/>
        </w:tabs>
        <w:spacing w:line="360" w:lineRule="auto"/>
        <w:jc w:val="both"/>
        <w:rPr>
          <w:sz w:val="28"/>
          <w:szCs w:val="28"/>
          <w:lang w:val="uk-UA"/>
        </w:rPr>
      </w:pPr>
      <w:r w:rsidRPr="007E1C62">
        <w:rPr>
          <w:sz w:val="28"/>
          <w:szCs w:val="28"/>
          <w:lang w:val="uk-UA"/>
        </w:rPr>
        <w:t>ПРАКТ</w:t>
      </w:r>
      <w:r>
        <w:rPr>
          <w:sz w:val="28"/>
          <w:szCs w:val="28"/>
          <w:lang w:val="uk-UA"/>
        </w:rPr>
        <w:t>ИЧНІ РЕКОМЕНДАЦІЇ</w:t>
      </w:r>
      <w:r>
        <w:rPr>
          <w:sz w:val="28"/>
          <w:szCs w:val="28"/>
          <w:lang w:val="uk-UA"/>
        </w:rPr>
        <w:tab/>
      </w:r>
      <w:r w:rsidR="00451A09">
        <w:rPr>
          <w:sz w:val="28"/>
          <w:szCs w:val="28"/>
          <w:lang w:val="uk-UA"/>
        </w:rPr>
        <w:t xml:space="preserve">. </w:t>
      </w:r>
      <w:r w:rsidR="00FE445C">
        <w:rPr>
          <w:sz w:val="28"/>
          <w:szCs w:val="28"/>
          <w:lang w:val="uk-UA"/>
        </w:rPr>
        <w:t>57</w:t>
      </w:r>
    </w:p>
    <w:p w:rsidR="00E8053A" w:rsidRPr="00294742" w:rsidRDefault="00E8053A" w:rsidP="001F4FCF">
      <w:pPr>
        <w:tabs>
          <w:tab w:val="left" w:leader="dot" w:pos="9072"/>
        </w:tabs>
        <w:spacing w:line="360" w:lineRule="auto"/>
        <w:jc w:val="both"/>
        <w:rPr>
          <w:sz w:val="28"/>
          <w:szCs w:val="28"/>
          <w:lang w:val="uk-UA"/>
        </w:rPr>
      </w:pPr>
      <w:r w:rsidRPr="00951B51">
        <w:rPr>
          <w:sz w:val="28"/>
          <w:szCs w:val="28"/>
        </w:rPr>
        <w:t xml:space="preserve">СПИСОК </w:t>
      </w:r>
      <w:r w:rsidRPr="00951B51">
        <w:rPr>
          <w:sz w:val="28"/>
          <w:szCs w:val="28"/>
          <w:lang w:val="uk-UA"/>
        </w:rPr>
        <w:t>ВИКОРИСТАНОЇ</w:t>
      </w:r>
      <w:r w:rsidRPr="00951B51">
        <w:rPr>
          <w:sz w:val="28"/>
          <w:szCs w:val="28"/>
        </w:rPr>
        <w:t xml:space="preserve"> Л</w:t>
      </w:r>
      <w:r w:rsidRPr="00951B51">
        <w:rPr>
          <w:sz w:val="28"/>
          <w:szCs w:val="28"/>
          <w:lang w:val="uk-UA"/>
        </w:rPr>
        <w:t>І</w:t>
      </w:r>
      <w:r w:rsidRPr="00951B51">
        <w:rPr>
          <w:sz w:val="28"/>
          <w:szCs w:val="28"/>
        </w:rPr>
        <w:t>ТЕРАТУР</w:t>
      </w:r>
      <w:r w:rsidRPr="00951B51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ab/>
      </w:r>
      <w:r w:rsidR="00A46051">
        <w:rPr>
          <w:sz w:val="28"/>
          <w:szCs w:val="28"/>
          <w:lang w:val="uk-UA"/>
        </w:rPr>
        <w:t>.</w:t>
      </w:r>
      <w:r w:rsidR="00FE445C">
        <w:rPr>
          <w:sz w:val="28"/>
          <w:szCs w:val="28"/>
        </w:rPr>
        <w:t>58</w:t>
      </w:r>
    </w:p>
    <w:p w:rsidR="00E8053A" w:rsidRPr="009A0444" w:rsidRDefault="00E8053A" w:rsidP="00E8053A">
      <w:pPr>
        <w:spacing w:line="600" w:lineRule="auto"/>
        <w:rPr>
          <w:color w:val="FF0000"/>
          <w:lang w:val="uk-UA"/>
        </w:rPr>
      </w:pPr>
    </w:p>
    <w:p w:rsidR="00E8053A" w:rsidRDefault="00E8053A" w:rsidP="00E8053A">
      <w:pPr>
        <w:tabs>
          <w:tab w:val="left" w:leader="dot" w:pos="9072"/>
        </w:tabs>
        <w:spacing w:line="360" w:lineRule="auto"/>
        <w:jc w:val="both"/>
        <w:rPr>
          <w:color w:val="FF0000"/>
          <w:lang w:val="uk-UA"/>
        </w:rPr>
      </w:pPr>
    </w:p>
    <w:p w:rsidR="00E8053A" w:rsidRDefault="00E8053A" w:rsidP="00E8053A">
      <w:pPr>
        <w:rPr>
          <w:b/>
          <w:sz w:val="28"/>
          <w:szCs w:val="28"/>
          <w:lang w:val="uk-UA"/>
        </w:rPr>
      </w:pPr>
    </w:p>
    <w:p w:rsidR="00E8053A" w:rsidRDefault="00E8053A" w:rsidP="00E8053A">
      <w:pPr>
        <w:rPr>
          <w:b/>
          <w:sz w:val="28"/>
          <w:szCs w:val="28"/>
          <w:lang w:val="uk-UA"/>
        </w:rPr>
      </w:pPr>
    </w:p>
    <w:p w:rsidR="00E8053A" w:rsidRDefault="00E8053A" w:rsidP="00E8053A">
      <w:pPr>
        <w:rPr>
          <w:b/>
          <w:sz w:val="28"/>
          <w:szCs w:val="28"/>
          <w:lang w:val="uk-UA"/>
        </w:rPr>
      </w:pPr>
    </w:p>
    <w:p w:rsidR="00E8053A" w:rsidRDefault="00E8053A" w:rsidP="00E8053A">
      <w:pPr>
        <w:rPr>
          <w:b/>
          <w:sz w:val="28"/>
          <w:szCs w:val="28"/>
          <w:lang w:val="uk-UA"/>
        </w:rPr>
      </w:pPr>
    </w:p>
    <w:p w:rsidR="00E8053A" w:rsidRDefault="00E8053A" w:rsidP="00E8053A">
      <w:pPr>
        <w:rPr>
          <w:b/>
          <w:sz w:val="28"/>
          <w:szCs w:val="28"/>
          <w:lang w:val="uk-UA"/>
        </w:rPr>
      </w:pPr>
    </w:p>
    <w:p w:rsidR="00E8053A" w:rsidRDefault="00E8053A" w:rsidP="00E8053A">
      <w:pPr>
        <w:rPr>
          <w:b/>
          <w:sz w:val="28"/>
          <w:szCs w:val="28"/>
          <w:lang w:val="uk-UA"/>
        </w:rPr>
      </w:pPr>
    </w:p>
    <w:p w:rsidR="00E8053A" w:rsidRDefault="00E8053A" w:rsidP="00E8053A">
      <w:pPr>
        <w:rPr>
          <w:b/>
          <w:sz w:val="28"/>
          <w:szCs w:val="28"/>
          <w:lang w:val="uk-UA"/>
        </w:rPr>
      </w:pPr>
    </w:p>
    <w:p w:rsidR="00E8053A" w:rsidRDefault="00E8053A" w:rsidP="00E8053A">
      <w:pPr>
        <w:rPr>
          <w:b/>
          <w:sz w:val="28"/>
          <w:szCs w:val="28"/>
          <w:lang w:val="uk-UA"/>
        </w:rPr>
      </w:pPr>
    </w:p>
    <w:p w:rsidR="00E8053A" w:rsidRDefault="00E8053A" w:rsidP="00E8053A">
      <w:pPr>
        <w:rPr>
          <w:b/>
          <w:sz w:val="28"/>
          <w:szCs w:val="28"/>
          <w:lang w:val="uk-UA"/>
        </w:rPr>
      </w:pPr>
    </w:p>
    <w:p w:rsidR="00E8053A" w:rsidRDefault="00E8053A" w:rsidP="00E8053A">
      <w:pPr>
        <w:rPr>
          <w:b/>
          <w:sz w:val="28"/>
          <w:szCs w:val="28"/>
          <w:lang w:val="uk-UA"/>
        </w:rPr>
      </w:pPr>
    </w:p>
    <w:p w:rsidR="00E8053A" w:rsidRDefault="00E8053A" w:rsidP="00E8053A">
      <w:pPr>
        <w:rPr>
          <w:b/>
          <w:sz w:val="28"/>
          <w:szCs w:val="28"/>
          <w:lang w:val="uk-UA"/>
        </w:rPr>
      </w:pPr>
    </w:p>
    <w:p w:rsidR="00E8053A" w:rsidRDefault="00E8053A" w:rsidP="00E8053A">
      <w:pPr>
        <w:rPr>
          <w:b/>
          <w:sz w:val="28"/>
          <w:szCs w:val="28"/>
          <w:lang w:val="uk-UA"/>
        </w:rPr>
      </w:pPr>
    </w:p>
    <w:p w:rsidR="00E8053A" w:rsidRDefault="00E8053A" w:rsidP="00E8053A">
      <w:pPr>
        <w:rPr>
          <w:b/>
          <w:sz w:val="28"/>
          <w:szCs w:val="28"/>
          <w:lang w:val="uk-UA"/>
        </w:rPr>
      </w:pPr>
    </w:p>
    <w:p w:rsidR="00E8053A" w:rsidRDefault="00E8053A" w:rsidP="00E8053A">
      <w:pPr>
        <w:rPr>
          <w:b/>
          <w:sz w:val="28"/>
          <w:szCs w:val="28"/>
          <w:lang w:val="uk-UA"/>
        </w:rPr>
      </w:pPr>
    </w:p>
    <w:p w:rsidR="00E8053A" w:rsidRDefault="00E8053A" w:rsidP="00E8053A">
      <w:pPr>
        <w:rPr>
          <w:b/>
          <w:sz w:val="28"/>
          <w:szCs w:val="28"/>
          <w:lang w:val="uk-UA"/>
        </w:rPr>
      </w:pPr>
    </w:p>
    <w:p w:rsidR="00E8053A" w:rsidRDefault="00E8053A" w:rsidP="00E8053A">
      <w:pPr>
        <w:rPr>
          <w:b/>
          <w:sz w:val="28"/>
          <w:szCs w:val="28"/>
          <w:lang w:val="uk-UA"/>
        </w:rPr>
      </w:pPr>
    </w:p>
    <w:p w:rsidR="00E8053A" w:rsidRDefault="00E8053A" w:rsidP="00E8053A">
      <w:pPr>
        <w:rPr>
          <w:b/>
          <w:sz w:val="28"/>
          <w:szCs w:val="28"/>
          <w:lang w:val="uk-UA"/>
        </w:rPr>
      </w:pPr>
    </w:p>
    <w:p w:rsidR="00E8053A" w:rsidRDefault="00E8053A" w:rsidP="00E8053A">
      <w:pPr>
        <w:rPr>
          <w:b/>
          <w:sz w:val="28"/>
          <w:szCs w:val="28"/>
          <w:lang w:val="uk-UA"/>
        </w:rPr>
      </w:pPr>
    </w:p>
    <w:p w:rsidR="00E8053A" w:rsidRDefault="00E8053A" w:rsidP="00E8053A">
      <w:pPr>
        <w:rPr>
          <w:b/>
          <w:sz w:val="28"/>
          <w:szCs w:val="28"/>
          <w:lang w:val="uk-UA"/>
        </w:rPr>
      </w:pPr>
    </w:p>
    <w:p w:rsidR="00E8053A" w:rsidRDefault="00E8053A" w:rsidP="00E8053A">
      <w:pPr>
        <w:rPr>
          <w:b/>
          <w:sz w:val="28"/>
          <w:szCs w:val="28"/>
          <w:lang w:val="uk-UA"/>
        </w:rPr>
      </w:pPr>
    </w:p>
    <w:p w:rsidR="00E8053A" w:rsidRDefault="00E8053A" w:rsidP="00E8053A">
      <w:pPr>
        <w:rPr>
          <w:b/>
          <w:sz w:val="28"/>
          <w:szCs w:val="28"/>
          <w:lang w:val="uk-UA"/>
        </w:rPr>
      </w:pPr>
    </w:p>
    <w:p w:rsidR="00E8053A" w:rsidRDefault="00E8053A" w:rsidP="00E8053A">
      <w:pPr>
        <w:rPr>
          <w:b/>
          <w:sz w:val="28"/>
          <w:szCs w:val="28"/>
          <w:lang w:val="uk-UA"/>
        </w:rPr>
      </w:pPr>
    </w:p>
    <w:p w:rsidR="00E8053A" w:rsidRDefault="00E8053A" w:rsidP="00E8053A">
      <w:pPr>
        <w:rPr>
          <w:b/>
          <w:sz w:val="28"/>
          <w:szCs w:val="28"/>
          <w:lang w:val="uk-UA"/>
        </w:rPr>
      </w:pPr>
    </w:p>
    <w:p w:rsidR="00E8053A" w:rsidRDefault="00E8053A" w:rsidP="00E8053A">
      <w:pPr>
        <w:rPr>
          <w:b/>
          <w:sz w:val="28"/>
          <w:szCs w:val="28"/>
          <w:lang w:val="uk-UA"/>
        </w:rPr>
      </w:pPr>
    </w:p>
    <w:p w:rsidR="001A7EAE" w:rsidRDefault="00E8053A" w:rsidP="00E8053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</w:t>
      </w:r>
    </w:p>
    <w:p w:rsidR="001A7EAE" w:rsidRDefault="001A7EAE" w:rsidP="00E8053A">
      <w:pPr>
        <w:rPr>
          <w:b/>
          <w:sz w:val="28"/>
          <w:szCs w:val="28"/>
          <w:lang w:val="uk-UA"/>
        </w:rPr>
      </w:pPr>
    </w:p>
    <w:p w:rsidR="00E8053A" w:rsidRDefault="00E8053A" w:rsidP="00E8053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Список у</w:t>
      </w:r>
      <w:r>
        <w:rPr>
          <w:b/>
          <w:sz w:val="28"/>
          <w:szCs w:val="28"/>
          <w:lang w:val="uk-UA"/>
        </w:rPr>
        <w:t>мовних</w:t>
      </w:r>
      <w:r>
        <w:rPr>
          <w:b/>
          <w:sz w:val="28"/>
          <w:szCs w:val="28"/>
        </w:rPr>
        <w:t xml:space="preserve"> с</w:t>
      </w:r>
      <w:proofErr w:type="spellStart"/>
      <w:r>
        <w:rPr>
          <w:b/>
          <w:sz w:val="28"/>
          <w:szCs w:val="28"/>
          <w:lang w:val="uk-UA"/>
        </w:rPr>
        <w:t>корочень</w:t>
      </w:r>
      <w:proofErr w:type="spellEnd"/>
    </w:p>
    <w:p w:rsidR="00E8053A" w:rsidRPr="00705906" w:rsidRDefault="00E8053A" w:rsidP="00E8053A">
      <w:pPr>
        <w:rPr>
          <w:b/>
          <w:sz w:val="28"/>
          <w:szCs w:val="28"/>
          <w:lang w:val="uk-UA"/>
        </w:rPr>
      </w:pPr>
    </w:p>
    <w:p w:rsidR="00E8053A" w:rsidRPr="00051E74" w:rsidRDefault="00E8053A" w:rsidP="00E8053A">
      <w:pPr>
        <w:spacing w:line="360" w:lineRule="auto"/>
        <w:rPr>
          <w:sz w:val="28"/>
          <w:szCs w:val="28"/>
          <w:lang w:val="uk-UA"/>
        </w:rPr>
      </w:pPr>
      <w:proofErr w:type="spellStart"/>
      <w:r w:rsidRPr="00051E74">
        <w:rPr>
          <w:sz w:val="28"/>
          <w:szCs w:val="28"/>
          <w:lang w:val="uk-UA"/>
        </w:rPr>
        <w:t>АДФ</w:t>
      </w:r>
      <w:proofErr w:type="spellEnd"/>
      <w:r>
        <w:rPr>
          <w:sz w:val="28"/>
          <w:szCs w:val="28"/>
          <w:lang w:val="uk-UA"/>
        </w:rPr>
        <w:t xml:space="preserve"> </w:t>
      </w:r>
      <w:r w:rsidRPr="009A486D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proofErr w:type="spellStart"/>
      <w:r w:rsidRPr="00051E74">
        <w:rPr>
          <w:sz w:val="28"/>
          <w:szCs w:val="28"/>
          <w:lang w:val="uk-UA"/>
        </w:rPr>
        <w:t>аденозиндифосфорна</w:t>
      </w:r>
      <w:proofErr w:type="spellEnd"/>
      <w:r w:rsidRPr="00051E74">
        <w:rPr>
          <w:sz w:val="28"/>
          <w:szCs w:val="28"/>
          <w:lang w:val="uk-UA"/>
        </w:rPr>
        <w:t xml:space="preserve"> кислота</w:t>
      </w:r>
    </w:p>
    <w:p w:rsidR="00E8053A" w:rsidRPr="0018330F" w:rsidRDefault="00E8053A" w:rsidP="00E8053A">
      <w:pPr>
        <w:spacing w:line="360" w:lineRule="auto"/>
        <w:rPr>
          <w:sz w:val="28"/>
          <w:szCs w:val="28"/>
          <w:lang w:val="uk-UA"/>
        </w:rPr>
      </w:pPr>
      <w:r w:rsidRPr="0018330F">
        <w:rPr>
          <w:sz w:val="28"/>
          <w:szCs w:val="28"/>
          <w:lang w:val="uk-UA"/>
        </w:rPr>
        <w:t>АТФ –</w:t>
      </w:r>
      <w:r>
        <w:rPr>
          <w:sz w:val="28"/>
          <w:szCs w:val="28"/>
          <w:lang w:val="uk-UA"/>
        </w:rPr>
        <w:t xml:space="preserve"> </w:t>
      </w:r>
      <w:proofErr w:type="spellStart"/>
      <w:r w:rsidRPr="0018330F">
        <w:rPr>
          <w:sz w:val="28"/>
          <w:szCs w:val="28"/>
          <w:lang w:val="uk-UA"/>
        </w:rPr>
        <w:t>аденозинтрифосфорна</w:t>
      </w:r>
      <w:proofErr w:type="spellEnd"/>
      <w:r w:rsidRPr="0018330F">
        <w:rPr>
          <w:sz w:val="28"/>
          <w:szCs w:val="28"/>
          <w:lang w:val="uk-UA"/>
        </w:rPr>
        <w:t xml:space="preserve"> кислота</w:t>
      </w:r>
    </w:p>
    <w:p w:rsidR="00E8053A" w:rsidRDefault="00E8053A" w:rsidP="00E8053A">
      <w:pPr>
        <w:spacing w:line="360" w:lineRule="auto"/>
        <w:rPr>
          <w:color w:val="FF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В</w:t>
      </w:r>
      <w:r w:rsidRPr="00C00C92">
        <w:rPr>
          <w:bCs/>
          <w:color w:val="000000"/>
          <w:sz w:val="28"/>
          <w:szCs w:val="28"/>
          <w:lang w:val="uk-UA"/>
        </w:rPr>
        <w:t>ЖК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9A486D">
        <w:rPr>
          <w:sz w:val="28"/>
          <w:szCs w:val="28"/>
          <w:lang w:val="uk-UA"/>
        </w:rPr>
        <w:t>–</w:t>
      </w:r>
      <w:r>
        <w:rPr>
          <w:bCs/>
          <w:color w:val="000000"/>
          <w:sz w:val="28"/>
          <w:szCs w:val="28"/>
          <w:lang w:val="uk-UA"/>
        </w:rPr>
        <w:t xml:space="preserve"> вільні жирні кислоти</w:t>
      </w:r>
      <w:r w:rsidRPr="009A486D">
        <w:rPr>
          <w:color w:val="FF0000"/>
          <w:sz w:val="28"/>
          <w:szCs w:val="28"/>
          <w:lang w:val="uk-UA"/>
        </w:rPr>
        <w:t xml:space="preserve"> </w:t>
      </w:r>
    </w:p>
    <w:p w:rsidR="00E8053A" w:rsidRPr="008A5C2B" w:rsidRDefault="00E8053A" w:rsidP="00E8053A">
      <w:pPr>
        <w:spacing w:line="360" w:lineRule="auto"/>
        <w:rPr>
          <w:sz w:val="28"/>
          <w:szCs w:val="28"/>
        </w:rPr>
      </w:pPr>
      <w:r w:rsidRPr="009A486D">
        <w:rPr>
          <w:sz w:val="28"/>
          <w:szCs w:val="28"/>
        </w:rPr>
        <w:t>ЗМС – заслужен</w:t>
      </w:r>
      <w:r w:rsidRPr="009A486D">
        <w:rPr>
          <w:sz w:val="28"/>
          <w:szCs w:val="28"/>
          <w:lang w:val="uk-UA"/>
        </w:rPr>
        <w:t>и</w:t>
      </w:r>
      <w:proofErr w:type="spellStart"/>
      <w:r w:rsidRPr="009A486D">
        <w:rPr>
          <w:sz w:val="28"/>
          <w:szCs w:val="28"/>
        </w:rPr>
        <w:t>й</w:t>
      </w:r>
      <w:proofErr w:type="spellEnd"/>
      <w:r w:rsidRPr="009A486D">
        <w:rPr>
          <w:sz w:val="28"/>
          <w:szCs w:val="28"/>
        </w:rPr>
        <w:t xml:space="preserve"> </w:t>
      </w:r>
      <w:proofErr w:type="spellStart"/>
      <w:r w:rsidRPr="009A486D">
        <w:rPr>
          <w:sz w:val="28"/>
          <w:szCs w:val="28"/>
        </w:rPr>
        <w:t>ма</w:t>
      </w:r>
      <w:proofErr w:type="spellEnd"/>
      <w:r w:rsidRPr="009A486D">
        <w:rPr>
          <w:sz w:val="28"/>
          <w:szCs w:val="28"/>
          <w:lang w:val="uk-UA"/>
        </w:rPr>
        <w:t>й</w:t>
      </w:r>
      <w:r w:rsidRPr="009A486D">
        <w:rPr>
          <w:sz w:val="28"/>
          <w:szCs w:val="28"/>
        </w:rPr>
        <w:t>стер спорт</w:t>
      </w:r>
      <w:r w:rsidRPr="009A486D">
        <w:rPr>
          <w:sz w:val="28"/>
          <w:szCs w:val="28"/>
          <w:lang w:val="uk-UA"/>
        </w:rPr>
        <w:t>у</w:t>
      </w:r>
    </w:p>
    <w:p w:rsidR="00E8053A" w:rsidRPr="009A486D" w:rsidRDefault="00E8053A" w:rsidP="00E8053A">
      <w:pPr>
        <w:spacing w:line="360" w:lineRule="auto"/>
        <w:rPr>
          <w:sz w:val="28"/>
          <w:szCs w:val="28"/>
          <w:lang w:val="uk-UA"/>
        </w:rPr>
      </w:pPr>
      <w:proofErr w:type="spellStart"/>
      <w:r w:rsidRPr="009A486D">
        <w:rPr>
          <w:sz w:val="28"/>
          <w:szCs w:val="28"/>
          <w:lang w:val="uk-UA"/>
        </w:rPr>
        <w:t>КрФ</w:t>
      </w:r>
      <w:proofErr w:type="spellEnd"/>
      <w:r w:rsidRPr="009A486D">
        <w:rPr>
          <w:sz w:val="28"/>
          <w:szCs w:val="28"/>
          <w:lang w:val="uk-UA"/>
        </w:rPr>
        <w:t xml:space="preserve"> – </w:t>
      </w:r>
      <w:proofErr w:type="spellStart"/>
      <w:r w:rsidRPr="009A486D">
        <w:rPr>
          <w:sz w:val="28"/>
          <w:szCs w:val="28"/>
          <w:lang w:val="uk-UA"/>
        </w:rPr>
        <w:t>креатинфосфат</w:t>
      </w:r>
      <w:proofErr w:type="spellEnd"/>
    </w:p>
    <w:p w:rsidR="00E8053A" w:rsidRPr="00705906" w:rsidRDefault="00E8053A" w:rsidP="00E8053A">
      <w:pPr>
        <w:spacing w:line="360" w:lineRule="auto"/>
        <w:rPr>
          <w:sz w:val="28"/>
          <w:szCs w:val="28"/>
          <w:lang w:val="uk-UA"/>
        </w:rPr>
      </w:pPr>
      <w:r w:rsidRPr="00705906">
        <w:rPr>
          <w:sz w:val="28"/>
          <w:szCs w:val="28"/>
        </w:rPr>
        <w:t xml:space="preserve">МС – </w:t>
      </w:r>
      <w:proofErr w:type="spellStart"/>
      <w:r w:rsidRPr="00705906">
        <w:rPr>
          <w:sz w:val="28"/>
          <w:szCs w:val="28"/>
        </w:rPr>
        <w:t>ма</w:t>
      </w:r>
      <w:proofErr w:type="spellEnd"/>
      <w:r w:rsidRPr="00705906">
        <w:rPr>
          <w:sz w:val="28"/>
          <w:szCs w:val="28"/>
          <w:lang w:val="uk-UA"/>
        </w:rPr>
        <w:t>й</w:t>
      </w:r>
      <w:r w:rsidRPr="00705906">
        <w:rPr>
          <w:sz w:val="28"/>
          <w:szCs w:val="28"/>
        </w:rPr>
        <w:t>стер спорт</w:t>
      </w:r>
      <w:r w:rsidRPr="00705906">
        <w:rPr>
          <w:sz w:val="28"/>
          <w:szCs w:val="28"/>
          <w:lang w:val="uk-UA"/>
        </w:rPr>
        <w:t>у</w:t>
      </w:r>
    </w:p>
    <w:p w:rsidR="00E8053A" w:rsidRPr="00705906" w:rsidRDefault="00E8053A" w:rsidP="00E8053A">
      <w:pPr>
        <w:spacing w:line="360" w:lineRule="auto"/>
        <w:rPr>
          <w:sz w:val="28"/>
          <w:szCs w:val="28"/>
          <w:lang w:val="uk-UA"/>
        </w:rPr>
      </w:pPr>
      <w:r w:rsidRPr="00705906">
        <w:rPr>
          <w:sz w:val="28"/>
          <w:szCs w:val="28"/>
        </w:rPr>
        <w:t xml:space="preserve">МСМК – </w:t>
      </w:r>
      <w:proofErr w:type="spellStart"/>
      <w:r w:rsidRPr="00705906">
        <w:rPr>
          <w:sz w:val="28"/>
          <w:szCs w:val="28"/>
        </w:rPr>
        <w:t>ма</w:t>
      </w:r>
      <w:proofErr w:type="spellEnd"/>
      <w:r w:rsidRPr="00705906">
        <w:rPr>
          <w:sz w:val="28"/>
          <w:szCs w:val="28"/>
          <w:lang w:val="uk-UA"/>
        </w:rPr>
        <w:t>й</w:t>
      </w:r>
      <w:r w:rsidRPr="00705906">
        <w:rPr>
          <w:sz w:val="28"/>
          <w:szCs w:val="28"/>
        </w:rPr>
        <w:t>стер спорт</w:t>
      </w:r>
      <w:r w:rsidRPr="00705906">
        <w:rPr>
          <w:sz w:val="28"/>
          <w:szCs w:val="28"/>
          <w:lang w:val="uk-UA"/>
        </w:rPr>
        <w:t>у</w:t>
      </w:r>
      <w:r w:rsidRPr="00705906">
        <w:rPr>
          <w:sz w:val="28"/>
          <w:szCs w:val="28"/>
        </w:rPr>
        <w:t xml:space="preserve"> м</w:t>
      </w:r>
      <w:r w:rsidRPr="00705906">
        <w:rPr>
          <w:sz w:val="28"/>
          <w:szCs w:val="28"/>
          <w:lang w:val="uk-UA"/>
        </w:rPr>
        <w:t>і</w:t>
      </w:r>
      <w:proofErr w:type="spellStart"/>
      <w:r w:rsidRPr="00705906">
        <w:rPr>
          <w:sz w:val="28"/>
          <w:szCs w:val="28"/>
        </w:rPr>
        <w:t>жнародного</w:t>
      </w:r>
      <w:proofErr w:type="spellEnd"/>
      <w:r w:rsidRPr="00705906">
        <w:rPr>
          <w:sz w:val="28"/>
          <w:szCs w:val="28"/>
        </w:rPr>
        <w:t xml:space="preserve"> </w:t>
      </w:r>
      <w:proofErr w:type="spellStart"/>
      <w:r w:rsidRPr="00705906">
        <w:rPr>
          <w:sz w:val="28"/>
          <w:szCs w:val="28"/>
        </w:rPr>
        <w:t>клас</w:t>
      </w:r>
      <w:proofErr w:type="spellEnd"/>
      <w:r w:rsidRPr="00705906">
        <w:rPr>
          <w:sz w:val="28"/>
          <w:szCs w:val="28"/>
          <w:lang w:val="uk-UA"/>
        </w:rPr>
        <w:t>у</w:t>
      </w:r>
    </w:p>
    <w:p w:rsidR="00E8053A" w:rsidRDefault="00E8053A" w:rsidP="00E8053A">
      <w:pPr>
        <w:spacing w:line="360" w:lineRule="auto"/>
        <w:rPr>
          <w:bCs/>
          <w:color w:val="000000"/>
          <w:sz w:val="28"/>
          <w:szCs w:val="28"/>
          <w:lang w:val="uk-UA"/>
        </w:rPr>
      </w:pPr>
      <w:r w:rsidRPr="00E85D11">
        <w:rPr>
          <w:bCs/>
          <w:color w:val="000000"/>
          <w:sz w:val="28"/>
          <w:szCs w:val="28"/>
          <w:lang w:val="uk-UA"/>
        </w:rPr>
        <w:t>НЖК</w:t>
      </w:r>
      <w:r>
        <w:rPr>
          <w:bCs/>
          <w:color w:val="000000"/>
          <w:sz w:val="28"/>
          <w:szCs w:val="28"/>
          <w:lang w:val="uk-UA"/>
        </w:rPr>
        <w:t xml:space="preserve"> – насичені жирні кислот</w:t>
      </w:r>
    </w:p>
    <w:p w:rsidR="00E8053A" w:rsidRDefault="00E8053A" w:rsidP="00E8053A">
      <w:pPr>
        <w:spacing w:line="360" w:lineRule="auto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ПНЖК </w:t>
      </w:r>
      <w:r w:rsidRPr="009A486D">
        <w:rPr>
          <w:sz w:val="28"/>
          <w:szCs w:val="28"/>
          <w:lang w:val="uk-UA"/>
        </w:rPr>
        <w:t>–</w:t>
      </w:r>
      <w:r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uk-UA"/>
        </w:rPr>
        <w:t>поліненасичені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жирні кислоти</w:t>
      </w:r>
    </w:p>
    <w:p w:rsidR="00E8053A" w:rsidRDefault="00E8053A" w:rsidP="00E8053A">
      <w:pPr>
        <w:spacing w:line="360" w:lineRule="auto"/>
        <w:rPr>
          <w:bCs/>
          <w:color w:val="000000"/>
          <w:sz w:val="28"/>
          <w:szCs w:val="28"/>
          <w:lang w:val="uk-UA"/>
        </w:rPr>
      </w:pPr>
    </w:p>
    <w:p w:rsidR="00E8053A" w:rsidRPr="00A000CC" w:rsidRDefault="00E8053A" w:rsidP="00E8053A">
      <w:pPr>
        <w:spacing w:line="360" w:lineRule="auto"/>
        <w:rPr>
          <w:b/>
          <w:sz w:val="28"/>
          <w:szCs w:val="28"/>
          <w:lang w:val="uk-UA"/>
        </w:rPr>
      </w:pPr>
    </w:p>
    <w:p w:rsidR="00E8053A" w:rsidRDefault="00E8053A" w:rsidP="00E8053A">
      <w:pPr>
        <w:jc w:val="center"/>
        <w:rPr>
          <w:b/>
          <w:sz w:val="28"/>
          <w:szCs w:val="28"/>
          <w:lang w:val="uk-UA"/>
        </w:rPr>
      </w:pPr>
    </w:p>
    <w:p w:rsidR="00E8053A" w:rsidRDefault="00E8053A" w:rsidP="00E8053A">
      <w:pPr>
        <w:jc w:val="center"/>
        <w:rPr>
          <w:b/>
          <w:sz w:val="28"/>
          <w:szCs w:val="28"/>
          <w:lang w:val="uk-UA"/>
        </w:rPr>
      </w:pPr>
    </w:p>
    <w:p w:rsidR="00E8053A" w:rsidRDefault="00E8053A" w:rsidP="00E8053A">
      <w:pPr>
        <w:jc w:val="center"/>
        <w:rPr>
          <w:b/>
          <w:sz w:val="28"/>
          <w:szCs w:val="28"/>
          <w:lang w:val="uk-UA"/>
        </w:rPr>
      </w:pPr>
    </w:p>
    <w:p w:rsidR="00E8053A" w:rsidRDefault="00E8053A" w:rsidP="00E8053A">
      <w:pPr>
        <w:jc w:val="center"/>
        <w:rPr>
          <w:b/>
          <w:sz w:val="28"/>
          <w:szCs w:val="28"/>
          <w:lang w:val="uk-UA"/>
        </w:rPr>
      </w:pPr>
    </w:p>
    <w:p w:rsidR="00E8053A" w:rsidRDefault="00E8053A" w:rsidP="00E8053A">
      <w:pPr>
        <w:jc w:val="center"/>
        <w:rPr>
          <w:b/>
          <w:sz w:val="28"/>
          <w:szCs w:val="28"/>
          <w:lang w:val="uk-UA"/>
        </w:rPr>
      </w:pPr>
    </w:p>
    <w:p w:rsidR="00E8053A" w:rsidRDefault="00E8053A" w:rsidP="00E8053A">
      <w:pPr>
        <w:jc w:val="center"/>
        <w:rPr>
          <w:b/>
          <w:sz w:val="28"/>
          <w:szCs w:val="28"/>
          <w:lang w:val="uk-UA"/>
        </w:rPr>
      </w:pPr>
    </w:p>
    <w:p w:rsidR="00E8053A" w:rsidRDefault="00E8053A" w:rsidP="00E8053A">
      <w:pPr>
        <w:jc w:val="center"/>
        <w:rPr>
          <w:b/>
          <w:sz w:val="28"/>
          <w:szCs w:val="28"/>
          <w:lang w:val="uk-UA"/>
        </w:rPr>
      </w:pPr>
    </w:p>
    <w:p w:rsidR="00E8053A" w:rsidRDefault="00E8053A" w:rsidP="00E8053A">
      <w:pPr>
        <w:jc w:val="center"/>
        <w:rPr>
          <w:b/>
          <w:sz w:val="28"/>
          <w:szCs w:val="28"/>
          <w:lang w:val="uk-UA"/>
        </w:rPr>
      </w:pPr>
    </w:p>
    <w:p w:rsidR="00E8053A" w:rsidRDefault="00E8053A" w:rsidP="00E8053A">
      <w:pPr>
        <w:jc w:val="center"/>
        <w:rPr>
          <w:b/>
          <w:sz w:val="28"/>
          <w:szCs w:val="28"/>
          <w:lang w:val="uk-UA"/>
        </w:rPr>
      </w:pPr>
    </w:p>
    <w:p w:rsidR="00E8053A" w:rsidRDefault="00E8053A" w:rsidP="00E8053A">
      <w:pPr>
        <w:jc w:val="center"/>
        <w:rPr>
          <w:b/>
          <w:sz w:val="28"/>
          <w:szCs w:val="28"/>
          <w:lang w:val="uk-UA"/>
        </w:rPr>
      </w:pPr>
    </w:p>
    <w:p w:rsidR="00E8053A" w:rsidRDefault="00E8053A" w:rsidP="00E8053A">
      <w:pPr>
        <w:jc w:val="center"/>
        <w:rPr>
          <w:b/>
          <w:sz w:val="28"/>
          <w:szCs w:val="28"/>
          <w:lang w:val="uk-UA"/>
        </w:rPr>
      </w:pPr>
    </w:p>
    <w:p w:rsidR="00E8053A" w:rsidRDefault="00E8053A" w:rsidP="00E8053A">
      <w:pPr>
        <w:jc w:val="center"/>
        <w:rPr>
          <w:b/>
          <w:sz w:val="28"/>
          <w:szCs w:val="28"/>
          <w:lang w:val="uk-UA"/>
        </w:rPr>
      </w:pPr>
    </w:p>
    <w:p w:rsidR="00E8053A" w:rsidRDefault="00E8053A" w:rsidP="00E8053A">
      <w:pPr>
        <w:jc w:val="center"/>
        <w:rPr>
          <w:b/>
          <w:sz w:val="28"/>
          <w:szCs w:val="28"/>
          <w:lang w:val="uk-UA"/>
        </w:rPr>
      </w:pPr>
    </w:p>
    <w:p w:rsidR="00E8053A" w:rsidRDefault="00E8053A" w:rsidP="00E8053A">
      <w:pPr>
        <w:jc w:val="center"/>
        <w:rPr>
          <w:b/>
          <w:sz w:val="28"/>
          <w:szCs w:val="28"/>
          <w:lang w:val="uk-UA"/>
        </w:rPr>
      </w:pPr>
    </w:p>
    <w:p w:rsidR="00E8053A" w:rsidRDefault="00E8053A" w:rsidP="00E8053A">
      <w:pPr>
        <w:jc w:val="center"/>
        <w:rPr>
          <w:b/>
          <w:sz w:val="28"/>
          <w:szCs w:val="28"/>
          <w:lang w:val="uk-UA"/>
        </w:rPr>
      </w:pPr>
    </w:p>
    <w:p w:rsidR="00E8053A" w:rsidRDefault="00E8053A" w:rsidP="00E8053A">
      <w:pPr>
        <w:jc w:val="center"/>
        <w:rPr>
          <w:b/>
          <w:sz w:val="28"/>
          <w:szCs w:val="28"/>
          <w:lang w:val="uk-UA"/>
        </w:rPr>
      </w:pPr>
    </w:p>
    <w:p w:rsidR="00E8053A" w:rsidRDefault="00E8053A" w:rsidP="00E8053A">
      <w:pPr>
        <w:jc w:val="center"/>
        <w:rPr>
          <w:b/>
          <w:sz w:val="28"/>
          <w:szCs w:val="28"/>
          <w:lang w:val="uk-UA"/>
        </w:rPr>
      </w:pPr>
    </w:p>
    <w:p w:rsidR="00E8053A" w:rsidRDefault="00E8053A" w:rsidP="00E8053A">
      <w:pPr>
        <w:jc w:val="center"/>
        <w:rPr>
          <w:b/>
          <w:sz w:val="28"/>
          <w:szCs w:val="28"/>
          <w:lang w:val="uk-UA"/>
        </w:rPr>
      </w:pPr>
    </w:p>
    <w:p w:rsidR="00E8053A" w:rsidRDefault="00E8053A" w:rsidP="00E8053A">
      <w:pPr>
        <w:jc w:val="center"/>
        <w:rPr>
          <w:b/>
          <w:sz w:val="28"/>
          <w:szCs w:val="28"/>
          <w:lang w:val="uk-UA"/>
        </w:rPr>
      </w:pPr>
    </w:p>
    <w:p w:rsidR="00E8053A" w:rsidRDefault="00E8053A" w:rsidP="00E8053A">
      <w:pPr>
        <w:jc w:val="center"/>
        <w:rPr>
          <w:b/>
          <w:sz w:val="28"/>
          <w:szCs w:val="28"/>
          <w:lang w:val="uk-UA"/>
        </w:rPr>
      </w:pPr>
    </w:p>
    <w:p w:rsidR="00E8053A" w:rsidRDefault="00E8053A" w:rsidP="00E8053A">
      <w:pPr>
        <w:rPr>
          <w:b/>
          <w:sz w:val="28"/>
          <w:szCs w:val="28"/>
          <w:lang w:val="uk-UA"/>
        </w:rPr>
      </w:pPr>
    </w:p>
    <w:p w:rsidR="00E8053A" w:rsidRDefault="00E8053A" w:rsidP="00E8053A">
      <w:pPr>
        <w:rPr>
          <w:b/>
          <w:sz w:val="28"/>
          <w:szCs w:val="28"/>
          <w:lang w:val="uk-UA"/>
        </w:rPr>
      </w:pPr>
    </w:p>
    <w:p w:rsidR="00E8053A" w:rsidRDefault="00E8053A" w:rsidP="00E8053A">
      <w:pPr>
        <w:rPr>
          <w:b/>
          <w:sz w:val="28"/>
          <w:szCs w:val="28"/>
          <w:lang w:val="uk-UA"/>
        </w:rPr>
      </w:pPr>
    </w:p>
    <w:p w:rsidR="00E8053A" w:rsidRDefault="00E8053A" w:rsidP="00E8053A">
      <w:pPr>
        <w:jc w:val="center"/>
        <w:rPr>
          <w:b/>
          <w:sz w:val="28"/>
          <w:szCs w:val="28"/>
          <w:lang w:val="uk-UA"/>
        </w:rPr>
      </w:pPr>
    </w:p>
    <w:p w:rsidR="00E8053A" w:rsidRDefault="00E8053A" w:rsidP="001F4FCF">
      <w:pPr>
        <w:rPr>
          <w:b/>
          <w:sz w:val="28"/>
          <w:szCs w:val="28"/>
          <w:lang w:val="uk-UA"/>
        </w:rPr>
      </w:pPr>
    </w:p>
    <w:p w:rsidR="00A46051" w:rsidRDefault="00A46051" w:rsidP="00E8053A">
      <w:pPr>
        <w:jc w:val="center"/>
        <w:rPr>
          <w:b/>
          <w:sz w:val="28"/>
          <w:szCs w:val="28"/>
          <w:lang w:val="uk-UA"/>
        </w:rPr>
      </w:pPr>
    </w:p>
    <w:p w:rsidR="00E8053A" w:rsidRDefault="00E8053A" w:rsidP="00E805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ВСТУП</w:t>
      </w:r>
    </w:p>
    <w:p w:rsidR="00E8053A" w:rsidRPr="00FD5B26" w:rsidRDefault="00E8053A" w:rsidP="00E8053A">
      <w:pPr>
        <w:jc w:val="both"/>
        <w:rPr>
          <w:sz w:val="28"/>
          <w:szCs w:val="28"/>
          <w:lang w:val="uk-UA"/>
        </w:rPr>
      </w:pPr>
    </w:p>
    <w:p w:rsidR="00E8053A" w:rsidRDefault="00E8053A" w:rsidP="00E8053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Pr="00781E10">
        <w:rPr>
          <w:b/>
          <w:sz w:val="28"/>
          <w:szCs w:val="28"/>
          <w:lang w:val="uk-UA"/>
        </w:rPr>
        <w:t>Актуальність</w:t>
      </w:r>
      <w:r w:rsidRPr="00781E1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Під час  підготовки спортсменів  високої кваліфікації </w:t>
      </w:r>
      <w:r w:rsidRPr="00781E10">
        <w:rPr>
          <w:sz w:val="28"/>
          <w:szCs w:val="28"/>
          <w:lang w:val="uk-UA"/>
        </w:rPr>
        <w:t xml:space="preserve">велика увага </w:t>
      </w:r>
      <w:r w:rsidR="00EA6BE7">
        <w:rPr>
          <w:sz w:val="28"/>
          <w:szCs w:val="28"/>
          <w:lang w:val="uk-UA"/>
        </w:rPr>
        <w:t xml:space="preserve">надається </w:t>
      </w:r>
      <w:r w:rsidRPr="00781E10">
        <w:rPr>
          <w:sz w:val="28"/>
          <w:szCs w:val="28"/>
          <w:lang w:val="uk-UA"/>
        </w:rPr>
        <w:t xml:space="preserve"> раціональному харчуванню, яке </w:t>
      </w:r>
      <w:r w:rsidR="001F4FCF" w:rsidRPr="00781E10">
        <w:rPr>
          <w:sz w:val="28"/>
          <w:szCs w:val="28"/>
          <w:lang w:val="uk-UA"/>
        </w:rPr>
        <w:t xml:space="preserve">є одним з </w:t>
      </w:r>
      <w:r w:rsidR="001F4FCF">
        <w:rPr>
          <w:sz w:val="28"/>
          <w:szCs w:val="28"/>
          <w:lang w:val="uk-UA"/>
        </w:rPr>
        <w:t>ефективних</w:t>
      </w:r>
      <w:r w:rsidR="001F4FCF" w:rsidRPr="00781E10">
        <w:rPr>
          <w:sz w:val="28"/>
          <w:szCs w:val="28"/>
          <w:lang w:val="uk-UA"/>
        </w:rPr>
        <w:t xml:space="preserve"> способів </w:t>
      </w:r>
      <w:r w:rsidRPr="00781E10">
        <w:rPr>
          <w:sz w:val="28"/>
          <w:szCs w:val="28"/>
          <w:lang w:val="uk-UA"/>
        </w:rPr>
        <w:t xml:space="preserve"> досягнення в</w:t>
      </w:r>
      <w:r w:rsidR="001F4FCF">
        <w:rPr>
          <w:sz w:val="28"/>
          <w:szCs w:val="28"/>
          <w:lang w:val="uk-UA"/>
        </w:rPr>
        <w:t>исоких спортивних результатів,</w:t>
      </w:r>
      <w:r w:rsidRPr="00781E10">
        <w:rPr>
          <w:sz w:val="28"/>
          <w:szCs w:val="28"/>
          <w:lang w:val="uk-UA"/>
        </w:rPr>
        <w:t xml:space="preserve"> профілактики захворювань і ре</w:t>
      </w:r>
      <w:r w:rsidRPr="00781E10">
        <w:rPr>
          <w:sz w:val="28"/>
          <w:szCs w:val="28"/>
          <w:lang w:val="uk-UA"/>
        </w:rPr>
        <w:t>а</w:t>
      </w:r>
      <w:r w:rsidRPr="00781E10">
        <w:rPr>
          <w:sz w:val="28"/>
          <w:szCs w:val="28"/>
          <w:lang w:val="uk-UA"/>
        </w:rPr>
        <w:t>білітації спортсменів</w:t>
      </w:r>
      <w:r>
        <w:rPr>
          <w:sz w:val="28"/>
          <w:szCs w:val="28"/>
          <w:lang w:val="uk-UA"/>
        </w:rPr>
        <w:t xml:space="preserve"> </w:t>
      </w:r>
      <w:r w:rsidRPr="00083DB4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1, 2, 3, 36, 42</w:t>
      </w:r>
      <w:r w:rsidRPr="00083DB4">
        <w:rPr>
          <w:sz w:val="28"/>
          <w:szCs w:val="28"/>
          <w:lang w:val="uk-UA"/>
        </w:rPr>
        <w:t>]</w:t>
      </w:r>
      <w:r w:rsidRPr="00781E1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1F4FCF">
        <w:rPr>
          <w:sz w:val="28"/>
          <w:szCs w:val="28"/>
          <w:lang w:val="uk-UA"/>
        </w:rPr>
        <w:t>Г</w:t>
      </w:r>
      <w:r w:rsidRPr="00C628E1">
        <w:rPr>
          <w:sz w:val="28"/>
          <w:szCs w:val="28"/>
          <w:lang w:val="uk-UA"/>
        </w:rPr>
        <w:t>оловним у рості професійних спортсм</w:t>
      </w:r>
      <w:r w:rsidRPr="00C628E1">
        <w:rPr>
          <w:sz w:val="28"/>
          <w:szCs w:val="28"/>
          <w:lang w:val="uk-UA"/>
        </w:rPr>
        <w:t>е</w:t>
      </w:r>
      <w:r w:rsidRPr="00C628E1">
        <w:rPr>
          <w:sz w:val="28"/>
          <w:szCs w:val="28"/>
          <w:lang w:val="uk-UA"/>
        </w:rPr>
        <w:t xml:space="preserve">нів </w:t>
      </w:r>
      <w:r w:rsidR="001F4FCF">
        <w:rPr>
          <w:sz w:val="28"/>
          <w:szCs w:val="28"/>
          <w:lang w:val="uk-UA"/>
        </w:rPr>
        <w:t xml:space="preserve">–хокеїстів </w:t>
      </w:r>
      <w:r w:rsidRPr="00C628E1">
        <w:rPr>
          <w:sz w:val="28"/>
          <w:szCs w:val="28"/>
          <w:lang w:val="uk-UA"/>
        </w:rPr>
        <w:t>є куль</w:t>
      </w:r>
      <w:r>
        <w:rPr>
          <w:sz w:val="28"/>
          <w:szCs w:val="28"/>
          <w:lang w:val="uk-UA"/>
        </w:rPr>
        <w:t>тура правильного харчування [77</w:t>
      </w:r>
      <w:r w:rsidRPr="00C628E1">
        <w:rPr>
          <w:sz w:val="28"/>
          <w:szCs w:val="28"/>
          <w:lang w:val="uk-UA"/>
        </w:rPr>
        <w:t>].</w:t>
      </w:r>
      <w:r>
        <w:rPr>
          <w:sz w:val="28"/>
          <w:szCs w:val="28"/>
          <w:lang w:val="uk-UA"/>
        </w:rPr>
        <w:t xml:space="preserve"> </w:t>
      </w:r>
      <w:r w:rsidR="001F4FCF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творення спеціальних індивідуальних  раціонів харчування  для спо</w:t>
      </w:r>
      <w:r w:rsidR="001F4FCF">
        <w:rPr>
          <w:sz w:val="28"/>
          <w:szCs w:val="28"/>
          <w:lang w:val="uk-UA"/>
        </w:rPr>
        <w:t xml:space="preserve">ртсмена конкретного виду спорту на різних етапах </w:t>
      </w:r>
      <w:r w:rsidR="001F4FCF" w:rsidRPr="003E2CAD">
        <w:rPr>
          <w:sz w:val="28"/>
          <w:szCs w:val="28"/>
          <w:lang w:val="uk-UA"/>
        </w:rPr>
        <w:t xml:space="preserve">підготовки </w:t>
      </w:r>
      <w:r>
        <w:rPr>
          <w:sz w:val="28"/>
          <w:szCs w:val="28"/>
          <w:lang w:val="uk-UA"/>
        </w:rPr>
        <w:t>з</w:t>
      </w:r>
      <w:r w:rsidRPr="003E2CAD">
        <w:rPr>
          <w:sz w:val="28"/>
          <w:szCs w:val="28"/>
          <w:lang w:val="uk-UA"/>
        </w:rPr>
        <w:t>може сприяти підвищенню спортивної працезда</w:t>
      </w:r>
      <w:r w:rsidRPr="003E2CAD">
        <w:rPr>
          <w:sz w:val="28"/>
          <w:szCs w:val="28"/>
          <w:lang w:val="uk-UA"/>
        </w:rPr>
        <w:t>т</w:t>
      </w:r>
      <w:r w:rsidRPr="003E2CAD">
        <w:rPr>
          <w:sz w:val="28"/>
          <w:szCs w:val="28"/>
          <w:lang w:val="uk-UA"/>
        </w:rPr>
        <w:t>ності, більш швидкому відновленню організму після важкої фізичної роботи</w:t>
      </w:r>
      <w:r w:rsidRPr="00083D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[3, 36, 42</w:t>
      </w:r>
      <w:r w:rsidRPr="00083DB4">
        <w:rPr>
          <w:sz w:val="28"/>
          <w:szCs w:val="28"/>
          <w:lang w:val="uk-UA"/>
        </w:rPr>
        <w:t>]</w:t>
      </w:r>
      <w:r w:rsidRPr="000B6BE3">
        <w:rPr>
          <w:sz w:val="28"/>
          <w:szCs w:val="28"/>
          <w:lang w:val="uk-UA"/>
        </w:rPr>
        <w:t>.</w:t>
      </w:r>
    </w:p>
    <w:p w:rsidR="00E8053A" w:rsidRPr="00DB4D6D" w:rsidRDefault="00E8053A" w:rsidP="00E8053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Для спортсменів, що спеціалізуються з хокею з</w:t>
      </w:r>
      <w:r w:rsidRPr="000F5545">
        <w:rPr>
          <w:sz w:val="28"/>
          <w:szCs w:val="28"/>
          <w:lang w:val="uk-UA"/>
        </w:rPr>
        <w:t xml:space="preserve"> шайбою на льоду,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повинні бути свої </w:t>
      </w:r>
      <w:r w:rsidRPr="00FD2E0F">
        <w:rPr>
          <w:sz w:val="28"/>
          <w:szCs w:val="28"/>
          <w:lang w:val="uk-UA"/>
        </w:rPr>
        <w:t xml:space="preserve"> науково </w:t>
      </w:r>
      <w:r w:rsidR="001F4FCF" w:rsidRPr="00FD2E0F">
        <w:rPr>
          <w:sz w:val="28"/>
          <w:szCs w:val="28"/>
          <w:lang w:val="uk-UA"/>
        </w:rPr>
        <w:t>обґрунтуван</w:t>
      </w:r>
      <w:r w:rsidR="001F4FCF">
        <w:rPr>
          <w:sz w:val="28"/>
          <w:szCs w:val="28"/>
          <w:lang w:val="uk-UA"/>
        </w:rPr>
        <w:t>ні</w:t>
      </w:r>
      <w:r>
        <w:rPr>
          <w:sz w:val="28"/>
          <w:szCs w:val="28"/>
          <w:lang w:val="uk-UA"/>
        </w:rPr>
        <w:t xml:space="preserve"> </w:t>
      </w:r>
      <w:r w:rsidRPr="00FD2E0F">
        <w:rPr>
          <w:sz w:val="28"/>
          <w:szCs w:val="28"/>
          <w:lang w:val="uk-UA"/>
        </w:rPr>
        <w:t xml:space="preserve"> норм</w:t>
      </w:r>
      <w:r>
        <w:rPr>
          <w:sz w:val="28"/>
          <w:szCs w:val="28"/>
          <w:lang w:val="uk-UA"/>
        </w:rPr>
        <w:t>и та режим</w:t>
      </w:r>
      <w:r w:rsidR="001F4FC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FD2E0F">
        <w:rPr>
          <w:sz w:val="28"/>
          <w:szCs w:val="28"/>
          <w:lang w:val="uk-UA"/>
        </w:rPr>
        <w:t xml:space="preserve"> споживання окремих п</w:t>
      </w:r>
      <w:r w:rsidRPr="00FD2E0F">
        <w:rPr>
          <w:sz w:val="28"/>
          <w:szCs w:val="28"/>
          <w:lang w:val="uk-UA"/>
        </w:rPr>
        <w:t>о</w:t>
      </w:r>
      <w:r w:rsidRPr="00FD2E0F">
        <w:rPr>
          <w:sz w:val="28"/>
          <w:szCs w:val="28"/>
          <w:lang w:val="uk-UA"/>
        </w:rPr>
        <w:t xml:space="preserve">живних речовин, </w:t>
      </w:r>
      <w:r>
        <w:rPr>
          <w:sz w:val="28"/>
          <w:szCs w:val="28"/>
          <w:lang w:val="uk-UA"/>
        </w:rPr>
        <w:t xml:space="preserve">їх </w:t>
      </w:r>
      <w:r w:rsidRPr="00FD2E0F">
        <w:rPr>
          <w:sz w:val="28"/>
          <w:szCs w:val="28"/>
          <w:lang w:val="uk-UA"/>
        </w:rPr>
        <w:t>збалансован</w:t>
      </w:r>
      <w:r>
        <w:rPr>
          <w:sz w:val="28"/>
          <w:szCs w:val="28"/>
          <w:lang w:val="uk-UA"/>
        </w:rPr>
        <w:t>ість, бажано з урахуванням індивід</w:t>
      </w:r>
      <w:r w:rsidR="00A46051">
        <w:rPr>
          <w:sz w:val="28"/>
          <w:szCs w:val="28"/>
          <w:lang w:val="uk-UA"/>
        </w:rPr>
        <w:t xml:space="preserve">уальних особливостей спортсмена та періоду підготовки. </w:t>
      </w:r>
      <w:r>
        <w:rPr>
          <w:sz w:val="28"/>
          <w:szCs w:val="28"/>
          <w:lang w:val="uk-UA"/>
        </w:rPr>
        <w:t xml:space="preserve"> Як вважають тренери та сві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чать наукові дослідження, </w:t>
      </w:r>
      <w:r w:rsidRPr="0009764F">
        <w:rPr>
          <w:sz w:val="28"/>
          <w:szCs w:val="28"/>
          <w:lang w:val="uk-UA"/>
        </w:rPr>
        <w:t>правильне харчування хокеїста є одним з ключових елементів в досягненн</w:t>
      </w:r>
      <w:r>
        <w:rPr>
          <w:sz w:val="28"/>
          <w:szCs w:val="28"/>
          <w:lang w:val="uk-UA"/>
        </w:rPr>
        <w:t xml:space="preserve">і  мети </w:t>
      </w:r>
      <w:r w:rsidRPr="0009764F">
        <w:rPr>
          <w:sz w:val="28"/>
          <w:szCs w:val="28"/>
          <w:lang w:val="uk-UA"/>
        </w:rPr>
        <w:t>передсезонних тренувань</w:t>
      </w:r>
      <w:r>
        <w:rPr>
          <w:sz w:val="28"/>
          <w:szCs w:val="28"/>
          <w:lang w:val="uk-UA"/>
        </w:rPr>
        <w:t xml:space="preserve"> </w:t>
      </w:r>
      <w:r w:rsidRPr="00083DB4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43, 51, 77</w:t>
      </w:r>
      <w:r w:rsidRPr="00083DB4">
        <w:rPr>
          <w:sz w:val="28"/>
          <w:szCs w:val="28"/>
          <w:lang w:val="uk-UA"/>
        </w:rPr>
        <w:t>]</w:t>
      </w:r>
      <w:r w:rsidRPr="000B6BE3">
        <w:rPr>
          <w:sz w:val="28"/>
          <w:szCs w:val="28"/>
          <w:lang w:val="uk-UA"/>
        </w:rPr>
        <w:t>.</w:t>
      </w:r>
      <w:r w:rsidR="00C67AC8">
        <w:rPr>
          <w:sz w:val="28"/>
          <w:szCs w:val="28"/>
          <w:lang w:val="uk-UA"/>
        </w:rPr>
        <w:t xml:space="preserve"> При нео</w:t>
      </w:r>
      <w:r w:rsidR="00C67AC8">
        <w:rPr>
          <w:sz w:val="28"/>
          <w:szCs w:val="28"/>
          <w:lang w:val="uk-UA"/>
        </w:rPr>
        <w:t>б</w:t>
      </w:r>
      <w:r w:rsidR="00C67AC8">
        <w:rPr>
          <w:sz w:val="28"/>
          <w:szCs w:val="28"/>
          <w:lang w:val="uk-UA"/>
        </w:rPr>
        <w:t>хідності</w:t>
      </w:r>
      <w:r w:rsidRPr="0009764F">
        <w:rPr>
          <w:sz w:val="28"/>
          <w:szCs w:val="28"/>
          <w:lang w:val="uk-UA"/>
        </w:rPr>
        <w:t xml:space="preserve"> нарощування м'язової маси, зменшення </w:t>
      </w:r>
      <w:r>
        <w:rPr>
          <w:sz w:val="28"/>
          <w:szCs w:val="28"/>
          <w:lang w:val="uk-UA"/>
        </w:rPr>
        <w:t xml:space="preserve">запасів </w:t>
      </w:r>
      <w:r w:rsidRPr="0009764F">
        <w:rPr>
          <w:sz w:val="28"/>
          <w:szCs w:val="28"/>
          <w:lang w:val="uk-UA"/>
        </w:rPr>
        <w:t>жиру,</w:t>
      </w:r>
      <w:r>
        <w:rPr>
          <w:sz w:val="28"/>
          <w:szCs w:val="28"/>
          <w:lang w:val="uk-UA"/>
        </w:rPr>
        <w:t xml:space="preserve"> підвищення швидкісних якостей, </w:t>
      </w:r>
      <w:r w:rsidRPr="0009764F">
        <w:rPr>
          <w:sz w:val="28"/>
          <w:szCs w:val="28"/>
          <w:lang w:val="uk-UA"/>
        </w:rPr>
        <w:t>прискорення відновленн</w:t>
      </w:r>
      <w:r>
        <w:rPr>
          <w:sz w:val="28"/>
          <w:szCs w:val="28"/>
          <w:lang w:val="uk-UA"/>
        </w:rPr>
        <w:t xml:space="preserve">я після ігор  тощо - </w:t>
      </w:r>
      <w:r w:rsidRPr="0009764F">
        <w:rPr>
          <w:sz w:val="28"/>
          <w:szCs w:val="28"/>
          <w:lang w:val="uk-UA"/>
        </w:rPr>
        <w:t>правильне х</w:t>
      </w:r>
      <w:r w:rsidRPr="0009764F">
        <w:rPr>
          <w:sz w:val="28"/>
          <w:szCs w:val="28"/>
          <w:lang w:val="uk-UA"/>
        </w:rPr>
        <w:t>а</w:t>
      </w:r>
      <w:r w:rsidRPr="0009764F">
        <w:rPr>
          <w:sz w:val="28"/>
          <w:szCs w:val="28"/>
          <w:lang w:val="uk-UA"/>
        </w:rPr>
        <w:t>рчування відіграє ключову роль в забезпеченні</w:t>
      </w:r>
      <w:r>
        <w:rPr>
          <w:sz w:val="28"/>
          <w:szCs w:val="28"/>
          <w:lang w:val="uk-UA"/>
        </w:rPr>
        <w:t xml:space="preserve"> ефективності</w:t>
      </w:r>
      <w:r w:rsidRPr="0009764F">
        <w:rPr>
          <w:sz w:val="28"/>
          <w:szCs w:val="28"/>
          <w:lang w:val="uk-UA"/>
        </w:rPr>
        <w:t xml:space="preserve"> тренувань</w:t>
      </w:r>
      <w:r>
        <w:rPr>
          <w:sz w:val="28"/>
          <w:szCs w:val="28"/>
          <w:lang w:val="uk-UA"/>
        </w:rPr>
        <w:t>.</w:t>
      </w:r>
    </w:p>
    <w:p w:rsidR="00E8053A" w:rsidRPr="00DA43B7" w:rsidRDefault="00E8053A" w:rsidP="00E8053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DA43B7">
        <w:rPr>
          <w:sz w:val="28"/>
          <w:szCs w:val="28"/>
          <w:lang w:val="uk-UA"/>
        </w:rPr>
        <w:t>Том</w:t>
      </w:r>
      <w:r w:rsidR="00512F0A">
        <w:rPr>
          <w:sz w:val="28"/>
          <w:szCs w:val="28"/>
          <w:lang w:val="uk-UA"/>
        </w:rPr>
        <w:t xml:space="preserve">у  вияснення особливостей харчування  та своєчасна корекція його </w:t>
      </w:r>
      <w:r w:rsidRPr="00DA43B7">
        <w:rPr>
          <w:sz w:val="28"/>
          <w:szCs w:val="28"/>
          <w:lang w:val="uk-UA"/>
        </w:rPr>
        <w:t xml:space="preserve">для спортсменів </w:t>
      </w:r>
      <w:r w:rsidRPr="00781E10">
        <w:rPr>
          <w:sz w:val="28"/>
          <w:szCs w:val="28"/>
          <w:lang w:val="uk-UA"/>
        </w:rPr>
        <w:t>–</w:t>
      </w:r>
      <w:r w:rsidRPr="00DA43B7">
        <w:rPr>
          <w:sz w:val="28"/>
          <w:szCs w:val="28"/>
          <w:lang w:val="uk-UA"/>
        </w:rPr>
        <w:t xml:space="preserve">  хокеїстів високої кваліфікації являється актуальним.</w:t>
      </w:r>
    </w:p>
    <w:p w:rsidR="00C67AC8" w:rsidRDefault="00E8053A" w:rsidP="00E8053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21136F">
        <w:rPr>
          <w:b/>
          <w:sz w:val="28"/>
          <w:szCs w:val="28"/>
          <w:lang w:val="uk-UA"/>
        </w:rPr>
        <w:t>Робоча гіпотеза</w:t>
      </w:r>
      <w:r w:rsidRPr="0021136F">
        <w:rPr>
          <w:sz w:val="28"/>
          <w:szCs w:val="28"/>
          <w:lang w:val="uk-UA"/>
        </w:rPr>
        <w:t xml:space="preserve">: ми припустили, що оцінка </w:t>
      </w:r>
      <w:r>
        <w:rPr>
          <w:sz w:val="28"/>
          <w:szCs w:val="28"/>
          <w:lang w:val="uk-UA"/>
        </w:rPr>
        <w:t xml:space="preserve">фактичного індивідуального </w:t>
      </w:r>
      <w:r w:rsidRPr="0021136F">
        <w:rPr>
          <w:sz w:val="28"/>
          <w:szCs w:val="28"/>
          <w:lang w:val="uk-UA"/>
        </w:rPr>
        <w:t xml:space="preserve"> </w:t>
      </w:r>
    </w:p>
    <w:p w:rsidR="00E8053A" w:rsidRDefault="00E8053A" w:rsidP="00E8053A">
      <w:pPr>
        <w:spacing w:line="360" w:lineRule="auto"/>
        <w:jc w:val="both"/>
        <w:rPr>
          <w:sz w:val="28"/>
          <w:szCs w:val="28"/>
          <w:lang w:val="uk-UA"/>
        </w:rPr>
      </w:pPr>
      <w:r w:rsidRPr="0021136F">
        <w:rPr>
          <w:sz w:val="28"/>
          <w:szCs w:val="28"/>
          <w:lang w:val="uk-UA"/>
        </w:rPr>
        <w:t>харчування спортсменів-</w:t>
      </w:r>
      <w:r>
        <w:rPr>
          <w:sz w:val="28"/>
          <w:szCs w:val="28"/>
          <w:lang w:val="uk-UA"/>
        </w:rPr>
        <w:t xml:space="preserve">хокеїстів  та  </w:t>
      </w:r>
      <w:r w:rsidR="00A46051">
        <w:rPr>
          <w:sz w:val="28"/>
          <w:szCs w:val="28"/>
          <w:lang w:val="uk-UA"/>
        </w:rPr>
        <w:t>своєчасна</w:t>
      </w:r>
      <w:r w:rsidRPr="0021136F">
        <w:rPr>
          <w:sz w:val="28"/>
          <w:szCs w:val="28"/>
          <w:lang w:val="uk-UA"/>
        </w:rPr>
        <w:t xml:space="preserve"> корекція</w:t>
      </w:r>
      <w:r>
        <w:rPr>
          <w:sz w:val="28"/>
          <w:szCs w:val="28"/>
          <w:lang w:val="uk-UA"/>
        </w:rPr>
        <w:t xml:space="preserve"> кількісного і якісного його складу </w:t>
      </w:r>
      <w:r w:rsidRPr="0021136F">
        <w:rPr>
          <w:sz w:val="28"/>
          <w:szCs w:val="28"/>
          <w:lang w:val="uk-UA"/>
        </w:rPr>
        <w:t xml:space="preserve"> буде сприяти підвищенню ефективності тр</w:t>
      </w:r>
      <w:r>
        <w:rPr>
          <w:sz w:val="28"/>
          <w:szCs w:val="28"/>
          <w:lang w:val="uk-UA"/>
        </w:rPr>
        <w:t>енувального процесу  в</w:t>
      </w:r>
      <w:r w:rsidR="00512F0A">
        <w:rPr>
          <w:sz w:val="28"/>
          <w:szCs w:val="28"/>
          <w:lang w:val="uk-UA"/>
        </w:rPr>
        <w:t xml:space="preserve"> період підготовки до змагань</w:t>
      </w:r>
      <w:r>
        <w:rPr>
          <w:sz w:val="28"/>
          <w:szCs w:val="28"/>
          <w:lang w:val="uk-UA"/>
        </w:rPr>
        <w:t>.</w:t>
      </w:r>
    </w:p>
    <w:p w:rsidR="00E8053A" w:rsidRPr="0021136F" w:rsidRDefault="00E8053A" w:rsidP="00E8053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21136F">
        <w:rPr>
          <w:b/>
          <w:sz w:val="28"/>
          <w:szCs w:val="28"/>
          <w:lang w:val="uk-UA"/>
        </w:rPr>
        <w:t>Об'єктом дослідження</w:t>
      </w:r>
      <w:r w:rsidR="00512F0A">
        <w:rPr>
          <w:sz w:val="28"/>
          <w:szCs w:val="28"/>
          <w:lang w:val="uk-UA"/>
        </w:rPr>
        <w:t xml:space="preserve"> є індивідуальні</w:t>
      </w:r>
      <w:r w:rsidRPr="00F35331">
        <w:rPr>
          <w:sz w:val="28"/>
          <w:szCs w:val="28"/>
          <w:lang w:val="uk-UA"/>
        </w:rPr>
        <w:t xml:space="preserve"> </w:t>
      </w:r>
      <w:r w:rsidR="00512F0A">
        <w:rPr>
          <w:sz w:val="28"/>
          <w:szCs w:val="28"/>
          <w:lang w:val="uk-UA"/>
        </w:rPr>
        <w:t xml:space="preserve"> тижневі</w:t>
      </w:r>
      <w:r>
        <w:rPr>
          <w:sz w:val="28"/>
          <w:szCs w:val="28"/>
          <w:lang w:val="uk-UA"/>
        </w:rPr>
        <w:t xml:space="preserve">  </w:t>
      </w:r>
      <w:r w:rsidRPr="0021136F">
        <w:rPr>
          <w:sz w:val="28"/>
          <w:szCs w:val="28"/>
          <w:lang w:val="uk-UA"/>
        </w:rPr>
        <w:t xml:space="preserve"> раціон</w:t>
      </w:r>
      <w:r w:rsidR="00512F0A">
        <w:rPr>
          <w:sz w:val="28"/>
          <w:szCs w:val="28"/>
          <w:lang w:val="uk-UA"/>
        </w:rPr>
        <w:t>и</w:t>
      </w:r>
      <w:r w:rsidRPr="0021136F">
        <w:rPr>
          <w:sz w:val="28"/>
          <w:szCs w:val="28"/>
          <w:lang w:val="uk-UA"/>
        </w:rPr>
        <w:t xml:space="preserve"> харчування спор</w:t>
      </w:r>
      <w:r w:rsidRPr="0021136F">
        <w:rPr>
          <w:sz w:val="28"/>
          <w:szCs w:val="28"/>
          <w:lang w:val="uk-UA"/>
        </w:rPr>
        <w:t>т</w:t>
      </w:r>
      <w:r w:rsidRPr="0021136F">
        <w:rPr>
          <w:sz w:val="28"/>
          <w:szCs w:val="28"/>
          <w:lang w:val="uk-UA"/>
        </w:rPr>
        <w:t>сменів-</w:t>
      </w:r>
      <w:r>
        <w:rPr>
          <w:sz w:val="28"/>
          <w:szCs w:val="28"/>
          <w:lang w:val="uk-UA"/>
        </w:rPr>
        <w:t>хокеї</w:t>
      </w:r>
      <w:r w:rsidRPr="0021136F">
        <w:rPr>
          <w:sz w:val="28"/>
          <w:szCs w:val="28"/>
          <w:lang w:val="uk-UA"/>
        </w:rPr>
        <w:t>стів</w:t>
      </w:r>
      <w:r>
        <w:rPr>
          <w:sz w:val="28"/>
          <w:szCs w:val="28"/>
          <w:lang w:val="uk-UA"/>
        </w:rPr>
        <w:t xml:space="preserve">. </w:t>
      </w:r>
      <w:r>
        <w:rPr>
          <w:color w:val="FF0000"/>
          <w:sz w:val="28"/>
          <w:szCs w:val="28"/>
          <w:lang w:val="uk-UA"/>
        </w:rPr>
        <w:t xml:space="preserve"> </w:t>
      </w:r>
    </w:p>
    <w:p w:rsidR="00E8053A" w:rsidRPr="00C4152B" w:rsidRDefault="00E8053A" w:rsidP="00E8053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</w:t>
      </w:r>
      <w:r w:rsidRPr="00C4152B">
        <w:rPr>
          <w:b/>
          <w:sz w:val="28"/>
          <w:szCs w:val="28"/>
          <w:lang w:val="uk-UA"/>
        </w:rPr>
        <w:t>Предметом дослідження</w:t>
      </w:r>
      <w:r>
        <w:rPr>
          <w:sz w:val="28"/>
          <w:szCs w:val="28"/>
          <w:lang w:val="uk-UA"/>
        </w:rPr>
        <w:t xml:space="preserve">  була </w:t>
      </w:r>
      <w:r w:rsidRPr="00C415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оцінка </w:t>
      </w:r>
      <w:r w:rsidRPr="00C4152B">
        <w:rPr>
          <w:sz w:val="28"/>
          <w:szCs w:val="28"/>
          <w:lang w:val="uk-UA"/>
        </w:rPr>
        <w:t>калорійн</w:t>
      </w:r>
      <w:r>
        <w:rPr>
          <w:sz w:val="28"/>
          <w:szCs w:val="28"/>
          <w:lang w:val="uk-UA"/>
        </w:rPr>
        <w:t xml:space="preserve">ості  та  збалансованості  основних компонентів їжі в раціонах харчування </w:t>
      </w:r>
      <w:r w:rsidRPr="00C415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спортсменів високої кваліф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кації, що спеціалізуються з хокею зі шайбою на льоду.</w:t>
      </w:r>
    </w:p>
    <w:p w:rsidR="00E8053A" w:rsidRPr="00F35331" w:rsidRDefault="00E8053A" w:rsidP="00E8053A">
      <w:pPr>
        <w:spacing w:line="360" w:lineRule="auto"/>
        <w:jc w:val="both"/>
        <w:rPr>
          <w:sz w:val="28"/>
          <w:szCs w:val="28"/>
          <w:lang w:val="uk-UA"/>
        </w:rPr>
      </w:pPr>
      <w:r w:rsidRPr="00A44203">
        <w:rPr>
          <w:b/>
          <w:color w:val="FF0000"/>
          <w:sz w:val="28"/>
          <w:szCs w:val="28"/>
          <w:lang w:val="uk-UA"/>
        </w:rPr>
        <w:t xml:space="preserve">     </w:t>
      </w:r>
      <w:r w:rsidRPr="00F35331">
        <w:rPr>
          <w:b/>
          <w:sz w:val="28"/>
          <w:szCs w:val="28"/>
          <w:lang w:val="uk-UA"/>
        </w:rPr>
        <w:t>Мета досліджень</w:t>
      </w:r>
      <w:r>
        <w:rPr>
          <w:sz w:val="28"/>
          <w:szCs w:val="28"/>
          <w:lang w:val="uk-UA"/>
        </w:rPr>
        <w:t xml:space="preserve">: </w:t>
      </w:r>
      <w:r w:rsidR="00A46051">
        <w:rPr>
          <w:sz w:val="28"/>
          <w:szCs w:val="28"/>
          <w:lang w:val="uk-UA"/>
        </w:rPr>
        <w:t>виявлення особливостей харчування висококваліфіков</w:t>
      </w:r>
      <w:r w:rsidR="00A46051">
        <w:rPr>
          <w:sz w:val="28"/>
          <w:szCs w:val="28"/>
          <w:lang w:val="uk-UA"/>
        </w:rPr>
        <w:t>а</w:t>
      </w:r>
      <w:r w:rsidR="00A46051">
        <w:rPr>
          <w:sz w:val="28"/>
          <w:szCs w:val="28"/>
          <w:lang w:val="uk-UA"/>
        </w:rPr>
        <w:t>них спортсменів, що спеціалізуються з хокею</w:t>
      </w:r>
      <w:r w:rsidRPr="00F35331">
        <w:rPr>
          <w:sz w:val="28"/>
          <w:szCs w:val="28"/>
          <w:lang w:val="uk-UA"/>
        </w:rPr>
        <w:t xml:space="preserve">  з шайбою на льоду</w:t>
      </w:r>
      <w:r w:rsidR="009852E4">
        <w:rPr>
          <w:sz w:val="28"/>
          <w:szCs w:val="28"/>
          <w:lang w:val="uk-UA"/>
        </w:rPr>
        <w:t xml:space="preserve"> в період пі</w:t>
      </w:r>
      <w:r w:rsidR="009852E4">
        <w:rPr>
          <w:sz w:val="28"/>
          <w:szCs w:val="28"/>
          <w:lang w:val="uk-UA"/>
        </w:rPr>
        <w:t>д</w:t>
      </w:r>
      <w:r w:rsidR="009852E4">
        <w:rPr>
          <w:sz w:val="28"/>
          <w:szCs w:val="28"/>
          <w:lang w:val="uk-UA"/>
        </w:rPr>
        <w:t>готовки до змагань</w:t>
      </w:r>
      <w:r w:rsidR="00451A09">
        <w:rPr>
          <w:sz w:val="28"/>
          <w:szCs w:val="28"/>
          <w:lang w:val="uk-UA"/>
        </w:rPr>
        <w:t>.</w:t>
      </w:r>
    </w:p>
    <w:p w:rsidR="00E8053A" w:rsidRPr="00F35331" w:rsidRDefault="00E8053A" w:rsidP="00E8053A">
      <w:pPr>
        <w:spacing w:line="360" w:lineRule="auto"/>
        <w:rPr>
          <w:b/>
          <w:sz w:val="28"/>
          <w:szCs w:val="28"/>
          <w:lang w:val="uk-UA"/>
        </w:rPr>
      </w:pPr>
      <w:r w:rsidRPr="00F35331">
        <w:rPr>
          <w:b/>
          <w:sz w:val="28"/>
          <w:szCs w:val="28"/>
          <w:lang w:val="uk-UA"/>
        </w:rPr>
        <w:t>Завдання роботи:</w:t>
      </w:r>
    </w:p>
    <w:p w:rsidR="00E8053A" w:rsidRPr="0021136F" w:rsidRDefault="00E8053A" w:rsidP="00E8053A">
      <w:pPr>
        <w:spacing w:line="360" w:lineRule="auto"/>
        <w:jc w:val="both"/>
        <w:rPr>
          <w:sz w:val="28"/>
          <w:szCs w:val="28"/>
          <w:lang w:val="uk-UA"/>
        </w:rPr>
      </w:pPr>
      <w:r w:rsidRPr="0021136F">
        <w:rPr>
          <w:sz w:val="28"/>
          <w:szCs w:val="28"/>
          <w:lang w:val="uk-UA"/>
        </w:rPr>
        <w:t xml:space="preserve">1. Проаналізувати і узагальнити дані наукової та методичної літератури про особливості </w:t>
      </w:r>
      <w:r>
        <w:rPr>
          <w:sz w:val="28"/>
          <w:szCs w:val="28"/>
          <w:lang w:val="uk-UA"/>
        </w:rPr>
        <w:t xml:space="preserve">тренування та </w:t>
      </w:r>
      <w:r w:rsidRPr="0021136F">
        <w:rPr>
          <w:sz w:val="28"/>
          <w:szCs w:val="28"/>
          <w:lang w:val="uk-UA"/>
        </w:rPr>
        <w:t xml:space="preserve">харчування </w:t>
      </w:r>
      <w:r>
        <w:rPr>
          <w:sz w:val="28"/>
          <w:szCs w:val="28"/>
          <w:lang w:val="uk-UA"/>
        </w:rPr>
        <w:t>хокеїстів зі шайбою на льоду.</w:t>
      </w:r>
    </w:p>
    <w:p w:rsidR="00E8053A" w:rsidRPr="00181500" w:rsidRDefault="00E8053A" w:rsidP="00E8053A">
      <w:pPr>
        <w:spacing w:line="360" w:lineRule="auto"/>
        <w:rPr>
          <w:color w:val="FF0000"/>
          <w:sz w:val="28"/>
          <w:szCs w:val="28"/>
          <w:lang w:val="uk-UA"/>
        </w:rPr>
      </w:pPr>
      <w:r w:rsidRPr="0021136F">
        <w:rPr>
          <w:sz w:val="28"/>
          <w:szCs w:val="28"/>
          <w:lang w:val="uk-UA"/>
        </w:rPr>
        <w:t xml:space="preserve">2. Провести </w:t>
      </w:r>
      <w:r>
        <w:rPr>
          <w:sz w:val="28"/>
          <w:szCs w:val="28"/>
          <w:lang w:val="uk-UA"/>
        </w:rPr>
        <w:t xml:space="preserve">кількісний та якісний </w:t>
      </w:r>
      <w:r w:rsidRPr="0021136F">
        <w:rPr>
          <w:sz w:val="28"/>
          <w:szCs w:val="28"/>
          <w:lang w:val="uk-UA"/>
        </w:rPr>
        <w:t>анал</w:t>
      </w:r>
      <w:r>
        <w:rPr>
          <w:sz w:val="28"/>
          <w:szCs w:val="28"/>
          <w:lang w:val="uk-UA"/>
        </w:rPr>
        <w:t>із ра</w:t>
      </w:r>
      <w:r w:rsidR="009852E4">
        <w:rPr>
          <w:sz w:val="28"/>
          <w:szCs w:val="28"/>
          <w:lang w:val="uk-UA"/>
        </w:rPr>
        <w:t>ціонів харчування висококваліфік</w:t>
      </w:r>
      <w:r w:rsidR="009852E4">
        <w:rPr>
          <w:sz w:val="28"/>
          <w:szCs w:val="28"/>
          <w:lang w:val="uk-UA"/>
        </w:rPr>
        <w:t>о</w:t>
      </w:r>
      <w:r w:rsidR="009852E4">
        <w:rPr>
          <w:sz w:val="28"/>
          <w:szCs w:val="28"/>
          <w:lang w:val="uk-UA"/>
        </w:rPr>
        <w:t>ваних спортсменів -хокеїстів</w:t>
      </w:r>
      <w:r>
        <w:rPr>
          <w:sz w:val="28"/>
          <w:szCs w:val="28"/>
          <w:lang w:val="uk-UA"/>
        </w:rPr>
        <w:t xml:space="preserve"> .</w:t>
      </w:r>
    </w:p>
    <w:p w:rsidR="00E8053A" w:rsidRPr="0021136F" w:rsidRDefault="00E8053A" w:rsidP="00E8053A">
      <w:pPr>
        <w:spacing w:line="360" w:lineRule="auto"/>
        <w:rPr>
          <w:sz w:val="28"/>
          <w:szCs w:val="28"/>
          <w:lang w:val="uk-UA"/>
        </w:rPr>
      </w:pPr>
      <w:r w:rsidRPr="0021136F">
        <w:rPr>
          <w:sz w:val="28"/>
          <w:szCs w:val="28"/>
          <w:lang w:val="uk-UA"/>
        </w:rPr>
        <w:t>3. Провести корекцію харчування спортсменів</w:t>
      </w:r>
      <w:r>
        <w:rPr>
          <w:sz w:val="28"/>
          <w:szCs w:val="28"/>
          <w:lang w:val="uk-UA"/>
        </w:rPr>
        <w:t xml:space="preserve">-хокеїстів </w:t>
      </w:r>
      <w:r w:rsidRPr="0021136F">
        <w:rPr>
          <w:sz w:val="28"/>
          <w:szCs w:val="28"/>
          <w:lang w:val="uk-UA"/>
        </w:rPr>
        <w:t xml:space="preserve"> введенням додаткових харчових компонентів</w:t>
      </w:r>
      <w:r>
        <w:rPr>
          <w:sz w:val="28"/>
          <w:szCs w:val="28"/>
          <w:lang w:val="uk-UA"/>
        </w:rPr>
        <w:t xml:space="preserve"> та надати рекомендації.</w:t>
      </w:r>
    </w:p>
    <w:p w:rsidR="00E8053A" w:rsidRPr="0021136F" w:rsidRDefault="00E8053A" w:rsidP="00E8053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Pr="0021136F">
        <w:rPr>
          <w:b/>
          <w:sz w:val="28"/>
          <w:szCs w:val="28"/>
          <w:lang w:val="uk-UA"/>
        </w:rPr>
        <w:t>Методи дослідження</w:t>
      </w:r>
      <w:r w:rsidRPr="0021136F">
        <w:rPr>
          <w:sz w:val="28"/>
          <w:szCs w:val="28"/>
          <w:lang w:val="uk-UA"/>
        </w:rPr>
        <w:t xml:space="preserve">: </w:t>
      </w:r>
      <w:r w:rsidRPr="005E4BFD">
        <w:rPr>
          <w:sz w:val="28"/>
          <w:szCs w:val="28"/>
          <w:lang w:val="uk-UA"/>
        </w:rPr>
        <w:t>аналіз і узагальнення джерел літератури,</w:t>
      </w:r>
      <w:r>
        <w:rPr>
          <w:color w:val="FF0000"/>
          <w:sz w:val="28"/>
          <w:szCs w:val="28"/>
          <w:lang w:val="uk-UA"/>
        </w:rPr>
        <w:t xml:space="preserve"> </w:t>
      </w:r>
      <w:r w:rsidRPr="00C95EA1">
        <w:rPr>
          <w:sz w:val="28"/>
          <w:szCs w:val="28"/>
          <w:lang w:val="uk-UA"/>
        </w:rPr>
        <w:t>антропол</w:t>
      </w:r>
      <w:r w:rsidRPr="00C95EA1">
        <w:rPr>
          <w:sz w:val="28"/>
          <w:szCs w:val="28"/>
          <w:lang w:val="uk-UA"/>
        </w:rPr>
        <w:t>о</w:t>
      </w:r>
      <w:r w:rsidRPr="00C95EA1">
        <w:rPr>
          <w:sz w:val="28"/>
          <w:szCs w:val="28"/>
          <w:lang w:val="uk-UA"/>
        </w:rPr>
        <w:t>гічні методи, анкетування,  гігієнічні методи, а також методи математичної ст</w:t>
      </w:r>
      <w:r w:rsidRPr="00C95EA1">
        <w:rPr>
          <w:sz w:val="28"/>
          <w:szCs w:val="28"/>
          <w:lang w:val="uk-UA"/>
        </w:rPr>
        <w:t>а</w:t>
      </w:r>
      <w:r w:rsidRPr="00C95EA1">
        <w:rPr>
          <w:sz w:val="28"/>
          <w:szCs w:val="28"/>
          <w:lang w:val="uk-UA"/>
        </w:rPr>
        <w:t>тистики.</w:t>
      </w:r>
    </w:p>
    <w:p w:rsidR="00E8053A" w:rsidRPr="0021136F" w:rsidRDefault="00E8053A" w:rsidP="00E8053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Pr="0021136F">
        <w:rPr>
          <w:b/>
          <w:sz w:val="28"/>
          <w:szCs w:val="28"/>
          <w:lang w:val="uk-UA"/>
        </w:rPr>
        <w:t>Наукова новизна</w:t>
      </w:r>
      <w:r w:rsidRPr="0021136F">
        <w:rPr>
          <w:sz w:val="28"/>
          <w:szCs w:val="28"/>
          <w:lang w:val="uk-UA"/>
        </w:rPr>
        <w:t xml:space="preserve"> по</w:t>
      </w:r>
      <w:r>
        <w:rPr>
          <w:sz w:val="28"/>
          <w:szCs w:val="28"/>
          <w:lang w:val="uk-UA"/>
        </w:rPr>
        <w:t>лягає у виявленні  відповідності та збалансованості  ф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ктичного і рекомендованого харчування </w:t>
      </w:r>
      <w:r w:rsidRPr="002113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хокеїстів високої кваліфікації. </w:t>
      </w:r>
    </w:p>
    <w:p w:rsidR="00E8053A" w:rsidRPr="00346AE5" w:rsidRDefault="00E8053A" w:rsidP="00E8053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Pr="009F63B4">
        <w:rPr>
          <w:b/>
          <w:sz w:val="28"/>
          <w:szCs w:val="28"/>
          <w:lang w:val="uk-UA"/>
        </w:rPr>
        <w:t>Практична значимість</w:t>
      </w:r>
      <w:r w:rsidRPr="009F63B4">
        <w:rPr>
          <w:sz w:val="28"/>
          <w:szCs w:val="28"/>
          <w:lang w:val="uk-UA"/>
        </w:rPr>
        <w:t xml:space="preserve"> роботи полягає в використанн</w:t>
      </w:r>
      <w:r>
        <w:rPr>
          <w:sz w:val="28"/>
          <w:szCs w:val="28"/>
          <w:lang w:val="uk-UA"/>
        </w:rPr>
        <w:t>і</w:t>
      </w:r>
      <w:r w:rsidRPr="009F63B4">
        <w:rPr>
          <w:sz w:val="28"/>
          <w:szCs w:val="28"/>
          <w:lang w:val="uk-UA"/>
        </w:rPr>
        <w:t xml:space="preserve"> отриманих результ</w:t>
      </w:r>
      <w:r w:rsidRPr="009F63B4">
        <w:rPr>
          <w:sz w:val="28"/>
          <w:szCs w:val="28"/>
          <w:lang w:val="uk-UA"/>
        </w:rPr>
        <w:t>а</w:t>
      </w:r>
      <w:r w:rsidRPr="009F63B4">
        <w:rPr>
          <w:sz w:val="28"/>
          <w:szCs w:val="28"/>
          <w:lang w:val="uk-UA"/>
        </w:rPr>
        <w:t>тів досліджень в практиці спорту для підвищення ефективності спортивного тренування</w:t>
      </w:r>
      <w:r>
        <w:rPr>
          <w:sz w:val="28"/>
          <w:szCs w:val="28"/>
          <w:lang w:val="uk-UA"/>
        </w:rPr>
        <w:t xml:space="preserve"> хокеїстів  високої кваліфікації зі шайбою на льоду. </w:t>
      </w:r>
    </w:p>
    <w:p w:rsidR="00E8053A" w:rsidRDefault="00E8053A" w:rsidP="00E8053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</w:t>
      </w:r>
      <w:r w:rsidRPr="0021136F">
        <w:rPr>
          <w:b/>
          <w:sz w:val="28"/>
          <w:szCs w:val="28"/>
          <w:lang w:val="uk-UA"/>
        </w:rPr>
        <w:t>Структура і обсяг роботи</w:t>
      </w:r>
      <w:r w:rsidRPr="0021136F">
        <w:rPr>
          <w:sz w:val="28"/>
          <w:szCs w:val="28"/>
          <w:lang w:val="uk-UA"/>
        </w:rPr>
        <w:t>. Робота складаєт</w:t>
      </w:r>
      <w:r w:rsidR="004A6FDB">
        <w:rPr>
          <w:sz w:val="28"/>
          <w:szCs w:val="28"/>
          <w:lang w:val="uk-UA"/>
        </w:rPr>
        <w:t>ься з вступу, трьох</w:t>
      </w:r>
      <w:r w:rsidRPr="0021136F">
        <w:rPr>
          <w:sz w:val="28"/>
          <w:szCs w:val="28"/>
          <w:lang w:val="uk-UA"/>
        </w:rPr>
        <w:t xml:space="preserve"> розділів, які включають огляд науково-методичної літератури; методи і організацію досл</w:t>
      </w:r>
      <w:r w:rsidRPr="0021136F">
        <w:rPr>
          <w:sz w:val="28"/>
          <w:szCs w:val="28"/>
          <w:lang w:val="uk-UA"/>
        </w:rPr>
        <w:t>і</w:t>
      </w:r>
      <w:r w:rsidRPr="0021136F">
        <w:rPr>
          <w:sz w:val="28"/>
          <w:szCs w:val="28"/>
          <w:lang w:val="uk-UA"/>
        </w:rPr>
        <w:t>дження, а т</w:t>
      </w:r>
      <w:r>
        <w:rPr>
          <w:sz w:val="28"/>
          <w:szCs w:val="28"/>
          <w:lang w:val="uk-UA"/>
        </w:rPr>
        <w:t xml:space="preserve">акож </w:t>
      </w:r>
      <w:r w:rsidR="004A6FDB">
        <w:rPr>
          <w:sz w:val="28"/>
          <w:szCs w:val="28"/>
          <w:lang w:val="uk-UA"/>
        </w:rPr>
        <w:t>результати та їх обговорення</w:t>
      </w:r>
      <w:r>
        <w:rPr>
          <w:sz w:val="28"/>
          <w:szCs w:val="28"/>
          <w:lang w:val="uk-UA"/>
        </w:rPr>
        <w:t xml:space="preserve">, </w:t>
      </w:r>
      <w:r w:rsidRPr="0021136F">
        <w:rPr>
          <w:sz w:val="28"/>
          <w:szCs w:val="28"/>
          <w:lang w:val="uk-UA"/>
        </w:rPr>
        <w:t>висновки і практичні рекоменд</w:t>
      </w:r>
      <w:r w:rsidRPr="0021136F">
        <w:rPr>
          <w:sz w:val="28"/>
          <w:szCs w:val="28"/>
          <w:lang w:val="uk-UA"/>
        </w:rPr>
        <w:t>а</w:t>
      </w:r>
      <w:r w:rsidRPr="0021136F">
        <w:rPr>
          <w:sz w:val="28"/>
          <w:szCs w:val="28"/>
          <w:lang w:val="uk-UA"/>
        </w:rPr>
        <w:t xml:space="preserve">ції. </w:t>
      </w:r>
      <w:r w:rsidRPr="009230C3">
        <w:rPr>
          <w:sz w:val="28"/>
          <w:szCs w:val="28"/>
        </w:rPr>
        <w:t xml:space="preserve">Робота </w:t>
      </w:r>
      <w:proofErr w:type="spellStart"/>
      <w:r w:rsidRPr="009230C3">
        <w:rPr>
          <w:sz w:val="28"/>
          <w:szCs w:val="28"/>
        </w:rPr>
        <w:t>містить</w:t>
      </w:r>
      <w:proofErr w:type="spellEnd"/>
      <w:r w:rsidRPr="009230C3">
        <w:rPr>
          <w:sz w:val="28"/>
          <w:szCs w:val="28"/>
        </w:rPr>
        <w:t xml:space="preserve"> </w:t>
      </w:r>
      <w:r w:rsidR="001A7EAE">
        <w:rPr>
          <w:sz w:val="28"/>
          <w:szCs w:val="28"/>
          <w:lang w:val="uk-UA"/>
        </w:rPr>
        <w:t>64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</w:t>
      </w:r>
      <w:r>
        <w:rPr>
          <w:sz w:val="28"/>
          <w:szCs w:val="28"/>
          <w:lang w:val="uk-UA"/>
        </w:rPr>
        <w:t>ок</w:t>
      </w:r>
      <w:proofErr w:type="spellEnd"/>
      <w:r w:rsidRPr="009230C3">
        <w:rPr>
          <w:sz w:val="28"/>
          <w:szCs w:val="28"/>
        </w:rPr>
        <w:t xml:space="preserve"> </w:t>
      </w:r>
      <w:proofErr w:type="spellStart"/>
      <w:r w:rsidRPr="009230C3">
        <w:rPr>
          <w:sz w:val="28"/>
          <w:szCs w:val="28"/>
        </w:rPr>
        <w:t>і</w:t>
      </w:r>
      <w:proofErr w:type="spellEnd"/>
      <w:r w:rsidRPr="009230C3">
        <w:rPr>
          <w:sz w:val="28"/>
          <w:szCs w:val="28"/>
        </w:rPr>
        <w:t xml:space="preserve"> </w:t>
      </w:r>
      <w:proofErr w:type="spellStart"/>
      <w:r w:rsidRPr="009230C3">
        <w:rPr>
          <w:sz w:val="28"/>
          <w:szCs w:val="28"/>
        </w:rPr>
        <w:t>включає</w:t>
      </w:r>
      <w:proofErr w:type="spellEnd"/>
      <w:r w:rsidRPr="009230C3">
        <w:rPr>
          <w:sz w:val="28"/>
          <w:szCs w:val="28"/>
        </w:rPr>
        <w:t xml:space="preserve"> </w:t>
      </w:r>
      <w:r w:rsidR="004A6FDB">
        <w:rPr>
          <w:sz w:val="28"/>
          <w:szCs w:val="28"/>
          <w:lang w:val="uk-UA"/>
        </w:rPr>
        <w:t>4</w:t>
      </w:r>
      <w:r w:rsidR="005651FA">
        <w:rPr>
          <w:sz w:val="28"/>
          <w:szCs w:val="28"/>
        </w:rPr>
        <w:t xml:space="preserve"> </w:t>
      </w:r>
      <w:proofErr w:type="spellStart"/>
      <w:r w:rsidR="005651FA">
        <w:rPr>
          <w:sz w:val="28"/>
          <w:szCs w:val="28"/>
        </w:rPr>
        <w:t>рису</w:t>
      </w:r>
      <w:bookmarkStart w:id="0" w:name="_GoBack"/>
      <w:bookmarkEnd w:id="0"/>
      <w:r>
        <w:rPr>
          <w:sz w:val="28"/>
          <w:szCs w:val="28"/>
        </w:rPr>
        <w:t>нк</w:t>
      </w:r>
      <w:proofErr w:type="spellEnd"/>
      <w:r w:rsidR="004A6FDB">
        <w:rPr>
          <w:sz w:val="28"/>
          <w:szCs w:val="28"/>
          <w:lang w:val="uk-UA"/>
        </w:rPr>
        <w:t>и,</w:t>
      </w:r>
      <w:r w:rsidR="005651FA">
        <w:rPr>
          <w:sz w:val="28"/>
          <w:szCs w:val="28"/>
        </w:rPr>
        <w:t xml:space="preserve"> 9</w:t>
      </w:r>
      <w:r w:rsidRPr="00042E0A">
        <w:rPr>
          <w:color w:val="FF0000"/>
          <w:sz w:val="28"/>
          <w:szCs w:val="28"/>
        </w:rPr>
        <w:t xml:space="preserve"> </w:t>
      </w:r>
      <w:proofErr w:type="spellStart"/>
      <w:r w:rsidR="001A7EAE">
        <w:rPr>
          <w:sz w:val="28"/>
          <w:szCs w:val="28"/>
        </w:rPr>
        <w:t>таблиць</w:t>
      </w:r>
      <w:proofErr w:type="spellEnd"/>
      <w:r w:rsidRPr="009230C3">
        <w:rPr>
          <w:sz w:val="28"/>
          <w:szCs w:val="28"/>
        </w:rPr>
        <w:t xml:space="preserve">. При </w:t>
      </w:r>
      <w:proofErr w:type="spellStart"/>
      <w:r w:rsidRPr="009230C3">
        <w:rPr>
          <w:sz w:val="28"/>
          <w:szCs w:val="28"/>
        </w:rPr>
        <w:t>написанні</w:t>
      </w:r>
      <w:proofErr w:type="spellEnd"/>
      <w:r w:rsidRPr="009230C3">
        <w:rPr>
          <w:sz w:val="28"/>
          <w:szCs w:val="28"/>
        </w:rPr>
        <w:t xml:space="preserve"> </w:t>
      </w:r>
      <w:proofErr w:type="spellStart"/>
      <w:r w:rsidRPr="009230C3">
        <w:rPr>
          <w:sz w:val="28"/>
          <w:szCs w:val="28"/>
        </w:rPr>
        <w:t>роботи</w:t>
      </w:r>
      <w:proofErr w:type="spellEnd"/>
      <w:r w:rsidRPr="009230C3">
        <w:rPr>
          <w:sz w:val="28"/>
          <w:szCs w:val="28"/>
        </w:rPr>
        <w:t xml:space="preserve"> </w:t>
      </w:r>
      <w:proofErr w:type="spellStart"/>
      <w:r w:rsidRPr="009230C3">
        <w:rPr>
          <w:sz w:val="28"/>
          <w:szCs w:val="28"/>
        </w:rPr>
        <w:t>було</w:t>
      </w:r>
      <w:proofErr w:type="spellEnd"/>
      <w:r w:rsidRPr="009230C3">
        <w:rPr>
          <w:sz w:val="28"/>
          <w:szCs w:val="28"/>
        </w:rPr>
        <w:t xml:space="preserve"> </w:t>
      </w:r>
      <w:proofErr w:type="spellStart"/>
      <w:r w:rsidRPr="009230C3">
        <w:rPr>
          <w:sz w:val="28"/>
          <w:szCs w:val="28"/>
        </w:rPr>
        <w:t>використано</w:t>
      </w:r>
      <w:proofErr w:type="spellEnd"/>
      <w:r w:rsidRPr="00185767">
        <w:rPr>
          <w:sz w:val="28"/>
          <w:szCs w:val="28"/>
        </w:rPr>
        <w:t xml:space="preserve"> </w:t>
      </w:r>
      <w:r w:rsidR="004A6FDB">
        <w:rPr>
          <w:sz w:val="28"/>
          <w:szCs w:val="28"/>
          <w:lang w:val="uk-UA"/>
        </w:rPr>
        <w:t>80</w:t>
      </w:r>
      <w:r w:rsidRPr="00185767">
        <w:rPr>
          <w:sz w:val="28"/>
          <w:szCs w:val="28"/>
        </w:rPr>
        <w:t xml:space="preserve"> </w:t>
      </w:r>
      <w:proofErr w:type="spellStart"/>
      <w:r w:rsidR="004A6FDB">
        <w:rPr>
          <w:sz w:val="28"/>
          <w:szCs w:val="28"/>
        </w:rPr>
        <w:t>джерел</w:t>
      </w:r>
      <w:proofErr w:type="spellEnd"/>
      <w:r w:rsidRPr="009230C3">
        <w:rPr>
          <w:sz w:val="28"/>
          <w:szCs w:val="28"/>
        </w:rPr>
        <w:t xml:space="preserve"> </w:t>
      </w:r>
      <w:proofErr w:type="spellStart"/>
      <w:proofErr w:type="gramStart"/>
      <w:r w:rsidRPr="009230C3">
        <w:rPr>
          <w:sz w:val="28"/>
          <w:szCs w:val="28"/>
        </w:rPr>
        <w:t>спец</w:t>
      </w:r>
      <w:proofErr w:type="gramEnd"/>
      <w:r w:rsidRPr="009230C3">
        <w:rPr>
          <w:sz w:val="28"/>
          <w:szCs w:val="28"/>
        </w:rPr>
        <w:t>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науково-методичної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  <w:lang w:val="uk-UA"/>
        </w:rPr>
        <w:t xml:space="preserve"> та  </w:t>
      </w:r>
      <w:proofErr w:type="spellStart"/>
      <w:r>
        <w:rPr>
          <w:sz w:val="28"/>
          <w:szCs w:val="28"/>
        </w:rPr>
        <w:t>інтернет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ресурсу</w:t>
      </w:r>
      <w:r w:rsidRPr="009230C3">
        <w:rPr>
          <w:sz w:val="28"/>
          <w:szCs w:val="28"/>
        </w:rPr>
        <w:t>.</w:t>
      </w:r>
    </w:p>
    <w:p w:rsidR="004A6FDB" w:rsidRDefault="004A6FDB" w:rsidP="00E8053A">
      <w:pPr>
        <w:spacing w:line="360" w:lineRule="auto"/>
        <w:jc w:val="both"/>
        <w:rPr>
          <w:sz w:val="28"/>
          <w:szCs w:val="28"/>
        </w:rPr>
      </w:pPr>
    </w:p>
    <w:p w:rsidR="004A6FDB" w:rsidRDefault="004A6FDB" w:rsidP="00E8053A">
      <w:pPr>
        <w:spacing w:line="360" w:lineRule="auto"/>
        <w:jc w:val="both"/>
        <w:rPr>
          <w:sz w:val="28"/>
          <w:szCs w:val="28"/>
        </w:rPr>
      </w:pPr>
    </w:p>
    <w:p w:rsidR="00CD25B9" w:rsidRDefault="00CD25B9" w:rsidP="00E8053A">
      <w:pPr>
        <w:autoSpaceDE w:val="0"/>
        <w:autoSpaceDN w:val="0"/>
        <w:adjustRightInd w:val="0"/>
        <w:spacing w:line="480" w:lineRule="auto"/>
        <w:jc w:val="both"/>
        <w:rPr>
          <w:b/>
          <w:caps/>
          <w:sz w:val="28"/>
          <w:szCs w:val="28"/>
          <w:lang w:val="uk-UA"/>
        </w:rPr>
      </w:pPr>
    </w:p>
    <w:p w:rsidR="00CD25B9" w:rsidRDefault="00CD25B9" w:rsidP="00E8053A">
      <w:pPr>
        <w:autoSpaceDE w:val="0"/>
        <w:autoSpaceDN w:val="0"/>
        <w:adjustRightInd w:val="0"/>
        <w:spacing w:line="480" w:lineRule="auto"/>
        <w:jc w:val="both"/>
        <w:rPr>
          <w:b/>
          <w:caps/>
          <w:sz w:val="28"/>
          <w:szCs w:val="28"/>
          <w:lang w:val="uk-UA"/>
        </w:rPr>
      </w:pPr>
    </w:p>
    <w:p w:rsidR="00CD25B9" w:rsidRPr="00E92EF5" w:rsidRDefault="00CD25B9" w:rsidP="00E8053A">
      <w:pPr>
        <w:autoSpaceDE w:val="0"/>
        <w:autoSpaceDN w:val="0"/>
        <w:adjustRightInd w:val="0"/>
        <w:spacing w:line="480" w:lineRule="auto"/>
        <w:jc w:val="both"/>
        <w:rPr>
          <w:b/>
          <w:caps/>
          <w:sz w:val="28"/>
          <w:szCs w:val="28"/>
          <w:lang w:val="uk-UA"/>
        </w:rPr>
      </w:pP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  <w:r w:rsidRPr="00B509F4">
        <w:rPr>
          <w:b/>
          <w:bCs/>
          <w:color w:val="000000"/>
          <w:sz w:val="28"/>
          <w:szCs w:val="28"/>
        </w:rPr>
        <w:t>Р</w:t>
      </w:r>
      <w:r w:rsidRPr="00B509F4">
        <w:rPr>
          <w:b/>
          <w:bCs/>
          <w:color w:val="000000"/>
          <w:sz w:val="28"/>
          <w:szCs w:val="28"/>
          <w:lang w:val="uk-UA"/>
        </w:rPr>
        <w:t>О</w:t>
      </w:r>
      <w:r w:rsidRPr="00B509F4">
        <w:rPr>
          <w:b/>
          <w:bCs/>
          <w:color w:val="000000"/>
          <w:sz w:val="28"/>
          <w:szCs w:val="28"/>
        </w:rPr>
        <w:t>ЗД</w:t>
      </w:r>
      <w:r w:rsidRPr="00B509F4">
        <w:rPr>
          <w:b/>
          <w:bCs/>
          <w:color w:val="000000"/>
          <w:sz w:val="28"/>
          <w:szCs w:val="28"/>
          <w:lang w:val="uk-UA"/>
        </w:rPr>
        <w:t>І</w:t>
      </w:r>
      <w:r w:rsidRPr="00B509F4">
        <w:rPr>
          <w:b/>
          <w:bCs/>
          <w:color w:val="000000"/>
          <w:sz w:val="28"/>
          <w:szCs w:val="28"/>
        </w:rPr>
        <w:t>Л 1.</w:t>
      </w:r>
      <w:r w:rsidRPr="00B509F4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509F4">
        <w:rPr>
          <w:b/>
          <w:bCs/>
          <w:color w:val="000000"/>
          <w:sz w:val="28"/>
          <w:szCs w:val="28"/>
        </w:rPr>
        <w:t>ЗНАЧЕН</w:t>
      </w:r>
      <w:r w:rsidRPr="00B509F4">
        <w:rPr>
          <w:b/>
          <w:bCs/>
          <w:color w:val="000000"/>
          <w:sz w:val="28"/>
          <w:szCs w:val="28"/>
          <w:lang w:val="uk-UA"/>
        </w:rPr>
        <w:t>НЯ</w:t>
      </w:r>
      <w:r w:rsidRPr="00B509F4">
        <w:rPr>
          <w:b/>
          <w:bCs/>
          <w:color w:val="000000"/>
          <w:sz w:val="28"/>
          <w:szCs w:val="28"/>
        </w:rPr>
        <w:t xml:space="preserve"> РАЦ</w:t>
      </w:r>
      <w:r w:rsidRPr="00B509F4">
        <w:rPr>
          <w:b/>
          <w:bCs/>
          <w:color w:val="000000"/>
          <w:sz w:val="28"/>
          <w:szCs w:val="28"/>
          <w:lang w:val="uk-UA"/>
        </w:rPr>
        <w:t>І</w:t>
      </w:r>
      <w:r w:rsidRPr="00B509F4">
        <w:rPr>
          <w:b/>
          <w:bCs/>
          <w:color w:val="000000"/>
          <w:sz w:val="28"/>
          <w:szCs w:val="28"/>
        </w:rPr>
        <w:t>ОНАЛЬНОГО</w:t>
      </w:r>
      <w:r w:rsidRPr="00B509F4">
        <w:rPr>
          <w:b/>
          <w:bCs/>
          <w:color w:val="000000"/>
          <w:sz w:val="28"/>
          <w:szCs w:val="28"/>
          <w:lang w:val="uk-UA"/>
        </w:rPr>
        <w:t xml:space="preserve"> ХАРЧУВАН</w:t>
      </w:r>
      <w:r w:rsidRPr="00B509F4">
        <w:rPr>
          <w:b/>
          <w:bCs/>
          <w:color w:val="000000"/>
          <w:sz w:val="28"/>
          <w:szCs w:val="28"/>
        </w:rPr>
        <w:t xml:space="preserve">НЯ В </w:t>
      </w:r>
      <w:r w:rsidRPr="00B509F4">
        <w:rPr>
          <w:b/>
          <w:bCs/>
          <w:color w:val="000000"/>
          <w:sz w:val="28"/>
          <w:szCs w:val="28"/>
          <w:lang w:val="uk-UA"/>
        </w:rPr>
        <w:t>ЗАБЕЗП</w:t>
      </w:r>
      <w:r w:rsidRPr="00B509F4">
        <w:rPr>
          <w:b/>
          <w:bCs/>
          <w:color w:val="000000"/>
          <w:sz w:val="28"/>
          <w:szCs w:val="28"/>
          <w:lang w:val="uk-UA"/>
        </w:rPr>
        <w:t>Е</w:t>
      </w:r>
      <w:r w:rsidRPr="00B509F4">
        <w:rPr>
          <w:b/>
          <w:bCs/>
          <w:color w:val="000000"/>
          <w:sz w:val="28"/>
          <w:szCs w:val="28"/>
          <w:lang w:val="uk-UA"/>
        </w:rPr>
        <w:t>ЧЕННІ</w:t>
      </w:r>
      <w:r w:rsidRPr="00B509F4">
        <w:rPr>
          <w:b/>
          <w:bCs/>
          <w:color w:val="000000"/>
          <w:sz w:val="28"/>
          <w:szCs w:val="28"/>
        </w:rPr>
        <w:t xml:space="preserve"> П</w:t>
      </w:r>
      <w:r w:rsidRPr="00B509F4">
        <w:rPr>
          <w:b/>
          <w:bCs/>
          <w:color w:val="000000"/>
          <w:sz w:val="28"/>
          <w:szCs w:val="28"/>
          <w:lang w:val="uk-UA"/>
        </w:rPr>
        <w:t>І</w:t>
      </w:r>
      <w:r w:rsidRPr="00B509F4">
        <w:rPr>
          <w:b/>
          <w:bCs/>
          <w:color w:val="000000"/>
          <w:sz w:val="28"/>
          <w:szCs w:val="28"/>
        </w:rPr>
        <w:t>ДГОТОВКИ СПОРТСМЕН</w:t>
      </w:r>
      <w:r w:rsidRPr="00B509F4">
        <w:rPr>
          <w:b/>
          <w:bCs/>
          <w:color w:val="000000"/>
          <w:sz w:val="28"/>
          <w:szCs w:val="28"/>
          <w:lang w:val="uk-UA"/>
        </w:rPr>
        <w:t>І</w:t>
      </w:r>
      <w:r w:rsidRPr="00B509F4">
        <w:rPr>
          <w:b/>
          <w:bCs/>
          <w:color w:val="000000"/>
          <w:sz w:val="28"/>
          <w:szCs w:val="28"/>
        </w:rPr>
        <w:t>В-</w:t>
      </w:r>
      <w:r w:rsidRPr="00B509F4">
        <w:rPr>
          <w:b/>
          <w:bCs/>
          <w:color w:val="000000"/>
          <w:sz w:val="28"/>
          <w:szCs w:val="28"/>
          <w:lang w:val="uk-UA"/>
        </w:rPr>
        <w:t>ХОКЕЇ</w:t>
      </w:r>
      <w:r w:rsidRPr="00B509F4">
        <w:rPr>
          <w:b/>
          <w:bCs/>
          <w:color w:val="000000"/>
          <w:sz w:val="28"/>
          <w:szCs w:val="28"/>
        </w:rPr>
        <w:t>СТ</w:t>
      </w:r>
      <w:r w:rsidRPr="00B509F4">
        <w:rPr>
          <w:b/>
          <w:bCs/>
          <w:color w:val="000000"/>
          <w:sz w:val="28"/>
          <w:szCs w:val="28"/>
          <w:lang w:val="uk-UA"/>
        </w:rPr>
        <w:t>І</w:t>
      </w:r>
      <w:r w:rsidRPr="00B509F4">
        <w:rPr>
          <w:b/>
          <w:bCs/>
          <w:color w:val="000000"/>
          <w:sz w:val="28"/>
          <w:szCs w:val="28"/>
        </w:rPr>
        <w:t>В</w:t>
      </w:r>
      <w:r w:rsidRPr="00B509F4">
        <w:rPr>
          <w:b/>
          <w:sz w:val="28"/>
          <w:szCs w:val="28"/>
          <w:lang w:val="uk-UA"/>
        </w:rPr>
        <w:t xml:space="preserve"> </w:t>
      </w:r>
      <w:r w:rsidRPr="00B509F4">
        <w:rPr>
          <w:b/>
          <w:bCs/>
          <w:color w:val="000000"/>
          <w:sz w:val="28"/>
          <w:szCs w:val="28"/>
          <w:lang w:val="uk-UA"/>
        </w:rPr>
        <w:t xml:space="preserve">ЗІ ШАЙБОЮ НА ЛЬОДУ </w:t>
      </w:r>
      <w:r w:rsidRPr="00B509F4">
        <w:rPr>
          <w:b/>
          <w:sz w:val="28"/>
          <w:szCs w:val="28"/>
          <w:lang w:val="uk-UA"/>
        </w:rPr>
        <w:t xml:space="preserve"> 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B509F4">
        <w:rPr>
          <w:bCs/>
          <w:color w:val="000000"/>
          <w:sz w:val="28"/>
          <w:szCs w:val="28"/>
          <w:lang w:val="uk-UA"/>
        </w:rPr>
        <w:t xml:space="preserve">     Виходячи з того, що</w:t>
      </w:r>
      <w:r w:rsidRPr="00B509F4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509F4">
        <w:rPr>
          <w:sz w:val="28"/>
          <w:szCs w:val="28"/>
          <w:lang w:val="uk-UA"/>
        </w:rPr>
        <w:t>раціональне харчування відіграє ключову роль в забе</w:t>
      </w:r>
      <w:r w:rsidRPr="00B509F4">
        <w:rPr>
          <w:sz w:val="28"/>
          <w:szCs w:val="28"/>
          <w:lang w:val="uk-UA"/>
        </w:rPr>
        <w:t>з</w:t>
      </w:r>
      <w:r w:rsidRPr="00B509F4">
        <w:rPr>
          <w:sz w:val="28"/>
          <w:szCs w:val="28"/>
          <w:lang w:val="uk-UA"/>
        </w:rPr>
        <w:t xml:space="preserve">печенні ефективності тренувань спортсменів різних видів спорту  нами була поставлена </w:t>
      </w:r>
      <w:r w:rsidRPr="00B509F4">
        <w:rPr>
          <w:b/>
          <w:sz w:val="28"/>
          <w:szCs w:val="28"/>
          <w:lang w:val="uk-UA"/>
        </w:rPr>
        <w:t>мета роботи</w:t>
      </w:r>
      <w:r w:rsidRPr="00B509F4">
        <w:rPr>
          <w:sz w:val="28"/>
          <w:szCs w:val="28"/>
          <w:lang w:val="uk-UA"/>
        </w:rPr>
        <w:t xml:space="preserve"> - виявлення особливостей харчування висококваліф</w:t>
      </w:r>
      <w:r w:rsidRPr="00B509F4">
        <w:rPr>
          <w:sz w:val="28"/>
          <w:szCs w:val="28"/>
          <w:lang w:val="uk-UA"/>
        </w:rPr>
        <w:t>і</w:t>
      </w:r>
      <w:r w:rsidRPr="00B509F4">
        <w:rPr>
          <w:sz w:val="28"/>
          <w:szCs w:val="28"/>
          <w:lang w:val="uk-UA"/>
        </w:rPr>
        <w:t>кованих спортсменів, що спеціалізуються з хокею  з шайбою на льоду</w:t>
      </w:r>
      <w:r w:rsidRPr="00B509F4">
        <w:rPr>
          <w:bCs/>
          <w:color w:val="000000"/>
          <w:sz w:val="28"/>
          <w:szCs w:val="28"/>
          <w:lang w:val="uk-UA"/>
        </w:rPr>
        <w:t xml:space="preserve"> в підг</w:t>
      </w:r>
      <w:r w:rsidRPr="00B509F4">
        <w:rPr>
          <w:bCs/>
          <w:color w:val="000000"/>
          <w:sz w:val="28"/>
          <w:szCs w:val="28"/>
          <w:lang w:val="uk-UA"/>
        </w:rPr>
        <w:t>о</w:t>
      </w:r>
      <w:r w:rsidRPr="00B509F4">
        <w:rPr>
          <w:bCs/>
          <w:color w:val="000000"/>
          <w:sz w:val="28"/>
          <w:szCs w:val="28"/>
          <w:lang w:val="uk-UA"/>
        </w:rPr>
        <w:t>товчому періоді</w:t>
      </w:r>
      <w:r w:rsidRPr="00B509F4">
        <w:rPr>
          <w:sz w:val="28"/>
          <w:szCs w:val="28"/>
          <w:lang w:val="uk-UA"/>
        </w:rPr>
        <w:t>.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  <w:lang w:val="uk-UA"/>
        </w:rPr>
      </w:pPr>
    </w:p>
    <w:p w:rsidR="00B509F4" w:rsidRPr="00B509F4" w:rsidRDefault="00B509F4" w:rsidP="00B509F4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uk-UA"/>
        </w:rPr>
      </w:pPr>
      <w:r w:rsidRPr="00B509F4">
        <w:rPr>
          <w:b/>
          <w:bCs/>
          <w:color w:val="000000"/>
          <w:sz w:val="28"/>
          <w:szCs w:val="28"/>
          <w:lang w:val="uk-UA"/>
        </w:rPr>
        <w:t>Особливості підготовки спортсменів - хокеїстів високої кваліфікації</w:t>
      </w:r>
      <w:r w:rsidRPr="00B509F4">
        <w:rPr>
          <w:b/>
          <w:sz w:val="28"/>
          <w:szCs w:val="28"/>
          <w:lang w:val="uk-UA"/>
        </w:rPr>
        <w:tab/>
      </w:r>
      <w:r w:rsidRPr="00B509F4">
        <w:rPr>
          <w:b/>
          <w:bCs/>
          <w:color w:val="000000"/>
          <w:sz w:val="28"/>
          <w:szCs w:val="28"/>
          <w:lang w:val="uk-UA"/>
        </w:rPr>
        <w:t>зі шайбою на льоду  в підготовчому періоді</w:t>
      </w:r>
    </w:p>
    <w:p w:rsidR="00B509F4" w:rsidRPr="00B509F4" w:rsidRDefault="00B509F4" w:rsidP="00B509F4">
      <w:pPr>
        <w:tabs>
          <w:tab w:val="left" w:pos="426"/>
        </w:tabs>
        <w:autoSpaceDE w:val="0"/>
        <w:autoSpaceDN w:val="0"/>
        <w:adjustRightInd w:val="0"/>
        <w:spacing w:line="360" w:lineRule="auto"/>
        <w:ind w:left="907"/>
        <w:jc w:val="both"/>
        <w:rPr>
          <w:b/>
          <w:sz w:val="28"/>
          <w:szCs w:val="28"/>
          <w:lang w:val="uk-UA"/>
        </w:rPr>
      </w:pPr>
    </w:p>
    <w:p w:rsidR="00B509F4" w:rsidRPr="00B509F4" w:rsidRDefault="00B509F4" w:rsidP="00B509F4">
      <w:pPr>
        <w:widowControl w:val="0"/>
        <w:tabs>
          <w:tab w:val="left" w:pos="667"/>
        </w:tabs>
        <w:autoSpaceDE w:val="0"/>
        <w:autoSpaceDN w:val="0"/>
        <w:adjustRightInd w:val="0"/>
        <w:spacing w:line="360" w:lineRule="auto"/>
        <w:ind w:firstLine="427"/>
        <w:jc w:val="both"/>
        <w:rPr>
          <w:sz w:val="28"/>
          <w:szCs w:val="28"/>
          <w:lang w:val="uk-UA" w:eastAsia="uk-UA"/>
        </w:rPr>
      </w:pPr>
      <w:r w:rsidRPr="00B509F4">
        <w:rPr>
          <w:sz w:val="28"/>
          <w:szCs w:val="28"/>
          <w:lang w:val="uk-UA" w:eastAsia="uk-UA"/>
        </w:rPr>
        <w:t>Відповідно до періодизації спортивної діяльності в процесі навчання і тр</w:t>
      </w:r>
      <w:r w:rsidRPr="00B509F4">
        <w:rPr>
          <w:sz w:val="28"/>
          <w:szCs w:val="28"/>
          <w:lang w:val="uk-UA" w:eastAsia="uk-UA"/>
        </w:rPr>
        <w:t>е</w:t>
      </w:r>
      <w:r w:rsidRPr="00B509F4">
        <w:rPr>
          <w:sz w:val="28"/>
          <w:szCs w:val="28"/>
          <w:lang w:val="uk-UA" w:eastAsia="uk-UA"/>
        </w:rPr>
        <w:t>нування підготовчий (</w:t>
      </w:r>
      <w:proofErr w:type="spellStart"/>
      <w:r w:rsidRPr="00B509F4">
        <w:rPr>
          <w:sz w:val="28"/>
          <w:szCs w:val="28"/>
          <w:lang w:val="uk-UA" w:eastAsia="uk-UA"/>
        </w:rPr>
        <w:t>макроцикл</w:t>
      </w:r>
      <w:proofErr w:type="spellEnd"/>
      <w:r w:rsidRPr="00B509F4">
        <w:rPr>
          <w:sz w:val="28"/>
          <w:szCs w:val="28"/>
          <w:lang w:val="uk-UA" w:eastAsia="uk-UA"/>
        </w:rPr>
        <w:t>) року поділяється на три категорії: підгото</w:t>
      </w:r>
      <w:r w:rsidRPr="00B509F4">
        <w:rPr>
          <w:sz w:val="28"/>
          <w:szCs w:val="28"/>
          <w:lang w:val="uk-UA" w:eastAsia="uk-UA"/>
        </w:rPr>
        <w:t>в</w:t>
      </w:r>
      <w:r w:rsidRPr="00B509F4">
        <w:rPr>
          <w:sz w:val="28"/>
          <w:szCs w:val="28"/>
          <w:lang w:val="uk-UA" w:eastAsia="uk-UA"/>
        </w:rPr>
        <w:t>чий (15-30%), змагальний (50-75%) і перехідний (10-20)%) [29, 37, 38].</w:t>
      </w:r>
    </w:p>
    <w:p w:rsidR="00B509F4" w:rsidRPr="00B509F4" w:rsidRDefault="00B509F4" w:rsidP="00B509F4">
      <w:pPr>
        <w:tabs>
          <w:tab w:val="left" w:pos="6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 w:eastAsia="uk-UA"/>
        </w:rPr>
      </w:pPr>
      <w:r w:rsidRPr="00B509F4">
        <w:rPr>
          <w:sz w:val="28"/>
          <w:szCs w:val="28"/>
          <w:lang w:val="uk-UA" w:eastAsia="uk-UA"/>
        </w:rPr>
        <w:t xml:space="preserve">          Одним з найважливіших місць під час підготовки спортсмена є підгото</w:t>
      </w:r>
      <w:r w:rsidRPr="00B509F4">
        <w:rPr>
          <w:sz w:val="28"/>
          <w:szCs w:val="28"/>
          <w:lang w:val="uk-UA" w:eastAsia="uk-UA"/>
        </w:rPr>
        <w:t>в</w:t>
      </w:r>
      <w:r w:rsidRPr="00B509F4">
        <w:rPr>
          <w:sz w:val="28"/>
          <w:szCs w:val="28"/>
          <w:lang w:val="uk-UA" w:eastAsia="uk-UA"/>
        </w:rPr>
        <w:t xml:space="preserve">чий період. У цей період розглядаються завдання для всіх аспектів тренувань. Він складається з чотирьох </w:t>
      </w:r>
      <w:proofErr w:type="spellStart"/>
      <w:r w:rsidRPr="00B509F4">
        <w:rPr>
          <w:sz w:val="28"/>
          <w:szCs w:val="28"/>
          <w:lang w:val="uk-UA" w:eastAsia="uk-UA"/>
        </w:rPr>
        <w:t>мезоциклів</w:t>
      </w:r>
      <w:proofErr w:type="spellEnd"/>
      <w:r w:rsidRPr="00B509F4">
        <w:rPr>
          <w:sz w:val="28"/>
          <w:szCs w:val="28"/>
          <w:lang w:val="uk-UA" w:eastAsia="uk-UA"/>
        </w:rPr>
        <w:t>, що характеризуються різною специф</w:t>
      </w:r>
      <w:r w:rsidRPr="00B509F4">
        <w:rPr>
          <w:sz w:val="28"/>
          <w:szCs w:val="28"/>
          <w:lang w:val="uk-UA" w:eastAsia="uk-UA"/>
        </w:rPr>
        <w:t>і</w:t>
      </w:r>
      <w:r w:rsidRPr="00B509F4">
        <w:rPr>
          <w:sz w:val="28"/>
          <w:szCs w:val="28"/>
          <w:lang w:val="uk-UA" w:eastAsia="uk-UA"/>
        </w:rPr>
        <w:t>кою тренувальних завдань, тобто  включають різну динаміку і спрямованість навчального навантаження, навчальні засоби та їх використання [25, 37, 38, 43].</w:t>
      </w:r>
    </w:p>
    <w:p w:rsidR="00B509F4" w:rsidRPr="00B509F4" w:rsidRDefault="00B509F4" w:rsidP="00B509F4">
      <w:pPr>
        <w:tabs>
          <w:tab w:val="left" w:pos="667"/>
        </w:tabs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  <w:lang w:val="uk-UA" w:eastAsia="uk-UA"/>
        </w:rPr>
      </w:pP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ind w:firstLine="562"/>
        <w:jc w:val="both"/>
        <w:rPr>
          <w:b/>
          <w:bCs/>
          <w:color w:val="000000"/>
          <w:sz w:val="28"/>
          <w:szCs w:val="28"/>
          <w:lang w:val="uk-UA"/>
        </w:rPr>
      </w:pPr>
      <w:r w:rsidRPr="00B509F4">
        <w:rPr>
          <w:b/>
          <w:bCs/>
          <w:color w:val="000000"/>
          <w:sz w:val="28"/>
          <w:szCs w:val="28"/>
          <w:lang w:val="uk-UA"/>
        </w:rPr>
        <w:t>1.1.1.Характеристика фізичних навантажень хокеїстів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ind w:firstLine="562"/>
        <w:jc w:val="both"/>
        <w:rPr>
          <w:b/>
          <w:bCs/>
          <w:color w:val="000000"/>
          <w:sz w:val="28"/>
          <w:szCs w:val="28"/>
          <w:lang w:val="uk-UA"/>
        </w:rPr>
      </w:pPr>
    </w:p>
    <w:p w:rsidR="00B509F4" w:rsidRPr="00B509F4" w:rsidRDefault="00B509F4" w:rsidP="00B509F4">
      <w:pPr>
        <w:spacing w:line="360" w:lineRule="auto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    В сучасному хокеї спортсмен повинен володіти  на високому рівні техніко-тактичною майстерністю, дуже швидко орієнтуватися в ігрових ситуаціях,  вч</w:t>
      </w:r>
      <w:r w:rsidRPr="00B509F4">
        <w:rPr>
          <w:sz w:val="28"/>
          <w:szCs w:val="28"/>
          <w:lang w:val="uk-UA"/>
        </w:rPr>
        <w:t>а</w:t>
      </w:r>
      <w:r w:rsidRPr="00B509F4">
        <w:rPr>
          <w:sz w:val="28"/>
          <w:szCs w:val="28"/>
          <w:lang w:val="uk-UA"/>
        </w:rPr>
        <w:t xml:space="preserve">сно приймати вірні рішення і швидко намагатися  їх реалізувати, так як йому доводиться виконувати складні ігрові задачі в умовах постійного суперника при </w:t>
      </w:r>
      <w:r w:rsidRPr="00B509F4">
        <w:rPr>
          <w:sz w:val="28"/>
          <w:szCs w:val="28"/>
          <w:lang w:val="uk-UA"/>
        </w:rPr>
        <w:lastRenderedPageBreak/>
        <w:t>дефіциті часу і простору [23, 43, 51</w:t>
      </w:r>
      <w:r w:rsidRPr="00B509F4">
        <w:rPr>
          <w:sz w:val="28"/>
          <w:szCs w:val="28"/>
          <w:lang w:val="uk-UA" w:eastAsia="uk-UA"/>
        </w:rPr>
        <w:t xml:space="preserve">]. Саме </w:t>
      </w:r>
      <w:r w:rsidRPr="00B509F4">
        <w:rPr>
          <w:sz w:val="28"/>
          <w:szCs w:val="28"/>
          <w:lang w:val="uk-UA"/>
        </w:rPr>
        <w:t>тому в сучасному хокеї пред’являють  все більші зростаючі вимоги до фізичної, техніко-тактичної та психічної підготовленості спортсменів, а це  викликає необхідність подальшого вдосконалення процесу підготовки хокеїстів високої класу.</w:t>
      </w:r>
    </w:p>
    <w:p w:rsidR="00B509F4" w:rsidRPr="00B509F4" w:rsidRDefault="00B509F4" w:rsidP="00B509F4">
      <w:pPr>
        <w:spacing w:line="360" w:lineRule="auto"/>
        <w:jc w:val="both"/>
        <w:textAlignment w:val="baseline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   Аналіз змагальної діяльності хокеїстів елітного рівня показує, що гра склад</w:t>
      </w:r>
      <w:r w:rsidRPr="00B509F4">
        <w:rPr>
          <w:sz w:val="28"/>
          <w:szCs w:val="28"/>
          <w:lang w:val="uk-UA"/>
        </w:rPr>
        <w:t>а</w:t>
      </w:r>
      <w:r w:rsidRPr="00B509F4">
        <w:rPr>
          <w:sz w:val="28"/>
          <w:szCs w:val="28"/>
          <w:lang w:val="uk-UA"/>
        </w:rPr>
        <w:t>ється з 30–70 секунд активної ігрової дії та 4–5 хвилин пасивного відпочинку [25,68,70]. Обсяг роботи, яку виконують хокеїсти під час ігор і тренувань, вел</w:t>
      </w:r>
      <w:r w:rsidRPr="00B509F4">
        <w:rPr>
          <w:sz w:val="28"/>
          <w:szCs w:val="28"/>
          <w:lang w:val="uk-UA"/>
        </w:rPr>
        <w:t>и</w:t>
      </w:r>
      <w:r w:rsidRPr="00B509F4">
        <w:rPr>
          <w:sz w:val="28"/>
          <w:szCs w:val="28"/>
          <w:lang w:val="uk-UA"/>
        </w:rPr>
        <w:t>чезний, вони «пробігають» близько 5-8 км. [80].</w:t>
      </w:r>
    </w:p>
    <w:p w:rsidR="00B509F4" w:rsidRPr="00B509F4" w:rsidRDefault="00B509F4" w:rsidP="00B509F4">
      <w:pPr>
        <w:spacing w:line="360" w:lineRule="auto"/>
        <w:jc w:val="both"/>
        <w:textAlignment w:val="baseline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Енерговитрати в хокеї в порівнянні з циклічним пересуванням на ковзанах (н</w:t>
      </w:r>
      <w:r w:rsidRPr="00B509F4">
        <w:rPr>
          <w:sz w:val="28"/>
          <w:szCs w:val="28"/>
          <w:lang w:val="uk-UA"/>
        </w:rPr>
        <w:t>а</w:t>
      </w:r>
      <w:r w:rsidRPr="00B509F4">
        <w:rPr>
          <w:sz w:val="28"/>
          <w:szCs w:val="28"/>
          <w:lang w:val="uk-UA"/>
        </w:rPr>
        <w:t>приклад, в ковзанярському спорті) збільшуються в зв'язку з багаторазовим п</w:t>
      </w:r>
      <w:r w:rsidRPr="00B509F4">
        <w:rPr>
          <w:sz w:val="28"/>
          <w:szCs w:val="28"/>
          <w:lang w:val="uk-UA"/>
        </w:rPr>
        <w:t>о</w:t>
      </w:r>
      <w:r w:rsidRPr="00B509F4">
        <w:rPr>
          <w:sz w:val="28"/>
          <w:szCs w:val="28"/>
          <w:lang w:val="uk-UA"/>
        </w:rPr>
        <w:t>вторенням навантаження, при індивідуальній боротьбі, при стартах, кидках по воротах і т.д. Також напруга підвищується за рахунок ваги екіпіровки: у поль</w:t>
      </w:r>
      <w:r w:rsidRPr="00B509F4">
        <w:rPr>
          <w:sz w:val="28"/>
          <w:szCs w:val="28"/>
          <w:lang w:val="uk-UA"/>
        </w:rPr>
        <w:t>о</w:t>
      </w:r>
      <w:r w:rsidRPr="00B509F4">
        <w:rPr>
          <w:sz w:val="28"/>
          <w:szCs w:val="28"/>
          <w:lang w:val="uk-UA"/>
        </w:rPr>
        <w:t>вих гравців до 7-10 кг, у воротаря - 13-16 кг. За матч гравець витрачає 700-1000 калорій і втрачає 3-4 кг маси тіла.</w:t>
      </w:r>
    </w:p>
    <w:p w:rsidR="00B509F4" w:rsidRPr="00B509F4" w:rsidRDefault="00B509F4" w:rsidP="00B509F4">
      <w:pPr>
        <w:spacing w:line="360" w:lineRule="auto"/>
        <w:jc w:val="both"/>
        <w:textAlignment w:val="baseline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          Напрямок фізичної підготовки хокеїстів має бути спрямований на полі</w:t>
      </w:r>
      <w:r w:rsidRPr="00B509F4">
        <w:rPr>
          <w:sz w:val="28"/>
          <w:szCs w:val="28"/>
          <w:lang w:val="uk-UA"/>
        </w:rPr>
        <w:t>п</w:t>
      </w:r>
      <w:r w:rsidRPr="00B509F4">
        <w:rPr>
          <w:sz w:val="28"/>
          <w:szCs w:val="28"/>
          <w:lang w:val="uk-UA"/>
        </w:rPr>
        <w:t>шення якості м'язових волокон. Оскільки в м'язах запаси енергії (глікогену) швидко відновлюються, в мітохондріях відбуваються біологічні окислювальні процеси, розвиваються повільні волокна, що відповідають за витривалість (у них багато мітохондрій, кров виробляє енергію, використовуючи кисень з шв</w:t>
      </w:r>
      <w:r w:rsidRPr="00B509F4">
        <w:rPr>
          <w:sz w:val="28"/>
          <w:szCs w:val="28"/>
          <w:lang w:val="uk-UA"/>
        </w:rPr>
        <w:t>и</w:t>
      </w:r>
      <w:r w:rsidRPr="00B509F4">
        <w:rPr>
          <w:sz w:val="28"/>
          <w:szCs w:val="28"/>
          <w:lang w:val="uk-UA"/>
        </w:rPr>
        <w:t>дких волокон, що відповідають за силу.[</w:t>
      </w:r>
      <w:r w:rsidRPr="00B509F4">
        <w:rPr>
          <w:iCs/>
          <w:sz w:val="28"/>
          <w:szCs w:val="28"/>
          <w:bdr w:val="none" w:sz="0" w:space="0" w:color="auto" w:frame="1"/>
          <w:lang w:val="uk-UA"/>
        </w:rPr>
        <w:t>25, 68, 70</w:t>
      </w:r>
      <w:r w:rsidRPr="00B509F4">
        <w:rPr>
          <w:sz w:val="28"/>
          <w:szCs w:val="28"/>
          <w:lang w:val="uk-UA"/>
        </w:rPr>
        <w:t xml:space="preserve">].  </w:t>
      </w:r>
    </w:p>
    <w:p w:rsidR="00B509F4" w:rsidRPr="00B509F4" w:rsidRDefault="00B509F4" w:rsidP="00B509F4">
      <w:pPr>
        <w:spacing w:line="360" w:lineRule="auto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          Щоб уявити складність та інтенсивність підготовки хорошого хокеїста, ось кілька прикладів тренувальних засобів і методів, які використовуються для підготовки хорошого хокеїста під час підготовчого етапу. [</w:t>
      </w:r>
      <w:r w:rsidRPr="00B509F4">
        <w:rPr>
          <w:iCs/>
          <w:sz w:val="28"/>
          <w:szCs w:val="28"/>
          <w:bdr w:val="none" w:sz="0" w:space="0" w:color="auto" w:frame="1"/>
          <w:lang w:val="uk-UA"/>
        </w:rPr>
        <w:t>74,75</w:t>
      </w:r>
      <w:r w:rsidRPr="00B509F4">
        <w:rPr>
          <w:sz w:val="28"/>
          <w:szCs w:val="28"/>
          <w:lang w:val="uk-UA"/>
        </w:rPr>
        <w:t>].</w:t>
      </w:r>
    </w:p>
    <w:p w:rsidR="00B509F4" w:rsidRPr="00B509F4" w:rsidRDefault="00B509F4" w:rsidP="00B509F4">
      <w:pPr>
        <w:spacing w:line="360" w:lineRule="auto"/>
        <w:rPr>
          <w:b/>
          <w:sz w:val="28"/>
          <w:szCs w:val="28"/>
          <w:lang w:val="uk-UA"/>
        </w:rPr>
      </w:pPr>
      <w:r w:rsidRPr="00B509F4">
        <w:rPr>
          <w:b/>
          <w:i/>
          <w:sz w:val="28"/>
          <w:szCs w:val="28"/>
          <w:lang w:val="uk-UA"/>
        </w:rPr>
        <w:t>Засоби ЗФП</w:t>
      </w:r>
      <w:r w:rsidRPr="00B509F4">
        <w:rPr>
          <w:b/>
          <w:sz w:val="28"/>
          <w:szCs w:val="28"/>
          <w:lang w:val="uk-UA"/>
        </w:rPr>
        <w:t xml:space="preserve"> для розвитку: </w:t>
      </w:r>
    </w:p>
    <w:p w:rsidR="00B509F4" w:rsidRPr="00B509F4" w:rsidRDefault="00B509F4" w:rsidP="00B509F4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</w:t>
      </w:r>
      <w:r w:rsidRPr="00B509F4">
        <w:rPr>
          <w:b/>
          <w:sz w:val="28"/>
          <w:szCs w:val="28"/>
          <w:lang w:val="uk-UA"/>
        </w:rPr>
        <w:t>витривалості</w:t>
      </w:r>
      <w:r w:rsidRPr="00B509F4">
        <w:rPr>
          <w:sz w:val="28"/>
          <w:szCs w:val="28"/>
          <w:lang w:val="uk-UA"/>
        </w:rPr>
        <w:t>: рівномірний, змінний кросовий біг, інтервальний біг на відрізках 100, 200, 300, 400, 800 м, фартлек, 12-хвилинний біг, спортивні ігри (регбі, баскетбол, гандбол, футбол, утримання м’яча), стрибки вгору по сходах,  біг по сходах, перетягування автомобільних шин з обтяже</w:t>
      </w:r>
      <w:r w:rsidRPr="00B509F4">
        <w:rPr>
          <w:sz w:val="28"/>
          <w:szCs w:val="28"/>
          <w:lang w:val="uk-UA"/>
        </w:rPr>
        <w:t>н</w:t>
      </w:r>
      <w:r w:rsidRPr="00B509F4">
        <w:rPr>
          <w:sz w:val="28"/>
          <w:szCs w:val="28"/>
          <w:lang w:val="uk-UA"/>
        </w:rPr>
        <w:t xml:space="preserve">ням, біг з обтяженнями, стрибки с </w:t>
      </w:r>
      <w:r w:rsidR="00ED59FA" w:rsidRPr="00B509F4">
        <w:rPr>
          <w:sz w:val="28"/>
          <w:szCs w:val="28"/>
          <w:lang w:val="uk-UA"/>
        </w:rPr>
        <w:t>обтяженням</w:t>
      </w:r>
      <w:r w:rsidRPr="00B509F4">
        <w:rPr>
          <w:sz w:val="28"/>
          <w:szCs w:val="28"/>
          <w:lang w:val="uk-UA"/>
        </w:rPr>
        <w:t>,</w:t>
      </w:r>
      <w:r w:rsidR="00ED59FA">
        <w:rPr>
          <w:sz w:val="28"/>
          <w:szCs w:val="28"/>
          <w:lang w:val="uk-UA"/>
        </w:rPr>
        <w:t xml:space="preserve"> </w:t>
      </w:r>
      <w:r w:rsidRPr="00B509F4">
        <w:rPr>
          <w:sz w:val="28"/>
          <w:szCs w:val="28"/>
          <w:lang w:val="uk-UA"/>
        </w:rPr>
        <w:t>подолання перешкод;</w:t>
      </w:r>
    </w:p>
    <w:p w:rsidR="00ED59FA" w:rsidRPr="00ED59FA" w:rsidRDefault="00B509F4" w:rsidP="00B509F4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509F4">
        <w:rPr>
          <w:sz w:val="28"/>
          <w:szCs w:val="28"/>
          <w:lang w:val="uk-UA"/>
        </w:rPr>
        <w:t xml:space="preserve"> </w:t>
      </w:r>
      <w:r w:rsidRPr="00B509F4">
        <w:rPr>
          <w:b/>
          <w:sz w:val="28"/>
          <w:szCs w:val="28"/>
          <w:lang w:val="uk-UA"/>
        </w:rPr>
        <w:t>силових якостей:</w:t>
      </w:r>
      <w:r w:rsidRPr="00B509F4">
        <w:rPr>
          <w:sz w:val="28"/>
          <w:szCs w:val="28"/>
          <w:lang w:val="uk-UA"/>
        </w:rPr>
        <w:t xml:space="preserve"> вправи з власною вагою тіла, ваги тіла партнера, з</w:t>
      </w:r>
    </w:p>
    <w:p w:rsidR="00ED59FA" w:rsidRPr="00ED59FA" w:rsidRDefault="00B509F4" w:rsidP="00B509F4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509F4">
        <w:rPr>
          <w:sz w:val="28"/>
          <w:szCs w:val="28"/>
          <w:lang w:val="uk-UA"/>
        </w:rPr>
        <w:lastRenderedPageBreak/>
        <w:t xml:space="preserve"> </w:t>
      </w:r>
      <w:proofErr w:type="spellStart"/>
      <w:r w:rsidRPr="00B509F4">
        <w:rPr>
          <w:sz w:val="28"/>
          <w:szCs w:val="28"/>
          <w:lang w:val="uk-UA"/>
        </w:rPr>
        <w:t>різноваговими</w:t>
      </w:r>
      <w:proofErr w:type="spellEnd"/>
      <w:r w:rsidRPr="00B509F4">
        <w:rPr>
          <w:sz w:val="28"/>
          <w:szCs w:val="28"/>
          <w:lang w:val="uk-UA"/>
        </w:rPr>
        <w:t xml:space="preserve"> «млинцями», набивними м`ячами, гирями, гантелями, </w:t>
      </w:r>
    </w:p>
    <w:p w:rsidR="00B509F4" w:rsidRPr="00B509F4" w:rsidRDefault="00B509F4" w:rsidP="00B509F4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509F4">
        <w:rPr>
          <w:sz w:val="28"/>
          <w:szCs w:val="28"/>
          <w:lang w:val="uk-UA"/>
        </w:rPr>
        <w:t>гімнастичними лавами, вправи з подоланням опору на тренажерах,  ру</w:t>
      </w:r>
      <w:r w:rsidRPr="00B509F4">
        <w:rPr>
          <w:sz w:val="28"/>
          <w:szCs w:val="28"/>
          <w:lang w:val="uk-UA"/>
        </w:rPr>
        <w:t>х</w:t>
      </w:r>
      <w:r w:rsidRPr="00B509F4">
        <w:rPr>
          <w:sz w:val="28"/>
          <w:szCs w:val="28"/>
          <w:lang w:val="uk-UA"/>
        </w:rPr>
        <w:t xml:space="preserve">ливі ігри з </w:t>
      </w:r>
      <w:r w:rsidR="00ED59FA" w:rsidRPr="00B509F4">
        <w:rPr>
          <w:sz w:val="28"/>
          <w:szCs w:val="28"/>
          <w:lang w:val="uk-UA"/>
        </w:rPr>
        <w:t>м’ячом</w:t>
      </w:r>
      <w:r w:rsidRPr="00B509F4">
        <w:rPr>
          <w:sz w:val="28"/>
          <w:szCs w:val="28"/>
          <w:lang w:val="uk-UA"/>
        </w:rPr>
        <w:t>, баскетбол з партнером па плечах, вправи зі штангою (вага 30-90% від максимальних), боротьба, регбі, акробатичні вправи, е</w:t>
      </w:r>
      <w:r w:rsidRPr="00B509F4">
        <w:rPr>
          <w:sz w:val="28"/>
          <w:szCs w:val="28"/>
          <w:lang w:val="uk-UA"/>
        </w:rPr>
        <w:t>с</w:t>
      </w:r>
      <w:r w:rsidRPr="00B509F4">
        <w:rPr>
          <w:sz w:val="28"/>
          <w:szCs w:val="28"/>
          <w:lang w:val="uk-UA"/>
        </w:rPr>
        <w:t xml:space="preserve">тафети з обтяженням тощо.; </w:t>
      </w:r>
    </w:p>
    <w:p w:rsidR="00B509F4" w:rsidRPr="00B509F4" w:rsidRDefault="00B509F4" w:rsidP="00B509F4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</w:t>
      </w:r>
      <w:r w:rsidRPr="00B509F4">
        <w:rPr>
          <w:b/>
          <w:sz w:val="28"/>
          <w:szCs w:val="28"/>
          <w:lang w:val="uk-UA"/>
        </w:rPr>
        <w:t>швидкісних і швидкісно-силових якостей</w:t>
      </w:r>
      <w:r w:rsidRPr="00B509F4">
        <w:rPr>
          <w:sz w:val="28"/>
          <w:szCs w:val="28"/>
          <w:lang w:val="uk-UA"/>
        </w:rPr>
        <w:t>: біг на різних відрізках 10-60 м, стрибки через бар`єр і лавки різної висоти, багатоскоки, біг в гору, по сходах і під ухил, метання набивних м`ячів, спортивні та рухливі ігри (при цьому використовувався варіативний метод , коли вправи виконув</w:t>
      </w:r>
      <w:r w:rsidRPr="00B509F4">
        <w:rPr>
          <w:sz w:val="28"/>
          <w:szCs w:val="28"/>
          <w:lang w:val="uk-UA"/>
        </w:rPr>
        <w:t>а</w:t>
      </w:r>
      <w:r w:rsidRPr="00B509F4">
        <w:rPr>
          <w:sz w:val="28"/>
          <w:szCs w:val="28"/>
          <w:lang w:val="uk-UA"/>
        </w:rPr>
        <w:t>лися з обтяженнями малого ваги, близько 8 кг, і без них), вправи з «мли</w:t>
      </w:r>
      <w:r w:rsidRPr="00B509F4">
        <w:rPr>
          <w:sz w:val="28"/>
          <w:szCs w:val="28"/>
          <w:lang w:val="uk-UA"/>
        </w:rPr>
        <w:t>н</w:t>
      </w:r>
      <w:r w:rsidRPr="00B509F4">
        <w:rPr>
          <w:sz w:val="28"/>
          <w:szCs w:val="28"/>
          <w:lang w:val="uk-UA"/>
        </w:rPr>
        <w:t>цями», грифом від штанги, акробатичні вправи, різні естафети (в тому ч</w:t>
      </w:r>
      <w:r w:rsidRPr="00B509F4">
        <w:rPr>
          <w:sz w:val="28"/>
          <w:szCs w:val="28"/>
          <w:lang w:val="uk-UA"/>
        </w:rPr>
        <w:t>и</w:t>
      </w:r>
      <w:r w:rsidRPr="00B509F4">
        <w:rPr>
          <w:sz w:val="28"/>
          <w:szCs w:val="28"/>
          <w:lang w:val="uk-UA"/>
        </w:rPr>
        <w:t>слі з «млинцями», набивними м`ячами), вправи на тренажерах;</w:t>
      </w:r>
    </w:p>
    <w:p w:rsidR="00B509F4" w:rsidRPr="00B509F4" w:rsidRDefault="00B509F4" w:rsidP="00B509F4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B509F4">
        <w:rPr>
          <w:b/>
          <w:sz w:val="28"/>
          <w:szCs w:val="28"/>
          <w:lang w:val="uk-UA"/>
        </w:rPr>
        <w:t>спритності та координаційних здібностей</w:t>
      </w:r>
      <w:r w:rsidRPr="00B509F4">
        <w:rPr>
          <w:sz w:val="28"/>
          <w:szCs w:val="28"/>
          <w:lang w:val="uk-UA"/>
        </w:rPr>
        <w:t>: подолання смуги перешкод, різні естафети з предметами, набивними м`ячами, з використанням акр</w:t>
      </w:r>
      <w:r w:rsidRPr="00B509F4">
        <w:rPr>
          <w:sz w:val="28"/>
          <w:szCs w:val="28"/>
          <w:lang w:val="uk-UA"/>
        </w:rPr>
        <w:t>о</w:t>
      </w:r>
      <w:r w:rsidRPr="00B509F4">
        <w:rPr>
          <w:sz w:val="28"/>
          <w:szCs w:val="28"/>
          <w:lang w:val="uk-UA"/>
        </w:rPr>
        <w:t>батичних вправ рухливі та спортивні ігри, акробатичні та гімнастичні вправи, вправи на рівновагу;</w:t>
      </w:r>
    </w:p>
    <w:p w:rsidR="00B509F4" w:rsidRPr="00B509F4" w:rsidRDefault="00B509F4" w:rsidP="00B509F4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</w:t>
      </w:r>
      <w:r w:rsidRPr="00B509F4">
        <w:rPr>
          <w:b/>
          <w:sz w:val="28"/>
          <w:szCs w:val="28"/>
          <w:lang w:val="uk-UA"/>
        </w:rPr>
        <w:t>гнучкості</w:t>
      </w:r>
      <w:r w:rsidRPr="00B509F4">
        <w:rPr>
          <w:sz w:val="28"/>
          <w:szCs w:val="28"/>
          <w:lang w:val="uk-UA"/>
        </w:rPr>
        <w:t xml:space="preserve">: гімнастичні, загально-розвиваючі вправи, вправи в парах- - для комплексного розвитку фізичних якостей: подолання різних варіантів смуги перешкод, естафети, спортивні ігри (футбол, баскетбол, гандбол, регбі), рухливі ігри. </w:t>
      </w:r>
    </w:p>
    <w:p w:rsidR="00B509F4" w:rsidRPr="00B509F4" w:rsidRDefault="00B509F4" w:rsidP="00B509F4">
      <w:pPr>
        <w:spacing w:line="360" w:lineRule="auto"/>
        <w:rPr>
          <w:i/>
          <w:sz w:val="28"/>
          <w:szCs w:val="28"/>
        </w:rPr>
      </w:pPr>
      <w:r w:rsidRPr="00B509F4">
        <w:rPr>
          <w:i/>
          <w:sz w:val="28"/>
          <w:szCs w:val="28"/>
          <w:lang w:val="uk-UA"/>
        </w:rPr>
        <w:t xml:space="preserve"> </w:t>
      </w:r>
      <w:r w:rsidRPr="00B509F4">
        <w:rPr>
          <w:b/>
          <w:i/>
          <w:sz w:val="28"/>
          <w:szCs w:val="28"/>
          <w:lang w:val="uk-UA"/>
        </w:rPr>
        <w:t>З</w:t>
      </w:r>
      <w:proofErr w:type="spellStart"/>
      <w:r w:rsidRPr="00B509F4">
        <w:rPr>
          <w:b/>
          <w:i/>
          <w:sz w:val="28"/>
          <w:szCs w:val="28"/>
        </w:rPr>
        <w:t>асоби</w:t>
      </w:r>
      <w:proofErr w:type="spellEnd"/>
      <w:r w:rsidRPr="00B509F4">
        <w:rPr>
          <w:b/>
          <w:i/>
          <w:sz w:val="28"/>
          <w:szCs w:val="28"/>
        </w:rPr>
        <w:t xml:space="preserve"> </w:t>
      </w:r>
      <w:proofErr w:type="spellStart"/>
      <w:r w:rsidRPr="00B509F4">
        <w:rPr>
          <w:b/>
          <w:i/>
          <w:sz w:val="28"/>
          <w:szCs w:val="28"/>
        </w:rPr>
        <w:t>спеціальної</w:t>
      </w:r>
      <w:proofErr w:type="spellEnd"/>
      <w:r w:rsidRPr="00B509F4">
        <w:rPr>
          <w:b/>
          <w:i/>
          <w:sz w:val="28"/>
          <w:szCs w:val="28"/>
        </w:rPr>
        <w:t xml:space="preserve"> </w:t>
      </w:r>
      <w:proofErr w:type="spellStart"/>
      <w:r w:rsidRPr="00B509F4">
        <w:rPr>
          <w:b/>
          <w:i/>
          <w:sz w:val="28"/>
          <w:szCs w:val="28"/>
        </w:rPr>
        <w:t>підготовки</w:t>
      </w:r>
      <w:proofErr w:type="spellEnd"/>
      <w:r w:rsidRPr="00B509F4">
        <w:rPr>
          <w:i/>
          <w:sz w:val="28"/>
          <w:szCs w:val="28"/>
        </w:rPr>
        <w:t xml:space="preserve"> </w:t>
      </w:r>
      <w:r w:rsidRPr="00B509F4">
        <w:rPr>
          <w:sz w:val="28"/>
          <w:szCs w:val="28"/>
          <w:lang w:val="uk-UA"/>
        </w:rPr>
        <w:t>(</w:t>
      </w:r>
      <w:proofErr w:type="spellStart"/>
      <w:r w:rsidR="00ED59FA">
        <w:rPr>
          <w:sz w:val="28"/>
          <w:szCs w:val="28"/>
        </w:rPr>
        <w:t>вправи</w:t>
      </w:r>
      <w:proofErr w:type="spellEnd"/>
      <w:r w:rsidR="00ED59FA">
        <w:rPr>
          <w:sz w:val="28"/>
          <w:szCs w:val="28"/>
        </w:rPr>
        <w:t xml:space="preserve"> та </w:t>
      </w:r>
      <w:proofErr w:type="spellStart"/>
      <w:r w:rsidR="00ED59FA">
        <w:rPr>
          <w:sz w:val="28"/>
          <w:szCs w:val="28"/>
        </w:rPr>
        <w:t>гра</w:t>
      </w:r>
      <w:proofErr w:type="spellEnd"/>
      <w:r w:rsidRPr="00B509F4">
        <w:rPr>
          <w:sz w:val="28"/>
          <w:szCs w:val="28"/>
        </w:rPr>
        <w:t xml:space="preserve"> на </w:t>
      </w:r>
      <w:proofErr w:type="spellStart"/>
      <w:r w:rsidRPr="00B509F4">
        <w:rPr>
          <w:sz w:val="28"/>
          <w:szCs w:val="28"/>
        </w:rPr>
        <w:t>льоду</w:t>
      </w:r>
      <w:proofErr w:type="spellEnd"/>
      <w:r w:rsidRPr="00B509F4">
        <w:rPr>
          <w:sz w:val="28"/>
          <w:szCs w:val="28"/>
          <w:lang w:val="uk-UA"/>
        </w:rPr>
        <w:t>)</w:t>
      </w:r>
      <w:r w:rsidRPr="00B509F4">
        <w:rPr>
          <w:i/>
          <w:sz w:val="28"/>
          <w:szCs w:val="28"/>
          <w:lang w:val="uk-UA"/>
        </w:rPr>
        <w:t xml:space="preserve"> </w:t>
      </w:r>
      <w:r w:rsidRPr="00B509F4">
        <w:rPr>
          <w:sz w:val="28"/>
          <w:szCs w:val="28"/>
          <w:lang w:val="uk-UA"/>
        </w:rPr>
        <w:t>для розвитку</w:t>
      </w:r>
      <w:r w:rsidRPr="00B509F4">
        <w:rPr>
          <w:i/>
          <w:sz w:val="28"/>
          <w:szCs w:val="28"/>
        </w:rPr>
        <w:t xml:space="preserve">: </w:t>
      </w:r>
    </w:p>
    <w:p w:rsidR="00B509F4" w:rsidRPr="00B509F4" w:rsidRDefault="00B509F4" w:rsidP="00B509F4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B509F4">
        <w:rPr>
          <w:b/>
          <w:sz w:val="28"/>
          <w:szCs w:val="28"/>
          <w:lang w:val="uk-UA"/>
        </w:rPr>
        <w:t>швидкісних якостей</w:t>
      </w:r>
      <w:r w:rsidRPr="00B509F4">
        <w:rPr>
          <w:sz w:val="28"/>
          <w:szCs w:val="28"/>
          <w:lang w:val="uk-UA"/>
        </w:rPr>
        <w:t>: кидки шайби, ігрові вправи, двосторонні ігри, с</w:t>
      </w:r>
      <w:r w:rsidRPr="00B509F4">
        <w:rPr>
          <w:sz w:val="28"/>
          <w:szCs w:val="28"/>
          <w:lang w:val="uk-UA"/>
        </w:rPr>
        <w:t>и</w:t>
      </w:r>
      <w:r w:rsidRPr="00B509F4">
        <w:rPr>
          <w:sz w:val="28"/>
          <w:szCs w:val="28"/>
          <w:lang w:val="uk-UA"/>
        </w:rPr>
        <w:t>лові єдиноборства, швидкісне обведення, вправи з наздоганяючих гра</w:t>
      </w:r>
      <w:r w:rsidRPr="00B509F4">
        <w:rPr>
          <w:sz w:val="28"/>
          <w:szCs w:val="28"/>
          <w:lang w:val="uk-UA"/>
        </w:rPr>
        <w:t>в</w:t>
      </w:r>
      <w:r w:rsidRPr="00B509F4">
        <w:rPr>
          <w:sz w:val="28"/>
          <w:szCs w:val="28"/>
          <w:lang w:val="uk-UA"/>
        </w:rPr>
        <w:t xml:space="preserve">цем-старти, старти з різних вихідних положень, біг на відрізках від 10 до 50 м, естафети по колу. </w:t>
      </w:r>
    </w:p>
    <w:p w:rsidR="00B509F4" w:rsidRPr="00B509F4" w:rsidRDefault="00B509F4" w:rsidP="00B509F4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B509F4">
        <w:rPr>
          <w:b/>
          <w:sz w:val="28"/>
          <w:szCs w:val="28"/>
          <w:lang w:val="uk-UA"/>
        </w:rPr>
        <w:t>спеціальної витривалості</w:t>
      </w:r>
      <w:r w:rsidRPr="00B509F4">
        <w:rPr>
          <w:sz w:val="28"/>
          <w:szCs w:val="28"/>
          <w:lang w:val="uk-UA"/>
        </w:rPr>
        <w:t>: різні варіанти човникового бігу, ігрові вправи в змагальних режимах, двосторонні ігри, в тому числі 3х3, 4х4, буксир</w:t>
      </w:r>
      <w:r w:rsidRPr="00B509F4">
        <w:rPr>
          <w:sz w:val="28"/>
          <w:szCs w:val="28"/>
          <w:lang w:val="uk-UA"/>
        </w:rPr>
        <w:t>у</w:t>
      </w:r>
      <w:r w:rsidRPr="00B509F4">
        <w:rPr>
          <w:sz w:val="28"/>
          <w:szCs w:val="28"/>
          <w:lang w:val="uk-UA"/>
        </w:rPr>
        <w:t xml:space="preserve">вання обтяження, партнера- </w:t>
      </w:r>
    </w:p>
    <w:p w:rsidR="00B509F4" w:rsidRPr="00B509F4" w:rsidRDefault="00B509F4" w:rsidP="00B509F4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 </w:t>
      </w:r>
      <w:r w:rsidRPr="00B509F4">
        <w:rPr>
          <w:b/>
          <w:sz w:val="28"/>
          <w:szCs w:val="28"/>
          <w:lang w:val="uk-UA"/>
        </w:rPr>
        <w:t>швидкісно-силових якостей</w:t>
      </w:r>
      <w:r w:rsidRPr="00B509F4">
        <w:rPr>
          <w:sz w:val="28"/>
          <w:szCs w:val="28"/>
          <w:lang w:val="uk-UA"/>
        </w:rPr>
        <w:t>: човниковий біг з гальмуванням (на відр</w:t>
      </w:r>
      <w:r w:rsidRPr="00B509F4">
        <w:rPr>
          <w:sz w:val="28"/>
          <w:szCs w:val="28"/>
          <w:lang w:val="uk-UA"/>
        </w:rPr>
        <w:t>і</w:t>
      </w:r>
      <w:r w:rsidRPr="00B509F4">
        <w:rPr>
          <w:sz w:val="28"/>
          <w:szCs w:val="28"/>
          <w:lang w:val="uk-UA"/>
        </w:rPr>
        <w:t xml:space="preserve">зках 9 і 18 м), гальмування з наступним швидким стартом, ігри та ігрові </w:t>
      </w:r>
      <w:r w:rsidRPr="00B509F4">
        <w:rPr>
          <w:sz w:val="28"/>
          <w:szCs w:val="28"/>
          <w:lang w:val="uk-UA"/>
        </w:rPr>
        <w:lastRenderedPageBreak/>
        <w:t>вправи з обтяженнями (пояс), силові єдиноборства, швидкісна силова о</w:t>
      </w:r>
      <w:r w:rsidRPr="00B509F4">
        <w:rPr>
          <w:sz w:val="28"/>
          <w:szCs w:val="28"/>
          <w:lang w:val="uk-UA"/>
        </w:rPr>
        <w:t>б</w:t>
      </w:r>
      <w:r w:rsidRPr="00B509F4">
        <w:rPr>
          <w:sz w:val="28"/>
          <w:szCs w:val="28"/>
          <w:lang w:val="uk-UA"/>
        </w:rPr>
        <w:t xml:space="preserve">ведення, буксирування партнера або обтяження. </w:t>
      </w:r>
    </w:p>
    <w:p w:rsidR="00B509F4" w:rsidRPr="00ED59FA" w:rsidRDefault="00B509F4" w:rsidP="00ED59FA">
      <w:pPr>
        <w:spacing w:line="360" w:lineRule="auto"/>
        <w:jc w:val="both"/>
        <w:rPr>
          <w:sz w:val="28"/>
          <w:szCs w:val="28"/>
          <w:lang w:val="uk-UA"/>
        </w:rPr>
      </w:pPr>
      <w:r w:rsidRPr="00B509F4">
        <w:rPr>
          <w:b/>
          <w:sz w:val="28"/>
          <w:szCs w:val="28"/>
          <w:lang w:val="uk-UA"/>
        </w:rPr>
        <w:t>Засоби  вдосконалення техніко-тактичних дій</w:t>
      </w:r>
      <w:r w:rsidRPr="00B509F4">
        <w:rPr>
          <w:sz w:val="28"/>
          <w:szCs w:val="28"/>
          <w:lang w:val="uk-UA"/>
        </w:rPr>
        <w:t>: ігрові вправи в різних складах гравців,  в тому числі на обмежених ділянках поля, кидки з добиванням, під</w:t>
      </w:r>
      <w:r w:rsidRPr="00B509F4">
        <w:rPr>
          <w:sz w:val="28"/>
          <w:szCs w:val="28"/>
          <w:lang w:val="uk-UA"/>
        </w:rPr>
        <w:t>п</w:t>
      </w:r>
      <w:r w:rsidRPr="00B509F4">
        <w:rPr>
          <w:sz w:val="28"/>
          <w:szCs w:val="28"/>
          <w:lang w:val="uk-UA"/>
        </w:rPr>
        <w:t xml:space="preserve">равлені, перешкодами воротареві, фрагменти ігрових ситуацій, різні тактичні побудови. </w:t>
      </w:r>
    </w:p>
    <w:p w:rsidR="00B509F4" w:rsidRPr="00B509F4" w:rsidRDefault="00ED59FA" w:rsidP="00B509F4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B509F4" w:rsidRPr="00B509F4">
        <w:rPr>
          <w:b/>
          <w:sz w:val="28"/>
          <w:szCs w:val="28"/>
          <w:lang w:val="uk-UA"/>
        </w:rPr>
        <w:t>Методи тренування хокеїстів для розвитку фізичних якостей</w:t>
      </w:r>
      <w:r>
        <w:rPr>
          <w:b/>
          <w:sz w:val="28"/>
          <w:szCs w:val="28"/>
          <w:lang w:val="uk-UA"/>
        </w:rPr>
        <w:t xml:space="preserve"> викори</w:t>
      </w:r>
      <w:r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товуються такі</w:t>
      </w:r>
      <w:r w:rsidR="00B509F4" w:rsidRPr="00B509F4">
        <w:rPr>
          <w:b/>
          <w:sz w:val="28"/>
          <w:szCs w:val="28"/>
          <w:lang w:val="uk-UA"/>
        </w:rPr>
        <w:t xml:space="preserve">: </w:t>
      </w:r>
    </w:p>
    <w:p w:rsidR="00B509F4" w:rsidRPr="00B509F4" w:rsidRDefault="00B509F4" w:rsidP="00B509F4">
      <w:pPr>
        <w:spacing w:line="360" w:lineRule="auto"/>
        <w:rPr>
          <w:b/>
          <w:sz w:val="28"/>
          <w:szCs w:val="28"/>
          <w:lang w:val="uk-UA"/>
        </w:rPr>
      </w:pPr>
      <w:r w:rsidRPr="00B509F4">
        <w:rPr>
          <w:b/>
          <w:sz w:val="28"/>
          <w:szCs w:val="28"/>
          <w:lang w:val="uk-UA"/>
        </w:rPr>
        <w:t xml:space="preserve">для вдосконалення витривалості: </w:t>
      </w:r>
    </w:p>
    <w:p w:rsidR="00B509F4" w:rsidRPr="00B509F4" w:rsidRDefault="00B509F4" w:rsidP="00B509F4">
      <w:pPr>
        <w:spacing w:line="360" w:lineRule="auto"/>
        <w:ind w:left="360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- рівномірний і перемінний (в тому числі з обтяженнями) в різних пульсових </w:t>
      </w:r>
    </w:p>
    <w:p w:rsidR="00B509F4" w:rsidRPr="00B509F4" w:rsidRDefault="00B509F4" w:rsidP="00B509F4">
      <w:pPr>
        <w:spacing w:line="360" w:lineRule="auto"/>
        <w:ind w:left="360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 режимах,</w:t>
      </w:r>
    </w:p>
    <w:p w:rsidR="00B509F4" w:rsidRPr="00B509F4" w:rsidRDefault="00B509F4" w:rsidP="00B509F4">
      <w:pPr>
        <w:spacing w:line="360" w:lineRule="auto"/>
        <w:ind w:left="360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- інтервальний (для бігових, стрибкових вправ і подолання смуги перешкод)    </w:t>
      </w:r>
    </w:p>
    <w:p w:rsidR="00B509F4" w:rsidRPr="00B509F4" w:rsidRDefault="00B509F4" w:rsidP="00B509F4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  в режимах: робота 30-75 с, пауза відпочинку 60-180 с, кількість повторень </w:t>
      </w:r>
    </w:p>
    <w:p w:rsidR="00B509F4" w:rsidRPr="00B509F4" w:rsidRDefault="00B509F4" w:rsidP="00B509F4">
      <w:pPr>
        <w:spacing w:line="360" w:lineRule="auto"/>
        <w:ind w:left="360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  в серії 3-6, кількість серій 2-4, відпочинок між серіями 5-8 хв.;</w:t>
      </w:r>
    </w:p>
    <w:p w:rsidR="00B509F4" w:rsidRPr="00B509F4" w:rsidRDefault="00B509F4" w:rsidP="00B509F4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- інтервальний (з обтяженнями 8-15 кг для виховання локальної м`язової </w:t>
      </w:r>
    </w:p>
    <w:p w:rsidR="00B509F4" w:rsidRPr="00B509F4" w:rsidRDefault="00B509F4" w:rsidP="00B509F4">
      <w:pPr>
        <w:spacing w:line="360" w:lineRule="auto"/>
        <w:ind w:left="360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 витривалості) в режимах: робота 30-45 с, пауза відпочинку 60-75 с, </w:t>
      </w:r>
    </w:p>
    <w:p w:rsidR="00B509F4" w:rsidRPr="00B509F4" w:rsidRDefault="00B509F4" w:rsidP="00B509F4">
      <w:pPr>
        <w:spacing w:line="360" w:lineRule="auto"/>
        <w:ind w:left="360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 кількість повторень в серії 5-6; кількість серій 1-3, відпочинок між серіями </w:t>
      </w:r>
    </w:p>
    <w:p w:rsidR="00B509F4" w:rsidRPr="00B509F4" w:rsidRDefault="00B509F4" w:rsidP="00B509F4">
      <w:pPr>
        <w:spacing w:line="360" w:lineRule="auto"/>
        <w:ind w:left="360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  8- 12 хв.;</w:t>
      </w:r>
    </w:p>
    <w:p w:rsidR="00B509F4" w:rsidRPr="00B509F4" w:rsidRDefault="00B509F4" w:rsidP="00B509F4">
      <w:pPr>
        <w:spacing w:line="360" w:lineRule="auto"/>
        <w:ind w:left="360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- ігровий непереривний,</w:t>
      </w:r>
    </w:p>
    <w:p w:rsidR="00B509F4" w:rsidRPr="00B509F4" w:rsidRDefault="00B509F4" w:rsidP="00B509F4">
      <w:pPr>
        <w:spacing w:line="360" w:lineRule="auto"/>
        <w:ind w:left="360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- ігровий інтервальний в режимах: робота 1-2 хв, відпочинок 1-4 хв.;</w:t>
      </w:r>
    </w:p>
    <w:p w:rsidR="00B509F4" w:rsidRPr="00B509F4" w:rsidRDefault="00B509F4" w:rsidP="00B509F4">
      <w:pPr>
        <w:spacing w:line="360" w:lineRule="auto"/>
        <w:rPr>
          <w:sz w:val="28"/>
          <w:szCs w:val="28"/>
          <w:lang w:val="uk-UA"/>
        </w:rPr>
      </w:pPr>
      <w:r w:rsidRPr="00B509F4">
        <w:rPr>
          <w:b/>
          <w:sz w:val="28"/>
          <w:szCs w:val="28"/>
          <w:lang w:val="uk-UA"/>
        </w:rPr>
        <w:t xml:space="preserve"> для розвитку силових якостей: </w:t>
      </w:r>
    </w:p>
    <w:p w:rsidR="00B509F4" w:rsidRPr="00B509F4" w:rsidRDefault="00B509F4" w:rsidP="00B509F4">
      <w:pPr>
        <w:spacing w:line="360" w:lineRule="auto"/>
        <w:ind w:left="360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- метод максимальних зусиль: величина обтяження близько 90% від </w:t>
      </w:r>
    </w:p>
    <w:p w:rsidR="00B509F4" w:rsidRPr="00B509F4" w:rsidRDefault="00B509F4" w:rsidP="00B509F4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  максимального, 1- 3 повторення з відпочинком між підходами 2 - 4 хв.;</w:t>
      </w:r>
    </w:p>
    <w:p w:rsidR="00B509F4" w:rsidRPr="00B509F4" w:rsidRDefault="00B509F4" w:rsidP="00B509F4">
      <w:pPr>
        <w:spacing w:line="360" w:lineRule="auto"/>
        <w:ind w:left="360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- метод повторних зусиль: величина обтяження 60-80%, 10-12 повторень,  </w:t>
      </w:r>
    </w:p>
    <w:p w:rsidR="00B509F4" w:rsidRPr="00B509F4" w:rsidRDefault="00B509F4" w:rsidP="00B509F4">
      <w:pPr>
        <w:spacing w:line="360" w:lineRule="auto"/>
        <w:ind w:left="360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   відпочинок між підходами 3-5 хв, число підходів 2-3; </w:t>
      </w:r>
    </w:p>
    <w:p w:rsidR="00B509F4" w:rsidRPr="00B509F4" w:rsidRDefault="00B509F4" w:rsidP="00B509F4">
      <w:pPr>
        <w:spacing w:line="360" w:lineRule="auto"/>
        <w:ind w:left="360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 - метод прогресуючих обтяжень: величина обтяження постійно зростає в </w:t>
      </w:r>
    </w:p>
    <w:p w:rsidR="00B509F4" w:rsidRPr="00B509F4" w:rsidRDefault="00B509F4" w:rsidP="00B509F4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   діапазоні 40- 80% від максимуму, швидкість виконання максимальна, </w:t>
      </w:r>
    </w:p>
    <w:p w:rsidR="00B509F4" w:rsidRPr="00B509F4" w:rsidRDefault="00B509F4" w:rsidP="00B509F4">
      <w:pPr>
        <w:spacing w:line="360" w:lineRule="auto"/>
        <w:ind w:left="360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   кількість повторень 3-10, відпочинок між підходами 2-4 хв, 2- 4 підходу;</w:t>
      </w:r>
    </w:p>
    <w:p w:rsidR="00B509F4" w:rsidRPr="00B509F4" w:rsidRDefault="00B509F4" w:rsidP="00B509F4">
      <w:pPr>
        <w:spacing w:line="360" w:lineRule="auto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  </w:t>
      </w:r>
      <w:r w:rsidRPr="00B509F4">
        <w:rPr>
          <w:b/>
          <w:sz w:val="28"/>
          <w:szCs w:val="28"/>
          <w:lang w:val="uk-UA"/>
        </w:rPr>
        <w:t>для розвитку швидкісних якостей:</w:t>
      </w:r>
      <w:r w:rsidRPr="00B509F4">
        <w:rPr>
          <w:sz w:val="28"/>
          <w:szCs w:val="28"/>
          <w:lang w:val="uk-UA"/>
        </w:rPr>
        <w:t xml:space="preserve"> </w:t>
      </w:r>
    </w:p>
    <w:p w:rsidR="00B509F4" w:rsidRPr="00B509F4" w:rsidRDefault="00B509F4" w:rsidP="00B509F4">
      <w:pPr>
        <w:spacing w:line="360" w:lineRule="auto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      - повторний (робота 5-15 с, відпочинок 1,5-3 хв, число повторень в серії 4</w:t>
      </w:r>
    </w:p>
    <w:p w:rsidR="00B509F4" w:rsidRPr="00B509F4" w:rsidRDefault="00B509F4" w:rsidP="00B509F4">
      <w:pPr>
        <w:spacing w:line="360" w:lineRule="auto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lastRenderedPageBreak/>
        <w:t xml:space="preserve">          5, 2-3 серії),  ігровий, змагальний, варіативний (виконання вправи з </w:t>
      </w:r>
      <w:r w:rsidR="00ED59FA">
        <w:rPr>
          <w:sz w:val="28"/>
          <w:szCs w:val="28"/>
          <w:lang w:val="uk-UA"/>
        </w:rPr>
        <w:t>обт</w:t>
      </w:r>
      <w:r w:rsidR="00ED59FA">
        <w:rPr>
          <w:sz w:val="28"/>
          <w:szCs w:val="28"/>
          <w:lang w:val="uk-UA"/>
        </w:rPr>
        <w:t>я</w:t>
      </w:r>
      <w:r w:rsidR="00ED59FA">
        <w:rPr>
          <w:sz w:val="28"/>
          <w:szCs w:val="28"/>
          <w:lang w:val="uk-UA"/>
        </w:rPr>
        <w:t>женням 10- 15% і без нього);</w:t>
      </w:r>
    </w:p>
    <w:p w:rsidR="00B509F4" w:rsidRPr="00B509F4" w:rsidRDefault="00B509F4" w:rsidP="00B509F4">
      <w:pPr>
        <w:spacing w:line="360" w:lineRule="auto"/>
        <w:rPr>
          <w:b/>
          <w:sz w:val="28"/>
          <w:szCs w:val="28"/>
          <w:lang w:val="uk-UA"/>
        </w:rPr>
      </w:pPr>
      <w:r w:rsidRPr="00B509F4">
        <w:rPr>
          <w:b/>
          <w:sz w:val="28"/>
          <w:szCs w:val="28"/>
          <w:lang w:val="uk-UA"/>
        </w:rPr>
        <w:t>для розвитку швидкісно-силових якостей:</w:t>
      </w:r>
    </w:p>
    <w:p w:rsidR="00B509F4" w:rsidRPr="00B509F4" w:rsidRDefault="00B509F4" w:rsidP="00B509F4">
      <w:pPr>
        <w:spacing w:line="360" w:lineRule="auto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    - повторний, варіативний,  ігровий, змагальний, динамічних зусиль (велич</w:t>
      </w:r>
      <w:r w:rsidRPr="00B509F4">
        <w:rPr>
          <w:sz w:val="28"/>
          <w:szCs w:val="28"/>
          <w:lang w:val="uk-UA"/>
        </w:rPr>
        <w:t>и</w:t>
      </w:r>
      <w:r w:rsidRPr="00B509F4">
        <w:rPr>
          <w:sz w:val="28"/>
          <w:szCs w:val="28"/>
          <w:lang w:val="uk-UA"/>
        </w:rPr>
        <w:t>на обтяження 20%, швидкість виконання максимальна, але темп невисокий, к</w:t>
      </w:r>
      <w:r w:rsidRPr="00B509F4">
        <w:rPr>
          <w:sz w:val="28"/>
          <w:szCs w:val="28"/>
          <w:lang w:val="uk-UA"/>
        </w:rPr>
        <w:t>і</w:t>
      </w:r>
      <w:r w:rsidRPr="00B509F4">
        <w:rPr>
          <w:sz w:val="28"/>
          <w:szCs w:val="28"/>
          <w:lang w:val="uk-UA"/>
        </w:rPr>
        <w:t xml:space="preserve">лькість повторень 6-10, кількість підходів 2-4, відпочинок між підходами 3-5 хв); </w:t>
      </w:r>
    </w:p>
    <w:p w:rsidR="00B509F4" w:rsidRPr="00B509F4" w:rsidRDefault="00B509F4" w:rsidP="00B509F4">
      <w:pPr>
        <w:spacing w:line="360" w:lineRule="auto"/>
        <w:rPr>
          <w:sz w:val="28"/>
          <w:szCs w:val="28"/>
          <w:lang w:val="uk-UA"/>
        </w:rPr>
      </w:pPr>
      <w:r w:rsidRPr="00B509F4">
        <w:rPr>
          <w:b/>
          <w:sz w:val="28"/>
          <w:szCs w:val="28"/>
          <w:lang w:val="uk-UA"/>
        </w:rPr>
        <w:t>д</w:t>
      </w:r>
      <w:r w:rsidRPr="00B509F4">
        <w:rPr>
          <w:b/>
          <w:sz w:val="28"/>
          <w:szCs w:val="28"/>
        </w:rPr>
        <w:t xml:space="preserve">ля </w:t>
      </w:r>
      <w:proofErr w:type="spellStart"/>
      <w:r w:rsidRPr="00B509F4">
        <w:rPr>
          <w:b/>
          <w:sz w:val="28"/>
          <w:szCs w:val="28"/>
        </w:rPr>
        <w:t>розвитку</w:t>
      </w:r>
      <w:proofErr w:type="spellEnd"/>
      <w:r w:rsidRPr="00B509F4">
        <w:rPr>
          <w:b/>
          <w:sz w:val="28"/>
          <w:szCs w:val="28"/>
        </w:rPr>
        <w:t xml:space="preserve"> </w:t>
      </w:r>
      <w:proofErr w:type="spellStart"/>
      <w:r w:rsidRPr="00B509F4">
        <w:rPr>
          <w:b/>
          <w:sz w:val="28"/>
          <w:szCs w:val="28"/>
        </w:rPr>
        <w:t>гнучкості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використовувався</w:t>
      </w:r>
      <w:proofErr w:type="spellEnd"/>
      <w:r w:rsidRPr="00B509F4">
        <w:rPr>
          <w:sz w:val="28"/>
          <w:szCs w:val="28"/>
        </w:rPr>
        <w:t xml:space="preserve"> метод </w:t>
      </w:r>
      <w:proofErr w:type="spellStart"/>
      <w:r w:rsidRPr="00B509F4">
        <w:rPr>
          <w:sz w:val="28"/>
          <w:szCs w:val="28"/>
        </w:rPr>
        <w:t>серійного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виконання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вправи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з</w:t>
      </w:r>
      <w:proofErr w:type="spellEnd"/>
      <w:r w:rsidRPr="00B509F4">
        <w:rPr>
          <w:sz w:val="28"/>
          <w:szCs w:val="28"/>
        </w:rPr>
        <w:t xml:space="preserve"> </w:t>
      </w:r>
    </w:p>
    <w:p w:rsidR="00B509F4" w:rsidRPr="00B509F4" w:rsidRDefault="00B509F4" w:rsidP="00B509F4">
      <w:pPr>
        <w:spacing w:line="360" w:lineRule="auto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      числом повторень 20-30, 2-3 серії .</w:t>
      </w:r>
    </w:p>
    <w:p w:rsidR="00B509F4" w:rsidRPr="00B509F4" w:rsidRDefault="00B509F4" w:rsidP="00B509F4">
      <w:pPr>
        <w:spacing w:line="360" w:lineRule="auto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    Обсяг навантажень за  ввесь </w:t>
      </w:r>
      <w:r w:rsidR="00ED59FA" w:rsidRPr="00B509F4">
        <w:rPr>
          <w:sz w:val="28"/>
          <w:szCs w:val="28"/>
          <w:lang w:val="uk-UA"/>
        </w:rPr>
        <w:t>загально підготовчий</w:t>
      </w:r>
      <w:r w:rsidRPr="00B509F4">
        <w:rPr>
          <w:sz w:val="28"/>
          <w:szCs w:val="28"/>
          <w:lang w:val="uk-UA"/>
        </w:rPr>
        <w:t xml:space="preserve"> етан з ЗФП склав 47 год 5 хв (49,9%), обсяг спеціальної тренувальної роботи на льоду дорівнював 39 год 46 хв (42,1%), а змагальної підготовки - 7 год 30 хв (8% ) [75].</w:t>
      </w:r>
    </w:p>
    <w:p w:rsidR="00B509F4" w:rsidRPr="00B509F4" w:rsidRDefault="00B509F4" w:rsidP="00B509F4">
      <w:pPr>
        <w:spacing w:line="360" w:lineRule="auto"/>
        <w:jc w:val="both"/>
        <w:textAlignment w:val="baseline"/>
        <w:rPr>
          <w:iCs/>
          <w:sz w:val="28"/>
          <w:szCs w:val="28"/>
          <w:bdr w:val="none" w:sz="0" w:space="0" w:color="auto" w:frame="1"/>
          <w:lang w:val="uk-UA"/>
        </w:rPr>
      </w:pPr>
      <w:r w:rsidRPr="00B509F4">
        <w:rPr>
          <w:sz w:val="28"/>
          <w:szCs w:val="28"/>
          <w:lang w:val="uk-UA"/>
        </w:rPr>
        <w:t xml:space="preserve">     У процесі хокейного матчу середній пульс гравців складає 85%, а пікові зн</w:t>
      </w:r>
      <w:r w:rsidRPr="00B509F4">
        <w:rPr>
          <w:sz w:val="28"/>
          <w:szCs w:val="28"/>
          <w:lang w:val="uk-UA"/>
        </w:rPr>
        <w:t>а</w:t>
      </w:r>
      <w:r w:rsidRPr="00B509F4">
        <w:rPr>
          <w:sz w:val="28"/>
          <w:szCs w:val="28"/>
          <w:lang w:val="uk-UA"/>
        </w:rPr>
        <w:t>чення ЧСС перевищують 90% від їх максимальних значень [</w:t>
      </w:r>
      <w:r w:rsidRPr="00B509F4">
        <w:rPr>
          <w:iCs/>
          <w:sz w:val="28"/>
          <w:szCs w:val="28"/>
          <w:bdr w:val="none" w:sz="0" w:space="0" w:color="auto" w:frame="1"/>
          <w:lang w:val="uk-UA"/>
        </w:rPr>
        <w:t>68</w:t>
      </w:r>
      <w:r w:rsidRPr="00B509F4">
        <w:rPr>
          <w:sz w:val="28"/>
          <w:szCs w:val="28"/>
          <w:lang w:val="uk-UA"/>
        </w:rPr>
        <w:t>].</w:t>
      </w:r>
    </w:p>
    <w:p w:rsidR="00B509F4" w:rsidRPr="00B509F4" w:rsidRDefault="00B509F4" w:rsidP="00B509F4">
      <w:pPr>
        <w:spacing w:line="360" w:lineRule="auto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    Таким чином,  хокей пред'являє високі вимоги до функціонального стану с</w:t>
      </w:r>
      <w:r w:rsidRPr="00B509F4">
        <w:rPr>
          <w:sz w:val="28"/>
          <w:szCs w:val="28"/>
          <w:lang w:val="uk-UA"/>
        </w:rPr>
        <w:t>е</w:t>
      </w:r>
      <w:r w:rsidRPr="00B509F4">
        <w:rPr>
          <w:sz w:val="28"/>
          <w:szCs w:val="28"/>
          <w:lang w:val="uk-UA"/>
        </w:rPr>
        <w:t>рцево-судинної системи і метаболічних можливостей  організму спортсменів.</w:t>
      </w:r>
    </w:p>
    <w:p w:rsidR="00B509F4" w:rsidRPr="00B509F4" w:rsidRDefault="00B509F4" w:rsidP="00B509F4">
      <w:pPr>
        <w:spacing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  <w:lang w:val="uk-UA"/>
        </w:rPr>
      </w:pPr>
      <w:r w:rsidRPr="00B509F4">
        <w:rPr>
          <w:sz w:val="28"/>
          <w:szCs w:val="28"/>
          <w:lang w:val="uk-UA"/>
        </w:rPr>
        <w:t xml:space="preserve">     Усереднені </w:t>
      </w:r>
      <w:proofErr w:type="spellStart"/>
      <w:r w:rsidRPr="00B509F4">
        <w:rPr>
          <w:sz w:val="28"/>
          <w:szCs w:val="28"/>
          <w:lang w:val="uk-UA"/>
        </w:rPr>
        <w:t>морфофункціональні</w:t>
      </w:r>
      <w:proofErr w:type="spellEnd"/>
      <w:r w:rsidRPr="00B509F4">
        <w:rPr>
          <w:sz w:val="28"/>
          <w:szCs w:val="28"/>
          <w:lang w:val="uk-UA"/>
        </w:rPr>
        <w:t xml:space="preserve">  показники організму хокеїстів високої кваліфікації представлені у таблиці 1.1.</w:t>
      </w:r>
      <w:r w:rsidR="00824B39">
        <w:rPr>
          <w:sz w:val="28"/>
          <w:szCs w:val="28"/>
          <w:lang w:val="uk-UA"/>
        </w:rPr>
        <w:t xml:space="preserve"> </w:t>
      </w:r>
      <w:r w:rsidRPr="00B509F4">
        <w:rPr>
          <w:sz w:val="28"/>
          <w:szCs w:val="28"/>
          <w:lang w:val="uk-UA"/>
        </w:rPr>
        <w:t>Як видно із табл. 1.1, хокеїсти  високої  кваліфікації віком 21-26 років мають довжину тіла  біля  183 см,  масу тіла  -  85-90 кг, відносну величину МСК  - 53- 61</w:t>
      </w:r>
      <w:r w:rsidRPr="00B509F4">
        <w:rPr>
          <w:bCs/>
          <w:sz w:val="28"/>
          <w:szCs w:val="28"/>
          <w:bdr w:val="none" w:sz="0" w:space="0" w:color="auto" w:frame="1"/>
          <w:lang w:val="uk-UA"/>
        </w:rPr>
        <w:t xml:space="preserve"> мл/хв/кг та  максимальну </w:t>
      </w:r>
      <w:r w:rsidR="00824B39">
        <w:rPr>
          <w:bCs/>
          <w:sz w:val="28"/>
          <w:szCs w:val="28"/>
          <w:bdr w:val="none" w:sz="0" w:space="0" w:color="auto" w:frame="1"/>
          <w:lang w:val="uk-UA"/>
        </w:rPr>
        <w:t xml:space="preserve">величину </w:t>
      </w:r>
      <w:r w:rsidRPr="00B509F4">
        <w:rPr>
          <w:bCs/>
          <w:sz w:val="28"/>
          <w:szCs w:val="28"/>
          <w:bdr w:val="none" w:sz="0" w:space="0" w:color="auto" w:frame="1"/>
          <w:lang w:val="uk-UA"/>
        </w:rPr>
        <w:t xml:space="preserve">ЧСС -178 -186 </w:t>
      </w:r>
      <w:r w:rsidRPr="00B509F4">
        <w:rPr>
          <w:sz w:val="28"/>
          <w:szCs w:val="28"/>
          <w:lang w:val="uk-UA"/>
        </w:rPr>
        <w:t>уд.хв</w:t>
      </w:r>
      <w:r w:rsidRPr="00B509F4">
        <w:rPr>
          <w:sz w:val="28"/>
          <w:szCs w:val="28"/>
          <w:vertAlign w:val="superscript"/>
          <w:lang w:val="uk-UA"/>
        </w:rPr>
        <w:t>-1</w:t>
      </w:r>
      <w:r w:rsidRPr="00B509F4">
        <w:rPr>
          <w:bCs/>
          <w:sz w:val="28"/>
          <w:szCs w:val="28"/>
          <w:bdr w:val="none" w:sz="0" w:space="0" w:color="auto" w:frame="1"/>
          <w:lang w:val="uk-UA"/>
        </w:rPr>
        <w:t>.</w:t>
      </w:r>
    </w:p>
    <w:p w:rsidR="00B509F4" w:rsidRPr="00B509F4" w:rsidRDefault="00B509F4" w:rsidP="00B509F4">
      <w:pPr>
        <w:spacing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  <w:lang w:val="uk-UA"/>
        </w:rPr>
      </w:pPr>
    </w:p>
    <w:p w:rsidR="00B509F4" w:rsidRPr="00B509F4" w:rsidRDefault="00B509F4" w:rsidP="00B509F4">
      <w:pPr>
        <w:spacing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  <w:lang w:val="uk-UA"/>
        </w:rPr>
      </w:pPr>
    </w:p>
    <w:p w:rsidR="00B509F4" w:rsidRPr="00B509F4" w:rsidRDefault="00B509F4" w:rsidP="00B509F4">
      <w:pPr>
        <w:spacing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  <w:lang w:val="uk-UA"/>
        </w:rPr>
      </w:pPr>
    </w:p>
    <w:p w:rsidR="00B509F4" w:rsidRPr="00B509F4" w:rsidRDefault="00B509F4" w:rsidP="00B509F4">
      <w:pPr>
        <w:spacing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  <w:lang w:val="uk-UA"/>
        </w:rPr>
      </w:pPr>
    </w:p>
    <w:p w:rsidR="00B509F4" w:rsidRPr="00B509F4" w:rsidRDefault="00B509F4" w:rsidP="00B509F4">
      <w:pPr>
        <w:spacing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  <w:lang w:val="uk-UA"/>
        </w:rPr>
      </w:pPr>
    </w:p>
    <w:p w:rsidR="00B509F4" w:rsidRPr="00B509F4" w:rsidRDefault="00B509F4" w:rsidP="00B509F4">
      <w:pPr>
        <w:spacing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  <w:lang w:val="uk-UA"/>
        </w:rPr>
      </w:pPr>
    </w:p>
    <w:p w:rsidR="00B509F4" w:rsidRPr="00B509F4" w:rsidRDefault="00B509F4" w:rsidP="00B509F4">
      <w:pPr>
        <w:spacing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  <w:lang w:val="uk-UA"/>
        </w:rPr>
      </w:pPr>
    </w:p>
    <w:p w:rsidR="00B509F4" w:rsidRPr="00B509F4" w:rsidRDefault="00B509F4" w:rsidP="00B509F4">
      <w:pPr>
        <w:spacing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  <w:lang w:val="uk-UA"/>
        </w:rPr>
      </w:pPr>
    </w:p>
    <w:p w:rsidR="00B509F4" w:rsidRPr="00B509F4" w:rsidRDefault="00B509F4" w:rsidP="00B509F4">
      <w:pPr>
        <w:spacing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  <w:lang w:val="uk-UA"/>
        </w:rPr>
      </w:pPr>
    </w:p>
    <w:p w:rsidR="00B509F4" w:rsidRPr="00B509F4" w:rsidRDefault="00B509F4" w:rsidP="00B509F4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17"/>
          <w:szCs w:val="17"/>
          <w:lang w:val="uk-UA"/>
        </w:rPr>
      </w:pPr>
    </w:p>
    <w:p w:rsidR="00B509F4" w:rsidRPr="00B509F4" w:rsidRDefault="00B509F4" w:rsidP="00B509F4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17"/>
          <w:szCs w:val="17"/>
          <w:lang w:val="uk-UA"/>
        </w:rPr>
      </w:pPr>
    </w:p>
    <w:p w:rsidR="00B509F4" w:rsidRPr="00B509F4" w:rsidRDefault="00B509F4" w:rsidP="00B509F4">
      <w:pPr>
        <w:spacing w:line="360" w:lineRule="auto"/>
        <w:ind w:left="720"/>
        <w:textAlignment w:val="baseline"/>
        <w:rPr>
          <w:color w:val="000000"/>
          <w:sz w:val="28"/>
          <w:szCs w:val="28"/>
          <w:lang w:val="uk-UA"/>
        </w:rPr>
      </w:pPr>
      <w:r w:rsidRPr="00B509F4">
        <w:rPr>
          <w:b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                     Таблиця 1.1</w:t>
      </w:r>
      <w:r w:rsidRPr="00B509F4">
        <w:rPr>
          <w:color w:val="000000"/>
          <w:sz w:val="28"/>
          <w:szCs w:val="28"/>
        </w:rPr>
        <w:t> </w:t>
      </w:r>
    </w:p>
    <w:p w:rsidR="00B509F4" w:rsidRPr="00B509F4" w:rsidRDefault="00B509F4" w:rsidP="00B509F4">
      <w:pPr>
        <w:spacing w:line="360" w:lineRule="auto"/>
        <w:ind w:left="720"/>
        <w:textAlignment w:val="baseline"/>
        <w:rPr>
          <w:b/>
          <w:color w:val="000000"/>
          <w:sz w:val="28"/>
          <w:szCs w:val="28"/>
          <w:lang w:val="uk-UA"/>
        </w:rPr>
      </w:pPr>
      <w:r w:rsidRPr="00B509F4">
        <w:rPr>
          <w:b/>
          <w:sz w:val="28"/>
          <w:szCs w:val="28"/>
          <w:lang w:val="uk-UA"/>
        </w:rPr>
        <w:t xml:space="preserve">Усереднені </w:t>
      </w:r>
      <w:proofErr w:type="spellStart"/>
      <w:r w:rsidRPr="00B509F4">
        <w:rPr>
          <w:b/>
          <w:sz w:val="28"/>
          <w:szCs w:val="28"/>
          <w:lang w:val="uk-UA"/>
        </w:rPr>
        <w:t>морфофункціональні</w:t>
      </w:r>
      <w:proofErr w:type="spellEnd"/>
      <w:r w:rsidRPr="00B509F4">
        <w:rPr>
          <w:b/>
          <w:sz w:val="28"/>
          <w:szCs w:val="28"/>
          <w:lang w:val="uk-UA"/>
        </w:rPr>
        <w:t xml:space="preserve">  показники хокеїстів   згідно роботи авторів</w:t>
      </w:r>
      <w:r w:rsidRPr="00B509F4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509F4">
        <w:rPr>
          <w:b/>
          <w:sz w:val="28"/>
          <w:szCs w:val="28"/>
          <w:lang w:val="uk-UA"/>
        </w:rPr>
        <w:t>[</w:t>
      </w:r>
      <w:r w:rsidRPr="00B509F4">
        <w:rPr>
          <w:b/>
          <w:color w:val="000000"/>
          <w:sz w:val="28"/>
          <w:szCs w:val="28"/>
          <w:bdr w:val="none" w:sz="0" w:space="0" w:color="auto" w:frame="1"/>
          <w:lang w:val="uk-UA"/>
        </w:rPr>
        <w:t>34</w:t>
      </w:r>
      <w:r w:rsidRPr="00B509F4">
        <w:rPr>
          <w:b/>
          <w:bCs/>
          <w:color w:val="000000"/>
          <w:sz w:val="28"/>
          <w:szCs w:val="28"/>
          <w:lang w:val="uk-UA"/>
        </w:rPr>
        <w:t>].</w:t>
      </w:r>
    </w:p>
    <w:p w:rsidR="00B509F4" w:rsidRPr="00B509F4" w:rsidRDefault="00B509F4" w:rsidP="00B509F4">
      <w:pPr>
        <w:keepNext/>
        <w:shd w:val="clear" w:color="auto" w:fill="FFFFFF"/>
        <w:textAlignment w:val="baseline"/>
        <w:outlineLvl w:val="0"/>
        <w:rPr>
          <w:rFonts w:ascii="Arial" w:hAnsi="Arial" w:cs="Arial"/>
          <w:color w:val="000000"/>
          <w:kern w:val="32"/>
          <w:sz w:val="27"/>
          <w:szCs w:val="27"/>
          <w:lang w:val="uk-UA"/>
        </w:rPr>
      </w:pPr>
    </w:p>
    <w:tbl>
      <w:tblPr>
        <w:tblpPr w:leftFromText="180" w:rightFromText="180" w:vertAnchor="text" w:horzAnchor="page" w:tblpX="2092" w:tblpY="-52"/>
        <w:tblW w:w="4401" w:type="pct"/>
        <w:tblCellMar>
          <w:left w:w="0" w:type="dxa"/>
          <w:right w:w="0" w:type="dxa"/>
        </w:tblCellMar>
        <w:tblLook w:val="04A0"/>
      </w:tblPr>
      <w:tblGrid>
        <w:gridCol w:w="3006"/>
        <w:gridCol w:w="1913"/>
        <w:gridCol w:w="1913"/>
        <w:gridCol w:w="1915"/>
      </w:tblGrid>
      <w:tr w:rsidR="00B509F4" w:rsidRPr="00B509F4" w:rsidTr="003A17B5">
        <w:tc>
          <w:tcPr>
            <w:tcW w:w="1719" w:type="pct"/>
            <w:vMerge w:val="restar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509F4" w:rsidRPr="00B509F4" w:rsidRDefault="00B509F4" w:rsidP="00B509F4">
            <w:pPr>
              <w:textAlignment w:val="baseline"/>
              <w:rPr>
                <w:sz w:val="28"/>
                <w:szCs w:val="28"/>
                <w:lang w:val="uk-UA"/>
              </w:rPr>
            </w:pPr>
            <w:r w:rsidRPr="00B509F4"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Показники </w:t>
            </w:r>
          </w:p>
        </w:tc>
        <w:tc>
          <w:tcPr>
            <w:tcW w:w="0" w:type="auto"/>
            <w:gridSpan w:val="3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509F4" w:rsidRPr="00B509F4" w:rsidRDefault="00B509F4" w:rsidP="00B509F4">
            <w:pPr>
              <w:textAlignment w:val="baseline"/>
              <w:rPr>
                <w:sz w:val="28"/>
                <w:szCs w:val="28"/>
                <w:lang w:val="uk-UA"/>
              </w:rPr>
            </w:pPr>
            <w:r w:rsidRPr="00B509F4"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Рівень аеробної  можливості  </w:t>
            </w:r>
          </w:p>
        </w:tc>
      </w:tr>
      <w:tr w:rsidR="00B509F4" w:rsidRPr="00B509F4" w:rsidTr="003A17B5">
        <w:tc>
          <w:tcPr>
            <w:tcW w:w="1719" w:type="pct"/>
            <w:vMerge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vAlign w:val="center"/>
            <w:hideMark/>
          </w:tcPr>
          <w:p w:rsidR="00B509F4" w:rsidRPr="00B509F4" w:rsidRDefault="00B509F4" w:rsidP="00B509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509F4" w:rsidRPr="00B509F4" w:rsidRDefault="00B509F4" w:rsidP="00B509F4">
            <w:pPr>
              <w:textAlignment w:val="baseline"/>
              <w:rPr>
                <w:sz w:val="28"/>
                <w:szCs w:val="28"/>
                <w:lang w:val="uk-UA"/>
              </w:rPr>
            </w:pPr>
            <w:r w:rsidRPr="00B509F4"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високий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509F4" w:rsidRPr="00B509F4" w:rsidRDefault="00B509F4" w:rsidP="00B509F4">
            <w:pPr>
              <w:textAlignment w:val="baseline"/>
              <w:rPr>
                <w:sz w:val="28"/>
                <w:szCs w:val="28"/>
                <w:lang w:val="uk-UA"/>
              </w:rPr>
            </w:pPr>
            <w:r w:rsidRPr="00B509F4"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середній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509F4" w:rsidRPr="00B509F4" w:rsidRDefault="00B509F4" w:rsidP="00B509F4">
            <w:pPr>
              <w:textAlignment w:val="baseline"/>
              <w:rPr>
                <w:sz w:val="28"/>
                <w:szCs w:val="28"/>
                <w:lang w:val="uk-UA"/>
              </w:rPr>
            </w:pPr>
            <w:r w:rsidRPr="00B509F4"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низький</w:t>
            </w:r>
          </w:p>
        </w:tc>
      </w:tr>
      <w:tr w:rsidR="00B509F4" w:rsidRPr="00B509F4" w:rsidTr="003A17B5">
        <w:tc>
          <w:tcPr>
            <w:tcW w:w="1719" w:type="pct"/>
            <w:vMerge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vAlign w:val="center"/>
            <w:hideMark/>
          </w:tcPr>
          <w:p w:rsidR="00B509F4" w:rsidRPr="00B509F4" w:rsidRDefault="00B509F4" w:rsidP="00B509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509F4" w:rsidRPr="00B509F4" w:rsidRDefault="00B509F4" w:rsidP="00B509F4">
            <w:pPr>
              <w:textAlignment w:val="baseline"/>
              <w:rPr>
                <w:sz w:val="28"/>
                <w:szCs w:val="28"/>
                <w:lang w:val="uk-UA"/>
              </w:rPr>
            </w:pPr>
            <w:r w:rsidRPr="00B509F4"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М</w:t>
            </w:r>
            <w:r w:rsidRPr="00B509F4">
              <w:rPr>
                <w:b/>
                <w:bCs/>
                <w:sz w:val="28"/>
                <w:szCs w:val="28"/>
                <w:bdr w:val="none" w:sz="0" w:space="0" w:color="auto" w:frame="1"/>
                <w:vertAlign w:val="subscript"/>
                <w:lang w:val="uk-UA"/>
              </w:rPr>
              <w:t>1</w:t>
            </w:r>
            <w:r w:rsidRPr="00B509F4"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±</w:t>
            </w:r>
            <w:r w:rsidRPr="00B509F4">
              <w:rPr>
                <w:b/>
                <w:bCs/>
                <w:sz w:val="28"/>
                <w:szCs w:val="28"/>
                <w:bdr w:val="none" w:sz="0" w:space="0" w:color="auto" w:frame="1"/>
              </w:rPr>
              <w:t>σ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509F4" w:rsidRPr="00B509F4" w:rsidRDefault="00B509F4" w:rsidP="00B509F4">
            <w:pPr>
              <w:textAlignment w:val="baseline"/>
              <w:rPr>
                <w:sz w:val="28"/>
                <w:szCs w:val="28"/>
                <w:lang w:val="uk-UA"/>
              </w:rPr>
            </w:pPr>
            <w:r w:rsidRPr="00B509F4"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М</w:t>
            </w:r>
            <w:r w:rsidRPr="00B509F4">
              <w:rPr>
                <w:b/>
                <w:bCs/>
                <w:sz w:val="28"/>
                <w:szCs w:val="28"/>
                <w:bdr w:val="none" w:sz="0" w:space="0" w:color="auto" w:frame="1"/>
                <w:vertAlign w:val="subscript"/>
                <w:lang w:val="uk-UA"/>
              </w:rPr>
              <w:t>2</w:t>
            </w:r>
            <w:r w:rsidRPr="00B509F4"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±</w:t>
            </w:r>
            <w:r w:rsidRPr="00B509F4">
              <w:rPr>
                <w:b/>
                <w:bCs/>
                <w:sz w:val="28"/>
                <w:szCs w:val="28"/>
                <w:bdr w:val="none" w:sz="0" w:space="0" w:color="auto" w:frame="1"/>
              </w:rPr>
              <w:t>σ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509F4" w:rsidRPr="00B509F4" w:rsidRDefault="00B509F4" w:rsidP="00B509F4">
            <w:pPr>
              <w:textAlignment w:val="baseline"/>
              <w:rPr>
                <w:sz w:val="28"/>
                <w:szCs w:val="28"/>
                <w:lang w:val="uk-UA"/>
              </w:rPr>
            </w:pPr>
            <w:r w:rsidRPr="00B509F4"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М</w:t>
            </w:r>
            <w:r w:rsidRPr="00B509F4">
              <w:rPr>
                <w:b/>
                <w:bCs/>
                <w:sz w:val="28"/>
                <w:szCs w:val="28"/>
                <w:bdr w:val="none" w:sz="0" w:space="0" w:color="auto" w:frame="1"/>
                <w:vertAlign w:val="subscript"/>
                <w:lang w:val="uk-UA"/>
              </w:rPr>
              <w:t>3</w:t>
            </w:r>
            <w:r w:rsidRPr="00B509F4"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±</w:t>
            </w:r>
            <w:r w:rsidRPr="00B509F4">
              <w:rPr>
                <w:b/>
                <w:bCs/>
                <w:sz w:val="28"/>
                <w:szCs w:val="28"/>
                <w:bdr w:val="none" w:sz="0" w:space="0" w:color="auto" w:frame="1"/>
              </w:rPr>
              <w:t>σ</w:t>
            </w:r>
          </w:p>
        </w:tc>
      </w:tr>
      <w:tr w:rsidR="00B509F4" w:rsidRPr="00B509F4" w:rsidTr="003A17B5">
        <w:tc>
          <w:tcPr>
            <w:tcW w:w="1719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509F4" w:rsidRPr="00B509F4" w:rsidRDefault="00B509F4" w:rsidP="00B509F4">
            <w:pPr>
              <w:spacing w:before="150" w:after="150"/>
              <w:textAlignment w:val="baseline"/>
              <w:rPr>
                <w:sz w:val="28"/>
                <w:szCs w:val="28"/>
                <w:lang w:val="uk-UA"/>
              </w:rPr>
            </w:pPr>
            <w:r w:rsidRPr="00B509F4">
              <w:rPr>
                <w:sz w:val="28"/>
                <w:szCs w:val="28"/>
                <w:lang w:val="uk-UA"/>
              </w:rPr>
              <w:t>Вік, роки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509F4" w:rsidRPr="00B509F4" w:rsidRDefault="00B509F4" w:rsidP="00B509F4">
            <w:pPr>
              <w:spacing w:before="150" w:after="150"/>
              <w:textAlignment w:val="baseline"/>
              <w:rPr>
                <w:sz w:val="28"/>
                <w:szCs w:val="28"/>
                <w:lang w:val="uk-UA"/>
              </w:rPr>
            </w:pPr>
            <w:r w:rsidRPr="00B509F4">
              <w:rPr>
                <w:sz w:val="28"/>
                <w:szCs w:val="28"/>
                <w:lang w:val="uk-UA"/>
              </w:rPr>
              <w:t>21,38+3,55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509F4" w:rsidRPr="00B509F4" w:rsidRDefault="00B509F4" w:rsidP="00B509F4">
            <w:pPr>
              <w:spacing w:before="150" w:after="150"/>
              <w:textAlignment w:val="baseline"/>
              <w:rPr>
                <w:sz w:val="28"/>
                <w:szCs w:val="28"/>
                <w:lang w:val="uk-UA"/>
              </w:rPr>
            </w:pPr>
            <w:r w:rsidRPr="00B509F4">
              <w:rPr>
                <w:sz w:val="28"/>
                <w:szCs w:val="28"/>
                <w:lang w:val="uk-UA"/>
              </w:rPr>
              <w:t>25,73+4,58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509F4" w:rsidRPr="00B509F4" w:rsidRDefault="00B509F4" w:rsidP="00B509F4">
            <w:pPr>
              <w:spacing w:before="150" w:after="150"/>
              <w:textAlignment w:val="baseline"/>
              <w:rPr>
                <w:sz w:val="28"/>
                <w:szCs w:val="28"/>
              </w:rPr>
            </w:pPr>
            <w:r w:rsidRPr="00B509F4">
              <w:rPr>
                <w:sz w:val="28"/>
                <w:szCs w:val="28"/>
                <w:lang w:val="uk-UA"/>
              </w:rPr>
              <w:t>29,00+2,</w:t>
            </w:r>
            <w:r w:rsidRPr="00B509F4">
              <w:rPr>
                <w:sz w:val="28"/>
                <w:szCs w:val="28"/>
              </w:rPr>
              <w:t>18</w:t>
            </w:r>
          </w:p>
        </w:tc>
      </w:tr>
      <w:tr w:rsidR="00B509F4" w:rsidRPr="00B509F4" w:rsidTr="003A17B5">
        <w:tc>
          <w:tcPr>
            <w:tcW w:w="1719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509F4" w:rsidRPr="00B509F4" w:rsidRDefault="00B509F4" w:rsidP="00B509F4">
            <w:pPr>
              <w:spacing w:before="150" w:after="150"/>
              <w:textAlignment w:val="baseline"/>
              <w:rPr>
                <w:sz w:val="28"/>
                <w:szCs w:val="28"/>
              </w:rPr>
            </w:pPr>
            <w:proofErr w:type="spellStart"/>
            <w:r w:rsidRPr="00B509F4">
              <w:rPr>
                <w:sz w:val="28"/>
                <w:szCs w:val="28"/>
                <w:lang w:val="uk-UA"/>
              </w:rPr>
              <w:t>Довжи</w:t>
            </w:r>
            <w:proofErr w:type="spellEnd"/>
            <w:r w:rsidRPr="00B509F4">
              <w:rPr>
                <w:sz w:val="28"/>
                <w:szCs w:val="28"/>
              </w:rPr>
              <w:t>на т</w:t>
            </w:r>
            <w:r w:rsidRPr="00B509F4">
              <w:rPr>
                <w:sz w:val="28"/>
                <w:szCs w:val="28"/>
                <w:lang w:val="uk-UA"/>
              </w:rPr>
              <w:t>і</w:t>
            </w:r>
            <w:r w:rsidRPr="00B509F4">
              <w:rPr>
                <w:sz w:val="28"/>
                <w:szCs w:val="28"/>
              </w:rPr>
              <w:t>ла, см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509F4" w:rsidRPr="00B509F4" w:rsidRDefault="00B509F4" w:rsidP="00B509F4">
            <w:pPr>
              <w:spacing w:before="150" w:after="150"/>
              <w:textAlignment w:val="baseline"/>
              <w:rPr>
                <w:sz w:val="28"/>
                <w:szCs w:val="28"/>
              </w:rPr>
            </w:pPr>
            <w:r w:rsidRPr="00B509F4">
              <w:rPr>
                <w:sz w:val="28"/>
                <w:szCs w:val="28"/>
              </w:rPr>
              <w:t>183,26+3,95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509F4" w:rsidRPr="00B509F4" w:rsidRDefault="00B509F4" w:rsidP="00B509F4">
            <w:pPr>
              <w:spacing w:before="150" w:after="150"/>
              <w:textAlignment w:val="baseline"/>
              <w:rPr>
                <w:sz w:val="28"/>
                <w:szCs w:val="28"/>
              </w:rPr>
            </w:pPr>
            <w:r w:rsidRPr="00B509F4">
              <w:rPr>
                <w:sz w:val="28"/>
                <w:szCs w:val="28"/>
              </w:rPr>
              <w:t>183,1+5,6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509F4" w:rsidRPr="00B509F4" w:rsidRDefault="00B509F4" w:rsidP="00B509F4">
            <w:pPr>
              <w:spacing w:before="150" w:after="150"/>
              <w:textAlignment w:val="baseline"/>
              <w:rPr>
                <w:sz w:val="28"/>
                <w:szCs w:val="28"/>
              </w:rPr>
            </w:pPr>
            <w:r w:rsidRPr="00B509F4">
              <w:rPr>
                <w:sz w:val="28"/>
                <w:szCs w:val="28"/>
              </w:rPr>
              <w:t>181,27+3,06</w:t>
            </w:r>
          </w:p>
        </w:tc>
      </w:tr>
      <w:tr w:rsidR="00B509F4" w:rsidRPr="00B509F4" w:rsidTr="003A17B5">
        <w:tc>
          <w:tcPr>
            <w:tcW w:w="1719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509F4" w:rsidRPr="00B509F4" w:rsidRDefault="00B509F4" w:rsidP="00B509F4">
            <w:pPr>
              <w:spacing w:before="150" w:after="150"/>
              <w:textAlignment w:val="baseline"/>
              <w:rPr>
                <w:b/>
                <w:sz w:val="28"/>
                <w:szCs w:val="28"/>
              </w:rPr>
            </w:pPr>
            <w:proofErr w:type="spellStart"/>
            <w:r w:rsidRPr="00B509F4">
              <w:rPr>
                <w:b/>
                <w:sz w:val="28"/>
                <w:szCs w:val="28"/>
              </w:rPr>
              <w:t>Маса</w:t>
            </w:r>
            <w:proofErr w:type="spellEnd"/>
            <w:r w:rsidRPr="00B509F4">
              <w:rPr>
                <w:b/>
                <w:sz w:val="28"/>
                <w:szCs w:val="28"/>
              </w:rPr>
              <w:t xml:space="preserve"> т</w:t>
            </w:r>
            <w:r w:rsidRPr="00B509F4">
              <w:rPr>
                <w:b/>
                <w:sz w:val="28"/>
                <w:szCs w:val="28"/>
                <w:lang w:val="uk-UA"/>
              </w:rPr>
              <w:t>і</w:t>
            </w:r>
            <w:r w:rsidRPr="00B509F4">
              <w:rPr>
                <w:b/>
                <w:sz w:val="28"/>
                <w:szCs w:val="28"/>
              </w:rPr>
              <w:t>ла, кг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509F4" w:rsidRPr="00B509F4" w:rsidRDefault="00B509F4" w:rsidP="00B509F4">
            <w:pPr>
              <w:spacing w:before="150" w:after="150"/>
              <w:textAlignment w:val="baseline"/>
              <w:rPr>
                <w:b/>
                <w:sz w:val="28"/>
                <w:szCs w:val="28"/>
              </w:rPr>
            </w:pPr>
            <w:r w:rsidRPr="00B509F4">
              <w:rPr>
                <w:b/>
                <w:sz w:val="28"/>
                <w:szCs w:val="28"/>
              </w:rPr>
              <w:t>85,46+5,37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509F4" w:rsidRPr="00B509F4" w:rsidRDefault="00B509F4" w:rsidP="00B509F4">
            <w:pPr>
              <w:spacing w:before="150" w:after="150"/>
              <w:textAlignment w:val="baseline"/>
              <w:rPr>
                <w:b/>
                <w:sz w:val="28"/>
                <w:szCs w:val="28"/>
              </w:rPr>
            </w:pPr>
            <w:r w:rsidRPr="00B509F4">
              <w:rPr>
                <w:b/>
                <w:sz w:val="28"/>
                <w:szCs w:val="28"/>
              </w:rPr>
              <w:t>89,79+5,73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509F4" w:rsidRPr="00B509F4" w:rsidRDefault="00B509F4" w:rsidP="00B509F4">
            <w:pPr>
              <w:spacing w:before="150" w:after="150"/>
              <w:textAlignment w:val="baseline"/>
              <w:rPr>
                <w:b/>
                <w:sz w:val="28"/>
                <w:szCs w:val="28"/>
              </w:rPr>
            </w:pPr>
            <w:r w:rsidRPr="00B509F4">
              <w:rPr>
                <w:b/>
                <w:sz w:val="28"/>
                <w:szCs w:val="28"/>
              </w:rPr>
              <w:t>91,19+5,80</w:t>
            </w:r>
          </w:p>
        </w:tc>
      </w:tr>
      <w:tr w:rsidR="00B509F4" w:rsidRPr="00B509F4" w:rsidTr="003A17B5">
        <w:tc>
          <w:tcPr>
            <w:tcW w:w="1719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509F4" w:rsidRPr="00B509F4" w:rsidRDefault="00B509F4" w:rsidP="00B509F4">
            <w:pPr>
              <w:spacing w:before="150" w:after="150"/>
              <w:textAlignment w:val="baseline"/>
              <w:rPr>
                <w:sz w:val="28"/>
                <w:szCs w:val="28"/>
                <w:lang w:val="uk-UA"/>
              </w:rPr>
            </w:pPr>
            <w:r w:rsidRPr="00B509F4">
              <w:rPr>
                <w:sz w:val="28"/>
                <w:szCs w:val="28"/>
              </w:rPr>
              <w:t>VO</w:t>
            </w:r>
            <w:r w:rsidRPr="00B509F4">
              <w:rPr>
                <w:sz w:val="28"/>
                <w:szCs w:val="28"/>
                <w:vertAlign w:val="subscript"/>
              </w:rPr>
              <w:t>2</w:t>
            </w:r>
            <w:r w:rsidRPr="00B509F4">
              <w:rPr>
                <w:sz w:val="28"/>
                <w:szCs w:val="28"/>
              </w:rPr>
              <w:t>, л/</w:t>
            </w:r>
            <w:r w:rsidRPr="00B509F4">
              <w:rPr>
                <w:sz w:val="28"/>
                <w:szCs w:val="28"/>
                <w:lang w:val="uk-UA"/>
              </w:rPr>
              <w:t>хв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509F4" w:rsidRPr="00B509F4" w:rsidRDefault="00B509F4" w:rsidP="00B509F4">
            <w:pPr>
              <w:spacing w:before="150" w:after="150"/>
              <w:textAlignment w:val="baseline"/>
              <w:rPr>
                <w:sz w:val="28"/>
                <w:szCs w:val="28"/>
              </w:rPr>
            </w:pPr>
            <w:r w:rsidRPr="00B509F4">
              <w:rPr>
                <w:sz w:val="28"/>
                <w:szCs w:val="28"/>
              </w:rPr>
              <w:t>5246+426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509F4" w:rsidRPr="00B509F4" w:rsidRDefault="00B509F4" w:rsidP="00B509F4">
            <w:pPr>
              <w:spacing w:before="150" w:after="150"/>
              <w:textAlignment w:val="baseline"/>
              <w:rPr>
                <w:sz w:val="28"/>
                <w:szCs w:val="28"/>
              </w:rPr>
            </w:pPr>
            <w:r w:rsidRPr="00B509F4">
              <w:rPr>
                <w:sz w:val="28"/>
                <w:szCs w:val="28"/>
              </w:rPr>
              <w:t>4859+368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509F4" w:rsidRPr="00B509F4" w:rsidRDefault="00B509F4" w:rsidP="00B509F4">
            <w:pPr>
              <w:spacing w:before="150" w:after="150"/>
              <w:textAlignment w:val="baseline"/>
              <w:rPr>
                <w:sz w:val="28"/>
                <w:szCs w:val="28"/>
              </w:rPr>
            </w:pPr>
            <w:r w:rsidRPr="00B509F4">
              <w:rPr>
                <w:sz w:val="28"/>
                <w:szCs w:val="28"/>
              </w:rPr>
              <w:t>4145+587</w:t>
            </w:r>
          </w:p>
        </w:tc>
      </w:tr>
      <w:tr w:rsidR="00B509F4" w:rsidRPr="00B509F4" w:rsidTr="003A17B5">
        <w:tc>
          <w:tcPr>
            <w:tcW w:w="1719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509F4" w:rsidRPr="00B509F4" w:rsidRDefault="00B509F4" w:rsidP="00B509F4">
            <w:pPr>
              <w:textAlignment w:val="baseline"/>
              <w:rPr>
                <w:b/>
                <w:sz w:val="28"/>
                <w:szCs w:val="28"/>
              </w:rPr>
            </w:pPr>
            <w:r w:rsidRPr="00B509F4">
              <w:rPr>
                <w:b/>
                <w:bCs/>
                <w:sz w:val="28"/>
                <w:szCs w:val="28"/>
                <w:bdr w:val="none" w:sz="0" w:space="0" w:color="auto" w:frame="1"/>
              </w:rPr>
              <w:t>VO</w:t>
            </w:r>
            <w:r w:rsidRPr="00B509F4">
              <w:rPr>
                <w:b/>
                <w:bCs/>
                <w:sz w:val="28"/>
                <w:szCs w:val="28"/>
                <w:bdr w:val="none" w:sz="0" w:space="0" w:color="auto" w:frame="1"/>
                <w:vertAlign w:val="subscript"/>
              </w:rPr>
              <w:t>2</w:t>
            </w:r>
            <w:r w:rsidRPr="00B509F4">
              <w:rPr>
                <w:b/>
                <w:bCs/>
                <w:sz w:val="28"/>
                <w:szCs w:val="28"/>
                <w:bdr w:val="none" w:sz="0" w:space="0" w:color="auto" w:frame="1"/>
              </w:rPr>
              <w:t>, мл/</w:t>
            </w:r>
            <w:r w:rsidRPr="00B509F4"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хв</w:t>
            </w:r>
            <w:r w:rsidRPr="00B509F4">
              <w:rPr>
                <w:b/>
                <w:bCs/>
                <w:sz w:val="28"/>
                <w:szCs w:val="28"/>
                <w:bdr w:val="none" w:sz="0" w:space="0" w:color="auto" w:frame="1"/>
              </w:rPr>
              <w:t>/кг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509F4" w:rsidRPr="00B509F4" w:rsidRDefault="00B509F4" w:rsidP="00B509F4">
            <w:pPr>
              <w:textAlignment w:val="baseline"/>
              <w:rPr>
                <w:sz w:val="28"/>
                <w:szCs w:val="28"/>
              </w:rPr>
            </w:pPr>
            <w:r w:rsidRPr="00B509F4">
              <w:rPr>
                <w:b/>
                <w:bCs/>
                <w:sz w:val="28"/>
                <w:szCs w:val="28"/>
                <w:bdr w:val="none" w:sz="0" w:space="0" w:color="auto" w:frame="1"/>
              </w:rPr>
              <w:t>61,53±3,63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509F4" w:rsidRPr="00B509F4" w:rsidRDefault="00B509F4" w:rsidP="00B509F4">
            <w:pPr>
              <w:textAlignment w:val="baseline"/>
              <w:rPr>
                <w:sz w:val="28"/>
                <w:szCs w:val="28"/>
              </w:rPr>
            </w:pPr>
            <w:r w:rsidRPr="00B509F4">
              <w:rPr>
                <w:b/>
                <w:bCs/>
                <w:sz w:val="28"/>
                <w:szCs w:val="28"/>
                <w:bdr w:val="none" w:sz="0" w:space="0" w:color="auto" w:frame="1"/>
              </w:rPr>
              <w:t>53,89±2,31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509F4" w:rsidRPr="00B509F4" w:rsidRDefault="00B509F4" w:rsidP="00B509F4">
            <w:pPr>
              <w:textAlignment w:val="baseline"/>
              <w:rPr>
                <w:sz w:val="28"/>
                <w:szCs w:val="28"/>
              </w:rPr>
            </w:pPr>
            <w:r w:rsidRPr="00B509F4">
              <w:rPr>
                <w:b/>
                <w:bCs/>
                <w:sz w:val="28"/>
                <w:szCs w:val="28"/>
                <w:bdr w:val="none" w:sz="0" w:space="0" w:color="auto" w:frame="1"/>
              </w:rPr>
              <w:t>45,47±4,65</w:t>
            </w:r>
          </w:p>
        </w:tc>
      </w:tr>
      <w:tr w:rsidR="00B509F4" w:rsidRPr="00B509F4" w:rsidTr="003A17B5">
        <w:tc>
          <w:tcPr>
            <w:tcW w:w="1719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509F4" w:rsidRPr="00B509F4" w:rsidRDefault="00B509F4" w:rsidP="00B509F4">
            <w:pPr>
              <w:spacing w:before="150" w:after="150"/>
              <w:textAlignment w:val="baseline"/>
              <w:rPr>
                <w:sz w:val="28"/>
                <w:szCs w:val="28"/>
                <w:lang w:val="uk-UA"/>
              </w:rPr>
            </w:pPr>
            <w:r w:rsidRPr="00B509F4">
              <w:rPr>
                <w:sz w:val="28"/>
                <w:szCs w:val="28"/>
              </w:rPr>
              <w:t>VE, л/</w:t>
            </w:r>
            <w:r w:rsidRPr="00B509F4">
              <w:rPr>
                <w:sz w:val="28"/>
                <w:szCs w:val="28"/>
                <w:lang w:val="uk-UA"/>
              </w:rPr>
              <w:t>хв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509F4" w:rsidRPr="00B509F4" w:rsidRDefault="00B509F4" w:rsidP="00B509F4">
            <w:pPr>
              <w:spacing w:before="150" w:after="150"/>
              <w:textAlignment w:val="baseline"/>
              <w:rPr>
                <w:sz w:val="28"/>
                <w:szCs w:val="28"/>
              </w:rPr>
            </w:pPr>
            <w:r w:rsidRPr="00B509F4">
              <w:rPr>
                <w:sz w:val="28"/>
                <w:szCs w:val="28"/>
              </w:rPr>
              <w:t>186,21+30,99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509F4" w:rsidRPr="00B509F4" w:rsidRDefault="00B509F4" w:rsidP="00B509F4">
            <w:pPr>
              <w:spacing w:before="150" w:after="150"/>
              <w:textAlignment w:val="baseline"/>
              <w:rPr>
                <w:sz w:val="28"/>
                <w:szCs w:val="28"/>
              </w:rPr>
            </w:pPr>
            <w:r w:rsidRPr="00B509F4">
              <w:rPr>
                <w:sz w:val="28"/>
                <w:szCs w:val="28"/>
              </w:rPr>
              <w:t>159,73+23,43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509F4" w:rsidRPr="00B509F4" w:rsidRDefault="00B509F4" w:rsidP="00B509F4">
            <w:pPr>
              <w:spacing w:before="150" w:after="150"/>
              <w:textAlignment w:val="baseline"/>
              <w:rPr>
                <w:sz w:val="28"/>
                <w:szCs w:val="28"/>
              </w:rPr>
            </w:pPr>
            <w:r w:rsidRPr="00B509F4">
              <w:rPr>
                <w:sz w:val="28"/>
                <w:szCs w:val="28"/>
              </w:rPr>
              <w:t>137,31+18,31</w:t>
            </w:r>
          </w:p>
        </w:tc>
      </w:tr>
      <w:tr w:rsidR="00B509F4" w:rsidRPr="00B509F4" w:rsidTr="003A17B5">
        <w:tc>
          <w:tcPr>
            <w:tcW w:w="1719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509F4" w:rsidRPr="00B509F4" w:rsidRDefault="00B509F4" w:rsidP="00B509F4">
            <w:pPr>
              <w:spacing w:before="150" w:after="150"/>
              <w:textAlignment w:val="baseline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B509F4">
              <w:rPr>
                <w:b/>
                <w:sz w:val="28"/>
                <w:szCs w:val="28"/>
              </w:rPr>
              <w:t>ЧСС</w:t>
            </w:r>
            <w:r w:rsidRPr="00B509F4">
              <w:rPr>
                <w:b/>
                <w:sz w:val="28"/>
                <w:szCs w:val="28"/>
                <w:vertAlign w:val="subscript"/>
              </w:rPr>
              <w:t>max</w:t>
            </w:r>
            <w:proofErr w:type="spellEnd"/>
            <w:r w:rsidRPr="00B509F4">
              <w:rPr>
                <w:b/>
                <w:sz w:val="28"/>
                <w:szCs w:val="28"/>
              </w:rPr>
              <w:t>,</w:t>
            </w:r>
            <w:r w:rsidRPr="00B509F4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509F4">
              <w:rPr>
                <w:b/>
                <w:sz w:val="28"/>
                <w:szCs w:val="28"/>
              </w:rPr>
              <w:t>уд./</w:t>
            </w:r>
            <w:r w:rsidRPr="00B509F4">
              <w:rPr>
                <w:b/>
                <w:sz w:val="28"/>
                <w:szCs w:val="28"/>
                <w:lang w:val="uk-UA"/>
              </w:rPr>
              <w:t>хв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509F4" w:rsidRPr="00B509F4" w:rsidRDefault="00B509F4" w:rsidP="00B509F4">
            <w:pPr>
              <w:spacing w:before="150" w:after="150"/>
              <w:textAlignment w:val="baseline"/>
              <w:rPr>
                <w:b/>
                <w:sz w:val="28"/>
                <w:szCs w:val="28"/>
              </w:rPr>
            </w:pPr>
            <w:r w:rsidRPr="00B509F4">
              <w:rPr>
                <w:b/>
                <w:sz w:val="28"/>
                <w:szCs w:val="28"/>
              </w:rPr>
              <w:t>186,11+7,19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509F4" w:rsidRPr="00B509F4" w:rsidRDefault="00B509F4" w:rsidP="00B509F4">
            <w:pPr>
              <w:spacing w:before="150" w:after="150"/>
              <w:textAlignment w:val="baseline"/>
              <w:rPr>
                <w:b/>
                <w:sz w:val="28"/>
                <w:szCs w:val="28"/>
              </w:rPr>
            </w:pPr>
            <w:r w:rsidRPr="00B509F4">
              <w:rPr>
                <w:b/>
                <w:sz w:val="28"/>
                <w:szCs w:val="28"/>
              </w:rPr>
              <w:t>178,16+6,22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509F4" w:rsidRPr="00B509F4" w:rsidRDefault="00B509F4" w:rsidP="00B509F4">
            <w:pPr>
              <w:spacing w:before="150" w:after="150"/>
              <w:textAlignment w:val="baseline"/>
              <w:rPr>
                <w:b/>
                <w:sz w:val="28"/>
                <w:szCs w:val="28"/>
              </w:rPr>
            </w:pPr>
            <w:r w:rsidRPr="00B509F4">
              <w:rPr>
                <w:b/>
                <w:sz w:val="28"/>
                <w:szCs w:val="28"/>
              </w:rPr>
              <w:t>169,93+12,09</w:t>
            </w:r>
          </w:p>
        </w:tc>
      </w:tr>
      <w:tr w:rsidR="00B509F4" w:rsidRPr="00B509F4" w:rsidTr="003A17B5">
        <w:tc>
          <w:tcPr>
            <w:tcW w:w="1719" w:type="pct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509F4" w:rsidRPr="00B509F4" w:rsidRDefault="00B509F4" w:rsidP="00B509F4">
            <w:pPr>
              <w:spacing w:before="150" w:after="150"/>
              <w:textAlignment w:val="baseline"/>
              <w:rPr>
                <w:sz w:val="28"/>
                <w:szCs w:val="28"/>
              </w:rPr>
            </w:pPr>
            <w:r w:rsidRPr="00B509F4">
              <w:rPr>
                <w:sz w:val="28"/>
                <w:szCs w:val="28"/>
              </w:rPr>
              <w:t xml:space="preserve">АД </w:t>
            </w:r>
            <w:proofErr w:type="spellStart"/>
            <w:r w:rsidRPr="00B509F4">
              <w:rPr>
                <w:sz w:val="28"/>
                <w:szCs w:val="28"/>
              </w:rPr>
              <w:t>сист</w:t>
            </w:r>
            <w:proofErr w:type="spellEnd"/>
            <w:r w:rsidRPr="00B509F4">
              <w:rPr>
                <w:sz w:val="28"/>
                <w:szCs w:val="28"/>
              </w:rPr>
              <w:t>., мм рт. ст.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509F4" w:rsidRPr="00B509F4" w:rsidRDefault="00B509F4" w:rsidP="00B509F4">
            <w:pPr>
              <w:spacing w:before="150" w:after="150"/>
              <w:textAlignment w:val="baseline"/>
              <w:rPr>
                <w:sz w:val="28"/>
                <w:szCs w:val="28"/>
              </w:rPr>
            </w:pPr>
            <w:r w:rsidRPr="00B509F4">
              <w:rPr>
                <w:sz w:val="28"/>
                <w:szCs w:val="28"/>
              </w:rPr>
              <w:t>183,42+22,67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509F4" w:rsidRPr="00B509F4" w:rsidRDefault="00B509F4" w:rsidP="00B509F4">
            <w:pPr>
              <w:spacing w:before="150" w:after="150"/>
              <w:textAlignment w:val="baseline"/>
              <w:rPr>
                <w:sz w:val="28"/>
                <w:szCs w:val="28"/>
              </w:rPr>
            </w:pPr>
            <w:r w:rsidRPr="00B509F4">
              <w:rPr>
                <w:sz w:val="28"/>
                <w:szCs w:val="28"/>
              </w:rPr>
              <w:t>183,83+20,66</w:t>
            </w:r>
          </w:p>
        </w:tc>
        <w:tc>
          <w:tcPr>
            <w:tcW w:w="0" w:type="auto"/>
            <w:tcBorders>
              <w:top w:val="single" w:sz="6" w:space="0" w:color="BFC8D3"/>
              <w:left w:val="single" w:sz="6" w:space="0" w:color="BFC8D3"/>
              <w:bottom w:val="single" w:sz="6" w:space="0" w:color="BFC8D3"/>
              <w:right w:val="single" w:sz="6" w:space="0" w:color="BFC8D3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B509F4" w:rsidRPr="00B509F4" w:rsidRDefault="00B509F4" w:rsidP="00B509F4">
            <w:pPr>
              <w:spacing w:before="150" w:after="150"/>
              <w:textAlignment w:val="baseline"/>
              <w:rPr>
                <w:sz w:val="28"/>
                <w:szCs w:val="28"/>
              </w:rPr>
            </w:pPr>
            <w:r w:rsidRPr="00B509F4">
              <w:rPr>
                <w:sz w:val="28"/>
                <w:szCs w:val="28"/>
              </w:rPr>
              <w:t>196,07+14,03</w:t>
            </w:r>
          </w:p>
        </w:tc>
      </w:tr>
    </w:tbl>
    <w:p w:rsidR="00B509F4" w:rsidRPr="00B509F4" w:rsidRDefault="00B509F4" w:rsidP="00B509F4">
      <w:pPr>
        <w:spacing w:line="360" w:lineRule="auto"/>
        <w:rPr>
          <w:sz w:val="28"/>
          <w:szCs w:val="28"/>
          <w:lang w:val="uk-UA"/>
        </w:rPr>
      </w:pPr>
    </w:p>
    <w:p w:rsidR="00B509F4" w:rsidRPr="00B509F4" w:rsidRDefault="00B509F4" w:rsidP="00B509F4">
      <w:pPr>
        <w:spacing w:line="360" w:lineRule="auto"/>
        <w:rPr>
          <w:sz w:val="28"/>
          <w:szCs w:val="28"/>
          <w:lang w:val="uk-UA"/>
        </w:rPr>
      </w:pPr>
    </w:p>
    <w:p w:rsidR="00B509F4" w:rsidRPr="00B509F4" w:rsidRDefault="00B509F4" w:rsidP="00B509F4">
      <w:pPr>
        <w:spacing w:line="360" w:lineRule="auto"/>
        <w:rPr>
          <w:sz w:val="28"/>
          <w:szCs w:val="28"/>
          <w:lang w:val="uk-UA"/>
        </w:rPr>
      </w:pPr>
    </w:p>
    <w:p w:rsidR="00B509F4" w:rsidRPr="00B509F4" w:rsidRDefault="00B509F4" w:rsidP="00B509F4">
      <w:pPr>
        <w:tabs>
          <w:tab w:val="left" w:leader="dot" w:pos="9072"/>
        </w:tabs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B509F4">
        <w:rPr>
          <w:b/>
          <w:i/>
          <w:sz w:val="28"/>
          <w:szCs w:val="28"/>
          <w:lang w:val="uk-UA"/>
        </w:rPr>
        <w:t xml:space="preserve">           </w:t>
      </w:r>
    </w:p>
    <w:p w:rsidR="00B509F4" w:rsidRPr="00B509F4" w:rsidRDefault="00B509F4" w:rsidP="00B509F4">
      <w:pPr>
        <w:tabs>
          <w:tab w:val="left" w:leader="dot" w:pos="9072"/>
        </w:tabs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:rsidR="00B509F4" w:rsidRPr="00B509F4" w:rsidRDefault="00B509F4" w:rsidP="00B509F4">
      <w:pPr>
        <w:tabs>
          <w:tab w:val="left" w:leader="dot" w:pos="9072"/>
        </w:tabs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:rsidR="00B509F4" w:rsidRPr="00B509F4" w:rsidRDefault="00B509F4" w:rsidP="00B509F4">
      <w:pPr>
        <w:tabs>
          <w:tab w:val="left" w:leader="dot" w:pos="9072"/>
        </w:tabs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:rsidR="00B509F4" w:rsidRPr="00B509F4" w:rsidRDefault="00B509F4" w:rsidP="00B509F4">
      <w:pPr>
        <w:tabs>
          <w:tab w:val="left" w:leader="dot" w:pos="9072"/>
        </w:tabs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:rsidR="00B509F4" w:rsidRPr="00B509F4" w:rsidRDefault="00B509F4" w:rsidP="00B509F4">
      <w:pPr>
        <w:tabs>
          <w:tab w:val="left" w:leader="dot" w:pos="9072"/>
        </w:tabs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:rsidR="00B509F4" w:rsidRPr="00B509F4" w:rsidRDefault="00B509F4" w:rsidP="00B509F4">
      <w:pPr>
        <w:tabs>
          <w:tab w:val="left" w:leader="dot" w:pos="9072"/>
        </w:tabs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:rsidR="00B509F4" w:rsidRPr="00B509F4" w:rsidRDefault="00B509F4" w:rsidP="00B509F4">
      <w:pPr>
        <w:tabs>
          <w:tab w:val="left" w:leader="dot" w:pos="9072"/>
        </w:tabs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:rsidR="00B509F4" w:rsidRPr="00B509F4" w:rsidRDefault="00B509F4" w:rsidP="00B509F4">
      <w:pPr>
        <w:tabs>
          <w:tab w:val="left" w:leader="dot" w:pos="9072"/>
        </w:tabs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:rsidR="00B509F4" w:rsidRPr="00B509F4" w:rsidRDefault="00B509F4" w:rsidP="00B509F4">
      <w:pPr>
        <w:tabs>
          <w:tab w:val="left" w:leader="dot" w:pos="9072"/>
        </w:tabs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:rsidR="00B509F4" w:rsidRPr="00B509F4" w:rsidRDefault="00B509F4" w:rsidP="00B509F4">
      <w:pPr>
        <w:tabs>
          <w:tab w:val="left" w:leader="dot" w:pos="9072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B509F4">
        <w:rPr>
          <w:b/>
          <w:sz w:val="28"/>
          <w:szCs w:val="28"/>
          <w:lang w:val="uk-UA"/>
        </w:rPr>
        <w:t xml:space="preserve">    1.1.2. </w:t>
      </w:r>
      <w:r w:rsidRPr="00B509F4">
        <w:rPr>
          <w:b/>
          <w:bCs/>
          <w:color w:val="000000"/>
          <w:sz w:val="28"/>
          <w:szCs w:val="28"/>
          <w:lang w:val="uk-UA"/>
        </w:rPr>
        <w:t xml:space="preserve">Енергетичні витрати спортсменів – хокеїстів та  </w:t>
      </w:r>
      <w:r w:rsidRPr="00B509F4">
        <w:rPr>
          <w:b/>
          <w:sz w:val="28"/>
          <w:szCs w:val="28"/>
          <w:lang w:val="uk-UA"/>
        </w:rPr>
        <w:t xml:space="preserve">включення </w:t>
      </w:r>
    </w:p>
    <w:p w:rsidR="00B509F4" w:rsidRPr="00B509F4" w:rsidRDefault="00B509F4" w:rsidP="00B509F4">
      <w:pPr>
        <w:tabs>
          <w:tab w:val="left" w:leader="dot" w:pos="9072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B509F4">
        <w:rPr>
          <w:b/>
          <w:sz w:val="28"/>
          <w:szCs w:val="28"/>
          <w:lang w:val="uk-UA"/>
        </w:rPr>
        <w:t xml:space="preserve">             механізмів </w:t>
      </w:r>
      <w:proofErr w:type="spellStart"/>
      <w:r w:rsidRPr="00B509F4">
        <w:rPr>
          <w:b/>
          <w:sz w:val="28"/>
          <w:szCs w:val="28"/>
          <w:lang w:val="uk-UA"/>
        </w:rPr>
        <w:t>енергоутворення</w:t>
      </w:r>
      <w:proofErr w:type="spellEnd"/>
      <w:r w:rsidRPr="00B509F4">
        <w:rPr>
          <w:b/>
          <w:sz w:val="28"/>
          <w:szCs w:val="28"/>
          <w:lang w:val="uk-UA"/>
        </w:rPr>
        <w:t xml:space="preserve"> під час  фізичних тренувань </w:t>
      </w:r>
    </w:p>
    <w:p w:rsidR="00B509F4" w:rsidRPr="00B509F4" w:rsidRDefault="00B509F4" w:rsidP="00B509F4">
      <w:pPr>
        <w:tabs>
          <w:tab w:val="left" w:leader="dot" w:pos="9072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B509F4">
        <w:rPr>
          <w:b/>
          <w:sz w:val="28"/>
          <w:szCs w:val="28"/>
          <w:lang w:val="uk-UA"/>
        </w:rPr>
        <w:t xml:space="preserve">   </w:t>
      </w:r>
      <w:r w:rsidRPr="00B509F4">
        <w:rPr>
          <w:sz w:val="28"/>
          <w:szCs w:val="28"/>
          <w:lang w:val="uk-UA"/>
        </w:rPr>
        <w:t xml:space="preserve">     </w:t>
      </w:r>
    </w:p>
    <w:p w:rsidR="00B509F4" w:rsidRPr="00B509F4" w:rsidRDefault="00B509F4" w:rsidP="00B509F4">
      <w:pPr>
        <w:spacing w:line="360" w:lineRule="auto"/>
        <w:jc w:val="both"/>
        <w:rPr>
          <w:lang w:val="uk-UA"/>
        </w:rPr>
      </w:pPr>
      <w:r w:rsidRPr="00B509F4">
        <w:rPr>
          <w:sz w:val="28"/>
          <w:szCs w:val="28"/>
          <w:lang w:val="uk-UA"/>
        </w:rPr>
        <w:t xml:space="preserve">     Між сезонами калорійність раціону харчування спортсмена  повинна забе</w:t>
      </w:r>
      <w:r w:rsidRPr="00B509F4">
        <w:rPr>
          <w:sz w:val="28"/>
          <w:szCs w:val="28"/>
          <w:lang w:val="uk-UA"/>
        </w:rPr>
        <w:t>з</w:t>
      </w:r>
      <w:r w:rsidRPr="00B509F4">
        <w:rPr>
          <w:sz w:val="28"/>
          <w:szCs w:val="28"/>
          <w:lang w:val="uk-UA"/>
        </w:rPr>
        <w:t>печувати можливість нарощування маси тіла, а у період змагань - підтримувати стан  високої працездатності  та  забезпечувати  витрати на фізичні навант</w:t>
      </w:r>
      <w:r w:rsidRPr="00B509F4">
        <w:rPr>
          <w:sz w:val="28"/>
          <w:szCs w:val="28"/>
          <w:lang w:val="uk-UA"/>
        </w:rPr>
        <w:t>а</w:t>
      </w:r>
      <w:r w:rsidRPr="00B509F4">
        <w:rPr>
          <w:sz w:val="28"/>
          <w:szCs w:val="28"/>
          <w:lang w:val="uk-UA"/>
        </w:rPr>
        <w:t>ження [</w:t>
      </w:r>
      <w:r w:rsidRPr="00B509F4">
        <w:rPr>
          <w:sz w:val="28"/>
          <w:szCs w:val="28"/>
          <w:lang w:val="uk-UA" w:eastAsia="uk-UA"/>
        </w:rPr>
        <w:t>23, 25, 51, 71</w:t>
      </w:r>
      <w:r w:rsidRPr="00B509F4">
        <w:rPr>
          <w:sz w:val="28"/>
          <w:szCs w:val="28"/>
          <w:lang w:val="uk-UA"/>
        </w:rPr>
        <w:t xml:space="preserve">].   Для чоловіків вагою 70кг калорійність добового раціону для ігрових видів спорту  знаходиться в межах 4500-5500 ккал [42, </w:t>
      </w:r>
      <w:r w:rsidRPr="00B509F4">
        <w:rPr>
          <w:sz w:val="28"/>
          <w:szCs w:val="28"/>
          <w:lang w:val="uk-UA" w:eastAsia="uk-UA"/>
        </w:rPr>
        <w:t>71, 79</w:t>
      </w:r>
      <w:r w:rsidRPr="00B509F4">
        <w:rPr>
          <w:sz w:val="28"/>
          <w:szCs w:val="28"/>
          <w:lang w:val="uk-UA"/>
        </w:rPr>
        <w:t xml:space="preserve">]. </w:t>
      </w:r>
      <w:r w:rsidRPr="00B509F4">
        <w:t xml:space="preserve"> </w:t>
      </w:r>
      <w:r w:rsidRPr="00B509F4">
        <w:rPr>
          <w:sz w:val="28"/>
          <w:szCs w:val="28"/>
          <w:lang w:val="uk-UA"/>
        </w:rPr>
        <w:t xml:space="preserve">Під час  матчу хокеїст  витрачає біля 700-1000 калорій [80]. </w:t>
      </w:r>
      <w:r w:rsidRPr="00B509F4">
        <w:t xml:space="preserve"> </w:t>
      </w:r>
    </w:p>
    <w:p w:rsidR="00B509F4" w:rsidRPr="00B509F4" w:rsidRDefault="00B509F4" w:rsidP="00B509F4">
      <w:pPr>
        <w:spacing w:line="360" w:lineRule="auto"/>
        <w:jc w:val="both"/>
        <w:rPr>
          <w:sz w:val="28"/>
          <w:szCs w:val="28"/>
          <w:lang w:val="uk-UA"/>
        </w:rPr>
      </w:pPr>
      <w:r w:rsidRPr="00B509F4">
        <w:rPr>
          <w:lang w:val="uk-UA"/>
        </w:rPr>
        <w:t xml:space="preserve">     </w:t>
      </w:r>
      <w:r w:rsidRPr="00B509F4">
        <w:rPr>
          <w:sz w:val="28"/>
          <w:szCs w:val="28"/>
          <w:lang w:val="uk-UA"/>
        </w:rPr>
        <w:t xml:space="preserve">Існує думка, що не обов'язково  потрібно повністю поповнювати енергетичні витрати спортсмена під час підготовчого періоду [42]. Дефіцит  в межах  5-10%  від добових  </w:t>
      </w:r>
      <w:proofErr w:type="spellStart"/>
      <w:r w:rsidRPr="00B509F4">
        <w:rPr>
          <w:sz w:val="28"/>
          <w:szCs w:val="28"/>
          <w:lang w:val="uk-UA"/>
        </w:rPr>
        <w:t>енерготрат</w:t>
      </w:r>
      <w:proofErr w:type="spellEnd"/>
      <w:r w:rsidRPr="00B509F4">
        <w:rPr>
          <w:sz w:val="28"/>
          <w:szCs w:val="28"/>
          <w:lang w:val="uk-UA"/>
        </w:rPr>
        <w:t xml:space="preserve"> виступає  в якості  біологічного стимулятора обмінних </w:t>
      </w:r>
      <w:r w:rsidRPr="00B509F4">
        <w:rPr>
          <w:sz w:val="28"/>
          <w:szCs w:val="28"/>
          <w:lang w:val="uk-UA"/>
        </w:rPr>
        <w:lastRenderedPageBreak/>
        <w:t>процесів  та сприяє кращій адаптації  до навантажень. Недостатність енергет</w:t>
      </w:r>
      <w:r w:rsidRPr="00B509F4">
        <w:rPr>
          <w:sz w:val="28"/>
          <w:szCs w:val="28"/>
          <w:lang w:val="uk-UA"/>
        </w:rPr>
        <w:t>и</w:t>
      </w:r>
      <w:r w:rsidRPr="00B509F4">
        <w:rPr>
          <w:sz w:val="28"/>
          <w:szCs w:val="28"/>
          <w:lang w:val="uk-UA"/>
        </w:rPr>
        <w:t>чного та пластичного субстрату стимулює  також його утворення в організмі та підвищує користь дії їжі та тренувань</w:t>
      </w:r>
      <w:r w:rsidRPr="00B509F4">
        <w:rPr>
          <w:lang w:val="uk-UA"/>
        </w:rPr>
        <w:t>.</w:t>
      </w:r>
      <w:r w:rsidRPr="00B509F4">
        <w:rPr>
          <w:sz w:val="28"/>
          <w:szCs w:val="28"/>
          <w:lang w:val="uk-UA"/>
        </w:rPr>
        <w:t xml:space="preserve"> </w:t>
      </w:r>
    </w:p>
    <w:p w:rsidR="00B509F4" w:rsidRPr="00B509F4" w:rsidRDefault="00B509F4" w:rsidP="00B509F4">
      <w:pPr>
        <w:spacing w:line="360" w:lineRule="auto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   Організм людини потребує постійного притоку вільної енергії, яку він</w:t>
      </w:r>
    </w:p>
    <w:p w:rsidR="00B509F4" w:rsidRPr="00B509F4" w:rsidRDefault="00B509F4" w:rsidP="00B509F4">
      <w:pPr>
        <w:spacing w:line="360" w:lineRule="auto"/>
        <w:rPr>
          <w:sz w:val="28"/>
          <w:szCs w:val="28"/>
        </w:rPr>
      </w:pPr>
      <w:proofErr w:type="spellStart"/>
      <w:r w:rsidRPr="00B509F4">
        <w:rPr>
          <w:sz w:val="28"/>
          <w:szCs w:val="28"/>
        </w:rPr>
        <w:t>отримує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з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харчових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речовин</w:t>
      </w:r>
      <w:proofErr w:type="spellEnd"/>
      <w:r w:rsidRPr="00B509F4">
        <w:rPr>
          <w:sz w:val="28"/>
          <w:szCs w:val="28"/>
        </w:rPr>
        <w:t xml:space="preserve"> для </w:t>
      </w:r>
      <w:proofErr w:type="spellStart"/>
      <w:r w:rsidRPr="00B509F4">
        <w:rPr>
          <w:sz w:val="28"/>
          <w:szCs w:val="28"/>
        </w:rPr>
        <w:t>виконання</w:t>
      </w:r>
      <w:proofErr w:type="spellEnd"/>
      <w:r w:rsidRPr="00B509F4">
        <w:rPr>
          <w:sz w:val="28"/>
          <w:szCs w:val="28"/>
        </w:rPr>
        <w:t xml:space="preserve"> т</w:t>
      </w:r>
      <w:proofErr w:type="spellStart"/>
      <w:r w:rsidRPr="00B509F4">
        <w:rPr>
          <w:sz w:val="28"/>
          <w:szCs w:val="28"/>
          <w:lang w:val="uk-UA"/>
        </w:rPr>
        <w:t>аких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основних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функцій</w:t>
      </w:r>
      <w:proofErr w:type="spellEnd"/>
      <w:r w:rsidRPr="00B509F4">
        <w:rPr>
          <w:sz w:val="28"/>
          <w:szCs w:val="28"/>
        </w:rPr>
        <w:t>:</w:t>
      </w:r>
    </w:p>
    <w:p w:rsidR="00B509F4" w:rsidRPr="00B509F4" w:rsidRDefault="00B509F4" w:rsidP="00B509F4">
      <w:pPr>
        <w:spacing w:line="360" w:lineRule="auto"/>
        <w:rPr>
          <w:sz w:val="28"/>
          <w:szCs w:val="28"/>
        </w:rPr>
      </w:pPr>
      <w:r w:rsidRPr="00B509F4">
        <w:rPr>
          <w:sz w:val="28"/>
          <w:szCs w:val="28"/>
          <w:lang w:val="uk-UA"/>
        </w:rPr>
        <w:t xml:space="preserve">      *м</w:t>
      </w:r>
      <w:r w:rsidRPr="00B509F4">
        <w:rPr>
          <w:sz w:val="28"/>
          <w:szCs w:val="28"/>
        </w:rPr>
        <w:t>’</w:t>
      </w:r>
      <w:proofErr w:type="spellStart"/>
      <w:r w:rsidRPr="00B509F4">
        <w:rPr>
          <w:sz w:val="28"/>
          <w:szCs w:val="28"/>
        </w:rPr>
        <w:t>язового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скорочення</w:t>
      </w:r>
      <w:proofErr w:type="spellEnd"/>
      <w:r w:rsidRPr="00B509F4">
        <w:rPr>
          <w:sz w:val="28"/>
          <w:szCs w:val="28"/>
        </w:rPr>
        <w:t xml:space="preserve"> та </w:t>
      </w:r>
      <w:proofErr w:type="spellStart"/>
      <w:r w:rsidRPr="00B509F4">
        <w:rPr>
          <w:sz w:val="28"/>
          <w:szCs w:val="28"/>
        </w:rPr>
        <w:t>інших</w:t>
      </w:r>
      <w:proofErr w:type="spellEnd"/>
      <w:r w:rsidRPr="00B509F4">
        <w:rPr>
          <w:sz w:val="28"/>
          <w:szCs w:val="28"/>
        </w:rPr>
        <w:t xml:space="preserve"> форм  </w:t>
      </w:r>
      <w:proofErr w:type="spellStart"/>
      <w:r w:rsidRPr="00B509F4">
        <w:rPr>
          <w:sz w:val="28"/>
          <w:szCs w:val="28"/>
        </w:rPr>
        <w:t>рух</w:t>
      </w:r>
      <w:proofErr w:type="spellEnd"/>
      <w:r w:rsidRPr="00B509F4">
        <w:rPr>
          <w:sz w:val="28"/>
          <w:szCs w:val="28"/>
          <w:lang w:val="uk-UA"/>
        </w:rPr>
        <w:t>у</w:t>
      </w:r>
      <w:r w:rsidRPr="00B509F4">
        <w:rPr>
          <w:sz w:val="28"/>
          <w:szCs w:val="28"/>
        </w:rPr>
        <w:t>;</w:t>
      </w:r>
    </w:p>
    <w:p w:rsidR="00B509F4" w:rsidRPr="00B509F4" w:rsidRDefault="00B509F4" w:rsidP="00B509F4">
      <w:pPr>
        <w:spacing w:line="360" w:lineRule="auto"/>
        <w:rPr>
          <w:sz w:val="28"/>
          <w:szCs w:val="28"/>
        </w:rPr>
      </w:pPr>
      <w:r w:rsidRPr="00B509F4">
        <w:rPr>
          <w:sz w:val="28"/>
          <w:szCs w:val="28"/>
          <w:lang w:val="uk-UA"/>
        </w:rPr>
        <w:t xml:space="preserve">      *а</w:t>
      </w:r>
      <w:proofErr w:type="spellStart"/>
      <w:r w:rsidRPr="00B509F4">
        <w:rPr>
          <w:sz w:val="28"/>
          <w:szCs w:val="28"/>
        </w:rPr>
        <w:t>ктивного</w:t>
      </w:r>
      <w:proofErr w:type="spellEnd"/>
      <w:r w:rsidRPr="00B509F4">
        <w:rPr>
          <w:sz w:val="28"/>
          <w:szCs w:val="28"/>
        </w:rPr>
        <w:t xml:space="preserve"> </w:t>
      </w:r>
      <w:r w:rsidRPr="00B509F4">
        <w:rPr>
          <w:sz w:val="28"/>
          <w:szCs w:val="28"/>
          <w:lang w:val="uk-UA"/>
        </w:rPr>
        <w:t xml:space="preserve">транспорту </w:t>
      </w:r>
      <w:r w:rsidRPr="00B509F4">
        <w:rPr>
          <w:sz w:val="28"/>
          <w:szCs w:val="28"/>
        </w:rPr>
        <w:t xml:space="preserve"> молекул </w:t>
      </w:r>
      <w:proofErr w:type="spellStart"/>
      <w:r w:rsidRPr="00B509F4">
        <w:rPr>
          <w:sz w:val="28"/>
          <w:szCs w:val="28"/>
        </w:rPr>
        <w:t>і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іонів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крізь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різні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мембрани</w:t>
      </w:r>
      <w:proofErr w:type="spellEnd"/>
      <w:r w:rsidRPr="00B509F4">
        <w:rPr>
          <w:sz w:val="28"/>
          <w:szCs w:val="28"/>
        </w:rPr>
        <w:t>;</w:t>
      </w:r>
    </w:p>
    <w:p w:rsidR="00B509F4" w:rsidRPr="00B509F4" w:rsidRDefault="00B509F4" w:rsidP="00B509F4">
      <w:pPr>
        <w:spacing w:line="360" w:lineRule="auto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     *с</w:t>
      </w:r>
      <w:proofErr w:type="spellStart"/>
      <w:r w:rsidRPr="00B509F4">
        <w:rPr>
          <w:sz w:val="28"/>
          <w:szCs w:val="28"/>
        </w:rPr>
        <w:t>интезу</w:t>
      </w:r>
      <w:proofErr w:type="spellEnd"/>
      <w:r w:rsidRPr="00B509F4">
        <w:rPr>
          <w:sz w:val="28"/>
          <w:szCs w:val="28"/>
        </w:rPr>
        <w:t xml:space="preserve"> макромолекул </w:t>
      </w:r>
      <w:proofErr w:type="spellStart"/>
      <w:r w:rsidRPr="00B509F4">
        <w:rPr>
          <w:sz w:val="28"/>
          <w:szCs w:val="28"/>
        </w:rPr>
        <w:t>із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низькомолекулярних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попередників</w:t>
      </w:r>
      <w:proofErr w:type="spellEnd"/>
      <w:r w:rsidRPr="00B509F4">
        <w:rPr>
          <w:sz w:val="28"/>
          <w:szCs w:val="28"/>
          <w:lang w:val="uk-UA"/>
        </w:rPr>
        <w:t>;</w:t>
      </w:r>
    </w:p>
    <w:p w:rsidR="00B509F4" w:rsidRPr="00B509F4" w:rsidRDefault="00B509F4" w:rsidP="00B509F4">
      <w:pPr>
        <w:spacing w:line="360" w:lineRule="auto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     *підтримки температури тіла.</w:t>
      </w:r>
    </w:p>
    <w:p w:rsidR="00B509F4" w:rsidRPr="00824B39" w:rsidRDefault="00B509F4" w:rsidP="00824B39">
      <w:pPr>
        <w:spacing w:line="360" w:lineRule="auto"/>
        <w:rPr>
          <w:sz w:val="28"/>
          <w:szCs w:val="28"/>
        </w:rPr>
      </w:pPr>
      <w:r w:rsidRPr="00B509F4">
        <w:rPr>
          <w:sz w:val="28"/>
          <w:szCs w:val="28"/>
          <w:lang w:val="uk-UA"/>
        </w:rPr>
        <w:t xml:space="preserve">     </w:t>
      </w:r>
      <w:proofErr w:type="spellStart"/>
      <w:proofErr w:type="gramStart"/>
      <w:r w:rsidR="00824B39">
        <w:rPr>
          <w:sz w:val="28"/>
          <w:szCs w:val="28"/>
        </w:rPr>
        <w:t>В</w:t>
      </w:r>
      <w:proofErr w:type="gramEnd"/>
      <w:r w:rsidR="00824B39">
        <w:rPr>
          <w:sz w:val="28"/>
          <w:szCs w:val="28"/>
        </w:rPr>
        <w:t>ільна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енергія</w:t>
      </w:r>
      <w:proofErr w:type="spellEnd"/>
      <w:r w:rsidRPr="00B509F4">
        <w:rPr>
          <w:sz w:val="28"/>
          <w:szCs w:val="28"/>
        </w:rPr>
        <w:t xml:space="preserve"> </w:t>
      </w:r>
      <w:r w:rsidR="00824B39">
        <w:rPr>
          <w:sz w:val="28"/>
          <w:szCs w:val="28"/>
          <w:lang w:val="uk-UA"/>
        </w:rPr>
        <w:t xml:space="preserve">- </w:t>
      </w:r>
      <w:proofErr w:type="spellStart"/>
      <w:r w:rsidRPr="00B509F4">
        <w:rPr>
          <w:sz w:val="28"/>
          <w:szCs w:val="28"/>
        </w:rPr>
        <w:t>це</w:t>
      </w:r>
      <w:proofErr w:type="spellEnd"/>
      <w:r w:rsidRPr="00B509F4">
        <w:rPr>
          <w:sz w:val="28"/>
          <w:szCs w:val="28"/>
          <w:lang w:val="uk-UA"/>
        </w:rPr>
        <w:t xml:space="preserve"> </w:t>
      </w:r>
      <w:r w:rsidR="00824B39">
        <w:rPr>
          <w:sz w:val="28"/>
          <w:szCs w:val="28"/>
        </w:rPr>
        <w:t xml:space="preserve">форма </w:t>
      </w:r>
      <w:proofErr w:type="spellStart"/>
      <w:r w:rsidR="00824B39">
        <w:rPr>
          <w:sz w:val="28"/>
          <w:szCs w:val="28"/>
        </w:rPr>
        <w:t>енергії</w:t>
      </w:r>
      <w:proofErr w:type="spellEnd"/>
      <w:r w:rsidR="00824B39">
        <w:rPr>
          <w:sz w:val="28"/>
          <w:szCs w:val="28"/>
        </w:rPr>
        <w:t xml:space="preserve">, яка </w:t>
      </w:r>
      <w:proofErr w:type="spellStart"/>
      <w:r w:rsidR="00824B39">
        <w:rPr>
          <w:sz w:val="28"/>
          <w:szCs w:val="28"/>
        </w:rPr>
        <w:t>може</w:t>
      </w:r>
      <w:proofErr w:type="spellEnd"/>
      <w:r w:rsidR="00824B39">
        <w:rPr>
          <w:sz w:val="28"/>
          <w:szCs w:val="28"/>
          <w:lang w:val="uk-UA"/>
        </w:rPr>
        <w:t xml:space="preserve"> </w:t>
      </w:r>
      <w:proofErr w:type="spellStart"/>
      <w:r w:rsidRPr="00B509F4">
        <w:rPr>
          <w:sz w:val="28"/>
          <w:szCs w:val="28"/>
        </w:rPr>
        <w:t>використовуватись</w:t>
      </w:r>
      <w:proofErr w:type="spellEnd"/>
      <w:r w:rsidRPr="00B509F4">
        <w:rPr>
          <w:sz w:val="28"/>
          <w:szCs w:val="28"/>
        </w:rPr>
        <w:t xml:space="preserve"> для </w:t>
      </w:r>
      <w:proofErr w:type="spellStart"/>
      <w:r w:rsidRPr="00B509F4">
        <w:rPr>
          <w:sz w:val="28"/>
          <w:szCs w:val="28"/>
        </w:rPr>
        <w:t>викона</w:t>
      </w:r>
      <w:r w:rsidRPr="00B509F4">
        <w:rPr>
          <w:sz w:val="28"/>
          <w:szCs w:val="28"/>
        </w:rPr>
        <w:t>н</w:t>
      </w:r>
      <w:r w:rsidRPr="00B509F4">
        <w:rPr>
          <w:sz w:val="28"/>
          <w:szCs w:val="28"/>
        </w:rPr>
        <w:t>ня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роботи</w:t>
      </w:r>
      <w:proofErr w:type="spellEnd"/>
      <w:r w:rsidRPr="00B509F4">
        <w:rPr>
          <w:sz w:val="28"/>
          <w:szCs w:val="28"/>
        </w:rPr>
        <w:t xml:space="preserve"> </w:t>
      </w:r>
      <w:r w:rsidRPr="00B509F4">
        <w:rPr>
          <w:sz w:val="28"/>
          <w:szCs w:val="28"/>
          <w:lang w:val="uk-UA"/>
        </w:rPr>
        <w:t xml:space="preserve"> в умовах </w:t>
      </w:r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постійн</w:t>
      </w:r>
      <w:r w:rsidRPr="00B509F4">
        <w:rPr>
          <w:sz w:val="28"/>
          <w:szCs w:val="28"/>
          <w:lang w:val="uk-UA"/>
        </w:rPr>
        <w:t>ої</w:t>
      </w:r>
      <w:proofErr w:type="spellEnd"/>
      <w:r w:rsidRPr="00B509F4">
        <w:rPr>
          <w:sz w:val="28"/>
          <w:szCs w:val="28"/>
        </w:rPr>
        <w:t xml:space="preserve"> температур</w:t>
      </w:r>
      <w:r w:rsidRPr="00B509F4">
        <w:rPr>
          <w:sz w:val="28"/>
          <w:szCs w:val="28"/>
          <w:lang w:val="uk-UA"/>
        </w:rPr>
        <w:t>и</w:t>
      </w:r>
      <w:r w:rsidR="00824B39">
        <w:rPr>
          <w:sz w:val="28"/>
          <w:szCs w:val="28"/>
        </w:rPr>
        <w:t xml:space="preserve"> </w:t>
      </w:r>
      <w:proofErr w:type="spellStart"/>
      <w:r w:rsidR="00824B39">
        <w:rPr>
          <w:sz w:val="28"/>
          <w:szCs w:val="28"/>
        </w:rPr>
        <w:t>і</w:t>
      </w:r>
      <w:proofErr w:type="spellEnd"/>
      <w:r w:rsidR="00824B39">
        <w:rPr>
          <w:sz w:val="28"/>
          <w:szCs w:val="28"/>
          <w:lang w:val="uk-UA"/>
        </w:rPr>
        <w:t xml:space="preserve"> </w:t>
      </w:r>
      <w:proofErr w:type="spellStart"/>
      <w:r w:rsidRPr="00B509F4">
        <w:rPr>
          <w:sz w:val="28"/>
          <w:szCs w:val="28"/>
        </w:rPr>
        <w:t>постійно</w:t>
      </w:r>
      <w:r w:rsidRPr="00B509F4">
        <w:rPr>
          <w:sz w:val="28"/>
          <w:szCs w:val="28"/>
          <w:lang w:val="uk-UA"/>
        </w:rPr>
        <w:t>го</w:t>
      </w:r>
      <w:proofErr w:type="spellEnd"/>
      <w:r w:rsidRPr="00B509F4">
        <w:rPr>
          <w:sz w:val="28"/>
          <w:szCs w:val="28"/>
          <w:lang w:val="uk-UA"/>
        </w:rPr>
        <w:t xml:space="preserve"> </w:t>
      </w:r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тиску</w:t>
      </w:r>
      <w:proofErr w:type="spellEnd"/>
      <w:r w:rsidRPr="00B509F4">
        <w:rPr>
          <w:sz w:val="28"/>
          <w:szCs w:val="28"/>
          <w:lang w:val="uk-UA"/>
        </w:rPr>
        <w:t>. Єдине джерело  енергії, що забезпечує в клітинах указані процеси,  являться молекула АТФ (</w:t>
      </w:r>
      <w:proofErr w:type="spellStart"/>
      <w:r w:rsidRPr="00B509F4">
        <w:rPr>
          <w:sz w:val="28"/>
          <w:szCs w:val="28"/>
          <w:lang w:val="uk-UA"/>
        </w:rPr>
        <w:t>аденозинтрифосфорна</w:t>
      </w:r>
      <w:proofErr w:type="spellEnd"/>
      <w:r w:rsidRPr="00B509F4">
        <w:rPr>
          <w:sz w:val="28"/>
          <w:szCs w:val="28"/>
          <w:lang w:val="uk-UA"/>
        </w:rPr>
        <w:t xml:space="preserve"> кислота). Накопичуватись в клітинах  вона не може. З</w:t>
      </w:r>
      <w:r w:rsidRPr="00B509F4">
        <w:rPr>
          <w:sz w:val="28"/>
          <w:szCs w:val="28"/>
          <w:lang w:val="uk-UA"/>
        </w:rPr>
        <w:t>а</w:t>
      </w:r>
      <w:r w:rsidRPr="00B509F4">
        <w:rPr>
          <w:sz w:val="28"/>
          <w:szCs w:val="28"/>
          <w:lang w:val="uk-UA"/>
        </w:rPr>
        <w:t>паси її дозволяють виконати  коротко часову м’язову роботу протягом 0,5 – 3 секунд, саме тому і існують метаболічні процеси, завдяки яким її рівень в кл</w:t>
      </w:r>
      <w:r w:rsidRPr="00B509F4">
        <w:rPr>
          <w:sz w:val="28"/>
          <w:szCs w:val="28"/>
          <w:lang w:val="uk-UA"/>
        </w:rPr>
        <w:t>і</w:t>
      </w:r>
      <w:r w:rsidRPr="00B509F4">
        <w:rPr>
          <w:sz w:val="28"/>
          <w:szCs w:val="28"/>
          <w:lang w:val="uk-UA"/>
        </w:rPr>
        <w:t xml:space="preserve">тинах підтримується на відносно постійному рівні [2, 32]. </w:t>
      </w:r>
      <w:r w:rsidRPr="00B509F4">
        <w:rPr>
          <w:lang w:val="uk-UA"/>
        </w:rPr>
        <w:t xml:space="preserve"> </w:t>
      </w:r>
      <w:r w:rsidRPr="00B509F4">
        <w:rPr>
          <w:sz w:val="28"/>
          <w:szCs w:val="28"/>
          <w:lang w:val="uk-UA"/>
        </w:rPr>
        <w:t>У скелетних м’язах, інших органах організму людини  для поповнення запасу АТФ, особливо під час фізичних навантажень, коли швидкість її використання зростає в 100  разів,   використовуються три основних  механізмів  ресинтезу АТФ:</w:t>
      </w:r>
    </w:p>
    <w:p w:rsidR="00B509F4" w:rsidRPr="00B509F4" w:rsidRDefault="00B509F4" w:rsidP="00B509F4">
      <w:pPr>
        <w:spacing w:line="360" w:lineRule="auto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    1. </w:t>
      </w:r>
      <w:r w:rsidRPr="00B509F4">
        <w:rPr>
          <w:b/>
          <w:sz w:val="28"/>
          <w:szCs w:val="28"/>
          <w:lang w:val="uk-UA"/>
        </w:rPr>
        <w:t xml:space="preserve">Анаеробний  </w:t>
      </w:r>
      <w:proofErr w:type="spellStart"/>
      <w:r w:rsidRPr="00B509F4">
        <w:rPr>
          <w:b/>
          <w:sz w:val="28"/>
          <w:szCs w:val="28"/>
          <w:lang w:val="uk-UA"/>
        </w:rPr>
        <w:t>креатинфосфокіназний</w:t>
      </w:r>
      <w:proofErr w:type="spellEnd"/>
      <w:r w:rsidRPr="00B509F4">
        <w:rPr>
          <w:sz w:val="28"/>
          <w:szCs w:val="28"/>
          <w:lang w:val="uk-UA"/>
        </w:rPr>
        <w:t xml:space="preserve"> -   відновлення </w:t>
      </w:r>
      <w:proofErr w:type="spellStart"/>
      <w:r w:rsidRPr="00B509F4">
        <w:rPr>
          <w:sz w:val="28"/>
          <w:szCs w:val="28"/>
          <w:lang w:val="uk-UA"/>
        </w:rPr>
        <w:t>АДФ</w:t>
      </w:r>
      <w:proofErr w:type="spellEnd"/>
      <w:r w:rsidRPr="00B509F4">
        <w:rPr>
          <w:sz w:val="28"/>
          <w:szCs w:val="28"/>
          <w:lang w:val="uk-UA"/>
        </w:rPr>
        <w:t xml:space="preserve"> до АТФ за участю  </w:t>
      </w:r>
      <w:proofErr w:type="spellStart"/>
      <w:r w:rsidRPr="00B509F4">
        <w:rPr>
          <w:sz w:val="28"/>
          <w:szCs w:val="28"/>
          <w:lang w:val="uk-UA"/>
        </w:rPr>
        <w:t>креатинфосфату</w:t>
      </w:r>
      <w:proofErr w:type="spellEnd"/>
      <w:r w:rsidRPr="00B509F4">
        <w:rPr>
          <w:sz w:val="28"/>
          <w:szCs w:val="28"/>
          <w:lang w:val="uk-UA"/>
        </w:rPr>
        <w:t xml:space="preserve"> та  ферменту </w:t>
      </w:r>
      <w:proofErr w:type="spellStart"/>
      <w:r w:rsidRPr="00B509F4">
        <w:rPr>
          <w:sz w:val="28"/>
          <w:szCs w:val="28"/>
          <w:lang w:val="uk-UA"/>
        </w:rPr>
        <w:t>креатинфосфокінази</w:t>
      </w:r>
      <w:proofErr w:type="spellEnd"/>
      <w:r w:rsidRPr="00B509F4">
        <w:rPr>
          <w:sz w:val="28"/>
          <w:szCs w:val="28"/>
          <w:lang w:val="uk-UA"/>
        </w:rPr>
        <w:t>.  При цьому зал</w:t>
      </w:r>
      <w:r w:rsidRPr="00B509F4">
        <w:rPr>
          <w:sz w:val="28"/>
          <w:szCs w:val="28"/>
          <w:lang w:val="uk-UA"/>
        </w:rPr>
        <w:t>и</w:t>
      </w:r>
      <w:r w:rsidRPr="00B509F4">
        <w:rPr>
          <w:sz w:val="28"/>
          <w:szCs w:val="28"/>
          <w:lang w:val="uk-UA"/>
        </w:rPr>
        <w:t xml:space="preserve">шок фосфорної кислоти відщеплюється  від </w:t>
      </w:r>
      <w:proofErr w:type="spellStart"/>
      <w:r w:rsidRPr="00B509F4">
        <w:rPr>
          <w:sz w:val="28"/>
          <w:szCs w:val="28"/>
          <w:lang w:val="uk-UA"/>
        </w:rPr>
        <w:t>креатинфосфату</w:t>
      </w:r>
      <w:proofErr w:type="spellEnd"/>
      <w:r w:rsidRPr="00B509F4">
        <w:rPr>
          <w:sz w:val="28"/>
          <w:szCs w:val="28"/>
          <w:lang w:val="uk-UA"/>
        </w:rPr>
        <w:t xml:space="preserve"> і переноситься на молекулу АДФ з утворенням АТФ та вільного креатину. Ця реакція  відновле</w:t>
      </w:r>
      <w:r w:rsidRPr="00B509F4">
        <w:rPr>
          <w:sz w:val="28"/>
          <w:szCs w:val="28"/>
          <w:lang w:val="uk-UA"/>
        </w:rPr>
        <w:t>н</w:t>
      </w:r>
      <w:r w:rsidRPr="00B509F4">
        <w:rPr>
          <w:sz w:val="28"/>
          <w:szCs w:val="28"/>
          <w:lang w:val="uk-UA"/>
        </w:rPr>
        <w:t>ня рівня АТФ в м’язах дуже швидка , тому забезпечує виконання інтенсивної роботи тривалістю 6-15(30) секунд, тобто  виконання швидкісно- силової роб</w:t>
      </w:r>
      <w:r w:rsidRPr="00B509F4">
        <w:rPr>
          <w:sz w:val="28"/>
          <w:szCs w:val="28"/>
          <w:lang w:val="uk-UA"/>
        </w:rPr>
        <w:t>о</w:t>
      </w:r>
      <w:r w:rsidRPr="00B509F4">
        <w:rPr>
          <w:sz w:val="28"/>
          <w:szCs w:val="28"/>
          <w:lang w:val="uk-UA"/>
        </w:rPr>
        <w:t>ти.</w:t>
      </w:r>
    </w:p>
    <w:p w:rsidR="00B509F4" w:rsidRPr="00B509F4" w:rsidRDefault="00B509F4" w:rsidP="00B509F4">
      <w:pPr>
        <w:spacing w:line="360" w:lineRule="auto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     2. </w:t>
      </w:r>
      <w:r w:rsidRPr="00B509F4">
        <w:rPr>
          <w:b/>
          <w:sz w:val="28"/>
          <w:szCs w:val="28"/>
          <w:lang w:val="uk-UA"/>
        </w:rPr>
        <w:t xml:space="preserve">Анаеробне розщеплення глікогену або глюкози, </w:t>
      </w:r>
      <w:r w:rsidRPr="00B509F4">
        <w:rPr>
          <w:sz w:val="28"/>
          <w:szCs w:val="28"/>
          <w:lang w:val="uk-UA"/>
        </w:rPr>
        <w:t xml:space="preserve"> що  називається пр</w:t>
      </w:r>
      <w:r w:rsidRPr="00B509F4">
        <w:rPr>
          <w:sz w:val="28"/>
          <w:szCs w:val="28"/>
          <w:lang w:val="uk-UA"/>
        </w:rPr>
        <w:t>о</w:t>
      </w:r>
      <w:r w:rsidRPr="00B509F4">
        <w:rPr>
          <w:sz w:val="28"/>
          <w:szCs w:val="28"/>
          <w:lang w:val="uk-UA"/>
        </w:rPr>
        <w:t xml:space="preserve">цесом  </w:t>
      </w:r>
      <w:proofErr w:type="spellStart"/>
      <w:r w:rsidRPr="00B509F4">
        <w:rPr>
          <w:sz w:val="28"/>
          <w:szCs w:val="28"/>
          <w:lang w:val="uk-UA"/>
        </w:rPr>
        <w:t>глікогенолізом</w:t>
      </w:r>
      <w:proofErr w:type="spellEnd"/>
      <w:r w:rsidRPr="00B509F4">
        <w:rPr>
          <w:sz w:val="28"/>
          <w:szCs w:val="28"/>
          <w:lang w:val="uk-UA"/>
        </w:rPr>
        <w:t xml:space="preserve">   або гліколізом  та  приводить до утворення малої кіл</w:t>
      </w:r>
      <w:r w:rsidRPr="00B509F4">
        <w:rPr>
          <w:sz w:val="28"/>
          <w:szCs w:val="28"/>
          <w:lang w:val="uk-UA"/>
        </w:rPr>
        <w:t>ь</w:t>
      </w:r>
      <w:r w:rsidRPr="00B509F4">
        <w:rPr>
          <w:sz w:val="28"/>
          <w:szCs w:val="28"/>
          <w:lang w:val="uk-UA"/>
        </w:rPr>
        <w:t>кості АТФ і накопичення молочної кислоти;</w:t>
      </w:r>
    </w:p>
    <w:p w:rsidR="00B509F4" w:rsidRPr="00B509F4" w:rsidRDefault="00B509F4" w:rsidP="00B509F4">
      <w:pPr>
        <w:spacing w:line="360" w:lineRule="auto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lastRenderedPageBreak/>
        <w:t xml:space="preserve">     3. </w:t>
      </w:r>
      <w:r w:rsidRPr="00B509F4">
        <w:rPr>
          <w:b/>
          <w:sz w:val="28"/>
          <w:szCs w:val="28"/>
          <w:lang w:val="uk-UA"/>
        </w:rPr>
        <w:t>Аеробне розщеплення вуглеводів,  жирів (</w:t>
      </w:r>
      <w:proofErr w:type="spellStart"/>
      <w:r w:rsidRPr="00B509F4">
        <w:rPr>
          <w:b/>
          <w:sz w:val="28"/>
          <w:szCs w:val="28"/>
          <w:lang w:val="uk-UA"/>
        </w:rPr>
        <w:t>ліполіз</w:t>
      </w:r>
      <w:proofErr w:type="spellEnd"/>
      <w:r w:rsidRPr="00B509F4">
        <w:rPr>
          <w:b/>
          <w:sz w:val="28"/>
          <w:szCs w:val="28"/>
          <w:lang w:val="uk-UA"/>
        </w:rPr>
        <w:t>)  та окремих амін</w:t>
      </w:r>
      <w:r w:rsidRPr="00B509F4">
        <w:rPr>
          <w:b/>
          <w:sz w:val="28"/>
          <w:szCs w:val="28"/>
          <w:lang w:val="uk-UA"/>
        </w:rPr>
        <w:t>о</w:t>
      </w:r>
      <w:r w:rsidRPr="00B509F4">
        <w:rPr>
          <w:b/>
          <w:sz w:val="28"/>
          <w:szCs w:val="28"/>
          <w:lang w:val="uk-UA"/>
        </w:rPr>
        <w:t xml:space="preserve">кислот, </w:t>
      </w:r>
      <w:r w:rsidRPr="00B509F4">
        <w:rPr>
          <w:sz w:val="28"/>
          <w:szCs w:val="28"/>
          <w:lang w:val="uk-UA"/>
        </w:rPr>
        <w:t xml:space="preserve">  що закінчується в мітохондріях і вимагає постійного надходження до них кисню.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509F4">
        <w:rPr>
          <w:color w:val="000000"/>
          <w:sz w:val="28"/>
          <w:szCs w:val="28"/>
          <w:lang w:val="uk-UA"/>
        </w:rPr>
        <w:t xml:space="preserve">Головною </w:t>
      </w:r>
      <w:proofErr w:type="spellStart"/>
      <w:r w:rsidRPr="00B509F4">
        <w:rPr>
          <w:color w:val="000000"/>
          <w:sz w:val="28"/>
          <w:szCs w:val="28"/>
          <w:lang w:val="uk-UA"/>
        </w:rPr>
        <w:t>задачою</w:t>
      </w:r>
      <w:proofErr w:type="spellEnd"/>
      <w:r w:rsidRPr="00B509F4">
        <w:rPr>
          <w:color w:val="000000"/>
          <w:sz w:val="28"/>
          <w:szCs w:val="28"/>
          <w:lang w:val="uk-UA"/>
        </w:rPr>
        <w:t xml:space="preserve"> </w:t>
      </w:r>
      <w:r w:rsidRPr="00B509F4">
        <w:rPr>
          <w:color w:val="000000"/>
          <w:sz w:val="28"/>
          <w:szCs w:val="28"/>
        </w:rPr>
        <w:t xml:space="preserve"> </w:t>
      </w:r>
      <w:proofErr w:type="spellStart"/>
      <w:r w:rsidRPr="00B509F4">
        <w:rPr>
          <w:color w:val="000000"/>
          <w:sz w:val="28"/>
          <w:szCs w:val="28"/>
        </w:rPr>
        <w:t>харчування</w:t>
      </w:r>
      <w:proofErr w:type="spellEnd"/>
      <w:r w:rsidRPr="00B509F4">
        <w:rPr>
          <w:color w:val="000000"/>
          <w:sz w:val="28"/>
          <w:szCs w:val="28"/>
        </w:rPr>
        <w:t xml:space="preserve"> </w:t>
      </w:r>
      <w:proofErr w:type="spellStart"/>
      <w:r w:rsidRPr="00B509F4">
        <w:rPr>
          <w:color w:val="000000"/>
          <w:sz w:val="28"/>
          <w:szCs w:val="28"/>
        </w:rPr>
        <w:t>спортсменів</w:t>
      </w:r>
      <w:proofErr w:type="spellEnd"/>
      <w:r w:rsidRPr="00B509F4">
        <w:rPr>
          <w:color w:val="000000"/>
          <w:sz w:val="28"/>
          <w:szCs w:val="28"/>
        </w:rPr>
        <w:t xml:space="preserve"> - </w:t>
      </w:r>
      <w:r w:rsidRPr="00B509F4">
        <w:rPr>
          <w:color w:val="000000"/>
          <w:sz w:val="28"/>
          <w:szCs w:val="28"/>
          <w:lang w:val="uk-UA"/>
        </w:rPr>
        <w:t xml:space="preserve"> є </w:t>
      </w:r>
      <w:proofErr w:type="spellStart"/>
      <w:r w:rsidRPr="00B509F4">
        <w:rPr>
          <w:color w:val="000000"/>
          <w:sz w:val="28"/>
          <w:szCs w:val="28"/>
        </w:rPr>
        <w:t>відновлення</w:t>
      </w:r>
      <w:proofErr w:type="spellEnd"/>
      <w:r w:rsidRPr="00B509F4">
        <w:rPr>
          <w:color w:val="000000"/>
          <w:sz w:val="28"/>
          <w:szCs w:val="28"/>
        </w:rPr>
        <w:t xml:space="preserve"> </w:t>
      </w:r>
      <w:proofErr w:type="spellStart"/>
      <w:r w:rsidRPr="00B509F4">
        <w:rPr>
          <w:color w:val="000000"/>
          <w:sz w:val="28"/>
          <w:szCs w:val="28"/>
        </w:rPr>
        <w:t>енергови</w:t>
      </w:r>
      <w:r w:rsidRPr="00B509F4">
        <w:rPr>
          <w:color w:val="000000"/>
          <w:sz w:val="28"/>
          <w:szCs w:val="28"/>
        </w:rPr>
        <w:t>т</w:t>
      </w:r>
      <w:r w:rsidRPr="00B509F4">
        <w:rPr>
          <w:color w:val="000000"/>
          <w:sz w:val="28"/>
          <w:szCs w:val="28"/>
        </w:rPr>
        <w:t>рат</w:t>
      </w:r>
      <w:proofErr w:type="spellEnd"/>
      <w:r w:rsidRPr="00B509F4">
        <w:rPr>
          <w:color w:val="000000"/>
          <w:sz w:val="28"/>
          <w:szCs w:val="28"/>
        </w:rPr>
        <w:t xml:space="preserve">. Чим </w:t>
      </w:r>
      <w:proofErr w:type="spellStart"/>
      <w:r w:rsidRPr="00B509F4">
        <w:rPr>
          <w:color w:val="000000"/>
          <w:sz w:val="28"/>
          <w:szCs w:val="28"/>
        </w:rPr>
        <w:t>більше</w:t>
      </w:r>
      <w:proofErr w:type="spellEnd"/>
      <w:r w:rsidRPr="00B509F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509F4">
        <w:rPr>
          <w:color w:val="000000"/>
          <w:sz w:val="28"/>
          <w:szCs w:val="28"/>
        </w:rPr>
        <w:t>коефіціент</w:t>
      </w:r>
      <w:proofErr w:type="spellEnd"/>
      <w:r w:rsidRPr="00B509F4">
        <w:rPr>
          <w:color w:val="000000"/>
          <w:sz w:val="28"/>
          <w:szCs w:val="28"/>
        </w:rPr>
        <w:t xml:space="preserve"> </w:t>
      </w:r>
      <w:proofErr w:type="spellStart"/>
      <w:r w:rsidRPr="00B509F4">
        <w:rPr>
          <w:color w:val="000000"/>
          <w:sz w:val="28"/>
          <w:szCs w:val="28"/>
          <w:lang w:val="uk-UA"/>
        </w:rPr>
        <w:t>рі</w:t>
      </w:r>
      <w:r w:rsidRPr="00B509F4">
        <w:rPr>
          <w:color w:val="000000"/>
          <w:sz w:val="28"/>
          <w:szCs w:val="28"/>
        </w:rPr>
        <w:t>вня</w:t>
      </w:r>
      <w:proofErr w:type="spellEnd"/>
      <w:r w:rsidRPr="00B509F4">
        <w:rPr>
          <w:color w:val="000000"/>
          <w:sz w:val="28"/>
          <w:szCs w:val="28"/>
        </w:rPr>
        <w:t xml:space="preserve"> </w:t>
      </w:r>
      <w:proofErr w:type="spellStart"/>
      <w:r w:rsidRPr="00B509F4">
        <w:rPr>
          <w:color w:val="000000"/>
          <w:sz w:val="28"/>
          <w:szCs w:val="28"/>
        </w:rPr>
        <w:t>рухової</w:t>
      </w:r>
      <w:proofErr w:type="spellEnd"/>
      <w:r w:rsidRPr="00B509F4">
        <w:rPr>
          <w:color w:val="000000"/>
          <w:sz w:val="28"/>
          <w:szCs w:val="28"/>
        </w:rPr>
        <w:t xml:space="preserve"> </w:t>
      </w:r>
      <w:proofErr w:type="spellStart"/>
      <w:r w:rsidRPr="00B509F4">
        <w:rPr>
          <w:color w:val="000000"/>
          <w:sz w:val="28"/>
          <w:szCs w:val="28"/>
        </w:rPr>
        <w:t>активності</w:t>
      </w:r>
      <w:proofErr w:type="spellEnd"/>
      <w:r w:rsidRPr="00B509F4">
        <w:rPr>
          <w:color w:val="000000"/>
          <w:sz w:val="28"/>
          <w:szCs w:val="28"/>
        </w:rPr>
        <w:t xml:space="preserve">, </w:t>
      </w:r>
      <w:proofErr w:type="spellStart"/>
      <w:r w:rsidRPr="00B509F4">
        <w:rPr>
          <w:color w:val="000000"/>
          <w:sz w:val="28"/>
          <w:szCs w:val="28"/>
        </w:rPr>
        <w:t>тим</w:t>
      </w:r>
      <w:proofErr w:type="spellEnd"/>
      <w:r w:rsidRPr="00B509F4">
        <w:rPr>
          <w:color w:val="000000"/>
          <w:sz w:val="28"/>
          <w:szCs w:val="28"/>
        </w:rPr>
        <w:t xml:space="preserve"> </w:t>
      </w:r>
      <w:proofErr w:type="spellStart"/>
      <w:r w:rsidRPr="00B509F4">
        <w:rPr>
          <w:color w:val="000000"/>
          <w:sz w:val="28"/>
          <w:szCs w:val="28"/>
        </w:rPr>
        <w:t>більше</w:t>
      </w:r>
      <w:proofErr w:type="spellEnd"/>
      <w:r w:rsidRPr="00B509F4">
        <w:rPr>
          <w:color w:val="000000"/>
          <w:sz w:val="28"/>
          <w:szCs w:val="28"/>
        </w:rPr>
        <w:t xml:space="preserve">   </w:t>
      </w:r>
      <w:proofErr w:type="spellStart"/>
      <w:r w:rsidRPr="00B509F4">
        <w:rPr>
          <w:color w:val="000000"/>
          <w:sz w:val="28"/>
          <w:szCs w:val="28"/>
        </w:rPr>
        <w:t>ви</w:t>
      </w:r>
      <w:proofErr w:type="spellEnd"/>
      <w:r w:rsidRPr="00B509F4">
        <w:rPr>
          <w:color w:val="000000"/>
          <w:sz w:val="28"/>
          <w:szCs w:val="28"/>
          <w:lang w:val="uk-UA"/>
        </w:rPr>
        <w:t>трат ене</w:t>
      </w:r>
      <w:r w:rsidRPr="00B509F4">
        <w:rPr>
          <w:color w:val="000000"/>
          <w:sz w:val="28"/>
          <w:szCs w:val="28"/>
          <w:lang w:val="uk-UA"/>
        </w:rPr>
        <w:t>р</w:t>
      </w:r>
      <w:r w:rsidRPr="00B509F4">
        <w:rPr>
          <w:color w:val="000000"/>
          <w:sz w:val="28"/>
          <w:szCs w:val="28"/>
          <w:lang w:val="uk-UA"/>
        </w:rPr>
        <w:t>гії у спортсмена</w:t>
      </w:r>
      <w:r w:rsidRPr="00B509F4">
        <w:rPr>
          <w:color w:val="000000"/>
          <w:sz w:val="28"/>
          <w:szCs w:val="28"/>
        </w:rPr>
        <w:t xml:space="preserve">, </w:t>
      </w:r>
      <w:r w:rsidRPr="00B509F4">
        <w:rPr>
          <w:color w:val="000000"/>
          <w:sz w:val="28"/>
          <w:szCs w:val="28"/>
          <w:lang w:val="uk-UA"/>
        </w:rPr>
        <w:t xml:space="preserve">а </w:t>
      </w:r>
      <w:r w:rsidRPr="00B509F4">
        <w:rPr>
          <w:color w:val="000000"/>
          <w:sz w:val="28"/>
          <w:szCs w:val="28"/>
        </w:rPr>
        <w:t xml:space="preserve">для </w:t>
      </w:r>
      <w:proofErr w:type="spellStart"/>
      <w:r w:rsidRPr="00B509F4">
        <w:rPr>
          <w:color w:val="000000"/>
          <w:sz w:val="28"/>
          <w:szCs w:val="28"/>
        </w:rPr>
        <w:t>покриття</w:t>
      </w:r>
      <w:proofErr w:type="spellEnd"/>
      <w:r w:rsidRPr="00B509F4">
        <w:rPr>
          <w:color w:val="000000"/>
          <w:sz w:val="28"/>
          <w:szCs w:val="28"/>
        </w:rPr>
        <w:t xml:space="preserve"> </w:t>
      </w:r>
      <w:r w:rsidRPr="00B509F4">
        <w:rPr>
          <w:color w:val="000000"/>
          <w:sz w:val="28"/>
          <w:szCs w:val="28"/>
          <w:lang w:val="uk-UA"/>
        </w:rPr>
        <w:t>витрат</w:t>
      </w:r>
      <w:r w:rsidRPr="00B509F4">
        <w:rPr>
          <w:color w:val="000000"/>
          <w:sz w:val="28"/>
          <w:szCs w:val="28"/>
        </w:rPr>
        <w:t xml:space="preserve"> </w:t>
      </w:r>
      <w:proofErr w:type="spellStart"/>
      <w:r w:rsidRPr="00B509F4">
        <w:rPr>
          <w:color w:val="000000"/>
          <w:sz w:val="28"/>
          <w:szCs w:val="28"/>
        </w:rPr>
        <w:t>потрібно</w:t>
      </w:r>
      <w:proofErr w:type="spellEnd"/>
      <w:r w:rsidRPr="00B509F4">
        <w:rPr>
          <w:color w:val="000000"/>
          <w:sz w:val="28"/>
          <w:szCs w:val="28"/>
          <w:lang w:val="uk-UA"/>
        </w:rPr>
        <w:t xml:space="preserve"> якісне,</w:t>
      </w:r>
      <w:r w:rsidRPr="00B509F4">
        <w:rPr>
          <w:color w:val="000000"/>
          <w:sz w:val="28"/>
          <w:szCs w:val="28"/>
        </w:rPr>
        <w:t xml:space="preserve"> </w:t>
      </w:r>
      <w:proofErr w:type="spellStart"/>
      <w:r w:rsidRPr="00B509F4">
        <w:rPr>
          <w:color w:val="000000"/>
          <w:sz w:val="28"/>
          <w:szCs w:val="28"/>
        </w:rPr>
        <w:t>раціональне</w:t>
      </w:r>
      <w:proofErr w:type="spellEnd"/>
      <w:r w:rsidRPr="00B509F4">
        <w:rPr>
          <w:color w:val="000000"/>
          <w:sz w:val="28"/>
          <w:szCs w:val="28"/>
        </w:rPr>
        <w:t xml:space="preserve"> </w:t>
      </w:r>
      <w:proofErr w:type="spellStart"/>
      <w:r w:rsidRPr="00B509F4">
        <w:rPr>
          <w:color w:val="000000"/>
          <w:sz w:val="28"/>
          <w:szCs w:val="28"/>
        </w:rPr>
        <w:t>і</w:t>
      </w:r>
      <w:proofErr w:type="spellEnd"/>
      <w:r w:rsidRPr="00B509F4">
        <w:rPr>
          <w:color w:val="000000"/>
          <w:sz w:val="28"/>
          <w:szCs w:val="28"/>
        </w:rPr>
        <w:t xml:space="preserve"> </w:t>
      </w:r>
      <w:proofErr w:type="spellStart"/>
      <w:r w:rsidRPr="00B509F4">
        <w:rPr>
          <w:color w:val="000000"/>
          <w:sz w:val="28"/>
          <w:szCs w:val="28"/>
        </w:rPr>
        <w:t>збаланс</w:t>
      </w:r>
      <w:r w:rsidRPr="00B509F4">
        <w:rPr>
          <w:color w:val="000000"/>
          <w:sz w:val="28"/>
          <w:szCs w:val="28"/>
        </w:rPr>
        <w:t>о</w:t>
      </w:r>
      <w:r w:rsidRPr="00B509F4">
        <w:rPr>
          <w:color w:val="000000"/>
          <w:sz w:val="28"/>
          <w:szCs w:val="28"/>
        </w:rPr>
        <w:t>ване</w:t>
      </w:r>
      <w:proofErr w:type="spellEnd"/>
      <w:r w:rsidRPr="00B509F4">
        <w:rPr>
          <w:color w:val="000000"/>
          <w:sz w:val="28"/>
          <w:szCs w:val="28"/>
        </w:rPr>
        <w:t xml:space="preserve"> </w:t>
      </w:r>
      <w:proofErr w:type="spellStart"/>
      <w:r w:rsidRPr="00B509F4">
        <w:rPr>
          <w:color w:val="000000"/>
          <w:sz w:val="28"/>
          <w:szCs w:val="28"/>
        </w:rPr>
        <w:t>харчування</w:t>
      </w:r>
      <w:proofErr w:type="spellEnd"/>
      <w:r w:rsidRPr="00B509F4">
        <w:rPr>
          <w:color w:val="000000"/>
          <w:sz w:val="28"/>
          <w:szCs w:val="28"/>
        </w:rPr>
        <w:t>.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B509F4">
        <w:rPr>
          <w:color w:val="000000"/>
          <w:sz w:val="28"/>
          <w:szCs w:val="28"/>
          <w:lang w:val="uk-UA"/>
        </w:rPr>
        <w:t xml:space="preserve">  В теплових одиницях виражають потребу в певній кількості їжі  - кілокалоріях (ккал) </w:t>
      </w:r>
      <w:proofErr w:type="spellStart"/>
      <w:r w:rsidRPr="00B509F4">
        <w:rPr>
          <w:color w:val="000000"/>
          <w:sz w:val="28"/>
          <w:szCs w:val="28"/>
          <w:lang w:val="uk-UA"/>
        </w:rPr>
        <w:t>абокілоджоулях</w:t>
      </w:r>
      <w:proofErr w:type="spellEnd"/>
      <w:r w:rsidRPr="00B509F4">
        <w:rPr>
          <w:color w:val="000000"/>
          <w:sz w:val="28"/>
          <w:szCs w:val="28"/>
          <w:lang w:val="uk-UA"/>
        </w:rPr>
        <w:t xml:space="preserve"> (кДж). </w:t>
      </w:r>
      <w:proofErr w:type="spellStart"/>
      <w:r w:rsidRPr="00B509F4">
        <w:rPr>
          <w:color w:val="000000"/>
          <w:sz w:val="28"/>
          <w:szCs w:val="28"/>
        </w:rPr>
        <w:t>Кілокалорія</w:t>
      </w:r>
      <w:proofErr w:type="spellEnd"/>
      <w:r w:rsidRPr="00B509F4">
        <w:rPr>
          <w:color w:val="000000"/>
          <w:sz w:val="28"/>
          <w:szCs w:val="28"/>
        </w:rPr>
        <w:t xml:space="preserve"> - </w:t>
      </w:r>
      <w:proofErr w:type="spellStart"/>
      <w:r w:rsidRPr="00B509F4">
        <w:rPr>
          <w:color w:val="000000"/>
          <w:sz w:val="28"/>
          <w:szCs w:val="28"/>
        </w:rPr>
        <w:t>це</w:t>
      </w:r>
      <w:proofErr w:type="spellEnd"/>
      <w:r w:rsidRPr="00B509F4">
        <w:rPr>
          <w:color w:val="000000"/>
          <w:sz w:val="28"/>
          <w:szCs w:val="28"/>
        </w:rPr>
        <w:t xml:space="preserve"> та </w:t>
      </w:r>
      <w:proofErr w:type="spellStart"/>
      <w:r w:rsidRPr="00B509F4">
        <w:rPr>
          <w:color w:val="000000"/>
          <w:sz w:val="28"/>
          <w:szCs w:val="28"/>
        </w:rPr>
        <w:t>кількість</w:t>
      </w:r>
      <w:proofErr w:type="spellEnd"/>
      <w:r w:rsidRPr="00B509F4">
        <w:rPr>
          <w:color w:val="000000"/>
          <w:sz w:val="28"/>
          <w:szCs w:val="28"/>
        </w:rPr>
        <w:t xml:space="preserve"> тепла, як</w:t>
      </w:r>
      <w:r w:rsidRPr="00B509F4">
        <w:rPr>
          <w:color w:val="000000"/>
          <w:sz w:val="28"/>
          <w:szCs w:val="28"/>
          <w:lang w:val="uk-UA"/>
        </w:rPr>
        <w:t>а</w:t>
      </w:r>
      <w:r w:rsidRPr="00B509F4">
        <w:rPr>
          <w:color w:val="000000"/>
          <w:sz w:val="28"/>
          <w:szCs w:val="28"/>
        </w:rPr>
        <w:t xml:space="preserve"> </w:t>
      </w:r>
      <w:proofErr w:type="spellStart"/>
      <w:r w:rsidRPr="00B509F4">
        <w:rPr>
          <w:color w:val="000000"/>
          <w:sz w:val="28"/>
          <w:szCs w:val="28"/>
        </w:rPr>
        <w:t>може</w:t>
      </w:r>
      <w:proofErr w:type="spellEnd"/>
      <w:r w:rsidRPr="00B509F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509F4">
        <w:rPr>
          <w:color w:val="000000"/>
          <w:sz w:val="28"/>
          <w:szCs w:val="28"/>
        </w:rPr>
        <w:t>п</w:t>
      </w:r>
      <w:proofErr w:type="gramEnd"/>
      <w:r w:rsidRPr="00B509F4">
        <w:rPr>
          <w:color w:val="000000"/>
          <w:sz w:val="28"/>
          <w:szCs w:val="28"/>
        </w:rPr>
        <w:t>ідвищити</w:t>
      </w:r>
      <w:proofErr w:type="spellEnd"/>
      <w:r w:rsidRPr="00B509F4">
        <w:rPr>
          <w:color w:val="000000"/>
          <w:sz w:val="28"/>
          <w:szCs w:val="28"/>
        </w:rPr>
        <w:t xml:space="preserve"> т</w:t>
      </w:r>
      <w:r w:rsidRPr="00B509F4">
        <w:rPr>
          <w:color w:val="000000"/>
          <w:sz w:val="28"/>
          <w:szCs w:val="28"/>
          <w:lang w:val="uk-UA"/>
        </w:rPr>
        <w:t>е</w:t>
      </w:r>
      <w:proofErr w:type="spellStart"/>
      <w:r w:rsidRPr="00B509F4">
        <w:rPr>
          <w:color w:val="000000"/>
          <w:sz w:val="28"/>
          <w:szCs w:val="28"/>
        </w:rPr>
        <w:t>мператур</w:t>
      </w:r>
      <w:proofErr w:type="spellEnd"/>
      <w:r w:rsidRPr="00B509F4">
        <w:rPr>
          <w:color w:val="000000"/>
          <w:sz w:val="28"/>
          <w:szCs w:val="28"/>
          <w:lang w:val="uk-UA"/>
        </w:rPr>
        <w:t>у</w:t>
      </w:r>
      <w:r w:rsidRPr="00B509F4">
        <w:rPr>
          <w:color w:val="000000"/>
          <w:sz w:val="28"/>
          <w:szCs w:val="28"/>
        </w:rPr>
        <w:t xml:space="preserve"> 1л</w:t>
      </w:r>
      <w:proofErr w:type="spellStart"/>
      <w:r w:rsidRPr="00B509F4">
        <w:rPr>
          <w:color w:val="000000"/>
          <w:sz w:val="28"/>
          <w:szCs w:val="28"/>
          <w:lang w:val="uk-UA"/>
        </w:rPr>
        <w:t>ітра</w:t>
      </w:r>
      <w:proofErr w:type="spellEnd"/>
      <w:r w:rsidRPr="00B509F4">
        <w:rPr>
          <w:color w:val="000000"/>
          <w:sz w:val="28"/>
          <w:szCs w:val="28"/>
          <w:lang w:val="uk-UA"/>
        </w:rPr>
        <w:t xml:space="preserve"> </w:t>
      </w:r>
      <w:r w:rsidRPr="00B509F4">
        <w:rPr>
          <w:color w:val="000000"/>
          <w:sz w:val="28"/>
          <w:szCs w:val="28"/>
        </w:rPr>
        <w:t xml:space="preserve"> води на один граду</w:t>
      </w:r>
      <w:r w:rsidRPr="00B509F4">
        <w:rPr>
          <w:color w:val="000000"/>
          <w:sz w:val="28"/>
          <w:szCs w:val="28"/>
          <w:lang w:val="uk-UA"/>
        </w:rPr>
        <w:t>с.</w:t>
      </w:r>
    </w:p>
    <w:p w:rsidR="00B509F4" w:rsidRPr="00B509F4" w:rsidRDefault="00B509F4" w:rsidP="00B509F4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 w:eastAsia="uk-UA"/>
        </w:rPr>
      </w:pPr>
      <w:r w:rsidRPr="00B509F4">
        <w:rPr>
          <w:sz w:val="28"/>
          <w:szCs w:val="28"/>
          <w:lang w:val="uk-UA" w:eastAsia="uk-UA"/>
        </w:rPr>
        <w:t xml:space="preserve">     Згідно даних автора </w:t>
      </w:r>
      <w:r w:rsidRPr="00B509F4">
        <w:rPr>
          <w:sz w:val="28"/>
          <w:szCs w:val="28"/>
          <w:lang w:val="uk-UA"/>
        </w:rPr>
        <w:t>[</w:t>
      </w:r>
      <w:r w:rsidRPr="00B509F4">
        <w:rPr>
          <w:sz w:val="28"/>
          <w:szCs w:val="28"/>
          <w:lang w:val="uk-UA" w:eastAsia="uk-UA"/>
        </w:rPr>
        <w:t>25</w:t>
      </w:r>
      <w:r w:rsidRPr="00B509F4">
        <w:rPr>
          <w:sz w:val="28"/>
          <w:szCs w:val="28"/>
          <w:lang w:val="uk-UA"/>
        </w:rPr>
        <w:t xml:space="preserve">], </w:t>
      </w:r>
      <w:r w:rsidRPr="00B509F4">
        <w:rPr>
          <w:sz w:val="28"/>
          <w:szCs w:val="28"/>
          <w:lang w:val="uk-UA" w:eastAsia="uk-UA"/>
        </w:rPr>
        <w:t xml:space="preserve">в підготовчому періоді  для </w:t>
      </w:r>
      <w:proofErr w:type="spellStart"/>
      <w:r w:rsidRPr="00B509F4">
        <w:rPr>
          <w:sz w:val="28"/>
          <w:szCs w:val="28"/>
          <w:lang w:val="uk-UA" w:eastAsia="uk-UA"/>
        </w:rPr>
        <w:t>хокеїсток</w:t>
      </w:r>
      <w:proofErr w:type="spellEnd"/>
      <w:r w:rsidRPr="00B509F4">
        <w:rPr>
          <w:sz w:val="28"/>
          <w:szCs w:val="28"/>
          <w:lang w:val="uk-UA" w:eastAsia="uk-UA"/>
        </w:rPr>
        <w:t xml:space="preserve"> високої кв</w:t>
      </w:r>
      <w:r w:rsidRPr="00B509F4">
        <w:rPr>
          <w:sz w:val="28"/>
          <w:szCs w:val="28"/>
          <w:lang w:val="uk-UA" w:eastAsia="uk-UA"/>
        </w:rPr>
        <w:t>а</w:t>
      </w:r>
      <w:r w:rsidRPr="00B509F4">
        <w:rPr>
          <w:sz w:val="28"/>
          <w:szCs w:val="28"/>
          <w:lang w:val="uk-UA" w:eastAsia="uk-UA"/>
        </w:rPr>
        <w:t>ліфікації тренувальні навантаження мають наступні співвідношен</w:t>
      </w:r>
      <w:r w:rsidRPr="00B509F4">
        <w:rPr>
          <w:sz w:val="28"/>
          <w:szCs w:val="28"/>
          <w:lang w:val="uk-UA" w:eastAsia="uk-UA"/>
        </w:rPr>
        <w:softHyphen/>
        <w:t xml:space="preserve">ня аеробного і анаеробних механізмів енергозабезпечення: 87,6% - аеробні; 34,7% - аеробно-анаеробні, 4,1% - анаеробні </w:t>
      </w:r>
      <w:proofErr w:type="spellStart"/>
      <w:r w:rsidRPr="00B509F4">
        <w:rPr>
          <w:sz w:val="28"/>
          <w:szCs w:val="28"/>
          <w:lang w:val="uk-UA" w:eastAsia="uk-UA"/>
        </w:rPr>
        <w:t>алактатні</w:t>
      </w:r>
      <w:proofErr w:type="spellEnd"/>
      <w:r w:rsidRPr="00B509F4">
        <w:rPr>
          <w:sz w:val="28"/>
          <w:szCs w:val="28"/>
          <w:lang w:val="uk-UA" w:eastAsia="uk-UA"/>
        </w:rPr>
        <w:t>,</w:t>
      </w:r>
      <w:r w:rsidR="00824B39">
        <w:rPr>
          <w:sz w:val="28"/>
          <w:szCs w:val="28"/>
          <w:lang w:val="uk-UA" w:eastAsia="uk-UA"/>
        </w:rPr>
        <w:t xml:space="preserve"> 3,6% - анаеробні </w:t>
      </w:r>
      <w:proofErr w:type="spellStart"/>
      <w:r w:rsidR="00824B39">
        <w:rPr>
          <w:sz w:val="28"/>
          <w:szCs w:val="28"/>
          <w:lang w:val="uk-UA" w:eastAsia="uk-UA"/>
        </w:rPr>
        <w:t>гліколітичні</w:t>
      </w:r>
      <w:proofErr w:type="spellEnd"/>
      <w:r w:rsidR="00824B39">
        <w:rPr>
          <w:sz w:val="28"/>
          <w:szCs w:val="28"/>
          <w:lang w:val="uk-UA" w:eastAsia="uk-UA"/>
        </w:rPr>
        <w:t>, що пре</w:t>
      </w:r>
      <w:r w:rsidR="00824B39">
        <w:rPr>
          <w:sz w:val="28"/>
          <w:szCs w:val="28"/>
          <w:lang w:val="uk-UA" w:eastAsia="uk-UA"/>
        </w:rPr>
        <w:t>д</w:t>
      </w:r>
      <w:r w:rsidR="00824B39">
        <w:rPr>
          <w:sz w:val="28"/>
          <w:szCs w:val="28"/>
          <w:lang w:val="uk-UA" w:eastAsia="uk-UA"/>
        </w:rPr>
        <w:t>ставлено на рис.1.1</w:t>
      </w:r>
      <w:r w:rsidRPr="00B509F4">
        <w:rPr>
          <w:sz w:val="28"/>
          <w:szCs w:val="28"/>
          <w:lang w:val="uk-UA" w:eastAsia="uk-UA"/>
        </w:rPr>
        <w:t>.</w:t>
      </w:r>
      <w:r w:rsidRPr="00B509F4">
        <w:rPr>
          <w:sz w:val="28"/>
          <w:szCs w:val="28"/>
          <w:lang w:val="uk-UA"/>
        </w:rPr>
        <w:t xml:space="preserve"> </w:t>
      </w:r>
    </w:p>
    <w:p w:rsidR="00B509F4" w:rsidRPr="00B509F4" w:rsidRDefault="00A77C86" w:rsidP="00B509F4">
      <w:pPr>
        <w:tabs>
          <w:tab w:val="left" w:pos="394"/>
        </w:tabs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  <w:lang w:val="uk-UA" w:eastAsia="uk-UA"/>
        </w:rPr>
      </w:pPr>
      <w:r w:rsidRPr="00A77C86">
        <w:rPr>
          <w:b/>
          <w:noProof/>
          <w:sz w:val="18"/>
          <w:szCs w:val="18"/>
          <w:lang w:val="en-US" w:eastAsia="en-US"/>
        </w:rPr>
        <w:pict>
          <v:group id="Группа 7" o:spid="_x0000_s1026" style="position:absolute;left:0;text-align:left;margin-left:53.5pt;margin-top:16.7pt;width:481.45pt;height:285.6pt;z-index:251659264;mso-wrap-distance-left:7in;mso-wrap-distance-right:7in;mso-position-horizontal-relative:margin" coordorigin="1277,7406" coordsize="9629,57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1647;top:7406;width:5372;height:44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277;top:12676;width:9629;height:4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" filled="f" strokecolor="white" strokeweight="0">
              <v:textbox inset="0,0,0,0">
                <w:txbxContent>
                  <w:p w:rsidR="00ED59FA" w:rsidRPr="003A3E76" w:rsidRDefault="00ED59FA" w:rsidP="00B509F4">
                    <w:pPr>
                      <w:rPr>
                        <w:rStyle w:val="FontStyle40"/>
                        <w:i w:val="0"/>
                        <w:iCs w:val="0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  <w:r w:rsidR="00B509F4" w:rsidRPr="00B509F4">
        <w:rPr>
          <w:iCs/>
          <w:sz w:val="28"/>
          <w:szCs w:val="28"/>
          <w:lang w:val="uk-UA" w:eastAsia="uk-UA"/>
        </w:rPr>
        <w:t xml:space="preserve"> </w:t>
      </w:r>
    </w:p>
    <w:p w:rsidR="00824B39" w:rsidRDefault="00B509F4" w:rsidP="00B509F4">
      <w:pPr>
        <w:spacing w:line="360" w:lineRule="auto"/>
        <w:jc w:val="both"/>
        <w:textAlignment w:val="baseline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lastRenderedPageBreak/>
        <w:t xml:space="preserve">   </w:t>
      </w:r>
      <w:r w:rsidR="00824B39" w:rsidRPr="00B509F4">
        <w:rPr>
          <w:b/>
          <w:iCs/>
          <w:sz w:val="28"/>
          <w:szCs w:val="28"/>
          <w:lang w:val="uk-UA" w:eastAsia="uk-UA"/>
        </w:rPr>
        <w:t xml:space="preserve">Рис.1.1. </w:t>
      </w:r>
      <w:r w:rsidR="00824B39" w:rsidRPr="00B509F4">
        <w:rPr>
          <w:iCs/>
          <w:sz w:val="28"/>
          <w:szCs w:val="28"/>
          <w:lang w:val="uk-UA" w:eastAsia="uk-UA"/>
        </w:rPr>
        <w:t>Співвідношення аеробних та анаеробних тр</w:t>
      </w:r>
      <w:r w:rsidR="00824B39">
        <w:rPr>
          <w:iCs/>
          <w:sz w:val="28"/>
          <w:szCs w:val="28"/>
          <w:lang w:val="uk-UA" w:eastAsia="uk-UA"/>
        </w:rPr>
        <w:t xml:space="preserve">енувальних навантажень </w:t>
      </w:r>
      <w:proofErr w:type="spellStart"/>
      <w:r w:rsidR="00824B39" w:rsidRPr="00B509F4">
        <w:rPr>
          <w:iCs/>
          <w:sz w:val="28"/>
          <w:szCs w:val="28"/>
          <w:lang w:val="uk-UA" w:eastAsia="uk-UA"/>
        </w:rPr>
        <w:t>хокеїсток</w:t>
      </w:r>
      <w:proofErr w:type="spellEnd"/>
      <w:r w:rsidR="00824B39" w:rsidRPr="00B509F4">
        <w:rPr>
          <w:iCs/>
          <w:sz w:val="28"/>
          <w:szCs w:val="28"/>
          <w:lang w:val="uk-UA" w:eastAsia="uk-UA"/>
        </w:rPr>
        <w:t xml:space="preserve">  високої кваліфікації в базовому розвиваючому </w:t>
      </w:r>
      <w:proofErr w:type="spellStart"/>
      <w:r w:rsidR="00824B39" w:rsidRPr="00B509F4">
        <w:rPr>
          <w:iCs/>
          <w:sz w:val="28"/>
          <w:szCs w:val="28"/>
          <w:lang w:val="uk-UA" w:eastAsia="uk-UA"/>
        </w:rPr>
        <w:t>мезоциклі</w:t>
      </w:r>
      <w:proofErr w:type="spellEnd"/>
      <w:r w:rsidR="00824B39">
        <w:rPr>
          <w:iCs/>
          <w:sz w:val="28"/>
          <w:szCs w:val="28"/>
          <w:lang w:val="uk-UA" w:eastAsia="uk-UA"/>
        </w:rPr>
        <w:t>.</w:t>
      </w:r>
      <w:r w:rsidR="00824B39" w:rsidRPr="00B509F4">
        <w:rPr>
          <w:iCs/>
          <w:sz w:val="28"/>
          <w:szCs w:val="28"/>
          <w:lang w:val="uk-UA" w:eastAsia="uk-UA"/>
        </w:rPr>
        <w:t xml:space="preserve"> </w:t>
      </w:r>
      <w:r w:rsidRPr="00B509F4">
        <w:rPr>
          <w:sz w:val="28"/>
          <w:szCs w:val="28"/>
          <w:lang w:val="uk-UA"/>
        </w:rPr>
        <w:t xml:space="preserve">   </w:t>
      </w:r>
    </w:p>
    <w:p w:rsidR="00B509F4" w:rsidRPr="00B509F4" w:rsidRDefault="00824B39" w:rsidP="00B509F4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uk-UA"/>
        </w:rPr>
      </w:pPr>
      <w:r w:rsidRPr="00B509F4">
        <w:rPr>
          <w:sz w:val="28"/>
          <w:szCs w:val="28"/>
          <w:lang w:val="uk-UA"/>
        </w:rPr>
        <w:t>Бачимо, що з підвищенням сумарної величини аеробного продуктивності гра</w:t>
      </w:r>
      <w:r w:rsidRPr="00B509F4">
        <w:rPr>
          <w:sz w:val="28"/>
          <w:szCs w:val="28"/>
          <w:lang w:val="uk-UA"/>
        </w:rPr>
        <w:t>в</w:t>
      </w:r>
      <w:r w:rsidRPr="00B509F4">
        <w:rPr>
          <w:sz w:val="28"/>
          <w:szCs w:val="28"/>
          <w:lang w:val="uk-UA"/>
        </w:rPr>
        <w:t>ців збільшувалася і ігрова активність  інших ланок.</w:t>
      </w:r>
      <w:r>
        <w:rPr>
          <w:sz w:val="28"/>
          <w:szCs w:val="28"/>
          <w:lang w:val="uk-UA"/>
        </w:rPr>
        <w:t xml:space="preserve"> </w:t>
      </w:r>
      <w:r w:rsidR="00B509F4" w:rsidRPr="00B509F4">
        <w:rPr>
          <w:sz w:val="28"/>
          <w:szCs w:val="28"/>
          <w:lang w:val="uk-UA"/>
        </w:rPr>
        <w:t>Але є і інші дані, що вказ</w:t>
      </w:r>
      <w:r w:rsidR="00B509F4" w:rsidRPr="00B509F4">
        <w:rPr>
          <w:sz w:val="28"/>
          <w:szCs w:val="28"/>
          <w:lang w:val="uk-UA"/>
        </w:rPr>
        <w:t>у</w:t>
      </w:r>
      <w:r w:rsidR="00B509F4" w:rsidRPr="00B509F4">
        <w:rPr>
          <w:sz w:val="28"/>
          <w:szCs w:val="28"/>
          <w:lang w:val="uk-UA"/>
        </w:rPr>
        <w:t xml:space="preserve">ють на те,  що внесок анаеробних джерел ресинтезу АТФ  в діяльності хокеїстів  складає  69%, а окисного </w:t>
      </w:r>
      <w:proofErr w:type="spellStart"/>
      <w:r w:rsidR="00B509F4" w:rsidRPr="00B509F4">
        <w:rPr>
          <w:sz w:val="28"/>
          <w:szCs w:val="28"/>
          <w:lang w:val="uk-UA"/>
        </w:rPr>
        <w:t>фосфорилювання</w:t>
      </w:r>
      <w:proofErr w:type="spellEnd"/>
      <w:r w:rsidR="00B509F4" w:rsidRPr="00B509F4">
        <w:rPr>
          <w:sz w:val="28"/>
          <w:szCs w:val="28"/>
          <w:lang w:val="uk-UA"/>
        </w:rPr>
        <w:t xml:space="preserve"> - 31% в загальному обсязі енергоз</w:t>
      </w:r>
      <w:r w:rsidR="00B509F4" w:rsidRPr="00B509F4">
        <w:rPr>
          <w:sz w:val="28"/>
          <w:szCs w:val="28"/>
          <w:lang w:val="uk-UA"/>
        </w:rPr>
        <w:t>а</w:t>
      </w:r>
      <w:r w:rsidR="00B509F4" w:rsidRPr="00B509F4">
        <w:rPr>
          <w:sz w:val="28"/>
          <w:szCs w:val="28"/>
          <w:lang w:val="uk-UA"/>
        </w:rPr>
        <w:t>безпечення гравців [</w:t>
      </w:r>
      <w:r w:rsidR="00B509F4" w:rsidRPr="00B509F4">
        <w:rPr>
          <w:iCs/>
          <w:sz w:val="28"/>
          <w:szCs w:val="28"/>
          <w:bdr w:val="none" w:sz="0" w:space="0" w:color="auto" w:frame="1"/>
          <w:lang w:val="uk-UA"/>
        </w:rPr>
        <w:t>63,71</w:t>
      </w:r>
      <w:r w:rsidR="00B509F4" w:rsidRPr="00B509F4">
        <w:rPr>
          <w:sz w:val="28"/>
          <w:szCs w:val="28"/>
          <w:lang w:val="uk-UA"/>
        </w:rPr>
        <w:t>].</w:t>
      </w:r>
    </w:p>
    <w:p w:rsidR="00B509F4" w:rsidRPr="00B509F4" w:rsidRDefault="00B509F4" w:rsidP="00B509F4">
      <w:pPr>
        <w:spacing w:line="360" w:lineRule="auto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    </w:t>
      </w:r>
      <w:proofErr w:type="spellStart"/>
      <w:r w:rsidRPr="00B509F4">
        <w:rPr>
          <w:sz w:val="28"/>
          <w:szCs w:val="28"/>
        </w:rPr>
        <w:t>Розподіл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тренувальних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навантажень</w:t>
      </w:r>
      <w:proofErr w:type="spellEnd"/>
      <w:r w:rsidRPr="00B509F4">
        <w:rPr>
          <w:sz w:val="28"/>
          <w:szCs w:val="28"/>
        </w:rPr>
        <w:t xml:space="preserve"> по зонах </w:t>
      </w:r>
      <w:proofErr w:type="spellStart"/>
      <w:r w:rsidRPr="00B509F4">
        <w:rPr>
          <w:sz w:val="28"/>
          <w:szCs w:val="28"/>
        </w:rPr>
        <w:t>енергозабезпечення</w:t>
      </w:r>
      <w:proofErr w:type="spellEnd"/>
      <w:r w:rsidRPr="00B509F4">
        <w:rPr>
          <w:sz w:val="28"/>
          <w:szCs w:val="28"/>
        </w:rPr>
        <w:t xml:space="preserve"> у </w:t>
      </w:r>
      <w:proofErr w:type="spellStart"/>
      <w:r w:rsidRPr="00B509F4">
        <w:rPr>
          <w:sz w:val="28"/>
          <w:szCs w:val="28"/>
        </w:rPr>
        <w:t>хокеї</w:t>
      </w:r>
      <w:proofErr w:type="gramStart"/>
      <w:r w:rsidRPr="00B509F4">
        <w:rPr>
          <w:sz w:val="28"/>
          <w:szCs w:val="28"/>
        </w:rPr>
        <w:t>ст</w:t>
      </w:r>
      <w:proofErr w:type="gramEnd"/>
      <w:r w:rsidRPr="00B509F4">
        <w:rPr>
          <w:sz w:val="28"/>
          <w:szCs w:val="28"/>
        </w:rPr>
        <w:t>ів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високої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кваліфікації</w:t>
      </w:r>
      <w:proofErr w:type="spellEnd"/>
      <w:r w:rsidRPr="00B509F4">
        <w:rPr>
          <w:sz w:val="28"/>
          <w:szCs w:val="28"/>
        </w:rPr>
        <w:t xml:space="preserve"> </w:t>
      </w:r>
      <w:r w:rsidRPr="00B509F4">
        <w:rPr>
          <w:sz w:val="28"/>
          <w:szCs w:val="28"/>
          <w:lang w:val="uk-UA"/>
        </w:rPr>
        <w:t xml:space="preserve"> ми бачимо в табл.1.2.</w:t>
      </w:r>
    </w:p>
    <w:p w:rsidR="00B509F4" w:rsidRPr="00B509F4" w:rsidRDefault="00B509F4" w:rsidP="00B509F4">
      <w:pPr>
        <w:spacing w:line="360" w:lineRule="auto"/>
        <w:rPr>
          <w:sz w:val="28"/>
          <w:szCs w:val="28"/>
          <w:lang w:val="uk-UA"/>
        </w:rPr>
      </w:pPr>
      <w:r w:rsidRPr="00B509F4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proofErr w:type="spellStart"/>
      <w:r w:rsidRPr="00B509F4">
        <w:rPr>
          <w:b/>
          <w:sz w:val="28"/>
          <w:szCs w:val="28"/>
        </w:rPr>
        <w:t>Таблиця</w:t>
      </w:r>
      <w:proofErr w:type="spellEnd"/>
      <w:r w:rsidRPr="00B509F4">
        <w:rPr>
          <w:b/>
          <w:sz w:val="28"/>
          <w:szCs w:val="28"/>
        </w:rPr>
        <w:t xml:space="preserve"> </w:t>
      </w:r>
      <w:r w:rsidRPr="00B509F4">
        <w:rPr>
          <w:b/>
          <w:sz w:val="28"/>
          <w:szCs w:val="28"/>
          <w:lang w:val="uk-UA"/>
        </w:rPr>
        <w:t>1</w:t>
      </w:r>
      <w:r w:rsidRPr="00B509F4">
        <w:rPr>
          <w:b/>
          <w:sz w:val="28"/>
          <w:szCs w:val="28"/>
        </w:rPr>
        <w:t xml:space="preserve">. </w:t>
      </w:r>
      <w:r w:rsidRPr="00B509F4">
        <w:rPr>
          <w:b/>
          <w:sz w:val="28"/>
          <w:szCs w:val="28"/>
          <w:lang w:val="uk-UA"/>
        </w:rPr>
        <w:t>2</w:t>
      </w:r>
    </w:p>
    <w:p w:rsidR="00B509F4" w:rsidRPr="00B509F4" w:rsidRDefault="00B509F4" w:rsidP="00B509F4">
      <w:pPr>
        <w:spacing w:line="360" w:lineRule="auto"/>
        <w:rPr>
          <w:b/>
          <w:sz w:val="28"/>
          <w:szCs w:val="28"/>
        </w:rPr>
      </w:pPr>
      <w:r w:rsidRPr="00B509F4">
        <w:rPr>
          <w:sz w:val="28"/>
          <w:szCs w:val="28"/>
          <w:lang w:val="uk-UA"/>
        </w:rPr>
        <w:t xml:space="preserve"> </w:t>
      </w:r>
      <w:proofErr w:type="spellStart"/>
      <w:r w:rsidRPr="00B509F4">
        <w:rPr>
          <w:b/>
          <w:sz w:val="28"/>
          <w:szCs w:val="28"/>
        </w:rPr>
        <w:t>Розподіл</w:t>
      </w:r>
      <w:proofErr w:type="spellEnd"/>
      <w:r w:rsidRPr="00B509F4">
        <w:rPr>
          <w:b/>
          <w:sz w:val="28"/>
          <w:szCs w:val="28"/>
        </w:rPr>
        <w:t xml:space="preserve"> </w:t>
      </w:r>
      <w:proofErr w:type="spellStart"/>
      <w:r w:rsidRPr="00B509F4">
        <w:rPr>
          <w:b/>
          <w:sz w:val="28"/>
          <w:szCs w:val="28"/>
        </w:rPr>
        <w:t>тренувальних</w:t>
      </w:r>
      <w:proofErr w:type="spellEnd"/>
      <w:r w:rsidRPr="00B509F4">
        <w:rPr>
          <w:b/>
          <w:sz w:val="28"/>
          <w:szCs w:val="28"/>
        </w:rPr>
        <w:t xml:space="preserve"> </w:t>
      </w:r>
      <w:proofErr w:type="spellStart"/>
      <w:r w:rsidRPr="00B509F4">
        <w:rPr>
          <w:b/>
          <w:sz w:val="28"/>
          <w:szCs w:val="28"/>
        </w:rPr>
        <w:t>навантажень</w:t>
      </w:r>
      <w:proofErr w:type="spellEnd"/>
      <w:r w:rsidRPr="00B509F4">
        <w:rPr>
          <w:b/>
          <w:sz w:val="28"/>
          <w:szCs w:val="28"/>
        </w:rPr>
        <w:t xml:space="preserve"> по зонах  </w:t>
      </w:r>
      <w:proofErr w:type="spellStart"/>
      <w:r w:rsidRPr="00B509F4">
        <w:rPr>
          <w:b/>
          <w:sz w:val="28"/>
          <w:szCs w:val="28"/>
        </w:rPr>
        <w:t>енергозабезпечення</w:t>
      </w:r>
      <w:proofErr w:type="spellEnd"/>
      <w:r w:rsidRPr="00B509F4">
        <w:rPr>
          <w:b/>
          <w:sz w:val="28"/>
          <w:szCs w:val="28"/>
        </w:rPr>
        <w:t xml:space="preserve"> у </w:t>
      </w:r>
      <w:proofErr w:type="spellStart"/>
      <w:r w:rsidRPr="00B509F4">
        <w:rPr>
          <w:b/>
          <w:sz w:val="28"/>
          <w:szCs w:val="28"/>
        </w:rPr>
        <w:t>хокеї</w:t>
      </w:r>
      <w:proofErr w:type="gramStart"/>
      <w:r w:rsidRPr="00B509F4">
        <w:rPr>
          <w:b/>
          <w:sz w:val="28"/>
          <w:szCs w:val="28"/>
        </w:rPr>
        <w:t>ст</w:t>
      </w:r>
      <w:proofErr w:type="gramEnd"/>
      <w:r w:rsidRPr="00B509F4">
        <w:rPr>
          <w:b/>
          <w:sz w:val="28"/>
          <w:szCs w:val="28"/>
        </w:rPr>
        <w:t>ів</w:t>
      </w:r>
      <w:proofErr w:type="spellEnd"/>
      <w:r w:rsidRPr="00B509F4">
        <w:rPr>
          <w:b/>
          <w:sz w:val="28"/>
          <w:szCs w:val="28"/>
        </w:rPr>
        <w:t xml:space="preserve"> </w:t>
      </w:r>
      <w:proofErr w:type="spellStart"/>
      <w:r w:rsidRPr="00B509F4">
        <w:rPr>
          <w:b/>
          <w:sz w:val="28"/>
          <w:szCs w:val="28"/>
        </w:rPr>
        <w:t>високої</w:t>
      </w:r>
      <w:proofErr w:type="spellEnd"/>
      <w:r w:rsidRPr="00B509F4">
        <w:rPr>
          <w:b/>
          <w:sz w:val="28"/>
          <w:szCs w:val="28"/>
        </w:rPr>
        <w:t xml:space="preserve"> </w:t>
      </w:r>
      <w:proofErr w:type="spellStart"/>
      <w:r w:rsidRPr="00B509F4">
        <w:rPr>
          <w:b/>
          <w:sz w:val="28"/>
          <w:szCs w:val="28"/>
        </w:rPr>
        <w:t>кваліфікації</w:t>
      </w:r>
      <w:proofErr w:type="spellEnd"/>
      <w:r w:rsidRPr="00B509F4">
        <w:rPr>
          <w:b/>
          <w:sz w:val="28"/>
          <w:szCs w:val="28"/>
          <w:lang w:val="uk-UA"/>
        </w:rPr>
        <w:t xml:space="preserve"> [</w:t>
      </w:r>
      <w:r w:rsidRPr="00B509F4">
        <w:rPr>
          <w:b/>
          <w:iCs/>
          <w:sz w:val="28"/>
          <w:szCs w:val="28"/>
          <w:bdr w:val="none" w:sz="0" w:space="0" w:color="auto" w:frame="1"/>
          <w:lang w:val="uk-UA"/>
        </w:rPr>
        <w:t>25</w:t>
      </w:r>
      <w:r w:rsidRPr="00B509F4">
        <w:rPr>
          <w:b/>
          <w:sz w:val="28"/>
          <w:szCs w:val="28"/>
          <w:lang w:val="uk-UA"/>
        </w:rPr>
        <w:t>].</w:t>
      </w:r>
    </w:p>
    <w:p w:rsidR="00B509F4" w:rsidRPr="00B509F4" w:rsidRDefault="00B509F4" w:rsidP="00B509F4">
      <w:pPr>
        <w:spacing w:before="100" w:beforeAutospacing="1" w:after="100" w:afterAutospacing="1"/>
        <w:rPr>
          <w:lang w:val="uk-UA"/>
        </w:rPr>
      </w:pPr>
      <w:r w:rsidRPr="00B509F4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3705225"/>
            <wp:effectExtent l="0" t="0" r="9525" b="9525"/>
            <wp:docPr id="5" name="Рисунок 5" descr="molnija-na-ldu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lnija-na-ldu_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9F4" w:rsidRPr="00B509F4" w:rsidRDefault="00B509F4" w:rsidP="00B509F4">
      <w:pPr>
        <w:spacing w:line="360" w:lineRule="auto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    </w:t>
      </w:r>
      <w:proofErr w:type="spellStart"/>
      <w:r w:rsidRPr="00B509F4">
        <w:rPr>
          <w:i/>
          <w:sz w:val="28"/>
          <w:szCs w:val="28"/>
        </w:rPr>
        <w:t>Примітка</w:t>
      </w:r>
      <w:proofErr w:type="spellEnd"/>
      <w:r w:rsidRPr="00B509F4">
        <w:rPr>
          <w:i/>
          <w:sz w:val="28"/>
          <w:szCs w:val="28"/>
        </w:rPr>
        <w:t>.</w:t>
      </w:r>
      <w:r w:rsidRPr="00B509F4">
        <w:rPr>
          <w:sz w:val="28"/>
          <w:szCs w:val="28"/>
        </w:rPr>
        <w:t xml:space="preserve"> Час </w:t>
      </w:r>
      <w:proofErr w:type="spellStart"/>
      <w:r w:rsidRPr="00B509F4">
        <w:rPr>
          <w:sz w:val="28"/>
          <w:szCs w:val="28"/>
        </w:rPr>
        <w:t>роботи</w:t>
      </w:r>
      <w:proofErr w:type="spellEnd"/>
      <w:r w:rsidRPr="00B509F4">
        <w:rPr>
          <w:sz w:val="28"/>
          <w:szCs w:val="28"/>
        </w:rPr>
        <w:t xml:space="preserve"> в зонах </w:t>
      </w:r>
      <w:proofErr w:type="spellStart"/>
      <w:r w:rsidRPr="00B509F4">
        <w:rPr>
          <w:sz w:val="28"/>
          <w:szCs w:val="28"/>
        </w:rPr>
        <w:t>переважно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анаеробного</w:t>
      </w:r>
      <w:proofErr w:type="spellEnd"/>
      <w:r w:rsidRPr="00B509F4">
        <w:rPr>
          <w:sz w:val="28"/>
          <w:szCs w:val="28"/>
        </w:rPr>
        <w:t xml:space="preserve">, </w:t>
      </w:r>
      <w:proofErr w:type="spellStart"/>
      <w:r w:rsidRPr="00B509F4">
        <w:rPr>
          <w:sz w:val="28"/>
          <w:szCs w:val="28"/>
        </w:rPr>
        <w:t>алактатного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і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глик</w:t>
      </w:r>
      <w:r w:rsidRPr="00B509F4">
        <w:rPr>
          <w:sz w:val="28"/>
          <w:szCs w:val="28"/>
        </w:rPr>
        <w:t>о</w:t>
      </w:r>
      <w:r w:rsidRPr="00B509F4">
        <w:rPr>
          <w:sz w:val="28"/>
          <w:szCs w:val="28"/>
        </w:rPr>
        <w:t>литического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енергозабезпечення</w:t>
      </w:r>
      <w:proofErr w:type="spellEnd"/>
      <w:r w:rsidRPr="00B509F4">
        <w:rPr>
          <w:sz w:val="28"/>
          <w:szCs w:val="28"/>
        </w:rPr>
        <w:t xml:space="preserve"> наводиться </w:t>
      </w:r>
      <w:proofErr w:type="spellStart"/>
      <w:r w:rsidRPr="00B509F4">
        <w:rPr>
          <w:sz w:val="28"/>
          <w:szCs w:val="28"/>
        </w:rPr>
        <w:t>з</w:t>
      </w:r>
      <w:proofErr w:type="spellEnd"/>
      <w:r w:rsidRPr="00B509F4">
        <w:rPr>
          <w:sz w:val="28"/>
          <w:szCs w:val="28"/>
        </w:rPr>
        <w:t xml:space="preserve"> </w:t>
      </w:r>
      <w:r w:rsidRPr="00B509F4">
        <w:rPr>
          <w:sz w:val="28"/>
          <w:szCs w:val="28"/>
          <w:lang w:val="uk-UA"/>
        </w:rPr>
        <w:t>урахуванням</w:t>
      </w:r>
      <w:r w:rsidR="00824B39">
        <w:rPr>
          <w:sz w:val="28"/>
          <w:szCs w:val="28"/>
        </w:rPr>
        <w:t xml:space="preserve"> </w:t>
      </w:r>
      <w:r w:rsidRPr="00B509F4">
        <w:rPr>
          <w:sz w:val="28"/>
          <w:szCs w:val="28"/>
        </w:rPr>
        <w:t xml:space="preserve">часу пауз </w:t>
      </w:r>
      <w:proofErr w:type="spellStart"/>
      <w:r w:rsidRPr="00B509F4">
        <w:rPr>
          <w:sz w:val="28"/>
          <w:szCs w:val="28"/>
        </w:rPr>
        <w:t>відпочинку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між</w:t>
      </w:r>
      <w:proofErr w:type="spellEnd"/>
      <w:r w:rsidRPr="00B509F4">
        <w:rPr>
          <w:sz w:val="28"/>
          <w:szCs w:val="28"/>
        </w:rPr>
        <w:t xml:space="preserve"> повтор</w:t>
      </w:r>
      <w:r w:rsidRPr="00B509F4">
        <w:rPr>
          <w:sz w:val="28"/>
          <w:szCs w:val="28"/>
          <w:lang w:val="uk-UA"/>
        </w:rPr>
        <w:t>а</w:t>
      </w:r>
      <w:r w:rsidRPr="00B509F4">
        <w:rPr>
          <w:sz w:val="28"/>
          <w:szCs w:val="28"/>
        </w:rPr>
        <w:t xml:space="preserve">ми </w:t>
      </w:r>
      <w:proofErr w:type="spellStart"/>
      <w:r w:rsidRPr="00B509F4">
        <w:rPr>
          <w:sz w:val="28"/>
          <w:szCs w:val="28"/>
        </w:rPr>
        <w:t>вправ</w:t>
      </w:r>
      <w:proofErr w:type="spellEnd"/>
      <w:r w:rsidRPr="00B509F4">
        <w:rPr>
          <w:sz w:val="28"/>
          <w:szCs w:val="28"/>
        </w:rPr>
        <w:t>.</w:t>
      </w:r>
    </w:p>
    <w:p w:rsidR="00B509F4" w:rsidRPr="00B509F4" w:rsidRDefault="00B509F4" w:rsidP="00B509F4">
      <w:pPr>
        <w:spacing w:line="360" w:lineRule="auto"/>
        <w:jc w:val="both"/>
        <w:rPr>
          <w:sz w:val="18"/>
          <w:szCs w:val="18"/>
          <w:lang w:val="uk-UA"/>
        </w:rPr>
      </w:pPr>
      <w:r w:rsidRPr="00B509F4">
        <w:rPr>
          <w:sz w:val="28"/>
          <w:szCs w:val="28"/>
          <w:lang w:val="uk-UA"/>
        </w:rPr>
        <w:lastRenderedPageBreak/>
        <w:t xml:space="preserve">     Канадські фахівці досліджували динаміку найважливіших фізіологічних компонентів працездатності, в тому числі і показників аеробної продуктивності, хокеїстів клубів Національної хокейної ліги (NHL) протягом 26 років і встан</w:t>
      </w:r>
      <w:r w:rsidRPr="00B509F4">
        <w:rPr>
          <w:sz w:val="28"/>
          <w:szCs w:val="28"/>
          <w:lang w:val="uk-UA"/>
        </w:rPr>
        <w:t>о</w:t>
      </w:r>
      <w:r w:rsidRPr="00B509F4">
        <w:rPr>
          <w:sz w:val="28"/>
          <w:szCs w:val="28"/>
          <w:lang w:val="uk-UA"/>
        </w:rPr>
        <w:t>вили істотне збільшення абсолютних показників аеробної продуктивності хок</w:t>
      </w:r>
      <w:r w:rsidRPr="00B509F4">
        <w:rPr>
          <w:sz w:val="28"/>
          <w:szCs w:val="28"/>
          <w:lang w:val="uk-UA"/>
        </w:rPr>
        <w:t>е</w:t>
      </w:r>
      <w:r w:rsidRPr="00B509F4">
        <w:rPr>
          <w:sz w:val="28"/>
          <w:szCs w:val="28"/>
          <w:lang w:val="uk-UA"/>
        </w:rPr>
        <w:t>їстів за цей період [25].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  <w:lang w:val="uk-UA" w:eastAsia="uk-UA"/>
        </w:rPr>
      </w:pPr>
      <w:r w:rsidRPr="00B509F4">
        <w:rPr>
          <w:iCs/>
          <w:sz w:val="28"/>
          <w:szCs w:val="28"/>
          <w:lang w:val="uk-UA" w:eastAsia="uk-UA"/>
        </w:rPr>
        <w:t xml:space="preserve">       Переважно у більшості наукових робіт по підготовці хокеїстів приділяють увагу  лише особливості тренувальних навантажень, методи розвитку рухових якостей, технічності, але мало уваги надається значенню та особливостям ха</w:t>
      </w:r>
      <w:r w:rsidRPr="00B509F4">
        <w:rPr>
          <w:iCs/>
          <w:sz w:val="28"/>
          <w:szCs w:val="28"/>
          <w:lang w:val="uk-UA" w:eastAsia="uk-UA"/>
        </w:rPr>
        <w:t>р</w:t>
      </w:r>
      <w:r w:rsidRPr="00B509F4">
        <w:rPr>
          <w:iCs/>
          <w:sz w:val="28"/>
          <w:szCs w:val="28"/>
          <w:lang w:val="uk-UA" w:eastAsia="uk-UA"/>
        </w:rPr>
        <w:t xml:space="preserve">чування під час  різних  тренувань та тренувальних </w:t>
      </w:r>
      <w:proofErr w:type="spellStart"/>
      <w:r w:rsidRPr="00B509F4">
        <w:rPr>
          <w:iCs/>
          <w:sz w:val="28"/>
          <w:szCs w:val="28"/>
          <w:lang w:val="uk-UA" w:eastAsia="uk-UA"/>
        </w:rPr>
        <w:t>педіодів</w:t>
      </w:r>
      <w:proofErr w:type="spellEnd"/>
      <w:r w:rsidRPr="00B509F4">
        <w:rPr>
          <w:iCs/>
          <w:sz w:val="28"/>
          <w:szCs w:val="28"/>
          <w:lang w:val="uk-UA" w:eastAsia="uk-UA"/>
        </w:rPr>
        <w:t>.  Але саме для х</w:t>
      </w:r>
      <w:r w:rsidRPr="00B509F4">
        <w:rPr>
          <w:iCs/>
          <w:sz w:val="28"/>
          <w:szCs w:val="28"/>
          <w:lang w:val="uk-UA" w:eastAsia="uk-UA"/>
        </w:rPr>
        <w:t>о</w:t>
      </w:r>
      <w:r w:rsidRPr="00B509F4">
        <w:rPr>
          <w:iCs/>
          <w:sz w:val="28"/>
          <w:szCs w:val="28"/>
          <w:lang w:val="uk-UA" w:eastAsia="uk-UA"/>
        </w:rPr>
        <w:t xml:space="preserve">кеїстів це важливо у  зв’язку зі складністю, енерговитратами  та </w:t>
      </w:r>
      <w:proofErr w:type="spellStart"/>
      <w:r w:rsidRPr="00B509F4">
        <w:rPr>
          <w:iCs/>
          <w:sz w:val="28"/>
          <w:szCs w:val="28"/>
          <w:lang w:val="uk-UA" w:eastAsia="uk-UA"/>
        </w:rPr>
        <w:t>динамічностю</w:t>
      </w:r>
      <w:proofErr w:type="spellEnd"/>
      <w:r w:rsidRPr="00B509F4">
        <w:rPr>
          <w:iCs/>
          <w:sz w:val="28"/>
          <w:szCs w:val="28"/>
          <w:lang w:val="uk-UA" w:eastAsia="uk-UA"/>
        </w:rPr>
        <w:t xml:space="preserve"> даного виду спорту, необхідністю  мати відповідний вміст м’язової маси для проявів силового компоненту роботи на льоду. Повинні бути розроблені раці</w:t>
      </w:r>
      <w:r w:rsidRPr="00B509F4">
        <w:rPr>
          <w:iCs/>
          <w:sz w:val="28"/>
          <w:szCs w:val="28"/>
          <w:lang w:val="uk-UA" w:eastAsia="uk-UA"/>
        </w:rPr>
        <w:t>о</w:t>
      </w:r>
      <w:r w:rsidRPr="00B509F4">
        <w:rPr>
          <w:iCs/>
          <w:sz w:val="28"/>
          <w:szCs w:val="28"/>
          <w:lang w:val="uk-UA" w:eastAsia="uk-UA"/>
        </w:rPr>
        <w:t>ни харчування для всіх етапів та періодів підготовки даних спортсменів. Тому я вважаю , що вибрана нами тема являється сучасною та актуальною.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jc w:val="both"/>
        <w:rPr>
          <w:color w:val="FF0000"/>
          <w:lang w:val="uk-UA"/>
        </w:rPr>
      </w:pPr>
      <w:r w:rsidRPr="00B509F4">
        <w:rPr>
          <w:iCs/>
          <w:sz w:val="28"/>
          <w:szCs w:val="28"/>
          <w:lang w:val="uk-UA" w:eastAsia="uk-UA"/>
        </w:rPr>
        <w:t xml:space="preserve">     В програмах тренувань спортсменів зі  спортивних ігор , як і інших видів спорту, пропонуються засоби та методики індивідуалізації системи фізичної підготовки  спортсменів </w:t>
      </w:r>
      <w:r w:rsidRPr="00B509F4">
        <w:rPr>
          <w:sz w:val="28"/>
          <w:szCs w:val="28"/>
        </w:rPr>
        <w:t>[</w:t>
      </w:r>
      <w:r w:rsidRPr="00B509F4">
        <w:rPr>
          <w:sz w:val="28"/>
          <w:szCs w:val="28"/>
          <w:lang w:val="uk-UA"/>
        </w:rPr>
        <w:t>22].</w:t>
      </w:r>
      <w:r w:rsidRPr="00B509F4">
        <w:rPr>
          <w:color w:val="FF0000"/>
          <w:lang w:val="uk-UA"/>
        </w:rPr>
        <w:t xml:space="preserve">  </w:t>
      </w:r>
      <w:r w:rsidRPr="00B509F4">
        <w:rPr>
          <w:sz w:val="28"/>
          <w:szCs w:val="28"/>
          <w:lang w:val="uk-UA"/>
        </w:rPr>
        <w:t xml:space="preserve">Не рідко ми бачимо, що серед індивідуальних засобів тренування не відведено місця індивідуалізації харчування спортсмена,  як </w:t>
      </w:r>
      <w:proofErr w:type="spellStart"/>
      <w:r w:rsidRPr="00B509F4">
        <w:rPr>
          <w:sz w:val="28"/>
          <w:szCs w:val="28"/>
          <w:lang w:val="uk-UA"/>
        </w:rPr>
        <w:t>одиного</w:t>
      </w:r>
      <w:proofErr w:type="spellEnd"/>
      <w:r w:rsidRPr="00B509F4">
        <w:rPr>
          <w:sz w:val="28"/>
          <w:szCs w:val="28"/>
          <w:lang w:val="uk-UA"/>
        </w:rPr>
        <w:t xml:space="preserve"> із найважливіших компонентів підготовки спортсменів, не акцент</w:t>
      </w:r>
      <w:r w:rsidRPr="00B509F4">
        <w:rPr>
          <w:sz w:val="28"/>
          <w:szCs w:val="28"/>
          <w:lang w:val="uk-UA"/>
        </w:rPr>
        <w:t>у</w:t>
      </w:r>
      <w:r w:rsidRPr="00B509F4">
        <w:rPr>
          <w:sz w:val="28"/>
          <w:szCs w:val="28"/>
          <w:lang w:val="uk-UA"/>
        </w:rPr>
        <w:t>ється, що  у основі виховання професійного спортсмена стоїть раціональне ха</w:t>
      </w:r>
      <w:r w:rsidRPr="00B509F4">
        <w:rPr>
          <w:sz w:val="28"/>
          <w:szCs w:val="28"/>
          <w:lang w:val="uk-UA"/>
        </w:rPr>
        <w:t>р</w:t>
      </w:r>
      <w:r w:rsidRPr="00B509F4">
        <w:rPr>
          <w:sz w:val="28"/>
          <w:szCs w:val="28"/>
          <w:lang w:val="uk-UA"/>
        </w:rPr>
        <w:t xml:space="preserve">чування [2, 3, 33, 39, 42 ]. 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</w:p>
    <w:p w:rsidR="00B509F4" w:rsidRPr="00B509F4" w:rsidRDefault="00B509F4" w:rsidP="00B509F4">
      <w:pPr>
        <w:numPr>
          <w:ilvl w:val="1"/>
          <w:numId w:val="16"/>
        </w:num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B509F4">
        <w:rPr>
          <w:b/>
          <w:bCs/>
          <w:color w:val="000000"/>
          <w:sz w:val="28"/>
          <w:szCs w:val="28"/>
          <w:lang w:val="uk-UA"/>
        </w:rPr>
        <w:t>Раціональне харчування спортсменів ігрових видів спорту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ind w:left="907"/>
        <w:rPr>
          <w:b/>
          <w:bCs/>
          <w:color w:val="000000"/>
          <w:sz w:val="28"/>
          <w:szCs w:val="28"/>
          <w:lang w:val="uk-UA"/>
        </w:rPr>
      </w:pPr>
    </w:p>
    <w:p w:rsidR="00B509F4" w:rsidRPr="00B509F4" w:rsidRDefault="00B509F4" w:rsidP="00B509F4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B509F4">
        <w:rPr>
          <w:color w:val="000000"/>
          <w:sz w:val="28"/>
          <w:szCs w:val="28"/>
          <w:lang w:val="uk-UA"/>
        </w:rPr>
        <w:t xml:space="preserve">         За всю історію існування людини харчування завжди було базовим факт</w:t>
      </w:r>
      <w:r w:rsidRPr="00B509F4">
        <w:rPr>
          <w:color w:val="000000"/>
          <w:sz w:val="28"/>
          <w:szCs w:val="28"/>
          <w:lang w:val="uk-UA"/>
        </w:rPr>
        <w:t>о</w:t>
      </w:r>
      <w:r w:rsidRPr="00B509F4">
        <w:rPr>
          <w:color w:val="000000"/>
          <w:sz w:val="28"/>
          <w:szCs w:val="28"/>
          <w:lang w:val="uk-UA"/>
        </w:rPr>
        <w:t xml:space="preserve">ром, що робить постійний вплив на стан  організму та здоров'я </w:t>
      </w:r>
      <w:r w:rsidRPr="00B509F4">
        <w:rPr>
          <w:sz w:val="28"/>
          <w:szCs w:val="28"/>
          <w:lang w:val="uk-UA"/>
        </w:rPr>
        <w:t>[35].</w:t>
      </w:r>
      <w:r w:rsidRPr="00B509F4">
        <w:rPr>
          <w:color w:val="000000"/>
          <w:sz w:val="28"/>
          <w:szCs w:val="28"/>
          <w:lang w:val="uk-UA"/>
        </w:rPr>
        <w:t xml:space="preserve">   </w:t>
      </w:r>
    </w:p>
    <w:p w:rsidR="00B509F4" w:rsidRPr="00B509F4" w:rsidRDefault="00B509F4" w:rsidP="00B509F4">
      <w:pPr>
        <w:spacing w:line="360" w:lineRule="auto"/>
        <w:jc w:val="both"/>
        <w:rPr>
          <w:sz w:val="28"/>
          <w:szCs w:val="28"/>
          <w:lang w:val="uk-UA"/>
        </w:rPr>
      </w:pPr>
      <w:r w:rsidRPr="00B509F4">
        <w:rPr>
          <w:color w:val="000000"/>
          <w:sz w:val="28"/>
          <w:szCs w:val="28"/>
          <w:lang w:val="uk-UA"/>
        </w:rPr>
        <w:t xml:space="preserve">         </w:t>
      </w:r>
      <w:r w:rsidRPr="00B509F4">
        <w:rPr>
          <w:iCs/>
          <w:sz w:val="28"/>
          <w:szCs w:val="28"/>
          <w:lang w:val="uk-UA"/>
        </w:rPr>
        <w:t>Раціональне харчування</w:t>
      </w:r>
      <w:r w:rsidRPr="00B509F4">
        <w:rPr>
          <w:b/>
          <w:iCs/>
          <w:sz w:val="28"/>
          <w:szCs w:val="28"/>
          <w:lang w:val="uk-UA"/>
        </w:rPr>
        <w:t xml:space="preserve"> </w:t>
      </w:r>
      <w:r w:rsidRPr="00B509F4">
        <w:rPr>
          <w:sz w:val="28"/>
          <w:szCs w:val="28"/>
          <w:lang w:val="uk-UA"/>
        </w:rPr>
        <w:t xml:space="preserve">передбачає вживання </w:t>
      </w:r>
      <w:r w:rsidRPr="00B509F4">
        <w:rPr>
          <w:color w:val="000000"/>
          <w:sz w:val="28"/>
          <w:szCs w:val="28"/>
          <w:lang w:val="uk-UA"/>
        </w:rPr>
        <w:t>людиною</w:t>
      </w:r>
      <w:r w:rsidRPr="00B509F4">
        <w:rPr>
          <w:sz w:val="28"/>
          <w:szCs w:val="28"/>
          <w:lang w:val="uk-UA"/>
        </w:rPr>
        <w:t xml:space="preserve"> різних продуктів </w:t>
      </w:r>
      <w:r w:rsidRPr="00B509F4">
        <w:rPr>
          <w:color w:val="000000"/>
          <w:sz w:val="28"/>
          <w:szCs w:val="28"/>
          <w:lang w:val="uk-UA"/>
        </w:rPr>
        <w:t xml:space="preserve"> в залежності від її індивідуальних особливостей: біохімічних,  імунологічних та морфологічних, </w:t>
      </w:r>
      <w:r w:rsidRPr="00B509F4">
        <w:rPr>
          <w:sz w:val="28"/>
          <w:szCs w:val="28"/>
          <w:lang w:val="uk-UA"/>
        </w:rPr>
        <w:t>яке забезпечує енергетичні, пластичні та інші потреби органі</w:t>
      </w:r>
      <w:r w:rsidRPr="00B509F4">
        <w:rPr>
          <w:sz w:val="28"/>
          <w:szCs w:val="28"/>
          <w:lang w:val="uk-UA"/>
        </w:rPr>
        <w:t>з</w:t>
      </w:r>
      <w:r w:rsidRPr="00B509F4">
        <w:rPr>
          <w:sz w:val="28"/>
          <w:szCs w:val="28"/>
          <w:lang w:val="uk-UA"/>
        </w:rPr>
        <w:t>му,  в першу чергу  необхідний рівень обміну речовин</w:t>
      </w:r>
      <w:r w:rsidRPr="00B509F4">
        <w:rPr>
          <w:color w:val="000000"/>
          <w:sz w:val="28"/>
          <w:szCs w:val="28"/>
          <w:lang w:val="uk-UA"/>
        </w:rPr>
        <w:t xml:space="preserve"> </w:t>
      </w:r>
      <w:r w:rsidRPr="00B509F4">
        <w:rPr>
          <w:spacing w:val="-15"/>
          <w:sz w:val="28"/>
          <w:szCs w:val="28"/>
          <w:lang w:val="uk-UA"/>
        </w:rPr>
        <w:t>[35]</w:t>
      </w:r>
      <w:r w:rsidRPr="00B509F4">
        <w:rPr>
          <w:color w:val="000000"/>
          <w:sz w:val="28"/>
          <w:szCs w:val="28"/>
          <w:lang w:val="uk-UA"/>
        </w:rPr>
        <w:t>.</w:t>
      </w:r>
      <w:r w:rsidRPr="00B509F4">
        <w:rPr>
          <w:sz w:val="28"/>
          <w:szCs w:val="28"/>
          <w:lang w:val="uk-UA"/>
        </w:rPr>
        <w:t xml:space="preserve"> </w:t>
      </w:r>
    </w:p>
    <w:p w:rsidR="00B509F4" w:rsidRPr="00B509F4" w:rsidRDefault="00B509F4" w:rsidP="00B509F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509F4">
        <w:rPr>
          <w:color w:val="000000"/>
          <w:sz w:val="28"/>
          <w:szCs w:val="28"/>
          <w:lang w:val="uk-UA"/>
        </w:rPr>
        <w:lastRenderedPageBreak/>
        <w:t xml:space="preserve"> Іще в 1980 році видатний дієтолог академік К.С. </w:t>
      </w:r>
      <w:proofErr w:type="spellStart"/>
      <w:r w:rsidRPr="00B509F4">
        <w:rPr>
          <w:color w:val="000000"/>
          <w:sz w:val="28"/>
          <w:szCs w:val="28"/>
          <w:lang w:val="uk-UA"/>
        </w:rPr>
        <w:t>Петровский</w:t>
      </w:r>
      <w:proofErr w:type="spellEnd"/>
      <w:r w:rsidRPr="00B509F4">
        <w:rPr>
          <w:color w:val="000000"/>
          <w:sz w:val="28"/>
          <w:szCs w:val="28"/>
          <w:lang w:val="uk-UA"/>
        </w:rPr>
        <w:t xml:space="preserve"> дав визн</w:t>
      </w:r>
      <w:r w:rsidRPr="00B509F4">
        <w:rPr>
          <w:color w:val="000000"/>
          <w:sz w:val="28"/>
          <w:szCs w:val="28"/>
          <w:lang w:val="uk-UA"/>
        </w:rPr>
        <w:t>а</w:t>
      </w:r>
      <w:r w:rsidRPr="00B509F4">
        <w:rPr>
          <w:color w:val="000000"/>
          <w:sz w:val="28"/>
          <w:szCs w:val="28"/>
          <w:lang w:val="uk-UA"/>
        </w:rPr>
        <w:t>чення раціональному харчуванню, а саме:</w:t>
      </w:r>
      <w:r w:rsidRPr="00B509F4">
        <w:rPr>
          <w:color w:val="000000"/>
          <w:sz w:val="27"/>
          <w:szCs w:val="27"/>
          <w:lang w:val="uk-UA"/>
        </w:rPr>
        <w:t xml:space="preserve">  </w:t>
      </w:r>
      <w:r w:rsidRPr="00B509F4">
        <w:rPr>
          <w:bCs/>
          <w:iCs/>
          <w:color w:val="000000"/>
          <w:sz w:val="28"/>
          <w:szCs w:val="28"/>
          <w:lang w:val="uk-UA"/>
        </w:rPr>
        <w:t>“</w:t>
      </w:r>
      <w:r w:rsidRPr="00B509F4">
        <w:rPr>
          <w:bCs/>
          <w:i/>
          <w:iCs/>
          <w:color w:val="000000"/>
          <w:sz w:val="28"/>
          <w:szCs w:val="28"/>
          <w:lang w:val="uk-UA"/>
        </w:rPr>
        <w:t>раціональним</w:t>
      </w:r>
      <w:r w:rsidRPr="00B509F4">
        <w:rPr>
          <w:i/>
          <w:sz w:val="28"/>
          <w:szCs w:val="28"/>
          <w:lang w:val="uk-UA"/>
        </w:rPr>
        <w:t>”</w:t>
      </w:r>
      <w:r w:rsidRPr="00B509F4">
        <w:rPr>
          <w:lang w:val="uk-UA"/>
        </w:rPr>
        <w:t xml:space="preserve"> </w:t>
      </w:r>
      <w:r w:rsidRPr="00B509F4">
        <w:rPr>
          <w:color w:val="000000"/>
          <w:sz w:val="28"/>
          <w:szCs w:val="28"/>
          <w:lang w:val="uk-UA"/>
        </w:rPr>
        <w:t>називається харч</w:t>
      </w:r>
      <w:r w:rsidRPr="00B509F4">
        <w:rPr>
          <w:color w:val="000000"/>
          <w:sz w:val="28"/>
          <w:szCs w:val="28"/>
          <w:lang w:val="uk-UA"/>
        </w:rPr>
        <w:t>у</w:t>
      </w:r>
      <w:r w:rsidRPr="00B509F4">
        <w:rPr>
          <w:color w:val="000000"/>
          <w:sz w:val="28"/>
          <w:szCs w:val="28"/>
          <w:lang w:val="uk-UA"/>
        </w:rPr>
        <w:t>вання, що найкраще задовольняє потребу організму в енергії і ессенціальних (незамінних) життєво важливих речовинах в  конкретних умовах його життєд</w:t>
      </w:r>
      <w:r w:rsidRPr="00B509F4">
        <w:rPr>
          <w:color w:val="000000"/>
          <w:sz w:val="28"/>
          <w:szCs w:val="28"/>
          <w:lang w:val="uk-UA"/>
        </w:rPr>
        <w:t>і</w:t>
      </w:r>
      <w:r w:rsidRPr="00B509F4">
        <w:rPr>
          <w:color w:val="000000"/>
          <w:sz w:val="28"/>
          <w:szCs w:val="28"/>
          <w:lang w:val="uk-UA"/>
        </w:rPr>
        <w:t xml:space="preserve">яльності </w:t>
      </w:r>
      <w:r w:rsidRPr="00B509F4">
        <w:rPr>
          <w:sz w:val="28"/>
          <w:szCs w:val="28"/>
          <w:lang w:val="uk-UA"/>
        </w:rPr>
        <w:t>[35]. Його думка полягала в тому</w:t>
      </w:r>
      <w:r w:rsidRPr="00B509F4">
        <w:rPr>
          <w:color w:val="000000"/>
          <w:sz w:val="28"/>
          <w:szCs w:val="28"/>
          <w:lang w:val="uk-UA"/>
        </w:rPr>
        <w:t xml:space="preserve">, що неможливо розробити одну дієту  харчування, прийнятну для всіх здорових людей. Необхідно враховувати різні  індивідуальні особливості людини. 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B509F4">
        <w:rPr>
          <w:color w:val="000000"/>
          <w:sz w:val="28"/>
          <w:szCs w:val="28"/>
          <w:lang w:val="uk-UA"/>
        </w:rPr>
        <w:t>Харчування спортсменів  є одним з показників роботи та індивідуальних можливостей спортсмена, його адаптаційних і відновлювальних властивостей організму, оптимальної  працездатності  в тренувальному процесі  і максимал</w:t>
      </w:r>
      <w:r w:rsidRPr="00B509F4">
        <w:rPr>
          <w:color w:val="000000"/>
          <w:sz w:val="28"/>
          <w:szCs w:val="28"/>
          <w:lang w:val="uk-UA"/>
        </w:rPr>
        <w:t>ь</w:t>
      </w:r>
      <w:r w:rsidRPr="00B509F4">
        <w:rPr>
          <w:color w:val="000000"/>
          <w:sz w:val="28"/>
          <w:szCs w:val="28"/>
          <w:lang w:val="uk-UA"/>
        </w:rPr>
        <w:t>ної  в змагальній діяльності. Тому вивчення особливостей  харчування спор</w:t>
      </w:r>
      <w:r w:rsidRPr="00B509F4">
        <w:rPr>
          <w:color w:val="000000"/>
          <w:sz w:val="28"/>
          <w:szCs w:val="28"/>
          <w:lang w:val="uk-UA"/>
        </w:rPr>
        <w:t>т</w:t>
      </w:r>
      <w:r w:rsidRPr="00B509F4">
        <w:rPr>
          <w:color w:val="000000"/>
          <w:sz w:val="28"/>
          <w:szCs w:val="28"/>
          <w:lang w:val="uk-UA"/>
        </w:rPr>
        <w:t xml:space="preserve">сменів не є новим питанням. Їм займаються уже декілька десятиліть </w:t>
      </w:r>
      <w:r w:rsidRPr="00B509F4">
        <w:rPr>
          <w:sz w:val="28"/>
          <w:szCs w:val="28"/>
          <w:lang w:val="uk-UA"/>
        </w:rPr>
        <w:t>[1-3, 26, 33, 36, 39, 42]</w:t>
      </w:r>
      <w:r w:rsidRPr="00B509F4">
        <w:rPr>
          <w:color w:val="000000"/>
          <w:sz w:val="28"/>
          <w:szCs w:val="28"/>
          <w:lang w:val="uk-UA"/>
        </w:rPr>
        <w:t>,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B509F4">
        <w:rPr>
          <w:color w:val="000000"/>
          <w:sz w:val="28"/>
          <w:szCs w:val="28"/>
          <w:lang w:val="uk-UA"/>
        </w:rPr>
        <w:t>Дослідження останніх років дозволили вийти на новий рівень знань у рі</w:t>
      </w:r>
      <w:r w:rsidRPr="00B509F4">
        <w:rPr>
          <w:color w:val="000000"/>
          <w:sz w:val="28"/>
          <w:szCs w:val="28"/>
          <w:lang w:val="uk-UA"/>
        </w:rPr>
        <w:t>з</w:t>
      </w:r>
      <w:r w:rsidRPr="00B509F4">
        <w:rPr>
          <w:color w:val="000000"/>
          <w:sz w:val="28"/>
          <w:szCs w:val="28"/>
          <w:lang w:val="uk-UA"/>
        </w:rPr>
        <w:t>них сферах питань харчування спортсменів. Це сприяє відновленню енергети</w:t>
      </w:r>
      <w:r w:rsidRPr="00B509F4">
        <w:rPr>
          <w:color w:val="000000"/>
          <w:sz w:val="28"/>
          <w:szCs w:val="28"/>
          <w:lang w:val="uk-UA"/>
        </w:rPr>
        <w:t>ч</w:t>
      </w:r>
      <w:r w:rsidRPr="00B509F4">
        <w:rPr>
          <w:color w:val="000000"/>
          <w:sz w:val="28"/>
          <w:szCs w:val="28"/>
          <w:lang w:val="uk-UA"/>
        </w:rPr>
        <w:t xml:space="preserve">них запасів і підвищує стійкість організму до стресів. З'явилися нові дані про роль білків. , жири та вуглеводи в харчуванні спортсменів різної статі та віку </w:t>
      </w:r>
      <w:r w:rsidRPr="00B509F4">
        <w:rPr>
          <w:sz w:val="28"/>
          <w:szCs w:val="28"/>
          <w:lang w:val="uk-UA"/>
        </w:rPr>
        <w:t>[3, 33, 36, 39, 42, 58, 60]</w:t>
      </w:r>
      <w:r w:rsidRPr="00B509F4">
        <w:rPr>
          <w:color w:val="000000"/>
          <w:sz w:val="28"/>
          <w:szCs w:val="28"/>
          <w:lang w:val="uk-UA"/>
        </w:rPr>
        <w:t xml:space="preserve">.  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B509F4">
        <w:rPr>
          <w:color w:val="000000"/>
          <w:sz w:val="28"/>
          <w:szCs w:val="28"/>
          <w:lang w:val="uk-UA"/>
        </w:rPr>
        <w:t xml:space="preserve">Показано, що </w:t>
      </w:r>
      <w:r w:rsidRPr="00B509F4">
        <w:rPr>
          <w:sz w:val="28"/>
          <w:szCs w:val="28"/>
          <w:lang w:val="uk-UA"/>
        </w:rPr>
        <w:t>повноцінність</w:t>
      </w:r>
      <w:r w:rsidRPr="00B509F4">
        <w:rPr>
          <w:color w:val="000000"/>
          <w:sz w:val="28"/>
          <w:szCs w:val="28"/>
          <w:lang w:val="uk-UA"/>
        </w:rPr>
        <w:t xml:space="preserve"> харчування спортсменів служить потужним стимулятором працездатності</w:t>
      </w:r>
      <w:r w:rsidRPr="00B509F4">
        <w:rPr>
          <w:sz w:val="28"/>
          <w:szCs w:val="28"/>
          <w:lang w:val="uk-UA"/>
        </w:rPr>
        <w:t xml:space="preserve">. </w:t>
      </w:r>
      <w:r w:rsidRPr="00B509F4">
        <w:rPr>
          <w:color w:val="000000"/>
          <w:sz w:val="28"/>
          <w:szCs w:val="28"/>
          <w:lang w:val="uk-UA"/>
        </w:rPr>
        <w:t>У зв’язку з чим</w:t>
      </w:r>
      <w:r w:rsidRPr="00B509F4">
        <w:rPr>
          <w:sz w:val="28"/>
          <w:szCs w:val="28"/>
          <w:lang w:val="uk-UA"/>
        </w:rPr>
        <w:t xml:space="preserve">  були розроблені раціони  та р</w:t>
      </w:r>
      <w:r w:rsidRPr="00B509F4">
        <w:rPr>
          <w:sz w:val="28"/>
          <w:szCs w:val="28"/>
          <w:lang w:val="uk-UA"/>
        </w:rPr>
        <w:t>е</w:t>
      </w:r>
      <w:r w:rsidRPr="00B509F4">
        <w:rPr>
          <w:sz w:val="28"/>
          <w:szCs w:val="28"/>
          <w:lang w:val="uk-UA"/>
        </w:rPr>
        <w:t>жими харчування для спортсменів  багатьох видів спорту [3, 33, 36, 39, 41, 42, 49, 60].</w:t>
      </w:r>
      <w:r w:rsidRPr="00B509F4">
        <w:rPr>
          <w:color w:val="000000"/>
          <w:sz w:val="28"/>
          <w:szCs w:val="28"/>
          <w:lang w:val="uk-UA"/>
        </w:rPr>
        <w:t xml:space="preserve"> 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FF0000"/>
          <w:sz w:val="28"/>
          <w:szCs w:val="28"/>
          <w:lang w:val="uk-UA"/>
        </w:rPr>
      </w:pPr>
      <w:r w:rsidRPr="00B509F4">
        <w:rPr>
          <w:color w:val="000000"/>
          <w:sz w:val="28"/>
          <w:szCs w:val="28"/>
          <w:lang w:val="uk-UA"/>
        </w:rPr>
        <w:t xml:space="preserve">Є шість класів поживних речовин, що  являються основними в харчуванні людини: білки, вуглеводи, жири, вітаміни, мінерали та вода. Існує  розподіл продуктів харчування за  важливістю їх використання  - «піраміда» харчування, що розроблена Гарвардською школою харчування (США) в 1992 році. </w:t>
      </w:r>
      <w:r w:rsidRPr="00B509F4">
        <w:rPr>
          <w:sz w:val="28"/>
          <w:szCs w:val="28"/>
          <w:lang w:val="uk-UA"/>
        </w:rPr>
        <w:t xml:space="preserve">В 2007  році  в  США була введена нова  </w:t>
      </w:r>
      <w:proofErr w:type="spellStart"/>
      <w:r w:rsidRPr="00B509F4">
        <w:rPr>
          <w:sz w:val="28"/>
          <w:szCs w:val="28"/>
          <w:lang w:val="uk-UA"/>
        </w:rPr>
        <w:t>пірамида</w:t>
      </w:r>
      <w:proofErr w:type="spellEnd"/>
      <w:r w:rsidRPr="00B509F4">
        <w:rPr>
          <w:sz w:val="28"/>
          <w:szCs w:val="28"/>
          <w:lang w:val="uk-UA"/>
        </w:rPr>
        <w:t xml:space="preserve">  харчування «</w:t>
      </w:r>
      <w:proofErr w:type="spellStart"/>
      <w:r w:rsidRPr="00B509F4">
        <w:rPr>
          <w:sz w:val="28"/>
          <w:szCs w:val="28"/>
        </w:rPr>
        <w:t>MyPyramid</w:t>
      </w:r>
      <w:proofErr w:type="spellEnd"/>
      <w:r w:rsidRPr="00B509F4">
        <w:rPr>
          <w:sz w:val="28"/>
          <w:szCs w:val="28"/>
          <w:lang w:val="uk-UA"/>
        </w:rPr>
        <w:t>», відмі</w:t>
      </w:r>
      <w:r w:rsidRPr="00B509F4">
        <w:rPr>
          <w:sz w:val="28"/>
          <w:szCs w:val="28"/>
          <w:lang w:val="uk-UA"/>
        </w:rPr>
        <w:t>н</w:t>
      </w:r>
      <w:r w:rsidRPr="00B509F4">
        <w:rPr>
          <w:sz w:val="28"/>
          <w:szCs w:val="28"/>
          <w:lang w:val="uk-UA"/>
        </w:rPr>
        <w:t>ність якої популяризація  здорового способу життя з використанням індивіду</w:t>
      </w:r>
      <w:r w:rsidRPr="00B509F4">
        <w:rPr>
          <w:sz w:val="28"/>
          <w:szCs w:val="28"/>
          <w:lang w:val="uk-UA"/>
        </w:rPr>
        <w:t>а</w:t>
      </w:r>
      <w:r w:rsidRPr="00B509F4">
        <w:rPr>
          <w:sz w:val="28"/>
          <w:szCs w:val="28"/>
          <w:lang w:val="uk-UA"/>
        </w:rPr>
        <w:t>льного харчування та фізичної активності [81].</w:t>
      </w:r>
      <w:r w:rsidRPr="00B509F4">
        <w:rPr>
          <w:color w:val="FF0000"/>
          <w:sz w:val="28"/>
          <w:szCs w:val="28"/>
          <w:lang w:val="uk-UA"/>
        </w:rPr>
        <w:t xml:space="preserve"> </w:t>
      </w:r>
      <w:r w:rsidRPr="00B509F4">
        <w:rPr>
          <w:lang w:val="uk-UA"/>
        </w:rPr>
        <w:t xml:space="preserve"> </w:t>
      </w:r>
      <w:r w:rsidRPr="00B509F4">
        <w:rPr>
          <w:color w:val="FF0000"/>
          <w:sz w:val="28"/>
          <w:szCs w:val="28"/>
          <w:lang w:val="uk-UA"/>
        </w:rPr>
        <w:t xml:space="preserve"> 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lastRenderedPageBreak/>
        <w:t>Повноцінність харчування спортсменів реалізується при реалізації осно</w:t>
      </w:r>
      <w:r w:rsidRPr="00B509F4">
        <w:rPr>
          <w:sz w:val="28"/>
          <w:szCs w:val="28"/>
          <w:lang w:val="uk-UA"/>
        </w:rPr>
        <w:t>в</w:t>
      </w:r>
      <w:r w:rsidRPr="00B509F4">
        <w:rPr>
          <w:sz w:val="28"/>
          <w:szCs w:val="28"/>
          <w:lang w:val="uk-UA"/>
        </w:rPr>
        <w:t>них принципів раціонального харчування та гарантованому врахуванні особл</w:t>
      </w:r>
      <w:r w:rsidRPr="00B509F4">
        <w:rPr>
          <w:sz w:val="28"/>
          <w:szCs w:val="28"/>
          <w:lang w:val="uk-UA"/>
        </w:rPr>
        <w:t>и</w:t>
      </w:r>
      <w:r w:rsidRPr="00B509F4">
        <w:rPr>
          <w:sz w:val="28"/>
          <w:szCs w:val="28"/>
          <w:lang w:val="uk-UA"/>
        </w:rPr>
        <w:t>востей виду спорту, завдань і напрямків тренувального періоду, конкретного тренувального циклу та індивідуальних особливостей.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/>
        </w:rPr>
      </w:pP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/>
        </w:rPr>
      </w:pPr>
      <w:r w:rsidRPr="00B509F4">
        <w:rPr>
          <w:color w:val="000000"/>
          <w:sz w:val="28"/>
          <w:szCs w:val="28"/>
          <w:lang w:val="uk-UA"/>
        </w:rPr>
        <w:t xml:space="preserve">         </w:t>
      </w:r>
    </w:p>
    <w:p w:rsidR="00B509F4" w:rsidRPr="00526665" w:rsidRDefault="00B509F4" w:rsidP="00526665">
      <w:pPr>
        <w:pStyle w:val="a3"/>
        <w:numPr>
          <w:ilvl w:val="2"/>
          <w:numId w:val="16"/>
        </w:num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526665">
        <w:rPr>
          <w:b/>
          <w:bCs/>
          <w:sz w:val="28"/>
          <w:szCs w:val="28"/>
        </w:rPr>
        <w:t xml:space="preserve">Принципи </w:t>
      </w:r>
      <w:r w:rsidRPr="00526665">
        <w:rPr>
          <w:b/>
          <w:sz w:val="28"/>
          <w:szCs w:val="28"/>
        </w:rPr>
        <w:t xml:space="preserve"> </w:t>
      </w:r>
      <w:r w:rsidRPr="00526665">
        <w:rPr>
          <w:b/>
          <w:bCs/>
          <w:color w:val="000000"/>
          <w:sz w:val="28"/>
          <w:szCs w:val="28"/>
        </w:rPr>
        <w:t>раціонального харчування  спортсменів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/>
        </w:rPr>
      </w:pPr>
      <w:r w:rsidRPr="00B509F4">
        <w:rPr>
          <w:b/>
          <w:bCs/>
          <w:color w:val="000000"/>
          <w:sz w:val="28"/>
          <w:szCs w:val="28"/>
          <w:lang w:val="uk-UA"/>
        </w:rPr>
        <w:t xml:space="preserve">  </w:t>
      </w:r>
      <w:proofErr w:type="spellStart"/>
      <w:r w:rsidRPr="00B509F4">
        <w:rPr>
          <w:color w:val="000000"/>
          <w:sz w:val="28"/>
          <w:szCs w:val="28"/>
        </w:rPr>
        <w:t>Основні</w:t>
      </w:r>
      <w:proofErr w:type="spellEnd"/>
      <w:r w:rsidRPr="00B509F4">
        <w:rPr>
          <w:color w:val="000000"/>
          <w:sz w:val="28"/>
          <w:szCs w:val="28"/>
        </w:rPr>
        <w:t xml:space="preserve"> </w:t>
      </w:r>
      <w:proofErr w:type="spellStart"/>
      <w:r w:rsidRPr="00B509F4">
        <w:rPr>
          <w:color w:val="000000"/>
          <w:sz w:val="28"/>
          <w:szCs w:val="28"/>
        </w:rPr>
        <w:t>принципи</w:t>
      </w:r>
      <w:proofErr w:type="spellEnd"/>
      <w:r w:rsidRPr="00B509F4">
        <w:rPr>
          <w:color w:val="000000"/>
          <w:sz w:val="28"/>
          <w:szCs w:val="28"/>
        </w:rPr>
        <w:t xml:space="preserve"> </w:t>
      </w:r>
      <w:proofErr w:type="spellStart"/>
      <w:r w:rsidRPr="00B509F4">
        <w:rPr>
          <w:color w:val="000000"/>
          <w:sz w:val="28"/>
          <w:szCs w:val="28"/>
        </w:rPr>
        <w:t>побудови</w:t>
      </w:r>
      <w:proofErr w:type="spellEnd"/>
      <w:r w:rsidRPr="00B509F4">
        <w:rPr>
          <w:color w:val="000000"/>
          <w:sz w:val="28"/>
          <w:szCs w:val="28"/>
        </w:rPr>
        <w:t xml:space="preserve"> </w:t>
      </w:r>
      <w:proofErr w:type="spellStart"/>
      <w:r w:rsidRPr="00B509F4">
        <w:rPr>
          <w:color w:val="000000"/>
          <w:sz w:val="28"/>
          <w:szCs w:val="28"/>
        </w:rPr>
        <w:t>раціонального</w:t>
      </w:r>
      <w:proofErr w:type="spellEnd"/>
      <w:r w:rsidRPr="00B509F4">
        <w:rPr>
          <w:color w:val="000000"/>
          <w:sz w:val="28"/>
          <w:szCs w:val="28"/>
        </w:rPr>
        <w:t xml:space="preserve"> </w:t>
      </w:r>
      <w:proofErr w:type="spellStart"/>
      <w:r w:rsidRPr="00B509F4">
        <w:rPr>
          <w:color w:val="000000"/>
          <w:sz w:val="28"/>
          <w:szCs w:val="28"/>
        </w:rPr>
        <w:t>харчування</w:t>
      </w:r>
      <w:proofErr w:type="spellEnd"/>
      <w:r w:rsidRPr="00B509F4">
        <w:rPr>
          <w:color w:val="000000"/>
          <w:sz w:val="28"/>
          <w:szCs w:val="28"/>
        </w:rPr>
        <w:t xml:space="preserve"> </w:t>
      </w:r>
      <w:proofErr w:type="spellStart"/>
      <w:r w:rsidRPr="00B509F4">
        <w:rPr>
          <w:color w:val="000000"/>
          <w:sz w:val="28"/>
          <w:szCs w:val="28"/>
        </w:rPr>
        <w:t>спортсменів</w:t>
      </w:r>
      <w:proofErr w:type="spellEnd"/>
      <w:r w:rsidRPr="00B509F4">
        <w:rPr>
          <w:color w:val="000000"/>
          <w:sz w:val="28"/>
          <w:szCs w:val="28"/>
          <w:lang w:val="uk-UA"/>
        </w:rPr>
        <w:t xml:space="preserve"> є</w:t>
      </w:r>
      <w:r w:rsidRPr="00B509F4">
        <w:rPr>
          <w:color w:val="000000"/>
          <w:sz w:val="28"/>
          <w:szCs w:val="28"/>
        </w:rPr>
        <w:t>:</w:t>
      </w:r>
      <w:r w:rsidRPr="00B509F4">
        <w:rPr>
          <w:color w:val="000000"/>
          <w:sz w:val="28"/>
          <w:szCs w:val="28"/>
          <w:lang w:val="uk-UA"/>
        </w:rPr>
        <w:t xml:space="preserve"> 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  <w:lang w:val="uk-UA"/>
        </w:rPr>
      </w:pPr>
      <w:r w:rsidRPr="00B509F4">
        <w:rPr>
          <w:color w:val="000000"/>
          <w:sz w:val="28"/>
          <w:szCs w:val="28"/>
          <w:lang w:val="uk-UA"/>
        </w:rPr>
        <w:t>• відповідність енерговитрат до калорійності раціонів харчування;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B509F4">
        <w:rPr>
          <w:color w:val="000000"/>
          <w:sz w:val="28"/>
          <w:szCs w:val="28"/>
          <w:lang w:val="uk-UA"/>
        </w:rPr>
        <w:t>• оптимальне співвідношення в харчовому раціоні спортсмена білків, ж</w:t>
      </w:r>
      <w:r w:rsidRPr="00B509F4">
        <w:rPr>
          <w:color w:val="000000"/>
          <w:sz w:val="28"/>
          <w:szCs w:val="28"/>
          <w:lang w:val="uk-UA"/>
        </w:rPr>
        <w:t>и</w:t>
      </w:r>
      <w:r w:rsidRPr="00B509F4">
        <w:rPr>
          <w:color w:val="000000"/>
          <w:sz w:val="28"/>
          <w:szCs w:val="28"/>
          <w:lang w:val="uk-UA"/>
        </w:rPr>
        <w:t>рів, вуглеводів, вітамінів і мінеральних речовин, а також підтримка водного б</w:t>
      </w:r>
      <w:r w:rsidRPr="00B509F4">
        <w:rPr>
          <w:color w:val="000000"/>
          <w:sz w:val="28"/>
          <w:szCs w:val="28"/>
          <w:lang w:val="uk-UA"/>
        </w:rPr>
        <w:t>а</w:t>
      </w:r>
      <w:r w:rsidRPr="00B509F4">
        <w:rPr>
          <w:color w:val="000000"/>
          <w:sz w:val="28"/>
          <w:szCs w:val="28"/>
          <w:lang w:val="uk-UA"/>
        </w:rPr>
        <w:t>лансу, тобто  баланс харчових речовин повинен забезпечувати нормальну жи</w:t>
      </w:r>
      <w:r w:rsidRPr="00B509F4">
        <w:rPr>
          <w:color w:val="000000"/>
          <w:sz w:val="28"/>
          <w:szCs w:val="28"/>
          <w:lang w:val="uk-UA"/>
        </w:rPr>
        <w:t>т</w:t>
      </w:r>
      <w:r w:rsidRPr="00B509F4">
        <w:rPr>
          <w:color w:val="000000"/>
          <w:sz w:val="28"/>
          <w:szCs w:val="28"/>
          <w:lang w:val="uk-UA"/>
        </w:rPr>
        <w:t xml:space="preserve">тєдіяльність організму, покрити не тільки енергетичні, але і пластичні процеси, що важливо для  хокеїстів в період великих тренувальних обсягів; 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B509F4">
        <w:rPr>
          <w:color w:val="000000"/>
          <w:sz w:val="28"/>
          <w:szCs w:val="28"/>
          <w:lang w:val="uk-UA"/>
        </w:rPr>
        <w:t>• при складанні харчових раціонів враховується те, що  підтримка опт</w:t>
      </w:r>
      <w:r w:rsidRPr="00B509F4">
        <w:rPr>
          <w:color w:val="000000"/>
          <w:sz w:val="28"/>
          <w:szCs w:val="28"/>
          <w:lang w:val="uk-UA"/>
        </w:rPr>
        <w:t>и</w:t>
      </w:r>
      <w:r w:rsidRPr="00B509F4">
        <w:rPr>
          <w:color w:val="000000"/>
          <w:sz w:val="28"/>
          <w:szCs w:val="28"/>
          <w:lang w:val="uk-UA"/>
        </w:rPr>
        <w:t>мальної маси тіла є базовою потребою для спортсменів, харчування має забе</w:t>
      </w:r>
      <w:r w:rsidRPr="00B509F4">
        <w:rPr>
          <w:color w:val="000000"/>
          <w:sz w:val="28"/>
          <w:szCs w:val="28"/>
          <w:lang w:val="uk-UA"/>
        </w:rPr>
        <w:t>з</w:t>
      </w:r>
      <w:r w:rsidRPr="00B509F4">
        <w:rPr>
          <w:color w:val="000000"/>
          <w:sz w:val="28"/>
          <w:szCs w:val="28"/>
          <w:lang w:val="uk-UA"/>
        </w:rPr>
        <w:t>печити правильний ріст, розвиток і фізичне формування організму;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B509F4">
        <w:rPr>
          <w:color w:val="000000"/>
          <w:sz w:val="28"/>
          <w:szCs w:val="28"/>
        </w:rPr>
        <w:t xml:space="preserve">• </w:t>
      </w:r>
      <w:proofErr w:type="spellStart"/>
      <w:r w:rsidRPr="00B509F4">
        <w:rPr>
          <w:color w:val="000000"/>
          <w:sz w:val="28"/>
          <w:szCs w:val="28"/>
        </w:rPr>
        <w:t>введення</w:t>
      </w:r>
      <w:proofErr w:type="spellEnd"/>
      <w:r w:rsidRPr="00B509F4">
        <w:rPr>
          <w:color w:val="000000"/>
          <w:sz w:val="28"/>
          <w:szCs w:val="28"/>
        </w:rPr>
        <w:t xml:space="preserve"> в </w:t>
      </w:r>
      <w:proofErr w:type="spellStart"/>
      <w:r w:rsidRPr="00B509F4">
        <w:rPr>
          <w:color w:val="000000"/>
          <w:sz w:val="28"/>
          <w:szCs w:val="28"/>
        </w:rPr>
        <w:t>раціон</w:t>
      </w:r>
      <w:proofErr w:type="spellEnd"/>
      <w:r w:rsidRPr="00B509F4">
        <w:rPr>
          <w:color w:val="000000"/>
          <w:sz w:val="28"/>
          <w:szCs w:val="28"/>
        </w:rPr>
        <w:t xml:space="preserve"> </w:t>
      </w:r>
      <w:proofErr w:type="spellStart"/>
      <w:r w:rsidRPr="00B509F4">
        <w:rPr>
          <w:color w:val="000000"/>
          <w:sz w:val="28"/>
          <w:szCs w:val="28"/>
        </w:rPr>
        <w:t>легкозасвоюваних</w:t>
      </w:r>
      <w:proofErr w:type="spellEnd"/>
      <w:r w:rsidRPr="00B509F4">
        <w:rPr>
          <w:color w:val="000000"/>
          <w:sz w:val="28"/>
          <w:szCs w:val="28"/>
        </w:rPr>
        <w:t xml:space="preserve"> </w:t>
      </w:r>
      <w:proofErr w:type="spellStart"/>
      <w:r w:rsidRPr="00B509F4">
        <w:rPr>
          <w:color w:val="000000"/>
          <w:sz w:val="28"/>
          <w:szCs w:val="28"/>
        </w:rPr>
        <w:t>продуктів</w:t>
      </w:r>
      <w:proofErr w:type="spellEnd"/>
      <w:r w:rsidRPr="00B509F4">
        <w:rPr>
          <w:color w:val="000000"/>
          <w:sz w:val="28"/>
          <w:szCs w:val="28"/>
        </w:rPr>
        <w:t xml:space="preserve">, </w:t>
      </w:r>
      <w:proofErr w:type="spellStart"/>
      <w:r w:rsidRPr="00B509F4">
        <w:rPr>
          <w:color w:val="000000"/>
          <w:sz w:val="28"/>
          <w:szCs w:val="28"/>
        </w:rPr>
        <w:t>які</w:t>
      </w:r>
      <w:proofErr w:type="spellEnd"/>
      <w:r w:rsidRPr="00B509F4">
        <w:rPr>
          <w:color w:val="000000"/>
          <w:sz w:val="28"/>
          <w:szCs w:val="28"/>
        </w:rPr>
        <w:t xml:space="preserve"> при </w:t>
      </w:r>
      <w:proofErr w:type="spellStart"/>
      <w:r w:rsidRPr="00B509F4">
        <w:rPr>
          <w:color w:val="000000"/>
          <w:sz w:val="28"/>
          <w:szCs w:val="28"/>
        </w:rPr>
        <w:t>достатній</w:t>
      </w:r>
      <w:proofErr w:type="spellEnd"/>
      <w:r w:rsidRPr="00B509F4">
        <w:rPr>
          <w:color w:val="000000"/>
          <w:sz w:val="28"/>
          <w:szCs w:val="28"/>
        </w:rPr>
        <w:t xml:space="preserve"> </w:t>
      </w:r>
      <w:proofErr w:type="spellStart"/>
      <w:r w:rsidRPr="00B509F4">
        <w:rPr>
          <w:color w:val="000000"/>
          <w:sz w:val="28"/>
          <w:szCs w:val="28"/>
        </w:rPr>
        <w:t>енергоцінності</w:t>
      </w:r>
      <w:proofErr w:type="spellEnd"/>
      <w:r w:rsidRPr="00B509F4">
        <w:rPr>
          <w:color w:val="000000"/>
          <w:sz w:val="28"/>
          <w:szCs w:val="28"/>
        </w:rPr>
        <w:t xml:space="preserve"> не </w:t>
      </w:r>
      <w:proofErr w:type="spellStart"/>
      <w:r w:rsidRPr="00B509F4">
        <w:rPr>
          <w:color w:val="000000"/>
          <w:sz w:val="28"/>
          <w:szCs w:val="28"/>
        </w:rPr>
        <w:t>обтяжують</w:t>
      </w:r>
      <w:proofErr w:type="spellEnd"/>
      <w:r w:rsidRPr="00B509F4">
        <w:rPr>
          <w:color w:val="000000"/>
          <w:sz w:val="28"/>
          <w:szCs w:val="28"/>
        </w:rPr>
        <w:t xml:space="preserve"> </w:t>
      </w:r>
      <w:proofErr w:type="spellStart"/>
      <w:r w:rsidRPr="00B509F4">
        <w:rPr>
          <w:color w:val="000000"/>
          <w:sz w:val="28"/>
          <w:szCs w:val="28"/>
        </w:rPr>
        <w:t>травну</w:t>
      </w:r>
      <w:proofErr w:type="spellEnd"/>
      <w:r w:rsidRPr="00B509F4">
        <w:rPr>
          <w:color w:val="000000"/>
          <w:sz w:val="28"/>
          <w:szCs w:val="28"/>
        </w:rPr>
        <w:t xml:space="preserve"> систему спортсмена</w:t>
      </w:r>
      <w:r w:rsidRPr="00B509F4">
        <w:rPr>
          <w:color w:val="000000"/>
          <w:sz w:val="28"/>
          <w:szCs w:val="28"/>
          <w:lang w:val="uk-UA"/>
        </w:rPr>
        <w:t xml:space="preserve"> та інше </w:t>
      </w:r>
      <w:proofErr w:type="gramStart"/>
      <w:r w:rsidRPr="00B509F4">
        <w:rPr>
          <w:spacing w:val="-15"/>
          <w:sz w:val="28"/>
          <w:szCs w:val="28"/>
          <w:lang w:val="uk-UA"/>
        </w:rPr>
        <w:t xml:space="preserve">[ </w:t>
      </w:r>
      <w:proofErr w:type="gramEnd"/>
      <w:r w:rsidRPr="00B509F4">
        <w:rPr>
          <w:spacing w:val="-15"/>
          <w:sz w:val="28"/>
          <w:szCs w:val="28"/>
          <w:lang w:val="uk-UA"/>
        </w:rPr>
        <w:t>2,  34, 35, 42 ]</w:t>
      </w:r>
      <w:r w:rsidRPr="00B509F4">
        <w:rPr>
          <w:color w:val="000000"/>
          <w:sz w:val="28"/>
          <w:szCs w:val="28"/>
        </w:rPr>
        <w:t>.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>Раціональне харчування спортсменів повинно  передбачати, в першу чергу, д</w:t>
      </w:r>
      <w:r w:rsidRPr="00B509F4">
        <w:rPr>
          <w:sz w:val="28"/>
          <w:szCs w:val="28"/>
          <w:lang w:val="uk-UA"/>
        </w:rPr>
        <w:t>о</w:t>
      </w:r>
      <w:r w:rsidRPr="00B509F4">
        <w:rPr>
          <w:sz w:val="28"/>
          <w:szCs w:val="28"/>
          <w:lang w:val="uk-UA"/>
        </w:rPr>
        <w:t>тримання енергетичної рівноваги в організмі, так як енерговитрати у них зна</w:t>
      </w:r>
      <w:r w:rsidRPr="00B509F4">
        <w:rPr>
          <w:sz w:val="28"/>
          <w:szCs w:val="28"/>
          <w:lang w:val="uk-UA"/>
        </w:rPr>
        <w:t>ч</w:t>
      </w:r>
      <w:r w:rsidRPr="00B509F4">
        <w:rPr>
          <w:sz w:val="28"/>
          <w:szCs w:val="28"/>
          <w:lang w:val="uk-UA"/>
        </w:rPr>
        <w:t xml:space="preserve">но збільшені в порівнянні з людьми які не займаються спортом [3, 39, 42, 49]. Тому, </w:t>
      </w:r>
      <w:r w:rsidRPr="00B509F4">
        <w:rPr>
          <w:color w:val="000000"/>
          <w:sz w:val="28"/>
          <w:szCs w:val="28"/>
          <w:lang w:val="uk-UA"/>
        </w:rPr>
        <w:t>згідно 1 –го принципу раціонального харчування, калорійність їжі хоке</w:t>
      </w:r>
      <w:r w:rsidRPr="00B509F4">
        <w:rPr>
          <w:color w:val="000000"/>
          <w:sz w:val="28"/>
          <w:szCs w:val="28"/>
          <w:lang w:val="uk-UA"/>
        </w:rPr>
        <w:t>ї</w:t>
      </w:r>
      <w:r w:rsidRPr="00B509F4">
        <w:rPr>
          <w:color w:val="000000"/>
          <w:sz w:val="28"/>
          <w:szCs w:val="28"/>
          <w:lang w:val="uk-UA"/>
        </w:rPr>
        <w:t xml:space="preserve">стів повинна бути рівноцінна їх енерговитратам, що складають 4500 – 5500 </w:t>
      </w:r>
      <w:r w:rsidRPr="00B509F4">
        <w:rPr>
          <w:sz w:val="28"/>
          <w:szCs w:val="28"/>
          <w:lang w:val="uk-UA"/>
        </w:rPr>
        <w:t>к</w:t>
      </w:r>
      <w:r w:rsidRPr="00B509F4">
        <w:rPr>
          <w:sz w:val="28"/>
          <w:szCs w:val="28"/>
          <w:lang w:val="uk-UA"/>
        </w:rPr>
        <w:t>і</w:t>
      </w:r>
      <w:r w:rsidRPr="00B509F4">
        <w:rPr>
          <w:sz w:val="28"/>
          <w:szCs w:val="28"/>
          <w:lang w:val="uk-UA"/>
        </w:rPr>
        <w:t>локалорій.</w:t>
      </w:r>
      <w:r w:rsidRPr="00B509F4">
        <w:rPr>
          <w:color w:val="000000"/>
          <w:sz w:val="28"/>
          <w:szCs w:val="28"/>
          <w:lang w:val="uk-UA"/>
        </w:rPr>
        <w:t xml:space="preserve"> Як показано автором</w:t>
      </w:r>
      <w:r w:rsidRPr="00B509F4">
        <w:rPr>
          <w:sz w:val="28"/>
          <w:szCs w:val="28"/>
          <w:lang w:val="uk-UA"/>
        </w:rPr>
        <w:t xml:space="preserve"> </w:t>
      </w:r>
      <w:r w:rsidRPr="00B509F4">
        <w:rPr>
          <w:spacing w:val="-15"/>
          <w:sz w:val="28"/>
          <w:szCs w:val="28"/>
          <w:lang w:val="uk-UA"/>
        </w:rPr>
        <w:t>[26]</w:t>
      </w:r>
      <w:r w:rsidRPr="00B509F4">
        <w:rPr>
          <w:sz w:val="28"/>
          <w:szCs w:val="28"/>
          <w:lang w:val="uk-UA"/>
        </w:rPr>
        <w:t xml:space="preserve">, раціон харчування  для </w:t>
      </w:r>
      <w:r w:rsidRPr="00B509F4">
        <w:rPr>
          <w:sz w:val="28"/>
          <w:szCs w:val="28"/>
        </w:rPr>
        <w:t>спортсмен</w:t>
      </w:r>
      <w:proofErr w:type="spellStart"/>
      <w:r w:rsidRPr="00B509F4">
        <w:rPr>
          <w:sz w:val="28"/>
          <w:szCs w:val="28"/>
          <w:lang w:val="uk-UA"/>
        </w:rPr>
        <w:t>ів</w:t>
      </w:r>
      <w:proofErr w:type="spellEnd"/>
      <w:r w:rsidRPr="00B509F4">
        <w:rPr>
          <w:sz w:val="28"/>
          <w:szCs w:val="28"/>
        </w:rPr>
        <w:t>-</w:t>
      </w:r>
      <w:r w:rsidRPr="00B509F4">
        <w:rPr>
          <w:sz w:val="28"/>
          <w:szCs w:val="28"/>
          <w:lang w:val="uk-UA"/>
        </w:rPr>
        <w:t>чоловіків</w:t>
      </w:r>
      <w:r w:rsidRPr="00B509F4">
        <w:rPr>
          <w:sz w:val="28"/>
          <w:szCs w:val="28"/>
        </w:rPr>
        <w:t xml:space="preserve"> </w:t>
      </w:r>
      <w:r w:rsidRPr="00B509F4">
        <w:rPr>
          <w:sz w:val="28"/>
          <w:szCs w:val="28"/>
          <w:lang w:val="uk-UA"/>
        </w:rPr>
        <w:t xml:space="preserve">з енергетичними витратами </w:t>
      </w:r>
      <w:r w:rsidRPr="00B509F4">
        <w:rPr>
          <w:sz w:val="28"/>
          <w:szCs w:val="28"/>
        </w:rPr>
        <w:t xml:space="preserve"> 470</w:t>
      </w:r>
      <w:r w:rsidRPr="00B509F4">
        <w:rPr>
          <w:sz w:val="28"/>
          <w:szCs w:val="28"/>
          <w:lang w:val="uk-UA"/>
        </w:rPr>
        <w:t xml:space="preserve">0 </w:t>
      </w:r>
      <w:r w:rsidRPr="00B509F4">
        <w:rPr>
          <w:sz w:val="28"/>
          <w:szCs w:val="28"/>
        </w:rPr>
        <w:t xml:space="preserve"> до </w:t>
      </w:r>
      <w:r w:rsidRPr="00B509F4">
        <w:rPr>
          <w:sz w:val="28"/>
          <w:szCs w:val="28"/>
          <w:lang w:val="uk-UA"/>
        </w:rPr>
        <w:t>5000</w:t>
      </w:r>
      <w:r w:rsidRPr="00B509F4">
        <w:rPr>
          <w:sz w:val="28"/>
          <w:szCs w:val="28"/>
        </w:rPr>
        <w:t xml:space="preserve"> ккал </w:t>
      </w:r>
      <w:r w:rsidRPr="00B509F4">
        <w:rPr>
          <w:sz w:val="28"/>
          <w:szCs w:val="28"/>
          <w:lang w:val="uk-UA"/>
        </w:rPr>
        <w:t xml:space="preserve"> повинен включати </w:t>
      </w:r>
      <w:r w:rsidRPr="00B509F4">
        <w:rPr>
          <w:sz w:val="28"/>
          <w:szCs w:val="28"/>
        </w:rPr>
        <w:t>13,4-14,8%  б</w:t>
      </w:r>
      <w:r w:rsidRPr="00B509F4">
        <w:rPr>
          <w:sz w:val="28"/>
          <w:szCs w:val="28"/>
          <w:lang w:val="uk-UA"/>
        </w:rPr>
        <w:t>і</w:t>
      </w:r>
      <w:r w:rsidRPr="00B509F4">
        <w:rPr>
          <w:sz w:val="28"/>
          <w:szCs w:val="28"/>
        </w:rPr>
        <w:t>лк</w:t>
      </w:r>
      <w:proofErr w:type="spellStart"/>
      <w:r w:rsidRPr="00B509F4">
        <w:rPr>
          <w:sz w:val="28"/>
          <w:szCs w:val="28"/>
          <w:lang w:val="uk-UA"/>
        </w:rPr>
        <w:t>ів</w:t>
      </w:r>
      <w:proofErr w:type="spellEnd"/>
      <w:r w:rsidRPr="00B509F4">
        <w:rPr>
          <w:sz w:val="28"/>
          <w:szCs w:val="28"/>
          <w:lang w:val="uk-UA"/>
        </w:rPr>
        <w:t xml:space="preserve">, </w:t>
      </w:r>
      <w:r w:rsidRPr="00B509F4">
        <w:rPr>
          <w:sz w:val="28"/>
          <w:szCs w:val="28"/>
        </w:rPr>
        <w:t xml:space="preserve"> 28,6-31,8% жир</w:t>
      </w:r>
      <w:r w:rsidRPr="00B509F4">
        <w:rPr>
          <w:sz w:val="28"/>
          <w:szCs w:val="28"/>
          <w:lang w:val="uk-UA"/>
        </w:rPr>
        <w:t>і</w:t>
      </w:r>
      <w:r w:rsidRPr="00B509F4">
        <w:rPr>
          <w:sz w:val="28"/>
          <w:szCs w:val="28"/>
        </w:rPr>
        <w:t xml:space="preserve">в, 57,9-59,4% </w:t>
      </w:r>
      <w:r w:rsidRPr="00B509F4">
        <w:rPr>
          <w:sz w:val="28"/>
          <w:szCs w:val="28"/>
          <w:lang w:val="uk-UA"/>
        </w:rPr>
        <w:t>в</w:t>
      </w:r>
      <w:r w:rsidRPr="00B509F4">
        <w:rPr>
          <w:sz w:val="28"/>
          <w:szCs w:val="28"/>
        </w:rPr>
        <w:t>углевод</w:t>
      </w:r>
      <w:proofErr w:type="spellStart"/>
      <w:r w:rsidRPr="00B509F4">
        <w:rPr>
          <w:sz w:val="28"/>
          <w:szCs w:val="28"/>
          <w:lang w:val="uk-UA"/>
        </w:rPr>
        <w:t>ів</w:t>
      </w:r>
      <w:proofErr w:type="spellEnd"/>
      <w:r w:rsidRPr="00B509F4">
        <w:rPr>
          <w:sz w:val="28"/>
          <w:szCs w:val="28"/>
        </w:rPr>
        <w:t>.</w:t>
      </w:r>
      <w:r w:rsidRPr="00B509F4">
        <w:rPr>
          <w:b/>
          <w:bCs/>
          <w:sz w:val="18"/>
          <w:szCs w:val="18"/>
        </w:rPr>
        <w:t xml:space="preserve"> </w:t>
      </w:r>
      <w:r w:rsidRPr="00B509F4">
        <w:rPr>
          <w:bCs/>
          <w:sz w:val="28"/>
          <w:szCs w:val="28"/>
          <w:lang w:val="uk-UA"/>
        </w:rPr>
        <w:t xml:space="preserve">В інших роботах  </w:t>
      </w:r>
      <w:r w:rsidRPr="00B509F4">
        <w:rPr>
          <w:sz w:val="28"/>
          <w:szCs w:val="28"/>
        </w:rPr>
        <w:t xml:space="preserve">в </w:t>
      </w:r>
      <w:proofErr w:type="spellStart"/>
      <w:r w:rsidRPr="00B509F4">
        <w:rPr>
          <w:sz w:val="28"/>
          <w:szCs w:val="28"/>
        </w:rPr>
        <w:t>спортивн</w:t>
      </w:r>
      <w:proofErr w:type="spellEnd"/>
      <w:r w:rsidRPr="00B509F4">
        <w:rPr>
          <w:sz w:val="28"/>
          <w:szCs w:val="28"/>
          <w:lang w:val="uk-UA"/>
        </w:rPr>
        <w:t>і</w:t>
      </w:r>
      <w:proofErr w:type="spellStart"/>
      <w:r w:rsidRPr="00B509F4">
        <w:rPr>
          <w:sz w:val="28"/>
          <w:szCs w:val="28"/>
        </w:rPr>
        <w:t>й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практи</w:t>
      </w:r>
      <w:proofErr w:type="spellEnd"/>
      <w:r w:rsidRPr="00B509F4">
        <w:rPr>
          <w:sz w:val="28"/>
          <w:szCs w:val="28"/>
          <w:lang w:val="uk-UA"/>
        </w:rPr>
        <w:t xml:space="preserve">ці </w:t>
      </w:r>
      <w:proofErr w:type="spellStart"/>
      <w:r w:rsidRPr="00B509F4">
        <w:rPr>
          <w:sz w:val="28"/>
          <w:szCs w:val="28"/>
        </w:rPr>
        <w:t>рекоменд</w:t>
      </w:r>
      <w:r w:rsidRPr="00B509F4">
        <w:rPr>
          <w:sz w:val="28"/>
          <w:szCs w:val="28"/>
          <w:lang w:val="uk-UA"/>
        </w:rPr>
        <w:t>уються</w:t>
      </w:r>
      <w:proofErr w:type="spellEnd"/>
      <w:r w:rsidRPr="00B509F4">
        <w:rPr>
          <w:sz w:val="28"/>
          <w:szCs w:val="28"/>
          <w:lang w:val="uk-UA"/>
        </w:rPr>
        <w:t xml:space="preserve"> </w:t>
      </w:r>
      <w:r w:rsidRPr="00B509F4">
        <w:rPr>
          <w:sz w:val="28"/>
          <w:szCs w:val="28"/>
        </w:rPr>
        <w:t xml:space="preserve">  </w:t>
      </w:r>
      <w:r w:rsidRPr="00B509F4">
        <w:rPr>
          <w:sz w:val="28"/>
          <w:szCs w:val="28"/>
          <w:lang w:val="uk-UA"/>
        </w:rPr>
        <w:t>такі</w:t>
      </w:r>
      <w:r w:rsidRPr="00B509F4">
        <w:rPr>
          <w:sz w:val="28"/>
          <w:szCs w:val="28"/>
        </w:rPr>
        <w:t xml:space="preserve"> </w:t>
      </w:r>
      <w:r w:rsidRPr="00B509F4">
        <w:rPr>
          <w:sz w:val="28"/>
          <w:szCs w:val="28"/>
          <w:lang w:val="uk-UA"/>
        </w:rPr>
        <w:t>співвідношення білків, жирів та в</w:t>
      </w:r>
      <w:r w:rsidRPr="00B509F4">
        <w:rPr>
          <w:sz w:val="28"/>
          <w:szCs w:val="28"/>
          <w:lang w:val="uk-UA"/>
        </w:rPr>
        <w:t>у</w:t>
      </w:r>
      <w:r w:rsidRPr="00B509F4">
        <w:rPr>
          <w:sz w:val="28"/>
          <w:szCs w:val="28"/>
          <w:lang w:val="uk-UA"/>
        </w:rPr>
        <w:t xml:space="preserve">глеводів у раціоні: </w:t>
      </w:r>
      <w:r w:rsidRPr="00B509F4">
        <w:rPr>
          <w:sz w:val="28"/>
          <w:szCs w:val="28"/>
        </w:rPr>
        <w:t>2,1-2,9 г</w:t>
      </w:r>
      <w:r w:rsidRPr="00B509F4">
        <w:rPr>
          <w:sz w:val="28"/>
          <w:szCs w:val="28"/>
          <w:lang w:val="uk-UA"/>
        </w:rPr>
        <w:t xml:space="preserve"> білка</w:t>
      </w:r>
      <w:r w:rsidRPr="00B509F4">
        <w:rPr>
          <w:sz w:val="28"/>
          <w:szCs w:val="28"/>
        </w:rPr>
        <w:t>,  1,7-2,4 г</w:t>
      </w:r>
      <w:r w:rsidRPr="00B509F4">
        <w:rPr>
          <w:sz w:val="28"/>
          <w:szCs w:val="28"/>
          <w:lang w:val="uk-UA"/>
        </w:rPr>
        <w:t xml:space="preserve"> жирів</w:t>
      </w:r>
      <w:r w:rsidRPr="00B509F4">
        <w:rPr>
          <w:sz w:val="28"/>
          <w:szCs w:val="28"/>
        </w:rPr>
        <w:t xml:space="preserve">, 8,3-14,3 г </w:t>
      </w:r>
      <w:r w:rsidRPr="00B509F4">
        <w:rPr>
          <w:sz w:val="28"/>
          <w:szCs w:val="28"/>
          <w:lang w:val="uk-UA"/>
        </w:rPr>
        <w:t xml:space="preserve"> білків </w:t>
      </w:r>
      <w:r w:rsidRPr="00B509F4">
        <w:rPr>
          <w:sz w:val="28"/>
          <w:szCs w:val="28"/>
        </w:rPr>
        <w:t xml:space="preserve">на </w:t>
      </w:r>
      <w:r w:rsidRPr="00B509F4">
        <w:rPr>
          <w:sz w:val="28"/>
          <w:szCs w:val="28"/>
          <w:lang w:val="uk-UA"/>
        </w:rPr>
        <w:t xml:space="preserve">один </w:t>
      </w:r>
      <w:r w:rsidRPr="00B509F4">
        <w:rPr>
          <w:sz w:val="28"/>
          <w:szCs w:val="28"/>
        </w:rPr>
        <w:t xml:space="preserve">кг </w:t>
      </w:r>
      <w:r w:rsidRPr="00B509F4">
        <w:rPr>
          <w:sz w:val="28"/>
          <w:szCs w:val="28"/>
          <w:lang w:val="uk-UA"/>
        </w:rPr>
        <w:lastRenderedPageBreak/>
        <w:t xml:space="preserve">маси тіла </w:t>
      </w:r>
      <w:r w:rsidRPr="00B509F4">
        <w:rPr>
          <w:sz w:val="28"/>
          <w:szCs w:val="28"/>
        </w:rPr>
        <w:t xml:space="preserve"> спортсмен</w:t>
      </w:r>
      <w:r w:rsidRPr="00B509F4">
        <w:rPr>
          <w:sz w:val="28"/>
          <w:szCs w:val="28"/>
          <w:lang w:val="uk-UA"/>
        </w:rPr>
        <w:t xml:space="preserve">а, що  свідчить про те, що відновлення енерговитрат  буде забезпечуватись за рахунок білків  на </w:t>
      </w:r>
      <w:r w:rsidRPr="00B509F4">
        <w:rPr>
          <w:sz w:val="28"/>
          <w:szCs w:val="28"/>
        </w:rPr>
        <w:t>14,7%</w:t>
      </w:r>
      <w:r w:rsidRPr="00B509F4">
        <w:rPr>
          <w:sz w:val="28"/>
          <w:szCs w:val="28"/>
          <w:lang w:val="uk-UA"/>
        </w:rPr>
        <w:t>; жирів -</w:t>
      </w:r>
      <w:r w:rsidRPr="00B509F4">
        <w:rPr>
          <w:sz w:val="28"/>
          <w:szCs w:val="28"/>
        </w:rPr>
        <w:t xml:space="preserve"> 27%</w:t>
      </w:r>
      <w:r w:rsidRPr="00B509F4">
        <w:rPr>
          <w:sz w:val="28"/>
          <w:szCs w:val="28"/>
          <w:lang w:val="uk-UA"/>
        </w:rPr>
        <w:t xml:space="preserve">; вуглеводів - </w:t>
      </w:r>
      <w:r w:rsidRPr="00B509F4">
        <w:rPr>
          <w:sz w:val="28"/>
          <w:szCs w:val="28"/>
        </w:rPr>
        <w:t xml:space="preserve">58,3% 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uk-UA"/>
        </w:rPr>
      </w:pPr>
      <w:r w:rsidRPr="00B509F4">
        <w:rPr>
          <w:spacing w:val="-15"/>
          <w:sz w:val="28"/>
          <w:szCs w:val="28"/>
          <w:lang w:val="uk-UA"/>
        </w:rPr>
        <w:t>[2, 36, 39, 42]</w:t>
      </w:r>
      <w:r w:rsidRPr="00B509F4">
        <w:rPr>
          <w:sz w:val="28"/>
          <w:szCs w:val="28"/>
        </w:rPr>
        <w:t>.</w:t>
      </w:r>
      <w:r w:rsidRPr="00B509F4">
        <w:rPr>
          <w:sz w:val="28"/>
          <w:szCs w:val="28"/>
          <w:lang w:val="uk-UA"/>
        </w:rPr>
        <w:t xml:space="preserve"> Якщо  задача зменшити масу тіла спортсмена,  то  при розробці р</w:t>
      </w:r>
      <w:r w:rsidRPr="00B509F4">
        <w:rPr>
          <w:sz w:val="28"/>
          <w:szCs w:val="28"/>
          <w:lang w:val="uk-UA"/>
        </w:rPr>
        <w:t>а</w:t>
      </w:r>
      <w:r w:rsidRPr="00B509F4">
        <w:rPr>
          <w:sz w:val="28"/>
          <w:szCs w:val="28"/>
          <w:lang w:val="uk-UA"/>
        </w:rPr>
        <w:t>ціонів для представників швидкісно-силових та силових видів спорту доцільно дотримуватися наступного співвідношення: не менш 25%, а часом і 30% доб</w:t>
      </w:r>
      <w:r w:rsidRPr="00B509F4">
        <w:rPr>
          <w:sz w:val="28"/>
          <w:szCs w:val="28"/>
          <w:lang w:val="uk-UA"/>
        </w:rPr>
        <w:t>о</w:t>
      </w:r>
      <w:r w:rsidRPr="00B509F4">
        <w:rPr>
          <w:sz w:val="28"/>
          <w:szCs w:val="28"/>
          <w:lang w:val="uk-UA"/>
        </w:rPr>
        <w:t>вої енергетики за рахунок білків, не більше 15%, а інколи  і 10% за рахунок ж</w:t>
      </w:r>
      <w:r w:rsidRPr="00B509F4">
        <w:rPr>
          <w:sz w:val="28"/>
          <w:szCs w:val="28"/>
          <w:lang w:val="uk-UA"/>
        </w:rPr>
        <w:t>и</w:t>
      </w:r>
      <w:r w:rsidRPr="00B509F4">
        <w:rPr>
          <w:sz w:val="28"/>
          <w:szCs w:val="28"/>
          <w:lang w:val="uk-UA"/>
        </w:rPr>
        <w:t>рів та від 55 до 60% - за рахунок вуглеводів</w:t>
      </w:r>
      <w:r w:rsidRPr="00B509F4">
        <w:rPr>
          <w:spacing w:val="-15"/>
          <w:sz w:val="28"/>
          <w:szCs w:val="28"/>
          <w:lang w:val="uk-UA"/>
        </w:rPr>
        <w:t>.</w:t>
      </w:r>
    </w:p>
    <w:p w:rsidR="00B509F4" w:rsidRPr="00B509F4" w:rsidRDefault="00B509F4" w:rsidP="00B509F4">
      <w:pPr>
        <w:spacing w:line="360" w:lineRule="auto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     Судячи  з останніх досягнень біологічної і медичної науки при побудові р</w:t>
      </w:r>
      <w:r w:rsidRPr="00B509F4">
        <w:rPr>
          <w:sz w:val="28"/>
          <w:szCs w:val="28"/>
          <w:lang w:val="uk-UA"/>
        </w:rPr>
        <w:t>а</w:t>
      </w:r>
      <w:r w:rsidRPr="00B509F4">
        <w:rPr>
          <w:sz w:val="28"/>
          <w:szCs w:val="28"/>
          <w:lang w:val="uk-UA"/>
        </w:rPr>
        <w:t>ціонального харчування людини  потрібно враховувати те, що:</w:t>
      </w:r>
    </w:p>
    <w:p w:rsidR="00B509F4" w:rsidRPr="00B509F4" w:rsidRDefault="00B509F4" w:rsidP="00B509F4">
      <w:pPr>
        <w:spacing w:line="360" w:lineRule="auto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    1.  Раціональне харчування обумовлене не одним потоком харчових речовин із шлунково-кишкового тракту, а також потоками низькомолекулярних харч</w:t>
      </w:r>
      <w:r w:rsidRPr="00B509F4">
        <w:rPr>
          <w:sz w:val="28"/>
          <w:szCs w:val="28"/>
          <w:lang w:val="uk-UA"/>
        </w:rPr>
        <w:t>о</w:t>
      </w:r>
      <w:r w:rsidRPr="00B509F4">
        <w:rPr>
          <w:sz w:val="28"/>
          <w:szCs w:val="28"/>
          <w:lang w:val="uk-UA"/>
        </w:rPr>
        <w:t xml:space="preserve">вих речовин, гормонів і інших фізіологічно активних речовин, що формуються за участю бактеріальної флори шлунково-кишкового тракту ; </w:t>
      </w:r>
    </w:p>
    <w:p w:rsidR="00B509F4" w:rsidRPr="00B509F4" w:rsidRDefault="00B509F4" w:rsidP="00B509F4">
      <w:pPr>
        <w:spacing w:line="360" w:lineRule="auto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    2. До необхідних компонентів їжі належать харчові волокна, що  відіграють певну роль в нормалізації функції шлунково-кишкового тракту, забезпечують формування </w:t>
      </w:r>
      <w:proofErr w:type="spellStart"/>
      <w:r w:rsidRPr="00B509F4">
        <w:rPr>
          <w:sz w:val="28"/>
          <w:szCs w:val="28"/>
          <w:lang w:val="uk-UA"/>
        </w:rPr>
        <w:t>гелеподібних</w:t>
      </w:r>
      <w:proofErr w:type="spellEnd"/>
      <w:r w:rsidRPr="00B509F4">
        <w:rPr>
          <w:sz w:val="28"/>
          <w:szCs w:val="28"/>
          <w:lang w:val="uk-UA"/>
        </w:rPr>
        <w:t xml:space="preserve"> структур, впливають на евакуацію вмісту шлунка, швидкість всмоктування харчових речовин у тонкій кишці і часу їх транзиту через шлунково-кишковий тракт;</w:t>
      </w:r>
    </w:p>
    <w:p w:rsidR="00B509F4" w:rsidRPr="00B509F4" w:rsidRDefault="00B509F4" w:rsidP="00B509F4">
      <w:pPr>
        <w:spacing w:line="360" w:lineRule="auto"/>
        <w:jc w:val="both"/>
        <w:rPr>
          <w:sz w:val="28"/>
          <w:szCs w:val="28"/>
        </w:rPr>
      </w:pPr>
      <w:r w:rsidRPr="00B509F4">
        <w:rPr>
          <w:sz w:val="28"/>
          <w:szCs w:val="28"/>
          <w:lang w:val="uk-UA"/>
        </w:rPr>
        <w:t xml:space="preserve">     </w:t>
      </w:r>
      <w:r w:rsidRPr="00B509F4">
        <w:rPr>
          <w:sz w:val="28"/>
          <w:szCs w:val="28"/>
        </w:rPr>
        <w:t>3</w:t>
      </w:r>
      <w:r w:rsidRPr="00B509F4">
        <w:rPr>
          <w:sz w:val="28"/>
          <w:szCs w:val="28"/>
          <w:lang w:val="uk-UA"/>
        </w:rPr>
        <w:t>. Б</w:t>
      </w:r>
      <w:proofErr w:type="spellStart"/>
      <w:r w:rsidRPr="00B509F4">
        <w:rPr>
          <w:sz w:val="28"/>
          <w:szCs w:val="28"/>
        </w:rPr>
        <w:t>аланс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харчових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речовин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досягається</w:t>
      </w:r>
      <w:proofErr w:type="spellEnd"/>
      <w:r w:rsidRPr="00B509F4">
        <w:rPr>
          <w:sz w:val="28"/>
          <w:szCs w:val="28"/>
        </w:rPr>
        <w:t xml:space="preserve"> при ферментативному </w:t>
      </w:r>
      <w:proofErr w:type="spellStart"/>
      <w:r w:rsidRPr="00B509F4">
        <w:rPr>
          <w:sz w:val="28"/>
          <w:szCs w:val="28"/>
        </w:rPr>
        <w:t>розпаді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ха</w:t>
      </w:r>
      <w:r w:rsidRPr="00B509F4">
        <w:rPr>
          <w:sz w:val="28"/>
          <w:szCs w:val="28"/>
        </w:rPr>
        <w:t>р</w:t>
      </w:r>
      <w:r w:rsidRPr="00B509F4">
        <w:rPr>
          <w:sz w:val="28"/>
          <w:szCs w:val="28"/>
        </w:rPr>
        <w:t>чових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продуктів</w:t>
      </w:r>
      <w:proofErr w:type="spellEnd"/>
      <w:r w:rsidRPr="00B509F4">
        <w:rPr>
          <w:sz w:val="28"/>
          <w:szCs w:val="28"/>
        </w:rPr>
        <w:t xml:space="preserve"> в </w:t>
      </w:r>
      <w:proofErr w:type="spellStart"/>
      <w:r w:rsidRPr="00B509F4">
        <w:rPr>
          <w:sz w:val="28"/>
          <w:szCs w:val="28"/>
        </w:rPr>
        <w:t>процесі</w:t>
      </w:r>
      <w:proofErr w:type="spellEnd"/>
      <w:r w:rsidRPr="00B509F4">
        <w:rPr>
          <w:sz w:val="28"/>
          <w:szCs w:val="28"/>
          <w:lang w:val="uk-UA"/>
        </w:rPr>
        <w:t xml:space="preserve"> </w:t>
      </w:r>
      <w:proofErr w:type="spellStart"/>
      <w:r w:rsidRPr="00B509F4">
        <w:rPr>
          <w:sz w:val="28"/>
          <w:szCs w:val="28"/>
        </w:rPr>
        <w:t>порожнинного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і</w:t>
      </w:r>
      <w:proofErr w:type="spellEnd"/>
      <w:r w:rsidRPr="00B509F4">
        <w:rPr>
          <w:sz w:val="28"/>
          <w:szCs w:val="28"/>
        </w:rPr>
        <w:t xml:space="preserve"> мембранного </w:t>
      </w:r>
      <w:proofErr w:type="spellStart"/>
      <w:r w:rsidRPr="00B509F4">
        <w:rPr>
          <w:sz w:val="28"/>
          <w:szCs w:val="28"/>
        </w:rPr>
        <w:t>травлення</w:t>
      </w:r>
      <w:proofErr w:type="spellEnd"/>
      <w:r w:rsidRPr="00B509F4">
        <w:rPr>
          <w:sz w:val="28"/>
          <w:szCs w:val="28"/>
        </w:rPr>
        <w:t xml:space="preserve">, а </w:t>
      </w:r>
      <w:proofErr w:type="spellStart"/>
      <w:r w:rsidRPr="00B509F4">
        <w:rPr>
          <w:sz w:val="28"/>
          <w:szCs w:val="28"/>
        </w:rPr>
        <w:t>також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внаслідок</w:t>
      </w:r>
      <w:proofErr w:type="spellEnd"/>
      <w:r w:rsidRPr="00B509F4">
        <w:rPr>
          <w:sz w:val="28"/>
          <w:szCs w:val="28"/>
        </w:rPr>
        <w:t xml:space="preserve"> синтезу </w:t>
      </w:r>
      <w:proofErr w:type="spellStart"/>
      <w:r w:rsidRPr="00B509F4">
        <w:rPr>
          <w:sz w:val="28"/>
          <w:szCs w:val="28"/>
        </w:rPr>
        <w:t>нових</w:t>
      </w:r>
      <w:proofErr w:type="spellEnd"/>
      <w:r w:rsidRPr="00B509F4">
        <w:rPr>
          <w:sz w:val="28"/>
          <w:szCs w:val="28"/>
          <w:lang w:val="uk-UA"/>
        </w:rPr>
        <w:t xml:space="preserve"> </w:t>
      </w:r>
      <w:proofErr w:type="spellStart"/>
      <w:r w:rsidRPr="00B509F4">
        <w:rPr>
          <w:sz w:val="28"/>
          <w:szCs w:val="28"/>
        </w:rPr>
        <w:t>речовин</w:t>
      </w:r>
      <w:proofErr w:type="spellEnd"/>
      <w:r w:rsidRPr="00B509F4">
        <w:rPr>
          <w:sz w:val="28"/>
          <w:szCs w:val="28"/>
        </w:rPr>
        <w:t xml:space="preserve">, у тому </w:t>
      </w:r>
      <w:proofErr w:type="spellStart"/>
      <w:r w:rsidRPr="00B509F4">
        <w:rPr>
          <w:sz w:val="28"/>
          <w:szCs w:val="28"/>
        </w:rPr>
        <w:t>числі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незамінних</w:t>
      </w:r>
      <w:proofErr w:type="spellEnd"/>
      <w:r w:rsidRPr="00B509F4">
        <w:rPr>
          <w:sz w:val="28"/>
          <w:szCs w:val="28"/>
          <w:lang w:val="uk-UA"/>
        </w:rPr>
        <w:t>,  мікрофлорою к</w:t>
      </w:r>
      <w:r w:rsidRPr="00B509F4">
        <w:rPr>
          <w:sz w:val="28"/>
          <w:szCs w:val="28"/>
          <w:lang w:val="uk-UA"/>
        </w:rPr>
        <w:t>и</w:t>
      </w:r>
      <w:r w:rsidRPr="00B509F4">
        <w:rPr>
          <w:sz w:val="28"/>
          <w:szCs w:val="28"/>
          <w:lang w:val="uk-UA"/>
        </w:rPr>
        <w:t xml:space="preserve">шечника </w:t>
      </w:r>
      <w:r w:rsidRPr="00B509F4">
        <w:rPr>
          <w:spacing w:val="-15"/>
          <w:sz w:val="28"/>
          <w:szCs w:val="28"/>
          <w:lang w:val="uk-UA"/>
        </w:rPr>
        <w:t>[ 7, 9, 15, 19, 28 ]</w:t>
      </w:r>
      <w:r w:rsidRPr="00B509F4">
        <w:rPr>
          <w:sz w:val="28"/>
          <w:szCs w:val="28"/>
        </w:rPr>
        <w:t>.</w:t>
      </w:r>
    </w:p>
    <w:p w:rsidR="00B509F4" w:rsidRPr="00B509F4" w:rsidRDefault="00B509F4" w:rsidP="00B509F4">
      <w:pPr>
        <w:spacing w:line="360" w:lineRule="auto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    Основні вимоги до забезпечення  раціонального харчування  включають: особливості харчового раціону, режим харчування та умови прийому їжі, що схематично представлено  на рис.1.2.</w:t>
      </w:r>
    </w:p>
    <w:p w:rsidR="00B509F4" w:rsidRPr="00B509F4" w:rsidRDefault="00B509F4" w:rsidP="00B509F4">
      <w:pPr>
        <w:widowControl w:val="0"/>
        <w:spacing w:line="360" w:lineRule="auto"/>
        <w:ind w:left="-57" w:right="-57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    Адаптація організму до фізичних навантажень проходить значно краще, коли в програму тренувань, крім специфічного харчування,  включаються   </w:t>
      </w:r>
      <w:r w:rsidRPr="00B509F4">
        <w:rPr>
          <w:rFonts w:ascii="Times New Roman CYR" w:hAnsi="Times New Roman CYR" w:cs="Times New Roman CYR"/>
          <w:sz w:val="28"/>
          <w:szCs w:val="28"/>
          <w:lang w:val="uk-UA"/>
        </w:rPr>
        <w:t xml:space="preserve">сучасні біологічні добавки потрібної  спрямованості </w:t>
      </w:r>
      <w:r w:rsidRPr="00B509F4">
        <w:rPr>
          <w:sz w:val="28"/>
          <w:szCs w:val="28"/>
          <w:lang w:val="uk-UA"/>
        </w:rPr>
        <w:t>[3, 42, 49, 53, 62, 63].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FF0000"/>
          <w:sz w:val="28"/>
          <w:szCs w:val="28"/>
          <w:lang w:val="uk-UA"/>
        </w:rPr>
      </w:pPr>
      <w:r w:rsidRPr="00B509F4">
        <w:rPr>
          <w:color w:val="000000"/>
          <w:sz w:val="28"/>
          <w:szCs w:val="28"/>
          <w:lang w:val="uk-UA"/>
        </w:rPr>
        <w:t>Недостатній баланс харчування у хокеїстів викликає багато функціональних змін в організмі спортсмена. Це виснаження енергетичних, ферментних і пла</w:t>
      </w:r>
      <w:r w:rsidRPr="00B509F4">
        <w:rPr>
          <w:color w:val="000000"/>
          <w:sz w:val="28"/>
          <w:szCs w:val="28"/>
          <w:lang w:val="uk-UA"/>
        </w:rPr>
        <w:t>с</w:t>
      </w:r>
      <w:r w:rsidRPr="00B509F4">
        <w:rPr>
          <w:color w:val="000000"/>
          <w:sz w:val="28"/>
          <w:szCs w:val="28"/>
          <w:lang w:val="uk-UA"/>
        </w:rPr>
        <w:lastRenderedPageBreak/>
        <w:t>тичних ресурсів клітини, зміна хімічного складу крові та накопичення проду</w:t>
      </w:r>
      <w:r w:rsidRPr="00B509F4">
        <w:rPr>
          <w:color w:val="000000"/>
          <w:sz w:val="28"/>
          <w:szCs w:val="28"/>
          <w:lang w:val="uk-UA"/>
        </w:rPr>
        <w:t>к</w:t>
      </w:r>
      <w:r w:rsidRPr="00B509F4">
        <w:rPr>
          <w:color w:val="000000"/>
          <w:sz w:val="28"/>
          <w:szCs w:val="28"/>
          <w:lang w:val="uk-UA"/>
        </w:rPr>
        <w:t>тів гниття. , що призводить до порушення інтеграції центральної нервової си</w:t>
      </w:r>
      <w:r w:rsidRPr="00B509F4">
        <w:rPr>
          <w:color w:val="000000"/>
          <w:sz w:val="28"/>
          <w:szCs w:val="28"/>
          <w:lang w:val="uk-UA"/>
        </w:rPr>
        <w:t>с</w:t>
      </w:r>
      <w:r w:rsidRPr="00B509F4">
        <w:rPr>
          <w:color w:val="000000"/>
          <w:sz w:val="28"/>
          <w:szCs w:val="28"/>
          <w:lang w:val="uk-UA"/>
        </w:rPr>
        <w:t>теми та основних функціональних систем, що призводить до зміни загального стану, втоми у спортсменів, зниження працездатності та затримки процесів ві</w:t>
      </w:r>
      <w:r w:rsidRPr="00B509F4">
        <w:rPr>
          <w:color w:val="000000"/>
          <w:sz w:val="28"/>
          <w:szCs w:val="28"/>
          <w:lang w:val="uk-UA"/>
        </w:rPr>
        <w:t>д</w:t>
      </w:r>
      <w:r w:rsidRPr="00B509F4">
        <w:rPr>
          <w:color w:val="000000"/>
          <w:sz w:val="28"/>
          <w:szCs w:val="28"/>
          <w:lang w:val="uk-UA"/>
        </w:rPr>
        <w:t xml:space="preserve">новлення. </w:t>
      </w:r>
      <w:r w:rsidRPr="00B509F4">
        <w:rPr>
          <w:sz w:val="28"/>
          <w:szCs w:val="28"/>
          <w:lang w:val="uk-UA"/>
        </w:rPr>
        <w:t>[51]</w:t>
      </w:r>
      <w:r w:rsidRPr="00B509F4">
        <w:rPr>
          <w:color w:val="000000"/>
          <w:sz w:val="28"/>
          <w:szCs w:val="28"/>
          <w:lang w:val="uk-UA"/>
        </w:rPr>
        <w:t xml:space="preserve">. </w:t>
      </w:r>
    </w:p>
    <w:p w:rsidR="00B509F4" w:rsidRPr="00B509F4" w:rsidRDefault="00B509F4" w:rsidP="00B509F4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B509F4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56515</wp:posOffset>
            </wp:positionV>
            <wp:extent cx="6153150" cy="3800475"/>
            <wp:effectExtent l="0" t="0" r="0" b="952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09F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Рис 1.2. </w:t>
      </w:r>
      <w:r w:rsidRPr="00B509F4">
        <w:rPr>
          <w:color w:val="000000"/>
          <w:sz w:val="28"/>
          <w:szCs w:val="28"/>
          <w:lang w:val="uk-UA"/>
        </w:rPr>
        <w:t>Вимоги до харчового раціону, режиму та умов прийому їжі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B509F4">
        <w:rPr>
          <w:color w:val="000000"/>
          <w:sz w:val="28"/>
          <w:szCs w:val="28"/>
          <w:lang w:val="uk-UA"/>
        </w:rPr>
        <w:t>Вибір адекватних форм харчування - підбір необхідного асортименту продуктів, оптимальний режим харчування, що відповідає режиму тренувал</w:t>
      </w:r>
      <w:r w:rsidRPr="00B509F4">
        <w:rPr>
          <w:color w:val="000000"/>
          <w:sz w:val="28"/>
          <w:szCs w:val="28"/>
          <w:lang w:val="uk-UA"/>
        </w:rPr>
        <w:t>ь</w:t>
      </w:r>
      <w:r w:rsidRPr="00B509F4">
        <w:rPr>
          <w:color w:val="000000"/>
          <w:sz w:val="28"/>
          <w:szCs w:val="28"/>
          <w:lang w:val="uk-UA"/>
        </w:rPr>
        <w:t xml:space="preserve">ного навантаження, використання спеціалізованих харчових продуктів </w:t>
      </w:r>
      <w:proofErr w:type="spellStart"/>
      <w:r w:rsidRPr="00B509F4">
        <w:rPr>
          <w:color w:val="000000"/>
          <w:sz w:val="28"/>
          <w:szCs w:val="28"/>
          <w:lang w:val="uk-UA"/>
        </w:rPr>
        <w:t>підв</w:t>
      </w:r>
      <w:r w:rsidRPr="00B509F4">
        <w:rPr>
          <w:color w:val="000000"/>
          <w:sz w:val="28"/>
          <w:szCs w:val="28"/>
          <w:lang w:val="uk-UA"/>
        </w:rPr>
        <w:t>и</w:t>
      </w:r>
      <w:r w:rsidRPr="00B509F4">
        <w:rPr>
          <w:color w:val="000000"/>
          <w:sz w:val="28"/>
          <w:szCs w:val="28"/>
          <w:lang w:val="uk-UA"/>
        </w:rPr>
        <w:t>щенної</w:t>
      </w:r>
      <w:proofErr w:type="spellEnd"/>
      <w:r w:rsidRPr="00B509F4">
        <w:rPr>
          <w:color w:val="000000"/>
          <w:sz w:val="28"/>
          <w:szCs w:val="28"/>
          <w:lang w:val="uk-UA"/>
        </w:rPr>
        <w:t xml:space="preserve"> біологічної цінності - сприяє створенню оптимального метаболічного фону в підготовчий період, підвищенню працездатності в період змагань, а т</w:t>
      </w:r>
      <w:r w:rsidRPr="00B509F4">
        <w:rPr>
          <w:color w:val="000000"/>
          <w:sz w:val="28"/>
          <w:szCs w:val="28"/>
          <w:lang w:val="uk-UA"/>
        </w:rPr>
        <w:t>а</w:t>
      </w:r>
      <w:r w:rsidRPr="00B509F4">
        <w:rPr>
          <w:color w:val="000000"/>
          <w:sz w:val="28"/>
          <w:szCs w:val="28"/>
          <w:lang w:val="uk-UA"/>
        </w:rPr>
        <w:t xml:space="preserve">кож </w:t>
      </w:r>
      <w:proofErr w:type="spellStart"/>
      <w:r w:rsidRPr="00B509F4">
        <w:rPr>
          <w:color w:val="000000"/>
          <w:sz w:val="28"/>
          <w:szCs w:val="28"/>
          <w:lang w:val="uk-UA"/>
        </w:rPr>
        <w:t>активізаціі</w:t>
      </w:r>
      <w:proofErr w:type="spellEnd"/>
      <w:r w:rsidRPr="00B509F4">
        <w:rPr>
          <w:color w:val="000000"/>
          <w:sz w:val="28"/>
          <w:szCs w:val="28"/>
          <w:lang w:val="uk-UA"/>
        </w:rPr>
        <w:t xml:space="preserve"> процесів відновлення після навантаження.</w:t>
      </w:r>
    </w:p>
    <w:p w:rsidR="00B509F4" w:rsidRPr="00B509F4" w:rsidRDefault="00B509F4" w:rsidP="00B509F4">
      <w:pPr>
        <w:spacing w:line="360" w:lineRule="auto"/>
        <w:jc w:val="both"/>
        <w:rPr>
          <w:sz w:val="28"/>
          <w:szCs w:val="28"/>
          <w:lang w:val="uk-UA"/>
        </w:rPr>
      </w:pPr>
      <w:r w:rsidRPr="00B509F4">
        <w:rPr>
          <w:color w:val="000000"/>
          <w:sz w:val="28"/>
          <w:szCs w:val="28"/>
          <w:lang w:val="uk-UA"/>
        </w:rPr>
        <w:t xml:space="preserve">         Важливу роль у раціоналізації харчування відіграє якість і якісний склад харчових речовин і збалансованість раціонів за основними компонентами їжі (білки, жири, вуглеводи, вітаміни, мінеральні речовини, вода). Тому, складаючи своє щоденне меню, ви повинні включити продукти з усіма інгредієнтами їжі. Розглянемо їх роль у забезпеченні м'язової діяльності спортсменів.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ind w:left="907"/>
        <w:rPr>
          <w:b/>
          <w:bCs/>
          <w:color w:val="000000"/>
          <w:sz w:val="28"/>
          <w:szCs w:val="28"/>
          <w:lang w:val="uk-UA"/>
        </w:rPr>
      </w:pP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ind w:left="907"/>
        <w:rPr>
          <w:b/>
          <w:bCs/>
          <w:color w:val="000000"/>
          <w:sz w:val="28"/>
          <w:szCs w:val="28"/>
          <w:lang w:val="uk-UA"/>
        </w:rPr>
      </w:pP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ind w:left="907"/>
        <w:rPr>
          <w:b/>
          <w:bCs/>
          <w:color w:val="000000"/>
          <w:sz w:val="28"/>
          <w:szCs w:val="28"/>
          <w:lang w:val="uk-UA"/>
        </w:rPr>
      </w:pP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ind w:left="907"/>
        <w:rPr>
          <w:b/>
          <w:bCs/>
          <w:color w:val="000000"/>
          <w:sz w:val="28"/>
          <w:szCs w:val="28"/>
          <w:lang w:val="uk-UA"/>
        </w:rPr>
      </w:pP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ind w:left="907"/>
        <w:rPr>
          <w:b/>
          <w:bCs/>
          <w:color w:val="000000"/>
          <w:sz w:val="28"/>
          <w:szCs w:val="28"/>
          <w:lang w:val="uk-UA"/>
        </w:rPr>
      </w:pPr>
      <w:r w:rsidRPr="00B509F4">
        <w:rPr>
          <w:b/>
          <w:bCs/>
          <w:color w:val="000000"/>
          <w:sz w:val="28"/>
          <w:szCs w:val="28"/>
          <w:lang w:val="uk-UA"/>
        </w:rPr>
        <w:t>1.2.2. Значення білків у харчуванні спортсменів-хокеїстів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  <w:lang w:val="uk-UA"/>
        </w:rPr>
      </w:pPr>
      <w:r w:rsidRPr="00B509F4">
        <w:rPr>
          <w:color w:val="000000"/>
          <w:sz w:val="28"/>
          <w:szCs w:val="28"/>
          <w:lang w:val="uk-UA"/>
        </w:rPr>
        <w:t xml:space="preserve">     Білки</w:t>
      </w:r>
      <w:r w:rsidRPr="00B509F4">
        <w:rPr>
          <w:i/>
          <w:color w:val="000000"/>
          <w:sz w:val="28"/>
          <w:szCs w:val="28"/>
          <w:lang w:val="uk-UA"/>
        </w:rPr>
        <w:t xml:space="preserve"> </w:t>
      </w:r>
      <w:r w:rsidRPr="00B509F4">
        <w:rPr>
          <w:color w:val="000000"/>
          <w:sz w:val="28"/>
          <w:szCs w:val="28"/>
          <w:lang w:val="uk-UA"/>
        </w:rPr>
        <w:t>-  це високомолекулярні азотовмісні речовини, при гідролізі яких утворюються амінокислоти. Вміст б</w:t>
      </w:r>
      <w:proofErr w:type="spellStart"/>
      <w:r w:rsidRPr="00B509F4">
        <w:rPr>
          <w:color w:val="000000"/>
          <w:sz w:val="28"/>
          <w:szCs w:val="28"/>
        </w:rPr>
        <w:t>ілк</w:t>
      </w:r>
      <w:proofErr w:type="spellEnd"/>
      <w:r w:rsidRPr="00B509F4">
        <w:rPr>
          <w:color w:val="000000"/>
          <w:sz w:val="28"/>
          <w:szCs w:val="28"/>
          <w:lang w:val="uk-UA"/>
        </w:rPr>
        <w:t>а</w:t>
      </w:r>
      <w:r w:rsidRPr="00B509F4">
        <w:rPr>
          <w:color w:val="000000"/>
          <w:sz w:val="28"/>
          <w:szCs w:val="28"/>
        </w:rPr>
        <w:t xml:space="preserve"> в </w:t>
      </w:r>
      <w:proofErr w:type="spellStart"/>
      <w:r w:rsidRPr="00B509F4">
        <w:rPr>
          <w:color w:val="000000"/>
          <w:sz w:val="28"/>
          <w:szCs w:val="28"/>
        </w:rPr>
        <w:t>організмі</w:t>
      </w:r>
      <w:proofErr w:type="spellEnd"/>
      <w:r w:rsidRPr="00B509F4">
        <w:rPr>
          <w:color w:val="000000"/>
          <w:sz w:val="28"/>
          <w:szCs w:val="28"/>
        </w:rPr>
        <w:t xml:space="preserve"> </w:t>
      </w:r>
      <w:proofErr w:type="spellStart"/>
      <w:r w:rsidRPr="00B509F4">
        <w:rPr>
          <w:color w:val="000000"/>
          <w:sz w:val="28"/>
          <w:szCs w:val="28"/>
        </w:rPr>
        <w:t>людини</w:t>
      </w:r>
      <w:proofErr w:type="spellEnd"/>
      <w:r w:rsidRPr="00B509F4">
        <w:rPr>
          <w:color w:val="000000"/>
          <w:sz w:val="28"/>
          <w:szCs w:val="28"/>
        </w:rPr>
        <w:t xml:space="preserve"> становить в </w:t>
      </w:r>
      <w:proofErr w:type="spellStart"/>
      <w:r w:rsidRPr="00B509F4">
        <w:rPr>
          <w:color w:val="000000"/>
          <w:sz w:val="28"/>
          <w:szCs w:val="28"/>
        </w:rPr>
        <w:t>сере</w:t>
      </w:r>
      <w:r w:rsidRPr="00B509F4">
        <w:rPr>
          <w:color w:val="000000"/>
          <w:sz w:val="28"/>
          <w:szCs w:val="28"/>
        </w:rPr>
        <w:t>д</w:t>
      </w:r>
      <w:r w:rsidRPr="00B509F4">
        <w:rPr>
          <w:color w:val="000000"/>
          <w:sz w:val="28"/>
          <w:szCs w:val="28"/>
        </w:rPr>
        <w:t>ньому</w:t>
      </w:r>
      <w:proofErr w:type="spellEnd"/>
      <w:r w:rsidRPr="00B509F4">
        <w:rPr>
          <w:color w:val="000000"/>
          <w:sz w:val="28"/>
          <w:szCs w:val="28"/>
        </w:rPr>
        <w:t xml:space="preserve"> 45% </w:t>
      </w:r>
      <w:proofErr w:type="spellStart"/>
      <w:r w:rsidRPr="00B509F4">
        <w:rPr>
          <w:color w:val="000000"/>
          <w:sz w:val="28"/>
          <w:szCs w:val="28"/>
        </w:rPr>
        <w:t>сухої</w:t>
      </w:r>
      <w:proofErr w:type="spellEnd"/>
      <w:r w:rsidRPr="00B509F4">
        <w:rPr>
          <w:color w:val="000000"/>
          <w:sz w:val="28"/>
          <w:szCs w:val="28"/>
        </w:rPr>
        <w:t xml:space="preserve"> </w:t>
      </w:r>
      <w:proofErr w:type="spellStart"/>
      <w:r w:rsidRPr="00B509F4">
        <w:rPr>
          <w:color w:val="000000"/>
          <w:sz w:val="28"/>
          <w:szCs w:val="28"/>
        </w:rPr>
        <w:t>маси</w:t>
      </w:r>
      <w:proofErr w:type="spellEnd"/>
      <w:r w:rsidRPr="00B509F4">
        <w:rPr>
          <w:color w:val="000000"/>
          <w:sz w:val="28"/>
          <w:szCs w:val="28"/>
        </w:rPr>
        <w:t xml:space="preserve"> </w:t>
      </w:r>
      <w:proofErr w:type="spellStart"/>
      <w:r w:rsidRPr="00B509F4">
        <w:rPr>
          <w:color w:val="000000"/>
          <w:sz w:val="28"/>
          <w:szCs w:val="28"/>
        </w:rPr>
        <w:t>тіла</w:t>
      </w:r>
      <w:proofErr w:type="spellEnd"/>
      <w:r w:rsidRPr="00B509F4">
        <w:rPr>
          <w:color w:val="000000"/>
          <w:sz w:val="28"/>
          <w:szCs w:val="28"/>
        </w:rPr>
        <w:t xml:space="preserve"> (12-14кг). </w:t>
      </w:r>
      <w:proofErr w:type="spellStart"/>
      <w:r w:rsidRPr="00B509F4">
        <w:rPr>
          <w:color w:val="000000"/>
          <w:sz w:val="28"/>
          <w:szCs w:val="28"/>
        </w:rPr>
        <w:t>Найбільша</w:t>
      </w:r>
      <w:proofErr w:type="spellEnd"/>
      <w:r w:rsidRPr="00B509F4">
        <w:rPr>
          <w:color w:val="000000"/>
          <w:sz w:val="28"/>
          <w:szCs w:val="28"/>
        </w:rPr>
        <w:t xml:space="preserve"> </w:t>
      </w:r>
      <w:proofErr w:type="spellStart"/>
      <w:r w:rsidRPr="00B509F4">
        <w:rPr>
          <w:color w:val="000000"/>
          <w:sz w:val="28"/>
          <w:szCs w:val="28"/>
        </w:rPr>
        <w:t>кількість</w:t>
      </w:r>
      <w:proofErr w:type="spellEnd"/>
      <w:r w:rsidRPr="00B509F4">
        <w:rPr>
          <w:color w:val="000000"/>
          <w:sz w:val="28"/>
          <w:szCs w:val="28"/>
        </w:rPr>
        <w:t xml:space="preserve"> </w:t>
      </w:r>
      <w:proofErr w:type="spellStart"/>
      <w:r w:rsidRPr="00B509F4">
        <w:rPr>
          <w:color w:val="000000"/>
          <w:sz w:val="28"/>
          <w:szCs w:val="28"/>
        </w:rPr>
        <w:t>білка</w:t>
      </w:r>
      <w:proofErr w:type="spellEnd"/>
      <w:r w:rsidRPr="00B509F4">
        <w:rPr>
          <w:color w:val="000000"/>
          <w:sz w:val="28"/>
          <w:szCs w:val="28"/>
        </w:rPr>
        <w:t xml:space="preserve"> </w:t>
      </w:r>
      <w:r w:rsidRPr="00B509F4">
        <w:rPr>
          <w:color w:val="000000"/>
          <w:sz w:val="28"/>
          <w:szCs w:val="28"/>
          <w:lang w:val="uk-UA"/>
        </w:rPr>
        <w:t>міститься</w:t>
      </w:r>
      <w:r w:rsidRPr="00B509F4">
        <w:rPr>
          <w:color w:val="000000"/>
          <w:sz w:val="28"/>
          <w:szCs w:val="28"/>
        </w:rPr>
        <w:t xml:space="preserve"> в </w:t>
      </w:r>
      <w:proofErr w:type="spellStart"/>
      <w:r w:rsidRPr="00B509F4">
        <w:rPr>
          <w:color w:val="000000"/>
          <w:sz w:val="28"/>
          <w:szCs w:val="28"/>
        </w:rPr>
        <w:t>м'язах</w:t>
      </w:r>
      <w:proofErr w:type="spellEnd"/>
      <w:r w:rsidRPr="00B509F4">
        <w:rPr>
          <w:color w:val="000000"/>
          <w:sz w:val="28"/>
          <w:szCs w:val="28"/>
        </w:rPr>
        <w:t xml:space="preserve">, </w:t>
      </w:r>
      <w:proofErr w:type="spellStart"/>
      <w:r w:rsidRPr="00B509F4">
        <w:rPr>
          <w:color w:val="000000"/>
          <w:sz w:val="28"/>
          <w:szCs w:val="28"/>
        </w:rPr>
        <w:t>кістках</w:t>
      </w:r>
      <w:proofErr w:type="spellEnd"/>
      <w:r w:rsidRPr="00B509F4">
        <w:rPr>
          <w:color w:val="000000"/>
          <w:sz w:val="28"/>
          <w:szCs w:val="28"/>
        </w:rPr>
        <w:t xml:space="preserve">, </w:t>
      </w:r>
      <w:proofErr w:type="spellStart"/>
      <w:r w:rsidRPr="00B509F4">
        <w:rPr>
          <w:color w:val="000000"/>
          <w:sz w:val="28"/>
          <w:szCs w:val="28"/>
        </w:rPr>
        <w:t>шкірі</w:t>
      </w:r>
      <w:proofErr w:type="spellEnd"/>
      <w:r w:rsidRPr="00B509F4">
        <w:rPr>
          <w:color w:val="000000"/>
          <w:sz w:val="28"/>
          <w:szCs w:val="28"/>
        </w:rPr>
        <w:t xml:space="preserve">, </w:t>
      </w:r>
      <w:proofErr w:type="spellStart"/>
      <w:r w:rsidRPr="00B509F4">
        <w:rPr>
          <w:color w:val="000000"/>
          <w:sz w:val="28"/>
          <w:szCs w:val="28"/>
        </w:rPr>
        <w:t>шлунково-кишковому</w:t>
      </w:r>
      <w:proofErr w:type="spellEnd"/>
      <w:r w:rsidRPr="00B509F4">
        <w:rPr>
          <w:color w:val="000000"/>
          <w:sz w:val="28"/>
          <w:szCs w:val="28"/>
        </w:rPr>
        <w:t xml:space="preserve"> </w:t>
      </w:r>
      <w:proofErr w:type="spellStart"/>
      <w:r w:rsidRPr="00B509F4">
        <w:rPr>
          <w:color w:val="000000"/>
          <w:sz w:val="28"/>
          <w:szCs w:val="28"/>
        </w:rPr>
        <w:t>тракті</w:t>
      </w:r>
      <w:proofErr w:type="spellEnd"/>
      <w:r w:rsidRPr="00B509F4">
        <w:rPr>
          <w:color w:val="000000"/>
          <w:sz w:val="28"/>
          <w:szCs w:val="28"/>
        </w:rPr>
        <w:t xml:space="preserve"> та </w:t>
      </w:r>
      <w:proofErr w:type="spellStart"/>
      <w:r w:rsidRPr="00B509F4">
        <w:rPr>
          <w:color w:val="000000"/>
          <w:sz w:val="28"/>
          <w:szCs w:val="28"/>
        </w:rPr>
        <w:t>інших</w:t>
      </w:r>
      <w:proofErr w:type="spellEnd"/>
      <w:r w:rsidRPr="00B509F4">
        <w:rPr>
          <w:color w:val="000000"/>
          <w:sz w:val="28"/>
          <w:szCs w:val="28"/>
          <w:lang w:val="uk-UA"/>
        </w:rPr>
        <w:t xml:space="preserve"> </w:t>
      </w:r>
      <w:r w:rsidRPr="00B509F4">
        <w:rPr>
          <w:color w:val="000000"/>
          <w:sz w:val="28"/>
          <w:szCs w:val="28"/>
        </w:rPr>
        <w:t>тканинах</w:t>
      </w:r>
      <w:r w:rsidRPr="00B509F4">
        <w:rPr>
          <w:color w:val="000000"/>
          <w:sz w:val="28"/>
          <w:szCs w:val="28"/>
          <w:lang w:val="uk-UA"/>
        </w:rPr>
        <w:t xml:space="preserve"> </w:t>
      </w:r>
      <w:r w:rsidRPr="00B509F4">
        <w:rPr>
          <w:sz w:val="28"/>
          <w:szCs w:val="28"/>
          <w:lang w:val="uk-UA"/>
        </w:rPr>
        <w:t>[2].</w:t>
      </w:r>
    </w:p>
    <w:p w:rsidR="00B509F4" w:rsidRPr="00B509F4" w:rsidRDefault="00B509F4" w:rsidP="00B509F4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B509F4">
        <w:rPr>
          <w:color w:val="FF0000"/>
          <w:sz w:val="28"/>
          <w:szCs w:val="28"/>
          <w:lang w:val="uk-UA"/>
        </w:rPr>
        <w:t xml:space="preserve">     </w:t>
      </w:r>
      <w:r w:rsidRPr="00B509F4">
        <w:rPr>
          <w:sz w:val="28"/>
          <w:szCs w:val="28"/>
          <w:lang w:val="uk-UA"/>
        </w:rPr>
        <w:t xml:space="preserve"> Білки забезпечують структуру  та  основні властивості живого організму: подразливість, ріст, розвиток, рух, травлення, транспорт речовин, захист, при</w:t>
      </w:r>
      <w:r w:rsidRPr="00B509F4">
        <w:rPr>
          <w:sz w:val="28"/>
          <w:szCs w:val="28"/>
          <w:lang w:val="uk-UA"/>
        </w:rPr>
        <w:t>с</w:t>
      </w:r>
      <w:r w:rsidRPr="00B509F4">
        <w:rPr>
          <w:sz w:val="28"/>
          <w:szCs w:val="28"/>
          <w:lang w:val="uk-UA"/>
        </w:rPr>
        <w:t>тосування та ін. Саме тому вони є найголовнішими у забезпечені життєдіяльн</w:t>
      </w:r>
      <w:r w:rsidRPr="00B509F4">
        <w:rPr>
          <w:sz w:val="28"/>
          <w:szCs w:val="28"/>
          <w:lang w:val="uk-UA"/>
        </w:rPr>
        <w:t>о</w:t>
      </w:r>
      <w:r w:rsidRPr="00B509F4">
        <w:rPr>
          <w:sz w:val="28"/>
          <w:szCs w:val="28"/>
          <w:lang w:val="uk-UA"/>
        </w:rPr>
        <w:t xml:space="preserve">сті людини </w:t>
      </w:r>
    </w:p>
    <w:p w:rsidR="00B509F4" w:rsidRPr="00B509F4" w:rsidRDefault="00B509F4" w:rsidP="00B509F4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Біологічна роль білків в організмі спортсмена представлена на рис. 1.3. </w:t>
      </w:r>
    </w:p>
    <w:p w:rsidR="00B509F4" w:rsidRPr="00B509F4" w:rsidRDefault="00B509F4" w:rsidP="00B509F4">
      <w:pPr>
        <w:shd w:val="clear" w:color="auto" w:fill="FFFFFF"/>
        <w:spacing w:before="100" w:beforeAutospacing="1" w:after="100" w:afterAutospacing="1" w:line="360" w:lineRule="auto"/>
        <w:ind w:firstLine="540"/>
        <w:jc w:val="both"/>
        <w:rPr>
          <w:b/>
          <w:sz w:val="28"/>
          <w:szCs w:val="28"/>
          <w:lang w:val="uk-UA"/>
        </w:rPr>
      </w:pPr>
      <w:r w:rsidRPr="00B509F4"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600700" cy="2266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9F4" w:rsidRPr="00B509F4" w:rsidRDefault="00B509F4" w:rsidP="00B509F4">
      <w:pPr>
        <w:shd w:val="clear" w:color="auto" w:fill="FFFFFF"/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B509F4">
        <w:rPr>
          <w:b/>
          <w:sz w:val="28"/>
          <w:szCs w:val="28"/>
          <w:lang w:val="uk-UA"/>
        </w:rPr>
        <w:t>Рис 1.3.</w:t>
      </w:r>
      <w:r w:rsidRPr="00B509F4">
        <w:rPr>
          <w:sz w:val="28"/>
          <w:szCs w:val="28"/>
          <w:lang w:val="uk-UA"/>
        </w:rPr>
        <w:t xml:space="preserve"> Біологічна роль білків в організмі спортсмена</w:t>
      </w:r>
    </w:p>
    <w:p w:rsidR="00B509F4" w:rsidRPr="00B509F4" w:rsidRDefault="00B509F4" w:rsidP="00B509F4">
      <w:pPr>
        <w:shd w:val="clear" w:color="auto" w:fill="FFFFFF"/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Від наявності білків у різних тканинах, сталості  та </w:t>
      </w:r>
      <w:proofErr w:type="spellStart"/>
      <w:r w:rsidRPr="00B509F4">
        <w:rPr>
          <w:sz w:val="28"/>
          <w:szCs w:val="28"/>
          <w:lang w:val="uk-UA"/>
        </w:rPr>
        <w:t>нативності</w:t>
      </w:r>
      <w:proofErr w:type="spellEnd"/>
      <w:r w:rsidRPr="00B509F4">
        <w:rPr>
          <w:sz w:val="28"/>
          <w:szCs w:val="28"/>
          <w:lang w:val="uk-UA"/>
        </w:rPr>
        <w:t xml:space="preserve"> їх складної просторової структури залежить їхня морфологічна будова, метаболічні осо</w:t>
      </w:r>
      <w:r w:rsidRPr="00B509F4">
        <w:rPr>
          <w:sz w:val="28"/>
          <w:szCs w:val="28"/>
          <w:lang w:val="uk-UA"/>
        </w:rPr>
        <w:t>б</w:t>
      </w:r>
      <w:r w:rsidRPr="00B509F4">
        <w:rPr>
          <w:sz w:val="28"/>
          <w:szCs w:val="28"/>
          <w:lang w:val="uk-UA"/>
        </w:rPr>
        <w:t>ливості та функціональна  активність  білків  в організмі людини [26, 28].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B509F4">
        <w:rPr>
          <w:color w:val="000000"/>
          <w:sz w:val="28"/>
          <w:szCs w:val="28"/>
          <w:lang w:val="uk-UA"/>
        </w:rPr>
        <w:t>До складу білків  входять  20 різних амінокислот. 11 амінокислот явл</w:t>
      </w:r>
      <w:r w:rsidRPr="00B509F4">
        <w:rPr>
          <w:color w:val="000000"/>
          <w:sz w:val="28"/>
          <w:szCs w:val="28"/>
          <w:lang w:val="uk-UA"/>
        </w:rPr>
        <w:t>я</w:t>
      </w:r>
      <w:r w:rsidRPr="00B509F4">
        <w:rPr>
          <w:color w:val="000000"/>
          <w:sz w:val="28"/>
          <w:szCs w:val="28"/>
          <w:lang w:val="uk-UA"/>
        </w:rPr>
        <w:t>ються замінними,  тобто синтезуються в тканинах організму людини і їх надх</w:t>
      </w:r>
      <w:r w:rsidRPr="00B509F4">
        <w:rPr>
          <w:color w:val="000000"/>
          <w:sz w:val="28"/>
          <w:szCs w:val="28"/>
          <w:lang w:val="uk-UA"/>
        </w:rPr>
        <w:t>о</w:t>
      </w:r>
      <w:r w:rsidRPr="00B509F4">
        <w:rPr>
          <w:color w:val="000000"/>
          <w:sz w:val="28"/>
          <w:szCs w:val="28"/>
          <w:lang w:val="uk-UA"/>
        </w:rPr>
        <w:lastRenderedPageBreak/>
        <w:t>дження з їжею не обов’язкове. В той час як решта 9 амінокислот не утворюют</w:t>
      </w:r>
      <w:r w:rsidRPr="00B509F4">
        <w:rPr>
          <w:color w:val="000000"/>
          <w:sz w:val="28"/>
          <w:szCs w:val="28"/>
          <w:lang w:val="uk-UA"/>
        </w:rPr>
        <w:t>ь</w:t>
      </w:r>
      <w:r w:rsidRPr="00B509F4">
        <w:rPr>
          <w:color w:val="000000"/>
          <w:sz w:val="28"/>
          <w:szCs w:val="28"/>
          <w:lang w:val="uk-UA"/>
        </w:rPr>
        <w:t xml:space="preserve">ся в тканинах (незамінні) і тому повинні </w:t>
      </w:r>
      <w:proofErr w:type="spellStart"/>
      <w:r w:rsidRPr="00B509F4">
        <w:rPr>
          <w:color w:val="000000"/>
          <w:sz w:val="28"/>
          <w:szCs w:val="28"/>
        </w:rPr>
        <w:t>надходити</w:t>
      </w:r>
      <w:proofErr w:type="spellEnd"/>
      <w:r w:rsidRPr="00B509F4">
        <w:rPr>
          <w:color w:val="000000"/>
          <w:sz w:val="28"/>
          <w:szCs w:val="28"/>
        </w:rPr>
        <w:t xml:space="preserve"> </w:t>
      </w:r>
      <w:proofErr w:type="spellStart"/>
      <w:r w:rsidRPr="00B509F4">
        <w:rPr>
          <w:color w:val="000000"/>
          <w:sz w:val="28"/>
          <w:szCs w:val="28"/>
        </w:rPr>
        <w:t>з</w:t>
      </w:r>
      <w:proofErr w:type="spellEnd"/>
      <w:r w:rsidRPr="00B509F4">
        <w:rPr>
          <w:color w:val="000000"/>
          <w:sz w:val="28"/>
          <w:szCs w:val="28"/>
        </w:rPr>
        <w:t xml:space="preserve"> </w:t>
      </w:r>
      <w:proofErr w:type="spellStart"/>
      <w:r w:rsidRPr="00B509F4">
        <w:rPr>
          <w:color w:val="000000"/>
          <w:sz w:val="28"/>
          <w:szCs w:val="28"/>
        </w:rPr>
        <w:t>їжею</w:t>
      </w:r>
      <w:proofErr w:type="spellEnd"/>
      <w:r w:rsidRPr="00B509F4">
        <w:rPr>
          <w:color w:val="000000"/>
          <w:sz w:val="28"/>
          <w:szCs w:val="28"/>
        </w:rPr>
        <w:t xml:space="preserve">. До </w:t>
      </w:r>
      <w:proofErr w:type="spellStart"/>
      <w:r w:rsidRPr="00B509F4">
        <w:rPr>
          <w:color w:val="000000"/>
          <w:sz w:val="28"/>
          <w:szCs w:val="28"/>
        </w:rPr>
        <w:t>незамінних</w:t>
      </w:r>
      <w:proofErr w:type="spellEnd"/>
      <w:r w:rsidRPr="00B509F4">
        <w:rPr>
          <w:color w:val="000000"/>
          <w:sz w:val="28"/>
          <w:szCs w:val="28"/>
        </w:rPr>
        <w:t xml:space="preserve"> </w:t>
      </w:r>
      <w:proofErr w:type="spellStart"/>
      <w:r w:rsidRPr="00B509F4">
        <w:rPr>
          <w:color w:val="000000"/>
          <w:sz w:val="28"/>
          <w:szCs w:val="28"/>
        </w:rPr>
        <w:t>амінокислот</w:t>
      </w:r>
      <w:proofErr w:type="spellEnd"/>
      <w:r w:rsidRPr="00B509F4">
        <w:rPr>
          <w:color w:val="000000"/>
          <w:sz w:val="28"/>
          <w:szCs w:val="28"/>
        </w:rPr>
        <w:t xml:space="preserve"> </w:t>
      </w:r>
      <w:proofErr w:type="spellStart"/>
      <w:r w:rsidRPr="00B509F4">
        <w:rPr>
          <w:color w:val="000000"/>
          <w:sz w:val="28"/>
          <w:szCs w:val="28"/>
        </w:rPr>
        <w:t>відносяться</w:t>
      </w:r>
      <w:proofErr w:type="spellEnd"/>
      <w:r w:rsidRPr="00B509F4">
        <w:rPr>
          <w:color w:val="000000"/>
          <w:sz w:val="28"/>
          <w:szCs w:val="28"/>
        </w:rPr>
        <w:t xml:space="preserve">: лейцин, </w:t>
      </w:r>
      <w:proofErr w:type="spellStart"/>
      <w:r w:rsidRPr="00B509F4">
        <w:rPr>
          <w:color w:val="000000"/>
          <w:sz w:val="28"/>
          <w:szCs w:val="28"/>
        </w:rPr>
        <w:t>ізолейцин</w:t>
      </w:r>
      <w:proofErr w:type="spellEnd"/>
      <w:r w:rsidRPr="00B509F4">
        <w:rPr>
          <w:color w:val="000000"/>
          <w:sz w:val="28"/>
          <w:szCs w:val="28"/>
        </w:rPr>
        <w:t xml:space="preserve">, </w:t>
      </w:r>
      <w:proofErr w:type="spellStart"/>
      <w:r w:rsidRPr="00B509F4">
        <w:rPr>
          <w:color w:val="000000"/>
          <w:sz w:val="28"/>
          <w:szCs w:val="28"/>
        </w:rPr>
        <w:t>валін</w:t>
      </w:r>
      <w:proofErr w:type="spellEnd"/>
      <w:r w:rsidRPr="00B509F4">
        <w:rPr>
          <w:color w:val="000000"/>
          <w:sz w:val="28"/>
          <w:szCs w:val="28"/>
        </w:rPr>
        <w:t xml:space="preserve">, </w:t>
      </w:r>
      <w:proofErr w:type="spellStart"/>
      <w:r w:rsidRPr="00B509F4">
        <w:rPr>
          <w:color w:val="000000"/>
          <w:sz w:val="28"/>
          <w:szCs w:val="28"/>
        </w:rPr>
        <w:t>треонін</w:t>
      </w:r>
      <w:proofErr w:type="spellEnd"/>
      <w:r w:rsidRPr="00B509F4">
        <w:rPr>
          <w:color w:val="000000"/>
          <w:sz w:val="28"/>
          <w:szCs w:val="28"/>
        </w:rPr>
        <w:t xml:space="preserve">, </w:t>
      </w:r>
      <w:proofErr w:type="spellStart"/>
      <w:r w:rsidRPr="00B509F4">
        <w:rPr>
          <w:color w:val="000000"/>
          <w:sz w:val="28"/>
          <w:szCs w:val="28"/>
        </w:rPr>
        <w:t>лізин</w:t>
      </w:r>
      <w:proofErr w:type="spellEnd"/>
      <w:r w:rsidRPr="00B509F4">
        <w:rPr>
          <w:color w:val="000000"/>
          <w:sz w:val="28"/>
          <w:szCs w:val="28"/>
        </w:rPr>
        <w:t xml:space="preserve">, </w:t>
      </w:r>
      <w:proofErr w:type="spellStart"/>
      <w:r w:rsidRPr="00B509F4">
        <w:rPr>
          <w:color w:val="000000"/>
          <w:sz w:val="28"/>
          <w:szCs w:val="28"/>
        </w:rPr>
        <w:t>метіонін</w:t>
      </w:r>
      <w:proofErr w:type="spellEnd"/>
      <w:r w:rsidRPr="00B509F4">
        <w:rPr>
          <w:color w:val="000000"/>
          <w:sz w:val="28"/>
          <w:szCs w:val="28"/>
        </w:rPr>
        <w:t xml:space="preserve">, </w:t>
      </w:r>
      <w:proofErr w:type="spellStart"/>
      <w:r w:rsidRPr="00B509F4">
        <w:rPr>
          <w:color w:val="000000"/>
          <w:sz w:val="28"/>
          <w:szCs w:val="28"/>
        </w:rPr>
        <w:t>гістидин</w:t>
      </w:r>
      <w:proofErr w:type="spellEnd"/>
      <w:r w:rsidRPr="00B509F4">
        <w:rPr>
          <w:color w:val="000000"/>
          <w:sz w:val="28"/>
          <w:szCs w:val="28"/>
        </w:rPr>
        <w:t xml:space="preserve">, </w:t>
      </w:r>
      <w:proofErr w:type="spellStart"/>
      <w:r w:rsidRPr="00B509F4">
        <w:rPr>
          <w:color w:val="000000"/>
          <w:sz w:val="28"/>
          <w:szCs w:val="28"/>
        </w:rPr>
        <w:t>фенілаланін</w:t>
      </w:r>
      <w:proofErr w:type="spellEnd"/>
      <w:r w:rsidRPr="00B509F4">
        <w:rPr>
          <w:color w:val="000000"/>
          <w:sz w:val="28"/>
          <w:szCs w:val="28"/>
        </w:rPr>
        <w:t>, триптофан</w:t>
      </w:r>
      <w:r w:rsidRPr="00B509F4">
        <w:rPr>
          <w:color w:val="000000"/>
          <w:sz w:val="28"/>
          <w:szCs w:val="28"/>
          <w:lang w:val="uk-UA"/>
        </w:rPr>
        <w:t xml:space="preserve"> </w:t>
      </w:r>
      <w:r w:rsidRPr="00B509F4">
        <w:rPr>
          <w:sz w:val="28"/>
          <w:szCs w:val="28"/>
          <w:lang w:val="uk-UA"/>
        </w:rPr>
        <w:t>[2, 32</w:t>
      </w:r>
      <w:proofErr w:type="gramStart"/>
      <w:r w:rsidRPr="00B509F4">
        <w:rPr>
          <w:sz w:val="28"/>
          <w:szCs w:val="28"/>
          <w:lang w:val="uk-UA"/>
        </w:rPr>
        <w:t xml:space="preserve"> ]</w:t>
      </w:r>
      <w:proofErr w:type="gramEnd"/>
      <w:r w:rsidRPr="00B509F4">
        <w:rPr>
          <w:sz w:val="28"/>
          <w:szCs w:val="28"/>
          <w:lang w:val="uk-UA"/>
        </w:rPr>
        <w:t xml:space="preserve">. </w:t>
      </w:r>
    </w:p>
    <w:p w:rsidR="00B509F4" w:rsidRPr="00B509F4" w:rsidRDefault="00B509F4" w:rsidP="00B509F4">
      <w:pPr>
        <w:spacing w:line="360" w:lineRule="auto"/>
        <w:ind w:firstLine="540"/>
        <w:jc w:val="both"/>
        <w:rPr>
          <w:b/>
          <w:sz w:val="28"/>
          <w:szCs w:val="28"/>
          <w:lang w:val="uk-UA"/>
        </w:rPr>
      </w:pPr>
      <w:r w:rsidRPr="00B509F4">
        <w:rPr>
          <w:color w:val="000000"/>
          <w:sz w:val="28"/>
          <w:szCs w:val="28"/>
          <w:lang w:val="uk-UA"/>
        </w:rPr>
        <w:t xml:space="preserve">Білки їжі в системі травлення розпадаються на амінокислоти, які далі всмоктуються в кров і використовуються  в тканинах організму для синтезу тканинних білків нових чи   </w:t>
      </w:r>
      <w:proofErr w:type="spellStart"/>
      <w:r w:rsidRPr="00B509F4">
        <w:rPr>
          <w:color w:val="000000"/>
          <w:sz w:val="28"/>
          <w:szCs w:val="28"/>
          <w:lang w:val="uk-UA"/>
        </w:rPr>
        <w:t>відновленних</w:t>
      </w:r>
      <w:proofErr w:type="spellEnd"/>
      <w:r w:rsidRPr="00B509F4">
        <w:rPr>
          <w:color w:val="000000"/>
          <w:sz w:val="28"/>
          <w:szCs w:val="28"/>
          <w:lang w:val="uk-UA"/>
        </w:rPr>
        <w:t xml:space="preserve">  після  пошкодження  під час напр</w:t>
      </w:r>
      <w:r w:rsidRPr="00B509F4">
        <w:rPr>
          <w:color w:val="000000"/>
          <w:sz w:val="28"/>
          <w:szCs w:val="28"/>
          <w:lang w:val="uk-UA"/>
        </w:rPr>
        <w:t>у</w:t>
      </w:r>
      <w:r w:rsidRPr="00B509F4">
        <w:rPr>
          <w:color w:val="000000"/>
          <w:sz w:val="28"/>
          <w:szCs w:val="28"/>
          <w:lang w:val="uk-UA"/>
        </w:rPr>
        <w:t xml:space="preserve">жених фізичних тренувань </w:t>
      </w:r>
      <w:r w:rsidRPr="00B509F4">
        <w:rPr>
          <w:sz w:val="28"/>
          <w:szCs w:val="28"/>
          <w:lang w:val="uk-UA"/>
        </w:rPr>
        <w:t>[ 5, 7, 18, 72 ].</w:t>
      </w:r>
    </w:p>
    <w:p w:rsidR="00B509F4" w:rsidRPr="00B509F4" w:rsidRDefault="00B509F4" w:rsidP="00B509F4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Біологічна цінність білка їжі визначається двома параметрами: </w:t>
      </w:r>
      <w:r w:rsidRPr="00B509F4">
        <w:rPr>
          <w:bCs/>
          <w:iCs/>
          <w:sz w:val="28"/>
          <w:szCs w:val="28"/>
          <w:lang w:val="uk-UA"/>
        </w:rPr>
        <w:t>амінокисл</w:t>
      </w:r>
      <w:r w:rsidRPr="00B509F4">
        <w:rPr>
          <w:bCs/>
          <w:iCs/>
          <w:sz w:val="28"/>
          <w:szCs w:val="28"/>
          <w:lang w:val="uk-UA"/>
        </w:rPr>
        <w:t>о</w:t>
      </w:r>
      <w:r w:rsidRPr="00B509F4">
        <w:rPr>
          <w:bCs/>
          <w:iCs/>
          <w:sz w:val="28"/>
          <w:szCs w:val="28"/>
          <w:lang w:val="uk-UA"/>
        </w:rPr>
        <w:t>тним складом і засвоюваністю білка</w:t>
      </w:r>
      <w:r w:rsidRPr="00B509F4">
        <w:rPr>
          <w:bCs/>
          <w:i/>
          <w:iCs/>
          <w:sz w:val="28"/>
          <w:szCs w:val="28"/>
          <w:lang w:val="uk-UA"/>
        </w:rPr>
        <w:t>.</w:t>
      </w:r>
      <w:r w:rsidRPr="00B509F4">
        <w:rPr>
          <w:sz w:val="28"/>
          <w:szCs w:val="28"/>
          <w:lang w:val="uk-UA"/>
        </w:rPr>
        <w:t> Якщо в білку їжі є всі незамінні аміноки</w:t>
      </w:r>
      <w:r w:rsidRPr="00B509F4">
        <w:rPr>
          <w:sz w:val="28"/>
          <w:szCs w:val="28"/>
          <w:lang w:val="uk-UA"/>
        </w:rPr>
        <w:t>с</w:t>
      </w:r>
      <w:r w:rsidRPr="00B509F4">
        <w:rPr>
          <w:sz w:val="28"/>
          <w:szCs w:val="28"/>
          <w:lang w:val="uk-UA"/>
        </w:rPr>
        <w:t xml:space="preserve">лоти, тобто він повноцінний, і легко піддається ферментативному гідролізу в кишечнику, то біологічна цінність такого білка є </w:t>
      </w:r>
      <w:proofErr w:type="spellStart"/>
      <w:r w:rsidRPr="00B509F4">
        <w:rPr>
          <w:sz w:val="28"/>
          <w:szCs w:val="28"/>
          <w:lang w:val="uk-UA"/>
        </w:rPr>
        <w:t>максимальною.Високу</w:t>
      </w:r>
      <w:proofErr w:type="spellEnd"/>
      <w:r w:rsidRPr="00B509F4">
        <w:rPr>
          <w:sz w:val="28"/>
          <w:szCs w:val="28"/>
          <w:lang w:val="uk-UA"/>
        </w:rPr>
        <w:t xml:space="preserve"> біол</w:t>
      </w:r>
      <w:r w:rsidRPr="00B509F4">
        <w:rPr>
          <w:sz w:val="28"/>
          <w:szCs w:val="28"/>
          <w:lang w:val="uk-UA"/>
        </w:rPr>
        <w:t>о</w:t>
      </w:r>
      <w:r w:rsidRPr="00B509F4">
        <w:rPr>
          <w:sz w:val="28"/>
          <w:szCs w:val="28"/>
          <w:lang w:val="uk-UA"/>
        </w:rPr>
        <w:t>гічну цінність мають білки тваринного походження – яйця, м'ясо, риба. Найб</w:t>
      </w:r>
      <w:r w:rsidRPr="00B509F4">
        <w:rPr>
          <w:sz w:val="28"/>
          <w:szCs w:val="28"/>
          <w:lang w:val="uk-UA"/>
        </w:rPr>
        <w:t>і</w:t>
      </w:r>
      <w:r w:rsidRPr="00B509F4">
        <w:rPr>
          <w:sz w:val="28"/>
          <w:szCs w:val="28"/>
          <w:lang w:val="uk-UA"/>
        </w:rPr>
        <w:t>льша  біологічна цінність білка, яку прийнято за 100 одиниць, характерна для білка яєць,тоді як білки продуктів рослинного походження – картоплі, кукур</w:t>
      </w:r>
      <w:r w:rsidRPr="00B509F4">
        <w:rPr>
          <w:sz w:val="28"/>
          <w:szCs w:val="28"/>
          <w:lang w:val="uk-UA"/>
        </w:rPr>
        <w:t>у</w:t>
      </w:r>
      <w:r w:rsidRPr="00B509F4">
        <w:rPr>
          <w:sz w:val="28"/>
          <w:szCs w:val="28"/>
          <w:lang w:val="uk-UA"/>
        </w:rPr>
        <w:t xml:space="preserve">дзи, білого хліба й овочів – мають більш низьку біологічну цінність: 67, 36, 30 одиниць відповідно. У них немає декількох незамінних амінокислот, особливо таких як триптофан і лізин </w:t>
      </w:r>
      <w:r w:rsidRPr="00B509F4">
        <w:rPr>
          <w:spacing w:val="-15"/>
          <w:sz w:val="28"/>
          <w:szCs w:val="28"/>
          <w:lang w:val="uk-UA"/>
        </w:rPr>
        <w:t>[3,  22,  39]</w:t>
      </w:r>
      <w:r w:rsidRPr="00B509F4">
        <w:rPr>
          <w:sz w:val="28"/>
          <w:szCs w:val="28"/>
          <w:lang w:val="uk-UA"/>
        </w:rPr>
        <w:t>.</w:t>
      </w:r>
    </w:p>
    <w:p w:rsidR="00B509F4" w:rsidRPr="00B509F4" w:rsidRDefault="00B509F4" w:rsidP="00B509F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>При нормальному синтезі білка всі незамінні амінокислоти не зберігаються в організмі, тому вони повинні надходити в організм людини одночасно. Якщо білки тваринного походження недоступні, необхідно комбінувати рослинні бі</w:t>
      </w:r>
      <w:r w:rsidRPr="00B509F4">
        <w:rPr>
          <w:sz w:val="28"/>
          <w:szCs w:val="28"/>
          <w:lang w:val="uk-UA"/>
        </w:rPr>
        <w:t>л</w:t>
      </w:r>
      <w:r w:rsidRPr="00B509F4">
        <w:rPr>
          <w:sz w:val="28"/>
          <w:szCs w:val="28"/>
          <w:lang w:val="uk-UA"/>
        </w:rPr>
        <w:t>ки, що містять різні амінокислоти. Відсутність деяких незамінних амінокислот в організмі може перешкоджати синтезу структурних ферментних білків або гормонів, уповільнюючи або навіть зупиняючи процеси росту, самовідновле</w:t>
      </w:r>
      <w:r w:rsidRPr="00B509F4">
        <w:rPr>
          <w:sz w:val="28"/>
          <w:szCs w:val="28"/>
          <w:lang w:val="uk-UA"/>
        </w:rPr>
        <w:t>н</w:t>
      </w:r>
      <w:r w:rsidRPr="00B509F4">
        <w:rPr>
          <w:sz w:val="28"/>
          <w:szCs w:val="28"/>
          <w:lang w:val="uk-UA"/>
        </w:rPr>
        <w:t>ня, відновлення та скорочення. маси тіла, а отже і працездатності організму.</w:t>
      </w:r>
    </w:p>
    <w:p w:rsidR="00B509F4" w:rsidRPr="00B509F4" w:rsidRDefault="00B509F4" w:rsidP="00B509F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>В останні роки результати ряду досліджень показують, що за умов фізи</w:t>
      </w:r>
      <w:r w:rsidRPr="00B509F4">
        <w:rPr>
          <w:sz w:val="28"/>
          <w:szCs w:val="28"/>
          <w:lang w:val="uk-UA"/>
        </w:rPr>
        <w:t>ч</w:t>
      </w:r>
      <w:r w:rsidRPr="00B509F4">
        <w:rPr>
          <w:sz w:val="28"/>
          <w:szCs w:val="28"/>
          <w:lang w:val="uk-UA"/>
        </w:rPr>
        <w:t>них  тренувань  значно збільшуються  потреби організму в білку та амінокисл</w:t>
      </w:r>
      <w:r w:rsidRPr="00B509F4">
        <w:rPr>
          <w:sz w:val="28"/>
          <w:szCs w:val="28"/>
          <w:lang w:val="uk-UA"/>
        </w:rPr>
        <w:t>о</w:t>
      </w:r>
      <w:r w:rsidRPr="00B509F4">
        <w:rPr>
          <w:sz w:val="28"/>
          <w:szCs w:val="28"/>
          <w:lang w:val="uk-UA"/>
        </w:rPr>
        <w:t>тах [3, 39, 42, 49].</w:t>
      </w:r>
    </w:p>
    <w:p w:rsidR="00B509F4" w:rsidRPr="00B509F4" w:rsidRDefault="00B509F4" w:rsidP="00B509F4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B509F4">
        <w:rPr>
          <w:bCs/>
          <w:sz w:val="28"/>
          <w:szCs w:val="28"/>
          <w:lang w:val="uk-UA"/>
        </w:rPr>
        <w:t xml:space="preserve">     Споживання білків спортсменами </w:t>
      </w:r>
      <w:r w:rsidRPr="00B509F4">
        <w:rPr>
          <w:sz w:val="28"/>
          <w:szCs w:val="28"/>
          <w:lang w:val="uk-UA"/>
        </w:rPr>
        <w:t xml:space="preserve">  залежить від статі, маси тіла, інтенсивн</w:t>
      </w:r>
      <w:r w:rsidRPr="00B509F4">
        <w:rPr>
          <w:sz w:val="28"/>
          <w:szCs w:val="28"/>
          <w:lang w:val="uk-UA"/>
        </w:rPr>
        <w:t>о</w:t>
      </w:r>
      <w:r w:rsidRPr="00B509F4">
        <w:rPr>
          <w:sz w:val="28"/>
          <w:szCs w:val="28"/>
          <w:lang w:val="uk-UA"/>
        </w:rPr>
        <w:t>сті виконуваної роботи. Мінімальні норми споживання білків, що рекоменд</w:t>
      </w:r>
      <w:r w:rsidRPr="00B509F4">
        <w:rPr>
          <w:sz w:val="28"/>
          <w:szCs w:val="28"/>
          <w:lang w:val="uk-UA"/>
        </w:rPr>
        <w:t>у</w:t>
      </w:r>
      <w:r w:rsidRPr="00B509F4">
        <w:rPr>
          <w:sz w:val="28"/>
          <w:szCs w:val="28"/>
          <w:lang w:val="uk-UA"/>
        </w:rPr>
        <w:lastRenderedPageBreak/>
        <w:t>ються ВООЗ для дорослого населення і цілком задовольняють його потреби, складають 0,8 </w:t>
      </w:r>
      <w:r w:rsidRPr="00B509F4">
        <w:rPr>
          <w:iCs/>
          <w:sz w:val="28"/>
          <w:szCs w:val="28"/>
          <w:lang w:val="uk-UA"/>
        </w:rPr>
        <w:t>г на 1 кг</w:t>
      </w:r>
      <w:r w:rsidRPr="00B509F4">
        <w:rPr>
          <w:sz w:val="28"/>
          <w:szCs w:val="28"/>
          <w:lang w:val="uk-UA"/>
        </w:rPr>
        <w:t xml:space="preserve"> маси тіла на добу, а для дітей і юнаків – </w:t>
      </w:r>
      <w:smartTag w:uri="urn:schemas-microsoft-com:office:smarttags" w:element="metricconverter">
        <w:smartTagPr>
          <w:attr w:name="ProductID" w:val="1 г"/>
        </w:smartTagPr>
        <w:r w:rsidRPr="00B509F4">
          <w:rPr>
            <w:sz w:val="28"/>
            <w:szCs w:val="28"/>
            <w:lang w:val="uk-UA"/>
          </w:rPr>
          <w:t>1 </w:t>
        </w:r>
        <w:r w:rsidRPr="00B509F4">
          <w:rPr>
            <w:iCs/>
            <w:sz w:val="28"/>
            <w:szCs w:val="28"/>
            <w:lang w:val="uk-UA"/>
          </w:rPr>
          <w:t>г</w:t>
        </w:r>
      </w:smartTag>
      <w:r w:rsidRPr="00B509F4">
        <w:rPr>
          <w:iCs/>
          <w:sz w:val="28"/>
          <w:szCs w:val="28"/>
          <w:lang w:val="uk-UA"/>
        </w:rPr>
        <w:t xml:space="preserve"> на 1 кг</w:t>
      </w:r>
      <w:r w:rsidRPr="00B509F4">
        <w:rPr>
          <w:sz w:val="28"/>
          <w:szCs w:val="28"/>
          <w:lang w:val="uk-UA"/>
        </w:rPr>
        <w:t>. О</w:t>
      </w:r>
      <w:r w:rsidRPr="00B509F4">
        <w:rPr>
          <w:sz w:val="28"/>
          <w:szCs w:val="28"/>
          <w:lang w:val="uk-UA"/>
        </w:rPr>
        <w:t>т</w:t>
      </w:r>
      <w:r w:rsidRPr="00B509F4">
        <w:rPr>
          <w:sz w:val="28"/>
          <w:szCs w:val="28"/>
          <w:lang w:val="uk-UA"/>
        </w:rPr>
        <w:t>же, для чоловіка з масою тіла 70 </w:t>
      </w:r>
      <w:r w:rsidRPr="00B509F4">
        <w:rPr>
          <w:iCs/>
          <w:sz w:val="28"/>
          <w:szCs w:val="28"/>
          <w:lang w:val="uk-UA"/>
        </w:rPr>
        <w:t>кг</w:t>
      </w:r>
      <w:r w:rsidRPr="00B509F4">
        <w:rPr>
          <w:sz w:val="28"/>
          <w:szCs w:val="28"/>
          <w:lang w:val="uk-UA"/>
        </w:rPr>
        <w:t> ця норма складає 56 </w:t>
      </w:r>
      <w:r w:rsidRPr="00B509F4">
        <w:rPr>
          <w:iCs/>
          <w:sz w:val="28"/>
          <w:szCs w:val="28"/>
          <w:lang w:val="uk-UA"/>
        </w:rPr>
        <w:t>г</w:t>
      </w:r>
      <w:r w:rsidRPr="00B509F4">
        <w:rPr>
          <w:sz w:val="28"/>
          <w:szCs w:val="28"/>
          <w:lang w:val="uk-UA"/>
        </w:rPr>
        <w:t> білка на добу, а для жінки з масою тіла 55 </w:t>
      </w:r>
      <w:r w:rsidRPr="00B509F4">
        <w:rPr>
          <w:iCs/>
          <w:sz w:val="28"/>
          <w:szCs w:val="28"/>
          <w:lang w:val="uk-UA"/>
        </w:rPr>
        <w:t>кг</w:t>
      </w:r>
      <w:r w:rsidRPr="00B509F4">
        <w:rPr>
          <w:sz w:val="28"/>
          <w:szCs w:val="28"/>
          <w:lang w:val="uk-UA"/>
        </w:rPr>
        <w:t> – 44 </w:t>
      </w:r>
      <w:r w:rsidRPr="00B509F4">
        <w:rPr>
          <w:iCs/>
          <w:sz w:val="28"/>
          <w:szCs w:val="28"/>
          <w:lang w:val="uk-UA"/>
        </w:rPr>
        <w:t xml:space="preserve">г </w:t>
      </w:r>
      <w:r w:rsidRPr="00B509F4">
        <w:rPr>
          <w:spacing w:val="-15"/>
          <w:sz w:val="28"/>
          <w:szCs w:val="28"/>
          <w:lang w:val="uk-UA"/>
        </w:rPr>
        <w:t>[1, 2, 49]</w:t>
      </w:r>
      <w:r w:rsidRPr="00B509F4">
        <w:rPr>
          <w:sz w:val="28"/>
          <w:szCs w:val="28"/>
          <w:lang w:val="uk-UA"/>
        </w:rPr>
        <w:t>. Вони забезпечують 10–12 % загального енергоспоживання. Однак є й інші рекомендації, згідно яким споживання білка повинне складати для дорослої людини не менше 1,5 </w:t>
      </w:r>
      <w:r w:rsidRPr="00B509F4">
        <w:rPr>
          <w:iCs/>
          <w:sz w:val="28"/>
          <w:szCs w:val="28"/>
          <w:lang w:val="uk-UA"/>
        </w:rPr>
        <w:t xml:space="preserve">г на кг маси на добу </w:t>
      </w:r>
      <w:r w:rsidRPr="00B509F4">
        <w:rPr>
          <w:spacing w:val="-15"/>
          <w:sz w:val="28"/>
          <w:szCs w:val="28"/>
          <w:lang w:val="uk-UA"/>
        </w:rPr>
        <w:t>[42]</w:t>
      </w:r>
      <w:r w:rsidRPr="00B509F4">
        <w:rPr>
          <w:sz w:val="28"/>
          <w:szCs w:val="28"/>
          <w:lang w:val="uk-UA"/>
        </w:rPr>
        <w:t>.</w:t>
      </w:r>
    </w:p>
    <w:p w:rsidR="00B509F4" w:rsidRPr="00B509F4" w:rsidRDefault="00B509F4" w:rsidP="00B509F4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>Для спортсменів, що спеціалізуються в силових видах спорту, необхідне додаткове надходження білків для збільшення м'язової маси в процесі трен</w:t>
      </w:r>
      <w:r w:rsidRPr="00B509F4">
        <w:rPr>
          <w:sz w:val="28"/>
          <w:szCs w:val="28"/>
          <w:lang w:val="uk-UA"/>
        </w:rPr>
        <w:t>у</w:t>
      </w:r>
      <w:r w:rsidRPr="00B509F4">
        <w:rPr>
          <w:sz w:val="28"/>
          <w:szCs w:val="28"/>
          <w:lang w:val="uk-UA"/>
        </w:rPr>
        <w:t xml:space="preserve">вань. Норми споживання білка в різних рекомендаціях розрізняються </w:t>
      </w:r>
      <w:r w:rsidRPr="00B509F4">
        <w:rPr>
          <w:spacing w:val="-15"/>
          <w:sz w:val="28"/>
          <w:szCs w:val="28"/>
          <w:lang w:val="uk-UA"/>
        </w:rPr>
        <w:t>[3, 31, 39, 58]</w:t>
      </w:r>
      <w:r w:rsidRPr="00B509F4">
        <w:rPr>
          <w:sz w:val="28"/>
          <w:szCs w:val="28"/>
          <w:lang w:val="uk-UA"/>
        </w:rPr>
        <w:t>. У середньому потреба в білках для спортсменів, що спеціалізуються з ва</w:t>
      </w:r>
      <w:r w:rsidRPr="00B509F4">
        <w:rPr>
          <w:sz w:val="28"/>
          <w:szCs w:val="28"/>
          <w:lang w:val="uk-UA"/>
        </w:rPr>
        <w:t>ж</w:t>
      </w:r>
      <w:r w:rsidRPr="00B509F4">
        <w:rPr>
          <w:sz w:val="28"/>
          <w:szCs w:val="28"/>
          <w:lang w:val="uk-UA"/>
        </w:rPr>
        <w:t xml:space="preserve">кої атлетики, культуризму, складає  2,5 – </w:t>
      </w:r>
      <w:smartTag w:uri="urn:schemas-microsoft-com:office:smarttags" w:element="metricconverter">
        <w:smartTagPr>
          <w:attr w:name="ProductID" w:val="3 г"/>
        </w:smartTagPr>
        <w:r w:rsidRPr="00B509F4">
          <w:rPr>
            <w:sz w:val="28"/>
            <w:szCs w:val="28"/>
            <w:lang w:val="uk-UA"/>
          </w:rPr>
          <w:t>3 г</w:t>
        </w:r>
      </w:smartTag>
      <w:r w:rsidRPr="00B509F4">
        <w:rPr>
          <w:sz w:val="28"/>
          <w:szCs w:val="28"/>
          <w:lang w:val="uk-UA"/>
        </w:rPr>
        <w:t>.кг</w:t>
      </w:r>
      <w:r w:rsidRPr="00B509F4">
        <w:rPr>
          <w:sz w:val="28"/>
          <w:szCs w:val="28"/>
          <w:vertAlign w:val="superscript"/>
          <w:lang w:val="uk-UA"/>
        </w:rPr>
        <w:t>-1</w:t>
      </w:r>
      <w:r w:rsidRPr="00B509F4">
        <w:rPr>
          <w:sz w:val="28"/>
          <w:szCs w:val="28"/>
          <w:lang w:val="uk-UA"/>
        </w:rPr>
        <w:t xml:space="preserve"> на </w:t>
      </w:r>
      <w:r w:rsidRPr="00B509F4">
        <w:rPr>
          <w:iCs/>
          <w:sz w:val="28"/>
          <w:szCs w:val="28"/>
          <w:lang w:val="uk-UA"/>
        </w:rPr>
        <w:t>добу</w:t>
      </w:r>
      <w:r w:rsidRPr="00B509F4">
        <w:rPr>
          <w:sz w:val="28"/>
          <w:szCs w:val="28"/>
          <w:lang w:val="uk-UA"/>
        </w:rPr>
        <w:t>, а загальна добова по</w:t>
      </w:r>
      <w:r w:rsidRPr="00B509F4">
        <w:rPr>
          <w:sz w:val="28"/>
          <w:szCs w:val="28"/>
          <w:lang w:val="uk-UA"/>
        </w:rPr>
        <w:t>т</w:t>
      </w:r>
      <w:r w:rsidRPr="00B509F4">
        <w:rPr>
          <w:sz w:val="28"/>
          <w:szCs w:val="28"/>
          <w:lang w:val="uk-UA"/>
        </w:rPr>
        <w:t xml:space="preserve">реба для  важкоатлета  може сягати </w:t>
      </w:r>
      <w:smartTag w:uri="urn:schemas-microsoft-com:office:smarttags" w:element="metricconverter">
        <w:smartTagPr>
          <w:attr w:name="ProductID" w:val="250 г"/>
        </w:smartTagPr>
        <w:r w:rsidRPr="00B509F4">
          <w:rPr>
            <w:sz w:val="28"/>
            <w:szCs w:val="28"/>
            <w:lang w:val="uk-UA"/>
          </w:rPr>
          <w:t>250 </w:t>
        </w:r>
        <w:r w:rsidRPr="00B509F4">
          <w:rPr>
            <w:iCs/>
            <w:sz w:val="28"/>
            <w:szCs w:val="28"/>
            <w:lang w:val="uk-UA"/>
          </w:rPr>
          <w:t>г</w:t>
        </w:r>
      </w:smartTag>
      <w:r w:rsidRPr="00B509F4">
        <w:rPr>
          <w:iCs/>
          <w:sz w:val="28"/>
          <w:szCs w:val="28"/>
          <w:lang w:val="uk-UA"/>
        </w:rPr>
        <w:t xml:space="preserve"> на добу</w:t>
      </w:r>
      <w:r w:rsidRPr="00B509F4">
        <w:rPr>
          <w:sz w:val="28"/>
          <w:szCs w:val="28"/>
          <w:lang w:val="uk-UA"/>
        </w:rPr>
        <w:t xml:space="preserve"> [82].   </w:t>
      </w:r>
    </w:p>
    <w:p w:rsidR="00B509F4" w:rsidRPr="00B509F4" w:rsidRDefault="00B509F4" w:rsidP="00B509F4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 Для спортсменів, що спеціалізуються у видах спорту на витривалість, п</w:t>
      </w:r>
      <w:r w:rsidRPr="00B509F4">
        <w:rPr>
          <w:sz w:val="28"/>
          <w:szCs w:val="28"/>
          <w:lang w:val="uk-UA"/>
        </w:rPr>
        <w:t>о</w:t>
      </w:r>
      <w:r w:rsidRPr="00B509F4">
        <w:rPr>
          <w:sz w:val="28"/>
          <w:szCs w:val="28"/>
          <w:lang w:val="uk-UA"/>
        </w:rPr>
        <w:t>треба в білках складає 1–1,7 </w:t>
      </w:r>
      <w:r w:rsidRPr="00B509F4">
        <w:rPr>
          <w:iCs/>
          <w:sz w:val="28"/>
          <w:szCs w:val="28"/>
          <w:lang w:val="uk-UA"/>
        </w:rPr>
        <w:t>г на кг</w:t>
      </w:r>
      <w:r w:rsidRPr="00B509F4">
        <w:rPr>
          <w:sz w:val="28"/>
          <w:szCs w:val="28"/>
          <w:lang w:val="uk-UA"/>
        </w:rPr>
        <w:t> на добу [42]. Під час тривалої м'язової ді</w:t>
      </w:r>
      <w:r w:rsidRPr="00B509F4">
        <w:rPr>
          <w:sz w:val="28"/>
          <w:szCs w:val="28"/>
          <w:lang w:val="uk-UA"/>
        </w:rPr>
        <w:t>я</w:t>
      </w:r>
      <w:r w:rsidRPr="00B509F4">
        <w:rPr>
          <w:sz w:val="28"/>
          <w:szCs w:val="28"/>
          <w:lang w:val="uk-UA"/>
        </w:rPr>
        <w:t xml:space="preserve">льності потреби в білках </w:t>
      </w:r>
      <w:proofErr w:type="spellStart"/>
      <w:r w:rsidRPr="00B509F4">
        <w:rPr>
          <w:sz w:val="28"/>
          <w:szCs w:val="28"/>
          <w:lang w:val="uk-UA"/>
        </w:rPr>
        <w:t>високотренованих</w:t>
      </w:r>
      <w:proofErr w:type="spellEnd"/>
      <w:r w:rsidRPr="00B509F4">
        <w:rPr>
          <w:sz w:val="28"/>
          <w:szCs w:val="28"/>
          <w:lang w:val="uk-UA"/>
        </w:rPr>
        <w:t xml:space="preserve"> спортсменів не повинні бути менше 1,5 </w:t>
      </w:r>
      <w:r w:rsidRPr="00B509F4">
        <w:rPr>
          <w:iCs/>
          <w:sz w:val="28"/>
          <w:szCs w:val="28"/>
          <w:lang w:val="uk-UA"/>
        </w:rPr>
        <w:t>г на кг</w:t>
      </w:r>
      <w:r w:rsidRPr="00B509F4">
        <w:rPr>
          <w:i/>
          <w:iCs/>
          <w:sz w:val="28"/>
          <w:szCs w:val="28"/>
          <w:lang w:val="uk-UA"/>
        </w:rPr>
        <w:t> </w:t>
      </w:r>
      <w:r w:rsidRPr="00B509F4">
        <w:rPr>
          <w:sz w:val="28"/>
          <w:szCs w:val="28"/>
          <w:lang w:val="uk-UA"/>
        </w:rPr>
        <w:t xml:space="preserve">на добу, оскільки тільки в такому випадку підтримується позитивний азотистий баланс в організмі спортсмена </w:t>
      </w:r>
      <w:r w:rsidRPr="00B509F4">
        <w:rPr>
          <w:spacing w:val="-15"/>
          <w:sz w:val="28"/>
          <w:szCs w:val="28"/>
          <w:lang w:val="uk-UA"/>
        </w:rPr>
        <w:t>[3, 42, 82]</w:t>
      </w:r>
      <w:r w:rsidRPr="00B509F4">
        <w:rPr>
          <w:sz w:val="28"/>
          <w:szCs w:val="28"/>
          <w:lang w:val="uk-UA"/>
        </w:rPr>
        <w:t>.</w:t>
      </w:r>
    </w:p>
    <w:p w:rsidR="00B509F4" w:rsidRPr="00B509F4" w:rsidRDefault="00B509F4" w:rsidP="00B509F4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Для хокеїстів рекомендуються усереднені добові норми  білка 1,8 – 2 г на 1 кг маси тіла </w:t>
      </w:r>
      <w:r w:rsidRPr="00B509F4">
        <w:rPr>
          <w:spacing w:val="-15"/>
          <w:sz w:val="28"/>
          <w:szCs w:val="28"/>
          <w:lang w:val="uk-UA"/>
        </w:rPr>
        <w:t>[51, 71, 76, 78]</w:t>
      </w:r>
      <w:r w:rsidRPr="00B509F4">
        <w:rPr>
          <w:sz w:val="28"/>
          <w:szCs w:val="28"/>
          <w:lang w:val="uk-UA"/>
        </w:rPr>
        <w:t>.</w:t>
      </w:r>
      <w:r w:rsidRPr="00B509F4">
        <w:rPr>
          <w:rFonts w:ascii="Arial" w:hAnsi="Arial" w:cs="Arial"/>
          <w:sz w:val="20"/>
          <w:szCs w:val="20"/>
        </w:rPr>
        <w:t xml:space="preserve"> </w:t>
      </w:r>
      <w:r w:rsidRPr="00B509F4">
        <w:rPr>
          <w:sz w:val="28"/>
          <w:szCs w:val="28"/>
        </w:rPr>
        <w:t xml:space="preserve">У </w:t>
      </w:r>
      <w:proofErr w:type="spellStart"/>
      <w:r w:rsidRPr="00B509F4">
        <w:rPr>
          <w:sz w:val="28"/>
          <w:szCs w:val="28"/>
        </w:rPr>
        <w:t>деяких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випадках</w:t>
      </w:r>
      <w:proofErr w:type="spellEnd"/>
      <w:r w:rsidRPr="00B509F4">
        <w:rPr>
          <w:sz w:val="28"/>
          <w:szCs w:val="28"/>
        </w:rPr>
        <w:t xml:space="preserve"> </w:t>
      </w:r>
      <w:r w:rsidRPr="00B509F4">
        <w:rPr>
          <w:b/>
          <w:sz w:val="28"/>
          <w:szCs w:val="28"/>
        </w:rPr>
        <w:t>у </w:t>
      </w:r>
      <w:proofErr w:type="spellStart"/>
      <w:r w:rsidRPr="00B509F4">
        <w:rPr>
          <w:bCs/>
          <w:sz w:val="28"/>
          <w:szCs w:val="28"/>
        </w:rPr>
        <w:t>раціоні</w:t>
      </w:r>
      <w:proofErr w:type="spellEnd"/>
      <w:r w:rsidRPr="00B509F4">
        <w:rPr>
          <w:bCs/>
          <w:sz w:val="28"/>
          <w:szCs w:val="28"/>
        </w:rPr>
        <w:t xml:space="preserve"> </w:t>
      </w:r>
      <w:proofErr w:type="spellStart"/>
      <w:r w:rsidRPr="00B509F4">
        <w:rPr>
          <w:bCs/>
          <w:sz w:val="28"/>
          <w:szCs w:val="28"/>
        </w:rPr>
        <w:t>спортсменів</w:t>
      </w:r>
      <w:proofErr w:type="spellEnd"/>
      <w:r w:rsidRPr="00B509F4">
        <w:rPr>
          <w:bCs/>
          <w:sz w:val="28"/>
          <w:szCs w:val="28"/>
        </w:rPr>
        <w:t xml:space="preserve"> </w:t>
      </w:r>
      <w:proofErr w:type="spellStart"/>
      <w:r w:rsidRPr="00B509F4">
        <w:rPr>
          <w:bCs/>
          <w:sz w:val="28"/>
          <w:szCs w:val="28"/>
        </w:rPr>
        <w:t>спорти</w:t>
      </w:r>
      <w:r w:rsidRPr="00B509F4">
        <w:rPr>
          <w:bCs/>
          <w:sz w:val="28"/>
          <w:szCs w:val="28"/>
        </w:rPr>
        <w:t>в</w:t>
      </w:r>
      <w:r w:rsidRPr="00B509F4">
        <w:rPr>
          <w:bCs/>
          <w:sz w:val="28"/>
          <w:szCs w:val="28"/>
        </w:rPr>
        <w:t>них</w:t>
      </w:r>
      <w:proofErr w:type="spellEnd"/>
      <w:r w:rsidRPr="00B509F4">
        <w:rPr>
          <w:bCs/>
          <w:sz w:val="28"/>
          <w:szCs w:val="28"/>
        </w:rPr>
        <w:t xml:space="preserve"> </w:t>
      </w:r>
      <w:proofErr w:type="spellStart"/>
      <w:r w:rsidRPr="00B509F4">
        <w:rPr>
          <w:bCs/>
          <w:sz w:val="28"/>
          <w:szCs w:val="28"/>
        </w:rPr>
        <w:t>ігор</w:t>
      </w:r>
      <w:proofErr w:type="spellEnd"/>
      <w:r w:rsidRPr="00B509F4">
        <w:rPr>
          <w:b/>
          <w:sz w:val="28"/>
          <w:szCs w:val="28"/>
        </w:rPr>
        <w:t> </w:t>
      </w:r>
      <w:proofErr w:type="spellStart"/>
      <w:r w:rsidRPr="00B509F4">
        <w:rPr>
          <w:sz w:val="28"/>
          <w:szCs w:val="28"/>
        </w:rPr>
        <w:t>може</w:t>
      </w:r>
      <w:proofErr w:type="spellEnd"/>
      <w:r w:rsidRPr="00B509F4">
        <w:rPr>
          <w:sz w:val="28"/>
          <w:szCs w:val="28"/>
        </w:rPr>
        <w:t xml:space="preserve"> бути </w:t>
      </w:r>
      <w:proofErr w:type="spellStart"/>
      <w:r w:rsidRPr="00B509F4">
        <w:rPr>
          <w:sz w:val="28"/>
          <w:szCs w:val="28"/>
        </w:rPr>
        <w:t>б</w:t>
      </w:r>
      <w:r w:rsidR="00526665">
        <w:rPr>
          <w:sz w:val="28"/>
          <w:szCs w:val="28"/>
        </w:rPr>
        <w:t>ільше</w:t>
      </w:r>
      <w:proofErr w:type="spellEnd"/>
      <w:r w:rsidR="00526665">
        <w:rPr>
          <w:sz w:val="28"/>
          <w:szCs w:val="28"/>
        </w:rPr>
        <w:t xml:space="preserve"> </w:t>
      </w:r>
      <w:proofErr w:type="spellStart"/>
      <w:r w:rsidR="00526665">
        <w:rPr>
          <w:sz w:val="28"/>
          <w:szCs w:val="28"/>
        </w:rPr>
        <w:t>білка</w:t>
      </w:r>
      <w:proofErr w:type="spellEnd"/>
      <w:r w:rsidR="00526665">
        <w:rPr>
          <w:sz w:val="28"/>
          <w:szCs w:val="28"/>
        </w:rPr>
        <w:t xml:space="preserve">, </w:t>
      </w:r>
      <w:proofErr w:type="spellStart"/>
      <w:r w:rsidR="00526665">
        <w:rPr>
          <w:sz w:val="28"/>
          <w:szCs w:val="28"/>
        </w:rPr>
        <w:t>ніж</w:t>
      </w:r>
      <w:proofErr w:type="spellEnd"/>
      <w:r w:rsidR="00526665">
        <w:rPr>
          <w:sz w:val="28"/>
          <w:szCs w:val="28"/>
        </w:rPr>
        <w:t xml:space="preserve"> у </w:t>
      </w:r>
      <w:proofErr w:type="spellStart"/>
      <w:r w:rsidR="00526665">
        <w:rPr>
          <w:sz w:val="28"/>
          <w:szCs w:val="28"/>
        </w:rPr>
        <w:t>силових</w:t>
      </w:r>
      <w:proofErr w:type="spellEnd"/>
      <w:r w:rsidR="00526665">
        <w:rPr>
          <w:sz w:val="28"/>
          <w:szCs w:val="28"/>
        </w:rPr>
        <w:t xml:space="preserve"> видах</w:t>
      </w:r>
      <w:r w:rsidRPr="00B509F4">
        <w:rPr>
          <w:sz w:val="28"/>
          <w:szCs w:val="28"/>
        </w:rPr>
        <w:t> </w:t>
      </w:r>
      <w:r w:rsidRPr="00B509F4">
        <w:rPr>
          <w:bCs/>
          <w:sz w:val="28"/>
          <w:szCs w:val="28"/>
        </w:rPr>
        <w:t>спорту</w:t>
      </w:r>
      <w:r w:rsidRPr="00B509F4">
        <w:rPr>
          <w:sz w:val="28"/>
          <w:szCs w:val="28"/>
        </w:rPr>
        <w:t> — до 2,4-2,6 г/кг.</w:t>
      </w:r>
    </w:p>
    <w:p w:rsidR="00B509F4" w:rsidRPr="00B509F4" w:rsidRDefault="00B509F4" w:rsidP="00B509F4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Надлишкове споживання білків з їжею (для людей, що </w:t>
      </w:r>
      <w:proofErr w:type="spellStart"/>
      <w:r w:rsidRPr="00B509F4">
        <w:rPr>
          <w:sz w:val="28"/>
          <w:szCs w:val="28"/>
          <w:lang w:val="uk-UA"/>
        </w:rPr>
        <w:t>незаймаються</w:t>
      </w:r>
      <w:proofErr w:type="spellEnd"/>
      <w:r w:rsidRPr="00B509F4">
        <w:rPr>
          <w:sz w:val="28"/>
          <w:szCs w:val="28"/>
          <w:lang w:val="uk-UA"/>
        </w:rPr>
        <w:t xml:space="preserve"> фіз</w:t>
      </w:r>
      <w:r w:rsidRPr="00B509F4">
        <w:rPr>
          <w:sz w:val="28"/>
          <w:szCs w:val="28"/>
          <w:lang w:val="uk-UA"/>
        </w:rPr>
        <w:t>и</w:t>
      </w:r>
      <w:r w:rsidRPr="00B509F4">
        <w:rPr>
          <w:sz w:val="28"/>
          <w:szCs w:val="28"/>
          <w:lang w:val="uk-UA"/>
        </w:rPr>
        <w:t>чною роботою, – більше 2,5 </w:t>
      </w:r>
      <w:r w:rsidRPr="00B509F4">
        <w:rPr>
          <w:iCs/>
          <w:sz w:val="28"/>
          <w:szCs w:val="28"/>
          <w:lang w:val="uk-UA"/>
        </w:rPr>
        <w:t>г на кг маси тіла</w:t>
      </w:r>
      <w:r w:rsidRPr="00B509F4">
        <w:rPr>
          <w:sz w:val="28"/>
          <w:szCs w:val="28"/>
          <w:lang w:val="uk-UA"/>
        </w:rPr>
        <w:t xml:space="preserve">, а для спортсменів – більше </w:t>
      </w:r>
      <w:smartTag w:uri="urn:schemas-microsoft-com:office:smarttags" w:element="metricconverter">
        <w:smartTagPr>
          <w:attr w:name="ProductID" w:val="5 г"/>
        </w:smartTagPr>
        <w:r w:rsidRPr="00B509F4">
          <w:rPr>
            <w:sz w:val="28"/>
            <w:szCs w:val="28"/>
            <w:lang w:val="uk-UA"/>
          </w:rPr>
          <w:t>5 </w:t>
        </w:r>
        <w:r w:rsidRPr="00B509F4">
          <w:rPr>
            <w:iCs/>
            <w:sz w:val="28"/>
            <w:szCs w:val="28"/>
            <w:lang w:val="uk-UA"/>
          </w:rPr>
          <w:t>г</w:t>
        </w:r>
      </w:smartTag>
      <w:r w:rsidRPr="00B509F4">
        <w:rPr>
          <w:iCs/>
          <w:sz w:val="28"/>
          <w:szCs w:val="28"/>
          <w:lang w:val="uk-UA"/>
        </w:rPr>
        <w:t xml:space="preserve"> на кг</w:t>
      </w:r>
      <w:r w:rsidRPr="00B509F4">
        <w:rPr>
          <w:iCs/>
          <w:sz w:val="28"/>
          <w:szCs w:val="28"/>
          <w:vertAlign w:val="superscript"/>
          <w:lang w:val="uk-UA"/>
        </w:rPr>
        <w:t>-1</w:t>
      </w:r>
      <w:r w:rsidRPr="00B509F4">
        <w:rPr>
          <w:sz w:val="28"/>
          <w:szCs w:val="28"/>
          <w:lang w:val="uk-UA"/>
        </w:rPr>
        <w:t xml:space="preserve">) приводить до перевантаження шлунково-кишкового тракту, гниттю їх у товстому кишечнику, а також до нагромадження в тканинах </w:t>
      </w:r>
      <w:proofErr w:type="spellStart"/>
      <w:r w:rsidRPr="00B509F4">
        <w:rPr>
          <w:sz w:val="28"/>
          <w:szCs w:val="28"/>
          <w:lang w:val="uk-UA"/>
        </w:rPr>
        <w:t>недоокислених</w:t>
      </w:r>
      <w:proofErr w:type="spellEnd"/>
      <w:r w:rsidRPr="00B509F4">
        <w:rPr>
          <w:sz w:val="28"/>
          <w:szCs w:val="28"/>
          <w:lang w:val="uk-UA"/>
        </w:rPr>
        <w:t xml:space="preserve"> і кінцевих продуктів розпаду білка, які змінюють кислотно-лужну рівновагу о</w:t>
      </w:r>
      <w:r w:rsidRPr="00B509F4">
        <w:rPr>
          <w:sz w:val="28"/>
          <w:szCs w:val="28"/>
          <w:lang w:val="uk-UA"/>
        </w:rPr>
        <w:t>р</w:t>
      </w:r>
      <w:r w:rsidRPr="00B509F4">
        <w:rPr>
          <w:sz w:val="28"/>
          <w:szCs w:val="28"/>
          <w:lang w:val="uk-UA"/>
        </w:rPr>
        <w:t>ганізму, що в цілому перешкоджає високій спортивній працездатності [36].</w:t>
      </w:r>
    </w:p>
    <w:p w:rsidR="00B509F4" w:rsidRPr="00B509F4" w:rsidRDefault="00B509F4" w:rsidP="00B509F4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>При недонадходженні білків з їжею відбувається тканинний перерозподіл білків, вилучення білків з печінки, плазми крові, м'язів і надходження їх в мозок і серце.</w:t>
      </w:r>
    </w:p>
    <w:p w:rsidR="00B509F4" w:rsidRPr="00526665" w:rsidRDefault="00B509F4" w:rsidP="00526665">
      <w:pPr>
        <w:shd w:val="clear" w:color="auto" w:fill="FFFFFF"/>
        <w:spacing w:line="360" w:lineRule="auto"/>
        <w:ind w:firstLine="540"/>
        <w:rPr>
          <w:color w:val="000000"/>
          <w:sz w:val="28"/>
          <w:szCs w:val="28"/>
        </w:rPr>
      </w:pPr>
      <w:r w:rsidRPr="00B509F4">
        <w:rPr>
          <w:sz w:val="28"/>
          <w:szCs w:val="28"/>
          <w:lang w:val="uk-UA"/>
        </w:rPr>
        <w:lastRenderedPageBreak/>
        <w:t>Потреба в білках повинна задовольнятися продуктами харчування, що мі</w:t>
      </w:r>
      <w:r w:rsidRPr="00B509F4">
        <w:rPr>
          <w:sz w:val="28"/>
          <w:szCs w:val="28"/>
          <w:lang w:val="uk-UA"/>
        </w:rPr>
        <w:t>с</w:t>
      </w:r>
      <w:r w:rsidRPr="00B509F4">
        <w:rPr>
          <w:sz w:val="28"/>
          <w:szCs w:val="28"/>
          <w:lang w:val="uk-UA"/>
        </w:rPr>
        <w:t xml:space="preserve">тять повноцінні білки. </w:t>
      </w:r>
      <w:proofErr w:type="spellStart"/>
      <w:r w:rsidRPr="00B509F4">
        <w:rPr>
          <w:color w:val="000000"/>
          <w:sz w:val="28"/>
          <w:szCs w:val="28"/>
        </w:rPr>
        <w:t>Найбільша</w:t>
      </w:r>
      <w:proofErr w:type="spellEnd"/>
      <w:r w:rsidRPr="00B509F4">
        <w:rPr>
          <w:color w:val="000000"/>
          <w:sz w:val="28"/>
          <w:szCs w:val="28"/>
        </w:rPr>
        <w:t xml:space="preserve"> </w:t>
      </w:r>
      <w:proofErr w:type="spellStart"/>
      <w:r w:rsidRPr="00B509F4">
        <w:rPr>
          <w:color w:val="000000"/>
          <w:sz w:val="28"/>
          <w:szCs w:val="28"/>
        </w:rPr>
        <w:t>кількість</w:t>
      </w:r>
      <w:proofErr w:type="spellEnd"/>
      <w:r w:rsidRPr="00B509F4">
        <w:rPr>
          <w:color w:val="000000"/>
          <w:sz w:val="28"/>
          <w:szCs w:val="28"/>
        </w:rPr>
        <w:t xml:space="preserve"> </w:t>
      </w:r>
      <w:proofErr w:type="spellStart"/>
      <w:r w:rsidRPr="00B509F4">
        <w:rPr>
          <w:color w:val="000000"/>
          <w:sz w:val="28"/>
          <w:szCs w:val="28"/>
        </w:rPr>
        <w:t>білка</w:t>
      </w:r>
      <w:proofErr w:type="spellEnd"/>
      <w:r w:rsidRPr="00B509F4">
        <w:rPr>
          <w:color w:val="000000"/>
          <w:sz w:val="28"/>
          <w:szCs w:val="28"/>
        </w:rPr>
        <w:t xml:space="preserve"> </w:t>
      </w:r>
      <w:proofErr w:type="spellStart"/>
      <w:r w:rsidRPr="00B509F4">
        <w:rPr>
          <w:color w:val="000000"/>
          <w:sz w:val="28"/>
          <w:szCs w:val="28"/>
        </w:rPr>
        <w:t>містить</w:t>
      </w:r>
      <w:proofErr w:type="spellEnd"/>
      <w:r w:rsidRPr="00B509F4">
        <w:rPr>
          <w:color w:val="000000"/>
          <w:sz w:val="28"/>
          <w:szCs w:val="28"/>
          <w:lang w:val="uk-UA"/>
        </w:rPr>
        <w:t xml:space="preserve">ся в </w:t>
      </w:r>
      <w:r w:rsidRPr="00B509F4">
        <w:rPr>
          <w:color w:val="000000"/>
          <w:sz w:val="28"/>
          <w:szCs w:val="28"/>
        </w:rPr>
        <w:t xml:space="preserve"> </w:t>
      </w:r>
      <w:proofErr w:type="gramStart"/>
      <w:r w:rsidRPr="00B509F4">
        <w:rPr>
          <w:color w:val="000000"/>
          <w:sz w:val="28"/>
          <w:szCs w:val="28"/>
        </w:rPr>
        <w:t>со</w:t>
      </w:r>
      <w:proofErr w:type="gramEnd"/>
      <w:r w:rsidRPr="00B509F4">
        <w:rPr>
          <w:color w:val="000000"/>
          <w:sz w:val="28"/>
          <w:szCs w:val="28"/>
          <w:lang w:val="uk-UA"/>
        </w:rPr>
        <w:t xml:space="preserve">ї та </w:t>
      </w:r>
      <w:r w:rsidRPr="00B509F4">
        <w:rPr>
          <w:color w:val="000000"/>
          <w:sz w:val="28"/>
          <w:szCs w:val="28"/>
        </w:rPr>
        <w:t xml:space="preserve"> продукт</w:t>
      </w:r>
      <w:r w:rsidRPr="00B509F4">
        <w:rPr>
          <w:color w:val="000000"/>
          <w:sz w:val="28"/>
          <w:szCs w:val="28"/>
          <w:lang w:val="uk-UA"/>
        </w:rPr>
        <w:t>ах</w:t>
      </w:r>
      <w:r w:rsidRPr="00B509F4">
        <w:rPr>
          <w:color w:val="000000"/>
          <w:sz w:val="28"/>
          <w:szCs w:val="28"/>
        </w:rPr>
        <w:t xml:space="preserve"> </w:t>
      </w:r>
      <w:proofErr w:type="spellStart"/>
      <w:r w:rsidRPr="00B509F4">
        <w:rPr>
          <w:color w:val="000000"/>
          <w:sz w:val="28"/>
          <w:szCs w:val="28"/>
        </w:rPr>
        <w:t>тваринного</w:t>
      </w:r>
      <w:proofErr w:type="spellEnd"/>
      <w:r w:rsidRPr="00B509F4">
        <w:rPr>
          <w:color w:val="000000"/>
          <w:sz w:val="28"/>
          <w:szCs w:val="28"/>
        </w:rPr>
        <w:t xml:space="preserve"> </w:t>
      </w:r>
      <w:proofErr w:type="spellStart"/>
      <w:r w:rsidRPr="00B509F4">
        <w:rPr>
          <w:color w:val="000000"/>
          <w:sz w:val="28"/>
          <w:szCs w:val="28"/>
        </w:rPr>
        <w:t>походження</w:t>
      </w:r>
      <w:proofErr w:type="spellEnd"/>
      <w:r w:rsidRPr="00B509F4">
        <w:rPr>
          <w:color w:val="000000"/>
          <w:sz w:val="28"/>
          <w:szCs w:val="28"/>
          <w:lang w:val="uk-UA"/>
        </w:rPr>
        <w:t xml:space="preserve">. </w:t>
      </w:r>
    </w:p>
    <w:tbl>
      <w:tblPr>
        <w:tblpPr w:leftFromText="180" w:rightFromText="180" w:vertAnchor="text" w:horzAnchor="margin" w:tblpY="632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754"/>
        <w:gridCol w:w="4366"/>
      </w:tblGrid>
      <w:tr w:rsidR="00B509F4" w:rsidRPr="00B509F4" w:rsidTr="003A17B5"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F4" w:rsidRPr="00B509F4" w:rsidRDefault="00B509F4" w:rsidP="00B509F4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sz w:val="28"/>
                <w:szCs w:val="28"/>
                <w:lang w:val="en-US" w:eastAsia="en-US"/>
              </w:rPr>
            </w:pPr>
            <w:r w:rsidRPr="00B509F4">
              <w:rPr>
                <w:rFonts w:eastAsia="Arial Unicode MS"/>
                <w:i/>
                <w:sz w:val="28"/>
                <w:szCs w:val="28"/>
                <w:lang w:val="uk-UA"/>
              </w:rPr>
              <w:t xml:space="preserve">продукти тваринного </w:t>
            </w:r>
            <w:proofErr w:type="spellStart"/>
            <w:r w:rsidRPr="00B509F4">
              <w:rPr>
                <w:rFonts w:eastAsia="Arial Unicode MS"/>
                <w:i/>
                <w:sz w:val="28"/>
                <w:szCs w:val="28"/>
                <w:lang w:val="uk-UA"/>
              </w:rPr>
              <w:t>пох</w:t>
            </w:r>
            <w:r w:rsidRPr="00B509F4">
              <w:rPr>
                <w:rFonts w:eastAsia="Arial Unicode MS"/>
                <w:i/>
                <w:sz w:val="28"/>
                <w:szCs w:val="28"/>
                <w:lang w:val="uk-UA"/>
              </w:rPr>
              <w:t>о</w:t>
            </w:r>
            <w:r w:rsidRPr="00B509F4">
              <w:rPr>
                <w:rFonts w:eastAsia="Arial Unicode MS"/>
                <w:i/>
                <w:sz w:val="28"/>
                <w:szCs w:val="28"/>
                <w:lang w:val="uk-UA"/>
              </w:rPr>
              <w:t>джепнння</w:t>
            </w:r>
            <w:proofErr w:type="spellEnd"/>
            <w:r w:rsidRPr="00B509F4">
              <w:rPr>
                <w:rFonts w:eastAsia="Arial Unicode MS"/>
                <w:i/>
                <w:sz w:val="28"/>
                <w:szCs w:val="28"/>
                <w:lang w:val="uk-UA"/>
              </w:rPr>
              <w:t>: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F4" w:rsidRPr="00B509F4" w:rsidRDefault="00B509F4" w:rsidP="00B509F4">
            <w:pPr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cs="Arial Unicode MS"/>
                <w:i/>
                <w:sz w:val="28"/>
                <w:szCs w:val="28"/>
                <w:lang w:val="uk-UA"/>
              </w:rPr>
            </w:pPr>
            <w:r w:rsidRPr="00B509F4">
              <w:rPr>
                <w:i/>
                <w:sz w:val="28"/>
                <w:szCs w:val="28"/>
                <w:lang w:val="uk-UA"/>
              </w:rPr>
              <w:t>продукти рослинного походження:</w:t>
            </w:r>
          </w:p>
        </w:tc>
      </w:tr>
      <w:tr w:rsidR="00B509F4" w:rsidRPr="00B509F4" w:rsidTr="003A17B5"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F4" w:rsidRPr="00B509F4" w:rsidRDefault="00B509F4" w:rsidP="00B509F4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509F4">
              <w:rPr>
                <w:sz w:val="28"/>
                <w:szCs w:val="28"/>
                <w:lang w:val="uk-UA"/>
              </w:rPr>
              <w:t>2 маленьких яйця,</w:t>
            </w:r>
            <w:r w:rsidRPr="00B509F4">
              <w:rPr>
                <w:sz w:val="28"/>
                <w:szCs w:val="28"/>
                <w:lang w:val="uk-UA"/>
              </w:rPr>
              <w:br/>
              <w:t>30 г (1,5 шматочки) не жирн</w:t>
            </w:r>
            <w:r w:rsidRPr="00B509F4">
              <w:rPr>
                <w:sz w:val="28"/>
                <w:szCs w:val="28"/>
                <w:lang w:val="uk-UA"/>
              </w:rPr>
              <w:t>о</w:t>
            </w:r>
            <w:r w:rsidRPr="00B509F4">
              <w:rPr>
                <w:sz w:val="28"/>
                <w:szCs w:val="28"/>
                <w:lang w:val="uk-UA"/>
              </w:rPr>
              <w:t>го сиру, або 70 г сиру,</w:t>
            </w:r>
            <w:r w:rsidRPr="00B509F4">
              <w:rPr>
                <w:sz w:val="28"/>
                <w:szCs w:val="28"/>
                <w:lang w:val="uk-UA"/>
              </w:rPr>
              <w:br/>
              <w:t>1 склянка (250 мл) знежир</w:t>
            </w:r>
            <w:r w:rsidRPr="00B509F4">
              <w:rPr>
                <w:sz w:val="28"/>
                <w:szCs w:val="28"/>
                <w:lang w:val="uk-UA"/>
              </w:rPr>
              <w:t>е</w:t>
            </w:r>
            <w:r w:rsidRPr="00B509F4">
              <w:rPr>
                <w:sz w:val="28"/>
                <w:szCs w:val="28"/>
                <w:lang w:val="uk-UA"/>
              </w:rPr>
              <w:t>ного молока,</w:t>
            </w:r>
            <w:r w:rsidRPr="00B509F4">
              <w:rPr>
                <w:sz w:val="28"/>
                <w:szCs w:val="28"/>
                <w:lang w:val="uk-UA"/>
              </w:rPr>
              <w:br/>
              <w:t>35 г приготовленої  ялович</w:t>
            </w:r>
            <w:r w:rsidRPr="00B509F4">
              <w:rPr>
                <w:sz w:val="28"/>
                <w:szCs w:val="28"/>
                <w:lang w:val="uk-UA"/>
              </w:rPr>
              <w:t>и</w:t>
            </w:r>
            <w:r w:rsidRPr="00B509F4">
              <w:rPr>
                <w:sz w:val="28"/>
                <w:szCs w:val="28"/>
                <w:lang w:val="uk-UA"/>
              </w:rPr>
              <w:t>ни, баранини або свинини,</w:t>
            </w:r>
            <w:r w:rsidRPr="00B509F4">
              <w:rPr>
                <w:sz w:val="28"/>
                <w:szCs w:val="28"/>
                <w:lang w:val="uk-UA"/>
              </w:rPr>
              <w:br/>
              <w:t>40 г пісної курки,</w:t>
            </w:r>
          </w:p>
          <w:p w:rsidR="00B509F4" w:rsidRPr="00B509F4" w:rsidRDefault="00B509F4" w:rsidP="00B509F4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509F4">
              <w:rPr>
                <w:sz w:val="28"/>
                <w:szCs w:val="28"/>
                <w:lang w:val="uk-UA"/>
              </w:rPr>
              <w:t>50 г риби на грилі або консе</w:t>
            </w:r>
            <w:r w:rsidRPr="00B509F4">
              <w:rPr>
                <w:sz w:val="28"/>
                <w:szCs w:val="28"/>
                <w:lang w:val="uk-UA"/>
              </w:rPr>
              <w:t>р</w:t>
            </w:r>
            <w:r w:rsidRPr="00B509F4">
              <w:rPr>
                <w:sz w:val="28"/>
                <w:szCs w:val="28"/>
                <w:lang w:val="uk-UA"/>
              </w:rPr>
              <w:t>вованого тунця чи лосося,</w:t>
            </w:r>
          </w:p>
          <w:p w:rsidR="00B509F4" w:rsidRPr="00B509F4" w:rsidRDefault="00B509F4" w:rsidP="00B509F4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509F4">
              <w:rPr>
                <w:sz w:val="28"/>
                <w:szCs w:val="28"/>
                <w:lang w:val="uk-UA"/>
              </w:rPr>
              <w:t xml:space="preserve"> 200 г жирного йогурту.</w:t>
            </w:r>
          </w:p>
          <w:p w:rsidR="00B509F4" w:rsidRPr="00B509F4" w:rsidRDefault="00B509F4" w:rsidP="00B509F4">
            <w:pPr>
              <w:autoSpaceDE w:val="0"/>
              <w:autoSpaceDN w:val="0"/>
              <w:adjustRightInd w:val="0"/>
              <w:spacing w:line="240" w:lineRule="exact"/>
              <w:ind w:left="5" w:hanging="5"/>
              <w:rPr>
                <w:rFonts w:ascii="Arial Unicode MS" w:eastAsia="Arial Unicode MS" w:hAnsi="Calibri" w:cs="Arial Unicode MS"/>
                <w:sz w:val="28"/>
                <w:szCs w:val="28"/>
                <w:lang w:val="uk-UA" w:eastAsia="en-US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F4" w:rsidRPr="00B509F4" w:rsidRDefault="00B509F4" w:rsidP="00B509F4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509F4">
              <w:rPr>
                <w:sz w:val="28"/>
                <w:szCs w:val="28"/>
                <w:lang w:val="uk-UA"/>
              </w:rPr>
              <w:t xml:space="preserve">4 шматочки (120 г) </w:t>
            </w:r>
            <w:proofErr w:type="spellStart"/>
            <w:r w:rsidRPr="00B509F4">
              <w:rPr>
                <w:sz w:val="28"/>
                <w:szCs w:val="28"/>
                <w:lang w:val="uk-UA"/>
              </w:rPr>
              <w:t>цільнозернов</w:t>
            </w:r>
            <w:r w:rsidRPr="00B509F4">
              <w:rPr>
                <w:sz w:val="28"/>
                <w:szCs w:val="28"/>
                <w:lang w:val="uk-UA"/>
              </w:rPr>
              <w:t>о</w:t>
            </w:r>
            <w:r w:rsidRPr="00B509F4">
              <w:rPr>
                <w:sz w:val="28"/>
                <w:szCs w:val="28"/>
                <w:lang w:val="uk-UA"/>
              </w:rPr>
              <w:t>го</w:t>
            </w:r>
            <w:proofErr w:type="spellEnd"/>
            <w:r w:rsidRPr="00B509F4">
              <w:rPr>
                <w:sz w:val="28"/>
                <w:szCs w:val="28"/>
                <w:lang w:val="uk-UA"/>
              </w:rPr>
              <w:t xml:space="preserve"> хліба,</w:t>
            </w:r>
          </w:p>
          <w:p w:rsidR="00B509F4" w:rsidRPr="00B509F4" w:rsidRDefault="00B509F4" w:rsidP="00B509F4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509F4">
              <w:rPr>
                <w:sz w:val="28"/>
                <w:szCs w:val="28"/>
                <w:lang w:val="uk-UA"/>
              </w:rPr>
              <w:t xml:space="preserve">3 склянки (90 г) </w:t>
            </w:r>
            <w:proofErr w:type="spellStart"/>
            <w:r w:rsidRPr="00B509F4">
              <w:rPr>
                <w:sz w:val="28"/>
                <w:szCs w:val="28"/>
                <w:lang w:val="uk-UA"/>
              </w:rPr>
              <w:t>цільнозернових</w:t>
            </w:r>
            <w:proofErr w:type="spellEnd"/>
            <w:r w:rsidRPr="00B509F4">
              <w:rPr>
                <w:sz w:val="28"/>
                <w:szCs w:val="28"/>
                <w:lang w:val="uk-UA"/>
              </w:rPr>
              <w:t xml:space="preserve"> зернових,</w:t>
            </w:r>
            <w:r w:rsidRPr="00B509F4">
              <w:rPr>
                <w:sz w:val="28"/>
                <w:szCs w:val="28"/>
                <w:lang w:val="uk-UA"/>
              </w:rPr>
              <w:br/>
              <w:t>2 чашки (330 г) приготованих м</w:t>
            </w:r>
            <w:r w:rsidRPr="00B509F4">
              <w:rPr>
                <w:sz w:val="28"/>
                <w:szCs w:val="28"/>
                <w:lang w:val="uk-UA"/>
              </w:rPr>
              <w:t>а</w:t>
            </w:r>
            <w:r w:rsidRPr="00B509F4">
              <w:rPr>
                <w:sz w:val="28"/>
                <w:szCs w:val="28"/>
                <w:lang w:val="uk-UA"/>
              </w:rPr>
              <w:t>каронів,</w:t>
            </w:r>
            <w:r w:rsidRPr="00B509F4">
              <w:rPr>
                <w:sz w:val="28"/>
                <w:szCs w:val="28"/>
                <w:lang w:val="uk-UA"/>
              </w:rPr>
              <w:br/>
              <w:t>3 чашки (400 г) вареного рису,</w:t>
            </w:r>
            <w:r w:rsidRPr="00B509F4">
              <w:rPr>
                <w:sz w:val="28"/>
                <w:szCs w:val="28"/>
                <w:lang w:val="uk-UA"/>
              </w:rPr>
              <w:br/>
              <w:t>3/4 чашки (150 г) сочевиці або кв</w:t>
            </w:r>
            <w:r w:rsidRPr="00B509F4">
              <w:rPr>
                <w:sz w:val="28"/>
                <w:szCs w:val="28"/>
                <w:lang w:val="uk-UA"/>
              </w:rPr>
              <w:t>а</w:t>
            </w:r>
            <w:r w:rsidRPr="00B509F4">
              <w:rPr>
                <w:sz w:val="28"/>
                <w:szCs w:val="28"/>
                <w:lang w:val="uk-UA"/>
              </w:rPr>
              <w:t>солі,</w:t>
            </w:r>
            <w:r w:rsidRPr="00B509F4">
              <w:rPr>
                <w:sz w:val="28"/>
                <w:szCs w:val="28"/>
                <w:lang w:val="uk-UA"/>
              </w:rPr>
              <w:br/>
              <w:t>400 мл соєвого напою,</w:t>
            </w:r>
          </w:p>
          <w:p w:rsidR="00B509F4" w:rsidRPr="00B509F4" w:rsidRDefault="00B509F4" w:rsidP="00B509F4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509F4">
              <w:rPr>
                <w:sz w:val="28"/>
                <w:szCs w:val="28"/>
                <w:lang w:val="uk-UA"/>
              </w:rPr>
              <w:t xml:space="preserve"> 60 г горіхів або насіння,</w:t>
            </w:r>
          </w:p>
          <w:p w:rsidR="00B509F4" w:rsidRPr="00B509F4" w:rsidRDefault="00B509F4" w:rsidP="00B509F4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509F4">
              <w:rPr>
                <w:sz w:val="28"/>
                <w:szCs w:val="28"/>
                <w:lang w:val="uk-UA"/>
              </w:rPr>
              <w:t xml:space="preserve"> 1 склянка (250 мл) соєвого молока.</w:t>
            </w:r>
          </w:p>
          <w:p w:rsidR="00B509F4" w:rsidRPr="00B509F4" w:rsidRDefault="00B509F4" w:rsidP="00B509F4">
            <w:pPr>
              <w:autoSpaceDE w:val="0"/>
              <w:autoSpaceDN w:val="0"/>
              <w:adjustRightInd w:val="0"/>
              <w:spacing w:line="240" w:lineRule="exact"/>
              <w:ind w:left="5" w:hanging="5"/>
              <w:rPr>
                <w:rFonts w:ascii="Arial Unicode MS" w:eastAsia="Arial Unicode MS" w:hAnsi="Calibri" w:cs="Arial Unicode MS"/>
                <w:sz w:val="28"/>
                <w:szCs w:val="28"/>
                <w:lang w:val="uk-UA" w:eastAsia="en-US"/>
              </w:rPr>
            </w:pPr>
          </w:p>
        </w:tc>
      </w:tr>
    </w:tbl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Нижче </w:t>
      </w:r>
      <w:proofErr w:type="spellStart"/>
      <w:r w:rsidRPr="00B509F4">
        <w:rPr>
          <w:sz w:val="28"/>
          <w:szCs w:val="28"/>
          <w:lang w:val="uk-UA"/>
        </w:rPr>
        <w:t>п</w:t>
      </w:r>
      <w:r w:rsidRPr="00B509F4">
        <w:rPr>
          <w:sz w:val="28"/>
          <w:szCs w:val="28"/>
          <w:lang w:val="uk-UA"/>
        </w:rPr>
        <w:t>е</w:t>
      </w:r>
      <w:r w:rsidRPr="00B509F4">
        <w:rPr>
          <w:sz w:val="28"/>
          <w:szCs w:val="28"/>
          <w:lang w:val="uk-UA"/>
        </w:rPr>
        <w:t>речислені</w:t>
      </w:r>
      <w:proofErr w:type="spellEnd"/>
      <w:r w:rsidRPr="00B509F4">
        <w:rPr>
          <w:sz w:val="28"/>
          <w:szCs w:val="28"/>
          <w:lang w:val="uk-UA"/>
        </w:rPr>
        <w:t xml:space="preserve"> продукти, з якими можна внести   приблизно 10 г білка:</w:t>
      </w:r>
      <w:r w:rsidRPr="00B509F4">
        <w:rPr>
          <w:sz w:val="28"/>
          <w:szCs w:val="28"/>
          <w:lang w:val="uk-UA"/>
        </w:rPr>
        <w:br/>
        <w:t xml:space="preserve"> </w:t>
      </w:r>
      <w:r w:rsidRPr="00B509F4">
        <w:rPr>
          <w:sz w:val="28"/>
          <w:szCs w:val="28"/>
          <w:lang w:val="uk-UA"/>
        </w:rPr>
        <w:br/>
      </w:r>
    </w:p>
    <w:p w:rsidR="00B509F4" w:rsidRPr="00B509F4" w:rsidRDefault="00B509F4" w:rsidP="00B509F4">
      <w:pPr>
        <w:autoSpaceDE w:val="0"/>
        <w:autoSpaceDN w:val="0"/>
        <w:adjustRightInd w:val="0"/>
        <w:spacing w:before="34" w:line="274" w:lineRule="exact"/>
        <w:jc w:val="center"/>
        <w:rPr>
          <w:rFonts w:ascii="Arial Unicode MS" w:eastAsia="Arial Unicode MS" w:cs="Arial Unicode MS"/>
          <w:sz w:val="20"/>
          <w:szCs w:val="20"/>
          <w:lang w:eastAsia="en-US"/>
        </w:rPr>
      </w:pPr>
      <w:r w:rsidRPr="00B509F4">
        <w:rPr>
          <w:rFonts w:ascii="Arial Unicode MS" w:eastAsia="Arial Unicode MS" w:cs="Arial Unicode MS"/>
          <w:sz w:val="20"/>
          <w:szCs w:val="20"/>
          <w:lang w:eastAsia="en-US"/>
        </w:rPr>
        <w:t>.</w:t>
      </w:r>
    </w:p>
    <w:p w:rsidR="00B509F4" w:rsidRPr="00B509F4" w:rsidRDefault="00B509F4" w:rsidP="00B509F4">
      <w:pPr>
        <w:spacing w:after="230" w:line="1" w:lineRule="exact"/>
        <w:rPr>
          <w:sz w:val="2"/>
          <w:szCs w:val="2"/>
        </w:rPr>
      </w:pP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</w:pP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  <w:lang w:val="uk-UA" w:eastAsia="uk-UA"/>
        </w:rPr>
      </w:pP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  <w:lang w:val="uk-UA" w:eastAsia="uk-UA"/>
        </w:rPr>
      </w:pP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  <w:lang w:val="uk-UA" w:eastAsia="uk-UA"/>
        </w:rPr>
      </w:pP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  <w:lang w:val="uk-UA" w:eastAsia="uk-UA"/>
        </w:rPr>
      </w:pP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  <w:lang w:val="uk-UA" w:eastAsia="uk-UA"/>
        </w:rPr>
      </w:pPr>
      <w:r w:rsidRPr="00B509F4">
        <w:rPr>
          <w:b/>
          <w:bCs/>
          <w:color w:val="000000"/>
          <w:sz w:val="28"/>
          <w:szCs w:val="28"/>
          <w:lang w:val="uk-UA" w:eastAsia="uk-UA"/>
        </w:rPr>
        <w:t xml:space="preserve">  </w:t>
      </w:r>
    </w:p>
    <w:p w:rsidR="00B509F4" w:rsidRPr="00B509F4" w:rsidRDefault="00526665" w:rsidP="00526665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   </w:t>
      </w:r>
    </w:p>
    <w:p w:rsidR="00B509F4" w:rsidRPr="00526665" w:rsidRDefault="00B509F4" w:rsidP="00526665">
      <w:pPr>
        <w:pStyle w:val="a3"/>
        <w:numPr>
          <w:ilvl w:val="2"/>
          <w:numId w:val="16"/>
        </w:numPr>
        <w:autoSpaceDE w:val="0"/>
        <w:autoSpaceDN w:val="0"/>
        <w:adjustRightInd w:val="0"/>
        <w:spacing w:before="240" w:line="360" w:lineRule="auto"/>
        <w:rPr>
          <w:b/>
          <w:bCs/>
          <w:color w:val="000000"/>
          <w:sz w:val="28"/>
          <w:szCs w:val="28"/>
        </w:rPr>
      </w:pPr>
      <w:r w:rsidRPr="00526665">
        <w:rPr>
          <w:b/>
          <w:bCs/>
          <w:color w:val="000000"/>
          <w:sz w:val="28"/>
          <w:szCs w:val="28"/>
          <w:lang w:eastAsia="uk-UA"/>
        </w:rPr>
        <w:t xml:space="preserve">Роль жирів в забезпеченні фізичної працездатності </w:t>
      </w:r>
      <w:r w:rsidRPr="00526665">
        <w:rPr>
          <w:b/>
          <w:bCs/>
          <w:color w:val="000000"/>
          <w:sz w:val="28"/>
          <w:szCs w:val="28"/>
        </w:rPr>
        <w:t>спортсменів-хокеїстів</w:t>
      </w:r>
    </w:p>
    <w:p w:rsidR="00526665" w:rsidRPr="00526665" w:rsidRDefault="00526665" w:rsidP="00526665">
      <w:pPr>
        <w:pStyle w:val="a3"/>
        <w:autoSpaceDE w:val="0"/>
        <w:autoSpaceDN w:val="0"/>
        <w:adjustRightInd w:val="0"/>
        <w:spacing w:before="240" w:line="360" w:lineRule="auto"/>
        <w:ind w:left="1574"/>
        <w:rPr>
          <w:b/>
          <w:bCs/>
          <w:color w:val="000000"/>
          <w:sz w:val="28"/>
          <w:szCs w:val="28"/>
        </w:rPr>
      </w:pP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B509F4">
        <w:rPr>
          <w:bCs/>
          <w:color w:val="000000"/>
          <w:sz w:val="28"/>
          <w:szCs w:val="28"/>
          <w:lang w:val="uk-UA"/>
        </w:rPr>
        <w:t xml:space="preserve">     Жири або ліпіди  - це клас  поживних </w:t>
      </w:r>
      <w:proofErr w:type="spellStart"/>
      <w:r w:rsidRPr="00B509F4">
        <w:rPr>
          <w:bCs/>
          <w:color w:val="000000"/>
          <w:sz w:val="28"/>
          <w:szCs w:val="28"/>
          <w:lang w:val="uk-UA"/>
        </w:rPr>
        <w:t>ор</w:t>
      </w:r>
      <w:r w:rsidRPr="00B509F4">
        <w:rPr>
          <w:bCs/>
          <w:color w:val="000000"/>
          <w:sz w:val="28"/>
          <w:szCs w:val="28"/>
        </w:rPr>
        <w:t>ганічних</w:t>
      </w:r>
      <w:proofErr w:type="spellEnd"/>
      <w:r w:rsidRPr="00B509F4">
        <w:rPr>
          <w:bCs/>
          <w:color w:val="000000"/>
          <w:sz w:val="28"/>
          <w:szCs w:val="28"/>
        </w:rPr>
        <w:t xml:space="preserve"> </w:t>
      </w:r>
      <w:proofErr w:type="spellStart"/>
      <w:r w:rsidRPr="00B509F4">
        <w:rPr>
          <w:bCs/>
          <w:color w:val="000000"/>
          <w:sz w:val="28"/>
          <w:szCs w:val="28"/>
        </w:rPr>
        <w:t>сполук</w:t>
      </w:r>
      <w:proofErr w:type="spellEnd"/>
      <w:r w:rsidRPr="00B509F4">
        <w:rPr>
          <w:bCs/>
          <w:color w:val="000000"/>
          <w:sz w:val="28"/>
          <w:szCs w:val="28"/>
        </w:rPr>
        <w:t xml:space="preserve">, </w:t>
      </w:r>
      <w:r w:rsidRPr="00B509F4">
        <w:rPr>
          <w:bCs/>
          <w:color w:val="000000"/>
          <w:sz w:val="28"/>
          <w:szCs w:val="28"/>
          <w:lang w:val="uk-UA"/>
        </w:rPr>
        <w:t>що н</w:t>
      </w:r>
      <w:r w:rsidRPr="00B509F4">
        <w:rPr>
          <w:bCs/>
          <w:color w:val="000000"/>
          <w:sz w:val="28"/>
          <w:szCs w:val="28"/>
        </w:rPr>
        <w:t xml:space="preserve">е </w:t>
      </w:r>
      <w:proofErr w:type="spellStart"/>
      <w:r w:rsidRPr="00B509F4">
        <w:rPr>
          <w:bCs/>
          <w:color w:val="000000"/>
          <w:sz w:val="28"/>
          <w:szCs w:val="28"/>
        </w:rPr>
        <w:t>розчин</w:t>
      </w:r>
      <w:r w:rsidRPr="00B509F4">
        <w:rPr>
          <w:bCs/>
          <w:color w:val="000000"/>
          <w:sz w:val="28"/>
          <w:szCs w:val="28"/>
          <w:lang w:val="uk-UA"/>
        </w:rPr>
        <w:t>яют</w:t>
      </w:r>
      <w:r w:rsidRPr="00B509F4">
        <w:rPr>
          <w:bCs/>
          <w:color w:val="000000"/>
          <w:sz w:val="28"/>
          <w:szCs w:val="28"/>
          <w:lang w:val="uk-UA"/>
        </w:rPr>
        <w:t>ь</w:t>
      </w:r>
      <w:r w:rsidRPr="00B509F4">
        <w:rPr>
          <w:bCs/>
          <w:color w:val="000000"/>
          <w:sz w:val="28"/>
          <w:szCs w:val="28"/>
          <w:lang w:val="uk-UA"/>
        </w:rPr>
        <w:t>ся</w:t>
      </w:r>
      <w:proofErr w:type="spellEnd"/>
      <w:r w:rsidRPr="00B509F4">
        <w:rPr>
          <w:bCs/>
          <w:color w:val="000000"/>
          <w:sz w:val="28"/>
          <w:szCs w:val="28"/>
          <w:lang w:val="uk-UA"/>
        </w:rPr>
        <w:t xml:space="preserve"> </w:t>
      </w:r>
      <w:r w:rsidRPr="00B509F4">
        <w:rPr>
          <w:bCs/>
          <w:color w:val="000000"/>
          <w:sz w:val="28"/>
          <w:szCs w:val="28"/>
        </w:rPr>
        <w:t xml:space="preserve"> у </w:t>
      </w:r>
      <w:proofErr w:type="spellStart"/>
      <w:r w:rsidRPr="00B509F4">
        <w:rPr>
          <w:bCs/>
          <w:color w:val="000000"/>
          <w:sz w:val="28"/>
          <w:szCs w:val="28"/>
        </w:rPr>
        <w:t>воді</w:t>
      </w:r>
      <w:proofErr w:type="spellEnd"/>
      <w:r w:rsidRPr="00B509F4">
        <w:rPr>
          <w:bCs/>
          <w:color w:val="000000"/>
          <w:sz w:val="28"/>
          <w:szCs w:val="28"/>
        </w:rPr>
        <w:t xml:space="preserve">. </w:t>
      </w:r>
      <w:r w:rsidRPr="00B509F4">
        <w:rPr>
          <w:bCs/>
          <w:color w:val="000000"/>
          <w:sz w:val="28"/>
          <w:szCs w:val="28"/>
          <w:lang w:val="uk-UA"/>
        </w:rPr>
        <w:t xml:space="preserve">В тканинах організму людини найбільше представлений клас ліпідів, що називаються  нейтральними  жирами. Молекули  їх складаються зі спирту </w:t>
      </w:r>
      <w:proofErr w:type="spellStart"/>
      <w:r w:rsidRPr="00B509F4">
        <w:rPr>
          <w:bCs/>
          <w:color w:val="000000"/>
          <w:sz w:val="28"/>
          <w:szCs w:val="28"/>
          <w:lang w:val="uk-UA"/>
        </w:rPr>
        <w:t>гліцеріну</w:t>
      </w:r>
      <w:proofErr w:type="spellEnd"/>
      <w:r w:rsidRPr="00B509F4">
        <w:rPr>
          <w:bCs/>
          <w:color w:val="000000"/>
          <w:sz w:val="28"/>
          <w:szCs w:val="28"/>
          <w:lang w:val="uk-UA"/>
        </w:rPr>
        <w:t xml:space="preserve"> і трьох залишків жирних кислот, тому вони  іще називаються </w:t>
      </w:r>
      <w:proofErr w:type="spellStart"/>
      <w:r w:rsidRPr="00B509F4">
        <w:rPr>
          <w:bCs/>
          <w:color w:val="000000"/>
          <w:sz w:val="28"/>
          <w:szCs w:val="28"/>
          <w:lang w:val="uk-UA"/>
        </w:rPr>
        <w:t>тригл</w:t>
      </w:r>
      <w:r w:rsidRPr="00B509F4">
        <w:rPr>
          <w:bCs/>
          <w:color w:val="000000"/>
          <w:sz w:val="28"/>
          <w:szCs w:val="28"/>
          <w:lang w:val="uk-UA"/>
        </w:rPr>
        <w:t>і</w:t>
      </w:r>
      <w:r w:rsidRPr="00B509F4">
        <w:rPr>
          <w:bCs/>
          <w:color w:val="000000"/>
          <w:sz w:val="28"/>
          <w:szCs w:val="28"/>
          <w:lang w:val="uk-UA"/>
        </w:rPr>
        <w:t>церидами</w:t>
      </w:r>
      <w:proofErr w:type="spellEnd"/>
      <w:r w:rsidRPr="00B509F4">
        <w:rPr>
          <w:bCs/>
          <w:color w:val="000000"/>
          <w:sz w:val="28"/>
          <w:szCs w:val="28"/>
          <w:lang w:val="uk-UA"/>
        </w:rPr>
        <w:t xml:space="preserve">. </w:t>
      </w:r>
      <w:proofErr w:type="spellStart"/>
      <w:r w:rsidRPr="00B509F4">
        <w:rPr>
          <w:bCs/>
          <w:color w:val="000000"/>
          <w:sz w:val="28"/>
          <w:szCs w:val="28"/>
        </w:rPr>
        <w:t>Жири</w:t>
      </w:r>
      <w:proofErr w:type="spellEnd"/>
      <w:r w:rsidRPr="00B509F4">
        <w:rPr>
          <w:bCs/>
          <w:color w:val="000000"/>
          <w:sz w:val="28"/>
          <w:szCs w:val="28"/>
        </w:rPr>
        <w:t xml:space="preserve"> в </w:t>
      </w:r>
      <w:proofErr w:type="spellStart"/>
      <w:r w:rsidRPr="00B509F4">
        <w:rPr>
          <w:bCs/>
          <w:color w:val="000000"/>
          <w:sz w:val="28"/>
          <w:szCs w:val="28"/>
        </w:rPr>
        <w:t>організмі</w:t>
      </w:r>
      <w:proofErr w:type="spellEnd"/>
      <w:r w:rsidRPr="00B509F4">
        <w:rPr>
          <w:bCs/>
          <w:color w:val="000000"/>
          <w:sz w:val="28"/>
          <w:szCs w:val="28"/>
        </w:rPr>
        <w:t xml:space="preserve"> </w:t>
      </w:r>
      <w:proofErr w:type="spellStart"/>
      <w:r w:rsidRPr="00B509F4">
        <w:rPr>
          <w:bCs/>
          <w:color w:val="000000"/>
          <w:sz w:val="28"/>
          <w:szCs w:val="28"/>
        </w:rPr>
        <w:t>виконують</w:t>
      </w:r>
      <w:proofErr w:type="spellEnd"/>
      <w:r w:rsidRPr="00B509F4">
        <w:rPr>
          <w:bCs/>
          <w:color w:val="000000"/>
          <w:sz w:val="28"/>
          <w:szCs w:val="28"/>
        </w:rPr>
        <w:t xml:space="preserve"> </w:t>
      </w:r>
      <w:proofErr w:type="spellStart"/>
      <w:r w:rsidRPr="00B509F4">
        <w:rPr>
          <w:bCs/>
          <w:color w:val="000000"/>
          <w:sz w:val="28"/>
          <w:szCs w:val="28"/>
        </w:rPr>
        <w:t>різноманітні</w:t>
      </w:r>
      <w:proofErr w:type="spellEnd"/>
      <w:r w:rsidRPr="00B509F4">
        <w:rPr>
          <w:bCs/>
          <w:color w:val="000000"/>
          <w:sz w:val="28"/>
          <w:szCs w:val="28"/>
        </w:rPr>
        <w:t xml:space="preserve"> </w:t>
      </w:r>
      <w:proofErr w:type="spellStart"/>
      <w:r w:rsidRPr="00B509F4">
        <w:rPr>
          <w:bCs/>
          <w:color w:val="000000"/>
          <w:sz w:val="28"/>
          <w:szCs w:val="28"/>
        </w:rPr>
        <w:t>функції</w:t>
      </w:r>
      <w:proofErr w:type="spellEnd"/>
      <w:r w:rsidRPr="00B509F4">
        <w:rPr>
          <w:bCs/>
          <w:color w:val="000000"/>
          <w:sz w:val="28"/>
          <w:szCs w:val="28"/>
        </w:rPr>
        <w:t xml:space="preserve">, </w:t>
      </w:r>
      <w:r w:rsidRPr="00B509F4">
        <w:rPr>
          <w:bCs/>
          <w:color w:val="000000"/>
          <w:sz w:val="28"/>
          <w:szCs w:val="28"/>
          <w:lang w:val="uk-UA"/>
        </w:rPr>
        <w:t>але одною  з о</w:t>
      </w:r>
      <w:r w:rsidRPr="00B509F4">
        <w:rPr>
          <w:bCs/>
          <w:color w:val="000000"/>
          <w:sz w:val="28"/>
          <w:szCs w:val="28"/>
          <w:lang w:val="uk-UA"/>
        </w:rPr>
        <w:t>с</w:t>
      </w:r>
      <w:r w:rsidRPr="00B509F4">
        <w:rPr>
          <w:bCs/>
          <w:color w:val="000000"/>
          <w:sz w:val="28"/>
          <w:szCs w:val="28"/>
          <w:lang w:val="uk-UA"/>
        </w:rPr>
        <w:t xml:space="preserve">новних – це запасання енергії. Їх </w:t>
      </w:r>
      <w:proofErr w:type="spellStart"/>
      <w:r w:rsidRPr="00B509F4">
        <w:rPr>
          <w:bCs/>
          <w:color w:val="000000"/>
          <w:sz w:val="28"/>
          <w:szCs w:val="28"/>
          <w:lang w:val="uk-UA"/>
        </w:rPr>
        <w:t>вмість</w:t>
      </w:r>
      <w:proofErr w:type="spellEnd"/>
      <w:r w:rsidRPr="00B509F4">
        <w:rPr>
          <w:bCs/>
          <w:color w:val="000000"/>
          <w:sz w:val="28"/>
          <w:szCs w:val="28"/>
          <w:lang w:val="uk-UA"/>
        </w:rPr>
        <w:t xml:space="preserve"> в організмі  складає 10-25%. При цьому калорійний еквівалент  нейтрального жиру найбільший серед поживних реч</w:t>
      </w:r>
      <w:r w:rsidRPr="00B509F4">
        <w:rPr>
          <w:bCs/>
          <w:color w:val="000000"/>
          <w:sz w:val="28"/>
          <w:szCs w:val="28"/>
          <w:lang w:val="uk-UA"/>
        </w:rPr>
        <w:t>о</w:t>
      </w:r>
      <w:r w:rsidRPr="00B509F4">
        <w:rPr>
          <w:bCs/>
          <w:color w:val="000000"/>
          <w:sz w:val="28"/>
          <w:szCs w:val="28"/>
          <w:lang w:val="uk-UA"/>
        </w:rPr>
        <w:t xml:space="preserve">вин і складає  9,3 ккал (39 кДж) енергії для  1 г жиру </w:t>
      </w:r>
      <w:r w:rsidRPr="00B509F4">
        <w:rPr>
          <w:sz w:val="28"/>
          <w:szCs w:val="28"/>
          <w:lang w:val="uk-UA"/>
        </w:rPr>
        <w:t>[2, 32]</w:t>
      </w:r>
      <w:r w:rsidRPr="00B509F4">
        <w:rPr>
          <w:bCs/>
          <w:sz w:val="28"/>
          <w:szCs w:val="28"/>
          <w:lang w:val="uk-UA"/>
        </w:rPr>
        <w:t>.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B509F4">
        <w:rPr>
          <w:bCs/>
          <w:color w:val="000000"/>
          <w:sz w:val="28"/>
          <w:szCs w:val="28"/>
          <w:lang w:val="uk-UA"/>
        </w:rPr>
        <w:t xml:space="preserve">     Розрізняють тваринні і рослинні жири їжі. </w:t>
      </w:r>
      <w:proofErr w:type="spellStart"/>
      <w:r w:rsidRPr="00B509F4">
        <w:rPr>
          <w:bCs/>
          <w:color w:val="000000"/>
          <w:sz w:val="28"/>
          <w:szCs w:val="28"/>
        </w:rPr>
        <w:t>Тваринні</w:t>
      </w:r>
      <w:proofErr w:type="spellEnd"/>
      <w:r w:rsidRPr="00B509F4">
        <w:rPr>
          <w:bCs/>
          <w:color w:val="000000"/>
          <w:sz w:val="28"/>
          <w:szCs w:val="28"/>
        </w:rPr>
        <w:t xml:space="preserve"> </w:t>
      </w:r>
      <w:proofErr w:type="spellStart"/>
      <w:r w:rsidRPr="00B509F4">
        <w:rPr>
          <w:bCs/>
          <w:color w:val="000000"/>
          <w:sz w:val="28"/>
          <w:szCs w:val="28"/>
        </w:rPr>
        <w:t>жири</w:t>
      </w:r>
      <w:proofErr w:type="spellEnd"/>
      <w:r w:rsidRPr="00B509F4">
        <w:rPr>
          <w:bCs/>
          <w:color w:val="000000"/>
          <w:sz w:val="28"/>
          <w:szCs w:val="28"/>
        </w:rPr>
        <w:t xml:space="preserve"> - </w:t>
      </w:r>
      <w:proofErr w:type="spellStart"/>
      <w:r w:rsidRPr="00B509F4">
        <w:rPr>
          <w:bCs/>
          <w:color w:val="000000"/>
          <w:sz w:val="28"/>
          <w:szCs w:val="28"/>
        </w:rPr>
        <w:t>тверді</w:t>
      </w:r>
      <w:proofErr w:type="spellEnd"/>
      <w:r w:rsidRPr="00B509F4">
        <w:rPr>
          <w:bCs/>
          <w:color w:val="000000"/>
          <w:sz w:val="28"/>
          <w:szCs w:val="28"/>
        </w:rPr>
        <w:t xml:space="preserve">, </w:t>
      </w:r>
      <w:proofErr w:type="spellStart"/>
      <w:r w:rsidRPr="00B509F4">
        <w:rPr>
          <w:bCs/>
          <w:color w:val="000000"/>
          <w:sz w:val="28"/>
          <w:szCs w:val="28"/>
        </w:rPr>
        <w:t>д</w:t>
      </w:r>
      <w:proofErr w:type="spellEnd"/>
      <w:r w:rsidRPr="00B509F4">
        <w:rPr>
          <w:bCs/>
          <w:color w:val="000000"/>
          <w:sz w:val="28"/>
          <w:szCs w:val="28"/>
          <w:lang w:val="uk-UA"/>
        </w:rPr>
        <w:t>о</w:t>
      </w:r>
      <w:r w:rsidRPr="00B509F4">
        <w:rPr>
          <w:bCs/>
          <w:color w:val="000000"/>
          <w:sz w:val="28"/>
          <w:szCs w:val="28"/>
        </w:rPr>
        <w:t xml:space="preserve"> </w:t>
      </w:r>
      <w:proofErr w:type="spellStart"/>
      <w:r w:rsidRPr="00B509F4">
        <w:rPr>
          <w:bCs/>
          <w:color w:val="000000"/>
          <w:sz w:val="28"/>
          <w:szCs w:val="28"/>
        </w:rPr>
        <w:t>їх</w:t>
      </w:r>
      <w:proofErr w:type="spellEnd"/>
      <w:r w:rsidRPr="00B509F4">
        <w:rPr>
          <w:bCs/>
          <w:color w:val="000000"/>
          <w:sz w:val="28"/>
          <w:szCs w:val="28"/>
        </w:rPr>
        <w:t xml:space="preserve"> склад</w:t>
      </w:r>
      <w:r w:rsidRPr="00B509F4">
        <w:rPr>
          <w:bCs/>
          <w:color w:val="000000"/>
          <w:sz w:val="28"/>
          <w:szCs w:val="28"/>
          <w:lang w:val="uk-UA"/>
        </w:rPr>
        <w:t>у</w:t>
      </w:r>
      <w:r w:rsidRPr="00B509F4">
        <w:rPr>
          <w:bCs/>
          <w:color w:val="000000"/>
          <w:sz w:val="28"/>
          <w:szCs w:val="28"/>
        </w:rPr>
        <w:t xml:space="preserve"> входить велика </w:t>
      </w:r>
      <w:proofErr w:type="spellStart"/>
      <w:r w:rsidRPr="00B509F4">
        <w:rPr>
          <w:bCs/>
          <w:color w:val="000000"/>
          <w:sz w:val="28"/>
          <w:szCs w:val="28"/>
        </w:rPr>
        <w:t>кількість</w:t>
      </w:r>
      <w:proofErr w:type="spellEnd"/>
      <w:r w:rsidRPr="00B509F4">
        <w:rPr>
          <w:bCs/>
          <w:color w:val="000000"/>
          <w:sz w:val="28"/>
          <w:szCs w:val="28"/>
        </w:rPr>
        <w:t xml:space="preserve"> </w:t>
      </w:r>
      <w:proofErr w:type="spellStart"/>
      <w:r w:rsidRPr="00B509F4">
        <w:rPr>
          <w:bCs/>
          <w:color w:val="000000"/>
          <w:sz w:val="28"/>
          <w:szCs w:val="28"/>
        </w:rPr>
        <w:t>насичених</w:t>
      </w:r>
      <w:proofErr w:type="spellEnd"/>
      <w:r w:rsidRPr="00B509F4">
        <w:rPr>
          <w:bCs/>
          <w:color w:val="000000"/>
          <w:sz w:val="28"/>
          <w:szCs w:val="28"/>
        </w:rPr>
        <w:t xml:space="preserve"> </w:t>
      </w:r>
      <w:r w:rsidRPr="00B509F4">
        <w:rPr>
          <w:bCs/>
          <w:color w:val="000000"/>
          <w:sz w:val="28"/>
          <w:szCs w:val="28"/>
          <w:lang w:val="uk-UA"/>
        </w:rPr>
        <w:t xml:space="preserve">  </w:t>
      </w:r>
      <w:proofErr w:type="spellStart"/>
      <w:r w:rsidRPr="00B509F4">
        <w:rPr>
          <w:bCs/>
          <w:color w:val="000000"/>
          <w:sz w:val="28"/>
          <w:szCs w:val="28"/>
        </w:rPr>
        <w:t>жирних</w:t>
      </w:r>
      <w:proofErr w:type="spellEnd"/>
      <w:r w:rsidRPr="00B509F4">
        <w:rPr>
          <w:bCs/>
          <w:color w:val="000000"/>
          <w:sz w:val="28"/>
          <w:szCs w:val="28"/>
        </w:rPr>
        <w:t xml:space="preserve"> кислот (НЖК). </w:t>
      </w:r>
      <w:r w:rsidRPr="00B509F4">
        <w:rPr>
          <w:bCs/>
          <w:color w:val="000000"/>
          <w:sz w:val="28"/>
          <w:szCs w:val="28"/>
          <w:lang w:val="uk-UA"/>
        </w:rPr>
        <w:t xml:space="preserve">Рослинні жири,  на відміну від тваринних,  містять значну кількість рідких </w:t>
      </w:r>
      <w:proofErr w:type="spellStart"/>
      <w:r w:rsidRPr="00B509F4">
        <w:rPr>
          <w:bCs/>
          <w:color w:val="000000"/>
          <w:sz w:val="28"/>
          <w:szCs w:val="28"/>
          <w:lang w:val="uk-UA"/>
        </w:rPr>
        <w:t>поліненасич</w:t>
      </w:r>
      <w:r w:rsidRPr="00B509F4">
        <w:rPr>
          <w:bCs/>
          <w:color w:val="000000"/>
          <w:sz w:val="28"/>
          <w:szCs w:val="28"/>
          <w:lang w:val="uk-UA"/>
        </w:rPr>
        <w:t>е</w:t>
      </w:r>
      <w:r w:rsidRPr="00B509F4">
        <w:rPr>
          <w:bCs/>
          <w:color w:val="000000"/>
          <w:sz w:val="28"/>
          <w:szCs w:val="28"/>
          <w:lang w:val="uk-UA"/>
        </w:rPr>
        <w:lastRenderedPageBreak/>
        <w:t>них</w:t>
      </w:r>
      <w:proofErr w:type="spellEnd"/>
      <w:r w:rsidRPr="00B509F4">
        <w:rPr>
          <w:bCs/>
          <w:color w:val="000000"/>
          <w:sz w:val="28"/>
          <w:szCs w:val="28"/>
          <w:lang w:val="uk-UA"/>
        </w:rPr>
        <w:t xml:space="preserve"> жирних кислот (ПНЖК), які відносяться до незамінних чинників харчува</w:t>
      </w:r>
      <w:r w:rsidRPr="00B509F4">
        <w:rPr>
          <w:bCs/>
          <w:color w:val="000000"/>
          <w:sz w:val="28"/>
          <w:szCs w:val="28"/>
          <w:lang w:val="uk-UA"/>
        </w:rPr>
        <w:t>н</w:t>
      </w:r>
      <w:r w:rsidRPr="00B509F4">
        <w:rPr>
          <w:bCs/>
          <w:color w:val="000000"/>
          <w:sz w:val="28"/>
          <w:szCs w:val="28"/>
          <w:lang w:val="uk-UA"/>
        </w:rPr>
        <w:t xml:space="preserve">ня </w:t>
      </w:r>
      <w:r w:rsidRPr="00B509F4">
        <w:rPr>
          <w:sz w:val="28"/>
          <w:szCs w:val="28"/>
          <w:lang w:val="uk-UA"/>
        </w:rPr>
        <w:t>[3, 39, 42, 49]</w:t>
      </w:r>
      <w:r w:rsidRPr="00B509F4">
        <w:rPr>
          <w:bCs/>
          <w:color w:val="000000"/>
          <w:sz w:val="28"/>
          <w:szCs w:val="28"/>
          <w:lang w:val="uk-UA"/>
        </w:rPr>
        <w:t xml:space="preserve">. 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B509F4">
        <w:rPr>
          <w:bCs/>
          <w:color w:val="000000"/>
          <w:sz w:val="28"/>
          <w:szCs w:val="28"/>
          <w:lang w:val="uk-UA"/>
        </w:rPr>
        <w:t xml:space="preserve">     Найбільше  значення для людини мають ПНЖК, які в організмі не синтез</w:t>
      </w:r>
      <w:r w:rsidRPr="00B509F4">
        <w:rPr>
          <w:bCs/>
          <w:color w:val="000000"/>
          <w:sz w:val="28"/>
          <w:szCs w:val="28"/>
          <w:lang w:val="uk-UA"/>
        </w:rPr>
        <w:t>у</w:t>
      </w:r>
      <w:r w:rsidRPr="00B509F4">
        <w:rPr>
          <w:bCs/>
          <w:color w:val="000000"/>
          <w:sz w:val="28"/>
          <w:szCs w:val="28"/>
          <w:lang w:val="uk-UA"/>
        </w:rPr>
        <w:t xml:space="preserve">ються. Такі ненасичені жирні кислоти, як ліноленова, арахідонова і </w:t>
      </w:r>
      <w:proofErr w:type="spellStart"/>
      <w:r w:rsidRPr="00B509F4">
        <w:rPr>
          <w:bCs/>
          <w:color w:val="000000"/>
          <w:sz w:val="28"/>
          <w:szCs w:val="28"/>
          <w:lang w:val="uk-UA"/>
        </w:rPr>
        <w:t>лінолева</w:t>
      </w:r>
      <w:proofErr w:type="spellEnd"/>
      <w:r w:rsidRPr="00B509F4">
        <w:rPr>
          <w:bCs/>
          <w:color w:val="000000"/>
          <w:sz w:val="28"/>
          <w:szCs w:val="28"/>
          <w:lang w:val="uk-UA"/>
        </w:rPr>
        <w:t xml:space="preserve"> кислоти - незамінні фактори харчування -  прийнято називати вітаміном Р. Д</w:t>
      </w:r>
      <w:r w:rsidRPr="00B509F4">
        <w:rPr>
          <w:bCs/>
          <w:color w:val="000000"/>
          <w:sz w:val="28"/>
          <w:szCs w:val="28"/>
          <w:lang w:val="uk-UA"/>
        </w:rPr>
        <w:t>о</w:t>
      </w:r>
      <w:r w:rsidRPr="00B509F4">
        <w:rPr>
          <w:bCs/>
          <w:color w:val="000000"/>
          <w:sz w:val="28"/>
          <w:szCs w:val="28"/>
          <w:lang w:val="uk-UA"/>
        </w:rPr>
        <w:t xml:space="preserve">бова потреба людини в ПНЖК в нормі  становить біля 15г. </w:t>
      </w:r>
      <w:proofErr w:type="spellStart"/>
      <w:r w:rsidRPr="00B509F4">
        <w:rPr>
          <w:bCs/>
          <w:color w:val="000000"/>
          <w:sz w:val="28"/>
          <w:szCs w:val="28"/>
        </w:rPr>
        <w:t>Найбільш</w:t>
      </w:r>
      <w:proofErr w:type="spellEnd"/>
      <w:r w:rsidRPr="00B509F4">
        <w:rPr>
          <w:bCs/>
          <w:color w:val="000000"/>
          <w:sz w:val="28"/>
          <w:szCs w:val="28"/>
          <w:lang w:val="uk-UA"/>
        </w:rPr>
        <w:t>е</w:t>
      </w:r>
      <w:r w:rsidRPr="00B509F4">
        <w:rPr>
          <w:bCs/>
          <w:color w:val="000000"/>
          <w:sz w:val="28"/>
          <w:szCs w:val="28"/>
        </w:rPr>
        <w:t xml:space="preserve">  ПНЖК</w:t>
      </w:r>
      <w:r w:rsidRPr="00B509F4">
        <w:rPr>
          <w:bCs/>
          <w:color w:val="000000"/>
          <w:sz w:val="28"/>
          <w:szCs w:val="28"/>
          <w:lang w:val="uk-UA"/>
        </w:rPr>
        <w:t xml:space="preserve"> містять </w:t>
      </w:r>
      <w:r w:rsidRPr="00B509F4">
        <w:rPr>
          <w:bCs/>
          <w:color w:val="000000"/>
          <w:sz w:val="28"/>
          <w:szCs w:val="28"/>
        </w:rPr>
        <w:t xml:space="preserve"> </w:t>
      </w:r>
      <w:proofErr w:type="spellStart"/>
      <w:r w:rsidRPr="00B509F4">
        <w:rPr>
          <w:bCs/>
          <w:color w:val="000000"/>
          <w:sz w:val="28"/>
          <w:szCs w:val="28"/>
        </w:rPr>
        <w:t>рослинні</w:t>
      </w:r>
      <w:proofErr w:type="spellEnd"/>
      <w:r w:rsidRPr="00B509F4">
        <w:rPr>
          <w:bCs/>
          <w:color w:val="000000"/>
          <w:sz w:val="28"/>
          <w:szCs w:val="28"/>
        </w:rPr>
        <w:t xml:space="preserve"> </w:t>
      </w:r>
      <w:r w:rsidRPr="00B509F4">
        <w:rPr>
          <w:bCs/>
          <w:color w:val="000000"/>
          <w:sz w:val="28"/>
          <w:szCs w:val="28"/>
          <w:lang w:val="uk-UA"/>
        </w:rPr>
        <w:t>олії</w:t>
      </w:r>
      <w:r w:rsidRPr="00B509F4">
        <w:rPr>
          <w:bCs/>
          <w:color w:val="000000"/>
          <w:sz w:val="28"/>
          <w:szCs w:val="28"/>
        </w:rPr>
        <w:t xml:space="preserve"> (</w:t>
      </w:r>
      <w:proofErr w:type="spellStart"/>
      <w:r w:rsidRPr="00B509F4">
        <w:rPr>
          <w:bCs/>
          <w:color w:val="000000"/>
          <w:sz w:val="28"/>
          <w:szCs w:val="28"/>
        </w:rPr>
        <w:t>соєв</w:t>
      </w:r>
      <w:proofErr w:type="spellEnd"/>
      <w:r w:rsidRPr="00B509F4">
        <w:rPr>
          <w:bCs/>
          <w:color w:val="000000"/>
          <w:sz w:val="28"/>
          <w:szCs w:val="28"/>
          <w:lang w:val="uk-UA"/>
        </w:rPr>
        <w:t>а</w:t>
      </w:r>
      <w:r w:rsidRPr="00B509F4">
        <w:rPr>
          <w:bCs/>
          <w:color w:val="000000"/>
          <w:sz w:val="28"/>
          <w:szCs w:val="28"/>
        </w:rPr>
        <w:t xml:space="preserve">, </w:t>
      </w:r>
      <w:proofErr w:type="spellStart"/>
      <w:r w:rsidRPr="00B509F4">
        <w:rPr>
          <w:bCs/>
          <w:color w:val="000000"/>
          <w:sz w:val="28"/>
          <w:szCs w:val="28"/>
        </w:rPr>
        <w:t>оливкова</w:t>
      </w:r>
      <w:proofErr w:type="spellEnd"/>
      <w:r w:rsidRPr="00B509F4">
        <w:rPr>
          <w:bCs/>
          <w:color w:val="000000"/>
          <w:sz w:val="28"/>
          <w:szCs w:val="28"/>
        </w:rPr>
        <w:t xml:space="preserve">, </w:t>
      </w:r>
      <w:proofErr w:type="spellStart"/>
      <w:r w:rsidRPr="00B509F4">
        <w:rPr>
          <w:bCs/>
          <w:color w:val="000000"/>
          <w:sz w:val="28"/>
          <w:szCs w:val="28"/>
        </w:rPr>
        <w:t>рапсова</w:t>
      </w:r>
      <w:proofErr w:type="spellEnd"/>
      <w:r w:rsidRPr="00B509F4">
        <w:rPr>
          <w:bCs/>
          <w:color w:val="000000"/>
          <w:sz w:val="28"/>
          <w:szCs w:val="28"/>
        </w:rPr>
        <w:t xml:space="preserve">, </w:t>
      </w:r>
      <w:proofErr w:type="spellStart"/>
      <w:r w:rsidRPr="00B509F4">
        <w:rPr>
          <w:bCs/>
          <w:color w:val="000000"/>
          <w:sz w:val="28"/>
          <w:szCs w:val="28"/>
        </w:rPr>
        <w:t>горіхов</w:t>
      </w:r>
      <w:proofErr w:type="spellEnd"/>
      <w:r w:rsidRPr="00B509F4">
        <w:rPr>
          <w:bCs/>
          <w:color w:val="000000"/>
          <w:sz w:val="28"/>
          <w:szCs w:val="28"/>
          <w:lang w:val="uk-UA"/>
        </w:rPr>
        <w:t>а</w:t>
      </w:r>
      <w:r w:rsidRPr="00B509F4">
        <w:rPr>
          <w:bCs/>
          <w:color w:val="000000"/>
          <w:sz w:val="28"/>
          <w:szCs w:val="28"/>
        </w:rPr>
        <w:t xml:space="preserve">, </w:t>
      </w:r>
      <w:proofErr w:type="spellStart"/>
      <w:r w:rsidRPr="00B509F4">
        <w:rPr>
          <w:bCs/>
          <w:color w:val="000000"/>
          <w:sz w:val="28"/>
          <w:szCs w:val="28"/>
        </w:rPr>
        <w:t>кукуру</w:t>
      </w:r>
      <w:proofErr w:type="spellEnd"/>
      <w:r w:rsidRPr="00B509F4">
        <w:rPr>
          <w:bCs/>
          <w:color w:val="000000"/>
          <w:sz w:val="28"/>
          <w:szCs w:val="28"/>
          <w:lang w:val="uk-UA"/>
        </w:rPr>
        <w:t>д</w:t>
      </w:r>
      <w:proofErr w:type="spellStart"/>
      <w:r w:rsidRPr="00B509F4">
        <w:rPr>
          <w:bCs/>
          <w:color w:val="000000"/>
          <w:sz w:val="28"/>
          <w:szCs w:val="28"/>
        </w:rPr>
        <w:t>з</w:t>
      </w:r>
      <w:proofErr w:type="spellEnd"/>
      <w:r w:rsidRPr="00B509F4">
        <w:rPr>
          <w:bCs/>
          <w:color w:val="000000"/>
          <w:sz w:val="28"/>
          <w:szCs w:val="28"/>
          <w:lang w:val="uk-UA"/>
        </w:rPr>
        <w:t>я</w:t>
      </w:r>
      <w:proofErr w:type="spellStart"/>
      <w:r w:rsidRPr="00B509F4">
        <w:rPr>
          <w:bCs/>
          <w:color w:val="000000"/>
          <w:sz w:val="28"/>
          <w:szCs w:val="28"/>
        </w:rPr>
        <w:t>н</w:t>
      </w:r>
      <w:proofErr w:type="spellEnd"/>
      <w:r w:rsidRPr="00B509F4">
        <w:rPr>
          <w:bCs/>
          <w:color w:val="000000"/>
          <w:sz w:val="28"/>
          <w:szCs w:val="28"/>
          <w:lang w:val="uk-UA"/>
        </w:rPr>
        <w:t>а</w:t>
      </w:r>
      <w:r w:rsidRPr="00B509F4">
        <w:rPr>
          <w:bCs/>
          <w:color w:val="000000"/>
          <w:sz w:val="28"/>
          <w:szCs w:val="28"/>
        </w:rPr>
        <w:t xml:space="preserve">, </w:t>
      </w:r>
      <w:proofErr w:type="spellStart"/>
      <w:r w:rsidRPr="00B509F4">
        <w:rPr>
          <w:bCs/>
          <w:color w:val="000000"/>
          <w:sz w:val="28"/>
          <w:szCs w:val="28"/>
        </w:rPr>
        <w:t>соня</w:t>
      </w:r>
      <w:r w:rsidRPr="00B509F4">
        <w:rPr>
          <w:bCs/>
          <w:color w:val="000000"/>
          <w:sz w:val="28"/>
          <w:szCs w:val="28"/>
        </w:rPr>
        <w:t>ш</w:t>
      </w:r>
      <w:r w:rsidRPr="00B509F4">
        <w:rPr>
          <w:bCs/>
          <w:color w:val="000000"/>
          <w:sz w:val="28"/>
          <w:szCs w:val="28"/>
        </w:rPr>
        <w:t>никова</w:t>
      </w:r>
      <w:proofErr w:type="spellEnd"/>
      <w:r w:rsidRPr="00B509F4">
        <w:rPr>
          <w:bCs/>
          <w:color w:val="000000"/>
          <w:sz w:val="28"/>
          <w:szCs w:val="28"/>
        </w:rPr>
        <w:t xml:space="preserve">). </w:t>
      </w:r>
      <w:proofErr w:type="spellStart"/>
      <w:r w:rsidRPr="00B509F4">
        <w:rPr>
          <w:bCs/>
          <w:color w:val="000000"/>
          <w:sz w:val="28"/>
          <w:szCs w:val="28"/>
        </w:rPr>
        <w:t>Мінімальна</w:t>
      </w:r>
      <w:proofErr w:type="spellEnd"/>
      <w:r w:rsidRPr="00B509F4">
        <w:rPr>
          <w:bCs/>
          <w:color w:val="000000"/>
          <w:sz w:val="28"/>
          <w:szCs w:val="28"/>
        </w:rPr>
        <w:t xml:space="preserve"> потреба </w:t>
      </w:r>
      <w:proofErr w:type="spellStart"/>
      <w:r w:rsidRPr="00B509F4">
        <w:rPr>
          <w:bCs/>
          <w:color w:val="000000"/>
          <w:sz w:val="28"/>
          <w:szCs w:val="28"/>
        </w:rPr>
        <w:t>організму</w:t>
      </w:r>
      <w:proofErr w:type="spellEnd"/>
      <w:r w:rsidRPr="00B509F4">
        <w:rPr>
          <w:bCs/>
          <w:color w:val="000000"/>
          <w:sz w:val="28"/>
          <w:szCs w:val="28"/>
        </w:rPr>
        <w:t xml:space="preserve"> в </w:t>
      </w:r>
      <w:proofErr w:type="spellStart"/>
      <w:r w:rsidRPr="00B509F4">
        <w:rPr>
          <w:bCs/>
          <w:color w:val="000000"/>
          <w:sz w:val="28"/>
          <w:szCs w:val="28"/>
        </w:rPr>
        <w:t>лінолев</w:t>
      </w:r>
      <w:r w:rsidRPr="00B509F4">
        <w:rPr>
          <w:bCs/>
          <w:color w:val="000000"/>
          <w:sz w:val="28"/>
          <w:szCs w:val="28"/>
          <w:lang w:val="uk-UA"/>
        </w:rPr>
        <w:t>ій</w:t>
      </w:r>
      <w:proofErr w:type="spellEnd"/>
      <w:r w:rsidRPr="00B509F4">
        <w:rPr>
          <w:bCs/>
          <w:color w:val="000000"/>
          <w:sz w:val="28"/>
          <w:szCs w:val="28"/>
          <w:lang w:val="uk-UA"/>
        </w:rPr>
        <w:t xml:space="preserve"> </w:t>
      </w:r>
      <w:r w:rsidRPr="00B509F4">
        <w:rPr>
          <w:bCs/>
          <w:color w:val="000000"/>
          <w:sz w:val="28"/>
          <w:szCs w:val="28"/>
        </w:rPr>
        <w:t>кислот</w:t>
      </w:r>
      <w:r w:rsidRPr="00B509F4">
        <w:rPr>
          <w:bCs/>
          <w:color w:val="000000"/>
          <w:sz w:val="28"/>
          <w:szCs w:val="28"/>
          <w:lang w:val="uk-UA"/>
        </w:rPr>
        <w:t xml:space="preserve">і </w:t>
      </w:r>
      <w:r w:rsidRPr="00B509F4">
        <w:rPr>
          <w:bCs/>
          <w:color w:val="000000"/>
          <w:sz w:val="28"/>
          <w:szCs w:val="28"/>
        </w:rPr>
        <w:t xml:space="preserve"> с</w:t>
      </w:r>
      <w:proofErr w:type="spellStart"/>
      <w:r w:rsidRPr="00B509F4">
        <w:rPr>
          <w:bCs/>
          <w:color w:val="000000"/>
          <w:sz w:val="28"/>
          <w:szCs w:val="28"/>
          <w:lang w:val="uk-UA"/>
        </w:rPr>
        <w:t>кладає</w:t>
      </w:r>
      <w:proofErr w:type="spellEnd"/>
      <w:r w:rsidRPr="00B509F4">
        <w:rPr>
          <w:bCs/>
          <w:color w:val="000000"/>
          <w:sz w:val="28"/>
          <w:szCs w:val="28"/>
          <w:lang w:val="uk-UA"/>
        </w:rPr>
        <w:t xml:space="preserve"> </w:t>
      </w:r>
      <w:r w:rsidRPr="00B509F4">
        <w:rPr>
          <w:bCs/>
          <w:color w:val="000000"/>
          <w:sz w:val="28"/>
          <w:szCs w:val="28"/>
        </w:rPr>
        <w:t xml:space="preserve"> 2-6 г </w:t>
      </w:r>
      <w:r w:rsidRPr="00B509F4">
        <w:rPr>
          <w:bCs/>
          <w:color w:val="000000"/>
          <w:sz w:val="28"/>
          <w:szCs w:val="28"/>
          <w:lang w:val="uk-UA"/>
        </w:rPr>
        <w:t xml:space="preserve">в день </w:t>
      </w:r>
      <w:r w:rsidRPr="00B509F4">
        <w:rPr>
          <w:sz w:val="28"/>
          <w:szCs w:val="28"/>
          <w:lang w:val="uk-UA"/>
        </w:rPr>
        <w:t>[2,3,32]</w:t>
      </w:r>
      <w:r w:rsidRPr="00B509F4">
        <w:rPr>
          <w:bCs/>
          <w:color w:val="000000"/>
          <w:sz w:val="28"/>
          <w:szCs w:val="28"/>
        </w:rPr>
        <w:t>.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B509F4">
        <w:rPr>
          <w:bCs/>
          <w:color w:val="000000"/>
          <w:sz w:val="28"/>
          <w:szCs w:val="28"/>
          <w:lang w:val="uk-UA"/>
        </w:rPr>
        <w:t xml:space="preserve">    При збільшенні потреб організму в енергії, особливо, в  період виконання ф</w:t>
      </w:r>
      <w:r w:rsidRPr="00B509F4">
        <w:rPr>
          <w:bCs/>
          <w:color w:val="000000"/>
          <w:sz w:val="28"/>
          <w:szCs w:val="28"/>
          <w:lang w:val="uk-UA"/>
        </w:rPr>
        <w:t>і</w:t>
      </w:r>
      <w:r w:rsidRPr="00B509F4">
        <w:rPr>
          <w:bCs/>
          <w:color w:val="000000"/>
          <w:sz w:val="28"/>
          <w:szCs w:val="28"/>
          <w:lang w:val="uk-UA"/>
        </w:rPr>
        <w:t xml:space="preserve">зичної  роботи,  </w:t>
      </w:r>
      <w:proofErr w:type="spellStart"/>
      <w:r w:rsidRPr="00B509F4">
        <w:rPr>
          <w:bCs/>
          <w:color w:val="000000"/>
          <w:sz w:val="28"/>
          <w:szCs w:val="28"/>
          <w:lang w:val="uk-UA"/>
        </w:rPr>
        <w:t>тригліцериди</w:t>
      </w:r>
      <w:proofErr w:type="spellEnd"/>
      <w:r w:rsidRPr="00B509F4">
        <w:rPr>
          <w:bCs/>
          <w:color w:val="000000"/>
          <w:sz w:val="28"/>
          <w:szCs w:val="28"/>
          <w:lang w:val="uk-UA"/>
        </w:rPr>
        <w:t xml:space="preserve"> розщеплюються до ВЖК і гліцерину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B509F4">
        <w:rPr>
          <w:bCs/>
          <w:color w:val="000000"/>
          <w:sz w:val="28"/>
          <w:szCs w:val="28"/>
          <w:lang w:val="uk-UA"/>
        </w:rPr>
        <w:t xml:space="preserve">(процес </w:t>
      </w:r>
      <w:proofErr w:type="spellStart"/>
      <w:r w:rsidRPr="00B509F4">
        <w:rPr>
          <w:bCs/>
          <w:color w:val="000000"/>
          <w:sz w:val="28"/>
          <w:szCs w:val="28"/>
          <w:lang w:val="uk-UA"/>
        </w:rPr>
        <w:t>ліполізу</w:t>
      </w:r>
      <w:proofErr w:type="spellEnd"/>
      <w:r w:rsidRPr="00B509F4">
        <w:rPr>
          <w:bCs/>
          <w:color w:val="000000"/>
          <w:sz w:val="28"/>
          <w:szCs w:val="28"/>
          <w:lang w:val="uk-UA"/>
        </w:rPr>
        <w:t xml:space="preserve">),  після чого ВЖК далі  доставляються за участю </w:t>
      </w:r>
      <w:proofErr w:type="spellStart"/>
      <w:r w:rsidRPr="00B509F4">
        <w:rPr>
          <w:bCs/>
          <w:color w:val="000000"/>
          <w:sz w:val="28"/>
          <w:szCs w:val="28"/>
          <w:lang w:val="uk-UA"/>
        </w:rPr>
        <w:t>карнітину</w:t>
      </w:r>
      <w:proofErr w:type="spellEnd"/>
      <w:r w:rsidRPr="00B509F4">
        <w:rPr>
          <w:bCs/>
          <w:color w:val="000000"/>
          <w:sz w:val="28"/>
          <w:szCs w:val="28"/>
          <w:lang w:val="uk-UA"/>
        </w:rPr>
        <w:t xml:space="preserve"> в мітохондрії (енергетичні станції клітини), де вступають в ланцюг реакцій біол</w:t>
      </w:r>
      <w:r w:rsidRPr="00B509F4">
        <w:rPr>
          <w:bCs/>
          <w:color w:val="000000"/>
          <w:sz w:val="28"/>
          <w:szCs w:val="28"/>
          <w:lang w:val="uk-UA"/>
        </w:rPr>
        <w:t>о</w:t>
      </w:r>
      <w:r w:rsidRPr="00B509F4">
        <w:rPr>
          <w:bCs/>
          <w:color w:val="000000"/>
          <w:sz w:val="28"/>
          <w:szCs w:val="28"/>
          <w:lang w:val="uk-UA"/>
        </w:rPr>
        <w:t xml:space="preserve">гічного окислення та окисного </w:t>
      </w:r>
      <w:proofErr w:type="spellStart"/>
      <w:r w:rsidRPr="00B509F4">
        <w:rPr>
          <w:bCs/>
          <w:color w:val="000000"/>
          <w:sz w:val="28"/>
          <w:szCs w:val="28"/>
          <w:lang w:val="uk-UA"/>
        </w:rPr>
        <w:t>фосфорилювання</w:t>
      </w:r>
      <w:proofErr w:type="spellEnd"/>
      <w:r w:rsidRPr="00B509F4">
        <w:rPr>
          <w:bCs/>
          <w:color w:val="000000"/>
          <w:sz w:val="28"/>
          <w:szCs w:val="28"/>
          <w:lang w:val="uk-UA"/>
        </w:rPr>
        <w:t xml:space="preserve">  з вивільненням теплової ене</w:t>
      </w:r>
      <w:r w:rsidRPr="00B509F4">
        <w:rPr>
          <w:bCs/>
          <w:color w:val="000000"/>
          <w:sz w:val="28"/>
          <w:szCs w:val="28"/>
          <w:lang w:val="uk-UA"/>
        </w:rPr>
        <w:t>р</w:t>
      </w:r>
      <w:r w:rsidRPr="00B509F4">
        <w:rPr>
          <w:bCs/>
          <w:color w:val="000000"/>
          <w:sz w:val="28"/>
          <w:szCs w:val="28"/>
          <w:lang w:val="uk-UA"/>
        </w:rPr>
        <w:t xml:space="preserve">гії та акумуляції в молекули АТФ при їх ре синтезу </w:t>
      </w:r>
      <w:r w:rsidRPr="00B509F4">
        <w:rPr>
          <w:sz w:val="28"/>
          <w:szCs w:val="28"/>
          <w:lang w:val="uk-UA"/>
        </w:rPr>
        <w:t>[2, 3, 32]</w:t>
      </w:r>
      <w:r w:rsidRPr="00B509F4">
        <w:rPr>
          <w:bCs/>
          <w:color w:val="000000"/>
          <w:sz w:val="28"/>
          <w:szCs w:val="28"/>
          <w:lang w:val="uk-UA"/>
        </w:rPr>
        <w:t>.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B509F4">
        <w:rPr>
          <w:bCs/>
          <w:color w:val="000000"/>
          <w:sz w:val="28"/>
          <w:szCs w:val="28"/>
          <w:lang w:val="uk-UA"/>
        </w:rPr>
        <w:t xml:space="preserve">     Довготривалі ф</w:t>
      </w:r>
      <w:proofErr w:type="spellStart"/>
      <w:r w:rsidRPr="00B509F4">
        <w:rPr>
          <w:bCs/>
          <w:color w:val="000000"/>
          <w:sz w:val="28"/>
          <w:szCs w:val="28"/>
        </w:rPr>
        <w:t>ізичні</w:t>
      </w:r>
      <w:proofErr w:type="spellEnd"/>
      <w:r w:rsidRPr="00B509F4">
        <w:rPr>
          <w:bCs/>
          <w:color w:val="000000"/>
          <w:sz w:val="28"/>
          <w:szCs w:val="28"/>
        </w:rPr>
        <w:t xml:space="preserve"> </w:t>
      </w:r>
      <w:proofErr w:type="spellStart"/>
      <w:r w:rsidRPr="00B509F4">
        <w:rPr>
          <w:bCs/>
          <w:color w:val="000000"/>
          <w:sz w:val="28"/>
          <w:szCs w:val="28"/>
        </w:rPr>
        <w:t>навантаження</w:t>
      </w:r>
      <w:proofErr w:type="spellEnd"/>
      <w:r w:rsidRPr="00B509F4">
        <w:rPr>
          <w:bCs/>
          <w:color w:val="000000"/>
          <w:sz w:val="28"/>
          <w:szCs w:val="28"/>
        </w:rPr>
        <w:t xml:space="preserve"> </w:t>
      </w:r>
      <w:r w:rsidRPr="00B509F4">
        <w:rPr>
          <w:bCs/>
          <w:color w:val="000000"/>
          <w:sz w:val="28"/>
          <w:szCs w:val="28"/>
          <w:lang w:val="uk-UA"/>
        </w:rPr>
        <w:t xml:space="preserve">приводять до збільшення </w:t>
      </w:r>
      <w:r w:rsidRPr="00B509F4">
        <w:rPr>
          <w:bCs/>
          <w:color w:val="000000"/>
          <w:sz w:val="28"/>
          <w:szCs w:val="28"/>
        </w:rPr>
        <w:t xml:space="preserve"> </w:t>
      </w:r>
      <w:proofErr w:type="spellStart"/>
      <w:r w:rsidRPr="00B509F4">
        <w:rPr>
          <w:bCs/>
          <w:color w:val="000000"/>
          <w:sz w:val="28"/>
          <w:szCs w:val="28"/>
        </w:rPr>
        <w:t>витрат</w:t>
      </w:r>
      <w:proofErr w:type="spellEnd"/>
      <w:r w:rsidRPr="00B509F4">
        <w:rPr>
          <w:bCs/>
          <w:color w:val="000000"/>
          <w:sz w:val="28"/>
          <w:szCs w:val="28"/>
        </w:rPr>
        <w:t xml:space="preserve"> </w:t>
      </w:r>
      <w:proofErr w:type="spellStart"/>
      <w:r w:rsidRPr="00B509F4">
        <w:rPr>
          <w:bCs/>
          <w:color w:val="000000"/>
          <w:sz w:val="28"/>
          <w:szCs w:val="28"/>
        </w:rPr>
        <w:t>жирів</w:t>
      </w:r>
      <w:proofErr w:type="spellEnd"/>
      <w:r w:rsidRPr="00B509F4">
        <w:rPr>
          <w:bCs/>
          <w:color w:val="000000"/>
          <w:sz w:val="28"/>
          <w:szCs w:val="28"/>
        </w:rPr>
        <w:t xml:space="preserve">. </w:t>
      </w:r>
      <w:proofErr w:type="spellStart"/>
      <w:r w:rsidRPr="00B509F4">
        <w:rPr>
          <w:bCs/>
          <w:color w:val="000000"/>
          <w:sz w:val="28"/>
          <w:szCs w:val="28"/>
        </w:rPr>
        <w:t>Це</w:t>
      </w:r>
      <w:proofErr w:type="spellEnd"/>
      <w:r w:rsidRPr="00B509F4">
        <w:rPr>
          <w:bCs/>
          <w:color w:val="000000"/>
          <w:sz w:val="28"/>
          <w:szCs w:val="28"/>
        </w:rPr>
        <w:t xml:space="preserve"> </w:t>
      </w:r>
      <w:proofErr w:type="spellStart"/>
      <w:r w:rsidRPr="00B509F4">
        <w:rPr>
          <w:bCs/>
          <w:color w:val="000000"/>
          <w:sz w:val="28"/>
          <w:szCs w:val="28"/>
        </w:rPr>
        <w:t>здійснюється</w:t>
      </w:r>
      <w:proofErr w:type="spellEnd"/>
      <w:r w:rsidRPr="00B509F4">
        <w:rPr>
          <w:bCs/>
          <w:color w:val="000000"/>
          <w:sz w:val="28"/>
          <w:szCs w:val="28"/>
        </w:rPr>
        <w:t xml:space="preserve"> симпатично</w:t>
      </w:r>
      <w:r w:rsidRPr="00B509F4">
        <w:rPr>
          <w:bCs/>
          <w:color w:val="000000"/>
          <w:sz w:val="28"/>
          <w:szCs w:val="28"/>
          <w:lang w:val="uk-UA"/>
        </w:rPr>
        <w:t>ю</w:t>
      </w:r>
      <w:r w:rsidRPr="00B509F4">
        <w:rPr>
          <w:bCs/>
          <w:color w:val="000000"/>
          <w:sz w:val="28"/>
          <w:szCs w:val="28"/>
        </w:rPr>
        <w:t xml:space="preserve"> </w:t>
      </w:r>
      <w:proofErr w:type="spellStart"/>
      <w:r w:rsidRPr="00B509F4">
        <w:rPr>
          <w:bCs/>
          <w:color w:val="000000"/>
          <w:sz w:val="28"/>
          <w:szCs w:val="28"/>
        </w:rPr>
        <w:t>нервово</w:t>
      </w:r>
      <w:proofErr w:type="spellEnd"/>
      <w:r w:rsidRPr="00B509F4">
        <w:rPr>
          <w:bCs/>
          <w:color w:val="000000"/>
          <w:sz w:val="28"/>
          <w:szCs w:val="28"/>
          <w:lang w:val="uk-UA"/>
        </w:rPr>
        <w:t>ю</w:t>
      </w:r>
      <w:r w:rsidRPr="00B509F4">
        <w:rPr>
          <w:bCs/>
          <w:color w:val="000000"/>
          <w:sz w:val="28"/>
          <w:szCs w:val="28"/>
        </w:rPr>
        <w:t xml:space="preserve"> системою, </w:t>
      </w:r>
      <w:r w:rsidRPr="00B509F4">
        <w:rPr>
          <w:bCs/>
          <w:color w:val="000000"/>
          <w:sz w:val="28"/>
          <w:szCs w:val="28"/>
          <w:lang w:val="uk-UA"/>
        </w:rPr>
        <w:t xml:space="preserve">яка </w:t>
      </w:r>
      <w:proofErr w:type="spellStart"/>
      <w:r w:rsidRPr="00B509F4">
        <w:rPr>
          <w:bCs/>
          <w:color w:val="000000"/>
          <w:sz w:val="28"/>
          <w:szCs w:val="28"/>
        </w:rPr>
        <w:t>ст</w:t>
      </w:r>
      <w:r w:rsidRPr="00B509F4">
        <w:rPr>
          <w:bCs/>
          <w:color w:val="000000"/>
          <w:sz w:val="28"/>
          <w:szCs w:val="28"/>
          <w:lang w:val="uk-UA"/>
        </w:rPr>
        <w:t>имулює</w:t>
      </w:r>
      <w:proofErr w:type="spellEnd"/>
      <w:r w:rsidRPr="00B509F4">
        <w:rPr>
          <w:bCs/>
          <w:color w:val="000000"/>
          <w:sz w:val="28"/>
          <w:szCs w:val="28"/>
        </w:rPr>
        <w:t xml:space="preserve"> </w:t>
      </w:r>
      <w:r w:rsidRPr="00B509F4">
        <w:rPr>
          <w:bCs/>
          <w:color w:val="000000"/>
          <w:sz w:val="28"/>
          <w:szCs w:val="28"/>
          <w:lang w:val="uk-UA"/>
        </w:rPr>
        <w:t>активність</w:t>
      </w:r>
      <w:r w:rsidRPr="00B509F4">
        <w:rPr>
          <w:bCs/>
          <w:color w:val="000000"/>
          <w:sz w:val="28"/>
          <w:szCs w:val="28"/>
        </w:rPr>
        <w:t xml:space="preserve"> л</w:t>
      </w:r>
      <w:r w:rsidRPr="00B509F4">
        <w:rPr>
          <w:bCs/>
          <w:color w:val="000000"/>
          <w:sz w:val="28"/>
          <w:szCs w:val="28"/>
          <w:lang w:val="uk-UA"/>
        </w:rPr>
        <w:t>і</w:t>
      </w:r>
      <w:r w:rsidRPr="00B509F4">
        <w:rPr>
          <w:bCs/>
          <w:color w:val="000000"/>
          <w:sz w:val="28"/>
          <w:szCs w:val="28"/>
        </w:rPr>
        <w:t xml:space="preserve">паз, </w:t>
      </w:r>
      <w:proofErr w:type="spellStart"/>
      <w:r w:rsidRPr="00B509F4">
        <w:rPr>
          <w:bCs/>
          <w:color w:val="000000"/>
          <w:sz w:val="28"/>
          <w:szCs w:val="28"/>
        </w:rPr>
        <w:t>і</w:t>
      </w:r>
      <w:proofErr w:type="spellEnd"/>
      <w:r w:rsidRPr="00B509F4">
        <w:rPr>
          <w:bCs/>
          <w:color w:val="000000"/>
          <w:sz w:val="28"/>
          <w:szCs w:val="28"/>
        </w:rPr>
        <w:t xml:space="preserve"> таким чином, </w:t>
      </w:r>
      <w:proofErr w:type="spellStart"/>
      <w:r w:rsidRPr="00B509F4">
        <w:rPr>
          <w:bCs/>
          <w:color w:val="000000"/>
          <w:sz w:val="28"/>
          <w:szCs w:val="28"/>
        </w:rPr>
        <w:t>забезпечує</w:t>
      </w:r>
      <w:proofErr w:type="spellEnd"/>
      <w:r w:rsidRPr="00B509F4">
        <w:rPr>
          <w:bCs/>
          <w:color w:val="000000"/>
          <w:sz w:val="28"/>
          <w:szCs w:val="28"/>
        </w:rPr>
        <w:t xml:space="preserve"> </w:t>
      </w:r>
      <w:proofErr w:type="spellStart"/>
      <w:r w:rsidRPr="00B509F4">
        <w:rPr>
          <w:bCs/>
          <w:color w:val="000000"/>
          <w:sz w:val="28"/>
          <w:szCs w:val="28"/>
        </w:rPr>
        <w:t>мобілізацію</w:t>
      </w:r>
      <w:proofErr w:type="spellEnd"/>
      <w:r w:rsidRPr="00B509F4">
        <w:rPr>
          <w:bCs/>
          <w:color w:val="000000"/>
          <w:sz w:val="28"/>
          <w:szCs w:val="28"/>
        </w:rPr>
        <w:t xml:space="preserve"> ж</w:t>
      </w:r>
      <w:r w:rsidRPr="00B509F4">
        <w:rPr>
          <w:bCs/>
          <w:color w:val="000000"/>
          <w:sz w:val="28"/>
          <w:szCs w:val="28"/>
          <w:lang w:val="uk-UA"/>
        </w:rPr>
        <w:t>и</w:t>
      </w:r>
      <w:proofErr w:type="spellStart"/>
      <w:r w:rsidRPr="00B509F4">
        <w:rPr>
          <w:bCs/>
          <w:color w:val="000000"/>
          <w:sz w:val="28"/>
          <w:szCs w:val="28"/>
        </w:rPr>
        <w:t>р</w:t>
      </w:r>
      <w:proofErr w:type="spellEnd"/>
      <w:r w:rsidRPr="00B509F4">
        <w:rPr>
          <w:bCs/>
          <w:color w:val="000000"/>
          <w:sz w:val="28"/>
          <w:szCs w:val="28"/>
          <w:lang w:val="uk-UA"/>
        </w:rPr>
        <w:t xml:space="preserve">у, </w:t>
      </w:r>
      <w:r w:rsidRPr="00B509F4">
        <w:rPr>
          <w:bCs/>
          <w:color w:val="000000"/>
          <w:sz w:val="28"/>
          <w:szCs w:val="28"/>
        </w:rPr>
        <w:t xml:space="preserve"> як </w:t>
      </w:r>
      <w:proofErr w:type="spellStart"/>
      <w:r w:rsidRPr="00B509F4">
        <w:rPr>
          <w:bCs/>
          <w:color w:val="000000"/>
          <w:sz w:val="28"/>
          <w:szCs w:val="28"/>
        </w:rPr>
        <w:t>енергетичного</w:t>
      </w:r>
      <w:proofErr w:type="spellEnd"/>
      <w:r w:rsidRPr="00B509F4">
        <w:rPr>
          <w:bCs/>
          <w:color w:val="000000"/>
          <w:sz w:val="28"/>
          <w:szCs w:val="28"/>
        </w:rPr>
        <w:t xml:space="preserve"> </w:t>
      </w:r>
      <w:proofErr w:type="spellStart"/>
      <w:r w:rsidRPr="00B509F4">
        <w:rPr>
          <w:bCs/>
          <w:color w:val="000000"/>
          <w:sz w:val="28"/>
          <w:szCs w:val="28"/>
        </w:rPr>
        <w:t>палива</w:t>
      </w:r>
      <w:proofErr w:type="spellEnd"/>
      <w:r w:rsidRPr="00B509F4">
        <w:rPr>
          <w:bCs/>
          <w:color w:val="000000"/>
          <w:sz w:val="28"/>
          <w:szCs w:val="28"/>
        </w:rPr>
        <w:t xml:space="preserve"> для </w:t>
      </w:r>
      <w:proofErr w:type="spellStart"/>
      <w:r w:rsidRPr="00B509F4">
        <w:rPr>
          <w:bCs/>
          <w:color w:val="000000"/>
          <w:sz w:val="28"/>
          <w:szCs w:val="28"/>
        </w:rPr>
        <w:t>виконання</w:t>
      </w:r>
      <w:proofErr w:type="spellEnd"/>
      <w:r w:rsidRPr="00B509F4">
        <w:rPr>
          <w:bCs/>
          <w:color w:val="000000"/>
          <w:sz w:val="28"/>
          <w:szCs w:val="28"/>
        </w:rPr>
        <w:t xml:space="preserve"> </w:t>
      </w:r>
      <w:proofErr w:type="spellStart"/>
      <w:r w:rsidRPr="00B509F4">
        <w:rPr>
          <w:bCs/>
          <w:color w:val="000000"/>
          <w:sz w:val="28"/>
          <w:szCs w:val="28"/>
        </w:rPr>
        <w:t>вправ</w:t>
      </w:r>
      <w:proofErr w:type="spellEnd"/>
      <w:r w:rsidRPr="00B509F4">
        <w:rPr>
          <w:bCs/>
          <w:color w:val="000000"/>
          <w:sz w:val="28"/>
          <w:szCs w:val="28"/>
        </w:rPr>
        <w:t>.</w:t>
      </w:r>
      <w:r w:rsidRPr="00B509F4">
        <w:rPr>
          <w:bCs/>
          <w:color w:val="000000"/>
          <w:sz w:val="28"/>
          <w:szCs w:val="28"/>
          <w:lang w:val="uk-UA"/>
        </w:rPr>
        <w:t xml:space="preserve"> </w:t>
      </w:r>
      <w:r w:rsidRPr="00B509F4">
        <w:rPr>
          <w:bCs/>
          <w:color w:val="000000"/>
          <w:sz w:val="28"/>
          <w:szCs w:val="28"/>
        </w:rPr>
        <w:t xml:space="preserve">Роль </w:t>
      </w:r>
      <w:proofErr w:type="spellStart"/>
      <w:r w:rsidRPr="00B509F4">
        <w:rPr>
          <w:bCs/>
          <w:color w:val="000000"/>
          <w:sz w:val="28"/>
          <w:szCs w:val="28"/>
        </w:rPr>
        <w:t>жирів</w:t>
      </w:r>
      <w:proofErr w:type="spellEnd"/>
      <w:r w:rsidRPr="00B509F4">
        <w:rPr>
          <w:bCs/>
          <w:color w:val="000000"/>
          <w:sz w:val="28"/>
          <w:szCs w:val="28"/>
        </w:rPr>
        <w:t xml:space="preserve">, як </w:t>
      </w:r>
      <w:proofErr w:type="spellStart"/>
      <w:r w:rsidRPr="00B509F4">
        <w:rPr>
          <w:bCs/>
          <w:color w:val="000000"/>
          <w:sz w:val="28"/>
          <w:szCs w:val="28"/>
        </w:rPr>
        <w:t>енергетичн</w:t>
      </w:r>
      <w:proofErr w:type="spellEnd"/>
      <w:r w:rsidRPr="00B509F4">
        <w:rPr>
          <w:bCs/>
          <w:color w:val="000000"/>
          <w:sz w:val="28"/>
          <w:szCs w:val="28"/>
          <w:lang w:val="uk-UA"/>
        </w:rPr>
        <w:t>ого</w:t>
      </w:r>
      <w:r w:rsidRPr="00B509F4">
        <w:rPr>
          <w:bCs/>
          <w:color w:val="000000"/>
          <w:sz w:val="28"/>
          <w:szCs w:val="28"/>
        </w:rPr>
        <w:t xml:space="preserve"> субстрат</w:t>
      </w:r>
      <w:r w:rsidRPr="00B509F4">
        <w:rPr>
          <w:bCs/>
          <w:color w:val="000000"/>
          <w:sz w:val="28"/>
          <w:szCs w:val="28"/>
          <w:lang w:val="uk-UA"/>
        </w:rPr>
        <w:t>у</w:t>
      </w:r>
      <w:r w:rsidRPr="00B509F4">
        <w:rPr>
          <w:bCs/>
          <w:color w:val="000000"/>
          <w:sz w:val="28"/>
          <w:szCs w:val="28"/>
        </w:rPr>
        <w:t xml:space="preserve">, </w:t>
      </w:r>
      <w:proofErr w:type="spellStart"/>
      <w:r w:rsidRPr="00B509F4">
        <w:rPr>
          <w:bCs/>
          <w:color w:val="000000"/>
          <w:sz w:val="28"/>
          <w:szCs w:val="28"/>
        </w:rPr>
        <w:t>зростає</w:t>
      </w:r>
      <w:proofErr w:type="spellEnd"/>
      <w:r w:rsidRPr="00B509F4">
        <w:rPr>
          <w:bCs/>
          <w:color w:val="000000"/>
          <w:sz w:val="28"/>
          <w:szCs w:val="28"/>
        </w:rPr>
        <w:t xml:space="preserve"> при </w:t>
      </w:r>
      <w:proofErr w:type="spellStart"/>
      <w:r w:rsidRPr="00B509F4">
        <w:rPr>
          <w:bCs/>
          <w:color w:val="000000"/>
          <w:sz w:val="28"/>
          <w:szCs w:val="28"/>
        </w:rPr>
        <w:t>н</w:t>
      </w:r>
      <w:r w:rsidRPr="00B509F4">
        <w:rPr>
          <w:bCs/>
          <w:color w:val="000000"/>
          <w:sz w:val="28"/>
          <w:szCs w:val="28"/>
        </w:rPr>
        <w:t>е</w:t>
      </w:r>
      <w:r w:rsidRPr="00B509F4">
        <w:rPr>
          <w:bCs/>
          <w:color w:val="000000"/>
          <w:sz w:val="28"/>
          <w:szCs w:val="28"/>
        </w:rPr>
        <w:t>достатньому</w:t>
      </w:r>
      <w:proofErr w:type="spellEnd"/>
      <w:r w:rsidRPr="00B509F4">
        <w:rPr>
          <w:bCs/>
          <w:color w:val="000000"/>
          <w:sz w:val="28"/>
          <w:szCs w:val="28"/>
        </w:rPr>
        <w:t xml:space="preserve"> </w:t>
      </w:r>
      <w:proofErr w:type="spellStart"/>
      <w:r w:rsidRPr="00B509F4">
        <w:rPr>
          <w:bCs/>
          <w:color w:val="000000"/>
          <w:sz w:val="28"/>
          <w:szCs w:val="28"/>
        </w:rPr>
        <w:t>споживанні</w:t>
      </w:r>
      <w:proofErr w:type="spellEnd"/>
      <w:r w:rsidRPr="00B509F4">
        <w:rPr>
          <w:bCs/>
          <w:color w:val="000000"/>
          <w:sz w:val="28"/>
          <w:szCs w:val="28"/>
        </w:rPr>
        <w:t xml:space="preserve"> </w:t>
      </w:r>
      <w:proofErr w:type="spellStart"/>
      <w:r w:rsidRPr="00B509F4">
        <w:rPr>
          <w:bCs/>
          <w:color w:val="000000"/>
          <w:sz w:val="28"/>
          <w:szCs w:val="28"/>
        </w:rPr>
        <w:t>вуглеводів</w:t>
      </w:r>
      <w:proofErr w:type="spellEnd"/>
      <w:r w:rsidRPr="00B509F4">
        <w:rPr>
          <w:bCs/>
          <w:color w:val="000000"/>
          <w:sz w:val="28"/>
          <w:szCs w:val="28"/>
        </w:rPr>
        <w:t xml:space="preserve"> </w:t>
      </w:r>
      <w:r w:rsidRPr="00B509F4">
        <w:rPr>
          <w:bCs/>
          <w:color w:val="000000"/>
          <w:sz w:val="28"/>
          <w:szCs w:val="28"/>
          <w:lang w:val="uk-UA"/>
        </w:rPr>
        <w:t>у</w:t>
      </w:r>
      <w:r w:rsidRPr="00B509F4">
        <w:rPr>
          <w:bCs/>
          <w:color w:val="000000"/>
          <w:sz w:val="28"/>
          <w:szCs w:val="28"/>
        </w:rPr>
        <w:t xml:space="preserve"> </w:t>
      </w:r>
      <w:proofErr w:type="spellStart"/>
      <w:r w:rsidRPr="00B509F4">
        <w:rPr>
          <w:bCs/>
          <w:color w:val="000000"/>
          <w:sz w:val="28"/>
          <w:szCs w:val="28"/>
        </w:rPr>
        <w:t>харчовому</w:t>
      </w:r>
      <w:proofErr w:type="spellEnd"/>
      <w:r w:rsidRPr="00B509F4">
        <w:rPr>
          <w:bCs/>
          <w:color w:val="000000"/>
          <w:sz w:val="28"/>
          <w:szCs w:val="28"/>
        </w:rPr>
        <w:t xml:space="preserve"> </w:t>
      </w:r>
      <w:proofErr w:type="spellStart"/>
      <w:r w:rsidRPr="00B509F4">
        <w:rPr>
          <w:bCs/>
          <w:color w:val="000000"/>
          <w:sz w:val="28"/>
          <w:szCs w:val="28"/>
        </w:rPr>
        <w:t>раціоні</w:t>
      </w:r>
      <w:proofErr w:type="spellEnd"/>
      <w:r w:rsidRPr="00B509F4">
        <w:rPr>
          <w:bCs/>
          <w:color w:val="000000"/>
          <w:sz w:val="28"/>
          <w:szCs w:val="28"/>
        </w:rPr>
        <w:t xml:space="preserve">. В такому </w:t>
      </w:r>
      <w:proofErr w:type="spellStart"/>
      <w:r w:rsidRPr="00B509F4">
        <w:rPr>
          <w:bCs/>
          <w:color w:val="000000"/>
          <w:sz w:val="28"/>
          <w:szCs w:val="28"/>
        </w:rPr>
        <w:t>випадку</w:t>
      </w:r>
      <w:proofErr w:type="spellEnd"/>
      <w:r w:rsidRPr="00B509F4">
        <w:rPr>
          <w:bCs/>
          <w:color w:val="000000"/>
          <w:sz w:val="28"/>
          <w:szCs w:val="28"/>
        </w:rPr>
        <w:t xml:space="preserve"> </w:t>
      </w:r>
      <w:proofErr w:type="spellStart"/>
      <w:r w:rsidRPr="00B509F4">
        <w:rPr>
          <w:bCs/>
          <w:color w:val="000000"/>
          <w:sz w:val="28"/>
          <w:szCs w:val="28"/>
        </w:rPr>
        <w:t>м'язи</w:t>
      </w:r>
      <w:proofErr w:type="spellEnd"/>
      <w:r w:rsidRPr="00B509F4">
        <w:rPr>
          <w:bCs/>
          <w:color w:val="000000"/>
          <w:sz w:val="28"/>
          <w:szCs w:val="28"/>
        </w:rPr>
        <w:t xml:space="preserve"> </w:t>
      </w:r>
      <w:proofErr w:type="spellStart"/>
      <w:r w:rsidRPr="00B509F4">
        <w:rPr>
          <w:bCs/>
          <w:color w:val="000000"/>
          <w:sz w:val="28"/>
          <w:szCs w:val="28"/>
        </w:rPr>
        <w:t>переважно</w:t>
      </w:r>
      <w:proofErr w:type="spellEnd"/>
      <w:r w:rsidRPr="00B509F4">
        <w:rPr>
          <w:bCs/>
          <w:color w:val="000000"/>
          <w:sz w:val="28"/>
          <w:szCs w:val="28"/>
        </w:rPr>
        <w:t xml:space="preserve"> </w:t>
      </w:r>
      <w:proofErr w:type="spellStart"/>
      <w:r w:rsidRPr="00B509F4">
        <w:rPr>
          <w:bCs/>
          <w:color w:val="000000"/>
          <w:sz w:val="28"/>
          <w:szCs w:val="28"/>
        </w:rPr>
        <w:t>використовують</w:t>
      </w:r>
      <w:proofErr w:type="spellEnd"/>
      <w:r w:rsidRPr="00B509F4">
        <w:rPr>
          <w:bCs/>
          <w:color w:val="000000"/>
          <w:sz w:val="28"/>
          <w:szCs w:val="28"/>
        </w:rPr>
        <w:t xml:space="preserve"> </w:t>
      </w:r>
      <w:r w:rsidRPr="00B509F4">
        <w:rPr>
          <w:bCs/>
          <w:color w:val="000000"/>
          <w:sz w:val="28"/>
          <w:szCs w:val="28"/>
          <w:lang w:val="uk-UA"/>
        </w:rPr>
        <w:t>нейтральні жири, спочатку ті, що локаліз</w:t>
      </w:r>
      <w:r w:rsidRPr="00B509F4">
        <w:rPr>
          <w:bCs/>
          <w:color w:val="000000"/>
          <w:sz w:val="28"/>
          <w:szCs w:val="28"/>
          <w:lang w:val="uk-UA"/>
        </w:rPr>
        <w:t>у</w:t>
      </w:r>
      <w:r w:rsidRPr="00B509F4">
        <w:rPr>
          <w:bCs/>
          <w:color w:val="000000"/>
          <w:sz w:val="28"/>
          <w:szCs w:val="28"/>
          <w:lang w:val="uk-UA"/>
        </w:rPr>
        <w:t xml:space="preserve">ються в них, а далі надходять із  жирових депо </w:t>
      </w:r>
      <w:r w:rsidRPr="00B509F4">
        <w:rPr>
          <w:sz w:val="28"/>
          <w:szCs w:val="28"/>
          <w:lang w:val="uk-UA"/>
        </w:rPr>
        <w:t>[2,3,32]</w:t>
      </w:r>
      <w:r w:rsidRPr="00B509F4">
        <w:rPr>
          <w:bCs/>
          <w:color w:val="000000"/>
          <w:sz w:val="28"/>
          <w:szCs w:val="28"/>
        </w:rPr>
        <w:t xml:space="preserve">. 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   Добова  норма жирів  для дорослого чоловіка  становить до 30 % від загал</w:t>
      </w:r>
      <w:r w:rsidRPr="00B509F4">
        <w:rPr>
          <w:sz w:val="28"/>
          <w:szCs w:val="28"/>
          <w:lang w:val="uk-UA"/>
        </w:rPr>
        <w:t>ь</w:t>
      </w:r>
      <w:r w:rsidRPr="00B509F4">
        <w:rPr>
          <w:sz w:val="28"/>
          <w:szCs w:val="28"/>
          <w:lang w:val="uk-UA"/>
        </w:rPr>
        <w:t>ної кількості калорій і складає</w:t>
      </w:r>
      <w:r w:rsidRPr="00B509F4">
        <w:rPr>
          <w:sz w:val="28"/>
          <w:szCs w:val="28"/>
        </w:rPr>
        <w:t xml:space="preserve">  80-</w:t>
      </w:r>
      <w:smartTag w:uri="urn:schemas-microsoft-com:office:smarttags" w:element="metricconverter">
        <w:smartTagPr>
          <w:attr w:name="ProductID" w:val="100 г"/>
        </w:smartTagPr>
        <w:r w:rsidRPr="00B509F4">
          <w:rPr>
            <w:sz w:val="28"/>
            <w:szCs w:val="28"/>
          </w:rPr>
          <w:t>100 г</w:t>
        </w:r>
      </w:smartTag>
      <w:r w:rsidRPr="00B509F4">
        <w:rPr>
          <w:sz w:val="28"/>
          <w:szCs w:val="28"/>
        </w:rPr>
        <w:t xml:space="preserve">, в том </w:t>
      </w:r>
      <w:proofErr w:type="spellStart"/>
      <w:r w:rsidRPr="00B509F4">
        <w:rPr>
          <w:sz w:val="28"/>
          <w:szCs w:val="28"/>
        </w:rPr>
        <w:t>числ</w:t>
      </w:r>
      <w:proofErr w:type="spellEnd"/>
      <w:r w:rsidRPr="00B509F4">
        <w:rPr>
          <w:sz w:val="28"/>
          <w:szCs w:val="28"/>
          <w:lang w:val="uk-UA"/>
        </w:rPr>
        <w:t>і</w:t>
      </w:r>
      <w:r w:rsidRPr="00B509F4">
        <w:rPr>
          <w:sz w:val="28"/>
          <w:szCs w:val="28"/>
        </w:rPr>
        <w:t xml:space="preserve"> — 25-30 г</w:t>
      </w:r>
      <w:r w:rsidRPr="00B509F4">
        <w:rPr>
          <w:sz w:val="28"/>
          <w:szCs w:val="28"/>
          <w:lang w:val="uk-UA"/>
        </w:rPr>
        <w:t xml:space="preserve"> рослинних жирів [42]</w:t>
      </w:r>
      <w:r w:rsidRPr="00B509F4">
        <w:rPr>
          <w:bCs/>
          <w:color w:val="000000"/>
          <w:sz w:val="28"/>
          <w:szCs w:val="28"/>
        </w:rPr>
        <w:t>.</w:t>
      </w:r>
      <w:r w:rsidRPr="00B509F4">
        <w:rPr>
          <w:bCs/>
          <w:color w:val="000000"/>
          <w:sz w:val="28"/>
          <w:szCs w:val="28"/>
          <w:lang w:val="uk-UA"/>
        </w:rPr>
        <w:t xml:space="preserve"> Для хокеїстів рекомендується мінімальна кількість жиру 1г на 1кг маси тіла </w:t>
      </w:r>
      <w:r w:rsidRPr="00B509F4">
        <w:rPr>
          <w:sz w:val="28"/>
          <w:szCs w:val="28"/>
          <w:lang w:val="uk-UA"/>
        </w:rPr>
        <w:t>[51]</w:t>
      </w:r>
      <w:r w:rsidRPr="00B509F4">
        <w:rPr>
          <w:bCs/>
          <w:color w:val="000000"/>
          <w:sz w:val="28"/>
          <w:szCs w:val="28"/>
          <w:lang w:val="uk-UA"/>
        </w:rPr>
        <w:t>.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    </w:t>
      </w:r>
      <w:proofErr w:type="spellStart"/>
      <w:r w:rsidRPr="00B509F4">
        <w:rPr>
          <w:sz w:val="28"/>
          <w:szCs w:val="28"/>
          <w:lang w:val="uk-UA"/>
        </w:rPr>
        <w:t>Орієнтовочний</w:t>
      </w:r>
      <w:proofErr w:type="spellEnd"/>
      <w:r w:rsidRPr="00B509F4">
        <w:rPr>
          <w:sz w:val="28"/>
          <w:szCs w:val="28"/>
          <w:lang w:val="uk-UA"/>
        </w:rPr>
        <w:t xml:space="preserve"> вміст жиру у зразках харчових продуктів наведено нижче:</w:t>
      </w:r>
      <w:r w:rsidRPr="00B509F4">
        <w:rPr>
          <w:sz w:val="28"/>
          <w:szCs w:val="28"/>
          <w:lang w:val="uk-UA"/>
        </w:rPr>
        <w:br/>
        <w:t>80 г пісного яловичого фаршу містить 5 г;</w:t>
      </w:r>
      <w:r w:rsidRPr="00B509F4">
        <w:rPr>
          <w:sz w:val="28"/>
          <w:szCs w:val="28"/>
          <w:lang w:val="uk-UA"/>
        </w:rPr>
        <w:br/>
        <w:t xml:space="preserve">одному кусочку баранини на грилі - 5 г; </w:t>
      </w:r>
      <w:r w:rsidRPr="00B509F4">
        <w:rPr>
          <w:sz w:val="28"/>
          <w:szCs w:val="28"/>
          <w:lang w:val="uk-UA"/>
        </w:rPr>
        <w:br/>
        <w:t>2 шоколадних печивах – 6 г;</w:t>
      </w:r>
      <w:r w:rsidRPr="00B509F4">
        <w:rPr>
          <w:sz w:val="28"/>
          <w:szCs w:val="28"/>
          <w:lang w:val="uk-UA"/>
        </w:rPr>
        <w:br/>
      </w:r>
      <w:r w:rsidRPr="00B509F4">
        <w:rPr>
          <w:sz w:val="28"/>
          <w:szCs w:val="28"/>
          <w:lang w:val="uk-UA"/>
        </w:rPr>
        <w:lastRenderedPageBreak/>
        <w:t>1 скибочці піци – 10 г;</w:t>
      </w:r>
      <w:r w:rsidRPr="00B509F4">
        <w:rPr>
          <w:sz w:val="28"/>
          <w:szCs w:val="28"/>
          <w:lang w:val="uk-UA"/>
        </w:rPr>
        <w:br/>
        <w:t xml:space="preserve">50 г картопляних </w:t>
      </w:r>
      <w:proofErr w:type="spellStart"/>
      <w:r w:rsidRPr="00B509F4">
        <w:rPr>
          <w:sz w:val="28"/>
          <w:szCs w:val="28"/>
          <w:lang w:val="uk-UA"/>
        </w:rPr>
        <w:t>ципсів</w:t>
      </w:r>
      <w:proofErr w:type="spellEnd"/>
      <w:r w:rsidRPr="00B509F4">
        <w:rPr>
          <w:sz w:val="28"/>
          <w:szCs w:val="28"/>
          <w:lang w:val="uk-UA"/>
        </w:rPr>
        <w:t xml:space="preserve"> - 18 г;</w:t>
      </w:r>
      <w:r w:rsidRPr="00B509F4">
        <w:rPr>
          <w:sz w:val="28"/>
          <w:szCs w:val="28"/>
          <w:lang w:val="uk-UA"/>
        </w:rPr>
        <w:br/>
        <w:t xml:space="preserve">1 </w:t>
      </w:r>
      <w:proofErr w:type="spellStart"/>
      <w:r w:rsidRPr="00B509F4">
        <w:rPr>
          <w:sz w:val="28"/>
          <w:szCs w:val="28"/>
          <w:lang w:val="uk-UA"/>
        </w:rPr>
        <w:t>круасані</w:t>
      </w:r>
      <w:proofErr w:type="spellEnd"/>
      <w:r w:rsidRPr="00B509F4">
        <w:rPr>
          <w:sz w:val="28"/>
          <w:szCs w:val="28"/>
          <w:lang w:val="uk-UA"/>
        </w:rPr>
        <w:t xml:space="preserve"> - 23г [</w:t>
      </w:r>
      <w:r w:rsidRPr="00B509F4">
        <w:rPr>
          <w:sz w:val="28"/>
          <w:szCs w:val="28"/>
          <w:lang w:val="uk-UA" w:eastAsia="en-US"/>
        </w:rPr>
        <w:t>80</w:t>
      </w:r>
      <w:r w:rsidRPr="00B509F4">
        <w:rPr>
          <w:sz w:val="28"/>
          <w:szCs w:val="28"/>
          <w:lang w:val="uk-UA"/>
        </w:rPr>
        <w:t>].</w:t>
      </w:r>
      <w:r w:rsidRPr="00B509F4">
        <w:rPr>
          <w:color w:val="FF0000"/>
          <w:sz w:val="28"/>
          <w:szCs w:val="28"/>
          <w:lang w:val="uk-UA"/>
        </w:rPr>
        <w:t xml:space="preserve"> 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B509F4">
        <w:rPr>
          <w:b/>
          <w:bCs/>
          <w:sz w:val="28"/>
          <w:szCs w:val="28"/>
        </w:rPr>
        <w:t>1.</w:t>
      </w:r>
      <w:r w:rsidRPr="00B509F4">
        <w:rPr>
          <w:b/>
          <w:bCs/>
          <w:sz w:val="28"/>
          <w:szCs w:val="28"/>
          <w:lang w:val="uk-UA"/>
        </w:rPr>
        <w:t>2</w:t>
      </w:r>
      <w:r w:rsidRPr="00B509F4">
        <w:rPr>
          <w:b/>
          <w:bCs/>
          <w:sz w:val="28"/>
          <w:szCs w:val="28"/>
        </w:rPr>
        <w:t>.</w:t>
      </w:r>
      <w:r w:rsidRPr="00B509F4">
        <w:rPr>
          <w:b/>
          <w:bCs/>
          <w:sz w:val="28"/>
          <w:szCs w:val="28"/>
          <w:lang w:val="uk-UA"/>
        </w:rPr>
        <w:t>4.</w:t>
      </w:r>
      <w:r w:rsidRPr="00B509F4">
        <w:rPr>
          <w:b/>
          <w:bCs/>
          <w:sz w:val="28"/>
          <w:szCs w:val="28"/>
        </w:rPr>
        <w:t xml:space="preserve"> Роль </w:t>
      </w:r>
      <w:r w:rsidRPr="00B509F4">
        <w:rPr>
          <w:b/>
          <w:bCs/>
          <w:sz w:val="28"/>
          <w:szCs w:val="28"/>
          <w:lang w:val="uk-UA"/>
        </w:rPr>
        <w:t>в</w:t>
      </w:r>
      <w:r w:rsidRPr="00B509F4">
        <w:rPr>
          <w:b/>
          <w:bCs/>
          <w:sz w:val="28"/>
          <w:szCs w:val="28"/>
        </w:rPr>
        <w:t>углевод</w:t>
      </w:r>
      <w:r w:rsidRPr="00B509F4">
        <w:rPr>
          <w:b/>
          <w:bCs/>
          <w:sz w:val="28"/>
          <w:szCs w:val="28"/>
          <w:lang w:val="uk-UA"/>
        </w:rPr>
        <w:t>і</w:t>
      </w:r>
      <w:r w:rsidRPr="00B509F4">
        <w:rPr>
          <w:b/>
          <w:bCs/>
          <w:sz w:val="28"/>
          <w:szCs w:val="28"/>
        </w:rPr>
        <w:t xml:space="preserve">в </w:t>
      </w:r>
      <w:r w:rsidRPr="00B509F4">
        <w:rPr>
          <w:b/>
          <w:bCs/>
          <w:sz w:val="28"/>
          <w:szCs w:val="28"/>
          <w:lang w:val="uk-UA"/>
        </w:rPr>
        <w:t>у</w:t>
      </w:r>
      <w:r w:rsidRPr="00B509F4">
        <w:rPr>
          <w:b/>
          <w:bCs/>
          <w:sz w:val="28"/>
          <w:szCs w:val="28"/>
        </w:rPr>
        <w:t xml:space="preserve"> </w:t>
      </w:r>
      <w:r w:rsidRPr="00B509F4">
        <w:rPr>
          <w:b/>
          <w:bCs/>
          <w:sz w:val="28"/>
          <w:szCs w:val="28"/>
          <w:lang w:val="uk-UA"/>
        </w:rPr>
        <w:t xml:space="preserve">забезпеченні </w:t>
      </w:r>
      <w:proofErr w:type="spellStart"/>
      <w:r w:rsidRPr="00B509F4">
        <w:rPr>
          <w:b/>
          <w:bCs/>
          <w:sz w:val="28"/>
          <w:szCs w:val="28"/>
        </w:rPr>
        <w:t>п</w:t>
      </w:r>
      <w:proofErr w:type="spellEnd"/>
      <w:r w:rsidRPr="00B509F4">
        <w:rPr>
          <w:b/>
          <w:bCs/>
          <w:sz w:val="28"/>
          <w:szCs w:val="28"/>
          <w:lang w:val="uk-UA"/>
        </w:rPr>
        <w:t>і</w:t>
      </w:r>
      <w:proofErr w:type="spellStart"/>
      <w:r w:rsidRPr="00B509F4">
        <w:rPr>
          <w:b/>
          <w:bCs/>
          <w:sz w:val="28"/>
          <w:szCs w:val="28"/>
        </w:rPr>
        <w:t>дготовки</w:t>
      </w:r>
      <w:proofErr w:type="spellEnd"/>
      <w:r w:rsidRPr="00B509F4">
        <w:rPr>
          <w:b/>
          <w:bCs/>
          <w:sz w:val="28"/>
          <w:szCs w:val="28"/>
        </w:rPr>
        <w:t xml:space="preserve"> </w:t>
      </w:r>
      <w:proofErr w:type="spellStart"/>
      <w:r w:rsidRPr="00B509F4">
        <w:rPr>
          <w:b/>
          <w:bCs/>
          <w:sz w:val="28"/>
          <w:szCs w:val="28"/>
        </w:rPr>
        <w:t>спортсменів</w:t>
      </w:r>
      <w:proofErr w:type="spellEnd"/>
      <w:r w:rsidRPr="00B509F4">
        <w:rPr>
          <w:b/>
          <w:bCs/>
          <w:sz w:val="28"/>
          <w:szCs w:val="28"/>
          <w:lang w:val="uk-UA"/>
        </w:rPr>
        <w:t>-хокеїстів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B509F4">
        <w:rPr>
          <w:bCs/>
          <w:color w:val="000000"/>
          <w:sz w:val="28"/>
          <w:szCs w:val="28"/>
          <w:lang w:val="uk-UA"/>
        </w:rPr>
        <w:t xml:space="preserve">     Вуглеводи є найбільш важливим продуктом в харчуванні спортсменів-хокеїстів, оскільки  </w:t>
      </w:r>
      <w:r w:rsidRPr="00B509F4">
        <w:rPr>
          <w:sz w:val="28"/>
          <w:szCs w:val="28"/>
          <w:lang w:val="uk-UA"/>
        </w:rPr>
        <w:t>є головними постачальниками енергії під час виконання к</w:t>
      </w:r>
      <w:r w:rsidRPr="00B509F4">
        <w:rPr>
          <w:sz w:val="28"/>
          <w:szCs w:val="28"/>
          <w:lang w:val="uk-UA"/>
        </w:rPr>
        <w:t>о</w:t>
      </w:r>
      <w:r w:rsidRPr="00B509F4">
        <w:rPr>
          <w:sz w:val="28"/>
          <w:szCs w:val="28"/>
          <w:lang w:val="uk-UA"/>
        </w:rPr>
        <w:t>ротко часових інтенсивних, а також довготривалих помірної інтенсивності ф</w:t>
      </w:r>
      <w:r w:rsidRPr="00B509F4">
        <w:rPr>
          <w:sz w:val="28"/>
          <w:szCs w:val="28"/>
          <w:lang w:val="uk-UA"/>
        </w:rPr>
        <w:t>і</w:t>
      </w:r>
      <w:r w:rsidRPr="00B509F4">
        <w:rPr>
          <w:sz w:val="28"/>
          <w:szCs w:val="28"/>
          <w:lang w:val="uk-UA"/>
        </w:rPr>
        <w:t>зичних вправ тому, що вони можуть окислюватись  і постачати АТФ в анаеро</w:t>
      </w:r>
      <w:r w:rsidRPr="00B509F4">
        <w:rPr>
          <w:sz w:val="28"/>
          <w:szCs w:val="28"/>
          <w:lang w:val="uk-UA"/>
        </w:rPr>
        <w:t>б</w:t>
      </w:r>
      <w:r w:rsidRPr="00B509F4">
        <w:rPr>
          <w:sz w:val="28"/>
          <w:szCs w:val="28"/>
          <w:lang w:val="uk-UA"/>
        </w:rPr>
        <w:t>них  та аеробних умовах [</w:t>
      </w:r>
      <w:r w:rsidRPr="00B509F4">
        <w:rPr>
          <w:szCs w:val="28"/>
          <w:lang w:val="uk-UA"/>
        </w:rPr>
        <w:t>2</w:t>
      </w:r>
      <w:r w:rsidRPr="00B509F4">
        <w:rPr>
          <w:iCs/>
          <w:sz w:val="28"/>
          <w:szCs w:val="28"/>
          <w:shd w:val="clear" w:color="auto" w:fill="FFFFFF"/>
          <w:lang w:val="uk-UA"/>
        </w:rPr>
        <w:t xml:space="preserve">]. </w:t>
      </w:r>
      <w:r w:rsidRPr="00B509F4">
        <w:rPr>
          <w:spacing w:val="-15"/>
          <w:sz w:val="28"/>
          <w:szCs w:val="28"/>
          <w:lang w:val="uk-UA"/>
        </w:rPr>
        <w:t>Під час окислення в аеробних умовах із молекули глюк</w:t>
      </w:r>
      <w:r w:rsidRPr="00B509F4">
        <w:rPr>
          <w:spacing w:val="-15"/>
          <w:sz w:val="28"/>
          <w:szCs w:val="28"/>
          <w:lang w:val="uk-UA"/>
        </w:rPr>
        <w:t>о</w:t>
      </w:r>
      <w:r w:rsidRPr="00B509F4">
        <w:rPr>
          <w:spacing w:val="-15"/>
          <w:sz w:val="28"/>
          <w:szCs w:val="28"/>
          <w:lang w:val="uk-UA"/>
        </w:rPr>
        <w:t xml:space="preserve">зи утворюється набагато більше молекул АТФ (38),  ніж під час анаеробного окиснення (2).  </w:t>
      </w:r>
      <w:r w:rsidRPr="00B509F4">
        <w:rPr>
          <w:sz w:val="28"/>
          <w:szCs w:val="28"/>
          <w:lang w:val="uk-UA"/>
        </w:rPr>
        <w:t>Виходячи з цього,  вуглеводи займають одне з найважливіших місць у ха</w:t>
      </w:r>
      <w:r w:rsidRPr="00B509F4">
        <w:rPr>
          <w:sz w:val="28"/>
          <w:szCs w:val="28"/>
          <w:lang w:val="uk-UA"/>
        </w:rPr>
        <w:t>р</w:t>
      </w:r>
      <w:r w:rsidRPr="00B509F4">
        <w:rPr>
          <w:sz w:val="28"/>
          <w:szCs w:val="28"/>
          <w:lang w:val="uk-UA"/>
        </w:rPr>
        <w:t>чуванні спортсменів різних видів спорту [2, 3, 7, 14, 17, 39, 42, 49].</w:t>
      </w:r>
      <w:r w:rsidRPr="00B509F4">
        <w:rPr>
          <w:lang w:val="uk-UA"/>
        </w:rPr>
        <w:t xml:space="preserve"> </w:t>
      </w:r>
      <w:r w:rsidRPr="00B509F4">
        <w:rPr>
          <w:sz w:val="28"/>
          <w:szCs w:val="28"/>
          <w:lang w:val="uk-UA"/>
        </w:rPr>
        <w:t>Спортсмени хокеїсти  отримують 65% і більше енергії з вуглеводів щодня. Більша  частина цих вуглеводів повинна бути у вигляді складних вуглеводів, а простих вуглев</w:t>
      </w:r>
      <w:r w:rsidRPr="00B509F4">
        <w:rPr>
          <w:sz w:val="28"/>
          <w:szCs w:val="28"/>
          <w:lang w:val="uk-UA"/>
        </w:rPr>
        <w:t>о</w:t>
      </w:r>
      <w:r w:rsidRPr="00B509F4">
        <w:rPr>
          <w:sz w:val="28"/>
          <w:szCs w:val="28"/>
          <w:lang w:val="uk-UA"/>
        </w:rPr>
        <w:t>дів в раціоні спортсменів повинно міститись не більше 10% [51, 71, 75</w:t>
      </w:r>
      <w:r w:rsidRPr="00B509F4">
        <w:rPr>
          <w:iCs/>
          <w:sz w:val="28"/>
          <w:szCs w:val="28"/>
          <w:shd w:val="clear" w:color="auto" w:fill="FFFFFF"/>
          <w:lang w:val="uk-UA"/>
        </w:rPr>
        <w:t>].</w:t>
      </w:r>
      <w:r w:rsidRPr="00B509F4">
        <w:rPr>
          <w:sz w:val="28"/>
          <w:szCs w:val="28"/>
          <w:lang w:val="uk-UA"/>
        </w:rPr>
        <w:t xml:space="preserve">      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  Хокейна втома часто спричинена виснаженням м’язового глікогену (глюкози, що зберігається в м’язах). Крім того, падіння рівня цукру в крові під час гри може призвести до зниження концентрації та тактичних здібностей. Ось чому вуглеводи так важливі для хокеїстів.</w:t>
      </w:r>
      <w:r w:rsidRPr="00B509F4">
        <w:rPr>
          <w:bCs/>
          <w:color w:val="000000"/>
          <w:sz w:val="28"/>
          <w:szCs w:val="28"/>
          <w:lang w:val="uk-UA"/>
        </w:rPr>
        <w:t xml:space="preserve">   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B509F4">
        <w:rPr>
          <w:bCs/>
          <w:color w:val="000000"/>
          <w:sz w:val="28"/>
          <w:szCs w:val="28"/>
          <w:lang w:val="uk-UA"/>
        </w:rPr>
        <w:t xml:space="preserve">  Вуглеводи запасаються  в  організмі  у вигляді глікогену в печінці (від 5 до 10% загальної маси органу ), скелетних м'язах (1-3%) і серці (до 0,5%). Але   вміст їх  відносно невеликий і складає до 2-3% загальної маси тіла, що може вичерпуватись уже після 30- 40  хв потужної аеробної роботи. Тому вони по</w:t>
      </w:r>
      <w:r w:rsidRPr="00B509F4">
        <w:rPr>
          <w:bCs/>
          <w:color w:val="000000"/>
          <w:sz w:val="28"/>
          <w:szCs w:val="28"/>
          <w:lang w:val="uk-UA"/>
        </w:rPr>
        <w:t>с</w:t>
      </w:r>
      <w:r w:rsidRPr="00B509F4">
        <w:rPr>
          <w:bCs/>
          <w:color w:val="000000"/>
          <w:sz w:val="28"/>
          <w:szCs w:val="28"/>
          <w:lang w:val="uk-UA"/>
        </w:rPr>
        <w:t>тійно  вносяться  з продуктами харчування.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B509F4">
        <w:rPr>
          <w:bCs/>
          <w:color w:val="000000"/>
          <w:sz w:val="28"/>
          <w:szCs w:val="28"/>
          <w:lang w:val="uk-UA"/>
        </w:rPr>
        <w:t xml:space="preserve">     За харчовою цінністю вуглеводи діляться на засвоювані  і не засвоювані о</w:t>
      </w:r>
      <w:r w:rsidRPr="00B509F4">
        <w:rPr>
          <w:bCs/>
          <w:color w:val="000000"/>
          <w:sz w:val="28"/>
          <w:szCs w:val="28"/>
          <w:lang w:val="uk-UA"/>
        </w:rPr>
        <w:t>р</w:t>
      </w:r>
      <w:r w:rsidRPr="00B509F4">
        <w:rPr>
          <w:bCs/>
          <w:color w:val="000000"/>
          <w:sz w:val="28"/>
          <w:szCs w:val="28"/>
          <w:lang w:val="uk-UA"/>
        </w:rPr>
        <w:t xml:space="preserve">ганізмом людини. Засвоювані вуглеводи перетравлюються, всмоктуються і </w:t>
      </w:r>
      <w:proofErr w:type="spellStart"/>
      <w:r w:rsidRPr="00B509F4">
        <w:rPr>
          <w:bCs/>
          <w:color w:val="000000"/>
          <w:sz w:val="28"/>
          <w:szCs w:val="28"/>
          <w:lang w:val="uk-UA"/>
        </w:rPr>
        <w:t>м</w:t>
      </w:r>
      <w:r w:rsidRPr="00B509F4">
        <w:rPr>
          <w:bCs/>
          <w:color w:val="000000"/>
          <w:sz w:val="28"/>
          <w:szCs w:val="28"/>
          <w:lang w:val="uk-UA"/>
        </w:rPr>
        <w:t>е</w:t>
      </w:r>
      <w:r w:rsidRPr="00B509F4">
        <w:rPr>
          <w:bCs/>
          <w:color w:val="000000"/>
          <w:sz w:val="28"/>
          <w:szCs w:val="28"/>
          <w:lang w:val="uk-UA"/>
        </w:rPr>
        <w:t>таболізують</w:t>
      </w:r>
      <w:proofErr w:type="spellEnd"/>
      <w:r w:rsidRPr="00B509F4">
        <w:rPr>
          <w:bCs/>
          <w:color w:val="000000"/>
          <w:sz w:val="28"/>
          <w:szCs w:val="28"/>
          <w:lang w:val="uk-UA"/>
        </w:rPr>
        <w:t xml:space="preserve"> в організмі. </w:t>
      </w:r>
      <w:r w:rsidRPr="00B509F4">
        <w:rPr>
          <w:bCs/>
          <w:color w:val="000000"/>
          <w:sz w:val="28"/>
          <w:szCs w:val="28"/>
        </w:rPr>
        <w:t xml:space="preserve">До них </w:t>
      </w:r>
      <w:proofErr w:type="spellStart"/>
      <w:r w:rsidRPr="00B509F4">
        <w:rPr>
          <w:bCs/>
          <w:color w:val="000000"/>
          <w:sz w:val="28"/>
          <w:szCs w:val="28"/>
        </w:rPr>
        <w:t>відносяться</w:t>
      </w:r>
      <w:proofErr w:type="spellEnd"/>
      <w:r w:rsidRPr="00B509F4">
        <w:rPr>
          <w:bCs/>
          <w:color w:val="000000"/>
          <w:sz w:val="28"/>
          <w:szCs w:val="28"/>
        </w:rPr>
        <w:t xml:space="preserve"> </w:t>
      </w:r>
      <w:r w:rsidRPr="00B509F4">
        <w:rPr>
          <w:bCs/>
          <w:color w:val="000000"/>
          <w:sz w:val="28"/>
          <w:szCs w:val="28"/>
          <w:lang w:val="uk-UA"/>
        </w:rPr>
        <w:t xml:space="preserve">моносахариди: </w:t>
      </w:r>
      <w:r w:rsidRPr="00B509F4">
        <w:rPr>
          <w:bCs/>
          <w:color w:val="000000"/>
          <w:sz w:val="28"/>
          <w:szCs w:val="28"/>
        </w:rPr>
        <w:t>глюкоза, фруктоза</w:t>
      </w:r>
      <w:r w:rsidRPr="00B509F4">
        <w:rPr>
          <w:bCs/>
          <w:color w:val="000000"/>
          <w:sz w:val="28"/>
          <w:szCs w:val="28"/>
          <w:lang w:val="uk-UA"/>
        </w:rPr>
        <w:t xml:space="preserve">; дисахариди: </w:t>
      </w:r>
      <w:r w:rsidRPr="00B509F4">
        <w:rPr>
          <w:bCs/>
          <w:color w:val="000000"/>
          <w:sz w:val="28"/>
          <w:szCs w:val="28"/>
        </w:rPr>
        <w:t xml:space="preserve"> сахароза, лактоза, мальтоза </w:t>
      </w:r>
      <w:r w:rsidRPr="00B509F4">
        <w:rPr>
          <w:bCs/>
          <w:color w:val="000000"/>
          <w:sz w:val="28"/>
          <w:szCs w:val="28"/>
          <w:lang w:val="uk-UA"/>
        </w:rPr>
        <w:t xml:space="preserve"> та  </w:t>
      </w:r>
      <w:r w:rsidRPr="00B509F4">
        <w:rPr>
          <w:bCs/>
          <w:color w:val="000000"/>
          <w:sz w:val="28"/>
          <w:szCs w:val="28"/>
        </w:rPr>
        <w:t xml:space="preserve"> </w:t>
      </w:r>
      <w:proofErr w:type="spellStart"/>
      <w:r w:rsidRPr="00B509F4">
        <w:rPr>
          <w:bCs/>
          <w:color w:val="000000"/>
          <w:sz w:val="28"/>
          <w:szCs w:val="28"/>
        </w:rPr>
        <w:t>полісахариди</w:t>
      </w:r>
      <w:proofErr w:type="spellEnd"/>
      <w:r w:rsidRPr="00B509F4">
        <w:rPr>
          <w:bCs/>
          <w:color w:val="000000"/>
          <w:sz w:val="28"/>
          <w:szCs w:val="28"/>
          <w:lang w:val="uk-UA"/>
        </w:rPr>
        <w:t>: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  <w:lang w:val="uk-UA"/>
        </w:rPr>
      </w:pPr>
      <w:proofErr w:type="spellStart"/>
      <w:r w:rsidRPr="00B509F4">
        <w:rPr>
          <w:bCs/>
          <w:color w:val="000000"/>
          <w:sz w:val="28"/>
          <w:szCs w:val="28"/>
        </w:rPr>
        <w:lastRenderedPageBreak/>
        <w:t>крохмаль</w:t>
      </w:r>
      <w:proofErr w:type="spellEnd"/>
      <w:r w:rsidRPr="00B509F4">
        <w:rPr>
          <w:bCs/>
          <w:color w:val="000000"/>
          <w:sz w:val="28"/>
          <w:szCs w:val="28"/>
        </w:rPr>
        <w:t xml:space="preserve">, </w:t>
      </w:r>
      <w:proofErr w:type="spellStart"/>
      <w:r w:rsidRPr="00B509F4">
        <w:rPr>
          <w:bCs/>
          <w:color w:val="000000"/>
          <w:sz w:val="28"/>
          <w:szCs w:val="28"/>
        </w:rPr>
        <w:t>декстрини</w:t>
      </w:r>
      <w:proofErr w:type="spellEnd"/>
      <w:r w:rsidRPr="00B509F4">
        <w:rPr>
          <w:bCs/>
          <w:color w:val="000000"/>
          <w:sz w:val="28"/>
          <w:szCs w:val="28"/>
        </w:rPr>
        <w:t xml:space="preserve"> </w:t>
      </w:r>
      <w:proofErr w:type="spellStart"/>
      <w:r w:rsidRPr="00B509F4">
        <w:rPr>
          <w:bCs/>
          <w:color w:val="000000"/>
          <w:sz w:val="28"/>
          <w:szCs w:val="28"/>
        </w:rPr>
        <w:t>і</w:t>
      </w:r>
      <w:proofErr w:type="spellEnd"/>
      <w:r w:rsidRPr="00B509F4">
        <w:rPr>
          <w:bCs/>
          <w:color w:val="000000"/>
          <w:sz w:val="28"/>
          <w:szCs w:val="28"/>
        </w:rPr>
        <w:t xml:space="preserve"> </w:t>
      </w:r>
      <w:proofErr w:type="spellStart"/>
      <w:r w:rsidRPr="00B509F4">
        <w:rPr>
          <w:bCs/>
          <w:color w:val="000000"/>
          <w:sz w:val="28"/>
          <w:szCs w:val="28"/>
        </w:rPr>
        <w:t>глікоген</w:t>
      </w:r>
      <w:proofErr w:type="spellEnd"/>
      <w:r w:rsidRPr="00B509F4">
        <w:rPr>
          <w:bCs/>
          <w:color w:val="000000"/>
          <w:sz w:val="28"/>
          <w:szCs w:val="28"/>
          <w:lang w:val="uk-UA"/>
        </w:rPr>
        <w:t xml:space="preserve"> </w:t>
      </w:r>
      <w:r w:rsidRPr="00B509F4">
        <w:rPr>
          <w:sz w:val="28"/>
          <w:szCs w:val="28"/>
          <w:lang w:val="uk-UA"/>
        </w:rPr>
        <w:t>[2, 32].</w:t>
      </w:r>
      <w:r w:rsidRPr="00B509F4">
        <w:rPr>
          <w:bCs/>
          <w:color w:val="000000"/>
          <w:sz w:val="28"/>
          <w:szCs w:val="28"/>
        </w:rPr>
        <w:t xml:space="preserve"> </w:t>
      </w:r>
      <w:r w:rsidRPr="00B509F4">
        <w:rPr>
          <w:bCs/>
          <w:color w:val="000000"/>
          <w:sz w:val="28"/>
          <w:szCs w:val="28"/>
          <w:lang w:val="uk-UA"/>
        </w:rPr>
        <w:t xml:space="preserve">     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val="uk-UA"/>
        </w:rPr>
      </w:pPr>
      <w:r w:rsidRPr="00B509F4">
        <w:rPr>
          <w:bCs/>
          <w:sz w:val="28"/>
          <w:szCs w:val="28"/>
          <w:lang w:val="uk-UA"/>
        </w:rPr>
        <w:t xml:space="preserve">      </w:t>
      </w:r>
      <w:r w:rsidRPr="00B509F4">
        <w:rPr>
          <w:bCs/>
          <w:sz w:val="28"/>
          <w:szCs w:val="28"/>
        </w:rPr>
        <w:t>Не</w:t>
      </w:r>
      <w:r w:rsidRPr="00B509F4">
        <w:rPr>
          <w:bCs/>
          <w:sz w:val="28"/>
          <w:szCs w:val="28"/>
          <w:lang w:val="uk-UA"/>
        </w:rPr>
        <w:t>засвоювані</w:t>
      </w:r>
      <w:r w:rsidRPr="00B509F4">
        <w:rPr>
          <w:bCs/>
          <w:sz w:val="28"/>
          <w:szCs w:val="28"/>
        </w:rPr>
        <w:t xml:space="preserve"> </w:t>
      </w:r>
      <w:r w:rsidRPr="00B509F4">
        <w:rPr>
          <w:bCs/>
          <w:sz w:val="28"/>
          <w:szCs w:val="28"/>
          <w:lang w:val="uk-UA"/>
        </w:rPr>
        <w:t>в</w:t>
      </w:r>
      <w:proofErr w:type="spellStart"/>
      <w:r w:rsidRPr="00B509F4">
        <w:rPr>
          <w:bCs/>
          <w:sz w:val="28"/>
          <w:szCs w:val="28"/>
        </w:rPr>
        <w:t>углеводи</w:t>
      </w:r>
      <w:proofErr w:type="spellEnd"/>
      <w:r w:rsidRPr="00B509F4">
        <w:rPr>
          <w:bCs/>
          <w:sz w:val="28"/>
          <w:szCs w:val="28"/>
        </w:rPr>
        <w:t xml:space="preserve"> не </w:t>
      </w:r>
      <w:proofErr w:type="spellStart"/>
      <w:r w:rsidRPr="00B509F4">
        <w:rPr>
          <w:bCs/>
          <w:sz w:val="28"/>
          <w:szCs w:val="28"/>
        </w:rPr>
        <w:t>розщеплюються</w:t>
      </w:r>
      <w:proofErr w:type="spellEnd"/>
      <w:r w:rsidRPr="00B509F4">
        <w:rPr>
          <w:bCs/>
          <w:sz w:val="28"/>
          <w:szCs w:val="28"/>
        </w:rPr>
        <w:t xml:space="preserve"> ферментами</w:t>
      </w:r>
      <w:r w:rsidRPr="00B509F4">
        <w:rPr>
          <w:bCs/>
          <w:sz w:val="28"/>
          <w:szCs w:val="28"/>
          <w:lang w:val="uk-UA"/>
        </w:rPr>
        <w:t xml:space="preserve"> системи травлення </w:t>
      </w:r>
      <w:r w:rsidRPr="00B509F4">
        <w:rPr>
          <w:bCs/>
          <w:sz w:val="28"/>
          <w:szCs w:val="28"/>
        </w:rPr>
        <w:t xml:space="preserve"> і </w:t>
      </w:r>
      <w:r w:rsidRPr="00B509F4">
        <w:rPr>
          <w:bCs/>
          <w:sz w:val="28"/>
          <w:szCs w:val="28"/>
          <w:lang w:val="uk-UA"/>
        </w:rPr>
        <w:t xml:space="preserve">  не надходять в кров, але важливі для регуляції процесів травлення та пер</w:t>
      </w:r>
      <w:r w:rsidRPr="00B509F4">
        <w:rPr>
          <w:bCs/>
          <w:sz w:val="28"/>
          <w:szCs w:val="28"/>
          <w:lang w:val="uk-UA"/>
        </w:rPr>
        <w:t>е</w:t>
      </w:r>
      <w:r w:rsidRPr="00B509F4">
        <w:rPr>
          <w:bCs/>
          <w:sz w:val="28"/>
          <w:szCs w:val="28"/>
          <w:lang w:val="uk-UA"/>
        </w:rPr>
        <w:t xml:space="preserve">міщення їжі. До них відноситься клітковина </w:t>
      </w:r>
      <w:r w:rsidRPr="00B509F4">
        <w:rPr>
          <w:sz w:val="28"/>
          <w:szCs w:val="28"/>
          <w:lang w:val="uk-UA"/>
        </w:rPr>
        <w:t>[2, 32, 39, 42, 49].</w:t>
      </w:r>
    </w:p>
    <w:p w:rsidR="00B509F4" w:rsidRPr="00B509F4" w:rsidRDefault="00B509F4" w:rsidP="00B509F4">
      <w:pPr>
        <w:shd w:val="clear" w:color="auto" w:fill="FFFFFF"/>
        <w:spacing w:line="360" w:lineRule="auto"/>
        <w:jc w:val="both"/>
        <w:rPr>
          <w:iCs/>
          <w:sz w:val="28"/>
          <w:szCs w:val="28"/>
          <w:shd w:val="clear" w:color="auto" w:fill="FFFFFF"/>
          <w:lang w:val="uk-UA"/>
        </w:rPr>
      </w:pPr>
      <w:r w:rsidRPr="00B509F4">
        <w:rPr>
          <w:b/>
          <w:color w:val="FF0000"/>
          <w:sz w:val="28"/>
          <w:szCs w:val="28"/>
          <w:lang w:val="uk-UA"/>
        </w:rPr>
        <w:t xml:space="preserve">     </w:t>
      </w:r>
      <w:r w:rsidRPr="00B509F4">
        <w:rPr>
          <w:sz w:val="28"/>
          <w:szCs w:val="28"/>
          <w:lang w:val="uk-UA"/>
        </w:rPr>
        <w:t>Споживання  вуглеводів  під час фізичних навантажень поліпшує витрив</w:t>
      </w:r>
      <w:r w:rsidRPr="00B509F4">
        <w:rPr>
          <w:sz w:val="28"/>
          <w:szCs w:val="28"/>
          <w:lang w:val="uk-UA"/>
        </w:rPr>
        <w:t>а</w:t>
      </w:r>
      <w:r w:rsidRPr="00B509F4">
        <w:rPr>
          <w:sz w:val="28"/>
          <w:szCs w:val="28"/>
          <w:lang w:val="uk-UA"/>
        </w:rPr>
        <w:t>лість і підвищує фізичну працездатність [26, 49, 51</w:t>
      </w:r>
      <w:r w:rsidRPr="00B509F4">
        <w:rPr>
          <w:iCs/>
          <w:sz w:val="28"/>
          <w:szCs w:val="28"/>
          <w:shd w:val="clear" w:color="auto" w:fill="FFFFFF"/>
          <w:lang w:val="uk-UA"/>
        </w:rPr>
        <w:t>].</w:t>
      </w:r>
      <w:r w:rsidRPr="00B509F4">
        <w:rPr>
          <w:sz w:val="28"/>
          <w:szCs w:val="28"/>
          <w:lang w:val="uk-UA"/>
        </w:rPr>
        <w:t xml:space="preserve"> Прийом вуглеводів під час фізичного навантаження тривалістю більше 2 год.  запобігає виникненню гіпо</w:t>
      </w:r>
      <w:r w:rsidRPr="00B509F4">
        <w:rPr>
          <w:sz w:val="28"/>
          <w:szCs w:val="28"/>
          <w:lang w:val="uk-UA"/>
        </w:rPr>
        <w:t>г</w:t>
      </w:r>
      <w:r w:rsidRPr="00B509F4">
        <w:rPr>
          <w:sz w:val="28"/>
          <w:szCs w:val="28"/>
          <w:lang w:val="uk-UA"/>
        </w:rPr>
        <w:t>лікемії, сприяє підтримці на високому рівні показників їх окислення і підвищує витривалість в порівнянні з прийомом плацебо. Позитивний  вплив під час тр</w:t>
      </w:r>
      <w:r w:rsidRPr="00B509F4">
        <w:rPr>
          <w:sz w:val="28"/>
          <w:szCs w:val="28"/>
          <w:lang w:val="uk-UA"/>
        </w:rPr>
        <w:t>и</w:t>
      </w:r>
      <w:r w:rsidRPr="00B509F4">
        <w:rPr>
          <w:sz w:val="28"/>
          <w:szCs w:val="28"/>
          <w:lang w:val="uk-UA"/>
        </w:rPr>
        <w:t>валої рухової активності спостерігали уже при споживанні вуглеводів в невел</w:t>
      </w:r>
      <w:r w:rsidRPr="00B509F4">
        <w:rPr>
          <w:sz w:val="28"/>
          <w:szCs w:val="28"/>
          <w:lang w:val="uk-UA"/>
        </w:rPr>
        <w:t>и</w:t>
      </w:r>
      <w:r w:rsidRPr="00B509F4">
        <w:rPr>
          <w:sz w:val="28"/>
          <w:szCs w:val="28"/>
          <w:lang w:val="uk-UA"/>
        </w:rPr>
        <w:t xml:space="preserve">кій кількості  - </w:t>
      </w:r>
      <w:smartTag w:uri="urn:schemas-microsoft-com:office:smarttags" w:element="metricconverter">
        <w:smartTagPr>
          <w:attr w:name="ProductID" w:val="20 г"/>
        </w:smartTagPr>
        <w:r w:rsidRPr="00B509F4">
          <w:rPr>
            <w:sz w:val="28"/>
            <w:szCs w:val="28"/>
            <w:lang w:val="uk-UA"/>
          </w:rPr>
          <w:t>20 г</w:t>
        </w:r>
      </w:smartTag>
      <w:r w:rsidRPr="00B509F4">
        <w:rPr>
          <w:sz w:val="28"/>
          <w:szCs w:val="28"/>
          <w:lang w:val="uk-UA"/>
        </w:rPr>
        <w:t xml:space="preserve"> • кг</w:t>
      </w:r>
      <w:r w:rsidRPr="00B509F4">
        <w:rPr>
          <w:sz w:val="28"/>
          <w:szCs w:val="28"/>
          <w:vertAlign w:val="superscript"/>
          <w:lang w:val="uk-UA"/>
        </w:rPr>
        <w:t>-1</w:t>
      </w:r>
      <w:r w:rsidRPr="00B509F4">
        <w:rPr>
          <w:sz w:val="28"/>
          <w:szCs w:val="28"/>
          <w:lang w:val="uk-UA"/>
        </w:rPr>
        <w:t xml:space="preserve"> [36</w:t>
      </w:r>
      <w:r w:rsidRPr="00B509F4">
        <w:rPr>
          <w:iCs/>
          <w:sz w:val="28"/>
          <w:szCs w:val="28"/>
          <w:shd w:val="clear" w:color="auto" w:fill="FFFFFF"/>
          <w:lang w:val="uk-UA"/>
        </w:rPr>
        <w:t xml:space="preserve">]. </w:t>
      </w:r>
    </w:p>
    <w:p w:rsidR="00B509F4" w:rsidRPr="00B509F4" w:rsidRDefault="00B509F4" w:rsidP="00B509F4">
      <w:pPr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509F4">
        <w:rPr>
          <w:iCs/>
          <w:sz w:val="28"/>
          <w:szCs w:val="28"/>
          <w:shd w:val="clear" w:color="auto" w:fill="FFFFFF"/>
          <w:lang w:val="uk-UA"/>
        </w:rPr>
        <w:t>Вважається, що якщо кількість вуглеводів в організмі спортсмена  обмеж</w:t>
      </w:r>
      <w:r w:rsidRPr="00B509F4">
        <w:rPr>
          <w:iCs/>
          <w:sz w:val="28"/>
          <w:szCs w:val="28"/>
          <w:shd w:val="clear" w:color="auto" w:fill="FFFFFF"/>
          <w:lang w:val="uk-UA"/>
        </w:rPr>
        <w:t>е</w:t>
      </w:r>
      <w:r w:rsidRPr="00B509F4">
        <w:rPr>
          <w:iCs/>
          <w:sz w:val="28"/>
          <w:szCs w:val="28"/>
          <w:shd w:val="clear" w:color="auto" w:fill="FFFFFF"/>
          <w:lang w:val="uk-UA"/>
        </w:rPr>
        <w:t xml:space="preserve">на, то інтенсивність вправ  буде знижена до величини, коли в </w:t>
      </w:r>
      <w:proofErr w:type="spellStart"/>
      <w:r w:rsidRPr="00B509F4">
        <w:rPr>
          <w:iCs/>
          <w:sz w:val="28"/>
          <w:szCs w:val="28"/>
          <w:shd w:val="clear" w:color="auto" w:fill="FFFFFF"/>
          <w:lang w:val="uk-UA"/>
        </w:rPr>
        <w:t>енергообмін</w:t>
      </w:r>
      <w:proofErr w:type="spellEnd"/>
      <w:r w:rsidRPr="00B509F4">
        <w:rPr>
          <w:iCs/>
          <w:sz w:val="28"/>
          <w:szCs w:val="28"/>
          <w:shd w:val="clear" w:color="auto" w:fill="FFFFFF"/>
          <w:lang w:val="uk-UA"/>
        </w:rPr>
        <w:t xml:space="preserve"> включаться жири </w:t>
      </w:r>
      <w:r w:rsidRPr="00B509F4">
        <w:rPr>
          <w:sz w:val="28"/>
          <w:szCs w:val="28"/>
          <w:lang w:val="uk-UA"/>
        </w:rPr>
        <w:t>[2, 3</w:t>
      </w:r>
      <w:r w:rsidRPr="00B509F4">
        <w:rPr>
          <w:iCs/>
          <w:sz w:val="28"/>
          <w:szCs w:val="28"/>
          <w:shd w:val="clear" w:color="auto" w:fill="FFFFFF"/>
          <w:lang w:val="uk-UA"/>
        </w:rPr>
        <w:t xml:space="preserve">]. Саме  вуглеводи  являються  основними  в </w:t>
      </w:r>
      <w:proofErr w:type="spellStart"/>
      <w:r w:rsidRPr="00B509F4">
        <w:rPr>
          <w:iCs/>
          <w:sz w:val="28"/>
          <w:szCs w:val="28"/>
          <w:shd w:val="clear" w:color="auto" w:fill="FFFFFF"/>
          <w:lang w:val="uk-UA"/>
        </w:rPr>
        <w:t>енергообміні</w:t>
      </w:r>
      <w:proofErr w:type="spellEnd"/>
      <w:r w:rsidRPr="00B509F4">
        <w:rPr>
          <w:iCs/>
          <w:sz w:val="28"/>
          <w:szCs w:val="28"/>
          <w:shd w:val="clear" w:color="auto" w:fill="FFFFFF"/>
          <w:lang w:val="uk-UA"/>
        </w:rPr>
        <w:t xml:space="preserve"> роботи, інтенсивність якої більше 75  %  </w:t>
      </w:r>
      <w:r w:rsidRPr="00B509F4">
        <w:rPr>
          <w:iCs/>
          <w:sz w:val="28"/>
          <w:szCs w:val="28"/>
          <w:shd w:val="clear" w:color="auto" w:fill="FFFFFF"/>
          <w:lang w:val="en-US"/>
        </w:rPr>
        <w:t>VO</w:t>
      </w:r>
      <w:r w:rsidRPr="00B509F4">
        <w:rPr>
          <w:iCs/>
          <w:sz w:val="28"/>
          <w:szCs w:val="28"/>
          <w:shd w:val="clear" w:color="auto" w:fill="FFFFFF"/>
          <w:vertAlign w:val="subscript"/>
          <w:lang w:val="uk-UA"/>
        </w:rPr>
        <w:t>2</w:t>
      </w:r>
      <w:r w:rsidRPr="00B509F4">
        <w:rPr>
          <w:iCs/>
          <w:sz w:val="28"/>
          <w:szCs w:val="28"/>
          <w:shd w:val="clear" w:color="auto" w:fill="FFFFFF"/>
          <w:lang w:val="uk-UA"/>
        </w:rPr>
        <w:t xml:space="preserve"> </w:t>
      </w:r>
      <w:r w:rsidRPr="00B509F4">
        <w:rPr>
          <w:iCs/>
          <w:sz w:val="28"/>
          <w:szCs w:val="28"/>
          <w:shd w:val="clear" w:color="auto" w:fill="FFFFFF"/>
          <w:lang w:val="en-US"/>
        </w:rPr>
        <w:t>max</w:t>
      </w:r>
      <w:r w:rsidRPr="00B509F4">
        <w:rPr>
          <w:iCs/>
          <w:sz w:val="28"/>
          <w:szCs w:val="28"/>
          <w:shd w:val="clear" w:color="auto" w:fill="FFFFFF"/>
          <w:lang w:val="uk-UA"/>
        </w:rPr>
        <w:t xml:space="preserve">, тоді як жири забезпечують  дві третіх енергії  роботи інтенсивністю до 50 % </w:t>
      </w:r>
      <w:r w:rsidRPr="00B509F4">
        <w:rPr>
          <w:iCs/>
          <w:sz w:val="28"/>
          <w:szCs w:val="28"/>
          <w:shd w:val="clear" w:color="auto" w:fill="FFFFFF"/>
          <w:lang w:val="en-US"/>
        </w:rPr>
        <w:t>VO</w:t>
      </w:r>
      <w:r w:rsidRPr="00B509F4">
        <w:rPr>
          <w:iCs/>
          <w:sz w:val="28"/>
          <w:szCs w:val="28"/>
          <w:shd w:val="clear" w:color="auto" w:fill="FFFFFF"/>
          <w:vertAlign w:val="subscript"/>
          <w:lang w:val="uk-UA"/>
        </w:rPr>
        <w:t>2</w:t>
      </w:r>
      <w:r w:rsidRPr="00B509F4">
        <w:rPr>
          <w:iCs/>
          <w:sz w:val="28"/>
          <w:szCs w:val="28"/>
          <w:shd w:val="clear" w:color="auto" w:fill="FFFFFF"/>
          <w:lang w:val="uk-UA"/>
        </w:rPr>
        <w:t xml:space="preserve"> </w:t>
      </w:r>
      <w:r w:rsidRPr="00B509F4">
        <w:rPr>
          <w:iCs/>
          <w:sz w:val="28"/>
          <w:szCs w:val="28"/>
          <w:shd w:val="clear" w:color="auto" w:fill="FFFFFF"/>
          <w:lang w:val="en-US"/>
        </w:rPr>
        <w:t>max</w:t>
      </w:r>
      <w:r w:rsidRPr="00B509F4">
        <w:rPr>
          <w:rFonts w:ascii="Times New Roman CYR" w:hAnsi="Times New Roman CYR" w:cs="Times New Roman CYR"/>
          <w:sz w:val="28"/>
          <w:szCs w:val="28"/>
          <w:lang w:val="uk-UA"/>
        </w:rPr>
        <w:t xml:space="preserve"> [30]. Виконання фіз</w:t>
      </w:r>
      <w:r w:rsidRPr="00B509F4">
        <w:rPr>
          <w:rFonts w:ascii="Times New Roman CYR" w:hAnsi="Times New Roman CYR" w:cs="Times New Roman CYR"/>
          <w:sz w:val="28"/>
          <w:szCs w:val="28"/>
          <w:lang w:val="uk-UA"/>
        </w:rPr>
        <w:t>и</w:t>
      </w:r>
      <w:r w:rsidRPr="00B509F4">
        <w:rPr>
          <w:rFonts w:ascii="Times New Roman CYR" w:hAnsi="Times New Roman CYR" w:cs="Times New Roman CYR"/>
          <w:sz w:val="28"/>
          <w:szCs w:val="28"/>
          <w:lang w:val="uk-UA"/>
        </w:rPr>
        <w:t>чних вправ на фоні низького рівня вуглеводних запасів приводить до збільше</w:t>
      </w:r>
      <w:r w:rsidRPr="00B509F4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r w:rsidRPr="00B509F4">
        <w:rPr>
          <w:rFonts w:ascii="Times New Roman CYR" w:hAnsi="Times New Roman CYR" w:cs="Times New Roman CYR"/>
          <w:sz w:val="28"/>
          <w:szCs w:val="28"/>
          <w:lang w:val="uk-UA"/>
        </w:rPr>
        <w:t>ня рівня в крові гормонів стресу, що викликає напруження в імунній системі і може «зірвати» підготовку спортсмена, привести до зниження спортивних р</w:t>
      </w:r>
      <w:r w:rsidRPr="00B509F4">
        <w:rPr>
          <w:rFonts w:ascii="Times New Roman CYR" w:hAnsi="Times New Roman CYR" w:cs="Times New Roman CYR"/>
          <w:sz w:val="28"/>
          <w:szCs w:val="28"/>
          <w:lang w:val="uk-UA"/>
        </w:rPr>
        <w:t>е</w:t>
      </w:r>
      <w:r w:rsidRPr="00B509F4">
        <w:rPr>
          <w:rFonts w:ascii="Times New Roman CYR" w:hAnsi="Times New Roman CYR" w:cs="Times New Roman CYR"/>
          <w:sz w:val="28"/>
          <w:szCs w:val="28"/>
          <w:lang w:val="uk-UA"/>
        </w:rPr>
        <w:t xml:space="preserve">зультатів </w:t>
      </w:r>
      <w:r w:rsidRPr="00B509F4">
        <w:rPr>
          <w:rFonts w:ascii="Times New Roman CYR" w:hAnsi="Times New Roman CYR" w:cs="Times New Roman CYR"/>
          <w:sz w:val="28"/>
          <w:szCs w:val="28"/>
        </w:rPr>
        <w:t>[</w:t>
      </w:r>
      <w:r w:rsidRPr="00B509F4">
        <w:rPr>
          <w:rFonts w:ascii="Times New Roman CYR" w:hAnsi="Times New Roman CYR" w:cs="Times New Roman CYR"/>
          <w:sz w:val="28"/>
          <w:szCs w:val="28"/>
          <w:lang w:val="uk-UA"/>
        </w:rPr>
        <w:t>51].</w:t>
      </w:r>
    </w:p>
    <w:p w:rsidR="00B509F4" w:rsidRPr="00B509F4" w:rsidRDefault="00B509F4" w:rsidP="00B509F4">
      <w:pPr>
        <w:spacing w:line="360" w:lineRule="auto"/>
        <w:jc w:val="both"/>
        <w:rPr>
          <w:color w:val="FF0000"/>
          <w:sz w:val="28"/>
          <w:szCs w:val="28"/>
          <w:lang w:val="uk-UA"/>
        </w:rPr>
      </w:pPr>
      <w:r w:rsidRPr="00B509F4">
        <w:rPr>
          <w:bCs/>
          <w:sz w:val="28"/>
          <w:szCs w:val="28"/>
          <w:lang w:val="uk-UA"/>
        </w:rPr>
        <w:t xml:space="preserve">     Споживання вуглеводів після фізичних навантажень </w:t>
      </w:r>
      <w:r w:rsidRPr="00B509F4">
        <w:rPr>
          <w:sz w:val="28"/>
          <w:szCs w:val="28"/>
          <w:lang w:val="uk-UA"/>
        </w:rPr>
        <w:t xml:space="preserve"> залежить від енергов</w:t>
      </w:r>
      <w:r w:rsidRPr="00B509F4">
        <w:rPr>
          <w:sz w:val="28"/>
          <w:szCs w:val="28"/>
          <w:lang w:val="uk-UA"/>
        </w:rPr>
        <w:t>и</w:t>
      </w:r>
      <w:r w:rsidRPr="00B509F4">
        <w:rPr>
          <w:sz w:val="28"/>
          <w:szCs w:val="28"/>
          <w:lang w:val="uk-UA"/>
        </w:rPr>
        <w:t>трат організму і складає в середньому для звичайної людини  300–400 </w:t>
      </w:r>
      <w:r w:rsidRPr="00B509F4">
        <w:rPr>
          <w:iCs/>
          <w:sz w:val="28"/>
          <w:szCs w:val="28"/>
          <w:lang w:val="uk-UA"/>
        </w:rPr>
        <w:t>г на добу</w:t>
      </w:r>
      <w:r w:rsidRPr="00B509F4">
        <w:rPr>
          <w:sz w:val="28"/>
          <w:szCs w:val="28"/>
          <w:lang w:val="uk-UA"/>
        </w:rPr>
        <w:t>. Для спортсменів норми споживання вуглеводів збільшуються у зв’язку з дода</w:t>
      </w:r>
      <w:r w:rsidRPr="00B509F4">
        <w:rPr>
          <w:sz w:val="28"/>
          <w:szCs w:val="28"/>
          <w:lang w:val="uk-UA"/>
        </w:rPr>
        <w:t>т</w:t>
      </w:r>
      <w:r w:rsidRPr="00B509F4">
        <w:rPr>
          <w:sz w:val="28"/>
          <w:szCs w:val="28"/>
          <w:lang w:val="uk-UA"/>
        </w:rPr>
        <w:t>ковою витратою енергії при виконанні роботи. У спортсменів деяких видів сп</w:t>
      </w:r>
      <w:r w:rsidRPr="00B509F4">
        <w:rPr>
          <w:sz w:val="28"/>
          <w:szCs w:val="28"/>
          <w:lang w:val="uk-UA"/>
        </w:rPr>
        <w:t>о</w:t>
      </w:r>
      <w:r w:rsidRPr="00B509F4">
        <w:rPr>
          <w:sz w:val="28"/>
          <w:szCs w:val="28"/>
          <w:lang w:val="uk-UA"/>
        </w:rPr>
        <w:t>рту їх витрата майже в 1,5–2 рази більша, ніж у людей, зайнятих фізичною пр</w:t>
      </w:r>
      <w:r w:rsidRPr="00B509F4">
        <w:rPr>
          <w:sz w:val="28"/>
          <w:szCs w:val="28"/>
          <w:lang w:val="uk-UA"/>
        </w:rPr>
        <w:t>а</w:t>
      </w:r>
      <w:r w:rsidRPr="00B509F4">
        <w:rPr>
          <w:sz w:val="28"/>
          <w:szCs w:val="28"/>
          <w:lang w:val="uk-UA"/>
        </w:rPr>
        <w:t>цею. Тому потреба у вуглеводах збільшується і складає в середньому 400–700 </w:t>
      </w:r>
      <w:r w:rsidRPr="00B509F4">
        <w:rPr>
          <w:iCs/>
          <w:sz w:val="28"/>
          <w:szCs w:val="28"/>
          <w:lang w:val="uk-UA"/>
        </w:rPr>
        <w:t>г на добу</w:t>
      </w:r>
      <w:r w:rsidRPr="00B509F4">
        <w:rPr>
          <w:sz w:val="28"/>
          <w:szCs w:val="28"/>
          <w:lang w:val="uk-UA"/>
        </w:rPr>
        <w:t>.</w:t>
      </w:r>
      <w:r w:rsidRPr="00B509F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509F4">
        <w:rPr>
          <w:rFonts w:ascii="Times New Roman CYR" w:hAnsi="Times New Roman CYR" w:cs="Times New Roman CYR"/>
          <w:sz w:val="28"/>
          <w:szCs w:val="28"/>
          <w:lang w:val="uk-UA"/>
        </w:rPr>
        <w:t xml:space="preserve">Фактично спортсмени </w:t>
      </w:r>
      <w:r w:rsidRPr="00B509F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B509F4">
        <w:rPr>
          <w:rFonts w:ascii="Times New Roman CYR" w:hAnsi="Times New Roman CYR" w:cs="Times New Roman CYR"/>
          <w:sz w:val="28"/>
          <w:szCs w:val="28"/>
        </w:rPr>
        <w:t>повинні</w:t>
      </w:r>
      <w:proofErr w:type="spellEnd"/>
      <w:r w:rsidRPr="00B509F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B509F4">
        <w:rPr>
          <w:rFonts w:ascii="Times New Roman CYR" w:hAnsi="Times New Roman CYR" w:cs="Times New Roman CYR"/>
          <w:sz w:val="28"/>
          <w:szCs w:val="28"/>
        </w:rPr>
        <w:t>вносити</w:t>
      </w:r>
      <w:proofErr w:type="spellEnd"/>
      <w:r w:rsidRPr="00B509F4">
        <w:rPr>
          <w:rFonts w:ascii="Times New Roman CYR" w:hAnsi="Times New Roman CYR" w:cs="Times New Roman CYR"/>
          <w:sz w:val="28"/>
          <w:szCs w:val="28"/>
        </w:rPr>
        <w:t xml:space="preserve"> не </w:t>
      </w:r>
      <w:proofErr w:type="spellStart"/>
      <w:r w:rsidRPr="00B509F4">
        <w:rPr>
          <w:rFonts w:ascii="Times New Roman CYR" w:hAnsi="Times New Roman CYR" w:cs="Times New Roman CYR"/>
          <w:sz w:val="28"/>
          <w:szCs w:val="28"/>
        </w:rPr>
        <w:t>менше</w:t>
      </w:r>
      <w:proofErr w:type="spellEnd"/>
      <w:r w:rsidRPr="00B509F4">
        <w:rPr>
          <w:rFonts w:ascii="Times New Roman CYR" w:hAnsi="Times New Roman CYR" w:cs="Times New Roman CYR"/>
          <w:sz w:val="28"/>
          <w:szCs w:val="28"/>
        </w:rPr>
        <w:t xml:space="preserve"> 6-</w:t>
      </w:r>
      <w:smartTag w:uri="urn:schemas-microsoft-com:office:smarttags" w:element="metricconverter">
        <w:smartTagPr>
          <w:attr w:name="ProductID" w:val="8 г"/>
        </w:smartTagPr>
        <w:r w:rsidRPr="00B509F4">
          <w:rPr>
            <w:rFonts w:ascii="Times New Roman CYR" w:hAnsi="Times New Roman CYR" w:cs="Times New Roman CYR"/>
            <w:sz w:val="28"/>
            <w:szCs w:val="28"/>
          </w:rPr>
          <w:t>8 г</w:t>
        </w:r>
      </w:smartTag>
      <w:r w:rsidRPr="00B509F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B509F4">
        <w:rPr>
          <w:rFonts w:ascii="Times New Roman CYR" w:hAnsi="Times New Roman CYR" w:cs="Times New Roman CYR"/>
          <w:sz w:val="28"/>
          <w:szCs w:val="28"/>
        </w:rPr>
        <w:t>вуглеводів</w:t>
      </w:r>
      <w:proofErr w:type="spellEnd"/>
      <w:r w:rsidRPr="00B509F4">
        <w:rPr>
          <w:rFonts w:ascii="Times New Roman CYR" w:hAnsi="Times New Roman CYR" w:cs="Times New Roman CYR"/>
          <w:sz w:val="28"/>
          <w:szCs w:val="28"/>
        </w:rPr>
        <w:t xml:space="preserve">  на </w:t>
      </w:r>
      <w:r w:rsidRPr="00B509F4">
        <w:rPr>
          <w:rFonts w:ascii="Times New Roman CYR" w:hAnsi="Times New Roman CYR" w:cs="Times New Roman CYR"/>
          <w:sz w:val="28"/>
          <w:szCs w:val="28"/>
          <w:lang w:val="uk-UA"/>
        </w:rPr>
        <w:t>1</w:t>
      </w:r>
      <w:r w:rsidRPr="00B509F4">
        <w:rPr>
          <w:rFonts w:ascii="Times New Roman CYR" w:hAnsi="Times New Roman CYR" w:cs="Times New Roman CYR"/>
          <w:sz w:val="28"/>
          <w:szCs w:val="28"/>
        </w:rPr>
        <w:t>кг</w:t>
      </w:r>
      <w:r w:rsidRPr="00B509F4">
        <w:rPr>
          <w:rFonts w:ascii="Times New Roman CYR" w:hAnsi="Times New Roman CYR" w:cs="Times New Roman CYR"/>
          <w:sz w:val="28"/>
          <w:szCs w:val="28"/>
          <w:vertAlign w:val="superscript"/>
          <w:lang w:val="uk-UA"/>
        </w:rPr>
        <w:t>-1</w:t>
      </w:r>
      <w:r w:rsidRPr="00B509F4">
        <w:rPr>
          <w:rFonts w:ascii="Times New Roman CYR" w:hAnsi="Times New Roman CYR" w:cs="Times New Roman CYR"/>
          <w:sz w:val="28"/>
          <w:szCs w:val="28"/>
        </w:rPr>
        <w:t xml:space="preserve"> на </w:t>
      </w:r>
      <w:proofErr w:type="spellStart"/>
      <w:r w:rsidRPr="00B509F4">
        <w:rPr>
          <w:rFonts w:ascii="Times New Roman CYR" w:hAnsi="Times New Roman CYR" w:cs="Times New Roman CYR"/>
          <w:sz w:val="28"/>
          <w:szCs w:val="28"/>
        </w:rPr>
        <w:t>добу</w:t>
      </w:r>
      <w:proofErr w:type="spellEnd"/>
      <w:r w:rsidRPr="00B509F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B509F4">
        <w:rPr>
          <w:rFonts w:ascii="Times New Roman CYR" w:hAnsi="Times New Roman CYR" w:cs="Times New Roman CYR"/>
          <w:sz w:val="28"/>
          <w:szCs w:val="28"/>
        </w:rPr>
        <w:t>під</w:t>
      </w:r>
      <w:proofErr w:type="spellEnd"/>
      <w:r w:rsidRPr="00B509F4">
        <w:rPr>
          <w:rFonts w:ascii="Times New Roman CYR" w:hAnsi="Times New Roman CYR" w:cs="Times New Roman CYR"/>
          <w:sz w:val="28"/>
          <w:szCs w:val="28"/>
        </w:rPr>
        <w:t xml:space="preserve"> час </w:t>
      </w:r>
      <w:proofErr w:type="spellStart"/>
      <w:r w:rsidRPr="00B509F4">
        <w:rPr>
          <w:rFonts w:ascii="Times New Roman CYR" w:hAnsi="Times New Roman CYR" w:cs="Times New Roman CYR"/>
          <w:sz w:val="28"/>
          <w:szCs w:val="28"/>
        </w:rPr>
        <w:t>важких</w:t>
      </w:r>
      <w:proofErr w:type="spellEnd"/>
      <w:r w:rsidRPr="00B509F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B509F4">
        <w:rPr>
          <w:rFonts w:ascii="Times New Roman CYR" w:hAnsi="Times New Roman CYR" w:cs="Times New Roman CYR"/>
          <w:sz w:val="28"/>
          <w:szCs w:val="28"/>
        </w:rPr>
        <w:t>тренувань</w:t>
      </w:r>
      <w:proofErr w:type="spellEnd"/>
      <w:r w:rsidRPr="00B509F4">
        <w:rPr>
          <w:rFonts w:ascii="Times New Roman CYR" w:hAnsi="Times New Roman CYR" w:cs="Times New Roman CYR"/>
          <w:sz w:val="28"/>
          <w:szCs w:val="28"/>
        </w:rPr>
        <w:t xml:space="preserve"> [</w:t>
      </w:r>
      <w:r w:rsidRPr="00B509F4">
        <w:rPr>
          <w:rFonts w:ascii="Times New Roman CYR" w:hAnsi="Times New Roman CYR" w:cs="Times New Roman CYR"/>
          <w:sz w:val="28"/>
          <w:szCs w:val="28"/>
          <w:lang w:val="uk-UA"/>
        </w:rPr>
        <w:t>3, 30, 42</w:t>
      </w:r>
      <w:r w:rsidRPr="00B509F4">
        <w:rPr>
          <w:rFonts w:ascii="Times New Roman CYR" w:hAnsi="Times New Roman CYR" w:cs="Times New Roman CYR"/>
          <w:sz w:val="28"/>
          <w:szCs w:val="28"/>
        </w:rPr>
        <w:t>].</w:t>
      </w:r>
      <w:r w:rsidRPr="00B509F4">
        <w:rPr>
          <w:color w:val="FF0000"/>
          <w:sz w:val="28"/>
          <w:szCs w:val="28"/>
          <w:lang w:val="uk-UA"/>
        </w:rPr>
        <w:t xml:space="preserve"> </w:t>
      </w:r>
    </w:p>
    <w:p w:rsidR="00B509F4" w:rsidRPr="00B509F4" w:rsidRDefault="00B509F4" w:rsidP="00B509F4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B509F4">
        <w:rPr>
          <w:color w:val="FF0000"/>
          <w:sz w:val="28"/>
          <w:szCs w:val="28"/>
          <w:lang w:val="uk-UA"/>
        </w:rPr>
        <w:t xml:space="preserve">     </w:t>
      </w:r>
      <w:r w:rsidRPr="00B509F4">
        <w:rPr>
          <w:sz w:val="28"/>
          <w:szCs w:val="28"/>
          <w:lang w:val="uk-UA"/>
        </w:rPr>
        <w:t xml:space="preserve">Для підтримки високого вмісту м'язового глікогену фахівці рекомендують щодня споживати 500-600 г вуглеводів. Власні щоденні потреби у вуглеводах  </w:t>
      </w:r>
      <w:r w:rsidRPr="00B509F4">
        <w:rPr>
          <w:sz w:val="28"/>
          <w:szCs w:val="28"/>
          <w:lang w:val="uk-UA"/>
        </w:rPr>
        <w:lastRenderedPageBreak/>
        <w:t>можна розрахувати за наступною формулою: 8-10 грам вуглеводів  помножити на вагу тіла (кг) = грам вуглеводів. Наприклад, хокеїст вагою 90 кг повинен вживати 720-900 грам вуглеводів в день. Правильне харчування дозволить б</w:t>
      </w:r>
      <w:r w:rsidRPr="00B509F4">
        <w:rPr>
          <w:sz w:val="28"/>
          <w:szCs w:val="28"/>
          <w:lang w:val="uk-UA"/>
        </w:rPr>
        <w:t>і</w:t>
      </w:r>
      <w:r w:rsidRPr="00B509F4">
        <w:rPr>
          <w:sz w:val="28"/>
          <w:szCs w:val="28"/>
          <w:lang w:val="uk-UA"/>
        </w:rPr>
        <w:t xml:space="preserve">льше накопичити глікогену і довше  грати з високою інтенсивністю, а також  швидше  відновлюватися </w:t>
      </w:r>
      <w:r w:rsidRPr="00B509F4">
        <w:rPr>
          <w:rFonts w:ascii="Times New Roman CYR" w:hAnsi="Times New Roman CYR" w:cs="Times New Roman CYR"/>
          <w:sz w:val="28"/>
          <w:szCs w:val="28"/>
        </w:rPr>
        <w:t>[</w:t>
      </w:r>
      <w:r w:rsidRPr="00B509F4">
        <w:rPr>
          <w:rFonts w:ascii="Times New Roman CYR" w:hAnsi="Times New Roman CYR" w:cs="Times New Roman CYR"/>
          <w:sz w:val="28"/>
          <w:szCs w:val="28"/>
          <w:lang w:val="uk-UA"/>
        </w:rPr>
        <w:t>51</w:t>
      </w:r>
      <w:r w:rsidRPr="00B509F4">
        <w:rPr>
          <w:rFonts w:ascii="Times New Roman CYR" w:hAnsi="Times New Roman CYR" w:cs="Times New Roman CYR"/>
          <w:sz w:val="28"/>
          <w:szCs w:val="28"/>
        </w:rPr>
        <w:t>].</w:t>
      </w:r>
    </w:p>
    <w:p w:rsidR="00B509F4" w:rsidRPr="00B509F4" w:rsidRDefault="00B509F4" w:rsidP="00B509F4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>Оскільки витрата енергії залежить від  рівня рухової активності, кількість вуглеводів, необхідна для поповнення витраченої енергії, з урахуванням цих показників можна розрахувати, помноживши масу тіла (</w:t>
      </w:r>
      <w:r w:rsidRPr="00B509F4">
        <w:rPr>
          <w:iCs/>
          <w:sz w:val="28"/>
          <w:szCs w:val="28"/>
          <w:lang w:val="uk-UA"/>
        </w:rPr>
        <w:t>кг</w:t>
      </w:r>
      <w:r w:rsidRPr="00B509F4">
        <w:rPr>
          <w:sz w:val="28"/>
          <w:szCs w:val="28"/>
          <w:lang w:val="uk-UA"/>
        </w:rPr>
        <w:t>) на кількість вугл</w:t>
      </w:r>
      <w:r w:rsidRPr="00B509F4">
        <w:rPr>
          <w:sz w:val="28"/>
          <w:szCs w:val="28"/>
          <w:lang w:val="uk-UA"/>
        </w:rPr>
        <w:t>е</w:t>
      </w:r>
      <w:r w:rsidRPr="00B509F4">
        <w:rPr>
          <w:sz w:val="28"/>
          <w:szCs w:val="28"/>
          <w:lang w:val="uk-UA"/>
        </w:rPr>
        <w:t>водів (</w:t>
      </w:r>
      <w:r w:rsidRPr="00B509F4">
        <w:rPr>
          <w:iCs/>
          <w:sz w:val="28"/>
          <w:szCs w:val="28"/>
          <w:lang w:val="uk-UA"/>
        </w:rPr>
        <w:t>г/кг</w:t>
      </w:r>
      <w:r w:rsidRPr="00B509F4">
        <w:rPr>
          <w:sz w:val="28"/>
          <w:szCs w:val="28"/>
          <w:lang w:val="uk-UA"/>
        </w:rPr>
        <w:t> на добу), що відповідає рівню рухової активності.</w:t>
      </w:r>
    </w:p>
    <w:p w:rsidR="00B509F4" w:rsidRPr="00B509F4" w:rsidRDefault="00B509F4" w:rsidP="00B509F4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>У видах спорту на витривалість при інтенсивних тренуваннях і в перші д</w:t>
      </w:r>
      <w:r w:rsidRPr="00B509F4">
        <w:rPr>
          <w:sz w:val="28"/>
          <w:szCs w:val="28"/>
          <w:lang w:val="uk-UA"/>
        </w:rPr>
        <w:t>о</w:t>
      </w:r>
      <w:r w:rsidRPr="00B509F4">
        <w:rPr>
          <w:sz w:val="28"/>
          <w:szCs w:val="28"/>
          <w:lang w:val="uk-UA"/>
        </w:rPr>
        <w:t>би після них рекомендується споживати 10 </w:t>
      </w:r>
      <w:r w:rsidRPr="00B509F4">
        <w:rPr>
          <w:iCs/>
          <w:sz w:val="28"/>
          <w:szCs w:val="28"/>
          <w:lang w:val="uk-UA"/>
        </w:rPr>
        <w:t>г</w:t>
      </w:r>
      <w:r w:rsidRPr="00B509F4">
        <w:rPr>
          <w:sz w:val="28"/>
          <w:szCs w:val="28"/>
          <w:lang w:val="uk-UA"/>
        </w:rPr>
        <w:t xml:space="preserve"> вуглеводів на </w:t>
      </w:r>
      <w:r w:rsidRPr="00B509F4">
        <w:rPr>
          <w:iCs/>
          <w:sz w:val="28"/>
          <w:szCs w:val="28"/>
          <w:lang w:val="uk-UA"/>
        </w:rPr>
        <w:t>кг</w:t>
      </w:r>
      <w:r w:rsidRPr="00B509F4">
        <w:rPr>
          <w:sz w:val="28"/>
          <w:szCs w:val="28"/>
          <w:vertAlign w:val="superscript"/>
          <w:lang w:val="uk-UA"/>
        </w:rPr>
        <w:t>-1</w:t>
      </w:r>
      <w:r w:rsidRPr="00B509F4">
        <w:rPr>
          <w:sz w:val="28"/>
          <w:szCs w:val="28"/>
          <w:lang w:val="uk-UA"/>
        </w:rPr>
        <w:t xml:space="preserve"> на добу, а в с</w:t>
      </w:r>
      <w:r w:rsidRPr="00B509F4">
        <w:rPr>
          <w:sz w:val="28"/>
          <w:szCs w:val="28"/>
          <w:lang w:val="uk-UA"/>
        </w:rPr>
        <w:t>и</w:t>
      </w:r>
      <w:r w:rsidRPr="00B509F4">
        <w:rPr>
          <w:sz w:val="28"/>
          <w:szCs w:val="28"/>
          <w:lang w:val="uk-UA"/>
        </w:rPr>
        <w:t>лових і швидкісно-силових – 7 </w:t>
      </w:r>
      <w:r w:rsidRPr="00B509F4">
        <w:rPr>
          <w:iCs/>
          <w:sz w:val="28"/>
          <w:szCs w:val="28"/>
          <w:lang w:val="uk-UA"/>
        </w:rPr>
        <w:t>г</w:t>
      </w:r>
      <w:r w:rsidRPr="00B509F4">
        <w:rPr>
          <w:sz w:val="28"/>
          <w:szCs w:val="28"/>
          <w:lang w:val="uk-UA"/>
        </w:rPr>
        <w:t> на кг</w:t>
      </w:r>
      <w:r w:rsidRPr="00B509F4">
        <w:rPr>
          <w:sz w:val="28"/>
          <w:szCs w:val="28"/>
          <w:vertAlign w:val="superscript"/>
          <w:lang w:val="uk-UA"/>
        </w:rPr>
        <w:t>-1</w:t>
      </w:r>
      <w:r w:rsidRPr="00B509F4">
        <w:rPr>
          <w:sz w:val="28"/>
          <w:szCs w:val="28"/>
          <w:lang w:val="uk-UA"/>
        </w:rPr>
        <w:t xml:space="preserve">, що складає 700  та  </w:t>
      </w:r>
      <w:smartTag w:uri="urn:schemas-microsoft-com:office:smarttags" w:element="metricconverter">
        <w:smartTagPr>
          <w:attr w:name="ProductID" w:val="490 г"/>
        </w:smartTagPr>
        <w:r w:rsidRPr="00B509F4">
          <w:rPr>
            <w:sz w:val="28"/>
            <w:szCs w:val="28"/>
            <w:lang w:val="uk-UA"/>
          </w:rPr>
          <w:t>490 </w:t>
        </w:r>
        <w:r w:rsidRPr="00B509F4">
          <w:rPr>
            <w:iCs/>
            <w:sz w:val="28"/>
            <w:szCs w:val="28"/>
            <w:lang w:val="uk-UA"/>
          </w:rPr>
          <w:t>г</w:t>
        </w:r>
      </w:smartTag>
      <w:r w:rsidRPr="00B509F4">
        <w:rPr>
          <w:iCs/>
          <w:sz w:val="28"/>
          <w:szCs w:val="28"/>
          <w:lang w:val="uk-UA"/>
        </w:rPr>
        <w:t xml:space="preserve"> на добу</w:t>
      </w:r>
      <w:r w:rsidRPr="00B509F4">
        <w:rPr>
          <w:sz w:val="28"/>
          <w:szCs w:val="28"/>
          <w:lang w:val="uk-UA"/>
        </w:rPr>
        <w:t xml:space="preserve"> відп</w:t>
      </w:r>
      <w:r w:rsidRPr="00B509F4">
        <w:rPr>
          <w:sz w:val="28"/>
          <w:szCs w:val="28"/>
          <w:lang w:val="uk-UA"/>
        </w:rPr>
        <w:t>о</w:t>
      </w:r>
      <w:r w:rsidRPr="00B509F4">
        <w:rPr>
          <w:sz w:val="28"/>
          <w:szCs w:val="28"/>
          <w:lang w:val="uk-UA"/>
        </w:rPr>
        <w:t xml:space="preserve">відно при масі тіла </w:t>
      </w:r>
      <w:smartTag w:uri="urn:schemas-microsoft-com:office:smarttags" w:element="metricconverter">
        <w:smartTagPr>
          <w:attr w:name="ProductID" w:val="70 кг"/>
        </w:smartTagPr>
        <w:r w:rsidRPr="00B509F4">
          <w:rPr>
            <w:sz w:val="28"/>
            <w:szCs w:val="28"/>
            <w:lang w:val="uk-UA"/>
          </w:rPr>
          <w:t>70 </w:t>
        </w:r>
        <w:r w:rsidRPr="00B509F4">
          <w:rPr>
            <w:iCs/>
            <w:sz w:val="28"/>
            <w:szCs w:val="28"/>
            <w:lang w:val="uk-UA"/>
          </w:rPr>
          <w:t>кг</w:t>
        </w:r>
      </w:smartTag>
      <w:r w:rsidRPr="00B509F4">
        <w:rPr>
          <w:iCs/>
          <w:sz w:val="28"/>
          <w:szCs w:val="28"/>
          <w:lang w:val="uk-UA"/>
        </w:rPr>
        <w:t xml:space="preserve"> </w:t>
      </w:r>
      <w:r w:rsidRPr="00B509F4">
        <w:rPr>
          <w:spacing w:val="-15"/>
          <w:sz w:val="28"/>
          <w:szCs w:val="28"/>
          <w:lang w:val="uk-UA"/>
        </w:rPr>
        <w:t>[3]</w:t>
      </w:r>
      <w:r w:rsidRPr="00B509F4">
        <w:rPr>
          <w:sz w:val="28"/>
          <w:szCs w:val="28"/>
          <w:lang w:val="uk-UA"/>
        </w:rPr>
        <w:t>.</w:t>
      </w:r>
    </w:p>
    <w:p w:rsidR="00B509F4" w:rsidRPr="00B509F4" w:rsidRDefault="00B509F4" w:rsidP="00B509F4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>Для спортсменів допускається збільшення норми споживання простих ву</w:t>
      </w:r>
      <w:r w:rsidRPr="00B509F4">
        <w:rPr>
          <w:sz w:val="28"/>
          <w:szCs w:val="28"/>
          <w:lang w:val="uk-UA"/>
        </w:rPr>
        <w:t>г</w:t>
      </w:r>
      <w:r w:rsidRPr="00B509F4">
        <w:rPr>
          <w:sz w:val="28"/>
          <w:szCs w:val="28"/>
          <w:lang w:val="uk-UA"/>
        </w:rPr>
        <w:t xml:space="preserve">леводів (цукру) до </w:t>
      </w:r>
      <w:smartTag w:uri="urn:schemas-microsoft-com:office:smarttags" w:element="metricconverter">
        <w:smartTagPr>
          <w:attr w:name="ProductID" w:val="100 г"/>
        </w:smartTagPr>
        <w:r w:rsidRPr="00B509F4">
          <w:rPr>
            <w:sz w:val="28"/>
            <w:szCs w:val="28"/>
            <w:lang w:val="uk-UA"/>
          </w:rPr>
          <w:t>100 </w:t>
        </w:r>
        <w:r w:rsidRPr="00B509F4">
          <w:rPr>
            <w:iCs/>
            <w:sz w:val="28"/>
            <w:szCs w:val="28"/>
            <w:lang w:val="uk-UA"/>
          </w:rPr>
          <w:t>г</w:t>
        </w:r>
      </w:smartTag>
      <w:r w:rsidRPr="00B509F4">
        <w:rPr>
          <w:iCs/>
          <w:sz w:val="28"/>
          <w:szCs w:val="28"/>
          <w:lang w:val="uk-UA"/>
        </w:rPr>
        <w:t xml:space="preserve"> </w:t>
      </w:r>
      <w:r w:rsidRPr="00B509F4">
        <w:rPr>
          <w:sz w:val="28"/>
          <w:szCs w:val="28"/>
          <w:lang w:val="uk-UA"/>
        </w:rPr>
        <w:t>і більше</w:t>
      </w:r>
      <w:r w:rsidRPr="00B509F4">
        <w:rPr>
          <w:iCs/>
          <w:sz w:val="28"/>
          <w:szCs w:val="28"/>
          <w:lang w:val="uk-UA"/>
        </w:rPr>
        <w:t xml:space="preserve"> на добу</w:t>
      </w:r>
      <w:r w:rsidRPr="00B509F4">
        <w:rPr>
          <w:sz w:val="28"/>
          <w:szCs w:val="28"/>
          <w:lang w:val="uk-UA"/>
        </w:rPr>
        <w:t>, тоді як для людей, що ведуть малор</w:t>
      </w:r>
      <w:r w:rsidRPr="00B509F4">
        <w:rPr>
          <w:sz w:val="28"/>
          <w:szCs w:val="28"/>
          <w:lang w:val="uk-UA"/>
        </w:rPr>
        <w:t>у</w:t>
      </w:r>
      <w:r w:rsidRPr="00B509F4">
        <w:rPr>
          <w:sz w:val="28"/>
          <w:szCs w:val="28"/>
          <w:lang w:val="uk-UA"/>
        </w:rPr>
        <w:t xml:space="preserve">хливий спосіб життя,  споживання цукру не повинно перевищувати </w:t>
      </w:r>
      <w:smartTag w:uri="urn:schemas-microsoft-com:office:smarttags" w:element="metricconverter">
        <w:smartTagPr>
          <w:attr w:name="ProductID" w:val="50 г"/>
        </w:smartTagPr>
        <w:r w:rsidRPr="00B509F4">
          <w:rPr>
            <w:sz w:val="28"/>
            <w:szCs w:val="28"/>
            <w:lang w:val="uk-UA"/>
          </w:rPr>
          <w:t>50 </w:t>
        </w:r>
        <w:r w:rsidRPr="00B509F4">
          <w:rPr>
            <w:iCs/>
            <w:sz w:val="28"/>
            <w:szCs w:val="28"/>
            <w:lang w:val="uk-UA"/>
          </w:rPr>
          <w:t>г</w:t>
        </w:r>
      </w:smartTag>
      <w:r w:rsidRPr="00B509F4">
        <w:rPr>
          <w:sz w:val="28"/>
          <w:szCs w:val="28"/>
          <w:lang w:val="uk-UA"/>
        </w:rPr>
        <w:t>.</w:t>
      </w:r>
    </w:p>
    <w:p w:rsidR="00B509F4" w:rsidRPr="00B509F4" w:rsidRDefault="00B509F4" w:rsidP="00B509F4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>Зменшення вмісту вуглеводів у їжі нижче 300 </w:t>
      </w:r>
      <w:r w:rsidRPr="00B509F4">
        <w:rPr>
          <w:iCs/>
          <w:sz w:val="28"/>
          <w:szCs w:val="28"/>
          <w:lang w:val="uk-UA"/>
        </w:rPr>
        <w:t>г</w:t>
      </w:r>
      <w:r w:rsidRPr="00B509F4">
        <w:rPr>
          <w:sz w:val="28"/>
          <w:szCs w:val="28"/>
          <w:lang w:val="uk-UA"/>
        </w:rPr>
        <w:t xml:space="preserve"> підсилює розпад клітинних білків, окислення жирів та утворення кетонових тіл, що може привести до </w:t>
      </w:r>
      <w:proofErr w:type="spellStart"/>
      <w:r w:rsidRPr="00B509F4">
        <w:rPr>
          <w:sz w:val="28"/>
          <w:szCs w:val="28"/>
          <w:lang w:val="uk-UA"/>
        </w:rPr>
        <w:t>кет</w:t>
      </w:r>
      <w:r w:rsidRPr="00B509F4">
        <w:rPr>
          <w:sz w:val="28"/>
          <w:szCs w:val="28"/>
          <w:lang w:val="uk-UA"/>
        </w:rPr>
        <w:t>о</w:t>
      </w:r>
      <w:r w:rsidRPr="00B509F4">
        <w:rPr>
          <w:sz w:val="28"/>
          <w:szCs w:val="28"/>
          <w:lang w:val="uk-UA"/>
        </w:rPr>
        <w:t>ацидозу</w:t>
      </w:r>
      <w:proofErr w:type="spellEnd"/>
      <w:r w:rsidRPr="00B509F4">
        <w:rPr>
          <w:sz w:val="28"/>
          <w:szCs w:val="28"/>
          <w:lang w:val="uk-UA"/>
        </w:rPr>
        <w:t>. Систематичне надлишкове надходження вуглеводів з їжею може пр</w:t>
      </w:r>
      <w:r w:rsidRPr="00B509F4">
        <w:rPr>
          <w:sz w:val="28"/>
          <w:szCs w:val="28"/>
          <w:lang w:val="uk-UA"/>
        </w:rPr>
        <w:t>и</w:t>
      </w:r>
      <w:r w:rsidRPr="00B509F4">
        <w:rPr>
          <w:sz w:val="28"/>
          <w:szCs w:val="28"/>
          <w:lang w:val="uk-UA"/>
        </w:rPr>
        <w:t>вести до ожиріння, атеросклерозу, цукрового діабету, тому що частина вугл</w:t>
      </w:r>
      <w:r w:rsidRPr="00B509F4">
        <w:rPr>
          <w:sz w:val="28"/>
          <w:szCs w:val="28"/>
          <w:lang w:val="uk-UA"/>
        </w:rPr>
        <w:t>е</w:t>
      </w:r>
      <w:r w:rsidRPr="00B509F4">
        <w:rPr>
          <w:sz w:val="28"/>
          <w:szCs w:val="28"/>
          <w:lang w:val="uk-UA"/>
        </w:rPr>
        <w:t xml:space="preserve">водів перетворюється в жири і </w:t>
      </w:r>
      <w:proofErr w:type="spellStart"/>
      <w:r w:rsidRPr="00B509F4">
        <w:rPr>
          <w:sz w:val="28"/>
          <w:szCs w:val="28"/>
          <w:lang w:val="uk-UA"/>
        </w:rPr>
        <w:t>холестерол</w:t>
      </w:r>
      <w:proofErr w:type="spellEnd"/>
      <w:r w:rsidRPr="00B509F4">
        <w:rPr>
          <w:iCs/>
          <w:sz w:val="28"/>
          <w:szCs w:val="28"/>
          <w:lang w:val="uk-UA"/>
        </w:rPr>
        <w:t xml:space="preserve"> </w:t>
      </w:r>
      <w:r w:rsidRPr="00B509F4">
        <w:rPr>
          <w:spacing w:val="-15"/>
          <w:sz w:val="28"/>
          <w:szCs w:val="28"/>
          <w:lang w:val="uk-UA"/>
        </w:rPr>
        <w:t>[3, 30, 36, 42]</w:t>
      </w:r>
      <w:r w:rsidRPr="00B509F4">
        <w:rPr>
          <w:sz w:val="28"/>
          <w:szCs w:val="28"/>
          <w:lang w:val="uk-UA"/>
        </w:rPr>
        <w:t>.</w:t>
      </w:r>
    </w:p>
    <w:p w:rsidR="00B509F4" w:rsidRPr="00B509F4" w:rsidRDefault="00B509F4" w:rsidP="00B509F4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>Запаси глікогену в скелетних м'язах і печінці вичерпуються після 2–3 </w:t>
      </w:r>
      <w:r w:rsidRPr="00B509F4">
        <w:rPr>
          <w:iCs/>
          <w:sz w:val="28"/>
          <w:szCs w:val="28"/>
          <w:lang w:val="uk-UA"/>
        </w:rPr>
        <w:t>годин</w:t>
      </w:r>
      <w:r w:rsidRPr="00B509F4">
        <w:rPr>
          <w:sz w:val="28"/>
          <w:szCs w:val="28"/>
          <w:lang w:val="uk-UA"/>
        </w:rPr>
        <w:t xml:space="preserve"> інтенсивного (на рівні 60–80 % МСК) фізичного навантаження. Вони можуть вичерпатися і за більш короткий час при роботі високої потужності в межах 90–130 % МСК, однак відновлюються досить повільно – 5 % за годину. Тому в період відпочинку необхідно створювати умови для більш швидкого відновлення запасів глікогену - внесення вуглеводної їжі в перші 20 хв. після припинення роботи </w:t>
      </w:r>
      <w:r w:rsidRPr="00B509F4">
        <w:rPr>
          <w:spacing w:val="-15"/>
          <w:sz w:val="28"/>
          <w:szCs w:val="28"/>
          <w:lang w:val="uk-UA"/>
        </w:rPr>
        <w:t>[3, 30, 36, 42]</w:t>
      </w:r>
      <w:r w:rsidRPr="00B509F4">
        <w:rPr>
          <w:sz w:val="28"/>
          <w:szCs w:val="28"/>
          <w:lang w:val="uk-UA"/>
        </w:rPr>
        <w:t>.</w:t>
      </w:r>
    </w:p>
    <w:p w:rsidR="00B509F4" w:rsidRPr="00B509F4" w:rsidRDefault="00B509F4" w:rsidP="00B509F4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Швидкість відновлення запасів глікогену в м'язах і печінці після фізичних навантажень залежить від швидкості надходження вуглеводів в організм, типу </w:t>
      </w:r>
      <w:r w:rsidRPr="00B509F4">
        <w:rPr>
          <w:sz w:val="28"/>
          <w:szCs w:val="28"/>
          <w:lang w:val="uk-UA"/>
        </w:rPr>
        <w:lastRenderedPageBreak/>
        <w:t xml:space="preserve">вуглеводів, вибору часу для вживання вуглеводів у період відпочинку </w:t>
      </w:r>
      <w:r w:rsidRPr="00B509F4">
        <w:rPr>
          <w:spacing w:val="-15"/>
          <w:sz w:val="28"/>
          <w:szCs w:val="28"/>
          <w:lang w:val="uk-UA"/>
        </w:rPr>
        <w:t>[1, 2, 17, 37]</w:t>
      </w:r>
      <w:r w:rsidRPr="00B509F4">
        <w:rPr>
          <w:sz w:val="28"/>
          <w:szCs w:val="28"/>
          <w:lang w:val="uk-UA"/>
        </w:rPr>
        <w:t>. Правильний вибір часу прийому вуглеводів їжі після змагань чи напруж</w:t>
      </w:r>
      <w:r w:rsidRPr="00B509F4">
        <w:rPr>
          <w:sz w:val="28"/>
          <w:szCs w:val="28"/>
          <w:lang w:val="uk-UA"/>
        </w:rPr>
        <w:t>е</w:t>
      </w:r>
      <w:r w:rsidRPr="00B509F4">
        <w:rPr>
          <w:sz w:val="28"/>
          <w:szCs w:val="28"/>
          <w:lang w:val="uk-UA"/>
        </w:rPr>
        <w:t>ного тренування сприяє більш ефективному протіканню відновлення запасів глікогену. Встановлено, що прийом вуглеводів (50 </w:t>
      </w:r>
      <w:r w:rsidRPr="00B509F4">
        <w:rPr>
          <w:iCs/>
          <w:sz w:val="28"/>
          <w:szCs w:val="28"/>
          <w:lang w:val="uk-UA"/>
        </w:rPr>
        <w:t>г</w:t>
      </w:r>
      <w:r w:rsidRPr="00B509F4">
        <w:rPr>
          <w:sz w:val="28"/>
          <w:szCs w:val="28"/>
          <w:lang w:val="uk-UA"/>
        </w:rPr>
        <w:t> і більше) відразу після в</w:t>
      </w:r>
      <w:r w:rsidRPr="00B509F4">
        <w:rPr>
          <w:sz w:val="28"/>
          <w:szCs w:val="28"/>
          <w:lang w:val="uk-UA"/>
        </w:rPr>
        <w:t>е</w:t>
      </w:r>
      <w:r w:rsidRPr="00B509F4">
        <w:rPr>
          <w:sz w:val="28"/>
          <w:szCs w:val="28"/>
          <w:lang w:val="uk-UA"/>
        </w:rPr>
        <w:t>ликих навантажень (перші 20 </w:t>
      </w:r>
      <w:r w:rsidRPr="00B509F4">
        <w:rPr>
          <w:iCs/>
          <w:sz w:val="28"/>
          <w:szCs w:val="28"/>
          <w:lang w:val="uk-UA"/>
        </w:rPr>
        <w:t>хв</w:t>
      </w:r>
      <w:r w:rsidRPr="00B509F4">
        <w:rPr>
          <w:sz w:val="28"/>
          <w:szCs w:val="28"/>
          <w:lang w:val="uk-UA"/>
        </w:rPr>
        <w:t>), зв'язаних із проявом витривалості, а потім через кожні 2 </w:t>
      </w:r>
      <w:r w:rsidRPr="00B509F4">
        <w:rPr>
          <w:iCs/>
          <w:sz w:val="28"/>
          <w:szCs w:val="28"/>
          <w:lang w:val="uk-UA"/>
        </w:rPr>
        <w:t>години</w:t>
      </w:r>
      <w:r w:rsidRPr="00B509F4">
        <w:rPr>
          <w:sz w:val="28"/>
          <w:szCs w:val="28"/>
          <w:lang w:val="uk-UA"/>
        </w:rPr>
        <w:t xml:space="preserve">, сприяє більш швидкому відновленню вмісту глікогену в м'язах. Більш швидкий ресинтез глікогену м'язів відбувається при споживанні глюкози і сахарози (але не фруктози) при використанні продуктів з високим </w:t>
      </w:r>
      <w:proofErr w:type="spellStart"/>
      <w:r w:rsidRPr="00B509F4">
        <w:rPr>
          <w:sz w:val="28"/>
          <w:szCs w:val="28"/>
          <w:lang w:val="uk-UA"/>
        </w:rPr>
        <w:t>гліколітичним</w:t>
      </w:r>
      <w:proofErr w:type="spellEnd"/>
      <w:r w:rsidRPr="00B509F4">
        <w:rPr>
          <w:sz w:val="28"/>
          <w:szCs w:val="28"/>
          <w:lang w:val="uk-UA"/>
        </w:rPr>
        <w:t xml:space="preserve"> індексом </w:t>
      </w:r>
      <w:r w:rsidRPr="00B509F4">
        <w:rPr>
          <w:spacing w:val="-15"/>
          <w:sz w:val="28"/>
          <w:szCs w:val="28"/>
          <w:lang w:val="uk-UA"/>
        </w:rPr>
        <w:t>[17, 36, 51]</w:t>
      </w:r>
      <w:r w:rsidRPr="00B509F4">
        <w:rPr>
          <w:sz w:val="28"/>
          <w:szCs w:val="28"/>
          <w:lang w:val="uk-UA"/>
        </w:rPr>
        <w:t>.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>Вуглеводи в їжі відрізняються структурною складністю, тому вони з рі</w:t>
      </w:r>
      <w:r w:rsidRPr="00B509F4">
        <w:rPr>
          <w:sz w:val="28"/>
          <w:szCs w:val="28"/>
          <w:lang w:val="uk-UA"/>
        </w:rPr>
        <w:t>з</w:t>
      </w:r>
      <w:r w:rsidRPr="00B509F4">
        <w:rPr>
          <w:sz w:val="28"/>
          <w:szCs w:val="28"/>
          <w:lang w:val="uk-UA"/>
        </w:rPr>
        <w:t>ною швидкістю розщеплюються в травній системі, всмоктуються в кров і нас</w:t>
      </w:r>
      <w:r w:rsidRPr="00B509F4">
        <w:rPr>
          <w:sz w:val="28"/>
          <w:szCs w:val="28"/>
          <w:lang w:val="uk-UA"/>
        </w:rPr>
        <w:t>и</w:t>
      </w:r>
      <w:r w:rsidRPr="00B509F4">
        <w:rPr>
          <w:sz w:val="28"/>
          <w:szCs w:val="28"/>
          <w:lang w:val="uk-UA"/>
        </w:rPr>
        <w:t>чуються глюкозою. Це те, що спортсмени неминуче беруть до уваги в процесі підготовки [2]. У випадку з моносахаридами це відбувається швидко, оскільки вони не розщеплюються на простіші в травній системі. Дисахариди та поліс</w:t>
      </w:r>
      <w:r w:rsidRPr="00B509F4">
        <w:rPr>
          <w:sz w:val="28"/>
          <w:szCs w:val="28"/>
          <w:lang w:val="uk-UA"/>
        </w:rPr>
        <w:t>а</w:t>
      </w:r>
      <w:r w:rsidRPr="00B509F4">
        <w:rPr>
          <w:sz w:val="28"/>
          <w:szCs w:val="28"/>
          <w:lang w:val="uk-UA"/>
        </w:rPr>
        <w:t xml:space="preserve">хариди в їжі в травній системі зазнають ферментативного гідролізу та повільно перетворюються переважно на молекули глюкози. 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>Моносахариди їжі представлені в основному глюкозою і фруктозою, що містяться в багатьох фруктах, меді і називаються цукрами. В організм вони н</w:t>
      </w:r>
      <w:r w:rsidRPr="00B509F4">
        <w:rPr>
          <w:sz w:val="28"/>
          <w:szCs w:val="28"/>
          <w:lang w:val="uk-UA"/>
        </w:rPr>
        <w:t>а</w:t>
      </w:r>
      <w:r w:rsidRPr="00B509F4">
        <w:rPr>
          <w:sz w:val="28"/>
          <w:szCs w:val="28"/>
          <w:lang w:val="uk-UA"/>
        </w:rPr>
        <w:t xml:space="preserve">дходять у вільному виді або утворюються в процесі травлення з </w:t>
      </w:r>
      <w:proofErr w:type="spellStart"/>
      <w:r w:rsidRPr="00B509F4">
        <w:rPr>
          <w:sz w:val="28"/>
          <w:szCs w:val="28"/>
          <w:lang w:val="uk-UA"/>
        </w:rPr>
        <w:t>ди-</w:t>
      </w:r>
      <w:proofErr w:type="spellEnd"/>
      <w:r w:rsidRPr="00B509F4">
        <w:rPr>
          <w:sz w:val="28"/>
          <w:szCs w:val="28"/>
          <w:lang w:val="uk-UA"/>
        </w:rPr>
        <w:t xml:space="preserve"> і полісах</w:t>
      </w:r>
      <w:r w:rsidRPr="00B509F4">
        <w:rPr>
          <w:sz w:val="28"/>
          <w:szCs w:val="28"/>
          <w:lang w:val="uk-UA"/>
        </w:rPr>
        <w:t>а</w:t>
      </w:r>
      <w:r w:rsidRPr="00B509F4">
        <w:rPr>
          <w:sz w:val="28"/>
          <w:szCs w:val="28"/>
          <w:lang w:val="uk-UA"/>
        </w:rPr>
        <w:t xml:space="preserve">ридів їжі. Надходження в організм великої кількості вільної глюкози і швидке її всмоктування в кров (уже через 15-20 </w:t>
      </w:r>
      <w:r w:rsidRPr="00B509F4">
        <w:rPr>
          <w:iCs/>
          <w:sz w:val="28"/>
          <w:szCs w:val="28"/>
          <w:lang w:val="uk-UA"/>
        </w:rPr>
        <w:t>хв</w:t>
      </w:r>
      <w:r w:rsidRPr="00B509F4">
        <w:rPr>
          <w:sz w:val="28"/>
          <w:szCs w:val="28"/>
          <w:lang w:val="uk-UA"/>
        </w:rPr>
        <w:t xml:space="preserve"> після прийому їжі вона виявляється в крові) приводить до гіперглікемії крові, що активує функцію підшлункової з</w:t>
      </w:r>
      <w:r w:rsidRPr="00B509F4">
        <w:rPr>
          <w:sz w:val="28"/>
          <w:szCs w:val="28"/>
          <w:lang w:val="uk-UA"/>
        </w:rPr>
        <w:t>а</w:t>
      </w:r>
      <w:r w:rsidRPr="00B509F4">
        <w:rPr>
          <w:sz w:val="28"/>
          <w:szCs w:val="28"/>
          <w:lang w:val="uk-UA"/>
        </w:rPr>
        <w:t>лози, яка  виділяє гормон інсулін. Він  забезпечує надходження глюкози в тк</w:t>
      </w:r>
      <w:r w:rsidRPr="00B509F4">
        <w:rPr>
          <w:sz w:val="28"/>
          <w:szCs w:val="28"/>
          <w:lang w:val="uk-UA"/>
        </w:rPr>
        <w:t>а</w:t>
      </w:r>
      <w:r w:rsidRPr="00B509F4">
        <w:rPr>
          <w:sz w:val="28"/>
          <w:szCs w:val="28"/>
          <w:lang w:val="uk-UA"/>
        </w:rPr>
        <w:t>нини скелетних м</w:t>
      </w:r>
      <w:r w:rsidRPr="00B509F4">
        <w:rPr>
          <w:sz w:val="28"/>
          <w:szCs w:val="28"/>
        </w:rPr>
        <w:t>’</w:t>
      </w:r>
      <w:r w:rsidRPr="00B509F4">
        <w:rPr>
          <w:sz w:val="28"/>
          <w:szCs w:val="28"/>
          <w:lang w:val="uk-UA"/>
        </w:rPr>
        <w:t>язів та жирової тканини, де вона використовується для синт</w:t>
      </w:r>
      <w:r w:rsidRPr="00B509F4">
        <w:rPr>
          <w:sz w:val="28"/>
          <w:szCs w:val="28"/>
          <w:lang w:val="uk-UA"/>
        </w:rPr>
        <w:t>е</w:t>
      </w:r>
      <w:r w:rsidRPr="00B509F4">
        <w:rPr>
          <w:sz w:val="28"/>
          <w:szCs w:val="28"/>
          <w:lang w:val="uk-UA"/>
        </w:rPr>
        <w:t>зу глікогену, а при значному надлишку – і для синтезу жирів. Після дії інсуліну рівень глюкози в крові знижується, що може привести до гіпоглікемії і загал</w:t>
      </w:r>
      <w:r w:rsidRPr="00B509F4">
        <w:rPr>
          <w:sz w:val="28"/>
          <w:szCs w:val="28"/>
          <w:lang w:val="uk-UA"/>
        </w:rPr>
        <w:t>ь</w:t>
      </w:r>
      <w:r w:rsidRPr="00B509F4">
        <w:rPr>
          <w:sz w:val="28"/>
          <w:szCs w:val="28"/>
          <w:lang w:val="uk-UA"/>
        </w:rPr>
        <w:t>ної слабості. Кількість моносахаридів у харчуванні людей  повинна бути обм</w:t>
      </w:r>
      <w:r w:rsidRPr="00B509F4">
        <w:rPr>
          <w:sz w:val="28"/>
          <w:szCs w:val="28"/>
          <w:lang w:val="uk-UA"/>
        </w:rPr>
        <w:t>е</w:t>
      </w:r>
      <w:r w:rsidRPr="00B509F4">
        <w:rPr>
          <w:sz w:val="28"/>
          <w:szCs w:val="28"/>
          <w:lang w:val="uk-UA"/>
        </w:rPr>
        <w:t xml:space="preserve">жена і не перевищувати 25-35 % загальної кількості споживаних вуглеводів [1, 3, 9, 26]. </w:t>
      </w:r>
    </w:p>
    <w:p w:rsidR="00B509F4" w:rsidRPr="00B509F4" w:rsidRDefault="00B509F4" w:rsidP="00B509F4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lastRenderedPageBreak/>
        <w:t>Дисахариди рослинної їжі представлені сахарозою – основним компоне</w:t>
      </w:r>
      <w:r w:rsidRPr="00B509F4">
        <w:rPr>
          <w:sz w:val="28"/>
          <w:szCs w:val="28"/>
          <w:lang w:val="uk-UA"/>
        </w:rPr>
        <w:t>н</w:t>
      </w:r>
      <w:r w:rsidRPr="00B509F4">
        <w:rPr>
          <w:sz w:val="28"/>
          <w:szCs w:val="28"/>
          <w:lang w:val="uk-UA"/>
        </w:rPr>
        <w:t>том харчового цукру. У системі травлення цей дисахарид  розпадається на гл</w:t>
      </w:r>
      <w:r w:rsidRPr="00B509F4">
        <w:rPr>
          <w:sz w:val="28"/>
          <w:szCs w:val="28"/>
          <w:lang w:val="uk-UA"/>
        </w:rPr>
        <w:t>ю</w:t>
      </w:r>
      <w:r w:rsidRPr="00B509F4">
        <w:rPr>
          <w:sz w:val="28"/>
          <w:szCs w:val="28"/>
          <w:lang w:val="uk-UA"/>
        </w:rPr>
        <w:t>козу і фруктозу. Одночасне вживання великої кількості сахарози, як і монос</w:t>
      </w:r>
      <w:r w:rsidRPr="00B509F4">
        <w:rPr>
          <w:sz w:val="28"/>
          <w:szCs w:val="28"/>
          <w:lang w:val="uk-UA"/>
        </w:rPr>
        <w:t>а</w:t>
      </w:r>
      <w:r w:rsidRPr="00B509F4">
        <w:rPr>
          <w:sz w:val="28"/>
          <w:szCs w:val="28"/>
          <w:lang w:val="uk-UA"/>
        </w:rPr>
        <w:t xml:space="preserve">харидів, може викликати гіперглікемію та її наслідки, тому виправдано тільки при необхідності швидкого відновлення запасів енергії [2, 3]. </w:t>
      </w:r>
    </w:p>
    <w:p w:rsidR="00B509F4" w:rsidRPr="00B509F4" w:rsidRDefault="00B509F4" w:rsidP="00B509F4">
      <w:pPr>
        <w:shd w:val="clear" w:color="auto" w:fill="FFFFFF"/>
        <w:spacing w:line="360" w:lineRule="auto"/>
        <w:ind w:firstLine="540"/>
        <w:rPr>
          <w:noProof/>
          <w:color w:val="000000"/>
          <w:sz w:val="28"/>
          <w:szCs w:val="28"/>
        </w:rPr>
      </w:pPr>
      <w:r w:rsidRPr="00B509F4">
        <w:rPr>
          <w:sz w:val="28"/>
          <w:szCs w:val="28"/>
          <w:lang w:val="uk-UA"/>
        </w:rPr>
        <w:t>Полісахариди їжі представлені в основному крохмалем, що знаходиться в рослинних продуктах, що представлені  рис 1.4.</w:t>
      </w:r>
      <w:r w:rsidRPr="00B509F4">
        <w:rPr>
          <w:noProof/>
          <w:color w:val="000000"/>
          <w:sz w:val="28"/>
          <w:szCs w:val="28"/>
        </w:rPr>
        <w:t xml:space="preserve"> </w:t>
      </w:r>
    </w:p>
    <w:p w:rsidR="00B509F4" w:rsidRPr="00B509F4" w:rsidRDefault="00B509F4" w:rsidP="00B509F4">
      <w:pPr>
        <w:shd w:val="clear" w:color="auto" w:fill="FFFFFF"/>
        <w:spacing w:line="360" w:lineRule="auto"/>
        <w:ind w:firstLine="540"/>
        <w:jc w:val="center"/>
        <w:rPr>
          <w:sz w:val="28"/>
          <w:szCs w:val="28"/>
          <w:lang w:val="uk-UA"/>
        </w:rPr>
      </w:pPr>
      <w:r w:rsidRPr="00B509F4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724400" cy="3143250"/>
            <wp:effectExtent l="0" t="0" r="0" b="0"/>
            <wp:docPr id="10" name="Рисунок 10" descr="C:\Users\Gamer\AppData\Local\Microsoft\Windows\INetCache\Content.Word\аіаі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amer\AppData\Local\Microsoft\Windows\INetCache\Content.Word\аіаіав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9F4" w:rsidRPr="00B509F4" w:rsidRDefault="00B509F4" w:rsidP="00B509F4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B509F4" w:rsidRPr="00B509F4" w:rsidRDefault="00B509F4" w:rsidP="00B509F4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509F4">
        <w:rPr>
          <w:b/>
          <w:sz w:val="28"/>
          <w:szCs w:val="28"/>
          <w:lang w:val="uk-UA"/>
        </w:rPr>
        <w:t>Рис.1.4.</w:t>
      </w:r>
      <w:r w:rsidRPr="00B509F4">
        <w:rPr>
          <w:sz w:val="28"/>
          <w:szCs w:val="28"/>
          <w:lang w:val="uk-UA"/>
        </w:rPr>
        <w:t xml:space="preserve"> Основні продукти харчування, що містять полісахариди.</w:t>
      </w:r>
    </w:p>
    <w:p w:rsidR="00B509F4" w:rsidRPr="00B509F4" w:rsidRDefault="00B509F4" w:rsidP="00B509F4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>Крохмаль у системі травлення людини повільно розщеплюється до мол</w:t>
      </w:r>
      <w:r w:rsidRPr="00B509F4">
        <w:rPr>
          <w:sz w:val="28"/>
          <w:szCs w:val="28"/>
          <w:lang w:val="uk-UA"/>
        </w:rPr>
        <w:t>е</w:t>
      </w:r>
      <w:r w:rsidRPr="00B509F4">
        <w:rPr>
          <w:sz w:val="28"/>
          <w:szCs w:val="28"/>
          <w:lang w:val="uk-UA"/>
        </w:rPr>
        <w:t xml:space="preserve">кул глюкози, які поступово всмоктуються в кров, що не викликає гіперглікемії в крові. Тому полісахариди повинні переважати в раціоні харчування (до 65 %). </w:t>
      </w:r>
    </w:p>
    <w:p w:rsidR="00B509F4" w:rsidRPr="00B509F4" w:rsidRDefault="00B509F4" w:rsidP="00B509F4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Окремі групи вуглеводів розрізняються  швидкістю надходження глюкози в кров, що позначається як </w:t>
      </w:r>
      <w:proofErr w:type="spellStart"/>
      <w:r w:rsidRPr="00B509F4">
        <w:rPr>
          <w:i/>
          <w:sz w:val="28"/>
          <w:szCs w:val="28"/>
          <w:lang w:val="uk-UA"/>
        </w:rPr>
        <w:t>глікемічний</w:t>
      </w:r>
      <w:proofErr w:type="spellEnd"/>
      <w:r w:rsidRPr="00B509F4">
        <w:rPr>
          <w:i/>
          <w:sz w:val="28"/>
          <w:szCs w:val="28"/>
          <w:lang w:val="uk-UA"/>
        </w:rPr>
        <w:t xml:space="preserve"> індекс.</w:t>
      </w:r>
      <w:r w:rsidRPr="00B509F4">
        <w:rPr>
          <w:sz w:val="28"/>
          <w:szCs w:val="28"/>
          <w:lang w:val="uk-UA"/>
        </w:rPr>
        <w:t xml:space="preserve"> Розрізняють продукти з високим, середнім і низьким </w:t>
      </w:r>
      <w:proofErr w:type="spellStart"/>
      <w:r w:rsidRPr="00B509F4">
        <w:rPr>
          <w:sz w:val="28"/>
          <w:szCs w:val="28"/>
          <w:lang w:val="uk-UA"/>
        </w:rPr>
        <w:t>глікемічним</w:t>
      </w:r>
      <w:proofErr w:type="spellEnd"/>
      <w:r w:rsidRPr="00B509F4">
        <w:rPr>
          <w:sz w:val="28"/>
          <w:szCs w:val="28"/>
          <w:lang w:val="uk-UA"/>
        </w:rPr>
        <w:t xml:space="preserve"> індексом. Вони рекомендуються спортсменам у різні часи тренувань,  змагань та відновлення організму [2, 17</w:t>
      </w:r>
      <w:r w:rsidRPr="00B509F4">
        <w:rPr>
          <w:sz w:val="28"/>
          <w:szCs w:val="28"/>
        </w:rPr>
        <w:t>,</w:t>
      </w:r>
      <w:r w:rsidRPr="00B509F4">
        <w:rPr>
          <w:sz w:val="28"/>
          <w:szCs w:val="28"/>
          <w:lang w:val="uk-UA"/>
        </w:rPr>
        <w:t xml:space="preserve"> 39].</w:t>
      </w:r>
    </w:p>
    <w:p w:rsidR="00B509F4" w:rsidRPr="00B509F4" w:rsidRDefault="00B509F4" w:rsidP="00B509F4">
      <w:pPr>
        <w:spacing w:line="360" w:lineRule="auto"/>
        <w:ind w:firstLine="540"/>
        <w:jc w:val="both"/>
        <w:rPr>
          <w:spacing w:val="-15"/>
          <w:sz w:val="28"/>
          <w:szCs w:val="28"/>
          <w:lang w:val="uk-UA"/>
        </w:rPr>
      </w:pPr>
    </w:p>
    <w:p w:rsidR="00B509F4" w:rsidRDefault="00B509F4" w:rsidP="00B509F4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  <w:lang w:val="uk-UA"/>
        </w:rPr>
      </w:pPr>
      <w:r w:rsidRPr="00B509F4">
        <w:rPr>
          <w:b/>
          <w:sz w:val="28"/>
          <w:szCs w:val="28"/>
          <w:lang w:val="uk-UA"/>
        </w:rPr>
        <w:t xml:space="preserve">      </w:t>
      </w:r>
      <w:r w:rsidRPr="00B509F4">
        <w:rPr>
          <w:b/>
          <w:bCs/>
          <w:color w:val="000000"/>
          <w:sz w:val="28"/>
          <w:szCs w:val="28"/>
        </w:rPr>
        <w:t>1.</w:t>
      </w:r>
      <w:r w:rsidRPr="00B509F4">
        <w:rPr>
          <w:b/>
          <w:bCs/>
          <w:color w:val="000000"/>
          <w:sz w:val="28"/>
          <w:szCs w:val="28"/>
          <w:lang w:val="uk-UA"/>
        </w:rPr>
        <w:t>2</w:t>
      </w:r>
      <w:r w:rsidRPr="00B509F4">
        <w:rPr>
          <w:b/>
          <w:bCs/>
          <w:color w:val="000000"/>
          <w:sz w:val="28"/>
          <w:szCs w:val="28"/>
        </w:rPr>
        <w:t>.</w:t>
      </w:r>
      <w:r w:rsidRPr="00B509F4">
        <w:rPr>
          <w:b/>
          <w:bCs/>
          <w:color w:val="000000"/>
          <w:sz w:val="28"/>
          <w:szCs w:val="28"/>
          <w:lang w:val="uk-UA"/>
        </w:rPr>
        <w:t>5.</w:t>
      </w:r>
      <w:r w:rsidRPr="00B509F4">
        <w:rPr>
          <w:b/>
          <w:bCs/>
          <w:color w:val="000000"/>
          <w:sz w:val="28"/>
          <w:szCs w:val="28"/>
        </w:rPr>
        <w:t xml:space="preserve"> В</w:t>
      </w:r>
      <w:r w:rsidRPr="00B509F4">
        <w:rPr>
          <w:b/>
          <w:bCs/>
          <w:color w:val="000000"/>
          <w:sz w:val="28"/>
          <w:szCs w:val="28"/>
          <w:lang w:val="uk-UA"/>
        </w:rPr>
        <w:t>і</w:t>
      </w:r>
      <w:r w:rsidRPr="00B509F4">
        <w:rPr>
          <w:b/>
          <w:bCs/>
          <w:color w:val="000000"/>
          <w:sz w:val="28"/>
          <w:szCs w:val="28"/>
        </w:rPr>
        <w:t>там</w:t>
      </w:r>
      <w:r w:rsidRPr="00B509F4">
        <w:rPr>
          <w:b/>
          <w:bCs/>
          <w:color w:val="000000"/>
          <w:sz w:val="28"/>
          <w:szCs w:val="28"/>
          <w:lang w:val="uk-UA"/>
        </w:rPr>
        <w:t>і</w:t>
      </w:r>
      <w:r w:rsidRPr="00B509F4">
        <w:rPr>
          <w:b/>
          <w:bCs/>
          <w:color w:val="000000"/>
          <w:sz w:val="28"/>
          <w:szCs w:val="28"/>
        </w:rPr>
        <w:t>н</w:t>
      </w:r>
      <w:r w:rsidRPr="00B509F4">
        <w:rPr>
          <w:b/>
          <w:bCs/>
          <w:color w:val="000000"/>
          <w:sz w:val="28"/>
          <w:szCs w:val="28"/>
          <w:lang w:val="uk-UA"/>
        </w:rPr>
        <w:t>и</w:t>
      </w:r>
      <w:r w:rsidRPr="00B509F4">
        <w:rPr>
          <w:b/>
          <w:bCs/>
          <w:color w:val="000000"/>
          <w:sz w:val="28"/>
          <w:szCs w:val="28"/>
        </w:rPr>
        <w:t xml:space="preserve"> </w:t>
      </w:r>
      <w:r w:rsidRPr="00B509F4">
        <w:rPr>
          <w:b/>
          <w:bCs/>
          <w:color w:val="000000"/>
          <w:sz w:val="28"/>
          <w:szCs w:val="28"/>
          <w:lang w:val="uk-UA"/>
        </w:rPr>
        <w:t>та</w:t>
      </w:r>
      <w:r w:rsidRPr="00B509F4">
        <w:rPr>
          <w:b/>
          <w:bCs/>
          <w:color w:val="000000"/>
          <w:sz w:val="28"/>
          <w:szCs w:val="28"/>
        </w:rPr>
        <w:t xml:space="preserve"> </w:t>
      </w:r>
      <w:r w:rsidRPr="00B509F4">
        <w:rPr>
          <w:b/>
          <w:bCs/>
          <w:color w:val="000000"/>
          <w:sz w:val="28"/>
          <w:szCs w:val="28"/>
          <w:lang w:val="uk-UA"/>
        </w:rPr>
        <w:t>ї</w:t>
      </w:r>
      <w:proofErr w:type="spellStart"/>
      <w:r w:rsidRPr="00B509F4">
        <w:rPr>
          <w:b/>
          <w:bCs/>
          <w:color w:val="000000"/>
          <w:sz w:val="28"/>
          <w:szCs w:val="28"/>
        </w:rPr>
        <w:t>х</w:t>
      </w:r>
      <w:proofErr w:type="spellEnd"/>
      <w:r w:rsidRPr="00B509F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509F4">
        <w:rPr>
          <w:b/>
          <w:bCs/>
          <w:color w:val="000000"/>
          <w:sz w:val="28"/>
          <w:szCs w:val="28"/>
        </w:rPr>
        <w:t>значен</w:t>
      </w:r>
      <w:r w:rsidRPr="00B509F4">
        <w:rPr>
          <w:b/>
          <w:bCs/>
          <w:color w:val="000000"/>
          <w:sz w:val="28"/>
          <w:szCs w:val="28"/>
          <w:lang w:val="uk-UA"/>
        </w:rPr>
        <w:t>ня</w:t>
      </w:r>
      <w:proofErr w:type="spellEnd"/>
      <w:r w:rsidRPr="00B509F4">
        <w:rPr>
          <w:b/>
          <w:bCs/>
          <w:color w:val="000000"/>
          <w:sz w:val="28"/>
          <w:szCs w:val="28"/>
        </w:rPr>
        <w:t xml:space="preserve"> для спортсмен</w:t>
      </w:r>
      <w:r w:rsidRPr="00B509F4">
        <w:rPr>
          <w:b/>
          <w:bCs/>
          <w:color w:val="000000"/>
          <w:sz w:val="28"/>
          <w:szCs w:val="28"/>
          <w:lang w:val="uk-UA"/>
        </w:rPr>
        <w:t>і</w:t>
      </w:r>
      <w:r w:rsidRPr="00B509F4">
        <w:rPr>
          <w:b/>
          <w:bCs/>
          <w:color w:val="000000"/>
          <w:sz w:val="28"/>
          <w:szCs w:val="28"/>
        </w:rPr>
        <w:t>в</w:t>
      </w:r>
      <w:proofErr w:type="spellStart"/>
      <w:r w:rsidRPr="00B509F4">
        <w:rPr>
          <w:b/>
          <w:bCs/>
          <w:color w:val="000000"/>
          <w:sz w:val="28"/>
          <w:szCs w:val="28"/>
          <w:lang w:val="uk-UA"/>
        </w:rPr>
        <w:t>-хокеїстів</w:t>
      </w:r>
      <w:proofErr w:type="spellEnd"/>
    </w:p>
    <w:p w:rsidR="00526665" w:rsidRPr="00B509F4" w:rsidRDefault="00526665" w:rsidP="00B509F4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  <w:lang w:val="uk-UA"/>
        </w:rPr>
      </w:pP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  <w:lang w:val="uk-UA" w:eastAsia="uk-UA"/>
        </w:rPr>
      </w:pPr>
      <w:r w:rsidRPr="00B509F4">
        <w:rPr>
          <w:bCs/>
          <w:color w:val="000000"/>
          <w:sz w:val="28"/>
          <w:szCs w:val="28"/>
          <w:lang w:val="uk-UA" w:eastAsia="uk-UA"/>
        </w:rPr>
        <w:lastRenderedPageBreak/>
        <w:t xml:space="preserve">     Вітаміни - це група низькомолекулярних органічних речовин різної хімічної будови, що беруть участь в регуляції багатьох біохімічних реакцій і функцій організму. Вони в організмі людини не синтезуються і повинні надходити з їжею, тобто вітаміни являються незамінним фактором харчування. Вітаміни входять до складу багатьох ферментів, що є біологічними каталізаторами біох</w:t>
      </w:r>
      <w:r w:rsidRPr="00B509F4">
        <w:rPr>
          <w:bCs/>
          <w:color w:val="000000"/>
          <w:sz w:val="28"/>
          <w:szCs w:val="28"/>
          <w:lang w:val="uk-UA" w:eastAsia="uk-UA"/>
        </w:rPr>
        <w:t>і</w:t>
      </w:r>
      <w:r w:rsidRPr="00B509F4">
        <w:rPr>
          <w:bCs/>
          <w:color w:val="000000"/>
          <w:sz w:val="28"/>
          <w:szCs w:val="28"/>
          <w:lang w:val="uk-UA" w:eastAsia="uk-UA"/>
        </w:rPr>
        <w:t xml:space="preserve">мічних процесів і таким чином регулюють процеси метаболізму. В даний час відомо  біля тридцяти різних вітамінів </w:t>
      </w:r>
      <w:r w:rsidRPr="00B509F4">
        <w:rPr>
          <w:sz w:val="28"/>
          <w:szCs w:val="28"/>
          <w:lang w:val="uk-UA"/>
        </w:rPr>
        <w:t>[1, 2, 39, 42]</w:t>
      </w:r>
      <w:r w:rsidRPr="00B509F4">
        <w:rPr>
          <w:bCs/>
          <w:color w:val="000000"/>
          <w:sz w:val="28"/>
          <w:szCs w:val="28"/>
          <w:lang w:val="uk-UA" w:eastAsia="uk-UA"/>
        </w:rPr>
        <w:t xml:space="preserve">. 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  <w:lang w:eastAsia="uk-UA"/>
        </w:rPr>
      </w:pPr>
      <w:r w:rsidRPr="00B509F4">
        <w:rPr>
          <w:bCs/>
          <w:color w:val="000000"/>
          <w:sz w:val="28"/>
          <w:szCs w:val="28"/>
          <w:lang w:val="uk-UA" w:eastAsia="uk-UA"/>
        </w:rPr>
        <w:t xml:space="preserve">     </w:t>
      </w:r>
      <w:proofErr w:type="spellStart"/>
      <w:r w:rsidRPr="00B509F4">
        <w:rPr>
          <w:bCs/>
          <w:color w:val="000000"/>
          <w:sz w:val="28"/>
          <w:szCs w:val="28"/>
          <w:lang w:eastAsia="uk-UA"/>
        </w:rPr>
        <w:t>Вітаміни</w:t>
      </w:r>
      <w:proofErr w:type="spellEnd"/>
      <w:r w:rsidRPr="00B509F4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B509F4">
        <w:rPr>
          <w:bCs/>
          <w:color w:val="000000"/>
          <w:sz w:val="28"/>
          <w:szCs w:val="28"/>
          <w:lang w:eastAsia="uk-UA"/>
        </w:rPr>
        <w:t>поділяються</w:t>
      </w:r>
      <w:proofErr w:type="spellEnd"/>
      <w:r w:rsidRPr="00B509F4">
        <w:rPr>
          <w:bCs/>
          <w:color w:val="000000"/>
          <w:sz w:val="28"/>
          <w:szCs w:val="28"/>
          <w:lang w:eastAsia="uk-UA"/>
        </w:rPr>
        <w:t xml:space="preserve"> на </w:t>
      </w:r>
      <w:proofErr w:type="spellStart"/>
      <w:r w:rsidRPr="00B509F4">
        <w:rPr>
          <w:bCs/>
          <w:color w:val="000000"/>
          <w:sz w:val="28"/>
          <w:szCs w:val="28"/>
          <w:lang w:eastAsia="uk-UA"/>
        </w:rPr>
        <w:t>дві</w:t>
      </w:r>
      <w:proofErr w:type="spellEnd"/>
      <w:r w:rsidRPr="00B509F4">
        <w:rPr>
          <w:bCs/>
          <w:color w:val="000000"/>
          <w:sz w:val="28"/>
          <w:szCs w:val="28"/>
          <w:lang w:eastAsia="uk-UA"/>
        </w:rPr>
        <w:t xml:space="preserve">  </w:t>
      </w:r>
      <w:proofErr w:type="spellStart"/>
      <w:r w:rsidRPr="00B509F4">
        <w:rPr>
          <w:bCs/>
          <w:color w:val="000000"/>
          <w:sz w:val="28"/>
          <w:szCs w:val="28"/>
          <w:lang w:eastAsia="uk-UA"/>
        </w:rPr>
        <w:t>групи</w:t>
      </w:r>
      <w:proofErr w:type="spellEnd"/>
      <w:r w:rsidRPr="00B509F4">
        <w:rPr>
          <w:bCs/>
          <w:color w:val="000000"/>
          <w:sz w:val="28"/>
          <w:szCs w:val="28"/>
          <w:lang w:eastAsia="uk-UA"/>
        </w:rPr>
        <w:t xml:space="preserve">: </w:t>
      </w:r>
      <w:proofErr w:type="spellStart"/>
      <w:r w:rsidRPr="00B509F4">
        <w:rPr>
          <w:bCs/>
          <w:color w:val="000000"/>
          <w:sz w:val="28"/>
          <w:szCs w:val="28"/>
          <w:lang w:eastAsia="uk-UA"/>
        </w:rPr>
        <w:t>водорозчинні</w:t>
      </w:r>
      <w:proofErr w:type="spellEnd"/>
      <w:r w:rsidRPr="00B509F4">
        <w:rPr>
          <w:bCs/>
          <w:color w:val="000000"/>
          <w:sz w:val="28"/>
          <w:szCs w:val="28"/>
          <w:lang w:eastAsia="uk-UA"/>
        </w:rPr>
        <w:t xml:space="preserve"> та </w:t>
      </w:r>
      <w:proofErr w:type="spellStart"/>
      <w:r w:rsidRPr="00B509F4">
        <w:rPr>
          <w:bCs/>
          <w:color w:val="000000"/>
          <w:sz w:val="28"/>
          <w:szCs w:val="28"/>
          <w:lang w:eastAsia="uk-UA"/>
        </w:rPr>
        <w:t>жиророзчинні</w:t>
      </w:r>
      <w:proofErr w:type="spellEnd"/>
      <w:r w:rsidRPr="00B509F4">
        <w:rPr>
          <w:bCs/>
          <w:color w:val="000000"/>
          <w:sz w:val="28"/>
          <w:szCs w:val="28"/>
          <w:lang w:eastAsia="uk-UA"/>
        </w:rPr>
        <w:t>.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  <w:lang w:val="uk-UA" w:eastAsia="uk-UA"/>
        </w:rPr>
      </w:pPr>
      <w:r w:rsidRPr="00B509F4">
        <w:rPr>
          <w:bCs/>
          <w:color w:val="000000"/>
          <w:sz w:val="28"/>
          <w:szCs w:val="28"/>
          <w:lang w:eastAsia="uk-UA"/>
        </w:rPr>
        <w:t xml:space="preserve">До </w:t>
      </w:r>
      <w:proofErr w:type="spellStart"/>
      <w:r w:rsidRPr="00B509F4">
        <w:rPr>
          <w:bCs/>
          <w:color w:val="000000"/>
          <w:sz w:val="28"/>
          <w:szCs w:val="28"/>
          <w:lang w:eastAsia="uk-UA"/>
        </w:rPr>
        <w:t>водорозчинних</w:t>
      </w:r>
      <w:proofErr w:type="spellEnd"/>
      <w:r w:rsidRPr="00B509F4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B509F4">
        <w:rPr>
          <w:bCs/>
          <w:color w:val="000000"/>
          <w:sz w:val="28"/>
          <w:szCs w:val="28"/>
          <w:lang w:eastAsia="uk-UA"/>
        </w:rPr>
        <w:t>вітамінів</w:t>
      </w:r>
      <w:proofErr w:type="spellEnd"/>
      <w:r w:rsidRPr="00B509F4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B509F4">
        <w:rPr>
          <w:bCs/>
          <w:color w:val="000000"/>
          <w:sz w:val="28"/>
          <w:szCs w:val="28"/>
          <w:lang w:eastAsia="uk-UA"/>
        </w:rPr>
        <w:t>відносять</w:t>
      </w:r>
      <w:proofErr w:type="spellEnd"/>
      <w:r w:rsidRPr="00B509F4">
        <w:rPr>
          <w:bCs/>
          <w:color w:val="000000"/>
          <w:sz w:val="28"/>
          <w:szCs w:val="28"/>
          <w:lang w:val="uk-UA" w:eastAsia="uk-UA"/>
        </w:rPr>
        <w:t>ся</w:t>
      </w:r>
      <w:r w:rsidRPr="00B509F4">
        <w:rPr>
          <w:bCs/>
          <w:color w:val="000000"/>
          <w:sz w:val="28"/>
          <w:szCs w:val="28"/>
          <w:lang w:eastAsia="uk-UA"/>
        </w:rPr>
        <w:t>:</w:t>
      </w:r>
      <w:r w:rsidRPr="00B509F4">
        <w:rPr>
          <w:bCs/>
          <w:color w:val="000000"/>
          <w:sz w:val="28"/>
          <w:szCs w:val="28"/>
          <w:lang w:val="uk-UA" w:eastAsia="uk-UA"/>
        </w:rPr>
        <w:t xml:space="preserve"> В</w:t>
      </w:r>
      <w:r w:rsidRPr="00B509F4">
        <w:rPr>
          <w:bCs/>
          <w:color w:val="000000"/>
          <w:sz w:val="28"/>
          <w:szCs w:val="28"/>
          <w:vertAlign w:val="subscript"/>
          <w:lang w:val="uk-UA" w:eastAsia="uk-UA"/>
        </w:rPr>
        <w:t>1</w:t>
      </w:r>
      <w:r w:rsidRPr="00B509F4">
        <w:rPr>
          <w:bCs/>
          <w:color w:val="000000"/>
          <w:sz w:val="28"/>
          <w:szCs w:val="28"/>
          <w:lang w:val="uk-UA" w:eastAsia="uk-UA"/>
        </w:rPr>
        <w:t>, В</w:t>
      </w:r>
      <w:r w:rsidRPr="00B509F4">
        <w:rPr>
          <w:bCs/>
          <w:color w:val="000000"/>
          <w:sz w:val="28"/>
          <w:szCs w:val="28"/>
          <w:vertAlign w:val="subscript"/>
          <w:lang w:val="uk-UA" w:eastAsia="uk-UA"/>
        </w:rPr>
        <w:t>2</w:t>
      </w:r>
      <w:r w:rsidRPr="00B509F4">
        <w:rPr>
          <w:bCs/>
          <w:color w:val="000000"/>
          <w:sz w:val="28"/>
          <w:szCs w:val="28"/>
          <w:lang w:val="uk-UA" w:eastAsia="uk-UA"/>
        </w:rPr>
        <w:t>, В</w:t>
      </w:r>
      <w:r w:rsidRPr="00B509F4">
        <w:rPr>
          <w:bCs/>
          <w:color w:val="000000"/>
          <w:sz w:val="28"/>
          <w:szCs w:val="28"/>
          <w:vertAlign w:val="subscript"/>
          <w:lang w:val="uk-UA" w:eastAsia="uk-UA"/>
        </w:rPr>
        <w:t>3</w:t>
      </w:r>
      <w:r w:rsidRPr="00B509F4">
        <w:rPr>
          <w:bCs/>
          <w:color w:val="000000"/>
          <w:sz w:val="28"/>
          <w:szCs w:val="28"/>
          <w:lang w:val="uk-UA" w:eastAsia="uk-UA"/>
        </w:rPr>
        <w:t>, В</w:t>
      </w:r>
      <w:r w:rsidRPr="00B509F4">
        <w:rPr>
          <w:bCs/>
          <w:color w:val="000000"/>
          <w:sz w:val="28"/>
          <w:szCs w:val="28"/>
          <w:vertAlign w:val="subscript"/>
          <w:lang w:val="uk-UA" w:eastAsia="uk-UA"/>
        </w:rPr>
        <w:t>6</w:t>
      </w:r>
      <w:r w:rsidRPr="00B509F4">
        <w:rPr>
          <w:bCs/>
          <w:color w:val="000000"/>
          <w:sz w:val="28"/>
          <w:szCs w:val="28"/>
          <w:lang w:val="uk-UA" w:eastAsia="uk-UA"/>
        </w:rPr>
        <w:t>, В</w:t>
      </w:r>
      <w:r w:rsidRPr="00B509F4">
        <w:rPr>
          <w:bCs/>
          <w:color w:val="000000"/>
          <w:sz w:val="28"/>
          <w:szCs w:val="28"/>
          <w:vertAlign w:val="subscript"/>
          <w:lang w:val="uk-UA" w:eastAsia="uk-UA"/>
        </w:rPr>
        <w:t>12</w:t>
      </w:r>
      <w:r w:rsidRPr="00B509F4">
        <w:rPr>
          <w:bCs/>
          <w:color w:val="000000"/>
          <w:sz w:val="28"/>
          <w:szCs w:val="28"/>
          <w:lang w:val="uk-UA" w:eastAsia="uk-UA"/>
        </w:rPr>
        <w:t>, РР, С, Р, Н. Вони  в системі травлення легко всмоктуються в кров, але їх надлишок швидко вив</w:t>
      </w:r>
      <w:r w:rsidRPr="00B509F4">
        <w:rPr>
          <w:bCs/>
          <w:color w:val="000000"/>
          <w:sz w:val="28"/>
          <w:szCs w:val="28"/>
          <w:lang w:val="uk-UA" w:eastAsia="uk-UA"/>
        </w:rPr>
        <w:t>о</w:t>
      </w:r>
      <w:r w:rsidRPr="00B509F4">
        <w:rPr>
          <w:bCs/>
          <w:color w:val="000000"/>
          <w:sz w:val="28"/>
          <w:szCs w:val="28"/>
          <w:lang w:val="uk-UA" w:eastAsia="uk-UA"/>
        </w:rPr>
        <w:t xml:space="preserve">диться з </w:t>
      </w:r>
      <w:proofErr w:type="spellStart"/>
      <w:r w:rsidRPr="00B509F4">
        <w:rPr>
          <w:bCs/>
          <w:color w:val="000000"/>
          <w:sz w:val="28"/>
          <w:szCs w:val="28"/>
          <w:lang w:val="uk-UA" w:eastAsia="uk-UA"/>
        </w:rPr>
        <w:t>сечою.Тому</w:t>
      </w:r>
      <w:proofErr w:type="spellEnd"/>
      <w:r w:rsidRPr="00B509F4">
        <w:rPr>
          <w:bCs/>
          <w:color w:val="000000"/>
          <w:sz w:val="28"/>
          <w:szCs w:val="28"/>
          <w:lang w:val="uk-UA" w:eastAsia="uk-UA"/>
        </w:rPr>
        <w:t xml:space="preserve"> ці вітаміни повинні систематично надходити в організм з їжею. Більшість </w:t>
      </w:r>
      <w:proofErr w:type="spellStart"/>
      <w:r w:rsidRPr="00B509F4">
        <w:rPr>
          <w:bCs/>
          <w:color w:val="000000"/>
          <w:sz w:val="28"/>
          <w:szCs w:val="28"/>
          <w:lang w:val="uk-UA" w:eastAsia="uk-UA"/>
        </w:rPr>
        <w:t>їз</w:t>
      </w:r>
      <w:proofErr w:type="spellEnd"/>
      <w:r w:rsidRPr="00B509F4">
        <w:rPr>
          <w:bCs/>
          <w:color w:val="000000"/>
          <w:sz w:val="28"/>
          <w:szCs w:val="28"/>
          <w:lang w:val="uk-UA" w:eastAsia="uk-UA"/>
        </w:rPr>
        <w:t xml:space="preserve"> них беруть участь в регуляції процесів </w:t>
      </w:r>
      <w:proofErr w:type="spellStart"/>
      <w:r w:rsidRPr="00B509F4">
        <w:rPr>
          <w:bCs/>
          <w:color w:val="000000"/>
          <w:sz w:val="28"/>
          <w:szCs w:val="28"/>
          <w:lang w:val="uk-UA" w:eastAsia="uk-UA"/>
        </w:rPr>
        <w:t>енергоутворення</w:t>
      </w:r>
      <w:proofErr w:type="spellEnd"/>
      <w:r w:rsidRPr="00B509F4">
        <w:rPr>
          <w:bCs/>
          <w:color w:val="000000"/>
          <w:sz w:val="28"/>
          <w:szCs w:val="28"/>
          <w:lang w:val="uk-UA" w:eastAsia="uk-UA"/>
        </w:rPr>
        <w:t xml:space="preserve"> (В</w:t>
      </w:r>
      <w:r w:rsidRPr="00B509F4">
        <w:rPr>
          <w:bCs/>
          <w:color w:val="000000"/>
          <w:sz w:val="28"/>
          <w:szCs w:val="28"/>
          <w:vertAlign w:val="subscript"/>
          <w:lang w:val="uk-UA" w:eastAsia="uk-UA"/>
        </w:rPr>
        <w:t>1</w:t>
      </w:r>
      <w:r w:rsidRPr="00B509F4">
        <w:rPr>
          <w:bCs/>
          <w:color w:val="000000"/>
          <w:sz w:val="28"/>
          <w:szCs w:val="28"/>
          <w:lang w:val="uk-UA" w:eastAsia="uk-UA"/>
        </w:rPr>
        <w:t>, В</w:t>
      </w:r>
      <w:r w:rsidRPr="00B509F4">
        <w:rPr>
          <w:bCs/>
          <w:color w:val="000000"/>
          <w:sz w:val="28"/>
          <w:szCs w:val="28"/>
          <w:vertAlign w:val="subscript"/>
          <w:lang w:val="uk-UA" w:eastAsia="uk-UA"/>
        </w:rPr>
        <w:t>2</w:t>
      </w:r>
      <w:r w:rsidRPr="00B509F4">
        <w:rPr>
          <w:bCs/>
          <w:color w:val="000000"/>
          <w:sz w:val="28"/>
          <w:szCs w:val="28"/>
          <w:lang w:val="uk-UA" w:eastAsia="uk-UA"/>
        </w:rPr>
        <w:t>, В</w:t>
      </w:r>
      <w:r w:rsidRPr="00B509F4">
        <w:rPr>
          <w:bCs/>
          <w:color w:val="000000"/>
          <w:sz w:val="28"/>
          <w:szCs w:val="28"/>
          <w:vertAlign w:val="subscript"/>
          <w:lang w:val="uk-UA" w:eastAsia="uk-UA"/>
        </w:rPr>
        <w:t>3</w:t>
      </w:r>
      <w:r w:rsidRPr="00B509F4">
        <w:rPr>
          <w:bCs/>
          <w:color w:val="000000"/>
          <w:sz w:val="28"/>
          <w:szCs w:val="28"/>
          <w:lang w:val="uk-UA" w:eastAsia="uk-UA"/>
        </w:rPr>
        <w:t xml:space="preserve">, РР, С, Н), у </w:t>
      </w:r>
      <w:proofErr w:type="spellStart"/>
      <w:r w:rsidRPr="00B509F4">
        <w:rPr>
          <w:bCs/>
          <w:color w:val="000000"/>
          <w:sz w:val="28"/>
          <w:szCs w:val="28"/>
          <w:lang w:eastAsia="uk-UA"/>
        </w:rPr>
        <w:t>функціонуванн</w:t>
      </w:r>
      <w:proofErr w:type="spellEnd"/>
      <w:r w:rsidRPr="00B509F4">
        <w:rPr>
          <w:bCs/>
          <w:color w:val="000000"/>
          <w:sz w:val="28"/>
          <w:szCs w:val="28"/>
          <w:lang w:val="uk-UA" w:eastAsia="uk-UA"/>
        </w:rPr>
        <w:t>і</w:t>
      </w:r>
      <w:r w:rsidRPr="00B509F4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B509F4">
        <w:rPr>
          <w:bCs/>
          <w:color w:val="000000"/>
          <w:sz w:val="28"/>
          <w:szCs w:val="28"/>
          <w:lang w:eastAsia="uk-UA"/>
        </w:rPr>
        <w:t>центральної</w:t>
      </w:r>
      <w:proofErr w:type="spellEnd"/>
      <w:r w:rsidRPr="00B509F4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B509F4">
        <w:rPr>
          <w:bCs/>
          <w:color w:val="000000"/>
          <w:sz w:val="28"/>
          <w:szCs w:val="28"/>
          <w:lang w:eastAsia="uk-UA"/>
        </w:rPr>
        <w:t>і</w:t>
      </w:r>
      <w:proofErr w:type="spellEnd"/>
      <w:r w:rsidRPr="00B509F4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B509F4">
        <w:rPr>
          <w:bCs/>
          <w:color w:val="000000"/>
          <w:sz w:val="28"/>
          <w:szCs w:val="28"/>
          <w:lang w:eastAsia="uk-UA"/>
        </w:rPr>
        <w:t>периферичної</w:t>
      </w:r>
      <w:proofErr w:type="spellEnd"/>
      <w:r w:rsidRPr="00B509F4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B509F4">
        <w:rPr>
          <w:bCs/>
          <w:color w:val="000000"/>
          <w:sz w:val="28"/>
          <w:szCs w:val="28"/>
          <w:lang w:eastAsia="uk-UA"/>
        </w:rPr>
        <w:t>нервової</w:t>
      </w:r>
      <w:proofErr w:type="spellEnd"/>
      <w:r w:rsidRPr="00B509F4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B509F4">
        <w:rPr>
          <w:bCs/>
          <w:color w:val="000000"/>
          <w:sz w:val="28"/>
          <w:szCs w:val="28"/>
          <w:lang w:eastAsia="uk-UA"/>
        </w:rPr>
        <w:t>сист</w:t>
      </w:r>
      <w:r w:rsidRPr="00B509F4">
        <w:rPr>
          <w:bCs/>
          <w:color w:val="000000"/>
          <w:sz w:val="28"/>
          <w:szCs w:val="28"/>
          <w:lang w:eastAsia="uk-UA"/>
        </w:rPr>
        <w:t>е</w:t>
      </w:r>
      <w:r w:rsidRPr="00B509F4">
        <w:rPr>
          <w:bCs/>
          <w:color w:val="000000"/>
          <w:sz w:val="28"/>
          <w:szCs w:val="28"/>
          <w:lang w:eastAsia="uk-UA"/>
        </w:rPr>
        <w:t>ми</w:t>
      </w:r>
      <w:proofErr w:type="spellEnd"/>
      <w:r w:rsidRPr="00B509F4">
        <w:rPr>
          <w:bCs/>
          <w:color w:val="000000"/>
          <w:sz w:val="28"/>
          <w:szCs w:val="28"/>
          <w:lang w:val="uk-UA" w:eastAsia="uk-UA"/>
        </w:rPr>
        <w:t xml:space="preserve"> (В</w:t>
      </w:r>
      <w:r w:rsidRPr="00B509F4">
        <w:rPr>
          <w:bCs/>
          <w:color w:val="000000"/>
          <w:sz w:val="28"/>
          <w:szCs w:val="28"/>
          <w:vertAlign w:val="subscript"/>
          <w:lang w:val="uk-UA" w:eastAsia="uk-UA"/>
        </w:rPr>
        <w:t>1</w:t>
      </w:r>
      <w:r w:rsidRPr="00B509F4">
        <w:rPr>
          <w:bCs/>
          <w:color w:val="000000"/>
          <w:sz w:val="28"/>
          <w:szCs w:val="28"/>
          <w:lang w:val="uk-UA" w:eastAsia="uk-UA"/>
        </w:rPr>
        <w:t>).</w:t>
      </w:r>
      <w:r w:rsidRPr="00B509F4">
        <w:rPr>
          <w:bCs/>
          <w:color w:val="000000"/>
          <w:sz w:val="28"/>
          <w:szCs w:val="28"/>
          <w:vertAlign w:val="subscript"/>
          <w:lang w:val="uk-UA" w:eastAsia="uk-UA"/>
        </w:rPr>
        <w:t xml:space="preserve"> </w:t>
      </w:r>
      <w:r w:rsidRPr="00B509F4">
        <w:rPr>
          <w:bCs/>
          <w:color w:val="000000"/>
          <w:sz w:val="28"/>
          <w:szCs w:val="28"/>
          <w:lang w:val="uk-UA" w:eastAsia="uk-UA"/>
        </w:rPr>
        <w:t>Окремі вітаміни (В</w:t>
      </w:r>
      <w:r w:rsidRPr="00B509F4">
        <w:rPr>
          <w:bCs/>
          <w:color w:val="000000"/>
          <w:sz w:val="28"/>
          <w:szCs w:val="28"/>
          <w:vertAlign w:val="subscript"/>
          <w:lang w:val="uk-UA" w:eastAsia="uk-UA"/>
        </w:rPr>
        <w:t>6</w:t>
      </w:r>
      <w:r w:rsidRPr="00B509F4">
        <w:rPr>
          <w:bCs/>
          <w:color w:val="000000"/>
          <w:sz w:val="28"/>
          <w:szCs w:val="28"/>
          <w:lang w:val="uk-UA" w:eastAsia="uk-UA"/>
        </w:rPr>
        <w:t>, В</w:t>
      </w:r>
      <w:r w:rsidRPr="00B509F4">
        <w:rPr>
          <w:bCs/>
          <w:color w:val="000000"/>
          <w:sz w:val="28"/>
          <w:szCs w:val="28"/>
          <w:vertAlign w:val="subscript"/>
          <w:lang w:val="uk-UA" w:eastAsia="uk-UA"/>
        </w:rPr>
        <w:t>12</w:t>
      </w:r>
      <w:r w:rsidRPr="00B509F4">
        <w:rPr>
          <w:bCs/>
          <w:color w:val="000000"/>
          <w:sz w:val="28"/>
          <w:szCs w:val="28"/>
          <w:lang w:val="uk-UA" w:eastAsia="uk-UA"/>
        </w:rPr>
        <w:t xml:space="preserve"> ) беруть участь в процесах синтезу білків (</w:t>
      </w:r>
      <w:proofErr w:type="spellStart"/>
      <w:r w:rsidRPr="00B509F4">
        <w:rPr>
          <w:bCs/>
          <w:color w:val="000000"/>
          <w:sz w:val="28"/>
          <w:szCs w:val="28"/>
          <w:lang w:val="uk-UA" w:eastAsia="uk-UA"/>
        </w:rPr>
        <w:t>ан</w:t>
      </w:r>
      <w:r w:rsidRPr="00B509F4">
        <w:rPr>
          <w:bCs/>
          <w:color w:val="000000"/>
          <w:sz w:val="28"/>
          <w:szCs w:val="28"/>
          <w:lang w:val="uk-UA" w:eastAsia="uk-UA"/>
        </w:rPr>
        <w:t>а</w:t>
      </w:r>
      <w:r w:rsidRPr="00B509F4">
        <w:rPr>
          <w:bCs/>
          <w:color w:val="000000"/>
          <w:sz w:val="28"/>
          <w:szCs w:val="28"/>
          <w:lang w:val="uk-UA" w:eastAsia="uk-UA"/>
        </w:rPr>
        <w:t>болічна</w:t>
      </w:r>
      <w:proofErr w:type="spellEnd"/>
      <w:r w:rsidRPr="00B509F4">
        <w:rPr>
          <w:bCs/>
          <w:color w:val="000000"/>
          <w:sz w:val="28"/>
          <w:szCs w:val="28"/>
          <w:lang w:val="uk-UA" w:eastAsia="uk-UA"/>
        </w:rPr>
        <w:t xml:space="preserve"> дія), що сприяє відновленню спортсменів та адаптації до тренувань. В</w:t>
      </w:r>
      <w:r w:rsidRPr="00B509F4">
        <w:rPr>
          <w:bCs/>
          <w:color w:val="000000"/>
          <w:sz w:val="28"/>
          <w:szCs w:val="28"/>
          <w:lang w:val="uk-UA" w:eastAsia="uk-UA"/>
        </w:rPr>
        <w:t>і</w:t>
      </w:r>
      <w:r w:rsidRPr="00B509F4">
        <w:rPr>
          <w:bCs/>
          <w:color w:val="000000"/>
          <w:sz w:val="28"/>
          <w:szCs w:val="28"/>
          <w:lang w:val="uk-UA" w:eastAsia="uk-UA"/>
        </w:rPr>
        <w:t xml:space="preserve">тамін С також регулює  синтез стероїдних гормонів </w:t>
      </w:r>
      <w:proofErr w:type="spellStart"/>
      <w:r w:rsidRPr="00B509F4">
        <w:rPr>
          <w:bCs/>
          <w:color w:val="000000"/>
          <w:sz w:val="28"/>
          <w:szCs w:val="28"/>
          <w:lang w:val="uk-UA" w:eastAsia="uk-UA"/>
        </w:rPr>
        <w:t>наднирників</w:t>
      </w:r>
      <w:proofErr w:type="spellEnd"/>
      <w:r w:rsidRPr="00B509F4">
        <w:rPr>
          <w:bCs/>
          <w:color w:val="000000"/>
          <w:sz w:val="28"/>
          <w:szCs w:val="28"/>
          <w:lang w:val="uk-UA" w:eastAsia="uk-UA"/>
        </w:rPr>
        <w:t xml:space="preserve">, що відіграють важливу роль в адаптації організму при стресових ситуаціях та синтезі  білка </w:t>
      </w:r>
      <w:proofErr w:type="spellStart"/>
      <w:r w:rsidRPr="00B509F4">
        <w:rPr>
          <w:bCs/>
          <w:color w:val="000000"/>
          <w:sz w:val="28"/>
          <w:szCs w:val="28"/>
          <w:lang w:val="uk-UA" w:eastAsia="uk-UA"/>
        </w:rPr>
        <w:t>колагена</w:t>
      </w:r>
      <w:proofErr w:type="spellEnd"/>
      <w:r w:rsidRPr="00B509F4">
        <w:rPr>
          <w:bCs/>
          <w:color w:val="000000"/>
          <w:sz w:val="28"/>
          <w:szCs w:val="28"/>
          <w:lang w:val="uk-UA" w:eastAsia="uk-UA"/>
        </w:rPr>
        <w:t xml:space="preserve">, що надає міцності та еластичності  різним типам м’язів </w:t>
      </w:r>
      <w:r w:rsidRPr="00B509F4">
        <w:rPr>
          <w:sz w:val="28"/>
          <w:szCs w:val="28"/>
          <w:lang w:val="uk-UA"/>
        </w:rPr>
        <w:t>[2, 39, 42]</w:t>
      </w:r>
      <w:r w:rsidRPr="00B509F4">
        <w:rPr>
          <w:bCs/>
          <w:color w:val="000000"/>
          <w:sz w:val="28"/>
          <w:szCs w:val="28"/>
          <w:lang w:val="uk-UA" w:eastAsia="uk-UA"/>
        </w:rPr>
        <w:t>.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  <w:lang w:val="uk-UA" w:eastAsia="uk-UA"/>
        </w:rPr>
      </w:pPr>
      <w:r w:rsidRPr="00B509F4">
        <w:rPr>
          <w:bCs/>
          <w:color w:val="000000"/>
          <w:sz w:val="28"/>
          <w:szCs w:val="28"/>
          <w:lang w:val="uk-UA" w:eastAsia="uk-UA"/>
        </w:rPr>
        <w:t xml:space="preserve">     Добова потреба людини у вітамінах  залежить від віку, статі, </w:t>
      </w:r>
      <w:proofErr w:type="spellStart"/>
      <w:r w:rsidRPr="00B509F4">
        <w:rPr>
          <w:bCs/>
          <w:color w:val="000000"/>
          <w:sz w:val="28"/>
          <w:szCs w:val="28"/>
          <w:lang w:val="uk-UA" w:eastAsia="uk-UA"/>
        </w:rPr>
        <w:t>характера</w:t>
      </w:r>
      <w:proofErr w:type="spellEnd"/>
      <w:r w:rsidRPr="00B509F4">
        <w:rPr>
          <w:bCs/>
          <w:color w:val="000000"/>
          <w:sz w:val="28"/>
          <w:szCs w:val="28"/>
          <w:lang w:val="uk-UA" w:eastAsia="uk-UA"/>
        </w:rPr>
        <w:t xml:space="preserve"> фіз</w:t>
      </w:r>
      <w:r w:rsidRPr="00B509F4">
        <w:rPr>
          <w:bCs/>
          <w:color w:val="000000"/>
          <w:sz w:val="28"/>
          <w:szCs w:val="28"/>
          <w:lang w:val="uk-UA" w:eastAsia="uk-UA"/>
        </w:rPr>
        <w:t>и</w:t>
      </w:r>
      <w:r w:rsidRPr="00B509F4">
        <w:rPr>
          <w:bCs/>
          <w:color w:val="000000"/>
          <w:sz w:val="28"/>
          <w:szCs w:val="28"/>
          <w:lang w:val="uk-UA" w:eastAsia="uk-UA"/>
        </w:rPr>
        <w:t>чної і психічної діяльності, фізіологічного стану організму, кліматичних умов та інших факторів. Добова потреба  хокеїстів для вітамінів  В</w:t>
      </w:r>
      <w:r w:rsidRPr="00B509F4">
        <w:rPr>
          <w:bCs/>
          <w:color w:val="000000"/>
          <w:sz w:val="28"/>
          <w:szCs w:val="28"/>
          <w:vertAlign w:val="subscript"/>
          <w:lang w:val="uk-UA" w:eastAsia="uk-UA"/>
        </w:rPr>
        <w:t>1</w:t>
      </w:r>
      <w:r w:rsidRPr="00B509F4">
        <w:rPr>
          <w:bCs/>
          <w:color w:val="000000"/>
          <w:sz w:val="28"/>
          <w:szCs w:val="28"/>
          <w:lang w:val="uk-UA" w:eastAsia="uk-UA"/>
        </w:rPr>
        <w:t>, В</w:t>
      </w:r>
      <w:r w:rsidRPr="00B509F4">
        <w:rPr>
          <w:bCs/>
          <w:color w:val="000000"/>
          <w:sz w:val="28"/>
          <w:szCs w:val="28"/>
          <w:vertAlign w:val="subscript"/>
          <w:lang w:val="uk-UA" w:eastAsia="uk-UA"/>
        </w:rPr>
        <w:t>2</w:t>
      </w:r>
      <w:r w:rsidRPr="00B509F4">
        <w:rPr>
          <w:bCs/>
          <w:color w:val="000000"/>
          <w:sz w:val="28"/>
          <w:szCs w:val="28"/>
          <w:lang w:val="uk-UA" w:eastAsia="uk-UA"/>
        </w:rPr>
        <w:t xml:space="preserve"> становить </w:t>
      </w:r>
      <w:r w:rsidRPr="00B509F4">
        <w:rPr>
          <w:bCs/>
          <w:color w:val="000000"/>
          <w:sz w:val="28"/>
          <w:szCs w:val="28"/>
          <w:lang w:eastAsia="uk-UA"/>
        </w:rPr>
        <w:t>3,5</w:t>
      </w:r>
      <w:r w:rsidRPr="00B509F4">
        <w:rPr>
          <w:bCs/>
          <w:color w:val="000000"/>
          <w:sz w:val="28"/>
          <w:szCs w:val="28"/>
          <w:lang w:val="uk-UA" w:eastAsia="uk-UA"/>
        </w:rPr>
        <w:t xml:space="preserve"> – 4</w:t>
      </w:r>
      <w:r w:rsidRPr="00B509F4">
        <w:rPr>
          <w:bCs/>
          <w:color w:val="000000"/>
          <w:sz w:val="28"/>
          <w:szCs w:val="28"/>
          <w:lang w:eastAsia="uk-UA"/>
        </w:rPr>
        <w:t xml:space="preserve"> </w:t>
      </w:r>
      <w:r w:rsidRPr="00B509F4">
        <w:rPr>
          <w:bCs/>
          <w:color w:val="000000"/>
          <w:sz w:val="28"/>
          <w:szCs w:val="28"/>
          <w:lang w:val="uk-UA" w:eastAsia="uk-UA"/>
        </w:rPr>
        <w:t xml:space="preserve"> міліграмів,  вітаміну В</w:t>
      </w:r>
      <w:r w:rsidRPr="00B509F4">
        <w:rPr>
          <w:bCs/>
          <w:color w:val="000000"/>
          <w:sz w:val="28"/>
          <w:szCs w:val="28"/>
          <w:vertAlign w:val="subscript"/>
          <w:lang w:val="uk-UA" w:eastAsia="uk-UA"/>
        </w:rPr>
        <w:t>3</w:t>
      </w:r>
      <w:r w:rsidRPr="00B509F4">
        <w:rPr>
          <w:bCs/>
          <w:color w:val="000000"/>
          <w:sz w:val="28"/>
          <w:szCs w:val="28"/>
          <w:lang w:val="uk-UA" w:eastAsia="uk-UA"/>
        </w:rPr>
        <w:t xml:space="preserve"> </w:t>
      </w:r>
      <w:r w:rsidRPr="00B509F4">
        <w:rPr>
          <w:bCs/>
          <w:color w:val="000000"/>
          <w:sz w:val="28"/>
          <w:szCs w:val="28"/>
          <w:lang w:val="en-US" w:eastAsia="uk-UA"/>
        </w:rPr>
        <w:t> </w:t>
      </w:r>
      <w:r w:rsidRPr="00B509F4">
        <w:rPr>
          <w:bCs/>
          <w:color w:val="000000"/>
          <w:sz w:val="28"/>
          <w:szCs w:val="28"/>
          <w:lang w:val="uk-UA" w:eastAsia="uk-UA"/>
        </w:rPr>
        <w:t xml:space="preserve">- до </w:t>
      </w:r>
      <w:r w:rsidRPr="00B509F4">
        <w:rPr>
          <w:bCs/>
          <w:color w:val="000000"/>
          <w:sz w:val="28"/>
          <w:szCs w:val="28"/>
          <w:lang w:eastAsia="uk-UA"/>
        </w:rPr>
        <w:t>15мг</w:t>
      </w:r>
      <w:r w:rsidRPr="00B509F4">
        <w:rPr>
          <w:bCs/>
          <w:color w:val="000000"/>
          <w:sz w:val="28"/>
          <w:szCs w:val="28"/>
          <w:lang w:val="uk-UA" w:eastAsia="uk-UA"/>
        </w:rPr>
        <w:t xml:space="preserve">, РР-  </w:t>
      </w:r>
      <w:r w:rsidRPr="00B509F4">
        <w:rPr>
          <w:bCs/>
          <w:color w:val="000000"/>
          <w:sz w:val="28"/>
          <w:szCs w:val="28"/>
          <w:lang w:eastAsia="uk-UA"/>
        </w:rPr>
        <w:t>40мг</w:t>
      </w:r>
      <w:r w:rsidRPr="00B509F4">
        <w:rPr>
          <w:bCs/>
          <w:color w:val="000000"/>
          <w:sz w:val="28"/>
          <w:szCs w:val="28"/>
          <w:lang w:val="uk-UA" w:eastAsia="uk-UA"/>
        </w:rPr>
        <w:t>, а С при напруженій м'язовій діяльності  - 200-220</w:t>
      </w:r>
      <w:r w:rsidR="00526665">
        <w:rPr>
          <w:bCs/>
          <w:color w:val="000000"/>
          <w:sz w:val="28"/>
          <w:szCs w:val="28"/>
          <w:lang w:val="uk-UA" w:eastAsia="uk-UA"/>
        </w:rPr>
        <w:t xml:space="preserve"> </w:t>
      </w:r>
      <w:r w:rsidRPr="00B509F4">
        <w:rPr>
          <w:bCs/>
          <w:color w:val="000000"/>
          <w:sz w:val="28"/>
          <w:szCs w:val="28"/>
          <w:lang w:val="uk-UA" w:eastAsia="uk-UA"/>
        </w:rPr>
        <w:t>мг</w:t>
      </w:r>
      <w:r w:rsidRPr="00B509F4">
        <w:rPr>
          <w:sz w:val="28"/>
          <w:szCs w:val="28"/>
          <w:lang w:val="uk-UA"/>
        </w:rPr>
        <w:t xml:space="preserve"> [51,75,77].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  <w:lang w:val="uk-UA" w:eastAsia="uk-UA"/>
        </w:rPr>
      </w:pPr>
      <w:r w:rsidRPr="00B509F4">
        <w:rPr>
          <w:bCs/>
          <w:color w:val="000000"/>
          <w:sz w:val="28"/>
          <w:szCs w:val="28"/>
          <w:lang w:val="uk-UA" w:eastAsia="uk-UA"/>
        </w:rPr>
        <w:t xml:space="preserve">     До  жиророзчинних вітамінів  відносяться: А, Д, Е, К. Для цих вітамінів х</w:t>
      </w:r>
      <w:r w:rsidRPr="00B509F4">
        <w:rPr>
          <w:bCs/>
          <w:color w:val="000000"/>
          <w:sz w:val="28"/>
          <w:szCs w:val="28"/>
          <w:lang w:val="uk-UA" w:eastAsia="uk-UA"/>
        </w:rPr>
        <w:t>а</w:t>
      </w:r>
      <w:r w:rsidRPr="00B509F4">
        <w:rPr>
          <w:bCs/>
          <w:color w:val="000000"/>
          <w:sz w:val="28"/>
          <w:szCs w:val="28"/>
          <w:lang w:val="uk-UA" w:eastAsia="uk-UA"/>
        </w:rPr>
        <w:t xml:space="preserve">рактерне всмоктування з жирами їжі  із системи травлення та транспортування в крові і відкладання в печінці та жирових </w:t>
      </w:r>
      <w:proofErr w:type="spellStart"/>
      <w:r w:rsidRPr="00B509F4">
        <w:rPr>
          <w:bCs/>
          <w:color w:val="000000"/>
          <w:sz w:val="28"/>
          <w:szCs w:val="28"/>
          <w:lang w:val="uk-UA" w:eastAsia="uk-UA"/>
        </w:rPr>
        <w:t>тканинах.Їх</w:t>
      </w:r>
      <w:proofErr w:type="spellEnd"/>
      <w:r w:rsidRPr="00B509F4">
        <w:rPr>
          <w:bCs/>
          <w:color w:val="000000"/>
          <w:sz w:val="28"/>
          <w:szCs w:val="28"/>
          <w:lang w:val="uk-UA" w:eastAsia="uk-UA"/>
        </w:rPr>
        <w:t xml:space="preserve"> надлишок може прив</w:t>
      </w:r>
      <w:r w:rsidRPr="00B509F4">
        <w:rPr>
          <w:bCs/>
          <w:color w:val="000000"/>
          <w:sz w:val="28"/>
          <w:szCs w:val="28"/>
          <w:lang w:val="uk-UA" w:eastAsia="uk-UA"/>
        </w:rPr>
        <w:t>о</w:t>
      </w:r>
      <w:r w:rsidRPr="00B509F4">
        <w:rPr>
          <w:bCs/>
          <w:color w:val="000000"/>
          <w:sz w:val="28"/>
          <w:szCs w:val="28"/>
          <w:lang w:val="uk-UA" w:eastAsia="uk-UA"/>
        </w:rPr>
        <w:t xml:space="preserve">дити до отруєння організму – гіпервітамінозу </w:t>
      </w:r>
      <w:r w:rsidRPr="00B509F4">
        <w:rPr>
          <w:sz w:val="28"/>
          <w:szCs w:val="28"/>
          <w:lang w:val="uk-UA"/>
        </w:rPr>
        <w:t>[2,3,39, 42, 49].</w:t>
      </w:r>
      <w:r w:rsidRPr="00B509F4">
        <w:rPr>
          <w:bCs/>
          <w:color w:val="FF0000"/>
          <w:sz w:val="28"/>
          <w:szCs w:val="28"/>
          <w:lang w:val="uk-UA" w:eastAsia="uk-UA"/>
        </w:rPr>
        <w:t xml:space="preserve"> 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val="uk-UA" w:eastAsia="uk-UA"/>
        </w:rPr>
      </w:pPr>
      <w:r w:rsidRPr="00B509F4">
        <w:rPr>
          <w:bCs/>
          <w:color w:val="FF0000"/>
          <w:sz w:val="28"/>
          <w:szCs w:val="28"/>
          <w:lang w:val="uk-UA" w:eastAsia="uk-UA"/>
        </w:rPr>
        <w:t xml:space="preserve">     </w:t>
      </w:r>
      <w:r w:rsidRPr="00B509F4">
        <w:rPr>
          <w:bCs/>
          <w:sz w:val="28"/>
          <w:szCs w:val="28"/>
          <w:lang w:val="uk-UA" w:eastAsia="uk-UA"/>
        </w:rPr>
        <w:t>Вітаміни А та  Е, як і С,  є компонентами антиоксидантної системи органі</w:t>
      </w:r>
      <w:r w:rsidRPr="00B509F4">
        <w:rPr>
          <w:bCs/>
          <w:sz w:val="28"/>
          <w:szCs w:val="28"/>
          <w:lang w:val="uk-UA" w:eastAsia="uk-UA"/>
        </w:rPr>
        <w:t>з</w:t>
      </w:r>
      <w:r w:rsidRPr="00B509F4">
        <w:rPr>
          <w:bCs/>
          <w:sz w:val="28"/>
          <w:szCs w:val="28"/>
          <w:lang w:val="uk-UA" w:eastAsia="uk-UA"/>
        </w:rPr>
        <w:t xml:space="preserve">му, що перешкоджає надмірній активації процесів </w:t>
      </w:r>
      <w:proofErr w:type="spellStart"/>
      <w:r w:rsidRPr="00B509F4">
        <w:rPr>
          <w:bCs/>
          <w:sz w:val="28"/>
          <w:szCs w:val="28"/>
          <w:lang w:val="uk-UA" w:eastAsia="uk-UA"/>
        </w:rPr>
        <w:t>перекисного</w:t>
      </w:r>
      <w:proofErr w:type="spellEnd"/>
      <w:r w:rsidRPr="00B509F4">
        <w:rPr>
          <w:bCs/>
          <w:sz w:val="28"/>
          <w:szCs w:val="28"/>
          <w:lang w:val="uk-UA" w:eastAsia="uk-UA"/>
        </w:rPr>
        <w:t xml:space="preserve"> окислення ліп</w:t>
      </w:r>
      <w:r w:rsidRPr="00B509F4">
        <w:rPr>
          <w:bCs/>
          <w:sz w:val="28"/>
          <w:szCs w:val="28"/>
          <w:lang w:val="uk-UA" w:eastAsia="uk-UA"/>
        </w:rPr>
        <w:t>і</w:t>
      </w:r>
      <w:r w:rsidRPr="00B509F4">
        <w:rPr>
          <w:bCs/>
          <w:sz w:val="28"/>
          <w:szCs w:val="28"/>
          <w:lang w:val="uk-UA" w:eastAsia="uk-UA"/>
        </w:rPr>
        <w:t xml:space="preserve">дів в клітинних мембранах. Вітамін </w:t>
      </w:r>
      <w:r w:rsidRPr="00B509F4">
        <w:rPr>
          <w:bCs/>
          <w:sz w:val="28"/>
          <w:szCs w:val="28"/>
          <w:lang w:val="en-US" w:eastAsia="uk-UA"/>
        </w:rPr>
        <w:t>D</w:t>
      </w:r>
      <w:r w:rsidRPr="00B509F4">
        <w:rPr>
          <w:bCs/>
          <w:sz w:val="28"/>
          <w:szCs w:val="28"/>
          <w:lang w:val="uk-UA" w:eastAsia="uk-UA"/>
        </w:rPr>
        <w:t xml:space="preserve"> регулює метаболізм кальцію, а вітамін К </w:t>
      </w:r>
      <w:r w:rsidRPr="00B509F4">
        <w:rPr>
          <w:bCs/>
          <w:sz w:val="28"/>
          <w:szCs w:val="28"/>
          <w:lang w:val="uk-UA" w:eastAsia="uk-UA"/>
        </w:rPr>
        <w:lastRenderedPageBreak/>
        <w:t xml:space="preserve">протидіє згортанню крові. Добова потреба в них  для спортсменів становить </w:t>
      </w:r>
      <w:r w:rsidRPr="00B509F4">
        <w:rPr>
          <w:bCs/>
          <w:color w:val="000000"/>
          <w:sz w:val="28"/>
          <w:szCs w:val="28"/>
          <w:lang w:val="uk-UA" w:eastAsia="uk-UA"/>
        </w:rPr>
        <w:t>3,5мг для вітаміну А, 1-1,5 г для вітаміну Д, 40мг для вітаміну Е і 3,0 мг для в</w:t>
      </w:r>
      <w:r w:rsidRPr="00B509F4">
        <w:rPr>
          <w:bCs/>
          <w:color w:val="000000"/>
          <w:sz w:val="28"/>
          <w:szCs w:val="28"/>
          <w:lang w:val="uk-UA" w:eastAsia="uk-UA"/>
        </w:rPr>
        <w:t>і</w:t>
      </w:r>
      <w:r w:rsidRPr="00B509F4">
        <w:rPr>
          <w:bCs/>
          <w:color w:val="000000"/>
          <w:sz w:val="28"/>
          <w:szCs w:val="28"/>
          <w:lang w:val="uk-UA" w:eastAsia="uk-UA"/>
        </w:rPr>
        <w:t xml:space="preserve">таміну К </w:t>
      </w:r>
      <w:r w:rsidRPr="00B509F4">
        <w:rPr>
          <w:sz w:val="28"/>
          <w:szCs w:val="28"/>
          <w:lang w:val="uk-UA"/>
        </w:rPr>
        <w:t>[2, 3, 39, 42, 49].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  <w:lang w:val="uk-UA" w:eastAsia="uk-UA"/>
        </w:rPr>
      </w:pP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ind w:left="720"/>
        <w:rPr>
          <w:b/>
          <w:bCs/>
          <w:color w:val="000000"/>
          <w:sz w:val="28"/>
          <w:szCs w:val="28"/>
          <w:lang w:val="uk-UA" w:eastAsia="uk-UA"/>
        </w:rPr>
      </w:pPr>
      <w:r w:rsidRPr="00B509F4">
        <w:rPr>
          <w:b/>
          <w:bCs/>
          <w:color w:val="000000"/>
          <w:sz w:val="28"/>
          <w:szCs w:val="28"/>
          <w:lang w:val="uk-UA" w:eastAsia="uk-UA"/>
        </w:rPr>
        <w:t>1.2.6.</w:t>
      </w:r>
      <w:r w:rsidRPr="00B509F4">
        <w:rPr>
          <w:b/>
          <w:bCs/>
          <w:color w:val="000000"/>
          <w:sz w:val="28"/>
          <w:szCs w:val="28"/>
          <w:lang w:eastAsia="uk-UA"/>
        </w:rPr>
        <w:t xml:space="preserve"> </w:t>
      </w:r>
      <w:r w:rsidRPr="00B509F4">
        <w:rPr>
          <w:b/>
          <w:bCs/>
          <w:color w:val="000000"/>
          <w:sz w:val="28"/>
          <w:szCs w:val="28"/>
          <w:lang w:val="uk-UA" w:eastAsia="uk-UA"/>
        </w:rPr>
        <w:t>Роль мінеральних речовин в забезпеченні підготовки спортсм</w:t>
      </w:r>
      <w:r w:rsidRPr="00B509F4">
        <w:rPr>
          <w:b/>
          <w:bCs/>
          <w:color w:val="000000"/>
          <w:sz w:val="28"/>
          <w:szCs w:val="28"/>
          <w:lang w:val="uk-UA" w:eastAsia="uk-UA"/>
        </w:rPr>
        <w:t>е</w:t>
      </w:r>
      <w:r w:rsidRPr="00B509F4">
        <w:rPr>
          <w:b/>
          <w:bCs/>
          <w:color w:val="000000"/>
          <w:sz w:val="28"/>
          <w:szCs w:val="28"/>
          <w:lang w:val="uk-UA" w:eastAsia="uk-UA"/>
        </w:rPr>
        <w:t>нів.</w:t>
      </w:r>
      <w:r w:rsidRPr="00B509F4">
        <w:rPr>
          <w:b/>
          <w:bCs/>
          <w:color w:val="000000"/>
          <w:sz w:val="28"/>
          <w:szCs w:val="28"/>
          <w:lang w:eastAsia="uk-UA"/>
        </w:rPr>
        <w:t xml:space="preserve"> 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509F4" w:rsidRPr="00B509F4" w:rsidRDefault="00B509F4" w:rsidP="00B509F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>Організм людини для забезпечення нормального росту, розвитку та фу</w:t>
      </w:r>
      <w:r w:rsidRPr="00B509F4">
        <w:rPr>
          <w:sz w:val="28"/>
          <w:szCs w:val="28"/>
          <w:lang w:val="uk-UA"/>
        </w:rPr>
        <w:t>н</w:t>
      </w:r>
      <w:r w:rsidRPr="00B509F4">
        <w:rPr>
          <w:sz w:val="28"/>
          <w:szCs w:val="28"/>
          <w:lang w:val="uk-UA"/>
        </w:rPr>
        <w:t>кціонування потребує більше 25 різних мінеральних речовин [2, 10, 16, 42].</w:t>
      </w:r>
      <w:r w:rsidRPr="00B509F4">
        <w:rPr>
          <w:sz w:val="28"/>
          <w:szCs w:val="28"/>
          <w:lang w:val="uk-UA"/>
        </w:rPr>
        <w:br/>
        <w:t>Мінеральні речовини є незамінними факторами харчування, так як в організмі  вони не утворюються. Вони  беруть участь в синтезі кісткової тканини, рег</w:t>
      </w:r>
      <w:r w:rsidRPr="00B509F4">
        <w:rPr>
          <w:sz w:val="28"/>
          <w:szCs w:val="28"/>
          <w:lang w:val="uk-UA"/>
        </w:rPr>
        <w:t>у</w:t>
      </w:r>
      <w:r w:rsidRPr="00B509F4">
        <w:rPr>
          <w:sz w:val="28"/>
          <w:szCs w:val="28"/>
          <w:lang w:val="uk-UA"/>
        </w:rPr>
        <w:t>люють кислотно-лужну рівновагу, забезпечують  осмос, беруть участь у проц</w:t>
      </w:r>
      <w:r w:rsidRPr="00B509F4">
        <w:rPr>
          <w:sz w:val="28"/>
          <w:szCs w:val="28"/>
          <w:lang w:val="uk-UA"/>
        </w:rPr>
        <w:t>е</w:t>
      </w:r>
      <w:r w:rsidRPr="00B509F4">
        <w:rPr>
          <w:sz w:val="28"/>
          <w:szCs w:val="28"/>
          <w:lang w:val="uk-UA"/>
        </w:rPr>
        <w:t xml:space="preserve">сі зсідання  крові та багато інших. Мінерали  сприяють підвищенню м'язової </w:t>
      </w:r>
      <w:proofErr w:type="spellStart"/>
      <w:r w:rsidRPr="00B509F4">
        <w:rPr>
          <w:sz w:val="28"/>
          <w:szCs w:val="28"/>
          <w:lang w:val="uk-UA"/>
        </w:rPr>
        <w:t>роботоздатності</w:t>
      </w:r>
      <w:proofErr w:type="spellEnd"/>
      <w:r w:rsidRPr="00B509F4">
        <w:rPr>
          <w:sz w:val="28"/>
          <w:szCs w:val="28"/>
          <w:lang w:val="uk-UA"/>
        </w:rPr>
        <w:t>. Дефіцит мінеральних речовин негативно впливає на фізичні можливості хокеїстів і на функціональні системи організму, а збільшення д</w:t>
      </w:r>
      <w:r w:rsidRPr="00B509F4">
        <w:rPr>
          <w:sz w:val="28"/>
          <w:szCs w:val="28"/>
          <w:lang w:val="uk-UA"/>
        </w:rPr>
        <w:t>е</w:t>
      </w:r>
      <w:r w:rsidRPr="00B509F4">
        <w:rPr>
          <w:sz w:val="28"/>
          <w:szCs w:val="28"/>
          <w:lang w:val="uk-UA"/>
        </w:rPr>
        <w:t>яких мінеральних речовин може стимулювати системи організму і сприяти ві</w:t>
      </w:r>
      <w:r w:rsidRPr="00B509F4">
        <w:rPr>
          <w:sz w:val="28"/>
          <w:szCs w:val="28"/>
          <w:lang w:val="uk-UA"/>
        </w:rPr>
        <w:t>д</w:t>
      </w:r>
      <w:r w:rsidRPr="00B509F4">
        <w:rPr>
          <w:sz w:val="28"/>
          <w:szCs w:val="28"/>
          <w:lang w:val="uk-UA"/>
        </w:rPr>
        <w:t xml:space="preserve">новленню </w:t>
      </w:r>
      <w:proofErr w:type="spellStart"/>
      <w:r w:rsidRPr="00B509F4">
        <w:rPr>
          <w:sz w:val="28"/>
          <w:szCs w:val="28"/>
          <w:lang w:val="uk-UA"/>
        </w:rPr>
        <w:t>роботоздатності</w:t>
      </w:r>
      <w:proofErr w:type="spellEnd"/>
      <w:r w:rsidRPr="00B509F4">
        <w:rPr>
          <w:sz w:val="28"/>
          <w:szCs w:val="28"/>
          <w:lang w:val="uk-UA"/>
        </w:rPr>
        <w:t xml:space="preserve"> та підвищенню фізичних можливостей </w:t>
      </w:r>
      <w:proofErr w:type="spellStart"/>
      <w:r w:rsidRPr="00B509F4">
        <w:rPr>
          <w:sz w:val="28"/>
          <w:szCs w:val="28"/>
          <w:lang w:val="uk-UA"/>
        </w:rPr>
        <w:t>спортсменов</w:t>
      </w:r>
      <w:proofErr w:type="spellEnd"/>
      <w:r w:rsidRPr="00B509F4">
        <w:rPr>
          <w:sz w:val="28"/>
          <w:szCs w:val="28"/>
          <w:lang w:val="uk-UA"/>
        </w:rPr>
        <w:t xml:space="preserve"> [10, 16, 36, 42].</w:t>
      </w:r>
    </w:p>
    <w:p w:rsidR="00B509F4" w:rsidRPr="00B509F4" w:rsidRDefault="00B509F4" w:rsidP="00B509F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Загальний вміст мінералів в організмі невеликий  (4-10% сухої маси </w:t>
      </w:r>
      <w:proofErr w:type="spellStart"/>
      <w:r w:rsidRPr="00B509F4">
        <w:rPr>
          <w:sz w:val="28"/>
          <w:szCs w:val="28"/>
          <w:lang w:val="uk-UA"/>
        </w:rPr>
        <w:t>тела</w:t>
      </w:r>
      <w:proofErr w:type="spellEnd"/>
      <w:r w:rsidRPr="00B509F4">
        <w:rPr>
          <w:sz w:val="28"/>
          <w:szCs w:val="28"/>
          <w:lang w:val="uk-UA"/>
        </w:rPr>
        <w:t xml:space="preserve">) [5]. В залежності від  кількості  в організмі їх розділяють на </w:t>
      </w:r>
      <w:proofErr w:type="spellStart"/>
      <w:r w:rsidRPr="00B509F4">
        <w:rPr>
          <w:sz w:val="28"/>
          <w:szCs w:val="28"/>
          <w:lang w:val="uk-UA"/>
        </w:rPr>
        <w:t>макроелементі</w:t>
      </w:r>
      <w:proofErr w:type="spellEnd"/>
      <w:r w:rsidRPr="00B509F4">
        <w:rPr>
          <w:sz w:val="28"/>
          <w:szCs w:val="28"/>
          <w:lang w:val="uk-UA"/>
        </w:rPr>
        <w:t>, м</w:t>
      </w:r>
      <w:r w:rsidRPr="00B509F4">
        <w:rPr>
          <w:sz w:val="28"/>
          <w:szCs w:val="28"/>
          <w:lang w:val="uk-UA"/>
        </w:rPr>
        <w:t>і</w:t>
      </w:r>
      <w:r w:rsidRPr="00B509F4">
        <w:rPr>
          <w:sz w:val="28"/>
          <w:szCs w:val="28"/>
          <w:lang w:val="uk-UA"/>
        </w:rPr>
        <w:t xml:space="preserve">кроелементи та ультрамікроелементи [2, 5, 26, 32, 42]. </w:t>
      </w:r>
    </w:p>
    <w:p w:rsidR="00B509F4" w:rsidRPr="00B509F4" w:rsidRDefault="00B509F4" w:rsidP="00B509F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До </w:t>
      </w:r>
      <w:proofErr w:type="spellStart"/>
      <w:r w:rsidRPr="00B509F4">
        <w:rPr>
          <w:sz w:val="28"/>
          <w:szCs w:val="28"/>
          <w:lang w:val="uk-UA"/>
        </w:rPr>
        <w:t>макроелементів</w:t>
      </w:r>
      <w:proofErr w:type="spellEnd"/>
      <w:r w:rsidRPr="00B509F4">
        <w:rPr>
          <w:sz w:val="28"/>
          <w:szCs w:val="28"/>
          <w:lang w:val="uk-UA"/>
        </w:rPr>
        <w:t xml:space="preserve"> відносяться натрій, калій, кальцій, фосфор, магній та хлор.</w:t>
      </w:r>
      <w:r w:rsidRPr="00B509F4">
        <w:rPr>
          <w:lang w:val="uk-UA"/>
        </w:rPr>
        <w:t xml:space="preserve"> </w:t>
      </w:r>
      <w:r w:rsidRPr="00B509F4">
        <w:rPr>
          <w:sz w:val="28"/>
          <w:szCs w:val="28"/>
          <w:lang w:val="uk-UA"/>
        </w:rPr>
        <w:t xml:space="preserve">Натрій надходить в організм з харчовою </w:t>
      </w:r>
      <w:proofErr w:type="spellStart"/>
      <w:r w:rsidRPr="00B509F4">
        <w:rPr>
          <w:sz w:val="28"/>
          <w:szCs w:val="28"/>
          <w:lang w:val="uk-UA"/>
        </w:rPr>
        <w:t>сілью</w:t>
      </w:r>
      <w:proofErr w:type="spellEnd"/>
      <w:r w:rsidRPr="00B509F4">
        <w:rPr>
          <w:sz w:val="28"/>
          <w:szCs w:val="28"/>
          <w:lang w:val="uk-UA"/>
        </w:rPr>
        <w:t xml:space="preserve"> та продуктами харчування в кількості до </w:t>
      </w:r>
      <w:r w:rsidRPr="00B509F4">
        <w:rPr>
          <w:sz w:val="28"/>
          <w:szCs w:val="28"/>
        </w:rPr>
        <w:t>10-15</w:t>
      </w:r>
      <w:r w:rsidRPr="00B509F4">
        <w:t xml:space="preserve"> г</w:t>
      </w:r>
      <w:r w:rsidRPr="00B509F4">
        <w:rPr>
          <w:lang w:val="uk-UA"/>
        </w:rPr>
        <w:t xml:space="preserve"> </w:t>
      </w:r>
      <w:r w:rsidRPr="00B509F4">
        <w:rPr>
          <w:sz w:val="28"/>
          <w:szCs w:val="28"/>
          <w:lang w:val="uk-UA"/>
        </w:rPr>
        <w:t>[42].</w:t>
      </w:r>
      <w:r w:rsidRPr="00B509F4">
        <w:t xml:space="preserve">  </w:t>
      </w:r>
      <w:r w:rsidRPr="00B509F4">
        <w:rPr>
          <w:sz w:val="28"/>
          <w:szCs w:val="28"/>
          <w:lang w:val="uk-UA"/>
        </w:rPr>
        <w:t>Калій вноситься  в багатьма овочами та фруктами, хлібом та крупами. Добова потреба організму людини складає 4-6 г, лише з  к</w:t>
      </w:r>
      <w:r w:rsidRPr="00B509F4">
        <w:rPr>
          <w:sz w:val="28"/>
          <w:szCs w:val="28"/>
          <w:lang w:val="uk-UA"/>
        </w:rPr>
        <w:t>а</w:t>
      </w:r>
      <w:r w:rsidRPr="00B509F4">
        <w:rPr>
          <w:sz w:val="28"/>
          <w:szCs w:val="28"/>
          <w:lang w:val="uk-UA"/>
        </w:rPr>
        <w:t>ртоплею може вноситись  біля 2 г. Кальцій дуже важливий компонент нашого організму, добова потреба в ньому біля 0,8 г, але в</w:t>
      </w:r>
      <w:r w:rsidRPr="00B509F4">
        <w:rPr>
          <w:sz w:val="28"/>
          <w:szCs w:val="28"/>
        </w:rPr>
        <w:t xml:space="preserve"> стандартном</w:t>
      </w:r>
      <w:r w:rsidRPr="00B509F4">
        <w:rPr>
          <w:sz w:val="28"/>
          <w:szCs w:val="28"/>
          <w:lang w:val="uk-UA"/>
        </w:rPr>
        <w:t>у</w:t>
      </w:r>
      <w:r w:rsidRPr="00B509F4">
        <w:rPr>
          <w:sz w:val="28"/>
          <w:szCs w:val="28"/>
        </w:rPr>
        <w:t xml:space="preserve"> набор</w:t>
      </w:r>
      <w:r w:rsidRPr="00B509F4">
        <w:rPr>
          <w:sz w:val="28"/>
          <w:szCs w:val="28"/>
          <w:lang w:val="uk-UA"/>
        </w:rPr>
        <w:t>і</w:t>
      </w:r>
      <w:r w:rsidRPr="00B509F4">
        <w:rPr>
          <w:sz w:val="28"/>
          <w:szCs w:val="28"/>
        </w:rPr>
        <w:t xml:space="preserve"> продукт</w:t>
      </w:r>
      <w:r w:rsidRPr="00B509F4">
        <w:rPr>
          <w:sz w:val="28"/>
          <w:szCs w:val="28"/>
          <w:lang w:val="uk-UA"/>
        </w:rPr>
        <w:t>і</w:t>
      </w:r>
      <w:r w:rsidRPr="00B509F4">
        <w:rPr>
          <w:sz w:val="28"/>
          <w:szCs w:val="28"/>
        </w:rPr>
        <w:t xml:space="preserve">в </w:t>
      </w:r>
      <w:r w:rsidRPr="00B509F4">
        <w:rPr>
          <w:sz w:val="28"/>
          <w:szCs w:val="28"/>
          <w:lang w:val="uk-UA"/>
        </w:rPr>
        <w:t xml:space="preserve">повинно бути </w:t>
      </w:r>
      <w:r w:rsidRPr="00B509F4">
        <w:rPr>
          <w:sz w:val="28"/>
          <w:szCs w:val="28"/>
        </w:rPr>
        <w:t xml:space="preserve">1,2 г </w:t>
      </w:r>
      <w:proofErr w:type="spellStart"/>
      <w:r w:rsidRPr="00B509F4">
        <w:rPr>
          <w:sz w:val="28"/>
          <w:szCs w:val="28"/>
        </w:rPr>
        <w:t>кальц</w:t>
      </w:r>
      <w:r w:rsidRPr="00B509F4">
        <w:rPr>
          <w:sz w:val="28"/>
          <w:szCs w:val="28"/>
          <w:lang w:val="uk-UA"/>
        </w:rPr>
        <w:t>ію</w:t>
      </w:r>
      <w:proofErr w:type="spellEnd"/>
      <w:r w:rsidRPr="00B509F4">
        <w:rPr>
          <w:lang w:val="uk-UA"/>
        </w:rPr>
        <w:t>.</w:t>
      </w:r>
      <w:r w:rsidRPr="00B509F4">
        <w:t xml:space="preserve"> </w:t>
      </w:r>
      <w:r w:rsidRPr="00B509F4">
        <w:rPr>
          <w:sz w:val="28"/>
          <w:szCs w:val="28"/>
          <w:lang w:val="uk-UA"/>
        </w:rPr>
        <w:t>Багато солей кальцію знаходиться в м</w:t>
      </w:r>
      <w:r w:rsidRPr="00B509F4">
        <w:rPr>
          <w:sz w:val="28"/>
          <w:szCs w:val="28"/>
          <w:lang w:val="uk-UA"/>
        </w:rPr>
        <w:t>о</w:t>
      </w:r>
      <w:r w:rsidRPr="00B509F4">
        <w:rPr>
          <w:sz w:val="28"/>
          <w:szCs w:val="28"/>
          <w:lang w:val="uk-UA"/>
        </w:rPr>
        <w:t xml:space="preserve">лочних продуктах. </w:t>
      </w:r>
      <w:r w:rsidRPr="00B509F4">
        <w:rPr>
          <w:sz w:val="28"/>
          <w:szCs w:val="28"/>
        </w:rPr>
        <w:t xml:space="preserve">На </w:t>
      </w:r>
      <w:r w:rsidRPr="00B509F4">
        <w:rPr>
          <w:sz w:val="28"/>
          <w:szCs w:val="28"/>
          <w:lang w:val="uk-UA"/>
        </w:rPr>
        <w:t>ї</w:t>
      </w:r>
      <w:proofErr w:type="spellStart"/>
      <w:r w:rsidRPr="00B509F4">
        <w:rPr>
          <w:sz w:val="28"/>
          <w:szCs w:val="28"/>
        </w:rPr>
        <w:t>х</w:t>
      </w:r>
      <w:proofErr w:type="spellEnd"/>
      <w:r w:rsidRPr="00B509F4">
        <w:rPr>
          <w:sz w:val="28"/>
          <w:szCs w:val="28"/>
        </w:rPr>
        <w:t xml:space="preserve"> долю приходит</w:t>
      </w:r>
      <w:r w:rsidRPr="00B509F4">
        <w:rPr>
          <w:sz w:val="28"/>
          <w:szCs w:val="28"/>
          <w:lang w:val="uk-UA"/>
        </w:rPr>
        <w:t>ь</w:t>
      </w:r>
      <w:proofErr w:type="spellStart"/>
      <w:r w:rsidRPr="00B509F4">
        <w:rPr>
          <w:sz w:val="28"/>
          <w:szCs w:val="28"/>
        </w:rPr>
        <w:t>ся</w:t>
      </w:r>
      <w:proofErr w:type="spellEnd"/>
      <w:r w:rsidRPr="00B509F4">
        <w:rPr>
          <w:sz w:val="28"/>
          <w:szCs w:val="28"/>
        </w:rPr>
        <w:t xml:space="preserve"> </w:t>
      </w:r>
      <w:r w:rsidRPr="00B509F4">
        <w:rPr>
          <w:sz w:val="28"/>
          <w:szCs w:val="28"/>
          <w:lang w:val="uk-UA"/>
        </w:rPr>
        <w:t xml:space="preserve">до </w:t>
      </w:r>
      <w:r w:rsidRPr="00B509F4">
        <w:rPr>
          <w:sz w:val="28"/>
          <w:szCs w:val="28"/>
        </w:rPr>
        <w:t xml:space="preserve"> 60% </w:t>
      </w:r>
      <w:proofErr w:type="spellStart"/>
      <w:r w:rsidRPr="00B509F4">
        <w:rPr>
          <w:sz w:val="28"/>
          <w:szCs w:val="28"/>
        </w:rPr>
        <w:t>кальци</w:t>
      </w:r>
      <w:proofErr w:type="spellEnd"/>
      <w:r w:rsidRPr="00B509F4">
        <w:rPr>
          <w:sz w:val="28"/>
          <w:szCs w:val="28"/>
          <w:lang w:val="uk-UA"/>
        </w:rPr>
        <w:t>ю</w:t>
      </w:r>
      <w:r w:rsidRPr="00B509F4">
        <w:rPr>
          <w:sz w:val="28"/>
          <w:szCs w:val="28"/>
        </w:rPr>
        <w:t xml:space="preserve"> </w:t>
      </w:r>
      <w:r w:rsidRPr="00B509F4">
        <w:rPr>
          <w:sz w:val="28"/>
          <w:szCs w:val="28"/>
          <w:lang w:val="uk-UA"/>
        </w:rPr>
        <w:t xml:space="preserve"> добового </w:t>
      </w:r>
      <w:r w:rsidRPr="00B509F4">
        <w:rPr>
          <w:sz w:val="28"/>
          <w:szCs w:val="28"/>
        </w:rPr>
        <w:t xml:space="preserve"> набор</w:t>
      </w:r>
      <w:r w:rsidRPr="00B509F4">
        <w:rPr>
          <w:sz w:val="28"/>
          <w:szCs w:val="28"/>
          <w:lang w:val="uk-UA"/>
        </w:rPr>
        <w:t>у</w:t>
      </w:r>
      <w:r w:rsidRPr="00B509F4">
        <w:rPr>
          <w:sz w:val="28"/>
          <w:szCs w:val="28"/>
        </w:rPr>
        <w:t xml:space="preserve"> продукт</w:t>
      </w:r>
      <w:r w:rsidRPr="00B509F4">
        <w:rPr>
          <w:sz w:val="28"/>
          <w:szCs w:val="28"/>
          <w:lang w:val="uk-UA"/>
        </w:rPr>
        <w:t>і</w:t>
      </w:r>
      <w:r w:rsidRPr="00B509F4">
        <w:rPr>
          <w:sz w:val="28"/>
          <w:szCs w:val="28"/>
        </w:rPr>
        <w:t xml:space="preserve">в. </w:t>
      </w:r>
      <w:r w:rsidRPr="00B509F4">
        <w:rPr>
          <w:sz w:val="28"/>
          <w:szCs w:val="28"/>
          <w:lang w:val="uk-UA"/>
        </w:rPr>
        <w:t>Кальцій погано засвоюється разом з жирами</w:t>
      </w:r>
      <w:r w:rsidRPr="00B509F4">
        <w:rPr>
          <w:lang w:val="uk-UA"/>
        </w:rPr>
        <w:t xml:space="preserve"> </w:t>
      </w:r>
      <w:r w:rsidRPr="00B509F4">
        <w:rPr>
          <w:sz w:val="28"/>
          <w:szCs w:val="28"/>
          <w:lang w:val="uk-UA"/>
        </w:rPr>
        <w:t>[42].</w:t>
      </w:r>
      <w:r w:rsidRPr="00B509F4">
        <w:t xml:space="preserve"> </w:t>
      </w:r>
      <w:r w:rsidRPr="00B509F4">
        <w:rPr>
          <w:sz w:val="28"/>
          <w:szCs w:val="28"/>
          <w:lang w:val="uk-UA"/>
        </w:rPr>
        <w:t xml:space="preserve">Організм потребує </w:t>
      </w:r>
      <w:r w:rsidRPr="00B509F4">
        <w:rPr>
          <w:sz w:val="28"/>
          <w:szCs w:val="28"/>
          <w:lang w:val="uk-UA"/>
        </w:rPr>
        <w:lastRenderedPageBreak/>
        <w:t>надходження фосфору до</w:t>
      </w:r>
      <w:r w:rsidRPr="00B509F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2 г"/>
        </w:smartTagPr>
        <w:r w:rsidRPr="00B509F4">
          <w:rPr>
            <w:sz w:val="28"/>
            <w:szCs w:val="28"/>
          </w:rPr>
          <w:t>1,2 г</w:t>
        </w:r>
      </w:smartTag>
      <w:r w:rsidRPr="00B509F4">
        <w:rPr>
          <w:sz w:val="28"/>
          <w:szCs w:val="28"/>
        </w:rPr>
        <w:t xml:space="preserve"> </w:t>
      </w:r>
      <w:r w:rsidRPr="00B509F4">
        <w:rPr>
          <w:sz w:val="28"/>
          <w:szCs w:val="28"/>
          <w:lang w:val="uk-UA"/>
        </w:rPr>
        <w:t>на добу</w:t>
      </w:r>
      <w:r w:rsidRPr="00B509F4">
        <w:rPr>
          <w:sz w:val="28"/>
          <w:szCs w:val="28"/>
        </w:rPr>
        <w:t>.</w:t>
      </w:r>
      <w:r w:rsidRPr="00B509F4">
        <w:rPr>
          <w:sz w:val="28"/>
          <w:szCs w:val="28"/>
          <w:lang w:val="uk-UA"/>
        </w:rPr>
        <w:t xml:space="preserve"> Він міститься в багатьох продуктах, але краще засвоюється із продуктів тваринного походження, особливо коли під</w:t>
      </w:r>
      <w:r w:rsidRPr="00B509F4">
        <w:rPr>
          <w:sz w:val="28"/>
          <w:szCs w:val="28"/>
          <w:lang w:val="uk-UA"/>
        </w:rPr>
        <w:t>т</w:t>
      </w:r>
      <w:r w:rsidRPr="00B509F4">
        <w:rPr>
          <w:sz w:val="28"/>
          <w:szCs w:val="28"/>
          <w:lang w:val="uk-UA"/>
        </w:rPr>
        <w:t>римується співвідношення кальцію і фосфору, як 1:1,5(2)[16, 20, 42]. Магній бере участь в процесах скорочення м’язів, у розпаді молекул АТФ, тому пов</w:t>
      </w:r>
      <w:r w:rsidRPr="00B509F4">
        <w:rPr>
          <w:sz w:val="28"/>
          <w:szCs w:val="28"/>
          <w:lang w:val="uk-UA"/>
        </w:rPr>
        <w:t>и</w:t>
      </w:r>
      <w:r w:rsidRPr="00B509F4">
        <w:rPr>
          <w:sz w:val="28"/>
          <w:szCs w:val="28"/>
          <w:lang w:val="uk-UA"/>
        </w:rPr>
        <w:t xml:space="preserve">нен бути в раціоні харчування в кількості біля 0,4 г на добу. </w:t>
      </w:r>
      <w:proofErr w:type="spellStart"/>
      <w:r w:rsidRPr="00B509F4">
        <w:rPr>
          <w:sz w:val="28"/>
          <w:szCs w:val="28"/>
        </w:rPr>
        <w:t>Основн</w:t>
      </w:r>
      <w:proofErr w:type="spellEnd"/>
      <w:r w:rsidRPr="00B509F4">
        <w:rPr>
          <w:sz w:val="28"/>
          <w:szCs w:val="28"/>
          <w:lang w:val="uk-UA"/>
        </w:rPr>
        <w:t>и</w:t>
      </w:r>
      <w:r w:rsidRPr="00B509F4">
        <w:rPr>
          <w:sz w:val="28"/>
          <w:szCs w:val="28"/>
        </w:rPr>
        <w:t xml:space="preserve">ми </w:t>
      </w:r>
      <w:r w:rsidRPr="00B509F4">
        <w:rPr>
          <w:sz w:val="28"/>
          <w:szCs w:val="28"/>
          <w:lang w:val="uk-UA"/>
        </w:rPr>
        <w:t>джер</w:t>
      </w:r>
      <w:r w:rsidRPr="00B509F4">
        <w:rPr>
          <w:sz w:val="28"/>
          <w:szCs w:val="28"/>
          <w:lang w:val="uk-UA"/>
        </w:rPr>
        <w:t>е</w:t>
      </w:r>
      <w:r w:rsidRPr="00B509F4">
        <w:rPr>
          <w:sz w:val="28"/>
          <w:szCs w:val="28"/>
          <w:lang w:val="uk-UA"/>
        </w:rPr>
        <w:t xml:space="preserve">лами його </w:t>
      </w:r>
      <w:r w:rsidRPr="00B509F4">
        <w:rPr>
          <w:sz w:val="28"/>
          <w:szCs w:val="28"/>
        </w:rPr>
        <w:t xml:space="preserve">являются </w:t>
      </w:r>
      <w:proofErr w:type="spellStart"/>
      <w:r w:rsidRPr="00B509F4">
        <w:rPr>
          <w:sz w:val="28"/>
          <w:szCs w:val="28"/>
        </w:rPr>
        <w:t>хл</w:t>
      </w:r>
      <w:proofErr w:type="spellEnd"/>
      <w:r w:rsidRPr="00B509F4">
        <w:rPr>
          <w:sz w:val="28"/>
          <w:szCs w:val="28"/>
          <w:lang w:val="uk-UA"/>
        </w:rPr>
        <w:t>і</w:t>
      </w:r>
      <w:r w:rsidRPr="00B509F4">
        <w:rPr>
          <w:sz w:val="28"/>
          <w:szCs w:val="28"/>
        </w:rPr>
        <w:t xml:space="preserve">б </w:t>
      </w:r>
      <w:r w:rsidRPr="00B509F4">
        <w:rPr>
          <w:sz w:val="28"/>
          <w:szCs w:val="28"/>
          <w:lang w:val="uk-UA"/>
        </w:rPr>
        <w:t xml:space="preserve">та </w:t>
      </w:r>
      <w:r w:rsidRPr="00B509F4">
        <w:rPr>
          <w:sz w:val="28"/>
          <w:szCs w:val="28"/>
        </w:rPr>
        <w:t xml:space="preserve"> круп</w:t>
      </w:r>
      <w:r w:rsidRPr="00B509F4">
        <w:rPr>
          <w:sz w:val="28"/>
          <w:szCs w:val="28"/>
          <w:lang w:val="uk-UA"/>
        </w:rPr>
        <w:t>и</w:t>
      </w:r>
      <w:r w:rsidRPr="00B509F4">
        <w:rPr>
          <w:sz w:val="28"/>
          <w:szCs w:val="28"/>
        </w:rPr>
        <w:t xml:space="preserve">, </w:t>
      </w:r>
      <w:r w:rsidRPr="00B509F4">
        <w:rPr>
          <w:sz w:val="28"/>
          <w:szCs w:val="28"/>
          <w:lang w:val="uk-UA"/>
        </w:rPr>
        <w:t xml:space="preserve">що поповнюють </w:t>
      </w:r>
      <w:r w:rsidRPr="00B509F4">
        <w:rPr>
          <w:sz w:val="28"/>
          <w:szCs w:val="28"/>
        </w:rPr>
        <w:t xml:space="preserve"> половин</w:t>
      </w:r>
      <w:r w:rsidRPr="00B509F4">
        <w:rPr>
          <w:sz w:val="28"/>
          <w:szCs w:val="28"/>
          <w:lang w:val="uk-UA"/>
        </w:rPr>
        <w:t>у потреби орган</w:t>
      </w:r>
      <w:r w:rsidRPr="00B509F4">
        <w:rPr>
          <w:sz w:val="28"/>
          <w:szCs w:val="28"/>
          <w:lang w:val="uk-UA"/>
        </w:rPr>
        <w:t>і</w:t>
      </w:r>
      <w:r w:rsidRPr="00B509F4">
        <w:rPr>
          <w:sz w:val="28"/>
          <w:szCs w:val="28"/>
          <w:lang w:val="uk-UA"/>
        </w:rPr>
        <w:t xml:space="preserve">зму в </w:t>
      </w:r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магн</w:t>
      </w:r>
      <w:r w:rsidRPr="00B509F4">
        <w:rPr>
          <w:sz w:val="28"/>
          <w:szCs w:val="28"/>
          <w:lang w:val="uk-UA"/>
        </w:rPr>
        <w:t>ії</w:t>
      </w:r>
      <w:proofErr w:type="spellEnd"/>
      <w:r w:rsidRPr="00B509F4">
        <w:rPr>
          <w:sz w:val="28"/>
          <w:szCs w:val="28"/>
          <w:lang w:val="uk-UA"/>
        </w:rPr>
        <w:t>.</w:t>
      </w:r>
      <w:r w:rsidRPr="00B509F4">
        <w:rPr>
          <w:sz w:val="28"/>
          <w:szCs w:val="28"/>
        </w:rPr>
        <w:t xml:space="preserve"> В продуктах </w:t>
      </w:r>
      <w:r w:rsidRPr="00B509F4">
        <w:rPr>
          <w:sz w:val="28"/>
          <w:szCs w:val="28"/>
          <w:lang w:val="uk-UA"/>
        </w:rPr>
        <w:t>тваринного</w:t>
      </w:r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п</w:t>
      </w:r>
      <w:r w:rsidRPr="00B509F4">
        <w:rPr>
          <w:sz w:val="28"/>
          <w:szCs w:val="28"/>
          <w:lang w:val="uk-UA"/>
        </w:rPr>
        <w:t>оходження</w:t>
      </w:r>
      <w:proofErr w:type="spellEnd"/>
      <w:r w:rsidRPr="00B509F4">
        <w:rPr>
          <w:sz w:val="28"/>
          <w:szCs w:val="28"/>
          <w:lang w:val="uk-UA"/>
        </w:rPr>
        <w:t xml:space="preserve"> </w:t>
      </w:r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магн</w:t>
      </w:r>
      <w:r w:rsidRPr="00B509F4">
        <w:rPr>
          <w:sz w:val="28"/>
          <w:szCs w:val="28"/>
          <w:lang w:val="uk-UA"/>
        </w:rPr>
        <w:t>ію</w:t>
      </w:r>
      <w:proofErr w:type="spellEnd"/>
      <w:r w:rsidRPr="00B509F4">
        <w:rPr>
          <w:sz w:val="28"/>
          <w:szCs w:val="28"/>
        </w:rPr>
        <w:t xml:space="preserve"> м</w:t>
      </w:r>
      <w:proofErr w:type="spellStart"/>
      <w:r w:rsidRPr="00B509F4">
        <w:rPr>
          <w:sz w:val="28"/>
          <w:szCs w:val="28"/>
          <w:lang w:val="uk-UA"/>
        </w:rPr>
        <w:t>іститься</w:t>
      </w:r>
      <w:proofErr w:type="spellEnd"/>
      <w:r w:rsidRPr="00B509F4">
        <w:rPr>
          <w:sz w:val="28"/>
          <w:szCs w:val="28"/>
          <w:lang w:val="uk-UA"/>
        </w:rPr>
        <w:t xml:space="preserve"> мало.</w:t>
      </w:r>
      <w:r w:rsidRPr="00B509F4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0,12 г"/>
        </w:smartTagPr>
        <w:r w:rsidRPr="00B509F4">
          <w:rPr>
            <w:sz w:val="28"/>
            <w:szCs w:val="28"/>
          </w:rPr>
          <w:t>0,12 г</w:t>
        </w:r>
      </w:smartTag>
      <w:r w:rsidRPr="00B509F4">
        <w:rPr>
          <w:sz w:val="28"/>
          <w:szCs w:val="28"/>
        </w:rPr>
        <w:t xml:space="preserve">). </w:t>
      </w:r>
      <w:r w:rsidRPr="00B509F4">
        <w:rPr>
          <w:sz w:val="28"/>
          <w:szCs w:val="28"/>
          <w:lang w:val="uk-UA"/>
        </w:rPr>
        <w:t xml:space="preserve"> </w:t>
      </w:r>
    </w:p>
    <w:p w:rsidR="00B509F4" w:rsidRPr="00B509F4" w:rsidRDefault="00B509F4" w:rsidP="00B509F4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>Із багатьох мікро- і ультрамікроелементів ідентифіковані як найбільш в</w:t>
      </w:r>
      <w:r w:rsidRPr="00B509F4">
        <w:rPr>
          <w:sz w:val="28"/>
          <w:szCs w:val="28"/>
          <w:lang w:val="uk-UA"/>
        </w:rPr>
        <w:t>а</w:t>
      </w:r>
      <w:r w:rsidRPr="00B509F4">
        <w:rPr>
          <w:sz w:val="28"/>
          <w:szCs w:val="28"/>
          <w:lang w:val="uk-UA"/>
        </w:rPr>
        <w:t>жливі для функцій організму і його функціональних систем такі елементи: зал</w:t>
      </w:r>
      <w:r w:rsidRPr="00B509F4">
        <w:rPr>
          <w:sz w:val="28"/>
          <w:szCs w:val="28"/>
          <w:lang w:val="uk-UA"/>
        </w:rPr>
        <w:t>і</w:t>
      </w:r>
      <w:r w:rsidRPr="00B509F4">
        <w:rPr>
          <w:sz w:val="28"/>
          <w:szCs w:val="28"/>
          <w:lang w:val="uk-UA"/>
        </w:rPr>
        <w:t>зо,  цинк, мідь, марганець, кобальт, хром, йод, фтор, селен, ванадій,  але тільки шість мікроелементів (залізо, цинк, мідь, йод, селен, хром) безпосередньо впл</w:t>
      </w:r>
      <w:r w:rsidRPr="00B509F4">
        <w:rPr>
          <w:sz w:val="28"/>
          <w:szCs w:val="28"/>
          <w:lang w:val="uk-UA"/>
        </w:rPr>
        <w:t>и</w:t>
      </w:r>
      <w:r w:rsidRPr="00B509F4">
        <w:rPr>
          <w:sz w:val="28"/>
          <w:szCs w:val="28"/>
          <w:lang w:val="uk-UA"/>
        </w:rPr>
        <w:t xml:space="preserve">вають на фізичну працездатність та  прискорення процесів відновлення у спортсменів [36, 42, 51, 62]. </w:t>
      </w:r>
      <w:r w:rsidRPr="00B509F4">
        <w:rPr>
          <w:bCs/>
          <w:color w:val="000000"/>
          <w:sz w:val="28"/>
          <w:szCs w:val="28"/>
          <w:lang w:val="uk-UA"/>
        </w:rPr>
        <w:t>Серед них особливе місце посідає залізо (</w:t>
      </w:r>
      <w:proofErr w:type="spellStart"/>
      <w:r w:rsidRPr="00B509F4">
        <w:rPr>
          <w:bCs/>
          <w:color w:val="000000"/>
          <w:sz w:val="28"/>
          <w:szCs w:val="28"/>
          <w:lang w:val="uk-UA"/>
        </w:rPr>
        <w:t>ферум</w:t>
      </w:r>
      <w:proofErr w:type="spellEnd"/>
      <w:r w:rsidRPr="00B509F4">
        <w:rPr>
          <w:bCs/>
          <w:color w:val="000000"/>
          <w:sz w:val="28"/>
          <w:szCs w:val="28"/>
          <w:lang w:val="uk-UA"/>
        </w:rPr>
        <w:t xml:space="preserve">), яке бере участь в транспорті кисню гемоглобіном крові, накопиченню кисню міоглобіном в скелетних м’язах та забезпеченні аеробного утворення енергії в мітохондріях </w:t>
      </w:r>
      <w:r w:rsidRPr="00B509F4">
        <w:rPr>
          <w:sz w:val="28"/>
          <w:szCs w:val="28"/>
          <w:lang w:val="uk-UA"/>
        </w:rPr>
        <w:t>[3, 4, 42, 62].</w:t>
      </w:r>
      <w:r w:rsidRPr="00B509F4">
        <w:rPr>
          <w:bCs/>
          <w:color w:val="000000"/>
          <w:sz w:val="28"/>
          <w:szCs w:val="28"/>
          <w:lang w:val="uk-UA"/>
        </w:rPr>
        <w:t xml:space="preserve"> Добова потреба організму людини  в ньому </w:t>
      </w:r>
      <w:r w:rsidRPr="00B509F4">
        <w:rPr>
          <w:color w:val="FF0000"/>
          <w:lang w:val="uk-UA"/>
        </w:rPr>
        <w:t xml:space="preserve"> </w:t>
      </w:r>
      <w:r w:rsidRPr="00B509F4">
        <w:rPr>
          <w:sz w:val="28"/>
          <w:szCs w:val="28"/>
          <w:lang w:val="uk-UA"/>
        </w:rPr>
        <w:t>невел</w:t>
      </w:r>
      <w:r w:rsidRPr="00B509F4">
        <w:rPr>
          <w:sz w:val="28"/>
          <w:szCs w:val="28"/>
          <w:lang w:val="uk-UA"/>
        </w:rPr>
        <w:t>и</w:t>
      </w:r>
      <w:r w:rsidRPr="00B509F4">
        <w:rPr>
          <w:sz w:val="28"/>
          <w:szCs w:val="28"/>
          <w:lang w:val="uk-UA"/>
        </w:rPr>
        <w:t>ка: 10 мг  для чоловіка та  18 мг для жінки [42]. При недостатності його в раці</w:t>
      </w:r>
      <w:r w:rsidRPr="00B509F4">
        <w:rPr>
          <w:sz w:val="28"/>
          <w:szCs w:val="28"/>
          <w:lang w:val="uk-UA"/>
        </w:rPr>
        <w:t>о</w:t>
      </w:r>
      <w:r w:rsidRPr="00B509F4">
        <w:rPr>
          <w:sz w:val="28"/>
          <w:szCs w:val="28"/>
          <w:lang w:val="uk-UA"/>
        </w:rPr>
        <w:t>ні харчування розвивається захворювання – залізодефіцитна анемія, що часто спостерігається у спортсменів, особливо жінок</w:t>
      </w:r>
      <w:r w:rsidRPr="00B509F4">
        <w:rPr>
          <w:color w:val="FF0000"/>
          <w:lang w:val="uk-UA"/>
        </w:rPr>
        <w:t xml:space="preserve"> </w:t>
      </w:r>
      <w:r w:rsidRPr="00B509F4">
        <w:rPr>
          <w:sz w:val="28"/>
          <w:szCs w:val="28"/>
          <w:lang w:val="uk-UA"/>
        </w:rPr>
        <w:t xml:space="preserve">[4]. Найбільше </w:t>
      </w:r>
      <w:proofErr w:type="spellStart"/>
      <w:r w:rsidRPr="00B509F4">
        <w:rPr>
          <w:sz w:val="28"/>
          <w:szCs w:val="28"/>
          <w:lang w:val="uk-UA"/>
        </w:rPr>
        <w:t>жаліза</w:t>
      </w:r>
      <w:proofErr w:type="spellEnd"/>
      <w:r w:rsidRPr="00B509F4">
        <w:rPr>
          <w:sz w:val="28"/>
          <w:szCs w:val="28"/>
          <w:lang w:val="uk-UA"/>
        </w:rPr>
        <w:t xml:space="preserve"> надходить з хлібом (10,0 мг в 100 г продукту), овочами (10,5 мг) та м’ясом, рибою (до 7,4 мг). З</w:t>
      </w:r>
      <w:r w:rsidRPr="00B509F4">
        <w:rPr>
          <w:sz w:val="28"/>
          <w:szCs w:val="28"/>
        </w:rPr>
        <w:t xml:space="preserve"> </w:t>
      </w:r>
      <w:r w:rsidRPr="00B509F4">
        <w:rPr>
          <w:sz w:val="28"/>
          <w:szCs w:val="28"/>
          <w:lang w:val="uk-UA"/>
        </w:rPr>
        <w:t>іншими</w:t>
      </w:r>
      <w:r w:rsidRPr="00B509F4">
        <w:rPr>
          <w:sz w:val="28"/>
          <w:szCs w:val="28"/>
        </w:rPr>
        <w:t xml:space="preserve"> продуктами (круп</w:t>
      </w:r>
      <w:r w:rsidRPr="00B509F4">
        <w:rPr>
          <w:sz w:val="28"/>
          <w:szCs w:val="28"/>
          <w:lang w:val="uk-UA"/>
        </w:rPr>
        <w:t>и</w:t>
      </w:r>
      <w:r w:rsidRPr="00B509F4">
        <w:rPr>
          <w:sz w:val="28"/>
          <w:szCs w:val="28"/>
        </w:rPr>
        <w:t>, молоко, с</w:t>
      </w:r>
      <w:r w:rsidRPr="00B509F4">
        <w:rPr>
          <w:sz w:val="28"/>
          <w:szCs w:val="28"/>
          <w:lang w:val="uk-UA"/>
        </w:rPr>
        <w:t>и</w:t>
      </w:r>
      <w:r w:rsidRPr="00B509F4">
        <w:rPr>
          <w:sz w:val="28"/>
          <w:szCs w:val="28"/>
        </w:rPr>
        <w:t xml:space="preserve">р, творог) </w:t>
      </w:r>
      <w:r w:rsidRPr="00B509F4">
        <w:rPr>
          <w:sz w:val="28"/>
          <w:szCs w:val="28"/>
          <w:lang w:val="uk-UA"/>
        </w:rPr>
        <w:t>його</w:t>
      </w:r>
      <w:r w:rsidRPr="00B509F4">
        <w:rPr>
          <w:sz w:val="28"/>
          <w:szCs w:val="28"/>
        </w:rPr>
        <w:t xml:space="preserve"> </w:t>
      </w:r>
      <w:r w:rsidRPr="00B509F4">
        <w:rPr>
          <w:sz w:val="28"/>
          <w:szCs w:val="28"/>
          <w:lang w:val="uk-UA"/>
        </w:rPr>
        <w:t>надходить мало</w:t>
      </w:r>
      <w:r w:rsidRPr="00B509F4">
        <w:rPr>
          <w:sz w:val="28"/>
          <w:szCs w:val="28"/>
        </w:rPr>
        <w:t xml:space="preserve"> мало (</w:t>
      </w:r>
      <w:r w:rsidRPr="00B509F4">
        <w:rPr>
          <w:sz w:val="28"/>
          <w:szCs w:val="28"/>
          <w:lang w:val="uk-UA"/>
        </w:rPr>
        <w:t xml:space="preserve">біля </w:t>
      </w:r>
      <w:r w:rsidRPr="00B509F4">
        <w:rPr>
          <w:sz w:val="28"/>
          <w:szCs w:val="28"/>
        </w:rPr>
        <w:t>1,3 мг)</w:t>
      </w:r>
      <w:r w:rsidRPr="00B509F4">
        <w:rPr>
          <w:sz w:val="28"/>
          <w:szCs w:val="28"/>
          <w:lang w:val="uk-UA"/>
        </w:rPr>
        <w:t xml:space="preserve"> [36, 42]</w:t>
      </w:r>
      <w:r w:rsidRPr="00B509F4">
        <w:rPr>
          <w:sz w:val="28"/>
          <w:szCs w:val="28"/>
        </w:rPr>
        <w:t xml:space="preserve">. </w:t>
      </w:r>
    </w:p>
    <w:p w:rsidR="00B509F4" w:rsidRPr="00B509F4" w:rsidRDefault="00B509F4" w:rsidP="00B509F4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B509F4">
        <w:rPr>
          <w:bCs/>
          <w:color w:val="000000"/>
          <w:sz w:val="28"/>
          <w:szCs w:val="28"/>
          <w:lang w:val="uk-UA"/>
        </w:rPr>
        <w:t xml:space="preserve">     Тому раціонально організоване харчування спортсмена забезпечує своєчасне надходження в організм достатньої та збалансованої кількості основних та і</w:t>
      </w:r>
      <w:r w:rsidRPr="00B509F4">
        <w:rPr>
          <w:bCs/>
          <w:color w:val="000000"/>
          <w:sz w:val="28"/>
          <w:szCs w:val="28"/>
          <w:lang w:val="uk-UA"/>
        </w:rPr>
        <w:t>н</w:t>
      </w:r>
      <w:r w:rsidRPr="00B509F4">
        <w:rPr>
          <w:bCs/>
          <w:color w:val="000000"/>
          <w:sz w:val="28"/>
          <w:szCs w:val="28"/>
          <w:lang w:val="uk-UA"/>
        </w:rPr>
        <w:t>ших харчових речовин для поповнення енергетичних витрат (калорій).</w:t>
      </w:r>
    </w:p>
    <w:p w:rsidR="00B509F4" w:rsidRPr="00B509F4" w:rsidRDefault="00B509F4" w:rsidP="00B509F4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</w:p>
    <w:p w:rsidR="00B509F4" w:rsidRPr="00B509F4" w:rsidRDefault="00B509F4" w:rsidP="00B509F4">
      <w:pPr>
        <w:spacing w:line="360" w:lineRule="auto"/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B509F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Висновок до розділу 1</w:t>
      </w:r>
    </w:p>
    <w:p w:rsidR="00B509F4" w:rsidRPr="00B509F4" w:rsidRDefault="00B509F4" w:rsidP="00B509F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509F4">
        <w:rPr>
          <w:rFonts w:ascii="Times New Roman CYR" w:hAnsi="Times New Roman CYR" w:cs="Times New Roman CYR"/>
          <w:bCs/>
          <w:sz w:val="28"/>
          <w:szCs w:val="28"/>
          <w:lang w:val="uk-UA"/>
        </w:rPr>
        <w:t>Проведений нами аналіз наукової літератури</w:t>
      </w:r>
      <w:r w:rsidRPr="00B509F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</w:t>
      </w:r>
      <w:r w:rsidRPr="00B509F4">
        <w:rPr>
          <w:rFonts w:ascii="Times New Roman CYR" w:hAnsi="Times New Roman CYR" w:cs="Times New Roman CYR"/>
          <w:bCs/>
          <w:sz w:val="28"/>
          <w:szCs w:val="28"/>
          <w:lang w:val="uk-UA"/>
        </w:rPr>
        <w:t>та джерел електронного р</w:t>
      </w:r>
      <w:r w:rsidRPr="00B509F4">
        <w:rPr>
          <w:rFonts w:ascii="Times New Roman CYR" w:hAnsi="Times New Roman CYR" w:cs="Times New Roman CYR"/>
          <w:bCs/>
          <w:sz w:val="28"/>
          <w:szCs w:val="28"/>
          <w:lang w:val="uk-UA"/>
        </w:rPr>
        <w:t>е</w:t>
      </w:r>
      <w:r w:rsidRPr="00B509F4">
        <w:rPr>
          <w:rFonts w:ascii="Times New Roman CYR" w:hAnsi="Times New Roman CYR" w:cs="Times New Roman CYR"/>
          <w:bCs/>
          <w:sz w:val="28"/>
          <w:szCs w:val="28"/>
          <w:lang w:val="uk-UA"/>
        </w:rPr>
        <w:t>сурсу</w:t>
      </w:r>
      <w:r w:rsidRPr="00B509F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Pr="00B509F4">
        <w:rPr>
          <w:sz w:val="28"/>
          <w:szCs w:val="28"/>
          <w:lang w:val="uk-UA"/>
        </w:rPr>
        <w:t xml:space="preserve">показав, що спортивна  </w:t>
      </w:r>
      <w:proofErr w:type="spellStart"/>
      <w:r w:rsidRPr="00B509F4">
        <w:rPr>
          <w:sz w:val="28"/>
          <w:szCs w:val="28"/>
          <w:lang w:val="uk-UA"/>
        </w:rPr>
        <w:t>діяльность</w:t>
      </w:r>
      <w:proofErr w:type="spellEnd"/>
      <w:r w:rsidRPr="00B509F4">
        <w:rPr>
          <w:sz w:val="28"/>
          <w:szCs w:val="28"/>
          <w:lang w:val="uk-UA"/>
        </w:rPr>
        <w:t xml:space="preserve"> хокеїстів високої кваліфікації дуже </w:t>
      </w:r>
      <w:r w:rsidRPr="00B509F4">
        <w:rPr>
          <w:sz w:val="28"/>
          <w:szCs w:val="28"/>
          <w:lang w:val="uk-UA"/>
        </w:rPr>
        <w:lastRenderedPageBreak/>
        <w:t xml:space="preserve">напружена. Вони виконують великий  обсяг </w:t>
      </w:r>
      <w:proofErr w:type="spellStart"/>
      <w:r w:rsidRPr="00B509F4">
        <w:rPr>
          <w:sz w:val="28"/>
          <w:szCs w:val="28"/>
          <w:lang w:val="uk-UA"/>
        </w:rPr>
        <w:t>високоінтенсивної</w:t>
      </w:r>
      <w:proofErr w:type="spellEnd"/>
      <w:r w:rsidRPr="00B509F4">
        <w:rPr>
          <w:sz w:val="28"/>
          <w:szCs w:val="28"/>
          <w:lang w:val="uk-UA"/>
        </w:rPr>
        <w:t xml:space="preserve"> і тривалої роб</w:t>
      </w:r>
      <w:r w:rsidRPr="00B509F4">
        <w:rPr>
          <w:sz w:val="28"/>
          <w:szCs w:val="28"/>
          <w:lang w:val="uk-UA"/>
        </w:rPr>
        <w:t>о</w:t>
      </w:r>
      <w:r w:rsidRPr="00B509F4">
        <w:rPr>
          <w:sz w:val="28"/>
          <w:szCs w:val="28"/>
          <w:lang w:val="uk-UA"/>
        </w:rPr>
        <w:t xml:space="preserve">ти  під час тренувань. Загальні енерговитрати для хокеїстів, які відносять до 3 групи видів спорту, складають усереднено для </w:t>
      </w:r>
      <w:proofErr w:type="spellStart"/>
      <w:r w:rsidRPr="00B509F4">
        <w:rPr>
          <w:sz w:val="28"/>
          <w:szCs w:val="28"/>
          <w:lang w:val="uk-UA"/>
        </w:rPr>
        <w:t>ігрока</w:t>
      </w:r>
      <w:proofErr w:type="spellEnd"/>
      <w:r w:rsidRPr="00B509F4">
        <w:rPr>
          <w:sz w:val="28"/>
          <w:szCs w:val="28"/>
          <w:lang w:val="uk-UA"/>
        </w:rPr>
        <w:t xml:space="preserve"> масою 70 кг близько 4500 ккал, але тільки під час ігри може втрачатись біля 1000 ккал. </w:t>
      </w:r>
    </w:p>
    <w:p w:rsidR="00B509F4" w:rsidRPr="00B509F4" w:rsidRDefault="00B509F4" w:rsidP="00B509F4">
      <w:pPr>
        <w:spacing w:line="360" w:lineRule="auto"/>
        <w:ind w:firstLine="540"/>
        <w:jc w:val="both"/>
        <w:rPr>
          <w:iCs/>
          <w:sz w:val="28"/>
          <w:szCs w:val="28"/>
          <w:shd w:val="clear" w:color="auto" w:fill="FFFFFF"/>
          <w:lang w:val="uk-UA"/>
        </w:rPr>
      </w:pPr>
      <w:r w:rsidRPr="00B509F4">
        <w:rPr>
          <w:sz w:val="28"/>
          <w:szCs w:val="28"/>
          <w:lang w:val="uk-UA"/>
        </w:rPr>
        <w:t xml:space="preserve">Головними постачальниками енергії в підготовчому періоді для хокеїстів являються </w:t>
      </w:r>
      <w:proofErr w:type="spellStart"/>
      <w:r w:rsidRPr="00B509F4">
        <w:rPr>
          <w:sz w:val="28"/>
          <w:szCs w:val="28"/>
          <w:lang w:val="uk-UA"/>
        </w:rPr>
        <w:t>креатинфосфат</w:t>
      </w:r>
      <w:proofErr w:type="spellEnd"/>
      <w:r w:rsidRPr="00B509F4">
        <w:rPr>
          <w:sz w:val="28"/>
          <w:szCs w:val="28"/>
          <w:lang w:val="uk-UA"/>
        </w:rPr>
        <w:t xml:space="preserve"> та вуглеводи. </w:t>
      </w:r>
      <w:proofErr w:type="spellStart"/>
      <w:r w:rsidRPr="00B509F4">
        <w:rPr>
          <w:sz w:val="28"/>
          <w:szCs w:val="28"/>
          <w:lang w:val="uk-UA"/>
        </w:rPr>
        <w:t>Креатинфосфат</w:t>
      </w:r>
      <w:proofErr w:type="spellEnd"/>
      <w:r w:rsidRPr="00B509F4">
        <w:rPr>
          <w:sz w:val="28"/>
          <w:szCs w:val="28"/>
          <w:lang w:val="uk-UA"/>
        </w:rPr>
        <w:t xml:space="preserve"> забезпечує швидкісну роботу протягом 10-15 (20) секунд. Вуглеводи використовуються під час вик</w:t>
      </w:r>
      <w:r w:rsidRPr="00B509F4">
        <w:rPr>
          <w:sz w:val="28"/>
          <w:szCs w:val="28"/>
          <w:lang w:val="uk-UA"/>
        </w:rPr>
        <w:t>о</w:t>
      </w:r>
      <w:r w:rsidRPr="00B509F4">
        <w:rPr>
          <w:sz w:val="28"/>
          <w:szCs w:val="28"/>
          <w:lang w:val="uk-UA"/>
        </w:rPr>
        <w:t xml:space="preserve">нання </w:t>
      </w:r>
      <w:proofErr w:type="spellStart"/>
      <w:r w:rsidRPr="00B509F4">
        <w:rPr>
          <w:sz w:val="28"/>
          <w:szCs w:val="28"/>
          <w:lang w:val="uk-UA"/>
        </w:rPr>
        <w:t>короткочасових</w:t>
      </w:r>
      <w:proofErr w:type="spellEnd"/>
      <w:r w:rsidRPr="00B509F4">
        <w:rPr>
          <w:sz w:val="28"/>
          <w:szCs w:val="28"/>
          <w:lang w:val="uk-UA"/>
        </w:rPr>
        <w:t xml:space="preserve"> інтенсивних, а також довготривалих помірної інтенси</w:t>
      </w:r>
      <w:r w:rsidRPr="00B509F4">
        <w:rPr>
          <w:sz w:val="28"/>
          <w:szCs w:val="28"/>
          <w:lang w:val="uk-UA"/>
        </w:rPr>
        <w:t>в</w:t>
      </w:r>
      <w:r w:rsidRPr="00B509F4">
        <w:rPr>
          <w:sz w:val="28"/>
          <w:szCs w:val="28"/>
          <w:lang w:val="uk-UA"/>
        </w:rPr>
        <w:t xml:space="preserve">ності фізичних вправ тому, що вони можуть окислюватись  і постачати АТФ в анаеробних  та аеробних умовах. </w:t>
      </w:r>
      <w:r w:rsidRPr="00B509F4">
        <w:rPr>
          <w:iCs/>
          <w:sz w:val="28"/>
          <w:szCs w:val="28"/>
          <w:shd w:val="clear" w:color="auto" w:fill="FFFFFF"/>
          <w:lang w:val="uk-UA"/>
        </w:rPr>
        <w:t>Вуглеводи  являються  основними  в енергоз</w:t>
      </w:r>
      <w:r w:rsidRPr="00B509F4">
        <w:rPr>
          <w:iCs/>
          <w:sz w:val="28"/>
          <w:szCs w:val="28"/>
          <w:shd w:val="clear" w:color="auto" w:fill="FFFFFF"/>
          <w:lang w:val="uk-UA"/>
        </w:rPr>
        <w:t>а</w:t>
      </w:r>
      <w:r w:rsidRPr="00B509F4">
        <w:rPr>
          <w:iCs/>
          <w:sz w:val="28"/>
          <w:szCs w:val="28"/>
          <w:shd w:val="clear" w:color="auto" w:fill="FFFFFF"/>
          <w:lang w:val="uk-UA"/>
        </w:rPr>
        <w:t xml:space="preserve">безпеченні роботи, інтенсивність якої складає  більше 75 % </w:t>
      </w:r>
      <w:r w:rsidRPr="00B509F4">
        <w:rPr>
          <w:iCs/>
          <w:sz w:val="28"/>
          <w:szCs w:val="28"/>
          <w:shd w:val="clear" w:color="auto" w:fill="FFFFFF"/>
          <w:lang w:val="en-US"/>
        </w:rPr>
        <w:t>VO</w:t>
      </w:r>
      <w:r w:rsidRPr="00B509F4">
        <w:rPr>
          <w:iCs/>
          <w:sz w:val="28"/>
          <w:szCs w:val="28"/>
          <w:shd w:val="clear" w:color="auto" w:fill="FFFFFF"/>
          <w:vertAlign w:val="subscript"/>
          <w:lang w:val="uk-UA"/>
        </w:rPr>
        <w:t>2</w:t>
      </w:r>
      <w:r w:rsidRPr="00B509F4">
        <w:rPr>
          <w:iCs/>
          <w:sz w:val="28"/>
          <w:szCs w:val="28"/>
          <w:shd w:val="clear" w:color="auto" w:fill="FFFFFF"/>
          <w:lang w:val="uk-UA"/>
        </w:rPr>
        <w:t xml:space="preserve"> </w:t>
      </w:r>
      <w:r w:rsidRPr="00B509F4">
        <w:rPr>
          <w:iCs/>
          <w:sz w:val="28"/>
          <w:szCs w:val="28"/>
          <w:shd w:val="clear" w:color="auto" w:fill="FFFFFF"/>
          <w:lang w:val="en-US"/>
        </w:rPr>
        <w:t>max</w:t>
      </w:r>
      <w:r w:rsidRPr="00B509F4">
        <w:rPr>
          <w:iCs/>
          <w:sz w:val="28"/>
          <w:szCs w:val="28"/>
          <w:shd w:val="clear" w:color="auto" w:fill="FFFFFF"/>
          <w:lang w:val="uk-UA"/>
        </w:rPr>
        <w:t xml:space="preserve">. </w:t>
      </w:r>
    </w:p>
    <w:p w:rsidR="00B509F4" w:rsidRPr="00B509F4" w:rsidRDefault="00B509F4" w:rsidP="00B509F4">
      <w:pPr>
        <w:spacing w:line="360" w:lineRule="auto"/>
        <w:jc w:val="both"/>
        <w:rPr>
          <w:sz w:val="28"/>
          <w:szCs w:val="28"/>
          <w:lang w:val="uk-UA"/>
        </w:rPr>
      </w:pPr>
      <w:r w:rsidRPr="00B509F4">
        <w:rPr>
          <w:iCs/>
          <w:sz w:val="28"/>
          <w:szCs w:val="28"/>
          <w:shd w:val="clear" w:color="auto" w:fill="FFFFFF"/>
          <w:lang w:val="uk-UA"/>
        </w:rPr>
        <w:t xml:space="preserve">      Запаси вуглеводів у м</w:t>
      </w:r>
      <w:r w:rsidRPr="00B509F4">
        <w:rPr>
          <w:iCs/>
          <w:sz w:val="28"/>
          <w:szCs w:val="28"/>
          <w:shd w:val="clear" w:color="auto" w:fill="FFFFFF"/>
        </w:rPr>
        <w:t>’</w:t>
      </w:r>
      <w:r w:rsidRPr="00B509F4">
        <w:rPr>
          <w:iCs/>
          <w:sz w:val="28"/>
          <w:szCs w:val="28"/>
          <w:shd w:val="clear" w:color="auto" w:fill="FFFFFF"/>
          <w:lang w:val="uk-UA"/>
        </w:rPr>
        <w:t xml:space="preserve">язах (до 500 г) можуть вичерпатись після 20 годин роботи. </w:t>
      </w:r>
      <w:r w:rsidRPr="00B509F4">
        <w:rPr>
          <w:rFonts w:ascii="Times New Roman CYR" w:hAnsi="Times New Roman CYR" w:cs="Times New Roman CYR"/>
          <w:sz w:val="28"/>
          <w:szCs w:val="28"/>
          <w:lang w:val="uk-UA"/>
        </w:rPr>
        <w:t xml:space="preserve">Зменшення  </w:t>
      </w:r>
      <w:r w:rsidRPr="00B509F4">
        <w:rPr>
          <w:sz w:val="28"/>
          <w:szCs w:val="28"/>
          <w:lang w:val="uk-UA"/>
        </w:rPr>
        <w:t>запасів вуглеводів в організмі людини під час м’язової ді</w:t>
      </w:r>
      <w:r w:rsidRPr="00B509F4">
        <w:rPr>
          <w:sz w:val="28"/>
          <w:szCs w:val="28"/>
          <w:lang w:val="uk-UA"/>
        </w:rPr>
        <w:t>я</w:t>
      </w:r>
      <w:r w:rsidRPr="00B509F4">
        <w:rPr>
          <w:sz w:val="28"/>
          <w:szCs w:val="28"/>
          <w:lang w:val="uk-UA"/>
        </w:rPr>
        <w:t>льності викликає зниження фізичної працездатності. Тому вони повинні сво</w:t>
      </w:r>
      <w:r w:rsidRPr="00B509F4">
        <w:rPr>
          <w:sz w:val="28"/>
          <w:szCs w:val="28"/>
          <w:lang w:val="uk-UA"/>
        </w:rPr>
        <w:t>є</w:t>
      </w:r>
      <w:r w:rsidRPr="00B509F4">
        <w:rPr>
          <w:sz w:val="28"/>
          <w:szCs w:val="28"/>
          <w:lang w:val="uk-UA"/>
        </w:rPr>
        <w:t xml:space="preserve">часно  поповнюватись з їжею або у вигляді спеціальних напоїв чи сумішей.      </w:t>
      </w:r>
    </w:p>
    <w:p w:rsidR="00B509F4" w:rsidRPr="00B509F4" w:rsidRDefault="00B509F4" w:rsidP="00B509F4">
      <w:pPr>
        <w:spacing w:line="360" w:lineRule="auto"/>
        <w:jc w:val="both"/>
        <w:rPr>
          <w:color w:val="FF0000"/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    Рекомендовані норми прийому вуглеводів з їжею для хокеїстів складають</w:t>
      </w:r>
      <w:r w:rsidRPr="00B509F4">
        <w:rPr>
          <w:rFonts w:ascii="Times New Roman CYR" w:hAnsi="Times New Roman CYR" w:cs="Times New Roman CYR"/>
          <w:sz w:val="28"/>
          <w:szCs w:val="28"/>
        </w:rPr>
        <w:t xml:space="preserve"> 6-</w:t>
      </w:r>
      <w:smartTag w:uri="urn:schemas-microsoft-com:office:smarttags" w:element="metricconverter">
        <w:smartTagPr>
          <w:attr w:name="ProductID" w:val="8 г"/>
        </w:smartTagPr>
        <w:r w:rsidRPr="00B509F4">
          <w:rPr>
            <w:rFonts w:ascii="Times New Roman CYR" w:hAnsi="Times New Roman CYR" w:cs="Times New Roman CYR"/>
            <w:sz w:val="28"/>
            <w:szCs w:val="28"/>
          </w:rPr>
          <w:t>8 г</w:t>
        </w:r>
      </w:smartTag>
      <w:r w:rsidRPr="00B509F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B509F4">
        <w:rPr>
          <w:rFonts w:ascii="Times New Roman CYR" w:hAnsi="Times New Roman CYR" w:cs="Times New Roman CYR"/>
          <w:sz w:val="28"/>
          <w:szCs w:val="28"/>
        </w:rPr>
        <w:t>вуглеводів</w:t>
      </w:r>
      <w:proofErr w:type="spellEnd"/>
      <w:r w:rsidRPr="00B509F4">
        <w:rPr>
          <w:rFonts w:ascii="Times New Roman CYR" w:hAnsi="Times New Roman CYR" w:cs="Times New Roman CYR"/>
          <w:sz w:val="28"/>
          <w:szCs w:val="28"/>
        </w:rPr>
        <w:t xml:space="preserve">  на </w:t>
      </w:r>
      <w:r w:rsidRPr="00B509F4">
        <w:rPr>
          <w:rFonts w:ascii="Times New Roman CYR" w:hAnsi="Times New Roman CYR" w:cs="Times New Roman CYR"/>
          <w:sz w:val="28"/>
          <w:szCs w:val="28"/>
          <w:lang w:val="uk-UA"/>
        </w:rPr>
        <w:t>1</w:t>
      </w:r>
      <w:r w:rsidRPr="00B509F4">
        <w:rPr>
          <w:rFonts w:ascii="Times New Roman CYR" w:hAnsi="Times New Roman CYR" w:cs="Times New Roman CYR"/>
          <w:sz w:val="28"/>
          <w:szCs w:val="28"/>
        </w:rPr>
        <w:t>кг</w:t>
      </w:r>
      <w:r w:rsidRPr="00B509F4">
        <w:rPr>
          <w:rFonts w:ascii="Times New Roman CYR" w:hAnsi="Times New Roman CYR" w:cs="Times New Roman CYR"/>
          <w:sz w:val="28"/>
          <w:szCs w:val="28"/>
          <w:vertAlign w:val="superscript"/>
          <w:lang w:val="uk-UA"/>
        </w:rPr>
        <w:t>-1</w:t>
      </w:r>
      <w:r w:rsidRPr="00B509F4">
        <w:rPr>
          <w:rFonts w:ascii="Times New Roman CYR" w:hAnsi="Times New Roman CYR" w:cs="Times New Roman CYR"/>
          <w:sz w:val="28"/>
          <w:szCs w:val="28"/>
        </w:rPr>
        <w:t xml:space="preserve"> на </w:t>
      </w:r>
      <w:proofErr w:type="spellStart"/>
      <w:r w:rsidRPr="00B509F4">
        <w:rPr>
          <w:rFonts w:ascii="Times New Roman CYR" w:hAnsi="Times New Roman CYR" w:cs="Times New Roman CYR"/>
          <w:sz w:val="28"/>
          <w:szCs w:val="28"/>
        </w:rPr>
        <w:t>добу</w:t>
      </w:r>
      <w:proofErr w:type="spellEnd"/>
      <w:r w:rsidRPr="00B509F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B509F4">
        <w:rPr>
          <w:rFonts w:ascii="Times New Roman CYR" w:hAnsi="Times New Roman CYR" w:cs="Times New Roman CYR"/>
          <w:sz w:val="28"/>
          <w:szCs w:val="28"/>
        </w:rPr>
        <w:t>під</w:t>
      </w:r>
      <w:proofErr w:type="spellEnd"/>
      <w:r w:rsidRPr="00B509F4">
        <w:rPr>
          <w:rFonts w:ascii="Times New Roman CYR" w:hAnsi="Times New Roman CYR" w:cs="Times New Roman CYR"/>
          <w:sz w:val="28"/>
          <w:szCs w:val="28"/>
        </w:rPr>
        <w:t xml:space="preserve"> час </w:t>
      </w:r>
      <w:proofErr w:type="spellStart"/>
      <w:r w:rsidRPr="00B509F4">
        <w:rPr>
          <w:rFonts w:ascii="Times New Roman CYR" w:hAnsi="Times New Roman CYR" w:cs="Times New Roman CYR"/>
          <w:sz w:val="28"/>
          <w:szCs w:val="28"/>
        </w:rPr>
        <w:t>важких</w:t>
      </w:r>
      <w:proofErr w:type="spellEnd"/>
      <w:r w:rsidRPr="00B509F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B509F4">
        <w:rPr>
          <w:rFonts w:ascii="Times New Roman CYR" w:hAnsi="Times New Roman CYR" w:cs="Times New Roman CYR"/>
          <w:sz w:val="28"/>
          <w:szCs w:val="28"/>
        </w:rPr>
        <w:t>тренувань</w:t>
      </w:r>
      <w:proofErr w:type="spellEnd"/>
      <w:r w:rsidRPr="00B509F4">
        <w:rPr>
          <w:rFonts w:ascii="Times New Roman CYR" w:hAnsi="Times New Roman CYR" w:cs="Times New Roman CYR"/>
          <w:sz w:val="28"/>
          <w:szCs w:val="28"/>
        </w:rPr>
        <w:t xml:space="preserve"> [</w:t>
      </w:r>
      <w:r w:rsidRPr="00B509F4">
        <w:rPr>
          <w:rFonts w:ascii="Times New Roman CYR" w:hAnsi="Times New Roman CYR" w:cs="Times New Roman CYR"/>
          <w:sz w:val="28"/>
          <w:szCs w:val="28"/>
          <w:lang w:val="uk-UA"/>
        </w:rPr>
        <w:t>3, 30, 42</w:t>
      </w:r>
      <w:r w:rsidRPr="00B509F4">
        <w:rPr>
          <w:rFonts w:ascii="Times New Roman CYR" w:hAnsi="Times New Roman CYR" w:cs="Times New Roman CYR"/>
          <w:sz w:val="28"/>
          <w:szCs w:val="28"/>
        </w:rPr>
        <w:t>].</w:t>
      </w:r>
      <w:r w:rsidRPr="00B509F4">
        <w:rPr>
          <w:color w:val="FF0000"/>
          <w:sz w:val="28"/>
          <w:szCs w:val="28"/>
          <w:lang w:val="uk-UA"/>
        </w:rPr>
        <w:t xml:space="preserve"> </w:t>
      </w:r>
      <w:r w:rsidRPr="00B509F4">
        <w:rPr>
          <w:sz w:val="28"/>
          <w:szCs w:val="28"/>
          <w:lang w:val="uk-UA"/>
        </w:rPr>
        <w:t>Власні щ</w:t>
      </w:r>
      <w:r w:rsidRPr="00B509F4">
        <w:rPr>
          <w:sz w:val="28"/>
          <w:szCs w:val="28"/>
          <w:lang w:val="uk-UA"/>
        </w:rPr>
        <w:t>о</w:t>
      </w:r>
      <w:r w:rsidRPr="00B509F4">
        <w:rPr>
          <w:sz w:val="28"/>
          <w:szCs w:val="28"/>
          <w:lang w:val="uk-UA"/>
        </w:rPr>
        <w:t>денні потреби у вуглеводах  можна розрахувати за наступною формулою: 8-10 грам вуглеводів  помножити на вагу тіла (кг) = грам вуглеводів. Наприклад, х</w:t>
      </w:r>
      <w:r w:rsidRPr="00B509F4">
        <w:rPr>
          <w:sz w:val="28"/>
          <w:szCs w:val="28"/>
          <w:lang w:val="uk-UA"/>
        </w:rPr>
        <w:t>о</w:t>
      </w:r>
      <w:r w:rsidRPr="00B509F4">
        <w:rPr>
          <w:sz w:val="28"/>
          <w:szCs w:val="28"/>
          <w:lang w:val="uk-UA"/>
        </w:rPr>
        <w:t xml:space="preserve">кеїст вагою 90 кг повинен вживати 720-900 грам вуглеводів в день. Правильне харчування дозволить більше накопичити глікогену і довше  грати з високою інтенсивністю, а також  швидше  відновлюватися </w:t>
      </w:r>
      <w:r w:rsidRPr="00B509F4">
        <w:rPr>
          <w:rFonts w:ascii="Times New Roman CYR" w:hAnsi="Times New Roman CYR" w:cs="Times New Roman CYR"/>
          <w:sz w:val="28"/>
          <w:szCs w:val="28"/>
        </w:rPr>
        <w:t>[</w:t>
      </w:r>
      <w:r w:rsidRPr="00B509F4">
        <w:rPr>
          <w:rFonts w:ascii="Times New Roman CYR" w:hAnsi="Times New Roman CYR" w:cs="Times New Roman CYR"/>
          <w:sz w:val="28"/>
          <w:szCs w:val="28"/>
          <w:lang w:val="uk-UA"/>
        </w:rPr>
        <w:t>51</w:t>
      </w:r>
      <w:r w:rsidRPr="00B509F4">
        <w:rPr>
          <w:rFonts w:ascii="Times New Roman CYR" w:hAnsi="Times New Roman CYR" w:cs="Times New Roman CYR"/>
          <w:sz w:val="28"/>
          <w:szCs w:val="28"/>
        </w:rPr>
        <w:t>]</w:t>
      </w:r>
      <w:r w:rsidRPr="00B509F4">
        <w:rPr>
          <w:sz w:val="28"/>
          <w:szCs w:val="28"/>
          <w:lang w:val="uk-UA"/>
        </w:rPr>
        <w:t>.</w:t>
      </w:r>
      <w:r w:rsidRPr="00B509F4">
        <w:rPr>
          <w:color w:val="FF0000"/>
          <w:sz w:val="28"/>
          <w:szCs w:val="28"/>
          <w:lang w:val="uk-UA"/>
        </w:rPr>
        <w:t xml:space="preserve"> </w:t>
      </w:r>
    </w:p>
    <w:p w:rsidR="00B509F4" w:rsidRPr="00B509F4" w:rsidRDefault="00B509F4" w:rsidP="00B509F4">
      <w:pPr>
        <w:spacing w:line="360" w:lineRule="auto"/>
        <w:jc w:val="both"/>
        <w:rPr>
          <w:sz w:val="28"/>
          <w:szCs w:val="28"/>
          <w:lang w:val="uk-UA"/>
        </w:rPr>
      </w:pPr>
      <w:r w:rsidRPr="00B509F4">
        <w:rPr>
          <w:bCs/>
          <w:color w:val="000000"/>
          <w:sz w:val="28"/>
          <w:szCs w:val="28"/>
          <w:lang w:val="uk-UA"/>
        </w:rPr>
        <w:t xml:space="preserve">     Для хокеїстів рекомендується  невелика кількість жиру 1г на 1 кг маси тіла на добу </w:t>
      </w:r>
      <w:r w:rsidRPr="00B509F4">
        <w:rPr>
          <w:rFonts w:ascii="Times New Roman CYR" w:hAnsi="Times New Roman CYR" w:cs="Times New Roman CYR"/>
          <w:sz w:val="28"/>
          <w:szCs w:val="28"/>
        </w:rPr>
        <w:t>[</w:t>
      </w:r>
      <w:r w:rsidRPr="00B509F4">
        <w:rPr>
          <w:rFonts w:ascii="Times New Roman CYR" w:hAnsi="Times New Roman CYR" w:cs="Times New Roman CYR"/>
          <w:sz w:val="28"/>
          <w:szCs w:val="28"/>
          <w:lang w:val="uk-UA"/>
        </w:rPr>
        <w:t>51, 80</w:t>
      </w:r>
      <w:r w:rsidRPr="00B509F4">
        <w:rPr>
          <w:rFonts w:ascii="Times New Roman CYR" w:hAnsi="Times New Roman CYR" w:cs="Times New Roman CYR"/>
          <w:sz w:val="28"/>
          <w:szCs w:val="28"/>
        </w:rPr>
        <w:t>]</w:t>
      </w:r>
      <w:r w:rsidRPr="00B509F4">
        <w:rPr>
          <w:bCs/>
          <w:color w:val="000000"/>
          <w:sz w:val="28"/>
          <w:szCs w:val="28"/>
          <w:lang w:val="uk-UA"/>
        </w:rPr>
        <w:t xml:space="preserve">.Тому для хокеїста масою 70 кг буде достатньо 70 г жирів їжі, а масою 90 кг – 90 г. </w:t>
      </w:r>
    </w:p>
    <w:p w:rsidR="00B509F4" w:rsidRPr="00B509F4" w:rsidRDefault="00B509F4" w:rsidP="00B509F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>Для спортсменів, що спеціалізуються в швидкісно- силових видах спорту, необхідне значне  надходження білків для збільшення м'язової маси в процесі адаптації до тренувань. Для хокеїстів рекомендуються усереднені добові норми  білка 1,8 – 2 г на 1 кг маси тіла.</w:t>
      </w:r>
      <w:r w:rsidRPr="00B509F4">
        <w:rPr>
          <w:rFonts w:ascii="Arial" w:hAnsi="Arial" w:cs="Arial"/>
          <w:sz w:val="20"/>
          <w:szCs w:val="20"/>
        </w:rPr>
        <w:t xml:space="preserve"> </w:t>
      </w:r>
      <w:r w:rsidRPr="00B509F4">
        <w:rPr>
          <w:sz w:val="28"/>
          <w:szCs w:val="28"/>
        </w:rPr>
        <w:t xml:space="preserve">У </w:t>
      </w:r>
      <w:proofErr w:type="spellStart"/>
      <w:r w:rsidRPr="00B509F4">
        <w:rPr>
          <w:sz w:val="28"/>
          <w:szCs w:val="28"/>
        </w:rPr>
        <w:t>деяких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випадках</w:t>
      </w:r>
      <w:proofErr w:type="spellEnd"/>
      <w:r w:rsidRPr="00B509F4">
        <w:rPr>
          <w:sz w:val="28"/>
          <w:szCs w:val="28"/>
        </w:rPr>
        <w:t xml:space="preserve"> </w:t>
      </w:r>
      <w:r w:rsidRPr="00B509F4">
        <w:rPr>
          <w:b/>
          <w:sz w:val="28"/>
          <w:szCs w:val="28"/>
        </w:rPr>
        <w:t>у </w:t>
      </w:r>
      <w:proofErr w:type="spellStart"/>
      <w:r w:rsidRPr="00B509F4">
        <w:rPr>
          <w:bCs/>
          <w:sz w:val="28"/>
          <w:szCs w:val="28"/>
        </w:rPr>
        <w:t>раціоні</w:t>
      </w:r>
      <w:proofErr w:type="spellEnd"/>
      <w:r w:rsidRPr="00B509F4">
        <w:rPr>
          <w:bCs/>
          <w:sz w:val="28"/>
          <w:szCs w:val="28"/>
        </w:rPr>
        <w:t xml:space="preserve"> </w:t>
      </w:r>
      <w:proofErr w:type="spellStart"/>
      <w:r w:rsidRPr="00B509F4">
        <w:rPr>
          <w:bCs/>
          <w:sz w:val="28"/>
          <w:szCs w:val="28"/>
        </w:rPr>
        <w:t>спортсменів</w:t>
      </w:r>
      <w:proofErr w:type="spellEnd"/>
      <w:r w:rsidRPr="00B509F4">
        <w:rPr>
          <w:bCs/>
          <w:sz w:val="28"/>
          <w:szCs w:val="28"/>
        </w:rPr>
        <w:t xml:space="preserve"> </w:t>
      </w:r>
      <w:proofErr w:type="spellStart"/>
      <w:r w:rsidRPr="00B509F4">
        <w:rPr>
          <w:bCs/>
          <w:sz w:val="28"/>
          <w:szCs w:val="28"/>
        </w:rPr>
        <w:t>спо</w:t>
      </w:r>
      <w:r w:rsidRPr="00B509F4">
        <w:rPr>
          <w:bCs/>
          <w:sz w:val="28"/>
          <w:szCs w:val="28"/>
        </w:rPr>
        <w:t>р</w:t>
      </w:r>
      <w:r w:rsidRPr="00B509F4">
        <w:rPr>
          <w:bCs/>
          <w:sz w:val="28"/>
          <w:szCs w:val="28"/>
        </w:rPr>
        <w:t>тивних</w:t>
      </w:r>
      <w:proofErr w:type="spellEnd"/>
      <w:r w:rsidRPr="00B509F4">
        <w:rPr>
          <w:bCs/>
          <w:sz w:val="28"/>
          <w:szCs w:val="28"/>
        </w:rPr>
        <w:t xml:space="preserve"> </w:t>
      </w:r>
      <w:proofErr w:type="spellStart"/>
      <w:r w:rsidRPr="00B509F4">
        <w:rPr>
          <w:bCs/>
          <w:sz w:val="28"/>
          <w:szCs w:val="28"/>
        </w:rPr>
        <w:t>ігор</w:t>
      </w:r>
      <w:proofErr w:type="spellEnd"/>
      <w:r w:rsidRPr="00B509F4">
        <w:rPr>
          <w:b/>
          <w:sz w:val="28"/>
          <w:szCs w:val="28"/>
        </w:rPr>
        <w:t> </w:t>
      </w:r>
      <w:proofErr w:type="spellStart"/>
      <w:r w:rsidRPr="00B509F4">
        <w:rPr>
          <w:sz w:val="28"/>
          <w:szCs w:val="28"/>
        </w:rPr>
        <w:t>може</w:t>
      </w:r>
      <w:proofErr w:type="spellEnd"/>
      <w:r w:rsidRPr="00B509F4">
        <w:rPr>
          <w:sz w:val="28"/>
          <w:szCs w:val="28"/>
        </w:rPr>
        <w:t xml:space="preserve"> бути </w:t>
      </w:r>
      <w:proofErr w:type="spellStart"/>
      <w:r w:rsidRPr="00B509F4">
        <w:rPr>
          <w:sz w:val="28"/>
          <w:szCs w:val="28"/>
        </w:rPr>
        <w:t>більше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білка</w:t>
      </w:r>
      <w:proofErr w:type="spellEnd"/>
      <w:r w:rsidRPr="00B509F4">
        <w:rPr>
          <w:sz w:val="28"/>
          <w:szCs w:val="28"/>
        </w:rPr>
        <w:t xml:space="preserve">, </w:t>
      </w:r>
      <w:proofErr w:type="spellStart"/>
      <w:r w:rsidRPr="00B509F4">
        <w:rPr>
          <w:sz w:val="28"/>
          <w:szCs w:val="28"/>
        </w:rPr>
        <w:t>ніж</w:t>
      </w:r>
      <w:proofErr w:type="spellEnd"/>
      <w:r w:rsidRPr="00B509F4">
        <w:rPr>
          <w:sz w:val="28"/>
          <w:szCs w:val="28"/>
        </w:rPr>
        <w:t xml:space="preserve"> у </w:t>
      </w:r>
      <w:proofErr w:type="spellStart"/>
      <w:r w:rsidRPr="00B509F4">
        <w:rPr>
          <w:sz w:val="28"/>
          <w:szCs w:val="28"/>
        </w:rPr>
        <w:t>силових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видів</w:t>
      </w:r>
      <w:proofErr w:type="spellEnd"/>
      <w:r w:rsidRPr="00B509F4">
        <w:rPr>
          <w:sz w:val="28"/>
          <w:szCs w:val="28"/>
        </w:rPr>
        <w:t> </w:t>
      </w:r>
      <w:r w:rsidRPr="00B509F4">
        <w:rPr>
          <w:bCs/>
          <w:sz w:val="28"/>
          <w:szCs w:val="28"/>
        </w:rPr>
        <w:t>спорту</w:t>
      </w:r>
      <w:r w:rsidRPr="00B509F4">
        <w:rPr>
          <w:sz w:val="28"/>
          <w:szCs w:val="28"/>
        </w:rPr>
        <w:t xml:space="preserve"> — до 2,4-2,6 </w:t>
      </w:r>
      <w:r w:rsidRPr="00B509F4">
        <w:rPr>
          <w:sz w:val="28"/>
          <w:szCs w:val="28"/>
        </w:rPr>
        <w:lastRenderedPageBreak/>
        <w:t>г/кг.</w:t>
      </w:r>
      <w:r w:rsidRPr="00B509F4">
        <w:rPr>
          <w:sz w:val="28"/>
          <w:szCs w:val="28"/>
          <w:lang w:val="uk-UA"/>
        </w:rPr>
        <w:t xml:space="preserve"> Існує багато повноцінних продуктів харчування, які повинні бути в раціоні харчування.</w:t>
      </w:r>
    </w:p>
    <w:p w:rsidR="00B509F4" w:rsidRPr="00B509F4" w:rsidRDefault="00B509F4" w:rsidP="00B509F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Важливе значення для підтримки  високої фізичної </w:t>
      </w:r>
      <w:proofErr w:type="spellStart"/>
      <w:r w:rsidRPr="00B509F4">
        <w:rPr>
          <w:sz w:val="28"/>
          <w:szCs w:val="28"/>
          <w:lang w:val="uk-UA"/>
        </w:rPr>
        <w:t>роботоздатності</w:t>
      </w:r>
      <w:proofErr w:type="spellEnd"/>
      <w:r w:rsidRPr="00B509F4">
        <w:rPr>
          <w:sz w:val="28"/>
          <w:szCs w:val="28"/>
          <w:lang w:val="uk-UA"/>
        </w:rPr>
        <w:t xml:space="preserve">  має повне забезпечення організму спортсменів вітамінами та мінералами.</w:t>
      </w:r>
    </w:p>
    <w:p w:rsidR="00B509F4" w:rsidRPr="00B509F4" w:rsidRDefault="00B509F4" w:rsidP="00B509F4">
      <w:pPr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>Таким чином, харчування спортсменів повинно бути раціональним і збал</w:t>
      </w:r>
      <w:r w:rsidRPr="00B509F4">
        <w:rPr>
          <w:sz w:val="28"/>
          <w:szCs w:val="28"/>
          <w:lang w:val="uk-UA"/>
        </w:rPr>
        <w:t>а</w:t>
      </w:r>
      <w:r w:rsidRPr="00B509F4">
        <w:rPr>
          <w:sz w:val="28"/>
          <w:szCs w:val="28"/>
          <w:lang w:val="uk-UA"/>
        </w:rPr>
        <w:t>нсованим, що включає баланс енергії та оптимальне співвідношення основних харчових компонентів (білків, жирів, вуглеводів, вітамінів,  мінеральних реч</w:t>
      </w:r>
      <w:r w:rsidRPr="00B509F4">
        <w:rPr>
          <w:sz w:val="28"/>
          <w:szCs w:val="28"/>
          <w:lang w:val="uk-UA"/>
        </w:rPr>
        <w:t>о</w:t>
      </w:r>
      <w:r w:rsidRPr="00B509F4">
        <w:rPr>
          <w:sz w:val="28"/>
          <w:szCs w:val="28"/>
          <w:lang w:val="uk-UA"/>
        </w:rPr>
        <w:t>вин і води), які забезпечують широке розмаїття функцій, пов'язаних з утворе</w:t>
      </w:r>
      <w:r w:rsidRPr="00B509F4">
        <w:rPr>
          <w:sz w:val="28"/>
          <w:szCs w:val="28"/>
          <w:lang w:val="uk-UA"/>
        </w:rPr>
        <w:t>н</w:t>
      </w:r>
      <w:r w:rsidRPr="00B509F4">
        <w:rPr>
          <w:sz w:val="28"/>
          <w:szCs w:val="28"/>
          <w:lang w:val="uk-UA"/>
        </w:rPr>
        <w:t>ням енергії під час м'язової діяльності, інших важливих процесів, що є важл</w:t>
      </w:r>
      <w:r w:rsidRPr="00B509F4">
        <w:rPr>
          <w:sz w:val="28"/>
          <w:szCs w:val="28"/>
          <w:lang w:val="uk-UA"/>
        </w:rPr>
        <w:t>и</w:t>
      </w:r>
      <w:r w:rsidRPr="00B509F4">
        <w:rPr>
          <w:sz w:val="28"/>
          <w:szCs w:val="28"/>
          <w:lang w:val="uk-UA"/>
        </w:rPr>
        <w:t>вим чинником підвищення спортивної працездатності, прискорення процесів відновлення і зміцнення здоров'я спортсменів.</w:t>
      </w:r>
      <w:r w:rsidRPr="00B509F4">
        <w:rPr>
          <w:bCs/>
          <w:sz w:val="28"/>
          <w:szCs w:val="28"/>
          <w:lang w:val="uk-UA"/>
        </w:rPr>
        <w:t xml:space="preserve"> Тому,  </w:t>
      </w:r>
      <w:r w:rsidRPr="00B509F4">
        <w:rPr>
          <w:sz w:val="28"/>
          <w:szCs w:val="28"/>
          <w:lang w:val="uk-UA"/>
        </w:rPr>
        <w:t>як би хокеїст наполегливо не тренувався  на льоду і поза льоду, але він  ніколи не зможе досягти оптим</w:t>
      </w:r>
      <w:r w:rsidRPr="00B509F4">
        <w:rPr>
          <w:sz w:val="28"/>
          <w:szCs w:val="28"/>
          <w:lang w:val="uk-UA"/>
        </w:rPr>
        <w:t>а</w:t>
      </w:r>
      <w:r w:rsidRPr="00B509F4">
        <w:rPr>
          <w:sz w:val="28"/>
          <w:szCs w:val="28"/>
          <w:lang w:val="uk-UA"/>
        </w:rPr>
        <w:t>льних результатів у грі без повноцінного харчування.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B509F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Метою </w:t>
      </w:r>
      <w:r w:rsidRPr="00B509F4">
        <w:rPr>
          <w:rFonts w:ascii="Times New Roman CYR" w:hAnsi="Times New Roman CYR" w:cs="Times New Roman CYR"/>
          <w:bCs/>
          <w:sz w:val="28"/>
          <w:szCs w:val="28"/>
          <w:lang w:val="uk-UA"/>
        </w:rPr>
        <w:t>нашої роботи була</w:t>
      </w:r>
      <w:r w:rsidRPr="00B509F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</w:t>
      </w:r>
      <w:r w:rsidRPr="00B509F4">
        <w:rPr>
          <w:sz w:val="28"/>
          <w:szCs w:val="28"/>
          <w:lang w:val="uk-UA"/>
        </w:rPr>
        <w:t xml:space="preserve">оцінка повноцінності  та </w:t>
      </w:r>
      <w:proofErr w:type="spellStart"/>
      <w:r w:rsidRPr="00B509F4">
        <w:rPr>
          <w:sz w:val="28"/>
          <w:szCs w:val="28"/>
          <w:lang w:val="uk-UA"/>
        </w:rPr>
        <w:t>збалансованності</w:t>
      </w:r>
      <w:proofErr w:type="spellEnd"/>
      <w:r w:rsidRPr="00B509F4">
        <w:rPr>
          <w:sz w:val="28"/>
          <w:szCs w:val="28"/>
          <w:lang w:val="uk-UA"/>
        </w:rPr>
        <w:t xml:space="preserve">   т</w:t>
      </w:r>
      <w:r w:rsidRPr="00B509F4">
        <w:rPr>
          <w:sz w:val="28"/>
          <w:szCs w:val="28"/>
          <w:lang w:val="uk-UA"/>
        </w:rPr>
        <w:t>и</w:t>
      </w:r>
      <w:r w:rsidRPr="00B509F4">
        <w:rPr>
          <w:sz w:val="28"/>
          <w:szCs w:val="28"/>
          <w:lang w:val="uk-UA"/>
        </w:rPr>
        <w:t>жневих  індивідуальних та запропонованих на базі тренувального збору   раці</w:t>
      </w:r>
      <w:r w:rsidRPr="00B509F4">
        <w:rPr>
          <w:sz w:val="28"/>
          <w:szCs w:val="28"/>
          <w:lang w:val="uk-UA"/>
        </w:rPr>
        <w:t>о</w:t>
      </w:r>
      <w:r w:rsidRPr="00B509F4">
        <w:rPr>
          <w:sz w:val="28"/>
          <w:szCs w:val="28"/>
          <w:lang w:val="uk-UA"/>
        </w:rPr>
        <w:t>нів харчування спортсменів - хокеїстів  з шайбою на льоду та їх корекція.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B509F4" w:rsidRPr="00B509F4" w:rsidRDefault="00B509F4" w:rsidP="00B509F4">
      <w:pPr>
        <w:autoSpaceDE w:val="0"/>
        <w:autoSpaceDN w:val="0"/>
        <w:adjustRightInd w:val="0"/>
        <w:spacing w:line="480" w:lineRule="auto"/>
        <w:jc w:val="both"/>
        <w:rPr>
          <w:b/>
          <w:caps/>
          <w:sz w:val="28"/>
          <w:szCs w:val="28"/>
          <w:lang w:val="uk-UA"/>
        </w:rPr>
      </w:pPr>
    </w:p>
    <w:p w:rsidR="00B509F4" w:rsidRPr="00B509F4" w:rsidRDefault="00B509F4" w:rsidP="00B509F4">
      <w:pPr>
        <w:autoSpaceDE w:val="0"/>
        <w:autoSpaceDN w:val="0"/>
        <w:adjustRightInd w:val="0"/>
        <w:spacing w:line="480" w:lineRule="auto"/>
        <w:jc w:val="both"/>
        <w:rPr>
          <w:b/>
          <w:caps/>
          <w:sz w:val="28"/>
          <w:szCs w:val="28"/>
          <w:lang w:val="uk-UA"/>
        </w:rPr>
      </w:pPr>
    </w:p>
    <w:p w:rsidR="00B509F4" w:rsidRPr="00B509F4" w:rsidRDefault="00B509F4" w:rsidP="00B509F4">
      <w:pPr>
        <w:autoSpaceDE w:val="0"/>
        <w:autoSpaceDN w:val="0"/>
        <w:adjustRightInd w:val="0"/>
        <w:spacing w:line="480" w:lineRule="auto"/>
        <w:jc w:val="both"/>
        <w:rPr>
          <w:b/>
          <w:caps/>
          <w:sz w:val="28"/>
          <w:szCs w:val="28"/>
          <w:lang w:val="uk-UA"/>
        </w:rPr>
      </w:pPr>
    </w:p>
    <w:p w:rsidR="00B509F4" w:rsidRPr="00B509F4" w:rsidRDefault="00B509F4" w:rsidP="00B509F4">
      <w:pPr>
        <w:autoSpaceDE w:val="0"/>
        <w:autoSpaceDN w:val="0"/>
        <w:adjustRightInd w:val="0"/>
        <w:spacing w:line="480" w:lineRule="auto"/>
        <w:jc w:val="both"/>
        <w:rPr>
          <w:b/>
          <w:caps/>
          <w:sz w:val="28"/>
          <w:szCs w:val="28"/>
          <w:lang w:val="uk-UA"/>
        </w:rPr>
      </w:pPr>
    </w:p>
    <w:p w:rsidR="00B509F4" w:rsidRPr="00B509F4" w:rsidRDefault="00B509F4" w:rsidP="00B509F4">
      <w:pPr>
        <w:autoSpaceDE w:val="0"/>
        <w:autoSpaceDN w:val="0"/>
        <w:adjustRightInd w:val="0"/>
        <w:spacing w:line="480" w:lineRule="auto"/>
        <w:jc w:val="both"/>
        <w:rPr>
          <w:b/>
          <w:caps/>
          <w:sz w:val="28"/>
          <w:szCs w:val="28"/>
          <w:lang w:val="uk-UA"/>
        </w:rPr>
      </w:pPr>
    </w:p>
    <w:p w:rsidR="00B509F4" w:rsidRPr="00B509F4" w:rsidRDefault="00B509F4" w:rsidP="00B509F4">
      <w:pPr>
        <w:autoSpaceDE w:val="0"/>
        <w:autoSpaceDN w:val="0"/>
        <w:adjustRightInd w:val="0"/>
        <w:spacing w:line="480" w:lineRule="auto"/>
        <w:jc w:val="both"/>
        <w:rPr>
          <w:b/>
          <w:caps/>
          <w:sz w:val="28"/>
          <w:szCs w:val="28"/>
          <w:lang w:val="uk-UA"/>
        </w:rPr>
      </w:pPr>
    </w:p>
    <w:p w:rsidR="00B509F4" w:rsidRPr="00B509F4" w:rsidRDefault="00B509F4" w:rsidP="00B509F4">
      <w:pPr>
        <w:autoSpaceDE w:val="0"/>
        <w:autoSpaceDN w:val="0"/>
        <w:adjustRightInd w:val="0"/>
        <w:spacing w:line="480" w:lineRule="auto"/>
        <w:jc w:val="both"/>
        <w:rPr>
          <w:b/>
          <w:caps/>
          <w:sz w:val="28"/>
          <w:szCs w:val="28"/>
          <w:lang w:val="uk-UA"/>
        </w:rPr>
      </w:pPr>
    </w:p>
    <w:p w:rsidR="00B509F4" w:rsidRPr="00B509F4" w:rsidRDefault="00B509F4" w:rsidP="00B509F4">
      <w:pPr>
        <w:autoSpaceDE w:val="0"/>
        <w:autoSpaceDN w:val="0"/>
        <w:adjustRightInd w:val="0"/>
        <w:spacing w:line="480" w:lineRule="auto"/>
        <w:jc w:val="both"/>
        <w:rPr>
          <w:b/>
          <w:caps/>
          <w:sz w:val="28"/>
          <w:szCs w:val="28"/>
          <w:lang w:val="uk-UA"/>
        </w:rPr>
      </w:pPr>
    </w:p>
    <w:p w:rsidR="00B509F4" w:rsidRPr="00B509F4" w:rsidRDefault="00B509F4" w:rsidP="00B509F4">
      <w:pPr>
        <w:autoSpaceDE w:val="0"/>
        <w:autoSpaceDN w:val="0"/>
        <w:adjustRightInd w:val="0"/>
        <w:spacing w:line="480" w:lineRule="auto"/>
        <w:jc w:val="both"/>
        <w:rPr>
          <w:b/>
          <w:caps/>
          <w:sz w:val="28"/>
          <w:szCs w:val="28"/>
          <w:lang w:val="uk-UA"/>
        </w:rPr>
      </w:pPr>
    </w:p>
    <w:p w:rsidR="00B509F4" w:rsidRPr="00B509F4" w:rsidRDefault="00B509F4" w:rsidP="00B509F4">
      <w:pPr>
        <w:autoSpaceDE w:val="0"/>
        <w:autoSpaceDN w:val="0"/>
        <w:adjustRightInd w:val="0"/>
        <w:spacing w:line="480" w:lineRule="auto"/>
        <w:jc w:val="both"/>
        <w:rPr>
          <w:b/>
          <w:caps/>
          <w:sz w:val="28"/>
          <w:szCs w:val="28"/>
          <w:lang w:val="uk-UA"/>
        </w:rPr>
      </w:pPr>
    </w:p>
    <w:p w:rsidR="00B509F4" w:rsidRPr="00B509F4" w:rsidRDefault="00B509F4" w:rsidP="00B509F4">
      <w:pPr>
        <w:autoSpaceDE w:val="0"/>
        <w:autoSpaceDN w:val="0"/>
        <w:adjustRightInd w:val="0"/>
        <w:spacing w:line="480" w:lineRule="auto"/>
        <w:jc w:val="both"/>
        <w:rPr>
          <w:b/>
          <w:caps/>
          <w:sz w:val="28"/>
          <w:szCs w:val="28"/>
          <w:lang w:val="uk-UA"/>
        </w:rPr>
      </w:pPr>
    </w:p>
    <w:p w:rsidR="00B509F4" w:rsidRPr="00B509F4" w:rsidRDefault="00B509F4" w:rsidP="00B509F4">
      <w:pPr>
        <w:autoSpaceDE w:val="0"/>
        <w:autoSpaceDN w:val="0"/>
        <w:adjustRightInd w:val="0"/>
        <w:spacing w:line="480" w:lineRule="auto"/>
        <w:jc w:val="both"/>
        <w:rPr>
          <w:b/>
          <w:caps/>
          <w:sz w:val="28"/>
          <w:szCs w:val="28"/>
          <w:lang w:val="uk-UA"/>
        </w:rPr>
      </w:pPr>
    </w:p>
    <w:p w:rsidR="00B509F4" w:rsidRPr="00B509F4" w:rsidRDefault="00B509F4" w:rsidP="00B509F4">
      <w:pPr>
        <w:autoSpaceDE w:val="0"/>
        <w:autoSpaceDN w:val="0"/>
        <w:adjustRightInd w:val="0"/>
        <w:spacing w:line="480" w:lineRule="auto"/>
        <w:jc w:val="both"/>
        <w:rPr>
          <w:b/>
          <w:caps/>
          <w:sz w:val="28"/>
          <w:szCs w:val="28"/>
          <w:lang w:val="uk-UA"/>
        </w:rPr>
      </w:pPr>
    </w:p>
    <w:p w:rsidR="00B509F4" w:rsidRPr="00B509F4" w:rsidRDefault="00B509F4" w:rsidP="00B509F4">
      <w:pPr>
        <w:autoSpaceDE w:val="0"/>
        <w:autoSpaceDN w:val="0"/>
        <w:adjustRightInd w:val="0"/>
        <w:spacing w:line="480" w:lineRule="auto"/>
        <w:jc w:val="both"/>
        <w:rPr>
          <w:rFonts w:ascii="Times New Roman CYR" w:hAnsi="Times New Roman CYR" w:cs="Times New Roman CYR"/>
          <w:bCs/>
          <w:color w:val="FF0000"/>
          <w:sz w:val="28"/>
          <w:szCs w:val="28"/>
          <w:lang w:val="uk-UA"/>
        </w:rPr>
      </w:pPr>
      <w:r w:rsidRPr="00B509F4">
        <w:rPr>
          <w:b/>
          <w:caps/>
          <w:sz w:val="28"/>
          <w:szCs w:val="28"/>
        </w:rPr>
        <w:t>Р</w:t>
      </w:r>
      <w:r w:rsidRPr="00B509F4">
        <w:rPr>
          <w:b/>
          <w:caps/>
          <w:sz w:val="28"/>
          <w:szCs w:val="28"/>
          <w:lang w:val="uk-UA"/>
        </w:rPr>
        <w:t>О</w:t>
      </w:r>
      <w:r w:rsidRPr="00B509F4">
        <w:rPr>
          <w:b/>
          <w:caps/>
          <w:sz w:val="28"/>
          <w:szCs w:val="28"/>
        </w:rPr>
        <w:t>ЗД</w:t>
      </w:r>
      <w:r w:rsidRPr="00B509F4">
        <w:rPr>
          <w:b/>
          <w:caps/>
          <w:sz w:val="28"/>
          <w:szCs w:val="28"/>
          <w:lang w:val="uk-UA"/>
        </w:rPr>
        <w:t>І</w:t>
      </w:r>
      <w:r w:rsidRPr="00B509F4">
        <w:rPr>
          <w:b/>
          <w:caps/>
          <w:sz w:val="28"/>
          <w:szCs w:val="28"/>
        </w:rPr>
        <w:t xml:space="preserve">Л </w:t>
      </w:r>
      <w:r w:rsidRPr="00B509F4">
        <w:rPr>
          <w:b/>
          <w:caps/>
          <w:sz w:val="28"/>
          <w:szCs w:val="28"/>
          <w:lang w:val="uk-UA"/>
        </w:rPr>
        <w:t>2</w:t>
      </w:r>
      <w:r w:rsidRPr="00B509F4">
        <w:rPr>
          <w:b/>
          <w:caps/>
          <w:sz w:val="28"/>
          <w:szCs w:val="28"/>
        </w:rPr>
        <w:t>. МЕТОД</w:t>
      </w:r>
      <w:r w:rsidRPr="00B509F4">
        <w:rPr>
          <w:b/>
          <w:caps/>
          <w:sz w:val="28"/>
          <w:szCs w:val="28"/>
          <w:lang w:val="uk-UA"/>
        </w:rPr>
        <w:t>И</w:t>
      </w:r>
      <w:r w:rsidRPr="00B509F4">
        <w:rPr>
          <w:b/>
          <w:caps/>
          <w:sz w:val="28"/>
          <w:szCs w:val="28"/>
        </w:rPr>
        <w:t xml:space="preserve"> </w:t>
      </w:r>
      <w:r w:rsidRPr="00B509F4">
        <w:rPr>
          <w:b/>
          <w:caps/>
          <w:sz w:val="28"/>
          <w:szCs w:val="28"/>
          <w:lang w:val="uk-UA"/>
        </w:rPr>
        <w:t>ТА</w:t>
      </w:r>
      <w:r w:rsidRPr="00B509F4">
        <w:rPr>
          <w:b/>
          <w:caps/>
          <w:sz w:val="28"/>
          <w:szCs w:val="28"/>
        </w:rPr>
        <w:t xml:space="preserve"> ОРГАН</w:t>
      </w:r>
      <w:r w:rsidRPr="00B509F4">
        <w:rPr>
          <w:b/>
          <w:caps/>
          <w:sz w:val="28"/>
          <w:szCs w:val="28"/>
          <w:lang w:val="uk-UA"/>
        </w:rPr>
        <w:t>І</w:t>
      </w:r>
      <w:r w:rsidRPr="00B509F4">
        <w:rPr>
          <w:b/>
          <w:caps/>
          <w:sz w:val="28"/>
          <w:szCs w:val="28"/>
        </w:rPr>
        <w:t>ЗАЦ</w:t>
      </w:r>
      <w:r w:rsidRPr="00B509F4">
        <w:rPr>
          <w:b/>
          <w:caps/>
          <w:sz w:val="28"/>
          <w:szCs w:val="28"/>
          <w:lang w:val="uk-UA"/>
        </w:rPr>
        <w:t>І</w:t>
      </w:r>
      <w:r w:rsidRPr="00B509F4">
        <w:rPr>
          <w:b/>
          <w:caps/>
          <w:sz w:val="28"/>
          <w:szCs w:val="28"/>
        </w:rPr>
        <w:t>Я ДОСЛІДЖЕНЬ</w:t>
      </w:r>
    </w:p>
    <w:p w:rsidR="00B509F4" w:rsidRPr="00B509F4" w:rsidRDefault="00B509F4" w:rsidP="00B509F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B509F4">
        <w:rPr>
          <w:b/>
          <w:sz w:val="28"/>
          <w:szCs w:val="28"/>
          <w:lang w:val="uk-UA"/>
        </w:rPr>
        <w:t>Для досягнення поставленої мети були поставлені наступні завдання:</w:t>
      </w:r>
    </w:p>
    <w:p w:rsidR="00B509F4" w:rsidRPr="00B509F4" w:rsidRDefault="00B509F4" w:rsidP="00B509F4">
      <w:pPr>
        <w:spacing w:line="360" w:lineRule="auto"/>
        <w:rPr>
          <w:color w:val="000000" w:themeColor="text1"/>
          <w:sz w:val="28"/>
          <w:szCs w:val="28"/>
          <w:lang w:val="uk-UA"/>
        </w:rPr>
      </w:pPr>
      <w:r w:rsidRPr="00B509F4">
        <w:rPr>
          <w:color w:val="000000" w:themeColor="text1"/>
          <w:sz w:val="28"/>
          <w:szCs w:val="28"/>
          <w:lang w:val="uk-UA"/>
        </w:rPr>
        <w:t>1. Проаналізувати і узагальнити дані наукової та методичної літератури, джерел електронного ресурсу  про особливості тренування та харчування хокеїстів зі шайбою на льоду.</w:t>
      </w:r>
    </w:p>
    <w:p w:rsidR="00B509F4" w:rsidRPr="00B509F4" w:rsidRDefault="00B509F4" w:rsidP="00B509F4">
      <w:pPr>
        <w:spacing w:line="360" w:lineRule="auto"/>
        <w:rPr>
          <w:color w:val="000000" w:themeColor="text1"/>
          <w:sz w:val="28"/>
          <w:szCs w:val="28"/>
          <w:lang w:val="uk-UA"/>
        </w:rPr>
      </w:pPr>
      <w:r w:rsidRPr="00B509F4">
        <w:rPr>
          <w:color w:val="000000" w:themeColor="text1"/>
          <w:sz w:val="28"/>
          <w:szCs w:val="28"/>
          <w:lang w:val="uk-UA"/>
        </w:rPr>
        <w:t>2. Провести кількісний та якісний аналіз тижневих  раціонів харчування членів команди  з хокею зі шайбою на льоду.</w:t>
      </w:r>
    </w:p>
    <w:p w:rsidR="00B509F4" w:rsidRPr="00B509F4" w:rsidRDefault="00B509F4" w:rsidP="00B509F4">
      <w:pPr>
        <w:spacing w:line="360" w:lineRule="auto"/>
        <w:rPr>
          <w:color w:val="000000" w:themeColor="text1"/>
          <w:sz w:val="28"/>
          <w:szCs w:val="28"/>
          <w:lang w:val="uk-UA"/>
        </w:rPr>
      </w:pPr>
      <w:r w:rsidRPr="00B509F4">
        <w:rPr>
          <w:color w:val="000000" w:themeColor="text1"/>
          <w:sz w:val="28"/>
          <w:szCs w:val="28"/>
          <w:lang w:val="uk-UA"/>
        </w:rPr>
        <w:t>3. Провести корекцію харчування спортсменів-хокеїстів  та надати рекоменд</w:t>
      </w:r>
      <w:r w:rsidRPr="00B509F4">
        <w:rPr>
          <w:color w:val="000000" w:themeColor="text1"/>
          <w:sz w:val="28"/>
          <w:szCs w:val="28"/>
          <w:lang w:val="uk-UA"/>
        </w:rPr>
        <w:t>а</w:t>
      </w:r>
      <w:r w:rsidRPr="00B509F4">
        <w:rPr>
          <w:color w:val="000000" w:themeColor="text1"/>
          <w:sz w:val="28"/>
          <w:szCs w:val="28"/>
          <w:lang w:val="uk-UA"/>
        </w:rPr>
        <w:t>ції.</w:t>
      </w:r>
    </w:p>
    <w:p w:rsidR="00B509F4" w:rsidRPr="00B509F4" w:rsidRDefault="00B509F4" w:rsidP="00B509F4">
      <w:pPr>
        <w:spacing w:line="360" w:lineRule="auto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    Для вирішення поставлених завдань були використані різні методи досл</w:t>
      </w:r>
      <w:r w:rsidRPr="00B509F4">
        <w:rPr>
          <w:sz w:val="28"/>
          <w:szCs w:val="28"/>
          <w:lang w:val="uk-UA"/>
        </w:rPr>
        <w:t>і</w:t>
      </w:r>
      <w:r w:rsidRPr="00B509F4">
        <w:rPr>
          <w:sz w:val="28"/>
          <w:szCs w:val="28"/>
          <w:lang w:val="uk-UA"/>
        </w:rPr>
        <w:t>джень.</w:t>
      </w:r>
    </w:p>
    <w:p w:rsidR="00B509F4" w:rsidRPr="00B509F4" w:rsidRDefault="00B509F4" w:rsidP="00B509F4">
      <w:pPr>
        <w:keepNext/>
        <w:tabs>
          <w:tab w:val="left" w:pos="851"/>
        </w:tabs>
        <w:spacing w:line="360" w:lineRule="auto"/>
        <w:ind w:firstLine="540"/>
        <w:jc w:val="both"/>
        <w:outlineLvl w:val="1"/>
        <w:rPr>
          <w:b/>
          <w:bCs/>
          <w:iCs/>
          <w:color w:val="FF0000"/>
          <w:sz w:val="28"/>
          <w:szCs w:val="28"/>
          <w:lang w:val="uk-UA"/>
        </w:rPr>
      </w:pPr>
      <w:bookmarkStart w:id="1" w:name="_Toc418518270"/>
    </w:p>
    <w:p w:rsidR="00B509F4" w:rsidRPr="00B509F4" w:rsidRDefault="00B509F4" w:rsidP="00B509F4">
      <w:pPr>
        <w:keepNext/>
        <w:tabs>
          <w:tab w:val="left" w:pos="851"/>
        </w:tabs>
        <w:spacing w:line="360" w:lineRule="auto"/>
        <w:ind w:firstLine="540"/>
        <w:jc w:val="both"/>
        <w:outlineLvl w:val="1"/>
        <w:rPr>
          <w:b/>
          <w:bCs/>
          <w:iCs/>
          <w:sz w:val="28"/>
          <w:szCs w:val="28"/>
          <w:lang w:val="uk-UA"/>
        </w:rPr>
      </w:pPr>
      <w:r w:rsidRPr="00B509F4">
        <w:rPr>
          <w:b/>
          <w:bCs/>
          <w:iCs/>
          <w:sz w:val="28"/>
          <w:szCs w:val="28"/>
          <w:lang w:val="uk-UA"/>
        </w:rPr>
        <w:t>2</w:t>
      </w:r>
      <w:r w:rsidRPr="00B509F4">
        <w:rPr>
          <w:b/>
          <w:bCs/>
          <w:iCs/>
          <w:sz w:val="28"/>
          <w:szCs w:val="28"/>
          <w:lang/>
        </w:rPr>
        <w:t>.1</w:t>
      </w:r>
      <w:r w:rsidRPr="00B509F4">
        <w:rPr>
          <w:b/>
          <w:bCs/>
          <w:iCs/>
          <w:sz w:val="28"/>
          <w:szCs w:val="28"/>
          <w:lang w:val="uk-UA"/>
        </w:rPr>
        <w:t xml:space="preserve">. </w:t>
      </w:r>
      <w:r w:rsidRPr="00B509F4">
        <w:rPr>
          <w:b/>
          <w:bCs/>
          <w:iCs/>
          <w:sz w:val="28"/>
          <w:szCs w:val="28"/>
          <w:lang/>
        </w:rPr>
        <w:t xml:space="preserve"> Метод</w:t>
      </w:r>
      <w:r w:rsidRPr="00B509F4">
        <w:rPr>
          <w:b/>
          <w:bCs/>
          <w:iCs/>
          <w:sz w:val="28"/>
          <w:szCs w:val="28"/>
          <w:lang w:val="uk-UA"/>
        </w:rPr>
        <w:t>и</w:t>
      </w:r>
      <w:r w:rsidRPr="00B509F4">
        <w:rPr>
          <w:b/>
          <w:bCs/>
          <w:iCs/>
          <w:sz w:val="28"/>
          <w:szCs w:val="28"/>
          <w:lang/>
        </w:rPr>
        <w:t xml:space="preserve"> </w:t>
      </w:r>
      <w:bookmarkEnd w:id="1"/>
      <w:r w:rsidRPr="00B509F4">
        <w:rPr>
          <w:b/>
          <w:bCs/>
          <w:iCs/>
          <w:sz w:val="28"/>
          <w:szCs w:val="28"/>
          <w:lang w:val="uk-UA"/>
        </w:rPr>
        <w:t>дослідження</w:t>
      </w:r>
    </w:p>
    <w:p w:rsidR="00B509F4" w:rsidRPr="00B509F4" w:rsidRDefault="00B509F4" w:rsidP="00B509F4">
      <w:pPr>
        <w:keepNext/>
        <w:tabs>
          <w:tab w:val="left" w:pos="851"/>
        </w:tabs>
        <w:spacing w:line="360" w:lineRule="auto"/>
        <w:ind w:firstLine="540"/>
        <w:jc w:val="both"/>
        <w:outlineLvl w:val="1"/>
        <w:rPr>
          <w:bCs/>
          <w:iCs/>
          <w:sz w:val="28"/>
          <w:szCs w:val="28"/>
          <w:lang w:val="uk-UA"/>
        </w:rPr>
      </w:pPr>
      <w:r w:rsidRPr="00B509F4">
        <w:rPr>
          <w:bCs/>
          <w:iCs/>
          <w:sz w:val="28"/>
          <w:szCs w:val="28"/>
          <w:lang w:val="uk-UA"/>
        </w:rPr>
        <w:t xml:space="preserve">     У</w:t>
      </w:r>
      <w:r w:rsidRPr="00B509F4">
        <w:rPr>
          <w:bCs/>
          <w:iCs/>
          <w:sz w:val="28"/>
          <w:szCs w:val="28"/>
          <w:lang/>
        </w:rPr>
        <w:t xml:space="preserve">  </w:t>
      </w:r>
      <w:proofErr w:type="spellStart"/>
      <w:r w:rsidRPr="00B509F4">
        <w:rPr>
          <w:bCs/>
          <w:iCs/>
          <w:sz w:val="28"/>
          <w:szCs w:val="28"/>
          <w:lang/>
        </w:rPr>
        <w:t>работ</w:t>
      </w:r>
      <w:r w:rsidRPr="00B509F4">
        <w:rPr>
          <w:bCs/>
          <w:iCs/>
          <w:sz w:val="28"/>
          <w:szCs w:val="28"/>
          <w:lang w:val="uk-UA"/>
        </w:rPr>
        <w:t>і</w:t>
      </w:r>
      <w:proofErr w:type="spellEnd"/>
      <w:r w:rsidR="00526665">
        <w:rPr>
          <w:bCs/>
          <w:iCs/>
          <w:sz w:val="28"/>
          <w:szCs w:val="28"/>
          <w:lang/>
        </w:rPr>
        <w:t xml:space="preserve"> </w:t>
      </w:r>
      <w:r w:rsidRPr="00B509F4">
        <w:rPr>
          <w:bCs/>
          <w:iCs/>
          <w:sz w:val="28"/>
          <w:szCs w:val="28"/>
          <w:lang/>
        </w:rPr>
        <w:t xml:space="preserve"> </w:t>
      </w:r>
      <w:r w:rsidRPr="00B509F4">
        <w:rPr>
          <w:bCs/>
          <w:iCs/>
          <w:sz w:val="28"/>
          <w:szCs w:val="28"/>
          <w:lang w:val="uk-UA"/>
        </w:rPr>
        <w:t>використаний</w:t>
      </w:r>
      <w:r w:rsidRPr="00B509F4">
        <w:rPr>
          <w:bCs/>
          <w:iCs/>
          <w:sz w:val="28"/>
          <w:szCs w:val="28"/>
          <w:lang/>
        </w:rPr>
        <w:t xml:space="preserve"> комплекс </w:t>
      </w:r>
      <w:r w:rsidRPr="00B509F4">
        <w:rPr>
          <w:bCs/>
          <w:iCs/>
          <w:sz w:val="28"/>
          <w:szCs w:val="28"/>
          <w:lang w:val="uk-UA"/>
        </w:rPr>
        <w:t xml:space="preserve">різних </w:t>
      </w:r>
      <w:r w:rsidRPr="00B509F4">
        <w:rPr>
          <w:bCs/>
          <w:iCs/>
          <w:sz w:val="28"/>
          <w:szCs w:val="28"/>
          <w:lang/>
        </w:rPr>
        <w:t>метод</w:t>
      </w:r>
      <w:r w:rsidRPr="00B509F4">
        <w:rPr>
          <w:bCs/>
          <w:iCs/>
          <w:sz w:val="28"/>
          <w:szCs w:val="28"/>
          <w:lang w:val="uk-UA"/>
        </w:rPr>
        <w:t>і</w:t>
      </w:r>
      <w:r w:rsidRPr="00B509F4">
        <w:rPr>
          <w:bCs/>
          <w:iCs/>
          <w:sz w:val="28"/>
          <w:szCs w:val="28"/>
          <w:lang/>
        </w:rPr>
        <w:t>в</w:t>
      </w:r>
      <w:r w:rsidRPr="00B509F4">
        <w:rPr>
          <w:bCs/>
          <w:iCs/>
          <w:sz w:val="28"/>
          <w:szCs w:val="28"/>
          <w:lang w:val="uk-UA"/>
        </w:rPr>
        <w:t xml:space="preserve"> дослідження</w:t>
      </w:r>
      <w:r w:rsidRPr="00B509F4">
        <w:rPr>
          <w:bCs/>
          <w:iCs/>
          <w:sz w:val="28"/>
          <w:szCs w:val="28"/>
          <w:lang/>
        </w:rPr>
        <w:t xml:space="preserve">, а </w:t>
      </w:r>
      <w:r w:rsidRPr="00B509F4">
        <w:rPr>
          <w:bCs/>
          <w:iCs/>
          <w:sz w:val="28"/>
          <w:szCs w:val="28"/>
          <w:lang w:val="uk-UA"/>
        </w:rPr>
        <w:t>саме</w:t>
      </w:r>
      <w:r w:rsidRPr="00B509F4">
        <w:rPr>
          <w:bCs/>
          <w:iCs/>
          <w:sz w:val="28"/>
          <w:szCs w:val="28"/>
          <w:lang/>
        </w:rPr>
        <w:t>:</w:t>
      </w:r>
    </w:p>
    <w:p w:rsidR="00B509F4" w:rsidRPr="00B509F4" w:rsidRDefault="00B509F4" w:rsidP="00B509F4">
      <w:pPr>
        <w:spacing w:line="360" w:lineRule="auto"/>
        <w:ind w:firstLine="540"/>
        <w:jc w:val="both"/>
        <w:rPr>
          <w:sz w:val="28"/>
          <w:szCs w:val="28"/>
        </w:rPr>
      </w:pPr>
      <w:r w:rsidRPr="00B509F4">
        <w:rPr>
          <w:sz w:val="28"/>
          <w:szCs w:val="28"/>
        </w:rPr>
        <w:t xml:space="preserve">1. </w:t>
      </w:r>
      <w:proofErr w:type="spellStart"/>
      <w:r w:rsidRPr="00B509F4">
        <w:rPr>
          <w:sz w:val="28"/>
          <w:szCs w:val="28"/>
        </w:rPr>
        <w:t>Анал</w:t>
      </w:r>
      <w:proofErr w:type="spellEnd"/>
      <w:r w:rsidRPr="00B509F4">
        <w:rPr>
          <w:sz w:val="28"/>
          <w:szCs w:val="28"/>
          <w:lang w:val="uk-UA"/>
        </w:rPr>
        <w:t>і</w:t>
      </w:r>
      <w:proofErr w:type="spellStart"/>
      <w:r w:rsidRPr="00B509F4">
        <w:rPr>
          <w:sz w:val="28"/>
          <w:szCs w:val="28"/>
        </w:rPr>
        <w:t>з</w:t>
      </w:r>
      <w:proofErr w:type="spellEnd"/>
      <w:r w:rsidRPr="00B509F4">
        <w:rPr>
          <w:sz w:val="28"/>
          <w:szCs w:val="28"/>
        </w:rPr>
        <w:t xml:space="preserve"> </w:t>
      </w:r>
      <w:r w:rsidRPr="00B509F4">
        <w:rPr>
          <w:sz w:val="28"/>
          <w:szCs w:val="28"/>
          <w:lang w:val="uk-UA"/>
        </w:rPr>
        <w:t>та узагальнення наукових даних по темі роботи;</w:t>
      </w:r>
    </w:p>
    <w:p w:rsidR="00B509F4" w:rsidRPr="00B509F4" w:rsidRDefault="00B509F4" w:rsidP="00B509F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</w:rPr>
        <w:t xml:space="preserve">2. </w:t>
      </w:r>
      <w:r w:rsidRPr="00B509F4">
        <w:rPr>
          <w:sz w:val="28"/>
          <w:szCs w:val="28"/>
          <w:lang w:val="uk-UA"/>
        </w:rPr>
        <w:t>Антропометричні методи</w:t>
      </w:r>
      <w:r w:rsidRPr="00B509F4">
        <w:rPr>
          <w:sz w:val="28"/>
          <w:szCs w:val="28"/>
        </w:rPr>
        <w:t>;</w:t>
      </w:r>
    </w:p>
    <w:p w:rsidR="00B509F4" w:rsidRPr="00B509F4" w:rsidRDefault="00B509F4" w:rsidP="00B509F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>3. Анкетування;</w:t>
      </w:r>
    </w:p>
    <w:p w:rsidR="00B509F4" w:rsidRPr="00B509F4" w:rsidRDefault="00B509F4" w:rsidP="00B509F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>3. Гігієнічні методи;</w:t>
      </w:r>
    </w:p>
    <w:p w:rsidR="00B509F4" w:rsidRPr="00B509F4" w:rsidRDefault="00B509F4" w:rsidP="00B509F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>4. Методи математичної статистики.</w:t>
      </w:r>
    </w:p>
    <w:p w:rsidR="00B509F4" w:rsidRPr="00B509F4" w:rsidRDefault="00B509F4" w:rsidP="00B509F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B509F4" w:rsidRPr="00B509F4" w:rsidRDefault="00B509F4" w:rsidP="00B509F4">
      <w:pPr>
        <w:keepNext/>
        <w:spacing w:line="360" w:lineRule="auto"/>
        <w:ind w:firstLine="540"/>
        <w:outlineLvl w:val="2"/>
        <w:rPr>
          <w:b/>
          <w:bCs/>
          <w:sz w:val="28"/>
          <w:szCs w:val="28"/>
          <w:lang w:val="uk-UA"/>
        </w:rPr>
      </w:pPr>
      <w:r w:rsidRPr="00B509F4">
        <w:rPr>
          <w:b/>
          <w:bCs/>
          <w:sz w:val="28"/>
          <w:szCs w:val="28"/>
          <w:lang w:val="uk-UA"/>
        </w:rPr>
        <w:t>2</w:t>
      </w:r>
      <w:r w:rsidRPr="00B509F4">
        <w:rPr>
          <w:b/>
          <w:bCs/>
          <w:sz w:val="28"/>
          <w:szCs w:val="28"/>
          <w:lang/>
        </w:rPr>
        <w:t xml:space="preserve">.1.1. Аналіз та узагальнення наукових даних по темі </w:t>
      </w:r>
      <w:r w:rsidRPr="00B509F4">
        <w:rPr>
          <w:b/>
          <w:bCs/>
          <w:sz w:val="28"/>
          <w:szCs w:val="28"/>
          <w:lang w:val="uk-UA"/>
        </w:rPr>
        <w:t>роботи</w:t>
      </w:r>
    </w:p>
    <w:p w:rsidR="00B509F4" w:rsidRPr="00B509F4" w:rsidRDefault="00B509F4" w:rsidP="00B509F4">
      <w:pPr>
        <w:spacing w:line="360" w:lineRule="auto"/>
        <w:ind w:firstLine="540"/>
        <w:jc w:val="both"/>
        <w:rPr>
          <w:sz w:val="28"/>
          <w:szCs w:val="28"/>
          <w:lang w:val="uk-UA" w:eastAsia="en-US"/>
        </w:rPr>
      </w:pPr>
      <w:r w:rsidRPr="00B509F4">
        <w:rPr>
          <w:sz w:val="28"/>
          <w:szCs w:val="28"/>
          <w:lang w:val="uk-UA" w:eastAsia="en-US"/>
        </w:rPr>
        <w:t>Ми звернулися до аналізу та узагальнення наукових даних за темою досл</w:t>
      </w:r>
      <w:r w:rsidRPr="00B509F4">
        <w:rPr>
          <w:sz w:val="28"/>
          <w:szCs w:val="28"/>
          <w:lang w:val="uk-UA" w:eastAsia="en-US"/>
        </w:rPr>
        <w:t>і</w:t>
      </w:r>
      <w:r w:rsidRPr="00B509F4">
        <w:rPr>
          <w:sz w:val="28"/>
          <w:szCs w:val="28"/>
          <w:lang w:val="uk-UA" w:eastAsia="en-US"/>
        </w:rPr>
        <w:t>дження на всіх етапах проведення дослідження. На першому етапі роботи ми вперше ознайомилися з новітньою науково-методичною літературою щодо ос</w:t>
      </w:r>
      <w:r w:rsidRPr="00B509F4">
        <w:rPr>
          <w:sz w:val="28"/>
          <w:szCs w:val="28"/>
          <w:lang w:val="uk-UA" w:eastAsia="en-US"/>
        </w:rPr>
        <w:t>о</w:t>
      </w:r>
      <w:r w:rsidRPr="00B509F4">
        <w:rPr>
          <w:sz w:val="28"/>
          <w:szCs w:val="28"/>
          <w:lang w:val="uk-UA" w:eastAsia="en-US"/>
        </w:rPr>
        <w:t xml:space="preserve">бливостей тренувального навантаження, </w:t>
      </w:r>
      <w:proofErr w:type="spellStart"/>
      <w:r w:rsidRPr="00B509F4">
        <w:rPr>
          <w:sz w:val="28"/>
          <w:szCs w:val="28"/>
          <w:lang w:val="uk-UA" w:eastAsia="en-US"/>
        </w:rPr>
        <w:t>задіяності</w:t>
      </w:r>
      <w:proofErr w:type="spellEnd"/>
      <w:r w:rsidRPr="00B509F4">
        <w:rPr>
          <w:sz w:val="28"/>
          <w:szCs w:val="28"/>
          <w:lang w:val="uk-UA" w:eastAsia="en-US"/>
        </w:rPr>
        <w:t xml:space="preserve"> енергетичної системи та </w:t>
      </w:r>
      <w:r w:rsidRPr="00B509F4">
        <w:rPr>
          <w:sz w:val="28"/>
          <w:szCs w:val="28"/>
          <w:lang w:val="uk-UA" w:eastAsia="en-US"/>
        </w:rPr>
        <w:lastRenderedPageBreak/>
        <w:t>енерговитрат під час підготовки хокеїстів високої кваліфікації в період підгот</w:t>
      </w:r>
      <w:r w:rsidRPr="00B509F4">
        <w:rPr>
          <w:sz w:val="28"/>
          <w:szCs w:val="28"/>
          <w:lang w:val="uk-UA" w:eastAsia="en-US"/>
        </w:rPr>
        <w:t>о</w:t>
      </w:r>
      <w:r w:rsidRPr="00B509F4">
        <w:rPr>
          <w:sz w:val="28"/>
          <w:szCs w:val="28"/>
          <w:lang w:val="uk-UA" w:eastAsia="en-US"/>
        </w:rPr>
        <w:t>вки. був , а також пошук літератури щодо особливостей харчування хокеїстів.</w:t>
      </w:r>
    </w:p>
    <w:p w:rsidR="00B509F4" w:rsidRPr="00B509F4" w:rsidRDefault="00B509F4" w:rsidP="00B509F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>На другому етапі роботи дані літератури використовувалися для уточне</w:t>
      </w:r>
      <w:r w:rsidRPr="00B509F4">
        <w:rPr>
          <w:sz w:val="28"/>
          <w:szCs w:val="28"/>
          <w:lang w:val="uk-UA"/>
        </w:rPr>
        <w:t>н</w:t>
      </w:r>
      <w:r w:rsidRPr="00B509F4">
        <w:rPr>
          <w:sz w:val="28"/>
          <w:szCs w:val="28"/>
          <w:lang w:val="uk-UA"/>
        </w:rPr>
        <w:t>ня, підтвердження або спростування отриманих результатів дослідження про особливості  індивідуального та запропонованого на тренувальному зборі ха</w:t>
      </w:r>
      <w:r w:rsidRPr="00B509F4">
        <w:rPr>
          <w:sz w:val="28"/>
          <w:szCs w:val="28"/>
          <w:lang w:val="uk-UA"/>
        </w:rPr>
        <w:t>р</w:t>
      </w:r>
      <w:r w:rsidRPr="00B509F4">
        <w:rPr>
          <w:sz w:val="28"/>
          <w:szCs w:val="28"/>
          <w:lang w:val="uk-UA"/>
        </w:rPr>
        <w:t>чування хокеїстів, вплив окремих компонентів їжі та дієт на фізичну працезд</w:t>
      </w:r>
      <w:r w:rsidRPr="00B509F4">
        <w:rPr>
          <w:sz w:val="28"/>
          <w:szCs w:val="28"/>
          <w:lang w:val="uk-UA"/>
        </w:rPr>
        <w:t>а</w:t>
      </w:r>
      <w:r w:rsidRPr="00B509F4">
        <w:rPr>
          <w:sz w:val="28"/>
          <w:szCs w:val="28"/>
          <w:lang w:val="uk-UA"/>
        </w:rPr>
        <w:t>тність організму спортсменів, хід процесів відновлення.</w:t>
      </w:r>
    </w:p>
    <w:p w:rsidR="00B509F4" w:rsidRPr="00B509F4" w:rsidRDefault="00B509F4" w:rsidP="00B509F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>Проведений нами аналіз наукової і спеціальної літератури, періодичних видань, матеріалів міжнародної мережі "Інтернет" дозволив вивчити сучасні уявлення, як вітчизняних, так і зарубіжних фахівців, про  особливості харч</w:t>
      </w:r>
      <w:r w:rsidRPr="00B509F4">
        <w:rPr>
          <w:sz w:val="28"/>
          <w:szCs w:val="28"/>
          <w:lang w:val="uk-UA"/>
        </w:rPr>
        <w:t>у</w:t>
      </w:r>
      <w:r w:rsidRPr="00B509F4">
        <w:rPr>
          <w:sz w:val="28"/>
          <w:szCs w:val="28"/>
          <w:lang w:val="uk-UA"/>
        </w:rPr>
        <w:t>вання спортсменів хокеїстів, його вплив на відновлення енергетичних ресурсів і фізичну працездатність спортсменів, сформувати мету дослідження, поставити завдання, обґрунтувати актуальність і новизну власних досліджень.</w:t>
      </w:r>
    </w:p>
    <w:p w:rsidR="00B509F4" w:rsidRPr="00B509F4" w:rsidRDefault="00B509F4" w:rsidP="00B509F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509F4" w:rsidRPr="00B509F4" w:rsidRDefault="00B509F4" w:rsidP="00B509F4">
      <w:pPr>
        <w:keepNext/>
        <w:spacing w:line="360" w:lineRule="auto"/>
        <w:ind w:firstLine="540"/>
        <w:outlineLvl w:val="2"/>
        <w:rPr>
          <w:b/>
          <w:bCs/>
          <w:sz w:val="26"/>
          <w:szCs w:val="28"/>
          <w:lang w:val="uk-UA"/>
        </w:rPr>
      </w:pPr>
      <w:r w:rsidRPr="00B509F4">
        <w:rPr>
          <w:rFonts w:ascii="Cambria" w:hAnsi="Cambria"/>
          <w:bCs/>
          <w:sz w:val="28"/>
          <w:szCs w:val="28"/>
          <w:lang w:val="uk-UA"/>
        </w:rPr>
        <w:t xml:space="preserve"> </w:t>
      </w:r>
      <w:bookmarkStart w:id="2" w:name="_Toc418518272"/>
      <w:r w:rsidRPr="00B509F4">
        <w:rPr>
          <w:b/>
          <w:bCs/>
          <w:sz w:val="26"/>
          <w:szCs w:val="28"/>
          <w:lang w:val="uk-UA"/>
        </w:rPr>
        <w:t>2.1.2. Антропометричні методи досліджень</w:t>
      </w:r>
      <w:bookmarkEnd w:id="2"/>
    </w:p>
    <w:p w:rsidR="00B509F4" w:rsidRDefault="00B509F4" w:rsidP="00B509F4">
      <w:pPr>
        <w:spacing w:line="360" w:lineRule="auto"/>
        <w:ind w:firstLine="540"/>
        <w:jc w:val="both"/>
        <w:rPr>
          <w:sz w:val="28"/>
          <w:szCs w:val="28"/>
          <w:lang w:val="uk-UA" w:eastAsia="ar-SA"/>
        </w:rPr>
      </w:pPr>
      <w:r w:rsidRPr="00B509F4">
        <w:rPr>
          <w:sz w:val="28"/>
          <w:szCs w:val="28"/>
          <w:lang w:val="uk-UA" w:eastAsia="ar-SA"/>
        </w:rPr>
        <w:t>Вага (кг) і зріст окремих спортсменів вимірювалися за допомогою напіл</w:t>
      </w:r>
      <w:r w:rsidRPr="00B509F4">
        <w:rPr>
          <w:sz w:val="28"/>
          <w:szCs w:val="28"/>
          <w:lang w:val="uk-UA" w:eastAsia="ar-SA"/>
        </w:rPr>
        <w:t>ь</w:t>
      </w:r>
      <w:r w:rsidRPr="00B509F4">
        <w:rPr>
          <w:sz w:val="28"/>
          <w:szCs w:val="28"/>
          <w:lang w:val="uk-UA" w:eastAsia="ar-SA"/>
        </w:rPr>
        <w:t>них ваг і спеціальної лінійки, щоб оцінити їх відносний профіль калорійності харчування. Це пояснюється тим, що витрати енергії, як відомо, сильно змін</w:t>
      </w:r>
      <w:r w:rsidRPr="00B509F4">
        <w:rPr>
          <w:sz w:val="28"/>
          <w:szCs w:val="28"/>
          <w:lang w:val="uk-UA" w:eastAsia="ar-SA"/>
        </w:rPr>
        <w:t>ю</w:t>
      </w:r>
      <w:r w:rsidRPr="00B509F4">
        <w:rPr>
          <w:sz w:val="28"/>
          <w:szCs w:val="28"/>
          <w:lang w:val="uk-UA" w:eastAsia="ar-SA"/>
        </w:rPr>
        <w:t>ються залежно від маси тіла, навіть для одного виду спорту. З метою забезп</w:t>
      </w:r>
      <w:r w:rsidRPr="00B509F4">
        <w:rPr>
          <w:sz w:val="28"/>
          <w:szCs w:val="28"/>
          <w:lang w:val="uk-UA" w:eastAsia="ar-SA"/>
        </w:rPr>
        <w:t>е</w:t>
      </w:r>
      <w:r w:rsidRPr="00B509F4">
        <w:rPr>
          <w:sz w:val="28"/>
          <w:szCs w:val="28"/>
          <w:lang w:val="uk-UA" w:eastAsia="ar-SA"/>
        </w:rPr>
        <w:t>чення організму різноманітними поживними речовинами, вітамінами і мінер</w:t>
      </w:r>
      <w:r w:rsidRPr="00B509F4">
        <w:rPr>
          <w:sz w:val="28"/>
          <w:szCs w:val="28"/>
          <w:lang w:val="uk-UA" w:eastAsia="ar-SA"/>
        </w:rPr>
        <w:t>а</w:t>
      </w:r>
      <w:r w:rsidRPr="00B509F4">
        <w:rPr>
          <w:sz w:val="28"/>
          <w:szCs w:val="28"/>
          <w:lang w:val="uk-UA" w:eastAsia="ar-SA"/>
        </w:rPr>
        <w:t xml:space="preserve">лами у відносних кількостях, а також для спортивної зміни. </w:t>
      </w:r>
    </w:p>
    <w:p w:rsidR="00526665" w:rsidRPr="00B509F4" w:rsidRDefault="00526665" w:rsidP="00B509F4">
      <w:pPr>
        <w:spacing w:line="360" w:lineRule="auto"/>
        <w:ind w:firstLine="540"/>
        <w:jc w:val="both"/>
        <w:rPr>
          <w:sz w:val="28"/>
          <w:szCs w:val="28"/>
          <w:lang w:val="uk-UA" w:eastAsia="ar-SA"/>
        </w:rPr>
      </w:pPr>
    </w:p>
    <w:p w:rsidR="00B509F4" w:rsidRPr="00B509F4" w:rsidRDefault="00B509F4" w:rsidP="00B509F4">
      <w:pPr>
        <w:spacing w:line="360" w:lineRule="auto"/>
        <w:ind w:hanging="708"/>
        <w:rPr>
          <w:sz w:val="28"/>
          <w:szCs w:val="28"/>
          <w:lang w:val="uk-UA"/>
        </w:rPr>
      </w:pPr>
      <w:r w:rsidRPr="00B509F4">
        <w:rPr>
          <w:b/>
          <w:sz w:val="28"/>
          <w:szCs w:val="28"/>
          <w:lang w:val="uk-UA"/>
        </w:rPr>
        <w:t xml:space="preserve">                2.1.3. Анкетування</w:t>
      </w:r>
    </w:p>
    <w:p w:rsidR="00B509F4" w:rsidRPr="00B509F4" w:rsidRDefault="00B509F4" w:rsidP="00B509F4">
      <w:pPr>
        <w:spacing w:line="360" w:lineRule="auto"/>
        <w:ind w:hanging="708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              Форма анкети дозволяла спортсменам визначити кількість і тип продуктів, які вони вживали під час їжі. Це дозволило нам оцінити повну цінність і баланс поживних речовин, а також вітамінів і мінералів в окремих раціонах.</w:t>
      </w:r>
    </w:p>
    <w:p w:rsidR="00B509F4" w:rsidRPr="00B509F4" w:rsidRDefault="00B509F4" w:rsidP="00B509F4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>В анкетному опитуванні  взяли участь п’ять хокеїстів  високої кваліфікації (МС, МСМК, ЗМС), що пізніше  тренувались на базі, де вони харчувались згі</w:t>
      </w:r>
      <w:r w:rsidRPr="00B509F4">
        <w:rPr>
          <w:sz w:val="28"/>
          <w:szCs w:val="28"/>
          <w:lang w:val="uk-UA"/>
        </w:rPr>
        <w:t>д</w:t>
      </w:r>
      <w:r w:rsidRPr="00B509F4">
        <w:rPr>
          <w:sz w:val="28"/>
          <w:szCs w:val="28"/>
          <w:lang w:val="uk-UA"/>
        </w:rPr>
        <w:t>но запропонованому  в кафе раціону харчування.</w:t>
      </w:r>
    </w:p>
    <w:p w:rsidR="00B509F4" w:rsidRPr="00B509F4" w:rsidRDefault="00B509F4" w:rsidP="00B509F4">
      <w:pPr>
        <w:spacing w:line="360" w:lineRule="auto"/>
        <w:ind w:firstLine="426"/>
        <w:jc w:val="both"/>
        <w:rPr>
          <w:color w:val="FF0000"/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lastRenderedPageBreak/>
        <w:t>Опрацьовувалась також меню-розкладка бази тренувального збору спор</w:t>
      </w:r>
      <w:r w:rsidRPr="00B509F4">
        <w:rPr>
          <w:sz w:val="28"/>
          <w:szCs w:val="28"/>
          <w:lang w:val="uk-UA"/>
        </w:rPr>
        <w:t>т</w:t>
      </w:r>
      <w:r w:rsidRPr="00B509F4">
        <w:rPr>
          <w:sz w:val="28"/>
          <w:szCs w:val="28"/>
          <w:lang w:val="uk-UA"/>
        </w:rPr>
        <w:t>сменів.</w:t>
      </w:r>
    </w:p>
    <w:p w:rsidR="00B509F4" w:rsidRPr="00B509F4" w:rsidRDefault="00B509F4" w:rsidP="00B509F4">
      <w:pPr>
        <w:spacing w:line="360" w:lineRule="auto"/>
        <w:jc w:val="both"/>
        <w:rPr>
          <w:color w:val="FF0000"/>
          <w:sz w:val="28"/>
          <w:szCs w:val="28"/>
          <w:lang w:val="uk-UA"/>
        </w:rPr>
      </w:pPr>
    </w:p>
    <w:p w:rsidR="00B509F4" w:rsidRPr="00B509F4" w:rsidRDefault="00B509F4" w:rsidP="00B509F4">
      <w:pPr>
        <w:spacing w:line="360" w:lineRule="auto"/>
        <w:ind w:firstLine="540"/>
        <w:jc w:val="both"/>
        <w:rPr>
          <w:b/>
          <w:sz w:val="28"/>
          <w:szCs w:val="28"/>
          <w:lang w:val="uk-UA"/>
        </w:rPr>
      </w:pPr>
    </w:p>
    <w:p w:rsidR="00B509F4" w:rsidRPr="00B509F4" w:rsidRDefault="00B509F4" w:rsidP="00B509F4">
      <w:pPr>
        <w:spacing w:line="360" w:lineRule="auto"/>
        <w:ind w:firstLine="540"/>
        <w:jc w:val="both"/>
        <w:rPr>
          <w:b/>
          <w:sz w:val="28"/>
          <w:szCs w:val="28"/>
          <w:lang w:val="uk-UA"/>
        </w:rPr>
      </w:pPr>
      <w:r w:rsidRPr="00B509F4">
        <w:rPr>
          <w:b/>
          <w:sz w:val="28"/>
          <w:szCs w:val="28"/>
          <w:lang w:val="uk-UA"/>
        </w:rPr>
        <w:t>2.1.4. Гігієнічні методи досліджень</w:t>
      </w:r>
    </w:p>
    <w:p w:rsidR="00B509F4" w:rsidRPr="00B509F4" w:rsidRDefault="00B509F4" w:rsidP="00B509F4">
      <w:pPr>
        <w:spacing w:line="360" w:lineRule="auto"/>
        <w:ind w:firstLine="540"/>
        <w:jc w:val="both"/>
        <w:rPr>
          <w:rFonts w:eastAsia="ヒラギノ角ゴ Pro W3"/>
          <w:color w:val="FF0000"/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Оцінка раціонів харчування спортсменів у  підготовчому періоді річного циклу підготовки  здійснювалась  за анкетами індивідуального тижневого меню  та меню- розкладки  з використанням комп’ютерної програми Microsoft Office Excel 2007 та  </w:t>
      </w:r>
      <w:proofErr w:type="spellStart"/>
      <w:r w:rsidRPr="00B509F4">
        <w:rPr>
          <w:sz w:val="28"/>
          <w:szCs w:val="28"/>
          <w:lang w:val="uk-UA"/>
        </w:rPr>
        <w:t>хронометражно</w:t>
      </w:r>
      <w:proofErr w:type="spellEnd"/>
      <w:r w:rsidRPr="00B509F4">
        <w:rPr>
          <w:sz w:val="28"/>
          <w:szCs w:val="28"/>
          <w:lang w:val="uk-UA"/>
        </w:rPr>
        <w:t xml:space="preserve"> - розрахункового методу з використанням розр</w:t>
      </w:r>
      <w:r w:rsidRPr="00B509F4">
        <w:rPr>
          <w:sz w:val="28"/>
          <w:szCs w:val="28"/>
          <w:lang w:val="uk-UA"/>
        </w:rPr>
        <w:t>а</w:t>
      </w:r>
      <w:r w:rsidRPr="00B509F4">
        <w:rPr>
          <w:sz w:val="28"/>
          <w:szCs w:val="28"/>
          <w:lang w:val="uk-UA"/>
        </w:rPr>
        <w:t>хункових таблиць сайту «Індивідуальний тренер та дієтолог»</w:t>
      </w:r>
      <w:r w:rsidRPr="00B509F4">
        <w:rPr>
          <w:rFonts w:ascii="Times New Roman CYR" w:hAnsi="Times New Roman CYR" w:cs="Times New Roman CYR"/>
          <w:sz w:val="28"/>
          <w:szCs w:val="28"/>
          <w:lang w:val="uk-UA"/>
        </w:rPr>
        <w:t xml:space="preserve"> [76]</w:t>
      </w:r>
      <w:r w:rsidRPr="00B509F4">
        <w:rPr>
          <w:sz w:val="28"/>
          <w:szCs w:val="28"/>
          <w:lang w:val="uk-UA"/>
        </w:rPr>
        <w:t xml:space="preserve">  та рекоме</w:t>
      </w:r>
      <w:r w:rsidRPr="00B509F4">
        <w:rPr>
          <w:sz w:val="28"/>
          <w:szCs w:val="28"/>
          <w:lang w:val="uk-UA"/>
        </w:rPr>
        <w:t>н</w:t>
      </w:r>
      <w:r w:rsidRPr="00B509F4">
        <w:rPr>
          <w:sz w:val="28"/>
          <w:szCs w:val="28"/>
          <w:lang w:val="uk-UA"/>
        </w:rPr>
        <w:t xml:space="preserve">дацій спеціалістів </w:t>
      </w:r>
      <w:r w:rsidRPr="00B509F4">
        <w:rPr>
          <w:rFonts w:ascii="Times New Roman CYR" w:hAnsi="Times New Roman CYR" w:cs="Times New Roman CYR"/>
          <w:sz w:val="28"/>
          <w:szCs w:val="28"/>
          <w:lang w:val="uk-UA"/>
        </w:rPr>
        <w:t>[59]</w:t>
      </w:r>
      <w:r w:rsidRPr="00B509F4">
        <w:rPr>
          <w:sz w:val="28"/>
          <w:szCs w:val="28"/>
          <w:lang w:val="uk-UA"/>
        </w:rPr>
        <w:t>.</w:t>
      </w:r>
      <w:r w:rsidRPr="00B509F4">
        <w:rPr>
          <w:rFonts w:eastAsia="ヒラギノ角ゴ Pro W3"/>
          <w:color w:val="FF0000"/>
          <w:sz w:val="28"/>
          <w:szCs w:val="28"/>
          <w:lang w:val="uk-UA"/>
        </w:rPr>
        <w:t xml:space="preserve"> </w:t>
      </w:r>
    </w:p>
    <w:p w:rsidR="00B509F4" w:rsidRPr="00B509F4" w:rsidRDefault="00B509F4" w:rsidP="00B509F4">
      <w:pPr>
        <w:spacing w:line="360" w:lineRule="auto"/>
        <w:ind w:firstLine="540"/>
        <w:jc w:val="both"/>
        <w:rPr>
          <w:rFonts w:eastAsia="ヒラギノ角ゴ Pro W3"/>
          <w:color w:val="000000"/>
          <w:sz w:val="28"/>
          <w:szCs w:val="28"/>
          <w:lang w:val="uk-UA"/>
        </w:rPr>
      </w:pPr>
      <w:r w:rsidRPr="00B509F4">
        <w:rPr>
          <w:rFonts w:eastAsia="ヒラギノ角ゴ Pro W3"/>
          <w:color w:val="000000"/>
          <w:sz w:val="28"/>
          <w:szCs w:val="28"/>
          <w:lang w:val="uk-UA"/>
        </w:rPr>
        <w:t xml:space="preserve">В індивідуальних раціонах кожного спортсмена  і запропонованій меню-розкладці на місці тренувального </w:t>
      </w:r>
      <w:proofErr w:type="spellStart"/>
      <w:r w:rsidRPr="00B509F4">
        <w:rPr>
          <w:rFonts w:eastAsia="ヒラギノ角ゴ Pro W3"/>
          <w:color w:val="000000"/>
          <w:sz w:val="28"/>
          <w:szCs w:val="28"/>
          <w:lang w:val="uk-UA"/>
        </w:rPr>
        <w:t>сбору</w:t>
      </w:r>
      <w:proofErr w:type="spellEnd"/>
      <w:r w:rsidRPr="00B509F4">
        <w:rPr>
          <w:rFonts w:eastAsia="ヒラギノ角ゴ Pro W3"/>
          <w:color w:val="000000"/>
          <w:sz w:val="28"/>
          <w:szCs w:val="28"/>
          <w:lang w:val="uk-UA"/>
        </w:rPr>
        <w:t xml:space="preserve"> було розраховано загальний вміст ву</w:t>
      </w:r>
      <w:r w:rsidRPr="00B509F4">
        <w:rPr>
          <w:rFonts w:eastAsia="ヒラギノ角ゴ Pro W3"/>
          <w:color w:val="000000"/>
          <w:sz w:val="28"/>
          <w:szCs w:val="28"/>
          <w:lang w:val="uk-UA"/>
        </w:rPr>
        <w:t>г</w:t>
      </w:r>
      <w:r w:rsidRPr="00B509F4">
        <w:rPr>
          <w:rFonts w:eastAsia="ヒラギノ角ゴ Pro W3"/>
          <w:color w:val="000000"/>
          <w:sz w:val="28"/>
          <w:szCs w:val="28"/>
          <w:lang w:val="uk-UA"/>
        </w:rPr>
        <w:t>леводів, жирів та білків, наявність самих окремих  вітамінів (</w:t>
      </w:r>
      <w:r w:rsidRPr="00B509F4">
        <w:rPr>
          <w:color w:val="000000"/>
          <w:sz w:val="28"/>
          <w:szCs w:val="28"/>
          <w:lang w:val="en-US"/>
        </w:rPr>
        <w:t>B</w:t>
      </w:r>
      <w:r w:rsidRPr="00B509F4">
        <w:rPr>
          <w:color w:val="000000"/>
          <w:sz w:val="28"/>
          <w:szCs w:val="28"/>
          <w:vertAlign w:val="subscript"/>
          <w:lang w:val="uk-UA"/>
        </w:rPr>
        <w:t>1,</w:t>
      </w:r>
      <w:r w:rsidRPr="00B509F4">
        <w:rPr>
          <w:color w:val="000000"/>
          <w:sz w:val="28"/>
          <w:szCs w:val="28"/>
          <w:lang w:val="uk-UA"/>
        </w:rPr>
        <w:t xml:space="preserve"> </w:t>
      </w:r>
      <w:r w:rsidRPr="00B509F4">
        <w:rPr>
          <w:color w:val="000000"/>
          <w:sz w:val="28"/>
          <w:szCs w:val="28"/>
          <w:lang w:val="en-US"/>
        </w:rPr>
        <w:t>B</w:t>
      </w:r>
      <w:r w:rsidRPr="00B509F4">
        <w:rPr>
          <w:color w:val="000000"/>
          <w:sz w:val="28"/>
          <w:szCs w:val="28"/>
          <w:vertAlign w:val="subscript"/>
          <w:lang w:val="uk-UA"/>
        </w:rPr>
        <w:t xml:space="preserve">2, </w:t>
      </w:r>
      <w:r w:rsidRPr="00B509F4">
        <w:rPr>
          <w:color w:val="000000"/>
          <w:sz w:val="28"/>
          <w:szCs w:val="28"/>
          <w:lang w:val="en-US"/>
        </w:rPr>
        <w:t>PP</w:t>
      </w:r>
      <w:r w:rsidRPr="00B509F4">
        <w:rPr>
          <w:color w:val="000000"/>
          <w:sz w:val="28"/>
          <w:szCs w:val="28"/>
          <w:lang w:val="uk-UA"/>
        </w:rPr>
        <w:t xml:space="preserve">, </w:t>
      </w:r>
      <w:r w:rsidRPr="00B509F4">
        <w:rPr>
          <w:color w:val="000000"/>
          <w:sz w:val="28"/>
          <w:szCs w:val="28"/>
          <w:lang w:val="en-US"/>
        </w:rPr>
        <w:t>C</w:t>
      </w:r>
      <w:r w:rsidRPr="00B509F4">
        <w:rPr>
          <w:color w:val="000000"/>
          <w:sz w:val="28"/>
          <w:szCs w:val="28"/>
          <w:lang w:val="uk-UA"/>
        </w:rPr>
        <w:t xml:space="preserve">, </w:t>
      </w:r>
      <w:r w:rsidRPr="00B509F4">
        <w:rPr>
          <w:color w:val="000000"/>
          <w:sz w:val="28"/>
          <w:szCs w:val="28"/>
          <w:lang w:val="en-US"/>
        </w:rPr>
        <w:t>A</w:t>
      </w:r>
      <w:r w:rsidRPr="00B509F4">
        <w:rPr>
          <w:rFonts w:eastAsia="ヒラギノ角ゴ Pro W3"/>
          <w:color w:val="000000"/>
          <w:sz w:val="28"/>
          <w:szCs w:val="28"/>
          <w:lang w:val="uk-UA"/>
        </w:rPr>
        <w:t>) та мінералів (</w:t>
      </w:r>
      <w:proofErr w:type="spellStart"/>
      <w:r w:rsidRPr="00B509F4">
        <w:rPr>
          <w:color w:val="000000"/>
          <w:sz w:val="28"/>
          <w:szCs w:val="28"/>
          <w:lang w:val="uk-UA"/>
        </w:rPr>
        <w:t>Са</w:t>
      </w:r>
      <w:proofErr w:type="spellEnd"/>
      <w:r w:rsidRPr="00B509F4">
        <w:rPr>
          <w:color w:val="000000"/>
          <w:sz w:val="28"/>
          <w:szCs w:val="28"/>
          <w:lang w:val="uk-UA"/>
        </w:rPr>
        <w:t xml:space="preserve">, Р, </w:t>
      </w:r>
      <w:r w:rsidRPr="00B509F4">
        <w:rPr>
          <w:color w:val="000000"/>
          <w:sz w:val="28"/>
          <w:szCs w:val="28"/>
          <w:lang w:val="en-US"/>
        </w:rPr>
        <w:t>Fe</w:t>
      </w:r>
      <w:r w:rsidRPr="00B509F4">
        <w:rPr>
          <w:color w:val="000000"/>
          <w:sz w:val="28"/>
          <w:szCs w:val="28"/>
          <w:lang w:val="uk-UA"/>
        </w:rPr>
        <w:t>)</w:t>
      </w:r>
      <w:r w:rsidRPr="00B509F4">
        <w:rPr>
          <w:rFonts w:eastAsia="ヒラギノ角ゴ Pro W3"/>
          <w:color w:val="000000"/>
          <w:sz w:val="28"/>
          <w:szCs w:val="28"/>
          <w:lang w:val="uk-UA"/>
        </w:rPr>
        <w:t>, а також ступінь забезпеченості ними  з урахування маси тіла спортсмена та калорійність.</w:t>
      </w:r>
    </w:p>
    <w:p w:rsidR="00B509F4" w:rsidRPr="00B509F4" w:rsidRDefault="00B509F4" w:rsidP="00B509F4">
      <w:pPr>
        <w:spacing w:line="360" w:lineRule="auto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     Відомо, що меню та вибори продуктів і блюд повинні містити продукти х</w:t>
      </w:r>
      <w:r w:rsidRPr="00B509F4">
        <w:rPr>
          <w:sz w:val="28"/>
          <w:szCs w:val="28"/>
          <w:lang w:val="uk-UA"/>
        </w:rPr>
        <w:t>а</w:t>
      </w:r>
      <w:r w:rsidRPr="00B509F4">
        <w:rPr>
          <w:sz w:val="28"/>
          <w:szCs w:val="28"/>
          <w:lang w:val="uk-UA"/>
        </w:rPr>
        <w:t xml:space="preserve">рчування  6 основних груп відповідно до потреб спортсменів </w:t>
      </w:r>
      <w:r w:rsidRPr="00B509F4">
        <w:rPr>
          <w:rFonts w:ascii="Times New Roman CYR" w:hAnsi="Times New Roman CYR" w:cs="Times New Roman CYR"/>
          <w:sz w:val="28"/>
          <w:szCs w:val="28"/>
          <w:lang w:val="uk-UA"/>
        </w:rPr>
        <w:t>[42]</w:t>
      </w:r>
      <w:r w:rsidRPr="00B509F4">
        <w:rPr>
          <w:sz w:val="28"/>
          <w:szCs w:val="28"/>
          <w:lang w:val="uk-UA"/>
        </w:rPr>
        <w:t>:</w:t>
      </w:r>
      <w:r w:rsidRPr="00B509F4">
        <w:rPr>
          <w:sz w:val="28"/>
          <w:szCs w:val="28"/>
          <w:lang w:val="uk-UA"/>
        </w:rPr>
        <w:br/>
        <w:t xml:space="preserve">     • молоко, сири, кисломолочні продукти: </w:t>
      </w:r>
      <w:proofErr w:type="spellStart"/>
      <w:r w:rsidRPr="00B509F4">
        <w:rPr>
          <w:sz w:val="28"/>
          <w:szCs w:val="28"/>
          <w:lang w:val="uk-UA"/>
        </w:rPr>
        <w:t>творог</w:t>
      </w:r>
      <w:proofErr w:type="spellEnd"/>
      <w:r w:rsidRPr="00B509F4">
        <w:rPr>
          <w:sz w:val="28"/>
          <w:szCs w:val="28"/>
          <w:lang w:val="uk-UA"/>
        </w:rPr>
        <w:t xml:space="preserve">, кефір, </w:t>
      </w:r>
      <w:proofErr w:type="spellStart"/>
      <w:r w:rsidRPr="00B509F4">
        <w:rPr>
          <w:sz w:val="28"/>
          <w:szCs w:val="28"/>
          <w:lang w:val="uk-UA"/>
        </w:rPr>
        <w:t>простокваша</w:t>
      </w:r>
      <w:proofErr w:type="spellEnd"/>
      <w:r w:rsidRPr="00B509F4">
        <w:rPr>
          <w:sz w:val="28"/>
          <w:szCs w:val="28"/>
          <w:lang w:val="uk-UA"/>
        </w:rPr>
        <w:t>, йогурт;</w:t>
      </w:r>
      <w:r w:rsidRPr="00B509F4">
        <w:rPr>
          <w:sz w:val="28"/>
          <w:szCs w:val="28"/>
          <w:lang w:val="uk-UA"/>
        </w:rPr>
        <w:br/>
        <w:t xml:space="preserve">     • м'ясо, птиця, риба, яйця і продукти, що виготовлені з них;</w:t>
      </w:r>
      <w:r w:rsidRPr="00B509F4">
        <w:rPr>
          <w:sz w:val="28"/>
          <w:szCs w:val="28"/>
          <w:lang w:val="uk-UA"/>
        </w:rPr>
        <w:br/>
        <w:t xml:space="preserve">     • мука, хлібобулочні вироби, крупи, цукор, макарони, кондитерські вироби,  </w:t>
      </w:r>
    </w:p>
    <w:p w:rsidR="00B509F4" w:rsidRPr="00B509F4" w:rsidRDefault="00B509F4" w:rsidP="00B509F4">
      <w:pPr>
        <w:spacing w:line="360" w:lineRule="auto"/>
        <w:rPr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      картопля;</w:t>
      </w:r>
      <w:r w:rsidRPr="00B509F4">
        <w:rPr>
          <w:sz w:val="28"/>
          <w:szCs w:val="28"/>
          <w:lang w:val="uk-UA"/>
        </w:rPr>
        <w:br/>
        <w:t xml:space="preserve">     • жири;</w:t>
      </w:r>
      <w:r w:rsidRPr="00B509F4">
        <w:rPr>
          <w:sz w:val="28"/>
          <w:szCs w:val="28"/>
          <w:lang w:val="uk-UA"/>
        </w:rPr>
        <w:br/>
        <w:t xml:space="preserve">     • овочі;</w:t>
      </w:r>
      <w:r w:rsidRPr="00B509F4">
        <w:rPr>
          <w:sz w:val="28"/>
          <w:szCs w:val="28"/>
          <w:lang w:val="uk-UA"/>
        </w:rPr>
        <w:br/>
        <w:t xml:space="preserve">     • фрукти та ягоди.</w:t>
      </w:r>
    </w:p>
    <w:p w:rsidR="00B509F4" w:rsidRPr="00B509F4" w:rsidRDefault="00B509F4" w:rsidP="00B509F4">
      <w:pPr>
        <w:spacing w:line="360" w:lineRule="auto"/>
        <w:rPr>
          <w:color w:val="FF0000"/>
          <w:sz w:val="28"/>
          <w:szCs w:val="28"/>
          <w:lang w:val="uk-UA"/>
        </w:rPr>
      </w:pPr>
      <w:r w:rsidRPr="00B509F4">
        <w:rPr>
          <w:sz w:val="28"/>
          <w:szCs w:val="28"/>
          <w:lang w:val="uk-UA"/>
        </w:rPr>
        <w:t xml:space="preserve">     Раціон спортсмена повинний включати продукти всіх 6 груп, особливо м</w:t>
      </w:r>
      <w:r w:rsidRPr="00B509F4">
        <w:rPr>
          <w:sz w:val="28"/>
          <w:szCs w:val="28"/>
          <w:lang w:val="uk-UA"/>
        </w:rPr>
        <w:t>о</w:t>
      </w:r>
      <w:r w:rsidRPr="00B509F4">
        <w:rPr>
          <w:sz w:val="28"/>
          <w:szCs w:val="28"/>
          <w:lang w:val="uk-UA"/>
        </w:rPr>
        <w:t>лочних та м'ясних, з якими вноситься  повноцінний білок. Рекомендується включати в їжу в достатній кількості овочі та фрукти, які легко засвоюються та забезпечують організм вуглеводами, вітамінами, мінеральними речовинами.</w:t>
      </w:r>
    </w:p>
    <w:p w:rsidR="00B509F4" w:rsidRPr="00B509F4" w:rsidRDefault="00B509F4" w:rsidP="00B509F4">
      <w:pPr>
        <w:spacing w:line="360" w:lineRule="auto"/>
        <w:jc w:val="both"/>
        <w:rPr>
          <w:b/>
          <w:color w:val="FF0000"/>
          <w:sz w:val="28"/>
          <w:szCs w:val="28"/>
          <w:lang w:val="uk-UA"/>
        </w:rPr>
      </w:pPr>
    </w:p>
    <w:p w:rsidR="00B509F4" w:rsidRPr="00B509F4" w:rsidRDefault="00B509F4" w:rsidP="00B509F4">
      <w:pPr>
        <w:keepNext/>
        <w:spacing w:after="60" w:line="360" w:lineRule="auto"/>
        <w:ind w:firstLine="540"/>
        <w:outlineLvl w:val="2"/>
        <w:rPr>
          <w:b/>
          <w:bCs/>
          <w:sz w:val="26"/>
          <w:szCs w:val="28"/>
          <w:lang w:val="uk-UA"/>
        </w:rPr>
      </w:pPr>
      <w:bookmarkStart w:id="3" w:name="_Toc418518275"/>
      <w:r w:rsidRPr="00B509F4">
        <w:rPr>
          <w:b/>
          <w:bCs/>
          <w:sz w:val="26"/>
          <w:szCs w:val="28"/>
          <w:lang w:val="uk-UA"/>
        </w:rPr>
        <w:lastRenderedPageBreak/>
        <w:t>2.1.5.  Методи математичної статистики</w:t>
      </w:r>
      <w:bookmarkEnd w:id="3"/>
    </w:p>
    <w:p w:rsidR="00B509F4" w:rsidRPr="00B509F4" w:rsidRDefault="00B509F4" w:rsidP="00B509F4">
      <w:pPr>
        <w:spacing w:line="360" w:lineRule="auto"/>
        <w:ind w:firstLine="540"/>
        <w:jc w:val="both"/>
        <w:rPr>
          <w:sz w:val="28"/>
          <w:szCs w:val="28"/>
        </w:rPr>
      </w:pPr>
      <w:r w:rsidRPr="00B509F4">
        <w:rPr>
          <w:sz w:val="28"/>
          <w:szCs w:val="28"/>
          <w:lang w:val="uk-UA"/>
        </w:rPr>
        <w:t>Статистична обробка результатів виконана за допомогою комп`ютерних програм «</w:t>
      </w:r>
      <w:proofErr w:type="spellStart"/>
      <w:r w:rsidRPr="00B509F4">
        <w:rPr>
          <w:sz w:val="28"/>
          <w:szCs w:val="28"/>
        </w:rPr>
        <w:t>GraphPad</w:t>
      </w:r>
      <w:proofErr w:type="spellEnd"/>
      <w:r w:rsidRPr="00B509F4">
        <w:rPr>
          <w:sz w:val="28"/>
          <w:szCs w:val="28"/>
          <w:lang w:val="uk-UA"/>
        </w:rPr>
        <w:t xml:space="preserve"> </w:t>
      </w:r>
      <w:proofErr w:type="spellStart"/>
      <w:r w:rsidRPr="00B509F4">
        <w:rPr>
          <w:sz w:val="28"/>
          <w:szCs w:val="28"/>
        </w:rPr>
        <w:t>Prism</w:t>
      </w:r>
      <w:proofErr w:type="spellEnd"/>
      <w:r w:rsidRPr="00B509F4">
        <w:rPr>
          <w:sz w:val="28"/>
          <w:szCs w:val="28"/>
          <w:lang w:val="uk-UA"/>
        </w:rPr>
        <w:t xml:space="preserve"> </w:t>
      </w:r>
      <w:proofErr w:type="spellStart"/>
      <w:r w:rsidRPr="00B509F4">
        <w:rPr>
          <w:sz w:val="28"/>
          <w:szCs w:val="28"/>
        </w:rPr>
        <w:t>version</w:t>
      </w:r>
      <w:proofErr w:type="spellEnd"/>
      <w:r w:rsidRPr="00B509F4">
        <w:rPr>
          <w:sz w:val="28"/>
          <w:szCs w:val="28"/>
          <w:lang w:val="uk-UA"/>
        </w:rPr>
        <w:t xml:space="preserve"> 5.00 </w:t>
      </w:r>
      <w:proofErr w:type="spellStart"/>
      <w:r w:rsidRPr="00B509F4">
        <w:rPr>
          <w:sz w:val="28"/>
          <w:szCs w:val="28"/>
        </w:rPr>
        <w:t>for</w:t>
      </w:r>
      <w:proofErr w:type="spellEnd"/>
      <w:r w:rsidRPr="00B509F4">
        <w:rPr>
          <w:sz w:val="28"/>
          <w:szCs w:val="28"/>
          <w:lang w:val="uk-UA"/>
        </w:rPr>
        <w:t xml:space="preserve"> </w:t>
      </w:r>
      <w:proofErr w:type="spellStart"/>
      <w:r w:rsidRPr="00B509F4">
        <w:rPr>
          <w:sz w:val="28"/>
          <w:szCs w:val="28"/>
        </w:rPr>
        <w:t>Windows</w:t>
      </w:r>
      <w:proofErr w:type="spellEnd"/>
      <w:r w:rsidRPr="00B509F4">
        <w:rPr>
          <w:sz w:val="28"/>
          <w:szCs w:val="28"/>
          <w:lang w:val="uk-UA"/>
        </w:rPr>
        <w:t>» (</w:t>
      </w:r>
      <w:proofErr w:type="spellStart"/>
      <w:r w:rsidRPr="00B509F4">
        <w:rPr>
          <w:sz w:val="28"/>
          <w:szCs w:val="28"/>
        </w:rPr>
        <w:t>GraphPad</w:t>
      </w:r>
      <w:proofErr w:type="spellEnd"/>
      <w:r w:rsidRPr="00B509F4">
        <w:rPr>
          <w:sz w:val="28"/>
          <w:szCs w:val="28"/>
          <w:lang w:val="uk-UA"/>
        </w:rPr>
        <w:t xml:space="preserve"> </w:t>
      </w:r>
      <w:proofErr w:type="spellStart"/>
      <w:r w:rsidRPr="00B509F4">
        <w:rPr>
          <w:sz w:val="28"/>
          <w:szCs w:val="28"/>
        </w:rPr>
        <w:t>software</w:t>
      </w:r>
      <w:proofErr w:type="spellEnd"/>
      <w:r w:rsidRPr="00B509F4">
        <w:rPr>
          <w:sz w:val="28"/>
          <w:szCs w:val="28"/>
          <w:lang w:val="uk-UA"/>
        </w:rPr>
        <w:t xml:space="preserve"> </w:t>
      </w:r>
      <w:proofErr w:type="spellStart"/>
      <w:r w:rsidRPr="00B509F4">
        <w:rPr>
          <w:sz w:val="28"/>
          <w:szCs w:val="28"/>
        </w:rPr>
        <w:t>Inc</w:t>
      </w:r>
      <w:proofErr w:type="spellEnd"/>
      <w:r w:rsidRPr="00B509F4">
        <w:rPr>
          <w:sz w:val="28"/>
          <w:szCs w:val="28"/>
          <w:lang w:val="uk-UA"/>
        </w:rPr>
        <w:t xml:space="preserve">., США). </w:t>
      </w:r>
      <w:proofErr w:type="spellStart"/>
      <w:r w:rsidRPr="00B509F4">
        <w:rPr>
          <w:sz w:val="28"/>
          <w:szCs w:val="28"/>
        </w:rPr>
        <w:t>Достовірність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відмінностей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визначали</w:t>
      </w:r>
      <w:proofErr w:type="spellEnd"/>
      <w:r w:rsidRPr="00B509F4">
        <w:rPr>
          <w:sz w:val="28"/>
          <w:szCs w:val="28"/>
        </w:rPr>
        <w:t xml:space="preserve"> за </w:t>
      </w:r>
      <w:proofErr w:type="spellStart"/>
      <w:r w:rsidRPr="00B509F4">
        <w:rPr>
          <w:sz w:val="28"/>
          <w:szCs w:val="28"/>
        </w:rPr>
        <w:t>допомогою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методів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непараметричної</w:t>
      </w:r>
      <w:proofErr w:type="spellEnd"/>
      <w:r w:rsidRPr="00B509F4">
        <w:rPr>
          <w:sz w:val="28"/>
          <w:szCs w:val="28"/>
        </w:rPr>
        <w:t xml:space="preserve"> статистики. За </w:t>
      </w:r>
      <w:proofErr w:type="spellStart"/>
      <w:r w:rsidRPr="00B509F4">
        <w:rPr>
          <w:sz w:val="28"/>
          <w:szCs w:val="28"/>
        </w:rPr>
        <w:t>вірогідні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були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прийняті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значення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р</w:t>
      </w:r>
      <w:proofErr w:type="spellEnd"/>
      <w:r w:rsidRPr="00B509F4">
        <w:rPr>
          <w:sz w:val="28"/>
          <w:szCs w:val="28"/>
        </w:rPr>
        <w:t xml:space="preserve">≤ 0,05 </w:t>
      </w:r>
      <w:proofErr w:type="spellStart"/>
      <w:r w:rsidRPr="00B509F4">
        <w:rPr>
          <w:sz w:val="28"/>
          <w:szCs w:val="28"/>
        </w:rPr>
        <w:t>відносно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вихідних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даних</w:t>
      </w:r>
      <w:proofErr w:type="spellEnd"/>
      <w:r w:rsidRPr="00B509F4">
        <w:rPr>
          <w:sz w:val="28"/>
          <w:szCs w:val="28"/>
        </w:rPr>
        <w:t>.</w:t>
      </w:r>
    </w:p>
    <w:p w:rsidR="00B509F4" w:rsidRPr="00B509F4" w:rsidRDefault="00B509F4" w:rsidP="00B509F4">
      <w:pPr>
        <w:spacing w:line="360" w:lineRule="auto"/>
        <w:jc w:val="both"/>
        <w:rPr>
          <w:color w:val="FF0000"/>
          <w:sz w:val="28"/>
          <w:szCs w:val="28"/>
        </w:rPr>
      </w:pPr>
    </w:p>
    <w:p w:rsidR="00B509F4" w:rsidRPr="00B509F4" w:rsidRDefault="00B509F4" w:rsidP="00B509F4">
      <w:pPr>
        <w:keepNext/>
        <w:spacing w:after="60" w:line="360" w:lineRule="auto"/>
        <w:jc w:val="both"/>
        <w:outlineLvl w:val="1"/>
        <w:rPr>
          <w:b/>
          <w:bCs/>
          <w:iCs/>
          <w:sz w:val="28"/>
          <w:szCs w:val="28"/>
          <w:lang w:val="uk-UA"/>
        </w:rPr>
      </w:pPr>
      <w:r w:rsidRPr="00B509F4">
        <w:rPr>
          <w:color w:val="FF0000"/>
        </w:rPr>
        <w:t xml:space="preserve">          </w:t>
      </w:r>
      <w:r w:rsidRPr="00B509F4">
        <w:rPr>
          <w:bCs/>
          <w:iCs/>
          <w:sz w:val="28"/>
          <w:szCs w:val="28"/>
          <w:lang/>
        </w:rPr>
        <w:t>2.2.</w:t>
      </w:r>
      <w:r w:rsidRPr="00B509F4">
        <w:rPr>
          <w:rFonts w:ascii="Cambria" w:hAnsi="Cambria"/>
          <w:bCs/>
          <w:i/>
          <w:iCs/>
          <w:color w:val="FF0000"/>
          <w:sz w:val="28"/>
          <w:szCs w:val="28"/>
          <w:lang/>
        </w:rPr>
        <w:t xml:space="preserve"> </w:t>
      </w:r>
      <w:bookmarkStart w:id="4" w:name="_Toc418518276"/>
      <w:r w:rsidRPr="00B509F4">
        <w:rPr>
          <w:b/>
          <w:bCs/>
          <w:iCs/>
          <w:sz w:val="28"/>
          <w:szCs w:val="28"/>
          <w:lang/>
        </w:rPr>
        <w:t>Орган</w:t>
      </w:r>
      <w:r w:rsidRPr="00B509F4">
        <w:rPr>
          <w:b/>
          <w:bCs/>
          <w:iCs/>
          <w:sz w:val="28"/>
          <w:szCs w:val="28"/>
          <w:lang w:val="uk-UA"/>
        </w:rPr>
        <w:t>і</w:t>
      </w:r>
      <w:proofErr w:type="spellStart"/>
      <w:r w:rsidRPr="00B509F4">
        <w:rPr>
          <w:b/>
          <w:bCs/>
          <w:iCs/>
          <w:sz w:val="28"/>
          <w:szCs w:val="28"/>
          <w:lang/>
        </w:rPr>
        <w:t>зац</w:t>
      </w:r>
      <w:r w:rsidRPr="00B509F4">
        <w:rPr>
          <w:b/>
          <w:bCs/>
          <w:iCs/>
          <w:sz w:val="28"/>
          <w:szCs w:val="28"/>
          <w:lang w:val="uk-UA"/>
        </w:rPr>
        <w:t>і</w:t>
      </w:r>
      <w:proofErr w:type="spellEnd"/>
      <w:r w:rsidRPr="00B509F4">
        <w:rPr>
          <w:b/>
          <w:bCs/>
          <w:iCs/>
          <w:sz w:val="28"/>
          <w:szCs w:val="28"/>
          <w:lang/>
        </w:rPr>
        <w:t>я досліджень</w:t>
      </w:r>
      <w:bookmarkEnd w:id="4"/>
    </w:p>
    <w:p w:rsidR="00B509F4" w:rsidRPr="00B509F4" w:rsidRDefault="00B509F4" w:rsidP="00B509F4">
      <w:pPr>
        <w:tabs>
          <w:tab w:val="left" w:pos="780"/>
        </w:tabs>
        <w:spacing w:line="360" w:lineRule="auto"/>
        <w:ind w:firstLine="540"/>
        <w:jc w:val="both"/>
        <w:rPr>
          <w:color w:val="FF0000"/>
          <w:sz w:val="28"/>
          <w:szCs w:val="28"/>
        </w:rPr>
      </w:pPr>
      <w:r w:rsidRPr="00B509F4">
        <w:rPr>
          <w:sz w:val="28"/>
          <w:szCs w:val="28"/>
          <w:lang w:val="uk-UA"/>
        </w:rPr>
        <w:t>Дослідження проводились на базі кафедри медико-біологічних дисциплін</w:t>
      </w:r>
      <w:r w:rsidRPr="00B509F4">
        <w:rPr>
          <w:color w:val="FF0000"/>
          <w:sz w:val="28"/>
          <w:szCs w:val="28"/>
          <w:lang w:val="uk-UA"/>
        </w:rPr>
        <w:t xml:space="preserve">  </w:t>
      </w:r>
      <w:r w:rsidRPr="00B509F4">
        <w:rPr>
          <w:sz w:val="28"/>
          <w:szCs w:val="28"/>
          <w:lang w:val="uk-UA"/>
        </w:rPr>
        <w:t>в рамках теми НДР кафедри,</w:t>
      </w:r>
      <w:r w:rsidRPr="00B509F4">
        <w:rPr>
          <w:color w:val="FF0000"/>
          <w:sz w:val="28"/>
          <w:szCs w:val="28"/>
          <w:lang w:val="uk-UA"/>
        </w:rPr>
        <w:t xml:space="preserve"> </w:t>
      </w:r>
      <w:r w:rsidRPr="00B509F4">
        <w:rPr>
          <w:sz w:val="28"/>
          <w:szCs w:val="28"/>
          <w:lang w:val="uk-UA"/>
        </w:rPr>
        <w:t>а також на базі тренувального збору спортсменів (м. Львів) в період вересня – жовтня  місяця 2021 року, коли хокеїсти тренув</w:t>
      </w:r>
      <w:r w:rsidRPr="00B509F4">
        <w:rPr>
          <w:sz w:val="28"/>
          <w:szCs w:val="28"/>
          <w:lang w:val="uk-UA"/>
        </w:rPr>
        <w:t>а</w:t>
      </w:r>
      <w:r w:rsidRPr="00B509F4">
        <w:rPr>
          <w:sz w:val="28"/>
          <w:szCs w:val="28"/>
          <w:lang w:val="uk-UA"/>
        </w:rPr>
        <w:t>лись та готувалися до змагань. Вік спортсменів – 25 – 27 років, спортивна кв</w:t>
      </w:r>
      <w:r w:rsidRPr="00B509F4">
        <w:rPr>
          <w:sz w:val="28"/>
          <w:szCs w:val="28"/>
          <w:lang w:val="uk-UA"/>
        </w:rPr>
        <w:t>а</w:t>
      </w:r>
      <w:r w:rsidRPr="00B509F4">
        <w:rPr>
          <w:sz w:val="28"/>
          <w:szCs w:val="28"/>
          <w:lang w:val="uk-UA"/>
        </w:rPr>
        <w:t xml:space="preserve">ліфікація – КМС, МС та МСМК. </w:t>
      </w:r>
      <w:proofErr w:type="spellStart"/>
      <w:r w:rsidRPr="00B509F4">
        <w:rPr>
          <w:sz w:val="28"/>
          <w:szCs w:val="28"/>
        </w:rPr>
        <w:t>Згідно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даним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календарних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диспансерних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о</w:t>
      </w:r>
      <w:r w:rsidRPr="00B509F4">
        <w:rPr>
          <w:sz w:val="28"/>
          <w:szCs w:val="28"/>
        </w:rPr>
        <w:t>б</w:t>
      </w:r>
      <w:r w:rsidRPr="00B509F4">
        <w:rPr>
          <w:sz w:val="28"/>
          <w:szCs w:val="28"/>
        </w:rPr>
        <w:t>стежень</w:t>
      </w:r>
      <w:proofErr w:type="spellEnd"/>
      <w:r w:rsidRPr="00B509F4">
        <w:rPr>
          <w:sz w:val="28"/>
          <w:szCs w:val="28"/>
        </w:rPr>
        <w:t xml:space="preserve">, </w:t>
      </w:r>
      <w:proofErr w:type="spellStart"/>
      <w:r w:rsidRPr="00B509F4">
        <w:rPr>
          <w:sz w:val="28"/>
          <w:szCs w:val="28"/>
        </w:rPr>
        <w:t>усі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спортсмени</w:t>
      </w:r>
      <w:proofErr w:type="spellEnd"/>
      <w:r w:rsidRPr="00B509F4">
        <w:rPr>
          <w:sz w:val="28"/>
          <w:szCs w:val="28"/>
        </w:rPr>
        <w:t xml:space="preserve"> на момент </w:t>
      </w:r>
      <w:proofErr w:type="spellStart"/>
      <w:r w:rsidRPr="00B509F4">
        <w:rPr>
          <w:sz w:val="28"/>
          <w:szCs w:val="28"/>
        </w:rPr>
        <w:t>досліджень</w:t>
      </w:r>
      <w:proofErr w:type="spellEnd"/>
      <w:r w:rsidRPr="00B509F4">
        <w:rPr>
          <w:sz w:val="28"/>
          <w:szCs w:val="28"/>
        </w:rPr>
        <w:t xml:space="preserve"> </w:t>
      </w:r>
      <w:proofErr w:type="spellStart"/>
      <w:r w:rsidRPr="00B509F4">
        <w:rPr>
          <w:sz w:val="28"/>
          <w:szCs w:val="28"/>
        </w:rPr>
        <w:t>були</w:t>
      </w:r>
      <w:proofErr w:type="spellEnd"/>
      <w:r w:rsidRPr="00B509F4">
        <w:rPr>
          <w:sz w:val="28"/>
          <w:szCs w:val="28"/>
        </w:rPr>
        <w:t xml:space="preserve"> практично здоров</w:t>
      </w:r>
      <w:proofErr w:type="spellStart"/>
      <w:r w:rsidRPr="00B509F4">
        <w:rPr>
          <w:sz w:val="28"/>
          <w:szCs w:val="28"/>
          <w:lang w:val="uk-UA"/>
        </w:rPr>
        <w:t>ими</w:t>
      </w:r>
      <w:proofErr w:type="spellEnd"/>
      <w:r w:rsidRPr="00B509F4">
        <w:rPr>
          <w:sz w:val="28"/>
          <w:szCs w:val="28"/>
        </w:rPr>
        <w:t>.</w:t>
      </w:r>
    </w:p>
    <w:p w:rsidR="00B509F4" w:rsidRPr="00B509F4" w:rsidRDefault="00B509F4" w:rsidP="00B509F4">
      <w:pPr>
        <w:spacing w:line="360" w:lineRule="auto"/>
        <w:ind w:firstLine="540"/>
        <w:jc w:val="both"/>
        <w:rPr>
          <w:rFonts w:eastAsia="ヒラギノ角ゴ Pro W3"/>
          <w:color w:val="000000"/>
          <w:sz w:val="28"/>
          <w:szCs w:val="28"/>
          <w:lang w:val="uk-UA"/>
        </w:rPr>
      </w:pPr>
      <w:proofErr w:type="spellStart"/>
      <w:r w:rsidRPr="00B509F4">
        <w:rPr>
          <w:rFonts w:eastAsia="ヒラギノ角ゴ Pro W3"/>
          <w:color w:val="000000"/>
          <w:sz w:val="28"/>
          <w:szCs w:val="28"/>
        </w:rPr>
        <w:t>Після</w:t>
      </w:r>
      <w:proofErr w:type="spellEnd"/>
      <w:r w:rsidRPr="00B509F4">
        <w:rPr>
          <w:rFonts w:eastAsia="ヒラギノ角ゴ Pro W3"/>
          <w:color w:val="000000"/>
          <w:sz w:val="28"/>
          <w:szCs w:val="28"/>
        </w:rPr>
        <w:t xml:space="preserve"> </w:t>
      </w:r>
      <w:proofErr w:type="spellStart"/>
      <w:r w:rsidRPr="00B509F4">
        <w:rPr>
          <w:rFonts w:eastAsia="ヒラギノ角ゴ Pro W3"/>
          <w:color w:val="000000"/>
          <w:sz w:val="28"/>
          <w:szCs w:val="28"/>
        </w:rPr>
        <w:t>отримання</w:t>
      </w:r>
      <w:proofErr w:type="spellEnd"/>
      <w:r w:rsidRPr="00B509F4">
        <w:rPr>
          <w:rFonts w:eastAsia="ヒラギノ角ゴ Pro W3"/>
          <w:color w:val="000000"/>
          <w:sz w:val="28"/>
          <w:szCs w:val="28"/>
        </w:rPr>
        <w:t xml:space="preserve"> </w:t>
      </w:r>
      <w:proofErr w:type="spellStart"/>
      <w:r w:rsidRPr="00B509F4">
        <w:rPr>
          <w:rFonts w:eastAsia="ヒラギノ角ゴ Pro W3"/>
          <w:color w:val="000000"/>
          <w:sz w:val="28"/>
          <w:szCs w:val="28"/>
        </w:rPr>
        <w:t>усн</w:t>
      </w:r>
      <w:r w:rsidRPr="00B509F4">
        <w:rPr>
          <w:rFonts w:eastAsia="ヒラギノ角ゴ Pro W3"/>
          <w:color w:val="000000"/>
          <w:sz w:val="28"/>
          <w:szCs w:val="28"/>
          <w:lang w:val="uk-UA"/>
        </w:rPr>
        <w:t>их</w:t>
      </w:r>
      <w:proofErr w:type="spellEnd"/>
      <w:r w:rsidRPr="00B509F4">
        <w:rPr>
          <w:rFonts w:eastAsia="ヒラギノ角ゴ Pro W3"/>
          <w:color w:val="000000"/>
          <w:sz w:val="28"/>
          <w:szCs w:val="28"/>
        </w:rPr>
        <w:t xml:space="preserve"> </w:t>
      </w:r>
      <w:proofErr w:type="spellStart"/>
      <w:r w:rsidRPr="00B509F4">
        <w:rPr>
          <w:rFonts w:eastAsia="ヒラギノ角ゴ Pro W3"/>
          <w:color w:val="000000"/>
          <w:sz w:val="28"/>
          <w:szCs w:val="28"/>
        </w:rPr>
        <w:t>пояснень</w:t>
      </w:r>
      <w:proofErr w:type="spellEnd"/>
      <w:r w:rsidRPr="00B509F4">
        <w:rPr>
          <w:rFonts w:eastAsia="ヒラギノ角ゴ Pro W3"/>
          <w:color w:val="000000"/>
          <w:sz w:val="28"/>
          <w:szCs w:val="28"/>
        </w:rPr>
        <w:t xml:space="preserve"> </w:t>
      </w:r>
      <w:proofErr w:type="spellStart"/>
      <w:r w:rsidRPr="00B509F4">
        <w:rPr>
          <w:rFonts w:eastAsia="ヒラギノ角ゴ Pro W3"/>
          <w:color w:val="000000"/>
          <w:sz w:val="28"/>
          <w:szCs w:val="28"/>
        </w:rPr>
        <w:t>щодо</w:t>
      </w:r>
      <w:proofErr w:type="spellEnd"/>
      <w:r w:rsidRPr="00B509F4">
        <w:rPr>
          <w:rFonts w:eastAsia="ヒラギノ角ゴ Pro W3"/>
          <w:color w:val="000000"/>
          <w:sz w:val="28"/>
          <w:szCs w:val="28"/>
        </w:rPr>
        <w:t xml:space="preserve"> мети, процедур </w:t>
      </w:r>
      <w:proofErr w:type="spellStart"/>
      <w:r w:rsidRPr="00B509F4">
        <w:rPr>
          <w:rFonts w:eastAsia="ヒラギノ角ゴ Pro W3"/>
          <w:color w:val="000000"/>
          <w:sz w:val="28"/>
          <w:szCs w:val="28"/>
        </w:rPr>
        <w:t>і</w:t>
      </w:r>
      <w:proofErr w:type="spellEnd"/>
      <w:r w:rsidRPr="00B509F4">
        <w:rPr>
          <w:rFonts w:eastAsia="ヒラギノ角ゴ Pro W3"/>
          <w:color w:val="000000"/>
          <w:sz w:val="28"/>
          <w:szCs w:val="28"/>
        </w:rPr>
        <w:t xml:space="preserve"> </w:t>
      </w:r>
      <w:proofErr w:type="spellStart"/>
      <w:r w:rsidRPr="00B509F4">
        <w:rPr>
          <w:rFonts w:eastAsia="ヒラギノ角ゴ Pro W3"/>
          <w:color w:val="000000"/>
          <w:sz w:val="28"/>
          <w:szCs w:val="28"/>
        </w:rPr>
        <w:t>потенційних</w:t>
      </w:r>
      <w:proofErr w:type="spellEnd"/>
      <w:r w:rsidRPr="00B509F4">
        <w:rPr>
          <w:rFonts w:eastAsia="ヒラギノ角ゴ Pro W3"/>
          <w:color w:val="000000"/>
          <w:sz w:val="28"/>
          <w:szCs w:val="28"/>
        </w:rPr>
        <w:t xml:space="preserve"> </w:t>
      </w:r>
      <w:proofErr w:type="spellStart"/>
      <w:r w:rsidRPr="00B509F4">
        <w:rPr>
          <w:rFonts w:eastAsia="ヒラギノ角ゴ Pro W3"/>
          <w:color w:val="000000"/>
          <w:sz w:val="28"/>
          <w:szCs w:val="28"/>
        </w:rPr>
        <w:t>ризиків</w:t>
      </w:r>
      <w:proofErr w:type="spellEnd"/>
      <w:r w:rsidRPr="00B509F4">
        <w:rPr>
          <w:rFonts w:eastAsia="ヒラギノ角ゴ Pro W3"/>
          <w:color w:val="000000"/>
          <w:sz w:val="28"/>
          <w:szCs w:val="28"/>
        </w:rPr>
        <w:t xml:space="preserve"> </w:t>
      </w:r>
      <w:proofErr w:type="spellStart"/>
      <w:r w:rsidRPr="00B509F4">
        <w:rPr>
          <w:rFonts w:eastAsia="ヒラギノ角ゴ Pro W3"/>
          <w:color w:val="000000"/>
          <w:sz w:val="28"/>
          <w:szCs w:val="28"/>
        </w:rPr>
        <w:t>дослідження</w:t>
      </w:r>
      <w:proofErr w:type="spellEnd"/>
      <w:r w:rsidRPr="00B509F4">
        <w:rPr>
          <w:rFonts w:eastAsia="ヒラギノ角ゴ Pro W3"/>
          <w:color w:val="000000"/>
          <w:sz w:val="28"/>
          <w:szCs w:val="28"/>
        </w:rPr>
        <w:t xml:space="preserve"> </w:t>
      </w:r>
      <w:r w:rsidRPr="00B509F4">
        <w:rPr>
          <w:rFonts w:eastAsia="ヒラギノ角ゴ Pro W3"/>
          <w:color w:val="000000"/>
          <w:sz w:val="28"/>
          <w:szCs w:val="28"/>
          <w:lang w:val="uk-UA"/>
        </w:rPr>
        <w:t>5</w:t>
      </w:r>
      <w:r w:rsidRPr="00B509F4">
        <w:rPr>
          <w:rFonts w:eastAsia="ヒラギノ角ゴ Pro W3"/>
          <w:color w:val="000000"/>
          <w:sz w:val="28"/>
          <w:szCs w:val="28"/>
        </w:rPr>
        <w:t xml:space="preserve"> </w:t>
      </w:r>
      <w:proofErr w:type="spellStart"/>
      <w:r w:rsidRPr="00B509F4">
        <w:rPr>
          <w:rFonts w:eastAsia="ヒラギノ角ゴ Pro W3"/>
          <w:color w:val="000000"/>
          <w:sz w:val="28"/>
          <w:szCs w:val="28"/>
        </w:rPr>
        <w:t>спортсменів</w:t>
      </w:r>
      <w:proofErr w:type="spellEnd"/>
      <w:r w:rsidRPr="00B509F4">
        <w:rPr>
          <w:rFonts w:eastAsia="ヒラギノ角ゴ Pro W3"/>
          <w:color w:val="000000"/>
          <w:sz w:val="28"/>
          <w:szCs w:val="28"/>
        </w:rPr>
        <w:t>-</w:t>
      </w:r>
      <w:r w:rsidRPr="00B509F4">
        <w:rPr>
          <w:rFonts w:eastAsia="ヒラギノ角ゴ Pro W3"/>
          <w:color w:val="000000"/>
          <w:sz w:val="28"/>
          <w:szCs w:val="28"/>
          <w:lang w:val="uk-UA"/>
        </w:rPr>
        <w:t xml:space="preserve">хокеїстів </w:t>
      </w:r>
      <w:r w:rsidRPr="00B509F4">
        <w:rPr>
          <w:rFonts w:eastAsia="ヒラギノ角ゴ Pro W3"/>
          <w:color w:val="000000"/>
          <w:sz w:val="28"/>
          <w:szCs w:val="28"/>
        </w:rPr>
        <w:t xml:space="preserve">дали </w:t>
      </w:r>
      <w:proofErr w:type="spellStart"/>
      <w:r w:rsidRPr="00B509F4">
        <w:rPr>
          <w:rFonts w:eastAsia="ヒラギノ角ゴ Pro W3"/>
          <w:color w:val="000000"/>
          <w:sz w:val="28"/>
          <w:szCs w:val="28"/>
        </w:rPr>
        <w:t>згоду</w:t>
      </w:r>
      <w:proofErr w:type="spellEnd"/>
      <w:r w:rsidRPr="00B509F4">
        <w:rPr>
          <w:rFonts w:eastAsia="ヒラギノ角ゴ Pro W3"/>
          <w:color w:val="000000"/>
          <w:sz w:val="28"/>
          <w:szCs w:val="28"/>
        </w:rPr>
        <w:t xml:space="preserve"> на участь у </w:t>
      </w:r>
      <w:r w:rsidRPr="00B509F4">
        <w:rPr>
          <w:rFonts w:eastAsia="ヒラギノ角ゴ Pro W3"/>
          <w:color w:val="000000"/>
          <w:sz w:val="28"/>
          <w:szCs w:val="28"/>
          <w:lang w:val="uk-UA"/>
        </w:rPr>
        <w:t>анкетуванні щодо занесення в анкету всіх продуктів раціону харчування, їх кількості, реж</w:t>
      </w:r>
      <w:r w:rsidRPr="00B509F4">
        <w:rPr>
          <w:rFonts w:eastAsia="ヒラギノ角ゴ Pro W3"/>
          <w:color w:val="000000"/>
          <w:sz w:val="28"/>
          <w:szCs w:val="28"/>
          <w:lang w:val="uk-UA"/>
        </w:rPr>
        <w:t>и</w:t>
      </w:r>
      <w:r w:rsidRPr="00B509F4">
        <w:rPr>
          <w:rFonts w:eastAsia="ヒラギノ角ゴ Pro W3"/>
          <w:color w:val="000000"/>
          <w:sz w:val="28"/>
          <w:szCs w:val="28"/>
          <w:lang w:val="uk-UA"/>
        </w:rPr>
        <w:t>му харчування протягом тижня. Після чого  індивідуальний раціон кожного спортсмена було оцінено щодо калорійності, вмісту вуглеводів, жирів та білків, а також наявності самих основних вітамінів та мінералів (</w:t>
      </w:r>
      <w:proofErr w:type="spellStart"/>
      <w:r w:rsidRPr="00B509F4">
        <w:rPr>
          <w:rFonts w:eastAsia="ヒラギノ角ゴ Pro W3"/>
          <w:color w:val="000000"/>
          <w:sz w:val="28"/>
          <w:szCs w:val="28"/>
          <w:lang w:val="uk-UA"/>
        </w:rPr>
        <w:t>додадок</w:t>
      </w:r>
      <w:proofErr w:type="spellEnd"/>
      <w:r w:rsidRPr="00B509F4">
        <w:rPr>
          <w:rFonts w:eastAsia="ヒラギノ角ゴ Pro W3"/>
          <w:color w:val="000000"/>
          <w:sz w:val="28"/>
          <w:szCs w:val="28"/>
          <w:lang w:val="uk-UA"/>
        </w:rPr>
        <w:t xml:space="preserve"> 1).</w:t>
      </w:r>
    </w:p>
    <w:p w:rsidR="00B509F4" w:rsidRPr="00B509F4" w:rsidRDefault="00B509F4" w:rsidP="00E8053A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509F4" w:rsidRPr="00B509F4" w:rsidRDefault="00B509F4" w:rsidP="00E8053A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509F4" w:rsidRPr="00B509F4" w:rsidRDefault="00B509F4" w:rsidP="00E8053A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509F4" w:rsidRPr="00B509F4" w:rsidRDefault="00B509F4" w:rsidP="00E8053A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509F4" w:rsidRPr="00B509F4" w:rsidRDefault="00B509F4" w:rsidP="00E8053A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F6766" w:rsidRPr="001B5606" w:rsidRDefault="004F6766" w:rsidP="00E8053A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F6766" w:rsidRPr="001B5606" w:rsidRDefault="004F6766" w:rsidP="00E8053A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F6766" w:rsidRPr="001B5606" w:rsidRDefault="004F6766" w:rsidP="00E8053A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F6766" w:rsidRPr="001B5606" w:rsidRDefault="004F6766" w:rsidP="00E8053A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F6766" w:rsidRPr="001B5606" w:rsidRDefault="004F6766" w:rsidP="00E8053A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F6766" w:rsidRPr="001B5606" w:rsidRDefault="004F6766" w:rsidP="00E8053A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F6766" w:rsidRPr="001B5606" w:rsidRDefault="004F6766" w:rsidP="00E8053A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F6766" w:rsidRPr="001B5606" w:rsidRDefault="004F6766" w:rsidP="00E8053A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8053A" w:rsidRDefault="00E8053A" w:rsidP="00E8053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</w:rPr>
        <w:t>Р</w:t>
      </w:r>
      <w:r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</w:rPr>
        <w:t>ЗД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>Л 3.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РЕЗУЛЬТАТ</w:t>
      </w:r>
      <w:r>
        <w:rPr>
          <w:b/>
          <w:sz w:val="28"/>
          <w:szCs w:val="28"/>
          <w:lang w:val="uk-UA"/>
        </w:rPr>
        <w:t xml:space="preserve">И </w:t>
      </w:r>
      <w:r w:rsidRPr="004B6F06">
        <w:rPr>
          <w:b/>
          <w:color w:val="000000"/>
          <w:sz w:val="28"/>
          <w:szCs w:val="28"/>
          <w:lang w:val="uk-UA"/>
        </w:rPr>
        <w:t>ДОСЛІДЖЕНЬ</w:t>
      </w:r>
      <w:r w:rsidRPr="004B6F0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ТА</w:t>
      </w:r>
      <w:r w:rsidRPr="004B6F06">
        <w:rPr>
          <w:b/>
          <w:color w:val="000000"/>
          <w:sz w:val="28"/>
          <w:szCs w:val="28"/>
          <w:lang w:val="uk-UA"/>
        </w:rPr>
        <w:t xml:space="preserve"> ЇХ</w:t>
      </w:r>
      <w:r w:rsidRPr="004B6F06">
        <w:rPr>
          <w:b/>
          <w:color w:val="000000"/>
          <w:sz w:val="28"/>
          <w:szCs w:val="28"/>
        </w:rPr>
        <w:t xml:space="preserve"> </w:t>
      </w:r>
      <w:r w:rsidRPr="004B6F06">
        <w:rPr>
          <w:b/>
          <w:color w:val="000000"/>
          <w:sz w:val="28"/>
          <w:szCs w:val="28"/>
          <w:lang w:val="uk-UA"/>
        </w:rPr>
        <w:t>ОБГОВОРЕННЯ</w:t>
      </w:r>
    </w:p>
    <w:p w:rsidR="002A610A" w:rsidRPr="004B6F06" w:rsidRDefault="002A610A" w:rsidP="00E8053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E8053A" w:rsidRDefault="00E8053A" w:rsidP="00E8053A">
      <w:pPr>
        <w:spacing w:line="360" w:lineRule="auto"/>
        <w:ind w:firstLine="36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1206CF">
        <w:rPr>
          <w:sz w:val="28"/>
          <w:szCs w:val="28"/>
          <w:lang w:val="uk-UA"/>
        </w:rPr>
        <w:t xml:space="preserve">     Згідно даних наукової та методичної літератури</w:t>
      </w:r>
      <w:r>
        <w:rPr>
          <w:sz w:val="28"/>
          <w:szCs w:val="28"/>
          <w:lang w:val="uk-UA"/>
        </w:rPr>
        <w:t xml:space="preserve">, </w:t>
      </w:r>
      <w:r w:rsidRPr="001206CF">
        <w:rPr>
          <w:sz w:val="28"/>
          <w:szCs w:val="28"/>
          <w:lang w:val="uk-UA"/>
        </w:rPr>
        <w:t xml:space="preserve"> </w:t>
      </w:r>
      <w:r w:rsidRPr="001206CF">
        <w:rPr>
          <w:rStyle w:val="FontStyle41"/>
          <w:sz w:val="28"/>
          <w:szCs w:val="28"/>
          <w:lang w:val="uk-UA" w:eastAsia="uk-UA"/>
        </w:rPr>
        <w:t>підготовчий</w:t>
      </w:r>
      <w:r w:rsidRPr="001F448B">
        <w:rPr>
          <w:rStyle w:val="FontStyle41"/>
          <w:sz w:val="28"/>
          <w:szCs w:val="28"/>
          <w:lang w:val="uk-UA" w:eastAsia="uk-UA"/>
        </w:rPr>
        <w:t xml:space="preserve"> період </w:t>
      </w:r>
      <w:r>
        <w:rPr>
          <w:rStyle w:val="FontStyle41"/>
          <w:sz w:val="28"/>
          <w:szCs w:val="28"/>
          <w:lang w:val="uk-UA" w:eastAsia="uk-UA"/>
        </w:rPr>
        <w:t xml:space="preserve"> у </w:t>
      </w:r>
      <w:r w:rsidRPr="001F448B">
        <w:rPr>
          <w:rStyle w:val="FontStyle41"/>
          <w:sz w:val="28"/>
          <w:szCs w:val="28"/>
          <w:lang w:val="uk-UA" w:eastAsia="uk-UA"/>
        </w:rPr>
        <w:t xml:space="preserve"> структурі річного тренувального циклу підготовки спор</w:t>
      </w:r>
      <w:r w:rsidR="009852E4">
        <w:rPr>
          <w:rStyle w:val="FontStyle41"/>
          <w:sz w:val="28"/>
          <w:szCs w:val="28"/>
          <w:lang w:val="uk-UA" w:eastAsia="uk-UA"/>
        </w:rPr>
        <w:t>тсменів займає особл</w:t>
      </w:r>
      <w:r w:rsidR="009852E4">
        <w:rPr>
          <w:rStyle w:val="FontStyle41"/>
          <w:sz w:val="28"/>
          <w:szCs w:val="28"/>
          <w:lang w:val="uk-UA" w:eastAsia="uk-UA"/>
        </w:rPr>
        <w:t>и</w:t>
      </w:r>
      <w:r w:rsidR="009852E4">
        <w:rPr>
          <w:rStyle w:val="FontStyle41"/>
          <w:sz w:val="28"/>
          <w:szCs w:val="28"/>
          <w:lang w:val="uk-UA" w:eastAsia="uk-UA"/>
        </w:rPr>
        <w:t>ве місце. У</w:t>
      </w:r>
      <w:r w:rsidRPr="001F448B">
        <w:rPr>
          <w:rStyle w:val="FontStyle41"/>
          <w:sz w:val="28"/>
          <w:szCs w:val="28"/>
          <w:lang w:val="uk-UA" w:eastAsia="uk-UA"/>
        </w:rPr>
        <w:t xml:space="preserve"> цьому періоді вирішується завдання практично всіх сторін підгот</w:t>
      </w:r>
      <w:r w:rsidRPr="001F448B">
        <w:rPr>
          <w:rStyle w:val="FontStyle41"/>
          <w:sz w:val="28"/>
          <w:szCs w:val="28"/>
          <w:lang w:val="uk-UA" w:eastAsia="uk-UA"/>
        </w:rPr>
        <w:t>о</w:t>
      </w:r>
      <w:r w:rsidRPr="001F448B">
        <w:rPr>
          <w:rStyle w:val="FontStyle41"/>
          <w:sz w:val="28"/>
          <w:szCs w:val="28"/>
          <w:lang w:val="uk-UA" w:eastAsia="uk-UA"/>
        </w:rPr>
        <w:t xml:space="preserve">вки спортсменів </w:t>
      </w:r>
      <w:r w:rsidRPr="00F00D11">
        <w:rPr>
          <w:sz w:val="28"/>
          <w:szCs w:val="28"/>
          <w:lang w:val="uk-UA"/>
        </w:rPr>
        <w:t>[</w:t>
      </w:r>
      <w:r w:rsidRPr="00F00D11">
        <w:rPr>
          <w:iCs/>
          <w:color w:val="000000"/>
          <w:sz w:val="28"/>
          <w:szCs w:val="28"/>
          <w:bdr w:val="none" w:sz="0" w:space="0" w:color="auto" w:frame="1"/>
          <w:lang w:val="uk-UA"/>
        </w:rPr>
        <w:t>25,</w:t>
      </w:r>
      <w:r>
        <w:rPr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00D11">
        <w:rPr>
          <w:iCs/>
          <w:color w:val="000000"/>
          <w:sz w:val="28"/>
          <w:szCs w:val="28"/>
          <w:bdr w:val="none" w:sz="0" w:space="0" w:color="auto" w:frame="1"/>
          <w:lang w:val="uk-UA"/>
        </w:rPr>
        <w:t>68,</w:t>
      </w:r>
      <w:r>
        <w:rPr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00D11">
        <w:rPr>
          <w:iCs/>
          <w:color w:val="000000"/>
          <w:sz w:val="28"/>
          <w:szCs w:val="28"/>
          <w:bdr w:val="none" w:sz="0" w:space="0" w:color="auto" w:frame="1"/>
          <w:lang w:val="uk-UA"/>
        </w:rPr>
        <w:t>70</w:t>
      </w:r>
      <w:r w:rsidRPr="00B24339">
        <w:rPr>
          <w:color w:val="000000"/>
          <w:sz w:val="28"/>
          <w:szCs w:val="28"/>
          <w:lang w:val="uk-UA"/>
        </w:rPr>
        <w:t>]. Обсяг роботи, що виконується  хокеїстами під час матчу і  тренування, величезни</w:t>
      </w:r>
      <w:r>
        <w:rPr>
          <w:color w:val="000000"/>
          <w:sz w:val="28"/>
          <w:szCs w:val="28"/>
          <w:lang w:val="uk-UA"/>
        </w:rPr>
        <w:t>й і  «складає»  біля 5-8 км [80</w:t>
      </w:r>
      <w:r w:rsidRPr="00B24339">
        <w:rPr>
          <w:color w:val="000000"/>
          <w:sz w:val="28"/>
          <w:szCs w:val="28"/>
          <w:lang w:val="uk-UA"/>
        </w:rPr>
        <w:t xml:space="preserve">]. Напруга і витрати енергії в хокеї в порівнянні з циклічним пересуванням на ковзанах </w:t>
      </w:r>
      <w:r w:rsidR="009852E4">
        <w:rPr>
          <w:color w:val="000000"/>
          <w:sz w:val="28"/>
          <w:szCs w:val="28"/>
          <w:lang w:val="uk-UA"/>
        </w:rPr>
        <w:t>,</w:t>
      </w:r>
      <w:r w:rsidRPr="00B24339">
        <w:rPr>
          <w:color w:val="000000"/>
          <w:sz w:val="28"/>
          <w:szCs w:val="28"/>
          <w:lang w:val="uk-UA"/>
        </w:rPr>
        <w:t>(наприклад, в ковзанярському спорті)</w:t>
      </w:r>
      <w:r w:rsidR="009852E4">
        <w:rPr>
          <w:color w:val="000000"/>
          <w:sz w:val="28"/>
          <w:szCs w:val="28"/>
          <w:lang w:val="uk-UA"/>
        </w:rPr>
        <w:t>,</w:t>
      </w:r>
      <w:r w:rsidRPr="00B24339">
        <w:rPr>
          <w:color w:val="000000"/>
          <w:sz w:val="28"/>
          <w:szCs w:val="28"/>
          <w:lang w:val="uk-UA"/>
        </w:rPr>
        <w:t xml:space="preserve"> збільшуються в зв'язку з багаторазовим повторенням навантаження, при індивідуальній боротьбі, при с</w:t>
      </w:r>
      <w:r w:rsidR="009852E4">
        <w:rPr>
          <w:color w:val="000000"/>
          <w:sz w:val="28"/>
          <w:szCs w:val="28"/>
          <w:lang w:val="uk-UA"/>
        </w:rPr>
        <w:t>тартах, кидках по воротах і тощо.</w:t>
      </w:r>
      <w:r w:rsidRPr="00B24339">
        <w:rPr>
          <w:color w:val="000000"/>
          <w:sz w:val="28"/>
          <w:szCs w:val="28"/>
          <w:lang w:val="uk-UA"/>
        </w:rPr>
        <w:t xml:space="preserve"> Підвищується напруга за рахунок ваги екіпіровки: у польових гравців до 7-10 кг, у воротаря - 13-16 кг. За матч гравець витрачає </w:t>
      </w:r>
      <w:r w:rsidR="009852E4">
        <w:rPr>
          <w:color w:val="000000"/>
          <w:sz w:val="28"/>
          <w:szCs w:val="28"/>
          <w:lang w:val="uk-UA"/>
        </w:rPr>
        <w:t xml:space="preserve">біля </w:t>
      </w:r>
      <w:r w:rsidRPr="00B24339">
        <w:rPr>
          <w:color w:val="000000"/>
          <w:sz w:val="28"/>
          <w:szCs w:val="28"/>
          <w:lang w:val="uk-UA"/>
        </w:rPr>
        <w:t>700-1000 калорій і втрачає 3-4 кг маси тіла</w:t>
      </w:r>
      <w:r>
        <w:rPr>
          <w:color w:val="000000"/>
          <w:sz w:val="28"/>
          <w:szCs w:val="28"/>
          <w:lang w:val="uk-UA"/>
        </w:rPr>
        <w:t xml:space="preserve"> </w:t>
      </w:r>
      <w:r w:rsidRPr="00B24339">
        <w:rPr>
          <w:color w:val="000000"/>
          <w:sz w:val="28"/>
          <w:szCs w:val="28"/>
          <w:lang w:val="uk-UA"/>
        </w:rPr>
        <w:t>[</w:t>
      </w:r>
      <w:r w:rsidRPr="00B24339">
        <w:rPr>
          <w:iCs/>
          <w:color w:val="000000"/>
          <w:sz w:val="28"/>
          <w:szCs w:val="28"/>
          <w:bdr w:val="none" w:sz="0" w:space="0" w:color="auto" w:frame="1"/>
          <w:lang w:val="uk-UA"/>
        </w:rPr>
        <w:t>25,</w:t>
      </w:r>
      <w:r>
        <w:rPr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B24339">
        <w:rPr>
          <w:iCs/>
          <w:color w:val="000000"/>
          <w:sz w:val="28"/>
          <w:szCs w:val="28"/>
          <w:bdr w:val="none" w:sz="0" w:space="0" w:color="auto" w:frame="1"/>
          <w:lang w:val="uk-UA"/>
        </w:rPr>
        <w:t>68,</w:t>
      </w:r>
      <w:r>
        <w:rPr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B24339">
        <w:rPr>
          <w:iCs/>
          <w:color w:val="000000"/>
          <w:sz w:val="28"/>
          <w:szCs w:val="28"/>
          <w:bdr w:val="none" w:sz="0" w:space="0" w:color="auto" w:frame="1"/>
          <w:lang w:val="uk-UA"/>
        </w:rPr>
        <w:t>70</w:t>
      </w:r>
      <w:r w:rsidRPr="00B24339">
        <w:rPr>
          <w:color w:val="000000"/>
          <w:sz w:val="28"/>
          <w:szCs w:val="28"/>
          <w:lang w:val="uk-UA"/>
        </w:rPr>
        <w:t>].</w:t>
      </w:r>
    </w:p>
    <w:p w:rsidR="001B587A" w:rsidRDefault="00E8053A" w:rsidP="00E8053A">
      <w:pPr>
        <w:spacing w:line="360" w:lineRule="auto"/>
        <w:ind w:firstLine="36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042C96">
        <w:rPr>
          <w:sz w:val="28"/>
          <w:szCs w:val="28"/>
          <w:lang w:val="uk-UA"/>
        </w:rPr>
        <w:t>Фізична підготовка хокеїстів</w:t>
      </w:r>
      <w:r>
        <w:rPr>
          <w:sz w:val="28"/>
          <w:szCs w:val="28"/>
          <w:lang w:val="uk-UA"/>
        </w:rPr>
        <w:t xml:space="preserve"> спрямована на поліпшення енергетичних процесів у</w:t>
      </w:r>
      <w:r w:rsidRPr="00042C96">
        <w:rPr>
          <w:sz w:val="28"/>
          <w:szCs w:val="28"/>
          <w:lang w:val="uk-UA"/>
        </w:rPr>
        <w:t xml:space="preserve"> м'яз</w:t>
      </w:r>
      <w:r>
        <w:rPr>
          <w:sz w:val="28"/>
          <w:szCs w:val="28"/>
          <w:lang w:val="uk-UA"/>
        </w:rPr>
        <w:t>ових волокнах, тому  в них</w:t>
      </w:r>
      <w:r w:rsidRPr="00042C96">
        <w:rPr>
          <w:sz w:val="28"/>
          <w:szCs w:val="28"/>
          <w:lang w:val="uk-UA"/>
        </w:rPr>
        <w:t xml:space="preserve"> повинні швидко відновлюватися з</w:t>
      </w:r>
      <w:r w:rsidRPr="00042C96">
        <w:rPr>
          <w:sz w:val="28"/>
          <w:szCs w:val="28"/>
          <w:lang w:val="uk-UA"/>
        </w:rPr>
        <w:t>а</w:t>
      </w:r>
      <w:r w:rsidRPr="00042C96">
        <w:rPr>
          <w:sz w:val="28"/>
          <w:szCs w:val="28"/>
          <w:lang w:val="uk-UA"/>
        </w:rPr>
        <w:t>паси е</w:t>
      </w:r>
      <w:r>
        <w:rPr>
          <w:sz w:val="28"/>
          <w:szCs w:val="28"/>
          <w:lang w:val="uk-UA"/>
        </w:rPr>
        <w:t xml:space="preserve">нергії (глікоген </w:t>
      </w:r>
      <w:r w:rsidRPr="00042C96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і  протікати процеси біологічного окислення в мітохо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дріях </w:t>
      </w:r>
      <w:r w:rsidRPr="00F00D11">
        <w:rPr>
          <w:sz w:val="28"/>
          <w:szCs w:val="28"/>
          <w:lang w:val="uk-UA"/>
        </w:rPr>
        <w:t>[</w:t>
      </w:r>
      <w:r w:rsidRPr="00F00D11">
        <w:rPr>
          <w:iCs/>
          <w:color w:val="000000"/>
          <w:sz w:val="28"/>
          <w:szCs w:val="28"/>
          <w:bdr w:val="none" w:sz="0" w:space="0" w:color="auto" w:frame="1"/>
          <w:lang w:val="uk-UA"/>
        </w:rPr>
        <w:t>25,</w:t>
      </w:r>
      <w:r>
        <w:rPr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00D11">
        <w:rPr>
          <w:iCs/>
          <w:color w:val="000000"/>
          <w:sz w:val="28"/>
          <w:szCs w:val="28"/>
          <w:bdr w:val="none" w:sz="0" w:space="0" w:color="auto" w:frame="1"/>
          <w:lang w:val="uk-UA"/>
        </w:rPr>
        <w:t>68,</w:t>
      </w:r>
      <w:r>
        <w:rPr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00D11">
        <w:rPr>
          <w:iCs/>
          <w:color w:val="000000"/>
          <w:sz w:val="28"/>
          <w:szCs w:val="28"/>
          <w:bdr w:val="none" w:sz="0" w:space="0" w:color="auto" w:frame="1"/>
          <w:lang w:val="uk-UA"/>
        </w:rPr>
        <w:t>70</w:t>
      </w:r>
      <w:r w:rsidRPr="00F00D11">
        <w:rPr>
          <w:sz w:val="28"/>
          <w:szCs w:val="28"/>
          <w:lang w:val="uk-UA"/>
        </w:rPr>
        <w:t>].</w:t>
      </w:r>
      <w:r w:rsidRPr="005A4825">
        <w:rPr>
          <w:sz w:val="28"/>
          <w:szCs w:val="28"/>
          <w:lang w:val="uk-UA"/>
        </w:rPr>
        <w:t xml:space="preserve"> </w:t>
      </w:r>
      <w:r w:rsidRPr="00DE2D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цьому зв’язку </w:t>
      </w:r>
      <w:r w:rsidRPr="006C3837">
        <w:rPr>
          <w:sz w:val="28"/>
          <w:szCs w:val="28"/>
          <w:lang w:val="uk-UA"/>
        </w:rPr>
        <w:t xml:space="preserve"> різко зростає роль раціонального харчува</w:t>
      </w:r>
      <w:r w:rsidRPr="006C3837">
        <w:rPr>
          <w:sz w:val="28"/>
          <w:szCs w:val="28"/>
          <w:lang w:val="uk-UA"/>
        </w:rPr>
        <w:t>н</w:t>
      </w:r>
      <w:r w:rsidRPr="006C3837">
        <w:rPr>
          <w:sz w:val="28"/>
          <w:szCs w:val="28"/>
          <w:lang w:val="uk-UA"/>
        </w:rPr>
        <w:t xml:space="preserve">ня, яке сприяє підтримці високої </w:t>
      </w:r>
      <w:proofErr w:type="spellStart"/>
      <w:r w:rsidRPr="006C3837">
        <w:rPr>
          <w:sz w:val="28"/>
          <w:szCs w:val="28"/>
          <w:lang w:val="uk-UA"/>
        </w:rPr>
        <w:t>роботоздатності</w:t>
      </w:r>
      <w:proofErr w:type="spellEnd"/>
      <w:r w:rsidRPr="006C3837">
        <w:rPr>
          <w:sz w:val="28"/>
          <w:szCs w:val="28"/>
          <w:lang w:val="uk-UA"/>
        </w:rPr>
        <w:t xml:space="preserve"> спортсменів, а також ефект</w:t>
      </w:r>
      <w:r w:rsidRPr="006C3837">
        <w:rPr>
          <w:sz w:val="28"/>
          <w:szCs w:val="28"/>
          <w:lang w:val="uk-UA"/>
        </w:rPr>
        <w:t>и</w:t>
      </w:r>
      <w:r w:rsidRPr="006C3837">
        <w:rPr>
          <w:sz w:val="28"/>
          <w:szCs w:val="28"/>
          <w:lang w:val="uk-UA"/>
        </w:rPr>
        <w:t>вно</w:t>
      </w:r>
      <w:r>
        <w:rPr>
          <w:sz w:val="28"/>
          <w:szCs w:val="28"/>
          <w:lang w:val="uk-UA"/>
        </w:rPr>
        <w:t>го протікання у них відновних та адаптаційних процесів [3, 36, 42, 49</w:t>
      </w:r>
      <w:r w:rsidRPr="006C3837">
        <w:rPr>
          <w:sz w:val="28"/>
          <w:szCs w:val="28"/>
          <w:lang w:val="uk-UA"/>
        </w:rPr>
        <w:t>].</w:t>
      </w:r>
    </w:p>
    <w:p w:rsidR="00012E1E" w:rsidRPr="00012E1E" w:rsidRDefault="00012E1E" w:rsidP="00012E1E">
      <w:pPr>
        <w:spacing w:line="360" w:lineRule="auto"/>
        <w:ind w:firstLine="360"/>
        <w:textAlignment w:val="baseline"/>
        <w:rPr>
          <w:b/>
          <w:sz w:val="28"/>
          <w:szCs w:val="28"/>
          <w:lang w:val="uk-UA"/>
        </w:rPr>
      </w:pPr>
    </w:p>
    <w:p w:rsidR="002A610A" w:rsidRDefault="00012E1E" w:rsidP="002A610A">
      <w:pPr>
        <w:spacing w:line="360" w:lineRule="auto"/>
        <w:ind w:firstLine="540"/>
        <w:jc w:val="both"/>
        <w:rPr>
          <w:b/>
          <w:sz w:val="28"/>
          <w:szCs w:val="28"/>
          <w:lang w:val="uk-UA"/>
        </w:rPr>
      </w:pPr>
      <w:r w:rsidRPr="00012E1E">
        <w:rPr>
          <w:b/>
          <w:sz w:val="28"/>
          <w:szCs w:val="28"/>
          <w:lang w:val="uk-UA"/>
        </w:rPr>
        <w:t>3.1.Особливості харчування спортсменів- хокеїстів</w:t>
      </w:r>
    </w:p>
    <w:p w:rsidR="002A610A" w:rsidRDefault="00E8053A" w:rsidP="002A610A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lang w:val="uk-UA"/>
        </w:rPr>
        <w:br/>
      </w:r>
      <w:r w:rsidRPr="00B24339">
        <w:rPr>
          <w:sz w:val="28"/>
          <w:szCs w:val="28"/>
          <w:lang w:val="uk-UA"/>
        </w:rPr>
        <w:t xml:space="preserve">   </w:t>
      </w:r>
      <w:r w:rsidR="002A610A">
        <w:rPr>
          <w:sz w:val="28"/>
          <w:szCs w:val="28"/>
          <w:lang w:val="uk-UA"/>
        </w:rPr>
        <w:t>Як показав огляд літератури,</w:t>
      </w:r>
      <w:r w:rsidRPr="00B24339">
        <w:rPr>
          <w:sz w:val="28"/>
          <w:szCs w:val="28"/>
          <w:lang w:val="uk-UA"/>
        </w:rPr>
        <w:t xml:space="preserve"> </w:t>
      </w:r>
      <w:r w:rsidR="002A610A">
        <w:rPr>
          <w:sz w:val="28"/>
          <w:szCs w:val="28"/>
          <w:lang w:val="uk-UA"/>
        </w:rPr>
        <w:t xml:space="preserve">хокеїсти під час тренувань виконують великий  обсяг </w:t>
      </w:r>
      <w:proofErr w:type="spellStart"/>
      <w:r w:rsidR="002A610A">
        <w:rPr>
          <w:sz w:val="28"/>
          <w:szCs w:val="28"/>
          <w:lang w:val="uk-UA"/>
        </w:rPr>
        <w:t>високоінтенсивної</w:t>
      </w:r>
      <w:proofErr w:type="spellEnd"/>
      <w:r w:rsidR="002A610A">
        <w:rPr>
          <w:sz w:val="28"/>
          <w:szCs w:val="28"/>
          <w:lang w:val="uk-UA"/>
        </w:rPr>
        <w:t xml:space="preserve"> і тривалої роботи. Загальні енерговитрати для хокеї</w:t>
      </w:r>
      <w:r w:rsidR="002A610A">
        <w:rPr>
          <w:sz w:val="28"/>
          <w:szCs w:val="28"/>
          <w:lang w:val="uk-UA"/>
        </w:rPr>
        <w:t>с</w:t>
      </w:r>
      <w:r w:rsidR="002A610A">
        <w:rPr>
          <w:sz w:val="28"/>
          <w:szCs w:val="28"/>
          <w:lang w:val="uk-UA"/>
        </w:rPr>
        <w:t xml:space="preserve">тів, які відносять до 3 групи видів спорту, складають усереднено для </w:t>
      </w:r>
      <w:proofErr w:type="spellStart"/>
      <w:r w:rsidR="002A610A">
        <w:rPr>
          <w:sz w:val="28"/>
          <w:szCs w:val="28"/>
          <w:lang w:val="uk-UA"/>
        </w:rPr>
        <w:t>ігрока</w:t>
      </w:r>
      <w:proofErr w:type="spellEnd"/>
      <w:r w:rsidR="002A610A">
        <w:rPr>
          <w:sz w:val="28"/>
          <w:szCs w:val="28"/>
          <w:lang w:val="uk-UA"/>
        </w:rPr>
        <w:t xml:space="preserve"> м</w:t>
      </w:r>
      <w:r w:rsidR="002A610A">
        <w:rPr>
          <w:sz w:val="28"/>
          <w:szCs w:val="28"/>
          <w:lang w:val="uk-UA"/>
        </w:rPr>
        <w:t>а</w:t>
      </w:r>
      <w:r w:rsidR="002A610A">
        <w:rPr>
          <w:sz w:val="28"/>
          <w:szCs w:val="28"/>
          <w:lang w:val="uk-UA"/>
        </w:rPr>
        <w:t>сою 70 кг близько 4500 ккал, але тільки під час ігри може втрачатись біля 1000 ккал.</w:t>
      </w:r>
      <w:r w:rsidR="002A610A" w:rsidRPr="00042C96">
        <w:rPr>
          <w:sz w:val="28"/>
          <w:szCs w:val="28"/>
          <w:lang w:val="uk-UA"/>
        </w:rPr>
        <w:t xml:space="preserve"> </w:t>
      </w:r>
      <w:r w:rsidR="002A610A">
        <w:rPr>
          <w:sz w:val="28"/>
          <w:szCs w:val="28"/>
          <w:lang w:val="uk-UA"/>
        </w:rPr>
        <w:t>Г</w:t>
      </w:r>
      <w:r w:rsidR="002A610A" w:rsidRPr="0055356F">
        <w:rPr>
          <w:sz w:val="28"/>
          <w:szCs w:val="28"/>
          <w:lang w:val="uk-UA"/>
        </w:rPr>
        <w:t xml:space="preserve">оловними постачальниками енергії </w:t>
      </w:r>
      <w:r w:rsidR="002A610A">
        <w:rPr>
          <w:sz w:val="28"/>
          <w:szCs w:val="28"/>
          <w:lang w:val="uk-UA"/>
        </w:rPr>
        <w:t xml:space="preserve">в підготовчому періоді для хокеїстів </w:t>
      </w:r>
      <w:r w:rsidR="002A610A">
        <w:rPr>
          <w:sz w:val="28"/>
          <w:szCs w:val="28"/>
          <w:lang w:val="uk-UA"/>
        </w:rPr>
        <w:lastRenderedPageBreak/>
        <w:t xml:space="preserve">являються </w:t>
      </w:r>
      <w:proofErr w:type="spellStart"/>
      <w:r w:rsidR="002A610A">
        <w:rPr>
          <w:sz w:val="28"/>
          <w:szCs w:val="28"/>
          <w:lang w:val="uk-UA"/>
        </w:rPr>
        <w:t>креатинфосфат</w:t>
      </w:r>
      <w:proofErr w:type="spellEnd"/>
      <w:r w:rsidR="002A610A">
        <w:rPr>
          <w:sz w:val="28"/>
          <w:szCs w:val="28"/>
          <w:lang w:val="uk-UA"/>
        </w:rPr>
        <w:t xml:space="preserve"> та вуглеводи. </w:t>
      </w:r>
      <w:proofErr w:type="spellStart"/>
      <w:r w:rsidR="002A610A">
        <w:rPr>
          <w:sz w:val="28"/>
          <w:szCs w:val="28"/>
          <w:lang w:val="uk-UA"/>
        </w:rPr>
        <w:t>Креатинфосфат</w:t>
      </w:r>
      <w:proofErr w:type="spellEnd"/>
      <w:r w:rsidR="002A610A">
        <w:rPr>
          <w:sz w:val="28"/>
          <w:szCs w:val="28"/>
          <w:lang w:val="uk-UA"/>
        </w:rPr>
        <w:t xml:space="preserve"> забезпечує швидкісну роботу протягом 10-15 (20) секунд. Вуглеводи використовуються під</w:t>
      </w:r>
      <w:r w:rsidR="002A610A" w:rsidRPr="0055356F">
        <w:rPr>
          <w:sz w:val="28"/>
          <w:szCs w:val="28"/>
          <w:lang w:val="uk-UA"/>
        </w:rPr>
        <w:t xml:space="preserve"> час вик</w:t>
      </w:r>
      <w:r w:rsidR="002A610A" w:rsidRPr="0055356F">
        <w:rPr>
          <w:sz w:val="28"/>
          <w:szCs w:val="28"/>
          <w:lang w:val="uk-UA"/>
        </w:rPr>
        <w:t>о</w:t>
      </w:r>
      <w:r w:rsidR="002A610A" w:rsidRPr="0055356F">
        <w:rPr>
          <w:sz w:val="28"/>
          <w:szCs w:val="28"/>
          <w:lang w:val="uk-UA"/>
        </w:rPr>
        <w:t xml:space="preserve">нання </w:t>
      </w:r>
      <w:proofErr w:type="spellStart"/>
      <w:r w:rsidR="002A610A">
        <w:rPr>
          <w:sz w:val="28"/>
          <w:szCs w:val="28"/>
          <w:lang w:val="uk-UA"/>
        </w:rPr>
        <w:t>короткочасових</w:t>
      </w:r>
      <w:proofErr w:type="spellEnd"/>
      <w:r w:rsidR="002A610A">
        <w:rPr>
          <w:sz w:val="28"/>
          <w:szCs w:val="28"/>
          <w:lang w:val="uk-UA"/>
        </w:rPr>
        <w:t xml:space="preserve"> </w:t>
      </w:r>
      <w:r w:rsidR="002A610A" w:rsidRPr="0055356F">
        <w:rPr>
          <w:sz w:val="28"/>
          <w:szCs w:val="28"/>
          <w:lang w:val="uk-UA"/>
        </w:rPr>
        <w:t>інтенсивних, а також довготривалих помірної інтенси</w:t>
      </w:r>
      <w:r w:rsidR="002A610A" w:rsidRPr="0055356F">
        <w:rPr>
          <w:sz w:val="28"/>
          <w:szCs w:val="28"/>
          <w:lang w:val="uk-UA"/>
        </w:rPr>
        <w:t>в</w:t>
      </w:r>
      <w:r w:rsidR="002A610A" w:rsidRPr="0055356F">
        <w:rPr>
          <w:sz w:val="28"/>
          <w:szCs w:val="28"/>
          <w:lang w:val="uk-UA"/>
        </w:rPr>
        <w:t>ності фізичних в</w:t>
      </w:r>
      <w:r w:rsidR="002A610A">
        <w:rPr>
          <w:sz w:val="28"/>
          <w:szCs w:val="28"/>
          <w:lang w:val="uk-UA"/>
        </w:rPr>
        <w:t xml:space="preserve">прав тому, що вони можуть окислюватись  і постачати АТФ в анаеробних  та аеробних умовах. </w:t>
      </w:r>
      <w:r w:rsidR="002A610A">
        <w:rPr>
          <w:iCs/>
          <w:sz w:val="28"/>
          <w:szCs w:val="28"/>
          <w:shd w:val="clear" w:color="auto" w:fill="FFFFFF"/>
          <w:lang w:val="uk-UA"/>
        </w:rPr>
        <w:t xml:space="preserve">Вуглеводи </w:t>
      </w:r>
      <w:r w:rsidR="002A610A" w:rsidRPr="00547DCA">
        <w:rPr>
          <w:iCs/>
          <w:sz w:val="28"/>
          <w:szCs w:val="28"/>
          <w:shd w:val="clear" w:color="auto" w:fill="FFFFFF"/>
          <w:lang w:val="uk-UA"/>
        </w:rPr>
        <w:t xml:space="preserve"> </w:t>
      </w:r>
      <w:r w:rsidR="002A610A">
        <w:rPr>
          <w:iCs/>
          <w:sz w:val="28"/>
          <w:szCs w:val="28"/>
          <w:shd w:val="clear" w:color="auto" w:fill="FFFFFF"/>
          <w:lang w:val="uk-UA"/>
        </w:rPr>
        <w:t xml:space="preserve">являються </w:t>
      </w:r>
      <w:r w:rsidR="002A610A" w:rsidRPr="00547DCA">
        <w:rPr>
          <w:iCs/>
          <w:sz w:val="28"/>
          <w:szCs w:val="28"/>
          <w:shd w:val="clear" w:color="auto" w:fill="FFFFFF"/>
          <w:lang w:val="uk-UA"/>
        </w:rPr>
        <w:t xml:space="preserve"> </w:t>
      </w:r>
      <w:r w:rsidR="002A610A">
        <w:rPr>
          <w:iCs/>
          <w:sz w:val="28"/>
          <w:szCs w:val="28"/>
          <w:shd w:val="clear" w:color="auto" w:fill="FFFFFF"/>
          <w:lang w:val="uk-UA"/>
        </w:rPr>
        <w:t>основними  в енергоз</w:t>
      </w:r>
      <w:r w:rsidR="002A610A">
        <w:rPr>
          <w:iCs/>
          <w:sz w:val="28"/>
          <w:szCs w:val="28"/>
          <w:shd w:val="clear" w:color="auto" w:fill="FFFFFF"/>
          <w:lang w:val="uk-UA"/>
        </w:rPr>
        <w:t>а</w:t>
      </w:r>
      <w:r w:rsidR="002A610A">
        <w:rPr>
          <w:iCs/>
          <w:sz w:val="28"/>
          <w:szCs w:val="28"/>
          <w:shd w:val="clear" w:color="auto" w:fill="FFFFFF"/>
          <w:lang w:val="uk-UA"/>
        </w:rPr>
        <w:t xml:space="preserve">безпеченні роботи, інтенсивність якої складає  більше 75 % </w:t>
      </w:r>
      <w:r w:rsidR="002A610A">
        <w:rPr>
          <w:iCs/>
          <w:sz w:val="28"/>
          <w:szCs w:val="28"/>
          <w:shd w:val="clear" w:color="auto" w:fill="FFFFFF"/>
          <w:lang w:val="en-US"/>
        </w:rPr>
        <w:t>VO</w:t>
      </w:r>
      <w:r w:rsidR="002A610A" w:rsidRPr="00547DCA">
        <w:rPr>
          <w:iCs/>
          <w:sz w:val="28"/>
          <w:szCs w:val="28"/>
          <w:shd w:val="clear" w:color="auto" w:fill="FFFFFF"/>
          <w:vertAlign w:val="subscript"/>
          <w:lang w:val="uk-UA"/>
        </w:rPr>
        <w:t>2</w:t>
      </w:r>
      <w:r w:rsidR="002A610A" w:rsidRPr="00547DCA">
        <w:rPr>
          <w:iCs/>
          <w:sz w:val="28"/>
          <w:szCs w:val="28"/>
          <w:shd w:val="clear" w:color="auto" w:fill="FFFFFF"/>
          <w:lang w:val="uk-UA"/>
        </w:rPr>
        <w:t xml:space="preserve"> </w:t>
      </w:r>
      <w:r w:rsidR="002A610A">
        <w:rPr>
          <w:iCs/>
          <w:sz w:val="28"/>
          <w:szCs w:val="28"/>
          <w:shd w:val="clear" w:color="auto" w:fill="FFFFFF"/>
          <w:lang w:val="en-US"/>
        </w:rPr>
        <w:t>max</w:t>
      </w:r>
      <w:r w:rsidR="002A610A">
        <w:rPr>
          <w:iCs/>
          <w:sz w:val="28"/>
          <w:szCs w:val="28"/>
          <w:shd w:val="clear" w:color="auto" w:fill="FFFFFF"/>
          <w:lang w:val="uk-UA"/>
        </w:rPr>
        <w:t xml:space="preserve">. </w:t>
      </w:r>
      <w:r w:rsidR="002A610A">
        <w:rPr>
          <w:sz w:val="28"/>
          <w:szCs w:val="28"/>
          <w:lang w:val="uk-UA"/>
        </w:rPr>
        <w:t>Тому в</w:t>
      </w:r>
      <w:r w:rsidR="002A610A">
        <w:rPr>
          <w:sz w:val="28"/>
          <w:szCs w:val="28"/>
          <w:lang w:val="uk-UA"/>
        </w:rPr>
        <w:t>о</w:t>
      </w:r>
      <w:r w:rsidR="002A610A">
        <w:rPr>
          <w:sz w:val="28"/>
          <w:szCs w:val="28"/>
          <w:lang w:val="uk-UA"/>
        </w:rPr>
        <w:t xml:space="preserve">ни повинні своєчасно  поповнюватись з їжею або у вигляді спеціальних напоїв чи сумішей.     </w:t>
      </w:r>
    </w:p>
    <w:p w:rsidR="00E8053A" w:rsidRPr="002A610A" w:rsidRDefault="002A610A" w:rsidP="002A610A">
      <w:pPr>
        <w:spacing w:line="360" w:lineRule="auto"/>
        <w:ind w:firstLine="540"/>
        <w:jc w:val="both"/>
        <w:rPr>
          <w:iCs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shd w:val="clear" w:color="auto" w:fill="FFFFFF"/>
          <w:lang w:val="uk-UA"/>
        </w:rPr>
        <w:t>Виходячи зі специфіки тренувань,</w:t>
      </w:r>
      <w:r>
        <w:rPr>
          <w:sz w:val="28"/>
          <w:szCs w:val="28"/>
          <w:lang w:val="uk-UA"/>
        </w:rPr>
        <w:t xml:space="preserve"> о</w:t>
      </w:r>
      <w:r w:rsidR="00E8053A" w:rsidRPr="00B24339">
        <w:rPr>
          <w:sz w:val="28"/>
          <w:szCs w:val="28"/>
          <w:lang w:val="uk-UA"/>
        </w:rPr>
        <w:t xml:space="preserve">сновними вимогами до харчування спортсменів </w:t>
      </w:r>
      <w:r w:rsidR="00012E1E">
        <w:rPr>
          <w:sz w:val="28"/>
          <w:szCs w:val="28"/>
          <w:lang w:val="uk-UA"/>
        </w:rPr>
        <w:t xml:space="preserve">– хокеїстів </w:t>
      </w:r>
      <w:r w:rsidR="00E8053A" w:rsidRPr="00B24339">
        <w:rPr>
          <w:sz w:val="28"/>
          <w:szCs w:val="28"/>
          <w:lang w:val="uk-UA"/>
        </w:rPr>
        <w:t>у цьому періоді  є:</w:t>
      </w:r>
    </w:p>
    <w:p w:rsidR="00E8053A" w:rsidRDefault="00E8053A" w:rsidP="00E8053A">
      <w:pPr>
        <w:spacing w:line="360" w:lineRule="auto"/>
        <w:ind w:firstLine="360"/>
        <w:jc w:val="both"/>
        <w:textAlignment w:val="baseline"/>
        <w:rPr>
          <w:sz w:val="28"/>
          <w:szCs w:val="28"/>
          <w:lang w:val="uk-UA"/>
        </w:rPr>
      </w:pPr>
      <w:r w:rsidRPr="00B24339">
        <w:rPr>
          <w:sz w:val="28"/>
          <w:szCs w:val="28"/>
          <w:lang w:val="uk-UA"/>
        </w:rPr>
        <w:t>• висока калорі</w:t>
      </w:r>
      <w:r w:rsidR="00012E1E">
        <w:rPr>
          <w:sz w:val="28"/>
          <w:szCs w:val="28"/>
          <w:lang w:val="uk-UA"/>
        </w:rPr>
        <w:t xml:space="preserve">йність раціонів та </w:t>
      </w:r>
      <w:r>
        <w:rPr>
          <w:sz w:val="28"/>
          <w:szCs w:val="28"/>
          <w:lang w:val="uk-UA"/>
        </w:rPr>
        <w:t xml:space="preserve"> прийняття</w:t>
      </w:r>
      <w:r w:rsidRPr="00B24339">
        <w:rPr>
          <w:sz w:val="28"/>
          <w:szCs w:val="28"/>
          <w:lang w:val="uk-UA"/>
        </w:rPr>
        <w:t xml:space="preserve"> їжі </w:t>
      </w:r>
      <w:r>
        <w:rPr>
          <w:sz w:val="28"/>
          <w:szCs w:val="28"/>
          <w:lang w:val="uk-UA"/>
        </w:rPr>
        <w:t xml:space="preserve">відповідно до </w:t>
      </w:r>
      <w:r w:rsidRPr="00B24339">
        <w:rPr>
          <w:sz w:val="28"/>
          <w:szCs w:val="28"/>
          <w:lang w:val="uk-UA"/>
        </w:rPr>
        <w:t xml:space="preserve"> витрат ене</w:t>
      </w:r>
      <w:r w:rsidRPr="00B24339">
        <w:rPr>
          <w:sz w:val="28"/>
          <w:szCs w:val="28"/>
          <w:lang w:val="uk-UA"/>
        </w:rPr>
        <w:t>р</w:t>
      </w:r>
      <w:r w:rsidRPr="00B24339">
        <w:rPr>
          <w:sz w:val="28"/>
          <w:szCs w:val="28"/>
          <w:lang w:val="uk-UA"/>
        </w:rPr>
        <w:t>гії;</w:t>
      </w:r>
    </w:p>
    <w:p w:rsidR="00E8053A" w:rsidRDefault="00E8053A" w:rsidP="00E8053A">
      <w:pPr>
        <w:spacing w:line="360" w:lineRule="auto"/>
        <w:ind w:firstLine="36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• швидке засвоєння їжі </w:t>
      </w:r>
      <w:r w:rsidRPr="00B24339">
        <w:rPr>
          <w:sz w:val="28"/>
          <w:szCs w:val="28"/>
          <w:lang w:val="uk-UA"/>
        </w:rPr>
        <w:t xml:space="preserve"> (за 1,5-2 ч);</w:t>
      </w:r>
    </w:p>
    <w:p w:rsidR="00E8053A" w:rsidRDefault="00E8053A" w:rsidP="00E8053A">
      <w:pPr>
        <w:spacing w:line="360" w:lineRule="auto"/>
        <w:ind w:firstLine="360"/>
        <w:jc w:val="both"/>
        <w:textAlignment w:val="baseline"/>
        <w:rPr>
          <w:sz w:val="28"/>
          <w:szCs w:val="28"/>
          <w:lang w:val="uk-UA"/>
        </w:rPr>
      </w:pPr>
      <w:r w:rsidRPr="00B24339">
        <w:rPr>
          <w:sz w:val="28"/>
          <w:szCs w:val="28"/>
          <w:lang w:val="uk-UA"/>
        </w:rPr>
        <w:t>• прийом їжі 5-6 раз на день;</w:t>
      </w:r>
    </w:p>
    <w:p w:rsidR="00E8053A" w:rsidRDefault="00E8053A" w:rsidP="00E8053A">
      <w:pPr>
        <w:spacing w:line="360" w:lineRule="auto"/>
        <w:ind w:firstLine="360"/>
        <w:jc w:val="both"/>
        <w:textAlignment w:val="baseline"/>
        <w:rPr>
          <w:sz w:val="28"/>
          <w:szCs w:val="28"/>
          <w:lang w:val="uk-UA"/>
        </w:rPr>
      </w:pPr>
      <w:r w:rsidRPr="00B24339">
        <w:rPr>
          <w:sz w:val="28"/>
          <w:szCs w:val="28"/>
          <w:lang w:val="uk-UA"/>
        </w:rPr>
        <w:t>• зміна співвідношення в прийома</w:t>
      </w:r>
      <w:r>
        <w:rPr>
          <w:sz w:val="28"/>
          <w:szCs w:val="28"/>
          <w:lang w:val="uk-UA"/>
        </w:rPr>
        <w:t>х їжі за обсягом та калорійністю</w:t>
      </w:r>
      <w:r w:rsidRPr="00B24339">
        <w:rPr>
          <w:sz w:val="28"/>
          <w:szCs w:val="28"/>
          <w:lang w:val="uk-UA"/>
        </w:rPr>
        <w:t xml:space="preserve"> (необхі</w:t>
      </w:r>
      <w:r w:rsidRPr="00B24339">
        <w:rPr>
          <w:sz w:val="28"/>
          <w:szCs w:val="28"/>
          <w:lang w:val="uk-UA"/>
        </w:rPr>
        <w:t>д</w:t>
      </w:r>
      <w:r w:rsidRPr="00B24339">
        <w:rPr>
          <w:sz w:val="28"/>
          <w:szCs w:val="28"/>
          <w:lang w:val="uk-UA"/>
        </w:rPr>
        <w:t>но враховувати, що відновні процедури в організмі спортсменів протікають в нічний час);</w:t>
      </w:r>
    </w:p>
    <w:p w:rsidR="00E8053A" w:rsidRDefault="00E8053A" w:rsidP="00E8053A">
      <w:pPr>
        <w:spacing w:line="360" w:lineRule="auto"/>
        <w:ind w:firstLine="360"/>
        <w:jc w:val="both"/>
        <w:textAlignment w:val="baseline"/>
        <w:rPr>
          <w:sz w:val="28"/>
          <w:szCs w:val="28"/>
          <w:lang w:val="uk-UA"/>
        </w:rPr>
      </w:pPr>
      <w:r w:rsidRPr="00B24339">
        <w:rPr>
          <w:sz w:val="28"/>
          <w:szCs w:val="28"/>
          <w:lang w:val="uk-UA"/>
        </w:rPr>
        <w:t>• спеціалізаці</w:t>
      </w:r>
      <w:r>
        <w:rPr>
          <w:sz w:val="28"/>
          <w:szCs w:val="28"/>
          <w:lang w:val="uk-UA"/>
        </w:rPr>
        <w:t xml:space="preserve">я харчування </w:t>
      </w:r>
      <w:r w:rsidRPr="00B24339">
        <w:rPr>
          <w:sz w:val="28"/>
          <w:szCs w:val="28"/>
          <w:lang w:val="uk-UA"/>
        </w:rPr>
        <w:t xml:space="preserve"> з урахуванням спрямованості тренувального процесу;</w:t>
      </w:r>
    </w:p>
    <w:p w:rsidR="00E8053A" w:rsidRDefault="00E8053A" w:rsidP="00E8053A">
      <w:pPr>
        <w:spacing w:line="360" w:lineRule="auto"/>
        <w:ind w:firstLine="360"/>
        <w:jc w:val="both"/>
        <w:textAlignment w:val="baseline"/>
        <w:rPr>
          <w:sz w:val="28"/>
          <w:szCs w:val="28"/>
          <w:lang w:val="uk-UA"/>
        </w:rPr>
      </w:pPr>
      <w:r w:rsidRPr="00B24339">
        <w:rPr>
          <w:sz w:val="28"/>
          <w:szCs w:val="28"/>
          <w:lang w:val="uk-UA"/>
        </w:rPr>
        <w:t xml:space="preserve">• індивідуалізація харчування з урахуванням </w:t>
      </w:r>
      <w:proofErr w:type="spellStart"/>
      <w:r w:rsidRPr="00B24339">
        <w:rPr>
          <w:sz w:val="28"/>
          <w:szCs w:val="28"/>
          <w:lang w:val="uk-UA"/>
        </w:rPr>
        <w:t>вкусів</w:t>
      </w:r>
      <w:proofErr w:type="spellEnd"/>
      <w:r w:rsidRPr="00B24339">
        <w:rPr>
          <w:sz w:val="28"/>
          <w:szCs w:val="28"/>
          <w:lang w:val="uk-UA"/>
        </w:rPr>
        <w:t xml:space="preserve">, бажань спортсменів, особливостей національної кухні, </w:t>
      </w:r>
      <w:proofErr w:type="spellStart"/>
      <w:r w:rsidRPr="00B24339">
        <w:rPr>
          <w:sz w:val="28"/>
          <w:szCs w:val="28"/>
          <w:lang w:val="uk-UA"/>
        </w:rPr>
        <w:t>антропопоморфотипометричних</w:t>
      </w:r>
      <w:proofErr w:type="spellEnd"/>
      <w:r w:rsidRPr="00B24339">
        <w:rPr>
          <w:sz w:val="28"/>
          <w:szCs w:val="28"/>
          <w:lang w:val="uk-UA"/>
        </w:rPr>
        <w:t xml:space="preserve"> особливо</w:t>
      </w:r>
      <w:r w:rsidRPr="00B24339">
        <w:rPr>
          <w:sz w:val="28"/>
          <w:szCs w:val="28"/>
          <w:lang w:val="uk-UA"/>
        </w:rPr>
        <w:t>с</w:t>
      </w:r>
      <w:r w:rsidRPr="00B24339">
        <w:rPr>
          <w:sz w:val="28"/>
          <w:szCs w:val="28"/>
          <w:lang w:val="uk-UA"/>
        </w:rPr>
        <w:t>тей орга</w:t>
      </w:r>
      <w:r>
        <w:rPr>
          <w:sz w:val="28"/>
          <w:szCs w:val="28"/>
          <w:lang w:val="uk-UA"/>
        </w:rPr>
        <w:t>нізму, тренувального періоду  [36, 42</w:t>
      </w:r>
      <w:r w:rsidRPr="00B24339">
        <w:rPr>
          <w:sz w:val="28"/>
          <w:szCs w:val="28"/>
          <w:lang w:val="uk-UA"/>
        </w:rPr>
        <w:t>].</w:t>
      </w:r>
    </w:p>
    <w:p w:rsidR="00E8053A" w:rsidRDefault="00E8053A" w:rsidP="00E8053A">
      <w:pPr>
        <w:spacing w:line="360" w:lineRule="auto"/>
        <w:ind w:firstLine="360"/>
        <w:jc w:val="both"/>
        <w:textAlignment w:val="baseline"/>
        <w:rPr>
          <w:sz w:val="28"/>
          <w:szCs w:val="28"/>
          <w:lang w:val="uk-UA"/>
        </w:rPr>
      </w:pPr>
      <w:r w:rsidRPr="006A356F">
        <w:rPr>
          <w:sz w:val="28"/>
          <w:szCs w:val="28"/>
          <w:lang w:val="uk-UA"/>
        </w:rPr>
        <w:t xml:space="preserve">При виконанні програм тренувальних </w:t>
      </w:r>
      <w:proofErr w:type="spellStart"/>
      <w:r w:rsidRPr="006A356F">
        <w:rPr>
          <w:sz w:val="28"/>
          <w:szCs w:val="28"/>
          <w:lang w:val="uk-UA"/>
        </w:rPr>
        <w:t>мікро-</w:t>
      </w:r>
      <w:proofErr w:type="spellEnd"/>
      <w:r w:rsidRPr="006A356F">
        <w:rPr>
          <w:sz w:val="28"/>
          <w:szCs w:val="28"/>
          <w:lang w:val="uk-UA"/>
        </w:rPr>
        <w:t xml:space="preserve"> та </w:t>
      </w:r>
      <w:proofErr w:type="spellStart"/>
      <w:r w:rsidRPr="006A356F">
        <w:rPr>
          <w:sz w:val="28"/>
          <w:szCs w:val="28"/>
          <w:lang w:val="uk-UA"/>
        </w:rPr>
        <w:t>мезоциклів</w:t>
      </w:r>
      <w:proofErr w:type="spellEnd"/>
      <w:r w:rsidRPr="006A35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proofErr w:type="spellStart"/>
      <w:r>
        <w:rPr>
          <w:sz w:val="28"/>
          <w:szCs w:val="28"/>
          <w:lang w:val="uk-UA"/>
        </w:rPr>
        <w:t>дво</w:t>
      </w:r>
      <w:proofErr w:type="spellEnd"/>
    </w:p>
    <w:p w:rsidR="00E8053A" w:rsidRDefault="00E8053A" w:rsidP="00E8053A">
      <w:pPr>
        <w:spacing w:line="360" w:lineRule="auto"/>
        <w:jc w:val="both"/>
        <w:textAlignment w:val="baseline"/>
        <w:rPr>
          <w:sz w:val="28"/>
          <w:szCs w:val="28"/>
          <w:lang w:val="uk-UA"/>
        </w:rPr>
      </w:pPr>
      <w:r w:rsidRPr="006A356F">
        <w:rPr>
          <w:sz w:val="28"/>
          <w:szCs w:val="28"/>
          <w:lang w:val="uk-UA"/>
        </w:rPr>
        <w:t>триразовими щоденними заняттями з великим обсягом роботи, особлива увага повинна уділятись наявно</w:t>
      </w:r>
      <w:r>
        <w:rPr>
          <w:sz w:val="28"/>
          <w:szCs w:val="28"/>
          <w:lang w:val="uk-UA"/>
        </w:rPr>
        <w:t>сті вуглеводів у раціоні харчува</w:t>
      </w:r>
      <w:r w:rsidRPr="006A356F">
        <w:rPr>
          <w:sz w:val="28"/>
          <w:szCs w:val="28"/>
          <w:lang w:val="uk-UA"/>
        </w:rPr>
        <w:t>ння</w:t>
      </w:r>
      <w:r>
        <w:rPr>
          <w:sz w:val="28"/>
          <w:szCs w:val="28"/>
          <w:lang w:val="uk-UA"/>
        </w:rPr>
        <w:t xml:space="preserve"> [42, 51]</w:t>
      </w:r>
      <w:r w:rsidRPr="006A356F">
        <w:rPr>
          <w:sz w:val="28"/>
          <w:szCs w:val="28"/>
          <w:lang w:val="uk-UA"/>
        </w:rPr>
        <w:t xml:space="preserve">. </w:t>
      </w:r>
    </w:p>
    <w:p w:rsidR="00E8053A" w:rsidRDefault="00E8053A" w:rsidP="00E8053A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6A356F">
        <w:rPr>
          <w:sz w:val="28"/>
          <w:szCs w:val="28"/>
          <w:lang w:val="uk-UA"/>
        </w:rPr>
        <w:t xml:space="preserve">Це </w:t>
      </w:r>
      <w:r w:rsidR="009852E4">
        <w:rPr>
          <w:sz w:val="28"/>
          <w:szCs w:val="28"/>
          <w:lang w:val="uk-UA"/>
        </w:rPr>
        <w:t>зумовлено</w:t>
      </w:r>
      <w:r w:rsidRPr="006A356F">
        <w:rPr>
          <w:sz w:val="28"/>
          <w:szCs w:val="28"/>
          <w:lang w:val="uk-UA"/>
        </w:rPr>
        <w:t xml:space="preserve"> тим, що основним енергетичним джерелом, що забезпечує ефективне виконання таких тренувальних програм, є процес </w:t>
      </w:r>
      <w:proofErr w:type="spellStart"/>
      <w:r w:rsidRPr="006A356F">
        <w:rPr>
          <w:sz w:val="28"/>
          <w:szCs w:val="28"/>
          <w:lang w:val="uk-UA"/>
        </w:rPr>
        <w:t>глік</w:t>
      </w:r>
      <w:r>
        <w:rPr>
          <w:sz w:val="28"/>
          <w:szCs w:val="28"/>
          <w:lang w:val="uk-UA"/>
        </w:rPr>
        <w:t>о</w:t>
      </w:r>
      <w:r w:rsidRPr="006A356F">
        <w:rPr>
          <w:sz w:val="28"/>
          <w:szCs w:val="28"/>
          <w:lang w:val="uk-UA"/>
        </w:rPr>
        <w:t>генолізу</w:t>
      </w:r>
      <w:proofErr w:type="spellEnd"/>
      <w:r w:rsidRPr="006A356F">
        <w:rPr>
          <w:sz w:val="28"/>
          <w:szCs w:val="28"/>
          <w:lang w:val="uk-UA"/>
        </w:rPr>
        <w:t xml:space="preserve"> в  м'язах, за </w:t>
      </w:r>
      <w:r w:rsidRPr="006A356F">
        <w:rPr>
          <w:rFonts w:ascii="Cambria Math" w:hAnsi="Cambria Math" w:cs="Cambria Math"/>
          <w:sz w:val="28"/>
          <w:szCs w:val="28"/>
          <w:lang w:val="uk-UA"/>
        </w:rPr>
        <w:t>​​</w:t>
      </w:r>
      <w:r w:rsidRPr="006A356F">
        <w:rPr>
          <w:sz w:val="28"/>
          <w:szCs w:val="28"/>
          <w:lang w:val="uk-UA"/>
        </w:rPr>
        <w:t>рахунок якого відбувається</w:t>
      </w:r>
      <w:r w:rsidR="00012E1E">
        <w:rPr>
          <w:sz w:val="28"/>
          <w:szCs w:val="28"/>
          <w:lang w:val="uk-UA"/>
        </w:rPr>
        <w:t xml:space="preserve">, </w:t>
      </w:r>
      <w:r w:rsidRPr="006A356F">
        <w:rPr>
          <w:sz w:val="28"/>
          <w:szCs w:val="28"/>
          <w:lang w:val="uk-UA"/>
        </w:rPr>
        <w:t>як анаеробний, так і аеробний ресинтез АТФ [2,32].</w:t>
      </w:r>
    </w:p>
    <w:p w:rsidR="00E8053A" w:rsidRDefault="00E8053A" w:rsidP="009852E4">
      <w:pPr>
        <w:autoSpaceDE w:val="0"/>
        <w:autoSpaceDN w:val="0"/>
        <w:adjustRightInd w:val="0"/>
        <w:spacing w:line="360" w:lineRule="auto"/>
        <w:ind w:firstLine="426"/>
        <w:rPr>
          <w:sz w:val="28"/>
          <w:szCs w:val="28"/>
          <w:lang w:val="uk-UA"/>
        </w:rPr>
      </w:pPr>
      <w:r w:rsidRPr="00FA6194">
        <w:rPr>
          <w:sz w:val="28"/>
          <w:szCs w:val="28"/>
          <w:lang w:val="uk-UA"/>
        </w:rPr>
        <w:lastRenderedPageBreak/>
        <w:t>Для спортивної діяльності спортсменів</w:t>
      </w:r>
      <w:r>
        <w:rPr>
          <w:sz w:val="28"/>
          <w:szCs w:val="28"/>
          <w:lang w:val="uk-UA"/>
        </w:rPr>
        <w:t xml:space="preserve"> </w:t>
      </w:r>
      <w:r w:rsidRPr="00FA6194">
        <w:rPr>
          <w:sz w:val="28"/>
          <w:szCs w:val="28"/>
          <w:lang w:val="uk-UA"/>
        </w:rPr>
        <w:t>- хокеїстів  у віці від 22 років при двох тренуваннях у день у підготовчому періоді потрібно в середньому 4500- 5500 ккал енергі</w:t>
      </w:r>
      <w:r w:rsidR="009852E4">
        <w:rPr>
          <w:sz w:val="28"/>
          <w:szCs w:val="28"/>
          <w:lang w:val="uk-UA"/>
        </w:rPr>
        <w:t>ї на добу, що у два рази більше</w:t>
      </w:r>
      <w:r w:rsidRPr="00FA6194">
        <w:rPr>
          <w:sz w:val="28"/>
          <w:szCs w:val="28"/>
          <w:lang w:val="uk-UA"/>
        </w:rPr>
        <w:t xml:space="preserve">, ніж для звичайних осіб [36, 42, 51]. Але вони  будуть суттєво різні в </w:t>
      </w:r>
      <w:r w:rsidR="009852E4" w:rsidRPr="00FA6194">
        <w:rPr>
          <w:sz w:val="28"/>
          <w:szCs w:val="28"/>
          <w:lang w:val="uk-UA"/>
        </w:rPr>
        <w:t>залежності</w:t>
      </w:r>
      <w:r w:rsidRPr="00FA6194">
        <w:rPr>
          <w:sz w:val="28"/>
          <w:szCs w:val="28"/>
          <w:lang w:val="uk-UA"/>
        </w:rPr>
        <w:t xml:space="preserve"> від маси тіла спортсмена. Ці енергетичні витрати повинні забезпечуватися  внесеною енергією з білками, жирами та вуглеводами при певному їх  співвідношенні, яке</w:t>
      </w:r>
      <w:r>
        <w:rPr>
          <w:sz w:val="28"/>
          <w:szCs w:val="28"/>
          <w:lang w:val="uk-UA"/>
        </w:rPr>
        <w:t>,</w:t>
      </w:r>
      <w:r w:rsidRPr="00FA6194">
        <w:rPr>
          <w:sz w:val="28"/>
          <w:szCs w:val="28"/>
          <w:lang w:val="uk-UA"/>
        </w:rPr>
        <w:t xml:space="preserve"> згідно рекоменд</w:t>
      </w:r>
      <w:r w:rsidRPr="00FA6194">
        <w:rPr>
          <w:sz w:val="28"/>
          <w:szCs w:val="28"/>
          <w:lang w:val="uk-UA"/>
        </w:rPr>
        <w:t>а</w:t>
      </w:r>
      <w:r w:rsidRPr="00FA6194">
        <w:rPr>
          <w:sz w:val="28"/>
          <w:szCs w:val="28"/>
          <w:lang w:val="uk-UA"/>
        </w:rPr>
        <w:t>цій наукової літератури</w:t>
      </w:r>
      <w:r>
        <w:rPr>
          <w:sz w:val="28"/>
          <w:szCs w:val="28"/>
          <w:lang w:val="uk-UA"/>
        </w:rPr>
        <w:t>,</w:t>
      </w:r>
      <w:r w:rsidRPr="00FA6194">
        <w:rPr>
          <w:sz w:val="28"/>
          <w:szCs w:val="28"/>
          <w:lang w:val="uk-UA"/>
        </w:rPr>
        <w:t xml:space="preserve"> повинно складати</w:t>
      </w:r>
      <w:r w:rsidRPr="00FA6194">
        <w:rPr>
          <w:color w:val="000000"/>
          <w:sz w:val="28"/>
          <w:szCs w:val="28"/>
          <w:lang w:val="uk-UA"/>
        </w:rPr>
        <w:t xml:space="preserve"> </w:t>
      </w:r>
      <w:r w:rsidRPr="00FA6194">
        <w:rPr>
          <w:rStyle w:val="FontStyle30"/>
          <w:sz w:val="28"/>
          <w:szCs w:val="28"/>
          <w:lang w:val="uk-UA"/>
        </w:rPr>
        <w:t>13,4-14,8% за рахунок  білків; 27 - 28,6% - жирів; 57,9-59,4% -  вуглеводів</w:t>
      </w:r>
      <w:r>
        <w:rPr>
          <w:rStyle w:val="FontStyle30"/>
          <w:sz w:val="28"/>
          <w:szCs w:val="28"/>
          <w:lang w:val="uk-UA"/>
        </w:rPr>
        <w:t xml:space="preserve"> </w:t>
      </w:r>
      <w:r w:rsidRPr="00FA6194">
        <w:rPr>
          <w:spacing w:val="-15"/>
          <w:sz w:val="28"/>
          <w:szCs w:val="28"/>
          <w:lang w:val="uk-UA"/>
        </w:rPr>
        <w:t>[</w:t>
      </w:r>
      <w:r>
        <w:rPr>
          <w:spacing w:val="-15"/>
          <w:sz w:val="28"/>
          <w:szCs w:val="28"/>
          <w:lang w:val="uk-UA"/>
        </w:rPr>
        <w:t>3</w:t>
      </w:r>
      <w:r w:rsidRPr="00FA6194">
        <w:rPr>
          <w:spacing w:val="-15"/>
          <w:sz w:val="28"/>
          <w:szCs w:val="28"/>
          <w:lang w:val="uk-UA"/>
        </w:rPr>
        <w:t>, 36, 39, 42]</w:t>
      </w:r>
      <w:r w:rsidRPr="00FA6194">
        <w:rPr>
          <w:rStyle w:val="FontStyle30"/>
          <w:sz w:val="28"/>
          <w:szCs w:val="28"/>
          <w:lang w:val="uk-UA"/>
        </w:rPr>
        <w:t>.</w:t>
      </w:r>
      <w:r>
        <w:rPr>
          <w:lang w:val="uk-UA"/>
        </w:rPr>
        <w:br/>
      </w:r>
      <w:r w:rsidRPr="008C491E">
        <w:rPr>
          <w:color w:val="FF0000"/>
          <w:sz w:val="28"/>
          <w:szCs w:val="28"/>
          <w:lang w:val="uk-UA"/>
        </w:rPr>
        <w:t xml:space="preserve">     </w:t>
      </w:r>
      <w:r w:rsidRPr="008C491E">
        <w:rPr>
          <w:sz w:val="28"/>
          <w:szCs w:val="28"/>
          <w:lang w:val="uk-UA"/>
        </w:rPr>
        <w:t>Розподіл загальної калорійності щоденної їжі на окремі прийоми їжі зал</w:t>
      </w:r>
      <w:r w:rsidRPr="008C491E">
        <w:rPr>
          <w:sz w:val="28"/>
          <w:szCs w:val="28"/>
          <w:lang w:val="uk-UA"/>
        </w:rPr>
        <w:t>е</w:t>
      </w:r>
      <w:r w:rsidRPr="008C491E">
        <w:rPr>
          <w:sz w:val="28"/>
          <w:szCs w:val="28"/>
          <w:lang w:val="uk-UA"/>
        </w:rPr>
        <w:t>жить від кількості тренувальних занять, обсягу виконуваної роботи</w:t>
      </w:r>
      <w:r>
        <w:rPr>
          <w:sz w:val="28"/>
          <w:szCs w:val="28"/>
          <w:lang w:val="uk-UA"/>
        </w:rPr>
        <w:t>, поставл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ної тренерської мети</w:t>
      </w:r>
      <w:r w:rsidRPr="008C491E">
        <w:rPr>
          <w:sz w:val="28"/>
          <w:szCs w:val="28"/>
          <w:lang w:val="uk-UA"/>
        </w:rPr>
        <w:t>.</w:t>
      </w:r>
      <w:r w:rsidR="009852E4">
        <w:rPr>
          <w:sz w:val="28"/>
          <w:szCs w:val="28"/>
          <w:lang w:val="uk-UA"/>
        </w:rPr>
        <w:t xml:space="preserve"> </w:t>
      </w:r>
      <w:r w:rsidRPr="008C491E">
        <w:rPr>
          <w:sz w:val="28"/>
          <w:szCs w:val="28"/>
          <w:lang w:val="uk-UA"/>
        </w:rPr>
        <w:t>Так, при двох тренувальних заняттях  в день рекоменд</w:t>
      </w:r>
      <w:r w:rsidRPr="008C491E">
        <w:rPr>
          <w:sz w:val="28"/>
          <w:szCs w:val="28"/>
          <w:lang w:val="uk-UA"/>
        </w:rPr>
        <w:t>у</w:t>
      </w:r>
      <w:r w:rsidRPr="008C491E">
        <w:rPr>
          <w:sz w:val="28"/>
          <w:szCs w:val="28"/>
          <w:lang w:val="uk-UA"/>
        </w:rPr>
        <w:t xml:space="preserve">ється  5-6 -  разовий прийомів їжі при </w:t>
      </w:r>
      <w:r>
        <w:rPr>
          <w:sz w:val="28"/>
          <w:szCs w:val="28"/>
          <w:lang w:val="uk-UA"/>
        </w:rPr>
        <w:t xml:space="preserve"> </w:t>
      </w:r>
      <w:r w:rsidRPr="008C491E">
        <w:rPr>
          <w:sz w:val="28"/>
          <w:szCs w:val="28"/>
          <w:lang w:val="uk-UA"/>
        </w:rPr>
        <w:t>так</w:t>
      </w:r>
      <w:r>
        <w:rPr>
          <w:sz w:val="28"/>
          <w:szCs w:val="28"/>
          <w:lang w:val="uk-UA"/>
        </w:rPr>
        <w:t xml:space="preserve">ому, наприклад, </w:t>
      </w:r>
      <w:r w:rsidRPr="008C491E">
        <w:rPr>
          <w:sz w:val="28"/>
          <w:szCs w:val="28"/>
          <w:lang w:val="uk-UA"/>
        </w:rPr>
        <w:t xml:space="preserve">   розподілі  енерг</w:t>
      </w:r>
      <w:r w:rsidRPr="008C491E">
        <w:rPr>
          <w:sz w:val="28"/>
          <w:szCs w:val="28"/>
          <w:lang w:val="uk-UA"/>
        </w:rPr>
        <w:t>е</w:t>
      </w:r>
      <w:r w:rsidRPr="008C491E">
        <w:rPr>
          <w:sz w:val="28"/>
          <w:szCs w:val="28"/>
          <w:lang w:val="uk-UA"/>
        </w:rPr>
        <w:t>тичної цінності щоденного раціону: сніданок - 30%; прийом їжі після першого тренування  - другий сніданок  - 5%; обід - 30%; прийом їжі після другого тр</w:t>
      </w:r>
      <w:r w:rsidRPr="008C491E">
        <w:rPr>
          <w:sz w:val="28"/>
          <w:szCs w:val="28"/>
          <w:lang w:val="uk-UA"/>
        </w:rPr>
        <w:t>е</w:t>
      </w:r>
      <w:r w:rsidRPr="008C491E">
        <w:rPr>
          <w:sz w:val="28"/>
          <w:szCs w:val="28"/>
          <w:lang w:val="uk-UA"/>
        </w:rPr>
        <w:t>нувального заняття - 5%; вечеря- 25%; друга вечеря - 5%</w:t>
      </w:r>
      <w:r>
        <w:rPr>
          <w:sz w:val="28"/>
          <w:szCs w:val="28"/>
          <w:lang w:val="uk-UA"/>
        </w:rPr>
        <w:t xml:space="preserve"> </w:t>
      </w:r>
      <w:r w:rsidRPr="008C491E">
        <w:rPr>
          <w:sz w:val="28"/>
          <w:szCs w:val="28"/>
          <w:lang w:val="uk-UA"/>
        </w:rPr>
        <w:t>[42]. Тобто калорі</w:t>
      </w:r>
      <w:r w:rsidRPr="008C491E">
        <w:rPr>
          <w:sz w:val="28"/>
          <w:szCs w:val="28"/>
          <w:lang w:val="uk-UA"/>
        </w:rPr>
        <w:t>й</w:t>
      </w:r>
      <w:r w:rsidRPr="008C491E">
        <w:rPr>
          <w:sz w:val="28"/>
          <w:szCs w:val="28"/>
          <w:lang w:val="uk-UA"/>
        </w:rPr>
        <w:t xml:space="preserve">ність раціону розподілена на 35% вранці, 30% </w:t>
      </w:r>
      <w:proofErr w:type="spellStart"/>
      <w:r w:rsidRPr="008C491E">
        <w:rPr>
          <w:sz w:val="28"/>
          <w:szCs w:val="28"/>
          <w:lang w:val="uk-UA"/>
        </w:rPr>
        <w:t>дньом</w:t>
      </w:r>
      <w:proofErr w:type="spellEnd"/>
      <w:r w:rsidRPr="008C491E">
        <w:rPr>
          <w:sz w:val="28"/>
          <w:szCs w:val="28"/>
          <w:lang w:val="uk-UA"/>
        </w:rPr>
        <w:t xml:space="preserve">, 35% у другій </w:t>
      </w:r>
      <w:r>
        <w:rPr>
          <w:sz w:val="28"/>
          <w:szCs w:val="28"/>
          <w:lang w:val="uk-UA"/>
        </w:rPr>
        <w:t xml:space="preserve"> половині дн</w:t>
      </w:r>
      <w:r w:rsidRPr="008C491E">
        <w:rPr>
          <w:sz w:val="28"/>
          <w:szCs w:val="28"/>
          <w:lang w:val="uk-UA"/>
        </w:rPr>
        <w:t>я та вечором.</w:t>
      </w:r>
    </w:p>
    <w:p w:rsidR="00E8053A" w:rsidRDefault="00E8053A" w:rsidP="00E8053A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20398">
        <w:rPr>
          <w:sz w:val="28"/>
          <w:szCs w:val="28"/>
          <w:lang w:val="uk-UA"/>
        </w:rPr>
        <w:t>Організація харчування спортсменів у підготовчому періоді  спрямована на збільшення м'язової сили, тому особливу увагу слід звернути на підвищення вмісту в харчовому раціоні білків. Такі рекомендації є не достатньо обґрунт</w:t>
      </w:r>
      <w:r w:rsidRPr="00020398">
        <w:rPr>
          <w:sz w:val="28"/>
          <w:szCs w:val="28"/>
          <w:lang w:val="uk-UA"/>
        </w:rPr>
        <w:t>о</w:t>
      </w:r>
      <w:r w:rsidRPr="00020398">
        <w:rPr>
          <w:sz w:val="28"/>
          <w:szCs w:val="28"/>
          <w:lang w:val="uk-UA"/>
        </w:rPr>
        <w:t>ваними, оскільки  різними авторами рекомендуються різні величини, які усер</w:t>
      </w:r>
      <w:r w:rsidRPr="00020398">
        <w:rPr>
          <w:sz w:val="28"/>
          <w:szCs w:val="28"/>
          <w:lang w:val="uk-UA"/>
        </w:rPr>
        <w:t>е</w:t>
      </w:r>
      <w:r w:rsidRPr="00020398">
        <w:rPr>
          <w:sz w:val="28"/>
          <w:szCs w:val="28"/>
          <w:lang w:val="uk-UA"/>
        </w:rPr>
        <w:t>днено складають на 1 кг маси тіла до 2,3 г білків, 2-2,1 г жирів і 8-9 г вуглеводів [36, 42, 51</w:t>
      </w:r>
      <w:r w:rsidRPr="00FA6194">
        <w:rPr>
          <w:sz w:val="28"/>
          <w:szCs w:val="28"/>
          <w:lang w:val="uk-UA"/>
        </w:rPr>
        <w:t>].</w:t>
      </w:r>
      <w:r>
        <w:rPr>
          <w:sz w:val="28"/>
          <w:szCs w:val="28"/>
          <w:lang w:val="uk-UA"/>
        </w:rPr>
        <w:t xml:space="preserve"> </w:t>
      </w:r>
      <w:r>
        <w:rPr>
          <w:rStyle w:val="FontStyle23"/>
          <w:b w:val="0"/>
          <w:sz w:val="28"/>
          <w:szCs w:val="28"/>
          <w:lang w:val="uk-UA"/>
        </w:rPr>
        <w:t>В інших роботах</w:t>
      </w:r>
      <w:r w:rsidRPr="00415E8B">
        <w:rPr>
          <w:rStyle w:val="FontStyle23"/>
          <w:b w:val="0"/>
          <w:sz w:val="28"/>
          <w:szCs w:val="28"/>
          <w:lang w:val="uk-UA"/>
        </w:rPr>
        <w:t xml:space="preserve"> </w:t>
      </w:r>
      <w:r w:rsidRPr="00415E8B">
        <w:rPr>
          <w:rStyle w:val="FontStyle30"/>
          <w:sz w:val="28"/>
          <w:szCs w:val="28"/>
          <w:lang w:val="uk-UA"/>
        </w:rPr>
        <w:t xml:space="preserve"> </w:t>
      </w:r>
      <w:r w:rsidRPr="00E13275">
        <w:rPr>
          <w:rStyle w:val="FontStyle30"/>
          <w:sz w:val="28"/>
          <w:szCs w:val="28"/>
          <w:lang w:val="uk-UA"/>
        </w:rPr>
        <w:t>рекоменд</w:t>
      </w:r>
      <w:r w:rsidRPr="00415E8B">
        <w:rPr>
          <w:rStyle w:val="FontStyle30"/>
          <w:sz w:val="28"/>
          <w:szCs w:val="28"/>
          <w:lang w:val="uk-UA"/>
        </w:rPr>
        <w:t xml:space="preserve">уються </w:t>
      </w:r>
      <w:r w:rsidRPr="00E13275">
        <w:rPr>
          <w:rStyle w:val="FontStyle30"/>
          <w:sz w:val="28"/>
          <w:szCs w:val="28"/>
          <w:lang w:val="uk-UA"/>
        </w:rPr>
        <w:t xml:space="preserve">  </w:t>
      </w:r>
      <w:r w:rsidRPr="00415E8B">
        <w:rPr>
          <w:rStyle w:val="FontStyle30"/>
          <w:sz w:val="28"/>
          <w:szCs w:val="28"/>
          <w:lang w:val="uk-UA"/>
        </w:rPr>
        <w:t>такі</w:t>
      </w:r>
      <w:r w:rsidRPr="00E13275">
        <w:rPr>
          <w:rStyle w:val="FontStyle30"/>
          <w:sz w:val="28"/>
          <w:szCs w:val="28"/>
          <w:lang w:val="uk-UA"/>
        </w:rPr>
        <w:t xml:space="preserve"> </w:t>
      </w:r>
      <w:r w:rsidRPr="00415E8B">
        <w:rPr>
          <w:rStyle w:val="FontStyle30"/>
          <w:sz w:val="28"/>
          <w:szCs w:val="28"/>
          <w:lang w:val="uk-UA"/>
        </w:rPr>
        <w:t>співвідношен</w:t>
      </w:r>
      <w:r>
        <w:rPr>
          <w:rStyle w:val="FontStyle30"/>
          <w:sz w:val="28"/>
          <w:szCs w:val="28"/>
          <w:lang w:val="uk-UA"/>
        </w:rPr>
        <w:t>ня білків</w:t>
      </w:r>
      <w:r w:rsidRPr="00415E8B">
        <w:rPr>
          <w:rStyle w:val="FontStyle30"/>
          <w:sz w:val="28"/>
          <w:szCs w:val="28"/>
          <w:lang w:val="uk-UA"/>
        </w:rPr>
        <w:t>, ж</w:t>
      </w:r>
      <w:r w:rsidRPr="00415E8B">
        <w:rPr>
          <w:rStyle w:val="FontStyle30"/>
          <w:sz w:val="28"/>
          <w:szCs w:val="28"/>
          <w:lang w:val="uk-UA"/>
        </w:rPr>
        <w:t>и</w:t>
      </w:r>
      <w:r w:rsidRPr="00415E8B">
        <w:rPr>
          <w:rStyle w:val="FontStyle30"/>
          <w:sz w:val="28"/>
          <w:szCs w:val="28"/>
          <w:lang w:val="uk-UA"/>
        </w:rPr>
        <w:t xml:space="preserve">рів та вуглеводів у раціоні: </w:t>
      </w:r>
      <w:r w:rsidRPr="00E13275">
        <w:rPr>
          <w:rStyle w:val="FontStyle30"/>
          <w:sz w:val="28"/>
          <w:szCs w:val="28"/>
          <w:lang w:val="uk-UA"/>
        </w:rPr>
        <w:t>2,1-2,9 г</w:t>
      </w:r>
      <w:r w:rsidRPr="00415E8B">
        <w:rPr>
          <w:rStyle w:val="FontStyle30"/>
          <w:sz w:val="28"/>
          <w:szCs w:val="28"/>
          <w:lang w:val="uk-UA"/>
        </w:rPr>
        <w:t xml:space="preserve"> білка</w:t>
      </w:r>
      <w:r w:rsidRPr="00E13275">
        <w:rPr>
          <w:rStyle w:val="FontStyle30"/>
          <w:sz w:val="28"/>
          <w:szCs w:val="28"/>
          <w:lang w:val="uk-UA"/>
        </w:rPr>
        <w:t>,  1,7-2,4 г</w:t>
      </w:r>
      <w:r w:rsidRPr="00415E8B">
        <w:rPr>
          <w:rStyle w:val="FontStyle30"/>
          <w:sz w:val="28"/>
          <w:szCs w:val="28"/>
          <w:lang w:val="uk-UA"/>
        </w:rPr>
        <w:t xml:space="preserve"> жирів</w:t>
      </w:r>
      <w:r w:rsidRPr="00E13275">
        <w:rPr>
          <w:rStyle w:val="FontStyle30"/>
          <w:sz w:val="28"/>
          <w:szCs w:val="28"/>
          <w:lang w:val="uk-UA"/>
        </w:rPr>
        <w:t xml:space="preserve">, 8,3-14,3 г </w:t>
      </w:r>
      <w:r>
        <w:rPr>
          <w:rStyle w:val="FontStyle30"/>
          <w:sz w:val="28"/>
          <w:szCs w:val="28"/>
          <w:lang w:val="uk-UA"/>
        </w:rPr>
        <w:t xml:space="preserve"> вуглеводів</w:t>
      </w:r>
      <w:r w:rsidRPr="00415E8B">
        <w:rPr>
          <w:rStyle w:val="FontStyle30"/>
          <w:sz w:val="28"/>
          <w:szCs w:val="28"/>
          <w:lang w:val="uk-UA"/>
        </w:rPr>
        <w:t xml:space="preserve"> </w:t>
      </w:r>
      <w:r w:rsidRPr="00E13275">
        <w:rPr>
          <w:rStyle w:val="FontStyle30"/>
          <w:sz w:val="28"/>
          <w:szCs w:val="28"/>
          <w:lang w:val="uk-UA"/>
        </w:rPr>
        <w:t xml:space="preserve">на </w:t>
      </w:r>
      <w:r w:rsidRPr="00415E8B">
        <w:rPr>
          <w:rStyle w:val="FontStyle30"/>
          <w:sz w:val="28"/>
          <w:szCs w:val="28"/>
          <w:lang w:val="uk-UA"/>
        </w:rPr>
        <w:t xml:space="preserve">один </w:t>
      </w:r>
      <w:r w:rsidRPr="00E13275">
        <w:rPr>
          <w:rStyle w:val="FontStyle30"/>
          <w:sz w:val="28"/>
          <w:szCs w:val="28"/>
          <w:lang w:val="uk-UA"/>
        </w:rPr>
        <w:t xml:space="preserve">кг </w:t>
      </w:r>
      <w:r w:rsidRPr="00415E8B">
        <w:rPr>
          <w:rStyle w:val="FontStyle30"/>
          <w:sz w:val="28"/>
          <w:szCs w:val="28"/>
          <w:lang w:val="uk-UA"/>
        </w:rPr>
        <w:t xml:space="preserve">маси тіла </w:t>
      </w:r>
      <w:r w:rsidRPr="00E13275">
        <w:rPr>
          <w:rStyle w:val="FontStyle30"/>
          <w:sz w:val="28"/>
          <w:szCs w:val="28"/>
          <w:lang w:val="uk-UA"/>
        </w:rPr>
        <w:t xml:space="preserve"> спортсмен</w:t>
      </w:r>
      <w:r w:rsidRPr="00415E8B">
        <w:rPr>
          <w:rStyle w:val="FontStyle30"/>
          <w:sz w:val="28"/>
          <w:szCs w:val="28"/>
          <w:lang w:val="uk-UA"/>
        </w:rPr>
        <w:t>а</w:t>
      </w:r>
      <w:r>
        <w:rPr>
          <w:rStyle w:val="FontStyle30"/>
          <w:sz w:val="28"/>
          <w:szCs w:val="28"/>
          <w:lang w:val="uk-UA"/>
        </w:rPr>
        <w:t xml:space="preserve"> </w:t>
      </w:r>
      <w:r w:rsidRPr="00020398">
        <w:rPr>
          <w:sz w:val="28"/>
          <w:szCs w:val="28"/>
          <w:lang w:val="uk-UA"/>
        </w:rPr>
        <w:t>[3</w:t>
      </w:r>
      <w:r>
        <w:rPr>
          <w:sz w:val="28"/>
          <w:szCs w:val="28"/>
          <w:lang w:val="uk-UA"/>
        </w:rPr>
        <w:t>, 39, 49</w:t>
      </w:r>
      <w:r w:rsidRPr="00FA6194">
        <w:rPr>
          <w:sz w:val="28"/>
          <w:szCs w:val="28"/>
          <w:lang w:val="uk-UA"/>
        </w:rPr>
        <w:t>].</w:t>
      </w:r>
    </w:p>
    <w:p w:rsidR="00EF65F4" w:rsidRPr="004F6766" w:rsidRDefault="00EF65F4" w:rsidP="004F6766">
      <w:pPr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62055">
        <w:rPr>
          <w:sz w:val="28"/>
          <w:szCs w:val="28"/>
          <w:lang w:val="uk-UA"/>
        </w:rPr>
        <w:t>Таким чином, харчування спор</w:t>
      </w:r>
      <w:r>
        <w:rPr>
          <w:sz w:val="28"/>
          <w:szCs w:val="28"/>
          <w:lang w:val="uk-UA"/>
        </w:rPr>
        <w:t>тсменів повинно бути раціональним і збал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нсованим, що включає</w:t>
      </w:r>
      <w:r w:rsidRPr="009620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баланс енергії та </w:t>
      </w:r>
      <w:r w:rsidRPr="00962055">
        <w:rPr>
          <w:sz w:val="28"/>
          <w:szCs w:val="28"/>
          <w:lang w:val="uk-UA"/>
        </w:rPr>
        <w:t xml:space="preserve">оптимальне співвідношення основних харчових компонентів (білків, жирів, </w:t>
      </w:r>
      <w:r>
        <w:rPr>
          <w:sz w:val="28"/>
          <w:szCs w:val="28"/>
          <w:lang w:val="uk-UA"/>
        </w:rPr>
        <w:t xml:space="preserve">вуглеводів, </w:t>
      </w:r>
      <w:r w:rsidRPr="00962055">
        <w:rPr>
          <w:sz w:val="28"/>
          <w:szCs w:val="28"/>
          <w:lang w:val="uk-UA"/>
        </w:rPr>
        <w:t>вітамінів</w:t>
      </w:r>
      <w:r>
        <w:rPr>
          <w:sz w:val="28"/>
          <w:szCs w:val="28"/>
          <w:lang w:val="uk-UA"/>
        </w:rPr>
        <w:t xml:space="preserve">, </w:t>
      </w:r>
      <w:r w:rsidRPr="009620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мінеральних реч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вин</w:t>
      </w:r>
      <w:r w:rsidRPr="00962055">
        <w:rPr>
          <w:sz w:val="28"/>
          <w:szCs w:val="28"/>
          <w:lang w:val="uk-UA"/>
        </w:rPr>
        <w:t xml:space="preserve"> і води), які заб</w:t>
      </w:r>
      <w:r>
        <w:rPr>
          <w:sz w:val="28"/>
          <w:szCs w:val="28"/>
          <w:lang w:val="uk-UA"/>
        </w:rPr>
        <w:t>езпечують широке розмаїття функ</w:t>
      </w:r>
      <w:r w:rsidRPr="00962055">
        <w:rPr>
          <w:sz w:val="28"/>
          <w:szCs w:val="28"/>
          <w:lang w:val="uk-UA"/>
        </w:rPr>
        <w:t>цій, пов'язаних з утворе</w:t>
      </w:r>
      <w:r w:rsidRPr="00962055">
        <w:rPr>
          <w:sz w:val="28"/>
          <w:szCs w:val="28"/>
          <w:lang w:val="uk-UA"/>
        </w:rPr>
        <w:t>н</w:t>
      </w:r>
      <w:r w:rsidRPr="00962055">
        <w:rPr>
          <w:sz w:val="28"/>
          <w:szCs w:val="28"/>
          <w:lang w:val="uk-UA"/>
        </w:rPr>
        <w:t xml:space="preserve">ням </w:t>
      </w:r>
      <w:r>
        <w:rPr>
          <w:sz w:val="28"/>
          <w:szCs w:val="28"/>
          <w:lang w:val="uk-UA"/>
        </w:rPr>
        <w:t>енергії під час м'язової діяльності</w:t>
      </w:r>
      <w:r w:rsidRPr="0096205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інших важливих процесів,</w:t>
      </w:r>
      <w:r w:rsidRPr="00962055">
        <w:rPr>
          <w:sz w:val="28"/>
          <w:szCs w:val="28"/>
          <w:lang w:val="uk-UA"/>
        </w:rPr>
        <w:t xml:space="preserve"> що є важл</w:t>
      </w:r>
      <w:r w:rsidRPr="00962055">
        <w:rPr>
          <w:sz w:val="28"/>
          <w:szCs w:val="28"/>
          <w:lang w:val="uk-UA"/>
        </w:rPr>
        <w:t>и</w:t>
      </w:r>
      <w:r w:rsidRPr="00962055">
        <w:rPr>
          <w:sz w:val="28"/>
          <w:szCs w:val="28"/>
          <w:lang w:val="uk-UA"/>
        </w:rPr>
        <w:lastRenderedPageBreak/>
        <w:t>вим чинником підвищення спортивної працездатності, прискорення процесів відновлення і зміцнення здоров'я спортсменів.</w:t>
      </w:r>
      <w:r w:rsidRPr="00350E6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Тому,  </w:t>
      </w:r>
      <w:r>
        <w:rPr>
          <w:sz w:val="28"/>
          <w:szCs w:val="28"/>
          <w:lang w:val="uk-UA"/>
        </w:rPr>
        <w:t>як би хокеїст наполегливо не тренувався</w:t>
      </w:r>
      <w:r w:rsidRPr="0028056D">
        <w:rPr>
          <w:sz w:val="28"/>
          <w:szCs w:val="28"/>
          <w:lang w:val="uk-UA"/>
        </w:rPr>
        <w:t xml:space="preserve">  на льоду і поза льоду, </w:t>
      </w:r>
      <w:r>
        <w:rPr>
          <w:sz w:val="28"/>
          <w:szCs w:val="28"/>
          <w:lang w:val="uk-UA"/>
        </w:rPr>
        <w:t>але він</w:t>
      </w:r>
      <w:r w:rsidRPr="0028056D">
        <w:rPr>
          <w:sz w:val="28"/>
          <w:szCs w:val="28"/>
          <w:lang w:val="uk-UA"/>
        </w:rPr>
        <w:t xml:space="preserve">  ніколи не </w:t>
      </w:r>
      <w:r>
        <w:rPr>
          <w:sz w:val="28"/>
          <w:szCs w:val="28"/>
          <w:lang w:val="uk-UA"/>
        </w:rPr>
        <w:t>зможе</w:t>
      </w:r>
      <w:r w:rsidRPr="0028056D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осягти оптим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льних результатів у</w:t>
      </w:r>
      <w:r w:rsidRPr="0028056D">
        <w:rPr>
          <w:sz w:val="28"/>
          <w:szCs w:val="28"/>
          <w:lang w:val="uk-UA"/>
        </w:rPr>
        <w:t xml:space="preserve"> грі</w:t>
      </w:r>
      <w:r w:rsidRPr="003A3C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без повноцінного</w:t>
      </w:r>
      <w:r w:rsidRPr="0028056D">
        <w:rPr>
          <w:sz w:val="28"/>
          <w:szCs w:val="28"/>
          <w:lang w:val="uk-UA"/>
        </w:rPr>
        <w:t xml:space="preserve"> харчування</w:t>
      </w:r>
    </w:p>
    <w:p w:rsidR="00E8053A" w:rsidRDefault="00E8053A" w:rsidP="001B587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</w:t>
      </w:r>
      <w:r w:rsidRPr="00FA76CD">
        <w:rPr>
          <w:sz w:val="28"/>
          <w:szCs w:val="28"/>
          <w:lang w:val="uk-UA"/>
        </w:rPr>
        <w:t xml:space="preserve">При </w:t>
      </w:r>
      <w:r>
        <w:rPr>
          <w:sz w:val="28"/>
          <w:szCs w:val="28"/>
          <w:lang w:val="uk-UA"/>
        </w:rPr>
        <w:t xml:space="preserve">проведенні </w:t>
      </w:r>
      <w:r w:rsidRPr="00FA76CD">
        <w:rPr>
          <w:sz w:val="28"/>
          <w:szCs w:val="28"/>
          <w:lang w:val="uk-UA"/>
        </w:rPr>
        <w:t xml:space="preserve"> оц</w:t>
      </w:r>
      <w:r>
        <w:rPr>
          <w:sz w:val="28"/>
          <w:szCs w:val="28"/>
          <w:lang w:val="uk-UA"/>
        </w:rPr>
        <w:t>і</w:t>
      </w:r>
      <w:r w:rsidRPr="00FA76C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ки</w:t>
      </w:r>
      <w:r w:rsidRPr="00FA76CD">
        <w:rPr>
          <w:sz w:val="28"/>
          <w:szCs w:val="28"/>
          <w:lang w:val="uk-UA"/>
        </w:rPr>
        <w:t xml:space="preserve"> рац</w:t>
      </w:r>
      <w:r>
        <w:rPr>
          <w:sz w:val="28"/>
          <w:szCs w:val="28"/>
          <w:lang w:val="uk-UA"/>
        </w:rPr>
        <w:t>іонів</w:t>
      </w:r>
      <w:r w:rsidRPr="00FA76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харчування спортсменів, виявлення забе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печеності їх організму окремими компонентами їж  </w:t>
      </w:r>
      <w:r w:rsidRPr="00FA76CD">
        <w:rPr>
          <w:sz w:val="28"/>
          <w:szCs w:val="28"/>
          <w:lang w:val="uk-UA"/>
        </w:rPr>
        <w:t>необх</w:t>
      </w:r>
      <w:r>
        <w:rPr>
          <w:sz w:val="28"/>
          <w:szCs w:val="28"/>
          <w:lang w:val="uk-UA"/>
        </w:rPr>
        <w:t>ідно</w:t>
      </w:r>
      <w:r w:rsidRPr="00FA76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враховувати </w:t>
      </w:r>
      <w:r w:rsidRPr="00FA76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FA76CD">
        <w:rPr>
          <w:sz w:val="28"/>
          <w:szCs w:val="28"/>
          <w:lang w:val="uk-UA"/>
        </w:rPr>
        <w:t>н</w:t>
      </w:r>
      <w:r w:rsidRPr="00FA76CD">
        <w:rPr>
          <w:sz w:val="28"/>
          <w:szCs w:val="28"/>
          <w:lang w:val="uk-UA"/>
        </w:rPr>
        <w:t>див</w:t>
      </w:r>
      <w:r>
        <w:rPr>
          <w:sz w:val="28"/>
          <w:szCs w:val="28"/>
          <w:lang w:val="uk-UA"/>
        </w:rPr>
        <w:t>і</w:t>
      </w:r>
      <w:r w:rsidRPr="00FA76CD">
        <w:rPr>
          <w:sz w:val="28"/>
          <w:szCs w:val="28"/>
          <w:lang w:val="uk-UA"/>
        </w:rPr>
        <w:t>дуальн</w:t>
      </w:r>
      <w:r>
        <w:rPr>
          <w:sz w:val="28"/>
          <w:szCs w:val="28"/>
          <w:lang w:val="uk-UA"/>
        </w:rPr>
        <w:t>і</w:t>
      </w:r>
      <w:r w:rsidRPr="00FA76C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морфо</w:t>
      </w:r>
      <w:r w:rsidRPr="00FA76CD">
        <w:rPr>
          <w:sz w:val="28"/>
          <w:szCs w:val="28"/>
          <w:lang w:val="uk-UA"/>
        </w:rPr>
        <w:t>метричні</w:t>
      </w:r>
      <w:proofErr w:type="spellEnd"/>
      <w:r>
        <w:rPr>
          <w:sz w:val="28"/>
          <w:szCs w:val="28"/>
          <w:lang w:val="uk-UA"/>
        </w:rPr>
        <w:t xml:space="preserve"> </w:t>
      </w:r>
      <w:r w:rsidRPr="00FA76CD">
        <w:rPr>
          <w:sz w:val="28"/>
          <w:szCs w:val="28"/>
          <w:lang w:val="uk-UA"/>
        </w:rPr>
        <w:t xml:space="preserve"> показ</w:t>
      </w:r>
      <w:r>
        <w:rPr>
          <w:sz w:val="28"/>
          <w:szCs w:val="28"/>
          <w:lang w:val="uk-UA"/>
        </w:rPr>
        <w:t>ники</w:t>
      </w:r>
      <w:r w:rsidRPr="00FA76C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зокрема</w:t>
      </w:r>
      <w:r w:rsidRPr="00FA76CD">
        <w:rPr>
          <w:sz w:val="28"/>
          <w:szCs w:val="28"/>
          <w:lang w:val="uk-UA"/>
        </w:rPr>
        <w:t xml:space="preserve">, </w:t>
      </w:r>
      <w:proofErr w:type="spellStart"/>
      <w:r w:rsidRPr="00FA76CD">
        <w:rPr>
          <w:sz w:val="28"/>
          <w:szCs w:val="28"/>
          <w:lang w:val="uk-UA"/>
        </w:rPr>
        <w:t>массу</w:t>
      </w:r>
      <w:proofErr w:type="spellEnd"/>
      <w:r w:rsidRPr="00FA76CD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і</w:t>
      </w:r>
      <w:r w:rsidRPr="00FA76CD">
        <w:rPr>
          <w:sz w:val="28"/>
          <w:szCs w:val="28"/>
          <w:lang w:val="uk-UA"/>
        </w:rPr>
        <w:t xml:space="preserve">ла, </w:t>
      </w:r>
      <w:r>
        <w:rPr>
          <w:sz w:val="28"/>
          <w:szCs w:val="28"/>
          <w:lang w:val="uk-UA"/>
        </w:rPr>
        <w:t>яка</w:t>
      </w:r>
      <w:r w:rsidRPr="00FA76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використов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ється </w:t>
      </w:r>
      <w:r w:rsidRPr="00FA76CD">
        <w:rPr>
          <w:sz w:val="28"/>
          <w:szCs w:val="28"/>
          <w:lang w:val="uk-UA"/>
        </w:rPr>
        <w:t xml:space="preserve"> для р</w:t>
      </w:r>
      <w:r>
        <w:rPr>
          <w:sz w:val="28"/>
          <w:szCs w:val="28"/>
          <w:lang w:val="uk-UA"/>
        </w:rPr>
        <w:t xml:space="preserve">озрахунку </w:t>
      </w:r>
      <w:r w:rsidRPr="00FA76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добової потреби </w:t>
      </w:r>
      <w:r w:rsidRPr="00FA76CD">
        <w:rPr>
          <w:sz w:val="28"/>
          <w:szCs w:val="28"/>
          <w:lang w:val="uk-UA"/>
        </w:rPr>
        <w:t xml:space="preserve"> спортсмен</w:t>
      </w:r>
      <w:r>
        <w:rPr>
          <w:sz w:val="28"/>
          <w:szCs w:val="28"/>
          <w:lang w:val="uk-UA"/>
        </w:rPr>
        <w:t xml:space="preserve">ів </w:t>
      </w:r>
      <w:r w:rsidRPr="00FA76CD">
        <w:rPr>
          <w:sz w:val="28"/>
          <w:szCs w:val="28"/>
          <w:lang w:val="uk-UA"/>
        </w:rPr>
        <w:t xml:space="preserve"> основн</w:t>
      </w:r>
      <w:r>
        <w:rPr>
          <w:sz w:val="28"/>
          <w:szCs w:val="28"/>
          <w:lang w:val="uk-UA"/>
        </w:rPr>
        <w:t>и</w:t>
      </w:r>
      <w:r w:rsidRPr="00FA76CD">
        <w:rPr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поживних реч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вин їжі</w:t>
      </w:r>
      <w:r w:rsidR="001B587A">
        <w:rPr>
          <w:sz w:val="28"/>
          <w:szCs w:val="28"/>
          <w:lang w:val="uk-UA"/>
        </w:rPr>
        <w:t>.</w:t>
      </w:r>
    </w:p>
    <w:p w:rsidR="00275D84" w:rsidRDefault="00275D84" w:rsidP="00275D84">
      <w:pPr>
        <w:spacing w:line="360" w:lineRule="auto"/>
        <w:ind w:firstLine="540"/>
        <w:jc w:val="both"/>
        <w:rPr>
          <w:rFonts w:eastAsia="ヒラギノ角ゴ Pro W3"/>
          <w:color w:val="000000"/>
          <w:sz w:val="28"/>
          <w:szCs w:val="28"/>
          <w:lang w:val="uk-UA"/>
        </w:rPr>
      </w:pPr>
      <w:r>
        <w:rPr>
          <w:rFonts w:eastAsia="ヒラギノ角ゴ Pro W3"/>
          <w:color w:val="000000"/>
          <w:sz w:val="28"/>
          <w:szCs w:val="28"/>
          <w:lang w:val="uk-UA"/>
        </w:rPr>
        <w:t xml:space="preserve">Нами було обстежено 5 </w:t>
      </w:r>
      <w:proofErr w:type="spellStart"/>
      <w:r>
        <w:rPr>
          <w:rFonts w:eastAsia="ヒラギノ角ゴ Pro W3"/>
          <w:color w:val="000000"/>
          <w:sz w:val="28"/>
          <w:szCs w:val="28"/>
          <w:lang w:val="uk-UA"/>
        </w:rPr>
        <w:t>високотренованих</w:t>
      </w:r>
      <w:proofErr w:type="spellEnd"/>
      <w:r>
        <w:rPr>
          <w:rFonts w:eastAsia="ヒラギノ角ゴ Pro W3"/>
          <w:color w:val="000000"/>
          <w:sz w:val="28"/>
          <w:szCs w:val="28"/>
          <w:lang w:val="uk-UA"/>
        </w:rPr>
        <w:t xml:space="preserve"> спортсменів, що спеціалізуют</w:t>
      </w:r>
      <w:r>
        <w:rPr>
          <w:rFonts w:eastAsia="ヒラギノ角ゴ Pro W3"/>
          <w:color w:val="000000"/>
          <w:sz w:val="28"/>
          <w:szCs w:val="28"/>
          <w:lang w:val="uk-UA"/>
        </w:rPr>
        <w:t>ь</w:t>
      </w:r>
      <w:r>
        <w:rPr>
          <w:rFonts w:eastAsia="ヒラギノ角ゴ Pro W3"/>
          <w:color w:val="000000"/>
          <w:sz w:val="28"/>
          <w:szCs w:val="28"/>
          <w:lang w:val="uk-UA"/>
        </w:rPr>
        <w:t xml:space="preserve">ся з хокею з шайбою на траві,  віком 25=27 років, </w:t>
      </w:r>
      <w:r w:rsidRPr="00EF65F4">
        <w:rPr>
          <w:rFonts w:eastAsia="ヒラギノ角ゴ Pro W3"/>
          <w:color w:val="000000"/>
          <w:sz w:val="28"/>
          <w:szCs w:val="28"/>
          <w:lang w:val="uk-UA"/>
        </w:rPr>
        <w:t>які</w:t>
      </w:r>
      <w:r>
        <w:rPr>
          <w:rFonts w:eastAsia="ヒラギノ角ゴ Pro W3"/>
          <w:color w:val="000000"/>
          <w:sz w:val="28"/>
          <w:szCs w:val="28"/>
          <w:lang w:val="uk-UA"/>
        </w:rPr>
        <w:t xml:space="preserve"> дали </w:t>
      </w:r>
      <w:r w:rsidRPr="00EF65F4">
        <w:rPr>
          <w:rFonts w:eastAsia="ヒラギノ角ゴ Pro W3"/>
          <w:color w:val="000000"/>
          <w:sz w:val="28"/>
          <w:szCs w:val="28"/>
          <w:lang w:val="uk-UA"/>
        </w:rPr>
        <w:t xml:space="preserve">згоду на участь у </w:t>
      </w:r>
      <w:r w:rsidRPr="00580E87">
        <w:rPr>
          <w:rFonts w:eastAsia="ヒラギノ角ゴ Pro W3"/>
          <w:color w:val="000000"/>
          <w:sz w:val="28"/>
          <w:szCs w:val="28"/>
          <w:lang w:val="uk-UA"/>
        </w:rPr>
        <w:t>а</w:t>
      </w:r>
      <w:r w:rsidRPr="00580E87">
        <w:rPr>
          <w:rFonts w:eastAsia="ヒラギノ角ゴ Pro W3"/>
          <w:color w:val="000000"/>
          <w:sz w:val="28"/>
          <w:szCs w:val="28"/>
          <w:lang w:val="uk-UA"/>
        </w:rPr>
        <w:t>н</w:t>
      </w:r>
      <w:r w:rsidRPr="00580E87">
        <w:rPr>
          <w:rFonts w:eastAsia="ヒラギノ角ゴ Pro W3"/>
          <w:color w:val="000000"/>
          <w:sz w:val="28"/>
          <w:szCs w:val="28"/>
          <w:lang w:val="uk-UA"/>
        </w:rPr>
        <w:t>кетуванні щодо занесення в анкету всіх продуктів</w:t>
      </w:r>
      <w:r>
        <w:rPr>
          <w:rFonts w:eastAsia="ヒラギノ角ゴ Pro W3"/>
          <w:color w:val="000000"/>
          <w:sz w:val="28"/>
          <w:szCs w:val="28"/>
          <w:lang w:val="uk-UA"/>
        </w:rPr>
        <w:t xml:space="preserve"> раціону харчування, їх кіл</w:t>
      </w:r>
      <w:r>
        <w:rPr>
          <w:rFonts w:eastAsia="ヒラギノ角ゴ Pro W3"/>
          <w:color w:val="000000"/>
          <w:sz w:val="28"/>
          <w:szCs w:val="28"/>
          <w:lang w:val="uk-UA"/>
        </w:rPr>
        <w:t>ь</w:t>
      </w:r>
      <w:r>
        <w:rPr>
          <w:rFonts w:eastAsia="ヒラギノ角ゴ Pro W3"/>
          <w:color w:val="000000"/>
          <w:sz w:val="28"/>
          <w:szCs w:val="28"/>
          <w:lang w:val="uk-UA"/>
        </w:rPr>
        <w:t xml:space="preserve">кості, режиму </w:t>
      </w:r>
      <w:r w:rsidRPr="00580E87">
        <w:rPr>
          <w:rFonts w:eastAsia="ヒラギノ角ゴ Pro W3"/>
          <w:color w:val="000000"/>
          <w:sz w:val="28"/>
          <w:szCs w:val="28"/>
          <w:lang w:val="uk-UA"/>
        </w:rPr>
        <w:t>харчування протягом тижня</w:t>
      </w:r>
      <w:r>
        <w:rPr>
          <w:rFonts w:eastAsia="ヒラギノ角ゴ Pro W3"/>
          <w:color w:val="000000"/>
          <w:sz w:val="28"/>
          <w:szCs w:val="28"/>
          <w:lang w:val="uk-UA"/>
        </w:rPr>
        <w:t>.</w:t>
      </w:r>
      <w:r w:rsidRPr="00580E87">
        <w:rPr>
          <w:rFonts w:eastAsia="ヒラギノ角ゴ Pro W3"/>
          <w:color w:val="000000"/>
          <w:sz w:val="28"/>
          <w:szCs w:val="28"/>
          <w:lang w:val="uk-UA"/>
        </w:rPr>
        <w:t xml:space="preserve"> Після чого  індивідуальний раціон кожного спортсмена було оцінено щодо </w:t>
      </w:r>
      <w:r>
        <w:rPr>
          <w:rFonts w:eastAsia="ヒラギノ角ゴ Pro W3"/>
          <w:color w:val="000000"/>
          <w:sz w:val="28"/>
          <w:szCs w:val="28"/>
          <w:lang w:val="uk-UA"/>
        </w:rPr>
        <w:t xml:space="preserve">калорійності, </w:t>
      </w:r>
      <w:r w:rsidRPr="00580E87">
        <w:rPr>
          <w:rFonts w:eastAsia="ヒラギノ角ゴ Pro W3"/>
          <w:color w:val="000000"/>
          <w:sz w:val="28"/>
          <w:szCs w:val="28"/>
          <w:lang w:val="uk-UA"/>
        </w:rPr>
        <w:t>вмісту вуглеводів, жирів та білків, а також наявності самих основних вітамінів та мінералів</w:t>
      </w:r>
      <w:r>
        <w:rPr>
          <w:rFonts w:eastAsia="ヒラギノ角ゴ Pro W3"/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rFonts w:eastAsia="ヒラギノ角ゴ Pro W3"/>
          <w:color w:val="000000"/>
          <w:sz w:val="28"/>
          <w:szCs w:val="28"/>
          <w:lang w:val="uk-UA"/>
        </w:rPr>
        <w:t>додадок</w:t>
      </w:r>
      <w:proofErr w:type="spellEnd"/>
      <w:r>
        <w:rPr>
          <w:rFonts w:eastAsia="ヒラギノ角ゴ Pro W3"/>
          <w:color w:val="000000"/>
          <w:sz w:val="28"/>
          <w:szCs w:val="28"/>
          <w:lang w:val="uk-UA"/>
        </w:rPr>
        <w:t xml:space="preserve"> 1)</w:t>
      </w:r>
      <w:r w:rsidRPr="00580E87">
        <w:rPr>
          <w:rFonts w:eastAsia="ヒラギノ角ゴ Pro W3"/>
          <w:color w:val="000000"/>
          <w:sz w:val="28"/>
          <w:szCs w:val="28"/>
          <w:lang w:val="uk-UA"/>
        </w:rPr>
        <w:t>.</w:t>
      </w:r>
    </w:p>
    <w:p w:rsidR="00012E1E" w:rsidRPr="001B587A" w:rsidRDefault="00012E1E" w:rsidP="001B587A">
      <w:pPr>
        <w:spacing w:line="360" w:lineRule="auto"/>
        <w:jc w:val="both"/>
        <w:rPr>
          <w:sz w:val="28"/>
          <w:szCs w:val="28"/>
          <w:lang w:val="uk-UA"/>
        </w:rPr>
      </w:pPr>
    </w:p>
    <w:p w:rsidR="00275D84" w:rsidRDefault="00012E1E" w:rsidP="00275D84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3.2</w:t>
      </w:r>
      <w:r w:rsidR="001A5E84" w:rsidRPr="001A5E84">
        <w:rPr>
          <w:b/>
          <w:sz w:val="28"/>
          <w:szCs w:val="28"/>
          <w:lang w:val="uk-UA"/>
        </w:rPr>
        <w:t>. Антропометрична</w:t>
      </w:r>
      <w:r w:rsidR="00E8053A" w:rsidRPr="00A30035">
        <w:rPr>
          <w:b/>
          <w:sz w:val="28"/>
          <w:szCs w:val="28"/>
          <w:lang w:val="uk-UA"/>
        </w:rPr>
        <w:t xml:space="preserve"> характеристика спортсменів</w:t>
      </w:r>
      <w:r w:rsidR="00E8053A">
        <w:rPr>
          <w:b/>
          <w:sz w:val="28"/>
          <w:szCs w:val="28"/>
          <w:lang w:val="uk-UA"/>
        </w:rPr>
        <w:t>- хокеїстів</w:t>
      </w:r>
    </w:p>
    <w:p w:rsidR="00275D84" w:rsidRDefault="00275D84" w:rsidP="00275D84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E8053A" w:rsidRPr="00275D84" w:rsidRDefault="00275D84" w:rsidP="00275D84">
      <w:pPr>
        <w:spacing w:line="360" w:lineRule="auto"/>
        <w:ind w:firstLine="709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антропометричних особливостей організму хо</w:t>
      </w:r>
      <w:r w:rsidRPr="00275D84">
        <w:rPr>
          <w:sz w:val="28"/>
          <w:szCs w:val="28"/>
          <w:lang w:val="uk-UA"/>
        </w:rPr>
        <w:t>кеїстів показ</w:t>
      </w:r>
      <w:r w:rsidRPr="00275D84">
        <w:rPr>
          <w:sz w:val="28"/>
          <w:szCs w:val="28"/>
          <w:lang w:val="uk-UA"/>
        </w:rPr>
        <w:t>а</w:t>
      </w:r>
      <w:r w:rsidRPr="00275D84">
        <w:rPr>
          <w:sz w:val="28"/>
          <w:szCs w:val="28"/>
          <w:lang w:val="uk-UA"/>
        </w:rPr>
        <w:t>ло, що</w:t>
      </w:r>
      <w:r w:rsidR="00012E1E">
        <w:rPr>
          <w:sz w:val="28"/>
          <w:szCs w:val="28"/>
          <w:lang w:val="uk-UA"/>
        </w:rPr>
        <w:t xml:space="preserve"> </w:t>
      </w:r>
      <w:r w:rsidR="00E8053A" w:rsidRPr="00920C62">
        <w:rPr>
          <w:sz w:val="28"/>
          <w:szCs w:val="28"/>
          <w:lang w:val="uk-UA"/>
        </w:rPr>
        <w:t>спортсмени- хокеїсти були не досить високого зросту,</w:t>
      </w:r>
      <w:r w:rsidR="001A5E84">
        <w:rPr>
          <w:sz w:val="28"/>
          <w:szCs w:val="28"/>
          <w:lang w:val="uk-UA"/>
        </w:rPr>
        <w:t xml:space="preserve"> </w:t>
      </w:r>
      <w:r w:rsidR="00E8053A" w:rsidRPr="00920C62">
        <w:rPr>
          <w:sz w:val="28"/>
          <w:szCs w:val="28"/>
          <w:lang w:val="uk-UA"/>
        </w:rPr>
        <w:t xml:space="preserve">маса тіла  їх  була індивідуально різна і складала </w:t>
      </w:r>
      <w:r w:rsidR="00E8053A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 середньому 82 ± 4 кг, що представлено у та</w:t>
      </w:r>
      <w:r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лиці 3.1, </w:t>
      </w:r>
      <w:r w:rsidR="00E8053A" w:rsidRPr="00920C62">
        <w:rPr>
          <w:sz w:val="28"/>
          <w:szCs w:val="28"/>
          <w:lang w:val="uk-UA"/>
        </w:rPr>
        <w:t>У зв'язку з різною масою тіла, оцінка харчування проводилася з</w:t>
      </w:r>
      <w:r w:rsidR="001A5E84">
        <w:rPr>
          <w:sz w:val="28"/>
          <w:szCs w:val="28"/>
          <w:lang w:val="uk-UA"/>
        </w:rPr>
        <w:t xml:space="preserve"> вик</w:t>
      </w:r>
      <w:r w:rsidR="001A5E84">
        <w:rPr>
          <w:sz w:val="28"/>
          <w:szCs w:val="28"/>
          <w:lang w:val="uk-UA"/>
        </w:rPr>
        <w:t>о</w:t>
      </w:r>
      <w:r w:rsidR="001A5E84">
        <w:rPr>
          <w:sz w:val="28"/>
          <w:szCs w:val="28"/>
          <w:lang w:val="uk-UA"/>
        </w:rPr>
        <w:t xml:space="preserve">ристанням показників їх </w:t>
      </w:r>
      <w:r w:rsidR="00E8053A" w:rsidRPr="00920C62">
        <w:rPr>
          <w:sz w:val="28"/>
          <w:szCs w:val="28"/>
          <w:lang w:val="uk-UA"/>
        </w:rPr>
        <w:t>маси тіла.</w:t>
      </w:r>
    </w:p>
    <w:p w:rsidR="00E8053A" w:rsidRPr="00920C62" w:rsidRDefault="00E8053A" w:rsidP="00E8053A">
      <w:pPr>
        <w:spacing w:line="360" w:lineRule="auto"/>
        <w:jc w:val="right"/>
        <w:rPr>
          <w:b/>
          <w:sz w:val="28"/>
          <w:szCs w:val="28"/>
        </w:rPr>
      </w:pPr>
      <w:r w:rsidRPr="00920C62">
        <w:rPr>
          <w:b/>
          <w:sz w:val="28"/>
          <w:szCs w:val="28"/>
        </w:rPr>
        <w:t>Таблица 3.1</w:t>
      </w:r>
    </w:p>
    <w:p w:rsidR="00E8053A" w:rsidRPr="00156DC5" w:rsidRDefault="002A610A" w:rsidP="00E8053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  <w:proofErr w:type="spellStart"/>
      <w:r w:rsidR="00012E1E">
        <w:rPr>
          <w:b/>
          <w:sz w:val="28"/>
          <w:szCs w:val="28"/>
        </w:rPr>
        <w:t>Антропометричні</w:t>
      </w:r>
      <w:proofErr w:type="spellEnd"/>
      <w:r w:rsidR="00012E1E">
        <w:rPr>
          <w:b/>
          <w:sz w:val="28"/>
          <w:szCs w:val="28"/>
        </w:rPr>
        <w:t xml:space="preserve"> </w:t>
      </w:r>
      <w:proofErr w:type="spellStart"/>
      <w:r w:rsidR="00012E1E" w:rsidRPr="00156DC5">
        <w:rPr>
          <w:b/>
          <w:sz w:val="28"/>
          <w:szCs w:val="28"/>
        </w:rPr>
        <w:t>показники</w:t>
      </w:r>
      <w:proofErr w:type="spellEnd"/>
      <w:r w:rsidR="00012E1E" w:rsidRPr="00156DC5">
        <w:rPr>
          <w:b/>
          <w:sz w:val="28"/>
          <w:szCs w:val="28"/>
          <w:lang w:val="uk-UA"/>
        </w:rPr>
        <w:t xml:space="preserve"> </w:t>
      </w:r>
      <w:r w:rsidR="00012E1E">
        <w:rPr>
          <w:b/>
          <w:sz w:val="28"/>
          <w:szCs w:val="28"/>
          <w:lang w:val="uk-UA"/>
        </w:rPr>
        <w:t xml:space="preserve">організму </w:t>
      </w:r>
      <w:r>
        <w:rPr>
          <w:b/>
          <w:sz w:val="28"/>
          <w:szCs w:val="28"/>
          <w:lang w:val="uk-UA"/>
        </w:rPr>
        <w:t xml:space="preserve">обстежуваних </w:t>
      </w:r>
      <w:r w:rsidR="00275D84">
        <w:rPr>
          <w:b/>
          <w:sz w:val="28"/>
          <w:szCs w:val="28"/>
          <w:lang w:val="uk-UA"/>
        </w:rPr>
        <w:t>хокеїстів</w:t>
      </w:r>
      <w:r w:rsidR="00E8053A" w:rsidRPr="00156DC5">
        <w:rPr>
          <w:b/>
          <w:sz w:val="28"/>
          <w:szCs w:val="28"/>
          <w:lang w:val="uk-UA"/>
        </w:rPr>
        <w:t xml:space="preserve"> </w:t>
      </w:r>
    </w:p>
    <w:p w:rsidR="00E8053A" w:rsidRPr="00920C62" w:rsidRDefault="00E8053A" w:rsidP="00E8053A">
      <w:pPr>
        <w:rPr>
          <w:b/>
          <w:sz w:val="28"/>
          <w:szCs w:val="28"/>
        </w:rPr>
      </w:pPr>
      <w:r w:rsidRPr="00920C62">
        <w:rPr>
          <w:b/>
          <w:sz w:val="28"/>
          <w:szCs w:val="28"/>
        </w:rPr>
        <w:t xml:space="preserve"> </w:t>
      </w:r>
    </w:p>
    <w:tbl>
      <w:tblPr>
        <w:tblW w:w="0" w:type="auto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"/>
        <w:gridCol w:w="1871"/>
        <w:gridCol w:w="1673"/>
        <w:gridCol w:w="1939"/>
      </w:tblGrid>
      <w:tr w:rsidR="00E8053A" w:rsidRPr="00920C62" w:rsidTr="008A5C2B">
        <w:tc>
          <w:tcPr>
            <w:tcW w:w="990" w:type="dxa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</w:rPr>
              <w:t>№ п/п</w:t>
            </w:r>
          </w:p>
        </w:tc>
        <w:tc>
          <w:tcPr>
            <w:tcW w:w="1871" w:type="dxa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</w:rPr>
              <w:t>Р</w:t>
            </w:r>
            <w:r w:rsidRPr="00920C62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920C62">
              <w:rPr>
                <w:sz w:val="28"/>
                <w:szCs w:val="28"/>
              </w:rPr>
              <w:t>ст</w:t>
            </w:r>
            <w:proofErr w:type="spellEnd"/>
            <w:r w:rsidRPr="00920C62">
              <w:rPr>
                <w:sz w:val="28"/>
                <w:szCs w:val="28"/>
              </w:rPr>
              <w:t>, см</w:t>
            </w:r>
          </w:p>
        </w:tc>
        <w:tc>
          <w:tcPr>
            <w:tcW w:w="1673" w:type="dxa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proofErr w:type="spellStart"/>
            <w:r w:rsidRPr="00920C62">
              <w:rPr>
                <w:sz w:val="28"/>
                <w:szCs w:val="28"/>
              </w:rPr>
              <w:t>Маса</w:t>
            </w:r>
            <w:proofErr w:type="spellEnd"/>
            <w:r w:rsidRPr="00920C62">
              <w:rPr>
                <w:sz w:val="28"/>
                <w:szCs w:val="28"/>
              </w:rPr>
              <w:t>, кг</w:t>
            </w:r>
          </w:p>
        </w:tc>
        <w:tc>
          <w:tcPr>
            <w:tcW w:w="1939" w:type="dxa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</w:rPr>
              <w:t>В</w:t>
            </w:r>
            <w:proofErr w:type="spellStart"/>
            <w:r w:rsidRPr="00920C62">
              <w:rPr>
                <w:sz w:val="28"/>
                <w:szCs w:val="28"/>
                <w:lang w:val="uk-UA"/>
              </w:rPr>
              <w:t>ік</w:t>
            </w:r>
            <w:proofErr w:type="spellEnd"/>
          </w:p>
        </w:tc>
      </w:tr>
      <w:tr w:rsidR="00E8053A" w:rsidRPr="00920C62" w:rsidTr="008A5C2B">
        <w:tc>
          <w:tcPr>
            <w:tcW w:w="990" w:type="dxa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</w:rPr>
              <w:t>1.</w:t>
            </w:r>
          </w:p>
        </w:tc>
        <w:tc>
          <w:tcPr>
            <w:tcW w:w="1871" w:type="dxa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1673" w:type="dxa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939" w:type="dxa"/>
            <w:vAlign w:val="center"/>
          </w:tcPr>
          <w:p w:rsidR="00E8053A" w:rsidRPr="00920C62" w:rsidRDefault="001A5E84" w:rsidP="008A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8053A" w:rsidRPr="00920C62" w:rsidTr="008A5C2B">
        <w:tc>
          <w:tcPr>
            <w:tcW w:w="990" w:type="dxa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</w:rPr>
              <w:t>2.</w:t>
            </w:r>
          </w:p>
        </w:tc>
        <w:tc>
          <w:tcPr>
            <w:tcW w:w="1871" w:type="dxa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1673" w:type="dxa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939" w:type="dxa"/>
            <w:vAlign w:val="center"/>
          </w:tcPr>
          <w:p w:rsidR="00E8053A" w:rsidRPr="00920C62" w:rsidRDefault="001A5E84" w:rsidP="008A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8053A" w:rsidRPr="00920C62" w:rsidTr="008A5C2B">
        <w:tc>
          <w:tcPr>
            <w:tcW w:w="990" w:type="dxa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</w:rPr>
              <w:t>3.</w:t>
            </w:r>
          </w:p>
        </w:tc>
        <w:tc>
          <w:tcPr>
            <w:tcW w:w="1871" w:type="dxa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673" w:type="dxa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939" w:type="dxa"/>
            <w:vAlign w:val="center"/>
          </w:tcPr>
          <w:p w:rsidR="00E8053A" w:rsidRPr="00920C62" w:rsidRDefault="001A5E84" w:rsidP="008A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8053A" w:rsidRPr="00920C62" w:rsidTr="008A5C2B">
        <w:tc>
          <w:tcPr>
            <w:tcW w:w="990" w:type="dxa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</w:rPr>
              <w:t>4.</w:t>
            </w:r>
          </w:p>
        </w:tc>
        <w:tc>
          <w:tcPr>
            <w:tcW w:w="1871" w:type="dxa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1673" w:type="dxa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939" w:type="dxa"/>
            <w:vAlign w:val="center"/>
          </w:tcPr>
          <w:p w:rsidR="00E8053A" w:rsidRPr="00920C62" w:rsidRDefault="001A5E84" w:rsidP="008A5C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</w:tr>
      <w:tr w:rsidR="00E8053A" w:rsidRPr="00920C62" w:rsidTr="008A5C2B">
        <w:tc>
          <w:tcPr>
            <w:tcW w:w="990" w:type="dxa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</w:rPr>
              <w:t>5.</w:t>
            </w:r>
          </w:p>
        </w:tc>
        <w:tc>
          <w:tcPr>
            <w:tcW w:w="1871" w:type="dxa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1673" w:type="dxa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939" w:type="dxa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</w:tr>
      <w:tr w:rsidR="00E8053A" w:rsidRPr="00920C62" w:rsidTr="008A5C2B">
        <w:tc>
          <w:tcPr>
            <w:tcW w:w="990" w:type="dxa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 w:rsidRPr="00920C62">
              <w:rPr>
                <w:position w:val="-4"/>
                <w:sz w:val="28"/>
                <w:szCs w:val="28"/>
                <w:lang w:val="uk-UA"/>
              </w:rPr>
              <w:object w:dxaOrig="279" w:dyaOrig="320">
                <v:shape id="_x0000_i1025" type="#_x0000_t75" style="width:14.25pt;height:16.5pt" o:ole="" fillcolor="window">
                  <v:imagedata r:id="rId14" o:title=""/>
                </v:shape>
                <o:OLEObject Type="Embed" ProgID="Equation.3" ShapeID="_x0000_i1025" DrawAspect="Content" ObjectID="_1732050092" r:id="rId15"/>
              </w:object>
            </w:r>
            <w:r w:rsidRPr="00920C62">
              <w:rPr>
                <w:sz w:val="28"/>
                <w:szCs w:val="28"/>
                <w:lang w:val="en-US" w:eastAsia="uk-UA"/>
              </w:rPr>
              <w:t>, m</w:t>
            </w:r>
          </w:p>
        </w:tc>
        <w:tc>
          <w:tcPr>
            <w:tcW w:w="1871" w:type="dxa"/>
            <w:vAlign w:val="center"/>
          </w:tcPr>
          <w:p w:rsidR="00E8053A" w:rsidRPr="004F6766" w:rsidRDefault="00E8053A" w:rsidP="008A5C2B">
            <w:pPr>
              <w:jc w:val="center"/>
              <w:rPr>
                <w:b/>
                <w:sz w:val="28"/>
                <w:szCs w:val="28"/>
              </w:rPr>
            </w:pPr>
            <w:r w:rsidRPr="004F6766">
              <w:rPr>
                <w:b/>
                <w:sz w:val="28"/>
                <w:szCs w:val="28"/>
              </w:rPr>
              <w:t>178±2</w:t>
            </w:r>
          </w:p>
        </w:tc>
        <w:tc>
          <w:tcPr>
            <w:tcW w:w="1673" w:type="dxa"/>
          </w:tcPr>
          <w:p w:rsidR="00E8053A" w:rsidRPr="004F6766" w:rsidRDefault="00E8053A" w:rsidP="008A5C2B">
            <w:pPr>
              <w:jc w:val="center"/>
              <w:rPr>
                <w:b/>
                <w:sz w:val="28"/>
                <w:szCs w:val="28"/>
              </w:rPr>
            </w:pPr>
            <w:r w:rsidRPr="004F6766">
              <w:rPr>
                <w:b/>
                <w:sz w:val="28"/>
                <w:szCs w:val="28"/>
              </w:rPr>
              <w:t>82±4</w:t>
            </w:r>
          </w:p>
        </w:tc>
        <w:tc>
          <w:tcPr>
            <w:tcW w:w="1939" w:type="dxa"/>
            <w:vAlign w:val="center"/>
          </w:tcPr>
          <w:p w:rsidR="00E8053A" w:rsidRPr="004F6766" w:rsidRDefault="001A5E84" w:rsidP="008A5C2B">
            <w:pPr>
              <w:jc w:val="center"/>
              <w:rPr>
                <w:b/>
                <w:sz w:val="28"/>
                <w:szCs w:val="28"/>
              </w:rPr>
            </w:pPr>
            <w:r w:rsidRPr="004F6766">
              <w:rPr>
                <w:b/>
                <w:sz w:val="28"/>
                <w:szCs w:val="28"/>
              </w:rPr>
              <w:t>25</w:t>
            </w:r>
            <w:r w:rsidR="00E8053A" w:rsidRPr="004F6766">
              <w:rPr>
                <w:b/>
                <w:sz w:val="28"/>
                <w:szCs w:val="28"/>
              </w:rPr>
              <w:t>±1</w:t>
            </w:r>
          </w:p>
        </w:tc>
      </w:tr>
    </w:tbl>
    <w:p w:rsidR="002A610A" w:rsidRDefault="002A610A" w:rsidP="004F6766">
      <w:pPr>
        <w:spacing w:line="360" w:lineRule="auto"/>
        <w:jc w:val="both"/>
        <w:rPr>
          <w:sz w:val="28"/>
          <w:szCs w:val="28"/>
          <w:lang w:val="uk-UA"/>
        </w:rPr>
      </w:pPr>
    </w:p>
    <w:p w:rsidR="00F31EE5" w:rsidRPr="00F31EE5" w:rsidRDefault="002A610A" w:rsidP="00F31EE5">
      <w:pPr>
        <w:spacing w:line="360" w:lineRule="auto"/>
        <w:ind w:firstLine="902"/>
        <w:jc w:val="both"/>
        <w:rPr>
          <w:b/>
          <w:lang w:val="uk-UA"/>
        </w:rPr>
      </w:pPr>
      <w:r>
        <w:rPr>
          <w:b/>
          <w:sz w:val="28"/>
          <w:szCs w:val="28"/>
          <w:lang w:val="uk-UA"/>
        </w:rPr>
        <w:t>3.3</w:t>
      </w:r>
      <w:r w:rsidR="00E8053A">
        <w:rPr>
          <w:b/>
          <w:sz w:val="28"/>
          <w:szCs w:val="28"/>
          <w:lang w:val="uk-UA"/>
        </w:rPr>
        <w:t>. Оцінка індивідуальних раціонів</w:t>
      </w:r>
      <w:r w:rsidR="00E8053A" w:rsidRPr="00920C62">
        <w:rPr>
          <w:b/>
          <w:sz w:val="28"/>
          <w:szCs w:val="28"/>
          <w:lang w:val="uk-UA"/>
        </w:rPr>
        <w:t xml:space="preserve"> харчування спортсмені</w:t>
      </w:r>
      <w:r>
        <w:rPr>
          <w:b/>
          <w:sz w:val="28"/>
          <w:szCs w:val="28"/>
          <w:lang w:val="uk-UA"/>
        </w:rPr>
        <w:t>в-хокеїстів  під час підготовки до змагань</w:t>
      </w:r>
      <w:r w:rsidR="00E8053A" w:rsidRPr="009116BC">
        <w:rPr>
          <w:b/>
          <w:lang w:val="uk-UA"/>
        </w:rPr>
        <w:t xml:space="preserve"> </w:t>
      </w:r>
    </w:p>
    <w:p w:rsidR="00E8053A" w:rsidRDefault="00E8053A" w:rsidP="00E8053A">
      <w:pPr>
        <w:spacing w:line="360" w:lineRule="auto"/>
        <w:jc w:val="both"/>
        <w:rPr>
          <w:sz w:val="28"/>
          <w:szCs w:val="28"/>
          <w:lang w:val="uk-UA"/>
        </w:rPr>
      </w:pPr>
      <w:r w:rsidRPr="00920C62">
        <w:rPr>
          <w:sz w:val="28"/>
          <w:szCs w:val="28"/>
          <w:lang w:val="uk-UA"/>
        </w:rPr>
        <w:t xml:space="preserve">     Так як раціональне харчування спортсменів є ос</w:t>
      </w:r>
      <w:r>
        <w:rPr>
          <w:sz w:val="28"/>
          <w:szCs w:val="28"/>
          <w:lang w:val="uk-UA"/>
        </w:rPr>
        <w:t xml:space="preserve">новою високої спортивної </w:t>
      </w:r>
      <w:proofErr w:type="spellStart"/>
      <w:r>
        <w:rPr>
          <w:sz w:val="28"/>
          <w:szCs w:val="28"/>
          <w:lang w:val="uk-UA"/>
        </w:rPr>
        <w:t>робото</w:t>
      </w:r>
      <w:r w:rsidRPr="00920C62">
        <w:rPr>
          <w:sz w:val="28"/>
          <w:szCs w:val="28"/>
          <w:lang w:val="uk-UA"/>
        </w:rPr>
        <w:t>здатності</w:t>
      </w:r>
      <w:proofErr w:type="spellEnd"/>
      <w:r w:rsidRPr="00920C62">
        <w:rPr>
          <w:sz w:val="28"/>
          <w:szCs w:val="28"/>
          <w:lang w:val="uk-UA"/>
        </w:rPr>
        <w:t>, протікання процесів відновлення і адаптаційних реакцій, то на</w:t>
      </w:r>
      <w:r w:rsidR="002A610A">
        <w:rPr>
          <w:sz w:val="28"/>
          <w:szCs w:val="28"/>
          <w:lang w:val="uk-UA"/>
        </w:rPr>
        <w:t>ми була проведена оцінка раціонів</w:t>
      </w:r>
      <w:r w:rsidRPr="00920C62">
        <w:rPr>
          <w:sz w:val="28"/>
          <w:szCs w:val="28"/>
          <w:lang w:val="uk-UA"/>
        </w:rPr>
        <w:t xml:space="preserve"> харчування спортсменів з метою</w:t>
      </w:r>
      <w:r>
        <w:rPr>
          <w:sz w:val="28"/>
          <w:szCs w:val="28"/>
          <w:lang w:val="uk-UA"/>
        </w:rPr>
        <w:t xml:space="preserve"> </w:t>
      </w:r>
      <w:r w:rsidRPr="00C4696A">
        <w:rPr>
          <w:sz w:val="28"/>
          <w:szCs w:val="28"/>
          <w:lang w:val="uk-UA"/>
        </w:rPr>
        <w:t>своєча</w:t>
      </w:r>
      <w:r w:rsidRPr="00C4696A">
        <w:rPr>
          <w:sz w:val="28"/>
          <w:szCs w:val="28"/>
          <w:lang w:val="uk-UA"/>
        </w:rPr>
        <w:t>с</w:t>
      </w:r>
      <w:r w:rsidRPr="00C4696A">
        <w:rPr>
          <w:sz w:val="28"/>
          <w:szCs w:val="28"/>
          <w:lang w:val="uk-UA"/>
        </w:rPr>
        <w:t>ної його корекції.</w:t>
      </w:r>
    </w:p>
    <w:p w:rsidR="000F4D06" w:rsidRDefault="00E8053A" w:rsidP="00E8053A">
      <w:pPr>
        <w:spacing w:line="360" w:lineRule="auto"/>
        <w:jc w:val="both"/>
        <w:rPr>
          <w:sz w:val="28"/>
          <w:szCs w:val="28"/>
          <w:lang w:val="uk-UA"/>
        </w:rPr>
      </w:pPr>
      <w:r w:rsidRPr="00C4696A">
        <w:rPr>
          <w:sz w:val="28"/>
          <w:szCs w:val="28"/>
          <w:lang w:val="uk-UA"/>
        </w:rPr>
        <w:t xml:space="preserve">     </w:t>
      </w:r>
      <w:r w:rsidRPr="00920C62">
        <w:rPr>
          <w:sz w:val="28"/>
          <w:szCs w:val="28"/>
          <w:lang w:val="uk-UA"/>
        </w:rPr>
        <w:t xml:space="preserve">Нами було проведено анкетування спортсменів, яке включало запис всіх страв і продуктів, їх </w:t>
      </w:r>
      <w:r>
        <w:rPr>
          <w:sz w:val="28"/>
          <w:szCs w:val="28"/>
          <w:lang w:val="uk-UA"/>
        </w:rPr>
        <w:t>кількості</w:t>
      </w:r>
      <w:r w:rsidRPr="00920C62">
        <w:rPr>
          <w:sz w:val="28"/>
          <w:szCs w:val="28"/>
          <w:lang w:val="uk-UA"/>
        </w:rPr>
        <w:t>, спожитих протягом 7 днів з метою вивчення зб</w:t>
      </w:r>
      <w:r w:rsidRPr="00920C62">
        <w:rPr>
          <w:sz w:val="28"/>
          <w:szCs w:val="28"/>
          <w:lang w:val="uk-UA"/>
        </w:rPr>
        <w:t>а</w:t>
      </w:r>
      <w:r w:rsidRPr="00920C62">
        <w:rPr>
          <w:sz w:val="28"/>
          <w:szCs w:val="28"/>
          <w:lang w:val="uk-UA"/>
        </w:rPr>
        <w:t xml:space="preserve">лансованості і повноцінності харчування спортсменів (Додаток </w:t>
      </w:r>
      <w:r>
        <w:rPr>
          <w:sz w:val="28"/>
          <w:szCs w:val="28"/>
          <w:lang w:val="uk-UA"/>
        </w:rPr>
        <w:t>1</w:t>
      </w:r>
      <w:r w:rsidRPr="00920C62">
        <w:rPr>
          <w:sz w:val="28"/>
          <w:szCs w:val="28"/>
          <w:lang w:val="uk-UA"/>
        </w:rPr>
        <w:t>).</w:t>
      </w:r>
      <w:r>
        <w:rPr>
          <w:sz w:val="28"/>
          <w:szCs w:val="28"/>
          <w:lang w:val="uk-UA"/>
        </w:rPr>
        <w:t xml:space="preserve"> </w:t>
      </w:r>
    </w:p>
    <w:p w:rsidR="00E8053A" w:rsidRDefault="000F4D06" w:rsidP="00E8053A">
      <w:pPr>
        <w:spacing w:line="360" w:lineRule="auto"/>
        <w:jc w:val="both"/>
        <w:rPr>
          <w:b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8053A" w:rsidRPr="00C4696A">
        <w:rPr>
          <w:sz w:val="28"/>
          <w:szCs w:val="28"/>
          <w:lang w:val="uk-UA"/>
        </w:rPr>
        <w:t>Оцінка</w:t>
      </w:r>
      <w:r w:rsidR="00E8053A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кісного та кількісного вмісту  </w:t>
      </w:r>
      <w:r w:rsidR="00E8053A" w:rsidRPr="00C4696A">
        <w:rPr>
          <w:sz w:val="28"/>
          <w:szCs w:val="28"/>
          <w:lang w:val="uk-UA"/>
        </w:rPr>
        <w:t>раціонів харчування</w:t>
      </w:r>
      <w:r w:rsidR="00E8053A" w:rsidRPr="00C4696A">
        <w:rPr>
          <w:b/>
          <w:sz w:val="28"/>
          <w:szCs w:val="28"/>
          <w:lang w:val="uk-UA"/>
        </w:rPr>
        <w:t xml:space="preserve"> </w:t>
      </w:r>
      <w:r w:rsidR="00E8053A" w:rsidRPr="00C4696A">
        <w:rPr>
          <w:sz w:val="28"/>
          <w:szCs w:val="28"/>
          <w:lang w:val="uk-UA"/>
        </w:rPr>
        <w:t>спортсменів-хокеїстів</w:t>
      </w:r>
      <w:r w:rsidR="00E8053A" w:rsidRPr="00C4696A">
        <w:rPr>
          <w:b/>
          <w:sz w:val="28"/>
          <w:szCs w:val="28"/>
          <w:lang w:val="uk-UA"/>
        </w:rPr>
        <w:t xml:space="preserve"> </w:t>
      </w:r>
      <w:r w:rsidR="00E8053A" w:rsidRPr="00C4696A">
        <w:rPr>
          <w:bCs/>
          <w:sz w:val="28"/>
          <w:szCs w:val="28"/>
          <w:lang w:val="uk-UA"/>
        </w:rPr>
        <w:t>показала</w:t>
      </w:r>
      <w:r w:rsidR="00E8053A" w:rsidRPr="00C4696A">
        <w:rPr>
          <w:b/>
          <w:sz w:val="28"/>
          <w:szCs w:val="28"/>
          <w:lang w:val="uk-UA"/>
        </w:rPr>
        <w:t xml:space="preserve">, </w:t>
      </w:r>
      <w:r w:rsidR="00E8053A" w:rsidRPr="00C4696A">
        <w:rPr>
          <w:bCs/>
          <w:sz w:val="28"/>
          <w:szCs w:val="28"/>
          <w:lang w:val="uk-UA"/>
        </w:rPr>
        <w:t>що</w:t>
      </w:r>
      <w:r w:rsidR="00E8053A">
        <w:rPr>
          <w:sz w:val="28"/>
          <w:szCs w:val="28"/>
          <w:lang w:val="uk-UA"/>
        </w:rPr>
        <w:t xml:space="preserve"> згідно </w:t>
      </w:r>
      <w:r w:rsidR="00E8053A" w:rsidRPr="00C4696A">
        <w:rPr>
          <w:sz w:val="28"/>
          <w:szCs w:val="28"/>
          <w:lang w:val="uk-UA"/>
        </w:rPr>
        <w:t xml:space="preserve"> анкет тижневого раціону харчування кожного спортсмена фактичне харчування   більшості із них  суттєво відрізнялось від рекомендованих норм споживання енергії та основних поживних речовин для спортсменів даного виду спорту</w:t>
      </w:r>
      <w:r w:rsidR="00E8053A">
        <w:rPr>
          <w:sz w:val="28"/>
          <w:szCs w:val="28"/>
          <w:lang w:val="uk-UA"/>
        </w:rPr>
        <w:t xml:space="preserve">, що видно із  </w:t>
      </w:r>
      <w:r w:rsidR="00E8053A" w:rsidRPr="00C4696A">
        <w:rPr>
          <w:sz w:val="28"/>
          <w:szCs w:val="28"/>
          <w:lang w:val="uk-UA"/>
        </w:rPr>
        <w:t>табл</w:t>
      </w:r>
      <w:r w:rsidR="00E8053A">
        <w:rPr>
          <w:sz w:val="28"/>
          <w:szCs w:val="28"/>
          <w:lang w:val="uk-UA"/>
        </w:rPr>
        <w:t xml:space="preserve">иць </w:t>
      </w:r>
      <w:r w:rsidR="00E8053A" w:rsidRPr="00C4696A">
        <w:rPr>
          <w:sz w:val="28"/>
          <w:szCs w:val="28"/>
          <w:lang w:val="uk-UA"/>
        </w:rPr>
        <w:t>3.2</w:t>
      </w:r>
      <w:r w:rsidR="00E8053A">
        <w:rPr>
          <w:sz w:val="28"/>
          <w:szCs w:val="28"/>
          <w:lang w:val="uk-UA"/>
        </w:rPr>
        <w:t xml:space="preserve"> -3.5</w:t>
      </w:r>
      <w:r w:rsidR="00E8053A" w:rsidRPr="00C4696A">
        <w:rPr>
          <w:sz w:val="28"/>
          <w:szCs w:val="28"/>
          <w:lang w:val="uk-UA"/>
        </w:rPr>
        <w:t>.</w:t>
      </w:r>
      <w:r w:rsidR="00E8053A" w:rsidRPr="00C4696A">
        <w:rPr>
          <w:b/>
          <w:lang w:val="uk-UA"/>
        </w:rPr>
        <w:t xml:space="preserve"> </w:t>
      </w:r>
    </w:p>
    <w:p w:rsidR="00E8053A" w:rsidRDefault="00E8053A" w:rsidP="00E8053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920C62">
        <w:rPr>
          <w:sz w:val="28"/>
          <w:szCs w:val="28"/>
          <w:lang w:val="uk-UA"/>
        </w:rPr>
        <w:t xml:space="preserve"> З використанням таблиць в</w:t>
      </w:r>
      <w:r>
        <w:rPr>
          <w:sz w:val="28"/>
          <w:szCs w:val="28"/>
          <w:lang w:val="uk-UA"/>
        </w:rPr>
        <w:t>м</w:t>
      </w:r>
      <w:r w:rsidRPr="00920C62">
        <w:rPr>
          <w:sz w:val="28"/>
          <w:szCs w:val="28"/>
          <w:lang w:val="uk-UA"/>
        </w:rPr>
        <w:t xml:space="preserve">істу основних харчових речовин і енергетичної цінності харчових продуктів </w:t>
      </w:r>
      <w:r w:rsidR="000F4D06">
        <w:rPr>
          <w:color w:val="000000"/>
          <w:sz w:val="28"/>
          <w:szCs w:val="28"/>
          <w:lang w:val="uk-UA"/>
        </w:rPr>
        <w:t xml:space="preserve">[76] та </w:t>
      </w:r>
      <w:r w:rsidR="000F4D06">
        <w:rPr>
          <w:sz w:val="28"/>
          <w:szCs w:val="28"/>
          <w:lang w:val="uk-UA"/>
        </w:rPr>
        <w:t>п</w:t>
      </w:r>
      <w:r w:rsidRPr="00920C62">
        <w:rPr>
          <w:sz w:val="28"/>
          <w:szCs w:val="28"/>
          <w:lang w:val="uk-UA"/>
        </w:rPr>
        <w:t>ідрахувавши середнє арифметичне за т</w:t>
      </w:r>
      <w:r w:rsidRPr="00920C62">
        <w:rPr>
          <w:sz w:val="28"/>
          <w:szCs w:val="28"/>
          <w:lang w:val="uk-UA"/>
        </w:rPr>
        <w:t>и</w:t>
      </w:r>
      <w:r w:rsidRPr="00920C62">
        <w:rPr>
          <w:sz w:val="28"/>
          <w:szCs w:val="28"/>
          <w:lang w:val="uk-UA"/>
        </w:rPr>
        <w:t xml:space="preserve">ждень, ми порівняли ці дані з рекомендованими для спортсменів даного виду спорту і періоду підготовки. </w:t>
      </w:r>
    </w:p>
    <w:p w:rsidR="00E8053A" w:rsidRPr="00D45C8C" w:rsidRDefault="00E8053A" w:rsidP="00E8053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920C62">
        <w:rPr>
          <w:sz w:val="28"/>
          <w:szCs w:val="28"/>
          <w:lang w:val="uk-UA"/>
        </w:rPr>
        <w:t xml:space="preserve">У таблиці </w:t>
      </w:r>
      <w:r>
        <w:rPr>
          <w:sz w:val="28"/>
          <w:szCs w:val="28"/>
          <w:lang w:val="uk-UA"/>
        </w:rPr>
        <w:t xml:space="preserve">3.2 наведені фактичні та рекомендовані </w:t>
      </w:r>
      <w:r w:rsidRPr="00920C62">
        <w:rPr>
          <w:sz w:val="28"/>
          <w:szCs w:val="28"/>
          <w:lang w:val="uk-UA"/>
        </w:rPr>
        <w:t xml:space="preserve"> дані щодо споживання спортсменами основних поживних речовин з їжею.</w:t>
      </w:r>
      <w:r w:rsidRPr="00D45C8C">
        <w:rPr>
          <w:b/>
          <w:sz w:val="28"/>
          <w:szCs w:val="28"/>
        </w:rPr>
        <w:t xml:space="preserve"> </w:t>
      </w:r>
    </w:p>
    <w:p w:rsidR="00E8053A" w:rsidRPr="00920C62" w:rsidRDefault="00E8053A" w:rsidP="00E8053A">
      <w:pPr>
        <w:spacing w:line="360" w:lineRule="auto"/>
        <w:ind w:firstLine="902"/>
        <w:jc w:val="right"/>
        <w:rPr>
          <w:b/>
          <w:sz w:val="28"/>
          <w:szCs w:val="28"/>
        </w:rPr>
      </w:pPr>
      <w:r w:rsidRPr="00920C62">
        <w:rPr>
          <w:b/>
          <w:sz w:val="28"/>
          <w:szCs w:val="28"/>
        </w:rPr>
        <w:t>Табли</w:t>
      </w:r>
      <w:r>
        <w:rPr>
          <w:b/>
          <w:sz w:val="28"/>
          <w:szCs w:val="28"/>
        </w:rPr>
        <w:t>ц</w:t>
      </w:r>
      <w:r w:rsidRPr="00920C62">
        <w:rPr>
          <w:b/>
          <w:sz w:val="28"/>
          <w:szCs w:val="28"/>
          <w:lang w:val="uk-UA"/>
        </w:rPr>
        <w:t>я</w:t>
      </w:r>
      <w:r w:rsidRPr="00920C62">
        <w:rPr>
          <w:b/>
          <w:sz w:val="28"/>
          <w:szCs w:val="28"/>
        </w:rPr>
        <w:t xml:space="preserve"> 3.2</w:t>
      </w:r>
    </w:p>
    <w:p w:rsidR="00E8053A" w:rsidRPr="00920C62" w:rsidRDefault="00E8053A" w:rsidP="00E8053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 w:rsidRPr="00920C62">
        <w:rPr>
          <w:b/>
          <w:sz w:val="28"/>
          <w:szCs w:val="28"/>
        </w:rPr>
        <w:t>К</w:t>
      </w:r>
      <w:proofErr w:type="spellStart"/>
      <w:r w:rsidR="000F4D06">
        <w:rPr>
          <w:b/>
          <w:sz w:val="28"/>
          <w:szCs w:val="28"/>
          <w:lang w:val="uk-UA"/>
        </w:rPr>
        <w:t>ількість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920C62">
        <w:rPr>
          <w:b/>
          <w:sz w:val="28"/>
          <w:szCs w:val="28"/>
          <w:lang w:val="uk-UA"/>
        </w:rPr>
        <w:t>основних поживних речовин</w:t>
      </w:r>
      <w:r w:rsidRPr="00920C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у індивідуальному щоденному р</w:t>
      </w:r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>ціоні харчування спортсменів протягом тиж</w:t>
      </w:r>
      <w:r w:rsidRPr="00920C62">
        <w:rPr>
          <w:b/>
          <w:sz w:val="28"/>
          <w:szCs w:val="28"/>
          <w:lang w:val="uk-UA"/>
        </w:rPr>
        <w:t xml:space="preserve">ня </w:t>
      </w:r>
    </w:p>
    <w:p w:rsidR="00E8053A" w:rsidRPr="00C33768" w:rsidRDefault="00E8053A" w:rsidP="00E8053A">
      <w:pPr>
        <w:ind w:firstLine="902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2223"/>
        <w:gridCol w:w="1440"/>
        <w:gridCol w:w="1080"/>
        <w:gridCol w:w="1080"/>
        <w:gridCol w:w="1080"/>
        <w:gridCol w:w="1080"/>
        <w:gridCol w:w="1003"/>
      </w:tblGrid>
      <w:tr w:rsidR="00E8053A" w:rsidRPr="00920C62" w:rsidTr="008A5C2B">
        <w:trPr>
          <w:cantSplit/>
          <w:trHeight w:val="968"/>
        </w:trPr>
        <w:tc>
          <w:tcPr>
            <w:tcW w:w="585" w:type="dxa"/>
            <w:vMerge w:val="restart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  <w:lang w:val="uk-UA"/>
              </w:rPr>
            </w:pPr>
            <w:r w:rsidRPr="00920C62">
              <w:rPr>
                <w:sz w:val="28"/>
                <w:szCs w:val="28"/>
              </w:rPr>
              <w:t>№</w:t>
            </w:r>
            <w:proofErr w:type="spellStart"/>
            <w:r w:rsidRPr="00920C62">
              <w:rPr>
                <w:sz w:val="28"/>
                <w:szCs w:val="28"/>
                <w:lang w:val="uk-UA"/>
              </w:rPr>
              <w:t>Обст</w:t>
            </w:r>
            <w:proofErr w:type="spellEnd"/>
            <w:r w:rsidRPr="00920C6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23" w:type="dxa"/>
            <w:vMerge w:val="restart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  <w:lang w:val="uk-UA"/>
              </w:rPr>
            </w:pPr>
            <w:r w:rsidRPr="00920C62">
              <w:rPr>
                <w:sz w:val="28"/>
                <w:szCs w:val="28"/>
              </w:rPr>
              <w:t>По</w:t>
            </w:r>
            <w:proofErr w:type="spellStart"/>
            <w:r w:rsidRPr="00920C62">
              <w:rPr>
                <w:sz w:val="28"/>
                <w:szCs w:val="28"/>
                <w:lang w:val="uk-UA"/>
              </w:rPr>
              <w:t>живні</w:t>
            </w:r>
            <w:proofErr w:type="spellEnd"/>
            <w:r w:rsidRPr="00920C62">
              <w:rPr>
                <w:sz w:val="28"/>
                <w:szCs w:val="28"/>
                <w:lang w:val="uk-UA"/>
              </w:rPr>
              <w:t xml:space="preserve"> реч</w:t>
            </w:r>
            <w:r w:rsidRPr="00920C62">
              <w:rPr>
                <w:sz w:val="28"/>
                <w:szCs w:val="28"/>
                <w:lang w:val="uk-UA"/>
              </w:rPr>
              <w:t>о</w:t>
            </w:r>
            <w:r w:rsidRPr="00920C62">
              <w:rPr>
                <w:sz w:val="28"/>
                <w:szCs w:val="28"/>
                <w:lang w:val="uk-UA"/>
              </w:rPr>
              <w:t>вини</w:t>
            </w:r>
          </w:p>
        </w:tc>
        <w:tc>
          <w:tcPr>
            <w:tcW w:w="1440" w:type="dxa"/>
            <w:vMerge w:val="restart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Рекоме</w:t>
            </w: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довано</w:t>
            </w:r>
            <w:r w:rsidRPr="00920C6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323" w:type="dxa"/>
            <w:gridSpan w:val="5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20C62">
              <w:rPr>
                <w:sz w:val="28"/>
                <w:szCs w:val="28"/>
              </w:rPr>
              <w:t>Фактич</w:t>
            </w:r>
            <w:proofErr w:type="spellEnd"/>
            <w:r w:rsidRPr="00920C62">
              <w:rPr>
                <w:sz w:val="28"/>
                <w:szCs w:val="28"/>
                <w:lang w:val="uk-UA"/>
              </w:rPr>
              <w:t>не</w:t>
            </w:r>
            <w:r w:rsidRPr="00920C62">
              <w:rPr>
                <w:sz w:val="28"/>
                <w:szCs w:val="28"/>
              </w:rPr>
              <w:t xml:space="preserve">, </w:t>
            </w:r>
            <w:proofErr w:type="spellStart"/>
            <w:r w:rsidRPr="00920C62">
              <w:rPr>
                <w:sz w:val="28"/>
                <w:szCs w:val="28"/>
              </w:rPr>
              <w:t>средн</w:t>
            </w:r>
            <w:proofErr w:type="spellEnd"/>
            <w:r w:rsidRPr="00920C62">
              <w:rPr>
                <w:sz w:val="28"/>
                <w:szCs w:val="28"/>
                <w:lang w:val="uk-UA"/>
              </w:rPr>
              <w:t>є</w:t>
            </w:r>
            <w:r w:rsidRPr="00920C62">
              <w:rPr>
                <w:sz w:val="28"/>
                <w:szCs w:val="28"/>
              </w:rPr>
              <w:t xml:space="preserve"> </w:t>
            </w:r>
            <w:r w:rsidRPr="00920C62">
              <w:rPr>
                <w:sz w:val="28"/>
                <w:szCs w:val="28"/>
                <w:lang w:val="uk-UA"/>
              </w:rPr>
              <w:t xml:space="preserve">індивідуальне </w:t>
            </w:r>
          </w:p>
          <w:p w:rsidR="00E8053A" w:rsidRPr="00920C62" w:rsidRDefault="00E8053A" w:rsidP="008A5C2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E8053A" w:rsidRPr="00920C62" w:rsidTr="008A5C2B">
        <w:trPr>
          <w:cantSplit/>
          <w:trHeight w:val="1150"/>
        </w:trPr>
        <w:tc>
          <w:tcPr>
            <w:tcW w:w="585" w:type="dxa"/>
            <w:vMerge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  <w:vMerge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</w:rPr>
              <w:t>1</w:t>
            </w:r>
          </w:p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</w:rPr>
              <w:t>2</w:t>
            </w:r>
          </w:p>
          <w:p w:rsidR="00E8053A" w:rsidRPr="00920C62" w:rsidRDefault="00E8053A" w:rsidP="008A5C2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</w:rPr>
              <w:t>3</w:t>
            </w:r>
          </w:p>
          <w:p w:rsidR="00E8053A" w:rsidRPr="00920C62" w:rsidRDefault="00E8053A" w:rsidP="008A5C2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</w:rPr>
              <w:t>4</w:t>
            </w:r>
          </w:p>
          <w:p w:rsidR="00E8053A" w:rsidRPr="00920C62" w:rsidRDefault="00E8053A" w:rsidP="008A5C2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</w:rPr>
              <w:t>5</w:t>
            </w:r>
          </w:p>
          <w:p w:rsidR="00E8053A" w:rsidRPr="00920C62" w:rsidRDefault="00E8053A" w:rsidP="008A5C2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053A" w:rsidRPr="00920C62" w:rsidTr="008A5C2B">
        <w:tc>
          <w:tcPr>
            <w:tcW w:w="585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223" w:type="dxa"/>
          </w:tcPr>
          <w:p w:rsidR="00E8053A" w:rsidRPr="00920C62" w:rsidRDefault="00E8053A" w:rsidP="008A5C2B">
            <w:pPr>
              <w:rPr>
                <w:sz w:val="28"/>
                <w:szCs w:val="28"/>
              </w:rPr>
            </w:pPr>
            <w:proofErr w:type="spellStart"/>
            <w:r w:rsidRPr="00920C62">
              <w:rPr>
                <w:sz w:val="28"/>
                <w:szCs w:val="28"/>
                <w:lang w:val="uk-UA"/>
              </w:rPr>
              <w:t>Ву</w:t>
            </w:r>
            <w:r w:rsidRPr="00920C62">
              <w:rPr>
                <w:sz w:val="28"/>
                <w:szCs w:val="28"/>
              </w:rPr>
              <w:t>глевод</w:t>
            </w:r>
            <w:proofErr w:type="spellEnd"/>
            <w:r w:rsidRPr="00920C62">
              <w:rPr>
                <w:sz w:val="28"/>
                <w:szCs w:val="28"/>
                <w:lang w:val="uk-UA"/>
              </w:rPr>
              <w:t>и</w:t>
            </w:r>
            <w:r w:rsidRPr="00920C62">
              <w:rPr>
                <w:sz w:val="28"/>
                <w:szCs w:val="28"/>
              </w:rPr>
              <w:t>, г∙кг</w:t>
            </w:r>
            <w:r w:rsidRPr="00920C62">
              <w:rPr>
                <w:position w:val="5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1440" w:type="dxa"/>
          </w:tcPr>
          <w:p w:rsidR="00E8053A" w:rsidRPr="00A7332B" w:rsidRDefault="00E8053A" w:rsidP="008A5C2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7332B">
              <w:rPr>
                <w:b/>
                <w:sz w:val="28"/>
                <w:szCs w:val="28"/>
                <w:lang w:val="uk-UA"/>
              </w:rPr>
              <w:t>8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7332B"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7332B">
              <w:rPr>
                <w:b/>
                <w:sz w:val="28"/>
                <w:szCs w:val="28"/>
                <w:lang w:val="uk-UA"/>
              </w:rPr>
              <w:t>9 г</w:t>
            </w:r>
          </w:p>
        </w:tc>
        <w:tc>
          <w:tcPr>
            <w:tcW w:w="1080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</w:rPr>
              <w:t>7,4</w:t>
            </w:r>
          </w:p>
        </w:tc>
        <w:tc>
          <w:tcPr>
            <w:tcW w:w="1080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</w:rPr>
              <w:t>9,4</w:t>
            </w:r>
          </w:p>
        </w:tc>
        <w:tc>
          <w:tcPr>
            <w:tcW w:w="1080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</w:rPr>
              <w:t>5,8</w:t>
            </w:r>
          </w:p>
        </w:tc>
        <w:tc>
          <w:tcPr>
            <w:tcW w:w="1003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</w:rPr>
              <w:t>5,8</w:t>
            </w:r>
          </w:p>
        </w:tc>
      </w:tr>
      <w:tr w:rsidR="00E8053A" w:rsidRPr="00920C62" w:rsidTr="008A5C2B">
        <w:tc>
          <w:tcPr>
            <w:tcW w:w="585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</w:rPr>
              <w:t>2.</w:t>
            </w:r>
          </w:p>
        </w:tc>
        <w:tc>
          <w:tcPr>
            <w:tcW w:w="2223" w:type="dxa"/>
          </w:tcPr>
          <w:p w:rsidR="00E8053A" w:rsidRPr="00920C62" w:rsidRDefault="00E8053A" w:rsidP="008A5C2B">
            <w:pPr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</w:rPr>
              <w:t>Жир</w:t>
            </w:r>
            <w:r w:rsidRPr="00920C62">
              <w:rPr>
                <w:sz w:val="28"/>
                <w:szCs w:val="28"/>
                <w:lang w:val="uk-UA"/>
              </w:rPr>
              <w:t>и</w:t>
            </w:r>
            <w:r w:rsidRPr="00920C62">
              <w:rPr>
                <w:sz w:val="28"/>
                <w:szCs w:val="28"/>
              </w:rPr>
              <w:t>, г∙кг</w:t>
            </w:r>
            <w:r w:rsidRPr="00920C62">
              <w:rPr>
                <w:position w:val="5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1440" w:type="dxa"/>
          </w:tcPr>
          <w:p w:rsidR="00E8053A" w:rsidRPr="0056413E" w:rsidRDefault="00E8053A" w:rsidP="008A5C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1,7-2,4г</w:t>
            </w:r>
          </w:p>
        </w:tc>
        <w:tc>
          <w:tcPr>
            <w:tcW w:w="1080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080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080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003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  <w:tr w:rsidR="00E8053A" w:rsidRPr="00920C62" w:rsidTr="008A5C2B">
        <w:tc>
          <w:tcPr>
            <w:tcW w:w="585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</w:rPr>
              <w:t>3.</w:t>
            </w:r>
          </w:p>
        </w:tc>
        <w:tc>
          <w:tcPr>
            <w:tcW w:w="2223" w:type="dxa"/>
          </w:tcPr>
          <w:p w:rsidR="00E8053A" w:rsidRPr="00920C62" w:rsidRDefault="00E8053A" w:rsidP="008A5C2B">
            <w:pPr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</w:rPr>
              <w:t>Б</w:t>
            </w:r>
            <w:r w:rsidRPr="00920C62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920C62">
              <w:rPr>
                <w:sz w:val="28"/>
                <w:szCs w:val="28"/>
              </w:rPr>
              <w:t>лки</w:t>
            </w:r>
            <w:proofErr w:type="spellEnd"/>
            <w:r w:rsidRPr="00920C62">
              <w:rPr>
                <w:sz w:val="28"/>
                <w:szCs w:val="28"/>
              </w:rPr>
              <w:t>, г∙кг</w:t>
            </w:r>
            <w:r w:rsidRPr="00920C62">
              <w:rPr>
                <w:position w:val="5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1440" w:type="dxa"/>
          </w:tcPr>
          <w:p w:rsidR="00E8053A" w:rsidRPr="0056413E" w:rsidRDefault="00E8053A" w:rsidP="008A5C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2,1-2,9г</w:t>
            </w:r>
          </w:p>
        </w:tc>
        <w:tc>
          <w:tcPr>
            <w:tcW w:w="1080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080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080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080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003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</w:tbl>
    <w:p w:rsidR="00E8053A" w:rsidRPr="00920C62" w:rsidRDefault="00E8053A" w:rsidP="00E8053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920C62">
        <w:rPr>
          <w:sz w:val="28"/>
          <w:szCs w:val="28"/>
          <w:lang w:val="uk-UA"/>
        </w:rPr>
        <w:t>Як свідчать дані таблиці 3.2, тільки у одного спортсмена (3) спостерігається адекватне споживання вуглеводів з їжею (9,4 г ∙ кг</w:t>
      </w:r>
      <w:r w:rsidRPr="00920C62">
        <w:rPr>
          <w:sz w:val="28"/>
          <w:szCs w:val="28"/>
          <w:vertAlign w:val="superscript"/>
          <w:lang w:val="uk-UA"/>
        </w:rPr>
        <w:t>-1</w:t>
      </w:r>
      <w:r w:rsidRPr="00920C62">
        <w:rPr>
          <w:sz w:val="28"/>
          <w:szCs w:val="28"/>
          <w:lang w:val="uk-UA"/>
        </w:rPr>
        <w:t>). У решти спортсменів сп</w:t>
      </w:r>
      <w:r w:rsidRPr="00920C62">
        <w:rPr>
          <w:sz w:val="28"/>
          <w:szCs w:val="28"/>
          <w:lang w:val="uk-UA"/>
        </w:rPr>
        <w:t>о</w:t>
      </w:r>
      <w:r w:rsidRPr="00920C62">
        <w:rPr>
          <w:sz w:val="28"/>
          <w:szCs w:val="28"/>
          <w:lang w:val="uk-UA"/>
        </w:rPr>
        <w:t>стерігається занижене споживання вуглеводів: у 1 на 40%, у спортсмена 2 - на 26%, у спортсменів 4 і 5 - на 42%.</w:t>
      </w:r>
    </w:p>
    <w:p w:rsidR="00E8053A" w:rsidRPr="00920C62" w:rsidRDefault="00E8053A" w:rsidP="00E8053A">
      <w:pPr>
        <w:spacing w:line="360" w:lineRule="auto"/>
        <w:ind w:firstLine="426"/>
        <w:jc w:val="both"/>
        <w:rPr>
          <w:sz w:val="28"/>
          <w:szCs w:val="28"/>
        </w:rPr>
      </w:pPr>
      <w:r w:rsidRPr="00920C62">
        <w:rPr>
          <w:sz w:val="28"/>
          <w:szCs w:val="28"/>
          <w:lang w:val="uk-UA"/>
        </w:rPr>
        <w:t>Надходження жирів з їжею, як видно із таблиці 3.2. не перебільшувало р</w:t>
      </w:r>
      <w:r w:rsidRPr="00920C62">
        <w:rPr>
          <w:sz w:val="28"/>
          <w:szCs w:val="28"/>
          <w:lang w:val="uk-UA"/>
        </w:rPr>
        <w:t>е</w:t>
      </w:r>
      <w:r w:rsidRPr="00920C62">
        <w:rPr>
          <w:sz w:val="28"/>
          <w:szCs w:val="28"/>
          <w:lang w:val="uk-UA"/>
        </w:rPr>
        <w:t>комендованої норми, а в окремих спортсменів їх не доставало</w:t>
      </w:r>
      <w:r w:rsidRPr="00920C62">
        <w:rPr>
          <w:sz w:val="28"/>
          <w:szCs w:val="28"/>
        </w:rPr>
        <w:t>.</w:t>
      </w:r>
    </w:p>
    <w:p w:rsidR="00E8053A" w:rsidRPr="00920C62" w:rsidRDefault="00E8053A" w:rsidP="00E8053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920C62">
        <w:rPr>
          <w:sz w:val="28"/>
          <w:szCs w:val="28"/>
          <w:lang w:val="uk-UA"/>
        </w:rPr>
        <w:t>Більша частина спортивних раціонів узгоджується з загал</w:t>
      </w:r>
      <w:r>
        <w:rPr>
          <w:sz w:val="28"/>
          <w:szCs w:val="28"/>
          <w:lang w:val="uk-UA"/>
        </w:rPr>
        <w:t>ьними дієтичними рекомендаціями</w:t>
      </w:r>
      <w:r w:rsidRPr="00920C62">
        <w:rPr>
          <w:sz w:val="28"/>
          <w:szCs w:val="28"/>
          <w:lang w:val="uk-UA"/>
        </w:rPr>
        <w:t xml:space="preserve"> стосовно </w:t>
      </w:r>
      <w:r>
        <w:rPr>
          <w:sz w:val="28"/>
          <w:szCs w:val="28"/>
          <w:lang w:val="uk-UA"/>
        </w:rPr>
        <w:t>того, що</w:t>
      </w:r>
      <w:r w:rsidRPr="00920C62">
        <w:rPr>
          <w:sz w:val="28"/>
          <w:szCs w:val="28"/>
          <w:lang w:val="uk-UA"/>
        </w:rPr>
        <w:t xml:space="preserve">  жири дають біля 30% енергії. Однак хокеї</w:t>
      </w:r>
      <w:r w:rsidRPr="00920C62">
        <w:rPr>
          <w:sz w:val="28"/>
          <w:szCs w:val="28"/>
          <w:lang w:val="uk-UA"/>
        </w:rPr>
        <w:t>с</w:t>
      </w:r>
      <w:r w:rsidRPr="00920C62">
        <w:rPr>
          <w:sz w:val="28"/>
          <w:szCs w:val="28"/>
          <w:lang w:val="uk-UA"/>
        </w:rPr>
        <w:t xml:space="preserve">там </w:t>
      </w:r>
      <w:r w:rsidRPr="006651D6">
        <w:rPr>
          <w:sz w:val="28"/>
          <w:szCs w:val="28"/>
          <w:lang w:val="uk-UA"/>
        </w:rPr>
        <w:t xml:space="preserve">вміст жиру повинен бути </w:t>
      </w:r>
      <w:proofErr w:type="spellStart"/>
      <w:r w:rsidRPr="006651D6">
        <w:rPr>
          <w:sz w:val="28"/>
          <w:szCs w:val="28"/>
          <w:lang w:val="uk-UA"/>
        </w:rPr>
        <w:t>ве</w:t>
      </w:r>
      <w:proofErr w:type="spellEnd"/>
      <w:r w:rsidRPr="006651D6">
        <w:rPr>
          <w:sz w:val="28"/>
          <w:szCs w:val="28"/>
          <w:lang w:val="uk-UA"/>
        </w:rPr>
        <w:t xml:space="preserve"> високим, тому вони  користуються дієтою з низьким вмістом жирів, щоб не підвищувати масу тіла і відсоток жиру в ньому. Деякі автори </w:t>
      </w:r>
      <w:r w:rsidRPr="006651D6">
        <w:rPr>
          <w:bCs/>
          <w:color w:val="000000"/>
          <w:sz w:val="28"/>
          <w:szCs w:val="28"/>
          <w:lang w:val="uk-UA"/>
        </w:rPr>
        <w:t>рекомендують для хокеїстів мінімальну кількість жиру 1г на 1кг маси тіла</w:t>
      </w:r>
      <w:r w:rsidRPr="006651D6">
        <w:rPr>
          <w:sz w:val="28"/>
          <w:szCs w:val="28"/>
          <w:lang w:val="uk-UA"/>
        </w:rPr>
        <w:t>[51]</w:t>
      </w:r>
      <w:r w:rsidRPr="006651D6">
        <w:rPr>
          <w:bCs/>
          <w:color w:val="000000"/>
          <w:sz w:val="28"/>
          <w:szCs w:val="28"/>
          <w:lang w:val="uk-UA"/>
        </w:rPr>
        <w:t>.</w:t>
      </w:r>
      <w:r w:rsidRPr="006651D6">
        <w:rPr>
          <w:sz w:val="28"/>
          <w:szCs w:val="28"/>
          <w:lang w:val="uk-UA"/>
        </w:rPr>
        <w:t xml:space="preserve"> Але необхідно пам’ятати, що тривале  харчування з низьким вм</w:t>
      </w:r>
      <w:r w:rsidRPr="006651D6">
        <w:rPr>
          <w:sz w:val="28"/>
          <w:szCs w:val="28"/>
          <w:lang w:val="uk-UA"/>
        </w:rPr>
        <w:t>і</w:t>
      </w:r>
      <w:r w:rsidRPr="006651D6">
        <w:rPr>
          <w:sz w:val="28"/>
          <w:szCs w:val="28"/>
          <w:lang w:val="uk-UA"/>
        </w:rPr>
        <w:t>стом жирів  може сприяти розвитку у</w:t>
      </w:r>
      <w:r>
        <w:rPr>
          <w:sz w:val="28"/>
          <w:szCs w:val="28"/>
          <w:lang w:val="uk-UA"/>
        </w:rPr>
        <w:t xml:space="preserve"> спортсменів дефіциту ненасичених</w:t>
      </w:r>
      <w:r w:rsidRPr="006651D6">
        <w:rPr>
          <w:sz w:val="28"/>
          <w:szCs w:val="28"/>
          <w:lang w:val="uk-UA"/>
        </w:rPr>
        <w:t xml:space="preserve"> жи</w:t>
      </w:r>
      <w:r w:rsidRPr="006651D6">
        <w:rPr>
          <w:sz w:val="28"/>
          <w:szCs w:val="28"/>
          <w:lang w:val="uk-UA"/>
        </w:rPr>
        <w:t>р</w:t>
      </w:r>
      <w:r w:rsidRPr="006651D6">
        <w:rPr>
          <w:sz w:val="28"/>
          <w:szCs w:val="28"/>
          <w:lang w:val="uk-UA"/>
        </w:rPr>
        <w:t>них кислот і жиророзчинних вітамінів.</w:t>
      </w:r>
      <w:r>
        <w:rPr>
          <w:sz w:val="28"/>
          <w:szCs w:val="28"/>
          <w:lang w:val="uk-UA"/>
        </w:rPr>
        <w:t xml:space="preserve"> Вміст жирів у</w:t>
      </w:r>
      <w:r w:rsidRPr="006651D6">
        <w:rPr>
          <w:sz w:val="28"/>
          <w:szCs w:val="28"/>
          <w:lang w:val="uk-UA"/>
        </w:rPr>
        <w:t xml:space="preserve"> раціоні харчування люд</w:t>
      </w:r>
      <w:r w:rsidRPr="006651D6">
        <w:rPr>
          <w:sz w:val="28"/>
          <w:szCs w:val="28"/>
          <w:lang w:val="uk-UA"/>
        </w:rPr>
        <w:t>и</w:t>
      </w:r>
      <w:r w:rsidRPr="006651D6">
        <w:rPr>
          <w:sz w:val="28"/>
          <w:szCs w:val="28"/>
          <w:lang w:val="uk-UA"/>
        </w:rPr>
        <w:t xml:space="preserve">ни не повинен перебільшувати </w:t>
      </w:r>
      <w:r w:rsidRPr="006651D6">
        <w:rPr>
          <w:rStyle w:val="FontStyle208"/>
          <w:color w:val="000000"/>
          <w:sz w:val="28"/>
          <w:szCs w:val="28"/>
        </w:rPr>
        <w:t xml:space="preserve">25%. </w:t>
      </w:r>
      <w:r w:rsidRPr="006651D6">
        <w:rPr>
          <w:rStyle w:val="FontStyle208"/>
          <w:color w:val="000000"/>
          <w:sz w:val="28"/>
          <w:szCs w:val="28"/>
          <w:lang w:val="uk-UA"/>
        </w:rPr>
        <w:t xml:space="preserve">Елітні спортсмени знижують </w:t>
      </w:r>
      <w:r w:rsidRPr="006651D6">
        <w:rPr>
          <w:rStyle w:val="FontStyle208"/>
          <w:sz w:val="28"/>
          <w:szCs w:val="28"/>
          <w:lang w:val="uk-UA"/>
        </w:rPr>
        <w:t>їх в</w:t>
      </w:r>
      <w:r w:rsidRPr="006651D6">
        <w:rPr>
          <w:rStyle w:val="FontStyle208"/>
          <w:sz w:val="28"/>
          <w:szCs w:val="28"/>
          <w:lang w:val="uk-UA"/>
        </w:rPr>
        <w:t>и</w:t>
      </w:r>
      <w:r w:rsidRPr="006651D6">
        <w:rPr>
          <w:rStyle w:val="FontStyle208"/>
          <w:sz w:val="28"/>
          <w:szCs w:val="28"/>
          <w:lang w:val="uk-UA"/>
        </w:rPr>
        <w:t xml:space="preserve">користання </w:t>
      </w:r>
      <w:r w:rsidRPr="006651D6">
        <w:rPr>
          <w:rStyle w:val="FontStyle208"/>
          <w:sz w:val="28"/>
          <w:szCs w:val="28"/>
        </w:rPr>
        <w:t>до 20%, в то</w:t>
      </w:r>
      <w:r w:rsidRPr="006651D6">
        <w:rPr>
          <w:rStyle w:val="FontStyle208"/>
          <w:sz w:val="28"/>
          <w:szCs w:val="28"/>
          <w:lang w:val="uk-UA"/>
        </w:rPr>
        <w:t xml:space="preserve">й час як </w:t>
      </w:r>
      <w:r w:rsidRPr="006651D6">
        <w:rPr>
          <w:rStyle w:val="FontStyle208"/>
          <w:sz w:val="28"/>
          <w:szCs w:val="28"/>
        </w:rPr>
        <w:t xml:space="preserve"> </w:t>
      </w:r>
      <w:r w:rsidRPr="006651D6">
        <w:rPr>
          <w:rStyle w:val="FontStyle208"/>
          <w:sz w:val="28"/>
          <w:szCs w:val="28"/>
          <w:lang w:val="uk-UA"/>
        </w:rPr>
        <w:t xml:space="preserve">юніори </w:t>
      </w:r>
      <w:r w:rsidRPr="006651D6">
        <w:rPr>
          <w:rStyle w:val="FontStyle208"/>
          <w:sz w:val="28"/>
          <w:szCs w:val="28"/>
        </w:rPr>
        <w:t xml:space="preserve"> мо</w:t>
      </w:r>
      <w:proofErr w:type="spellStart"/>
      <w:r w:rsidRPr="006651D6">
        <w:rPr>
          <w:rStyle w:val="FontStyle208"/>
          <w:sz w:val="28"/>
          <w:szCs w:val="28"/>
          <w:lang w:val="uk-UA"/>
        </w:rPr>
        <w:t>жуть</w:t>
      </w:r>
      <w:proofErr w:type="spellEnd"/>
      <w:r w:rsidRPr="006651D6">
        <w:rPr>
          <w:rStyle w:val="FontStyle208"/>
          <w:sz w:val="28"/>
          <w:szCs w:val="28"/>
          <w:lang w:val="uk-UA"/>
        </w:rPr>
        <w:t xml:space="preserve"> підвищити </w:t>
      </w:r>
      <w:r w:rsidRPr="006651D6">
        <w:rPr>
          <w:rStyle w:val="FontStyle208"/>
          <w:sz w:val="28"/>
          <w:szCs w:val="28"/>
        </w:rPr>
        <w:t xml:space="preserve"> до 30%</w:t>
      </w:r>
      <w:r w:rsidRPr="006651D6">
        <w:rPr>
          <w:rStyle w:val="FontStyle208"/>
          <w:sz w:val="28"/>
          <w:szCs w:val="28"/>
          <w:lang w:val="uk-UA"/>
        </w:rPr>
        <w:t xml:space="preserve">  </w:t>
      </w:r>
      <w:r w:rsidRPr="006651D6">
        <w:rPr>
          <w:sz w:val="28"/>
          <w:szCs w:val="28"/>
          <w:lang w:val="uk-UA"/>
        </w:rPr>
        <w:t>[32]</w:t>
      </w:r>
      <w:r w:rsidRPr="008F6BB2">
        <w:rPr>
          <w:rStyle w:val="FontStyle208"/>
          <w:color w:val="000000"/>
          <w:sz w:val="28"/>
          <w:szCs w:val="28"/>
          <w:lang w:val="uk-UA"/>
        </w:rPr>
        <w:t>.</w:t>
      </w:r>
    </w:p>
    <w:p w:rsidR="00E8053A" w:rsidRPr="00920C62" w:rsidRDefault="000F4D06" w:rsidP="00E8053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</w:t>
      </w:r>
      <w:r w:rsidR="00E8053A" w:rsidRPr="00920C62">
        <w:rPr>
          <w:sz w:val="28"/>
          <w:szCs w:val="28"/>
          <w:lang w:val="uk-UA"/>
        </w:rPr>
        <w:t>апаси вуглеводів (м'язового глікогену, глікогену печінки і глюкози крові) є вирішальним фактором для оптимальних показників в швидкісно-силових видів спорту. Щоденне адекватне споживання вуглеводів необхідно для поповнення глікогену м'язів і печінки в період між щоденними тренувальними заняттями. Нарощування запасів глікогену і підтримку його рівня вимагає дієти, багата в</w:t>
      </w:r>
      <w:r w:rsidR="00E8053A" w:rsidRPr="00920C62">
        <w:rPr>
          <w:sz w:val="28"/>
          <w:szCs w:val="28"/>
          <w:lang w:val="uk-UA"/>
        </w:rPr>
        <w:t>у</w:t>
      </w:r>
      <w:r w:rsidR="00E8053A" w:rsidRPr="00920C62">
        <w:rPr>
          <w:sz w:val="28"/>
          <w:szCs w:val="28"/>
          <w:lang w:val="uk-UA"/>
        </w:rPr>
        <w:t>глеводами. Якщо між періодами тренувань щодня не споживається адекватна кількість вуглеводів, то вміст м'язового глікогену перед навантаженням пост</w:t>
      </w:r>
      <w:r w:rsidR="00E8053A" w:rsidRPr="00920C62">
        <w:rPr>
          <w:sz w:val="28"/>
          <w:szCs w:val="28"/>
          <w:lang w:val="uk-UA"/>
        </w:rPr>
        <w:t>у</w:t>
      </w:r>
      <w:r w:rsidR="00E8053A" w:rsidRPr="00920C62">
        <w:rPr>
          <w:sz w:val="28"/>
          <w:szCs w:val="28"/>
          <w:lang w:val="uk-UA"/>
        </w:rPr>
        <w:t>пово падає і виконання вправ під час тренувань або на змаганнях погіршується. Щоденне відновлення резервів вуглеводів організму має бути першочерговим завданням для спортсменів</w:t>
      </w:r>
      <w:r w:rsidR="00E8053A">
        <w:rPr>
          <w:sz w:val="28"/>
          <w:szCs w:val="28"/>
          <w:lang w:val="uk-UA"/>
        </w:rPr>
        <w:t>, які напружено тренуються</w:t>
      </w:r>
      <w:r w:rsidR="00E8053A" w:rsidRPr="00920C62">
        <w:rPr>
          <w:sz w:val="28"/>
          <w:szCs w:val="28"/>
          <w:lang w:val="uk-UA"/>
        </w:rPr>
        <w:t xml:space="preserve">  </w:t>
      </w:r>
      <w:r w:rsidR="00E8053A" w:rsidRPr="00571373">
        <w:rPr>
          <w:color w:val="000000"/>
          <w:sz w:val="28"/>
          <w:szCs w:val="28"/>
          <w:lang w:val="uk-UA"/>
        </w:rPr>
        <w:t>[36</w:t>
      </w:r>
      <w:r w:rsidR="00E8053A">
        <w:rPr>
          <w:color w:val="000000"/>
          <w:sz w:val="28"/>
          <w:szCs w:val="28"/>
          <w:lang w:val="uk-UA"/>
        </w:rPr>
        <w:t>, 51</w:t>
      </w:r>
      <w:r w:rsidR="00E8053A" w:rsidRPr="00571373">
        <w:rPr>
          <w:color w:val="000000"/>
          <w:sz w:val="28"/>
          <w:szCs w:val="28"/>
          <w:lang w:val="uk-UA"/>
        </w:rPr>
        <w:t>].</w:t>
      </w:r>
    </w:p>
    <w:p w:rsidR="00E8053A" w:rsidRPr="00FA6B12" w:rsidRDefault="00E8053A" w:rsidP="00E8053A">
      <w:pPr>
        <w:spacing w:line="360" w:lineRule="auto"/>
        <w:jc w:val="both"/>
        <w:rPr>
          <w:sz w:val="28"/>
          <w:szCs w:val="28"/>
          <w:lang w:val="uk-UA"/>
        </w:rPr>
      </w:pPr>
      <w:r w:rsidRPr="00920C62">
        <w:rPr>
          <w:sz w:val="28"/>
          <w:szCs w:val="28"/>
          <w:lang w:val="uk-UA"/>
        </w:rPr>
        <w:lastRenderedPageBreak/>
        <w:t xml:space="preserve">     Спортсменам, що  напружено  тренуються,  необхідно споживати по 7-10 г ∙ кг</w:t>
      </w:r>
      <w:r w:rsidRPr="00920C62">
        <w:rPr>
          <w:sz w:val="28"/>
          <w:szCs w:val="28"/>
          <w:vertAlign w:val="superscript"/>
          <w:lang w:val="uk-UA"/>
        </w:rPr>
        <w:t xml:space="preserve">-1 </w:t>
      </w:r>
      <w:r w:rsidRPr="00920C62">
        <w:rPr>
          <w:sz w:val="28"/>
          <w:szCs w:val="28"/>
          <w:lang w:val="uk-UA"/>
        </w:rPr>
        <w:t xml:space="preserve">вуглеводів в день. Для спортсменів, що мають два 1,5 </w:t>
      </w:r>
      <w:r>
        <w:rPr>
          <w:sz w:val="28"/>
          <w:szCs w:val="28"/>
          <w:lang w:val="uk-UA"/>
        </w:rPr>
        <w:t xml:space="preserve">годинних тренування в день </w:t>
      </w:r>
      <w:r w:rsidRPr="00920C62">
        <w:rPr>
          <w:sz w:val="28"/>
          <w:szCs w:val="28"/>
          <w:lang w:val="uk-UA"/>
        </w:rPr>
        <w:t>рекомендується споживання 9,5-11 г. кг</w:t>
      </w:r>
      <w:r w:rsidRPr="00920C62">
        <w:rPr>
          <w:sz w:val="28"/>
          <w:szCs w:val="28"/>
          <w:vertAlign w:val="superscript"/>
          <w:lang w:val="uk-UA"/>
        </w:rPr>
        <w:t>-1</w:t>
      </w:r>
      <w:r w:rsidRPr="00920C62">
        <w:rPr>
          <w:sz w:val="28"/>
          <w:szCs w:val="28"/>
          <w:lang w:val="uk-UA"/>
        </w:rPr>
        <w:t xml:space="preserve"> вуглеводів </w:t>
      </w:r>
      <w:r w:rsidRPr="00D26CC2">
        <w:rPr>
          <w:color w:val="000000"/>
          <w:sz w:val="28"/>
          <w:szCs w:val="28"/>
          <w:lang w:val="uk-UA"/>
        </w:rPr>
        <w:t>[36,</w:t>
      </w:r>
      <w:r>
        <w:rPr>
          <w:color w:val="000000"/>
          <w:sz w:val="28"/>
          <w:szCs w:val="28"/>
          <w:lang w:val="uk-UA"/>
        </w:rPr>
        <w:t xml:space="preserve"> </w:t>
      </w:r>
      <w:r w:rsidRPr="00D26CC2">
        <w:rPr>
          <w:color w:val="000000"/>
          <w:sz w:val="28"/>
          <w:szCs w:val="28"/>
          <w:lang w:val="uk-UA"/>
        </w:rPr>
        <w:t>42, 49].</w:t>
      </w:r>
      <w:r w:rsidRPr="00920C62">
        <w:rPr>
          <w:sz w:val="28"/>
          <w:szCs w:val="28"/>
          <w:lang w:val="uk-UA"/>
        </w:rPr>
        <w:t xml:space="preserve"> Спор</w:t>
      </w:r>
      <w:r w:rsidRPr="00920C62">
        <w:rPr>
          <w:sz w:val="28"/>
          <w:szCs w:val="28"/>
          <w:lang w:val="uk-UA"/>
        </w:rPr>
        <w:t>т</w:t>
      </w:r>
      <w:r w:rsidRPr="00920C62">
        <w:rPr>
          <w:sz w:val="28"/>
          <w:szCs w:val="28"/>
          <w:lang w:val="uk-UA"/>
        </w:rPr>
        <w:t xml:space="preserve">смени не повинні тренуватися або змагатися тривалий час при </w:t>
      </w:r>
      <w:proofErr w:type="spellStart"/>
      <w:r w:rsidRPr="00920C62">
        <w:rPr>
          <w:sz w:val="28"/>
          <w:szCs w:val="28"/>
          <w:lang w:val="uk-UA"/>
        </w:rPr>
        <w:t>низьк</w:t>
      </w:r>
      <w:r>
        <w:rPr>
          <w:sz w:val="28"/>
          <w:szCs w:val="28"/>
          <w:lang w:val="uk-UA"/>
        </w:rPr>
        <w:t>овуглево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ній</w:t>
      </w:r>
      <w:proofErr w:type="spellEnd"/>
      <w:r>
        <w:rPr>
          <w:sz w:val="28"/>
          <w:szCs w:val="28"/>
          <w:lang w:val="uk-UA"/>
        </w:rPr>
        <w:t xml:space="preserve"> дієті. Їм необхідні вуглеводи для покриття енергетичних витрат.</w:t>
      </w:r>
    </w:p>
    <w:p w:rsidR="00E8053A" w:rsidRDefault="00E8053A" w:rsidP="00E8053A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920C62">
        <w:rPr>
          <w:sz w:val="28"/>
          <w:szCs w:val="28"/>
          <w:lang w:val="uk-UA"/>
        </w:rPr>
        <w:t>За даними таблиці 3.2, спортсмени 1 і 5 споживають достатню кількість ж</w:t>
      </w:r>
      <w:r w:rsidRPr="00920C62">
        <w:rPr>
          <w:sz w:val="28"/>
          <w:szCs w:val="28"/>
          <w:lang w:val="uk-UA"/>
        </w:rPr>
        <w:t>и</w:t>
      </w:r>
      <w:r w:rsidRPr="00920C62">
        <w:rPr>
          <w:sz w:val="28"/>
          <w:szCs w:val="28"/>
          <w:lang w:val="uk-UA"/>
        </w:rPr>
        <w:t>рів з їжею, спортсмени 2 і 4 мають занижене споживання жирів на 26%, спор</w:t>
      </w:r>
      <w:r w:rsidRPr="00920C62">
        <w:rPr>
          <w:sz w:val="28"/>
          <w:szCs w:val="28"/>
          <w:lang w:val="uk-UA"/>
        </w:rPr>
        <w:t>т</w:t>
      </w:r>
      <w:r w:rsidRPr="00920C62">
        <w:rPr>
          <w:sz w:val="28"/>
          <w:szCs w:val="28"/>
          <w:lang w:val="uk-UA"/>
        </w:rPr>
        <w:t>смен 3 - на 17,4%.</w:t>
      </w:r>
    </w:p>
    <w:p w:rsidR="00E8053A" w:rsidRPr="002A05F2" w:rsidRDefault="00E8053A" w:rsidP="00E8053A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Білки є важливим</w:t>
      </w:r>
      <w:r w:rsidRPr="00920C62">
        <w:rPr>
          <w:sz w:val="28"/>
          <w:szCs w:val="28"/>
          <w:lang w:val="uk-UA"/>
        </w:rPr>
        <w:t xml:space="preserve"> компонентом харчування для спортсменів всіх видів сп</w:t>
      </w:r>
      <w:r w:rsidRPr="00920C62">
        <w:rPr>
          <w:sz w:val="28"/>
          <w:szCs w:val="28"/>
          <w:lang w:val="uk-UA"/>
        </w:rPr>
        <w:t>о</w:t>
      </w:r>
      <w:r w:rsidRPr="00920C62">
        <w:rPr>
          <w:sz w:val="28"/>
          <w:szCs w:val="28"/>
          <w:lang w:val="uk-UA"/>
        </w:rPr>
        <w:t>рту, оскільки виконують пластичну функцію, необхідні для протікання адапт</w:t>
      </w:r>
      <w:r w:rsidRPr="00920C62">
        <w:rPr>
          <w:sz w:val="28"/>
          <w:szCs w:val="28"/>
          <w:lang w:val="uk-UA"/>
        </w:rPr>
        <w:t>а</w:t>
      </w:r>
      <w:r w:rsidRPr="00920C62">
        <w:rPr>
          <w:sz w:val="28"/>
          <w:szCs w:val="28"/>
          <w:lang w:val="uk-UA"/>
        </w:rPr>
        <w:t>ційних процесів, відновлення білків-ферментів, гормонів, гемоглобіну, міогл</w:t>
      </w:r>
      <w:r w:rsidRPr="00920C62">
        <w:rPr>
          <w:sz w:val="28"/>
          <w:szCs w:val="28"/>
          <w:lang w:val="uk-UA"/>
        </w:rPr>
        <w:t>о</w:t>
      </w:r>
      <w:r w:rsidRPr="00920C62">
        <w:rPr>
          <w:sz w:val="28"/>
          <w:szCs w:val="28"/>
          <w:lang w:val="uk-UA"/>
        </w:rPr>
        <w:t>біну та інших речовин</w:t>
      </w:r>
      <w:r>
        <w:rPr>
          <w:sz w:val="28"/>
          <w:szCs w:val="28"/>
          <w:lang w:val="uk-UA"/>
        </w:rPr>
        <w:t xml:space="preserve"> </w:t>
      </w:r>
      <w:r w:rsidRPr="00920C62">
        <w:rPr>
          <w:sz w:val="28"/>
          <w:szCs w:val="28"/>
          <w:lang w:val="uk-UA"/>
        </w:rPr>
        <w:t>[</w:t>
      </w:r>
      <w:r w:rsidRPr="000718B1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, 3</w:t>
      </w:r>
      <w:r>
        <w:rPr>
          <w:sz w:val="28"/>
          <w:szCs w:val="28"/>
          <w:lang w:val="uk-UA"/>
        </w:rPr>
        <w:t>]</w:t>
      </w:r>
      <w:r w:rsidRPr="00920C62">
        <w:rPr>
          <w:sz w:val="28"/>
          <w:szCs w:val="28"/>
          <w:lang w:val="uk-UA"/>
        </w:rPr>
        <w:t>. Крім того білки забезпечують скоротливу функцію м'язів. Вони вносять певний вклад в енергозабезпечення м'язової роботи при інтенсивному навантаженні, забезпечуючи до 10-15 % енергетичних витрат о</w:t>
      </w:r>
      <w:r w:rsidRPr="00920C62">
        <w:rPr>
          <w:sz w:val="28"/>
          <w:szCs w:val="28"/>
          <w:lang w:val="uk-UA"/>
        </w:rPr>
        <w:t>р</w:t>
      </w:r>
      <w:r w:rsidRPr="00920C62">
        <w:rPr>
          <w:sz w:val="28"/>
          <w:szCs w:val="28"/>
          <w:lang w:val="uk-UA"/>
        </w:rPr>
        <w:t>ганізму спортсмена.</w:t>
      </w:r>
    </w:p>
    <w:p w:rsidR="00E8053A" w:rsidRDefault="00E8053A" w:rsidP="00E8053A">
      <w:pPr>
        <w:spacing w:line="36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63CC9">
        <w:rPr>
          <w:sz w:val="28"/>
          <w:szCs w:val="28"/>
          <w:lang w:val="uk-UA"/>
        </w:rPr>
        <w:t>У середньостатистичному раціо</w:t>
      </w:r>
      <w:r>
        <w:rPr>
          <w:sz w:val="28"/>
          <w:szCs w:val="28"/>
          <w:lang w:val="uk-UA"/>
        </w:rPr>
        <w:t>ні вміст протеїну становить 25% його кал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рійності.</w:t>
      </w:r>
      <w:r w:rsidRPr="00963CC9">
        <w:rPr>
          <w:sz w:val="28"/>
          <w:szCs w:val="28"/>
          <w:lang w:val="uk-UA"/>
        </w:rPr>
        <w:t xml:space="preserve"> У раціоні спор</w:t>
      </w:r>
      <w:r>
        <w:rPr>
          <w:sz w:val="28"/>
          <w:szCs w:val="28"/>
          <w:lang w:val="uk-UA"/>
        </w:rPr>
        <w:t>тсменів ця цифра може бути меншою</w:t>
      </w:r>
      <w:r w:rsidRPr="00963CC9">
        <w:rPr>
          <w:sz w:val="28"/>
          <w:szCs w:val="28"/>
          <w:lang w:val="uk-UA"/>
        </w:rPr>
        <w:t xml:space="preserve"> - від 15 до 20%</w:t>
      </w:r>
      <w:r>
        <w:rPr>
          <w:sz w:val="28"/>
          <w:szCs w:val="28"/>
          <w:lang w:val="uk-UA"/>
        </w:rPr>
        <w:t xml:space="preserve"> </w:t>
      </w:r>
      <w:r w:rsidRPr="00951F46">
        <w:rPr>
          <w:color w:val="000000"/>
          <w:sz w:val="28"/>
          <w:szCs w:val="28"/>
          <w:lang w:val="uk-UA"/>
        </w:rPr>
        <w:t>[42,</w:t>
      </w:r>
      <w:r>
        <w:rPr>
          <w:color w:val="000000"/>
          <w:sz w:val="28"/>
          <w:szCs w:val="28"/>
          <w:lang w:val="uk-UA"/>
        </w:rPr>
        <w:t xml:space="preserve"> </w:t>
      </w:r>
      <w:r w:rsidRPr="00951F46">
        <w:rPr>
          <w:color w:val="000000"/>
          <w:sz w:val="28"/>
          <w:szCs w:val="28"/>
          <w:lang w:val="uk-UA"/>
        </w:rPr>
        <w:t>51].</w:t>
      </w:r>
      <w:r>
        <w:rPr>
          <w:sz w:val="28"/>
          <w:szCs w:val="28"/>
          <w:lang w:val="uk-UA"/>
        </w:rPr>
        <w:t xml:space="preserve"> </w:t>
      </w:r>
      <w:r w:rsidRPr="00920C62">
        <w:rPr>
          <w:sz w:val="28"/>
          <w:szCs w:val="28"/>
          <w:lang w:val="uk-UA"/>
        </w:rPr>
        <w:t>Відомо, що добова потреба в білку для дорослої людини складає  0,8 г ∙ кг</w:t>
      </w:r>
      <w:r w:rsidRPr="00920C62">
        <w:rPr>
          <w:sz w:val="28"/>
          <w:szCs w:val="28"/>
          <w:vertAlign w:val="superscript"/>
          <w:lang w:val="uk-UA"/>
        </w:rPr>
        <w:t>-1</w:t>
      </w:r>
      <w:r w:rsidRPr="00920C62">
        <w:rPr>
          <w:sz w:val="28"/>
          <w:szCs w:val="28"/>
          <w:lang w:val="uk-UA"/>
        </w:rPr>
        <w:t xml:space="preserve"> на добу і  є тією межею, яка визначає мінімальну потребу в них</w:t>
      </w:r>
      <w:r>
        <w:rPr>
          <w:sz w:val="28"/>
          <w:szCs w:val="28"/>
          <w:lang w:val="uk-UA"/>
        </w:rPr>
        <w:t xml:space="preserve"> </w:t>
      </w:r>
      <w:r w:rsidRPr="00C40A52">
        <w:rPr>
          <w:color w:val="000000"/>
          <w:sz w:val="28"/>
          <w:szCs w:val="28"/>
          <w:lang w:val="uk-UA"/>
        </w:rPr>
        <w:t>[36,</w:t>
      </w:r>
      <w:r>
        <w:rPr>
          <w:color w:val="000000"/>
          <w:sz w:val="28"/>
          <w:szCs w:val="28"/>
          <w:lang w:val="uk-UA"/>
        </w:rPr>
        <w:t xml:space="preserve"> </w:t>
      </w:r>
      <w:r w:rsidRPr="00C40A52">
        <w:rPr>
          <w:color w:val="000000"/>
          <w:sz w:val="28"/>
          <w:szCs w:val="28"/>
          <w:lang w:val="uk-UA"/>
        </w:rPr>
        <w:t>39].</w:t>
      </w:r>
      <w:r w:rsidRPr="00920C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>
        <w:rPr>
          <w:color w:val="000000"/>
          <w:sz w:val="28"/>
          <w:szCs w:val="28"/>
          <w:lang w:val="uk-UA"/>
        </w:rPr>
        <w:t>спортсменів</w:t>
      </w:r>
      <w:r w:rsidRPr="002F313D">
        <w:rPr>
          <w:color w:val="000000"/>
          <w:sz w:val="28"/>
          <w:szCs w:val="28"/>
          <w:lang w:val="uk-UA"/>
        </w:rPr>
        <w:t xml:space="preserve"> ігрових видів спорту добова потреба  білків збільшується до 2,3 г. кг-</w:t>
      </w:r>
      <w:r w:rsidRPr="002F313D">
        <w:rPr>
          <w:color w:val="000000"/>
          <w:sz w:val="28"/>
          <w:szCs w:val="28"/>
          <w:vertAlign w:val="superscript"/>
          <w:lang w:val="uk-UA"/>
        </w:rPr>
        <w:t>1</w:t>
      </w:r>
      <w:r w:rsidRPr="002F313D">
        <w:rPr>
          <w:color w:val="000000"/>
          <w:sz w:val="28"/>
          <w:szCs w:val="28"/>
          <w:lang w:val="uk-UA"/>
        </w:rPr>
        <w:t>.</w:t>
      </w:r>
      <w:r w:rsidRPr="00920C62">
        <w:rPr>
          <w:sz w:val="28"/>
          <w:szCs w:val="28"/>
          <w:lang w:val="uk-UA"/>
        </w:rPr>
        <w:t xml:space="preserve"> Така підвищена потреба в білках найбільш важлива на початковому етапі підготовчого періоду </w:t>
      </w:r>
      <w:r w:rsidRPr="00AC3A04">
        <w:rPr>
          <w:color w:val="000000"/>
          <w:sz w:val="28"/>
          <w:szCs w:val="28"/>
          <w:lang w:val="uk-UA"/>
        </w:rPr>
        <w:t>[42,</w:t>
      </w:r>
      <w:r>
        <w:rPr>
          <w:color w:val="000000"/>
          <w:sz w:val="28"/>
          <w:szCs w:val="28"/>
          <w:lang w:val="uk-UA"/>
        </w:rPr>
        <w:t xml:space="preserve"> </w:t>
      </w:r>
      <w:r w:rsidRPr="00AC3A04">
        <w:rPr>
          <w:color w:val="000000"/>
          <w:sz w:val="28"/>
          <w:szCs w:val="28"/>
          <w:lang w:val="uk-UA"/>
        </w:rPr>
        <w:t>51].</w:t>
      </w:r>
    </w:p>
    <w:p w:rsidR="00E8053A" w:rsidRPr="00920C62" w:rsidRDefault="00E8053A" w:rsidP="00E8053A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видно із таблиці 3.2, згідно анкет </w:t>
      </w:r>
      <w:r w:rsidRPr="00920C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спортсменів,  відмічається  недостатнє</w:t>
      </w:r>
      <w:r w:rsidRPr="00920C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надходження </w:t>
      </w:r>
      <w:r w:rsidRPr="00920C62">
        <w:rPr>
          <w:sz w:val="28"/>
          <w:szCs w:val="28"/>
          <w:lang w:val="uk-UA"/>
        </w:rPr>
        <w:t xml:space="preserve"> білка</w:t>
      </w:r>
      <w:r>
        <w:rPr>
          <w:sz w:val="28"/>
          <w:szCs w:val="28"/>
          <w:lang w:val="uk-UA"/>
        </w:rPr>
        <w:t xml:space="preserve"> з їжею в організм  всіх спортсменів</w:t>
      </w:r>
      <w:r w:rsidRPr="00920C62">
        <w:rPr>
          <w:sz w:val="28"/>
          <w:szCs w:val="28"/>
          <w:lang w:val="uk-UA"/>
        </w:rPr>
        <w:t>. Споживання білка з їжею спортсменом 1 на 40% нижче норми, спортсменами 2 і 5 - на 30%, спор</w:t>
      </w:r>
      <w:r w:rsidRPr="00920C62">
        <w:rPr>
          <w:sz w:val="28"/>
          <w:szCs w:val="28"/>
          <w:lang w:val="uk-UA"/>
        </w:rPr>
        <w:t>т</w:t>
      </w:r>
      <w:r w:rsidRPr="00920C62">
        <w:rPr>
          <w:sz w:val="28"/>
          <w:szCs w:val="28"/>
          <w:lang w:val="uk-UA"/>
        </w:rPr>
        <w:t>сменом 3 - на 20%, спортсменом 4 - на 45%. Недостатнє споживання білка пр</w:t>
      </w:r>
      <w:r w:rsidRPr="00920C62">
        <w:rPr>
          <w:sz w:val="28"/>
          <w:szCs w:val="28"/>
          <w:lang w:val="uk-UA"/>
        </w:rPr>
        <w:t>и</w:t>
      </w:r>
      <w:r w:rsidRPr="00920C62">
        <w:rPr>
          <w:sz w:val="28"/>
          <w:szCs w:val="28"/>
          <w:lang w:val="uk-UA"/>
        </w:rPr>
        <w:t>водить до недонадходження  амінокислот, особливо незамінних, необхідних  для відновлення синтезу білка в тканинах, особливо в м'язах, а також може зм</w:t>
      </w:r>
      <w:r w:rsidRPr="00920C62">
        <w:rPr>
          <w:sz w:val="28"/>
          <w:szCs w:val="28"/>
          <w:lang w:val="uk-UA"/>
        </w:rPr>
        <w:t>е</w:t>
      </w:r>
      <w:r w:rsidRPr="00920C62">
        <w:rPr>
          <w:sz w:val="28"/>
          <w:szCs w:val="28"/>
          <w:lang w:val="uk-UA"/>
        </w:rPr>
        <w:t>ншувати надходження в організм таких мінеральних речовин, як кальцій, зал</w:t>
      </w:r>
      <w:r w:rsidRPr="00920C62">
        <w:rPr>
          <w:sz w:val="28"/>
          <w:szCs w:val="28"/>
          <w:lang w:val="uk-UA"/>
        </w:rPr>
        <w:t>і</w:t>
      </w:r>
      <w:r w:rsidRPr="00920C62">
        <w:rPr>
          <w:sz w:val="28"/>
          <w:szCs w:val="28"/>
          <w:lang w:val="uk-UA"/>
        </w:rPr>
        <w:lastRenderedPageBreak/>
        <w:t>зо, цинк, а також креатину, що сприяє активації процесів анаболізму після тр</w:t>
      </w:r>
      <w:r w:rsidRPr="00920C62">
        <w:rPr>
          <w:sz w:val="28"/>
          <w:szCs w:val="28"/>
          <w:lang w:val="uk-UA"/>
        </w:rPr>
        <w:t>е</w:t>
      </w:r>
      <w:r w:rsidRPr="00920C62">
        <w:rPr>
          <w:sz w:val="28"/>
          <w:szCs w:val="28"/>
          <w:lang w:val="uk-UA"/>
        </w:rPr>
        <w:t>нувань та прискорює відновлення організму спортсменів</w:t>
      </w:r>
      <w:r>
        <w:rPr>
          <w:sz w:val="28"/>
          <w:szCs w:val="28"/>
          <w:lang w:val="uk-UA"/>
        </w:rPr>
        <w:t xml:space="preserve"> </w:t>
      </w:r>
      <w:r w:rsidRPr="00465DD3">
        <w:rPr>
          <w:color w:val="000000"/>
          <w:sz w:val="28"/>
          <w:szCs w:val="28"/>
          <w:lang w:val="uk-UA"/>
        </w:rPr>
        <w:t>[</w:t>
      </w:r>
      <w:r>
        <w:rPr>
          <w:color w:val="000000"/>
          <w:sz w:val="28"/>
          <w:szCs w:val="28"/>
          <w:lang w:val="uk-UA"/>
        </w:rPr>
        <w:t xml:space="preserve">36, </w:t>
      </w:r>
      <w:r w:rsidRPr="00465DD3">
        <w:rPr>
          <w:color w:val="000000"/>
          <w:sz w:val="28"/>
          <w:szCs w:val="28"/>
          <w:lang w:val="uk-UA"/>
        </w:rPr>
        <w:t>42, 49</w:t>
      </w:r>
      <w:r w:rsidRPr="00920C62">
        <w:rPr>
          <w:sz w:val="28"/>
          <w:szCs w:val="28"/>
          <w:lang w:val="uk-UA"/>
        </w:rPr>
        <w:t>].</w:t>
      </w:r>
    </w:p>
    <w:p w:rsidR="00E8053A" w:rsidRPr="00920C62" w:rsidRDefault="000F4D06" w:rsidP="00E8053A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Індивідуальне</w:t>
      </w:r>
      <w:r w:rsidR="00E8053A">
        <w:rPr>
          <w:sz w:val="28"/>
          <w:szCs w:val="28"/>
          <w:lang w:val="uk-UA"/>
        </w:rPr>
        <w:t xml:space="preserve"> </w:t>
      </w:r>
      <w:r w:rsidR="00E8053A" w:rsidRPr="00920C62">
        <w:rPr>
          <w:sz w:val="28"/>
          <w:szCs w:val="28"/>
          <w:lang w:val="uk-UA"/>
        </w:rPr>
        <w:t>споживання спортсменами з їжею вітамінів і мінералів пок</w:t>
      </w:r>
      <w:r w:rsidR="00E8053A" w:rsidRPr="00920C62">
        <w:rPr>
          <w:sz w:val="28"/>
          <w:szCs w:val="28"/>
          <w:lang w:val="uk-UA"/>
        </w:rPr>
        <w:t>а</w:t>
      </w:r>
      <w:r w:rsidR="00E8053A" w:rsidRPr="00920C62">
        <w:rPr>
          <w:sz w:val="28"/>
          <w:szCs w:val="28"/>
          <w:lang w:val="uk-UA"/>
        </w:rPr>
        <w:t>зала недостатність забезпечення органі</w:t>
      </w:r>
      <w:r w:rsidR="00E8053A">
        <w:rPr>
          <w:sz w:val="28"/>
          <w:szCs w:val="28"/>
          <w:lang w:val="uk-UA"/>
        </w:rPr>
        <w:t xml:space="preserve">зму спортсменів цими </w:t>
      </w:r>
      <w:proofErr w:type="spellStart"/>
      <w:r w:rsidR="00E8053A">
        <w:rPr>
          <w:sz w:val="28"/>
          <w:szCs w:val="28"/>
          <w:lang w:val="uk-UA"/>
        </w:rPr>
        <w:t>нутрієнтами</w:t>
      </w:r>
      <w:proofErr w:type="spellEnd"/>
      <w:r w:rsidR="00E8053A">
        <w:rPr>
          <w:sz w:val="28"/>
          <w:szCs w:val="28"/>
          <w:lang w:val="uk-UA"/>
        </w:rPr>
        <w:t xml:space="preserve"> </w:t>
      </w:r>
      <w:r w:rsidR="00E8053A" w:rsidRPr="00920C62">
        <w:rPr>
          <w:sz w:val="28"/>
          <w:szCs w:val="28"/>
          <w:lang w:val="uk-UA"/>
        </w:rPr>
        <w:t>(табл. 3.3, 3.4). Вітаміни та мінерали беруть участь у багатьох метаболічних процесах, що відбуваються в організмі, а також в реакціях, пов'язаних з фізи</w:t>
      </w:r>
      <w:r w:rsidR="00E8053A" w:rsidRPr="00920C62">
        <w:rPr>
          <w:sz w:val="28"/>
          <w:szCs w:val="28"/>
          <w:lang w:val="uk-UA"/>
        </w:rPr>
        <w:t>ч</w:t>
      </w:r>
      <w:r w:rsidR="00E8053A" w:rsidRPr="00920C62">
        <w:rPr>
          <w:sz w:val="28"/>
          <w:szCs w:val="28"/>
          <w:lang w:val="uk-UA"/>
        </w:rPr>
        <w:t>ним навантаженням і руховою активністю, таких як енергетичний, вуглево</w:t>
      </w:r>
      <w:r w:rsidR="00E8053A" w:rsidRPr="00920C62">
        <w:rPr>
          <w:sz w:val="28"/>
          <w:szCs w:val="28"/>
          <w:lang w:val="uk-UA"/>
        </w:rPr>
        <w:t>д</w:t>
      </w:r>
      <w:r w:rsidR="00E8053A" w:rsidRPr="00920C62">
        <w:rPr>
          <w:sz w:val="28"/>
          <w:szCs w:val="28"/>
          <w:lang w:val="uk-UA"/>
        </w:rPr>
        <w:t>ний, жировий, білковий обмін, транспорт і надходження кисню</w:t>
      </w:r>
      <w:r w:rsidR="00E8053A">
        <w:rPr>
          <w:sz w:val="28"/>
          <w:szCs w:val="28"/>
          <w:lang w:val="uk-UA"/>
        </w:rPr>
        <w:t xml:space="preserve"> в клітини</w:t>
      </w:r>
      <w:r w:rsidR="00E8053A" w:rsidRPr="00920C62">
        <w:rPr>
          <w:sz w:val="28"/>
          <w:szCs w:val="28"/>
          <w:lang w:val="uk-UA"/>
        </w:rPr>
        <w:t>, ві</w:t>
      </w:r>
      <w:r w:rsidR="00E8053A" w:rsidRPr="00920C62">
        <w:rPr>
          <w:sz w:val="28"/>
          <w:szCs w:val="28"/>
          <w:lang w:val="uk-UA"/>
        </w:rPr>
        <w:t>д</w:t>
      </w:r>
      <w:r w:rsidR="00E8053A" w:rsidRPr="00920C62">
        <w:rPr>
          <w:sz w:val="28"/>
          <w:szCs w:val="28"/>
          <w:lang w:val="uk-UA"/>
        </w:rPr>
        <w:t>новлення тканин [</w:t>
      </w:r>
      <w:r w:rsidR="00E8053A" w:rsidRPr="0013269B">
        <w:rPr>
          <w:color w:val="000000"/>
          <w:sz w:val="28"/>
          <w:szCs w:val="28"/>
          <w:lang w:val="uk-UA"/>
        </w:rPr>
        <w:t>16].</w:t>
      </w:r>
      <w:r w:rsidR="00E8053A">
        <w:rPr>
          <w:sz w:val="28"/>
          <w:szCs w:val="28"/>
          <w:lang w:val="uk-UA"/>
        </w:rPr>
        <w:t>Тому швидкість цих процесів буде поступово знижув</w:t>
      </w:r>
      <w:r w:rsidR="00E8053A">
        <w:rPr>
          <w:sz w:val="28"/>
          <w:szCs w:val="28"/>
          <w:lang w:val="uk-UA"/>
        </w:rPr>
        <w:t>а</w:t>
      </w:r>
      <w:r w:rsidR="00E8053A">
        <w:rPr>
          <w:sz w:val="28"/>
          <w:szCs w:val="28"/>
          <w:lang w:val="uk-UA"/>
        </w:rPr>
        <w:t xml:space="preserve">тись, що погано вплине на  фізичну роботу спортсменів. </w:t>
      </w:r>
    </w:p>
    <w:p w:rsidR="00E8053A" w:rsidRPr="00840C93" w:rsidRDefault="00E8053A" w:rsidP="00E8053A">
      <w:pPr>
        <w:spacing w:line="360" w:lineRule="auto"/>
        <w:ind w:firstLine="90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Pr="006D5F94">
        <w:rPr>
          <w:b/>
          <w:sz w:val="28"/>
          <w:szCs w:val="28"/>
          <w:lang w:val="uk-UA"/>
        </w:rPr>
        <w:t>Таблиц</w:t>
      </w:r>
      <w:r w:rsidRPr="00840C93">
        <w:rPr>
          <w:b/>
          <w:sz w:val="28"/>
          <w:szCs w:val="28"/>
          <w:lang w:val="uk-UA"/>
        </w:rPr>
        <w:t xml:space="preserve">я </w:t>
      </w:r>
      <w:r w:rsidRPr="006D5F94">
        <w:rPr>
          <w:b/>
          <w:sz w:val="28"/>
          <w:szCs w:val="28"/>
          <w:lang w:val="uk-UA"/>
        </w:rPr>
        <w:t xml:space="preserve"> 3.3</w:t>
      </w:r>
    </w:p>
    <w:p w:rsidR="000F4D06" w:rsidRDefault="00E8053A" w:rsidP="00E8053A">
      <w:pPr>
        <w:spacing w:line="360" w:lineRule="auto"/>
        <w:rPr>
          <w:b/>
          <w:sz w:val="28"/>
          <w:szCs w:val="28"/>
          <w:lang w:val="uk-UA"/>
        </w:rPr>
      </w:pPr>
      <w:r w:rsidRPr="006D5F94">
        <w:rPr>
          <w:b/>
          <w:sz w:val="28"/>
          <w:szCs w:val="28"/>
          <w:lang w:val="uk-UA"/>
        </w:rPr>
        <w:t>К</w:t>
      </w:r>
      <w:r w:rsidRPr="00840C93">
        <w:rPr>
          <w:b/>
          <w:sz w:val="28"/>
          <w:szCs w:val="28"/>
          <w:lang w:val="uk-UA"/>
        </w:rPr>
        <w:t>і</w:t>
      </w:r>
      <w:r w:rsidRPr="006D5F94">
        <w:rPr>
          <w:b/>
          <w:sz w:val="28"/>
          <w:szCs w:val="28"/>
          <w:lang w:val="uk-UA"/>
        </w:rPr>
        <w:t>л</w:t>
      </w:r>
      <w:r w:rsidRPr="00840C93">
        <w:rPr>
          <w:b/>
          <w:sz w:val="28"/>
          <w:szCs w:val="28"/>
          <w:lang w:val="uk-UA"/>
        </w:rPr>
        <w:t xml:space="preserve">ькість деяких вітамінів у індивідуальному  щоденному раціоні </w:t>
      </w:r>
    </w:p>
    <w:p w:rsidR="00E8053A" w:rsidRPr="006D5F94" w:rsidRDefault="00E8053A" w:rsidP="00E8053A">
      <w:pPr>
        <w:spacing w:line="360" w:lineRule="auto"/>
        <w:rPr>
          <w:b/>
          <w:sz w:val="28"/>
          <w:szCs w:val="28"/>
          <w:lang w:val="uk-UA"/>
        </w:rPr>
      </w:pPr>
      <w:r w:rsidRPr="00840C93">
        <w:rPr>
          <w:b/>
          <w:sz w:val="28"/>
          <w:szCs w:val="28"/>
          <w:lang w:val="uk-UA"/>
        </w:rPr>
        <w:t xml:space="preserve">харчування спортсменів </w:t>
      </w:r>
      <w:r w:rsidRPr="006D5F94">
        <w:rPr>
          <w:b/>
          <w:sz w:val="28"/>
          <w:szCs w:val="28"/>
          <w:lang w:val="uk-UA"/>
        </w:rPr>
        <w:t xml:space="preserve"> </w:t>
      </w:r>
      <w:r w:rsidRPr="00840C93">
        <w:rPr>
          <w:b/>
          <w:sz w:val="28"/>
          <w:szCs w:val="28"/>
          <w:lang w:val="uk-UA"/>
        </w:rPr>
        <w:t>протягом тижня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1402"/>
        <w:gridCol w:w="2192"/>
        <w:gridCol w:w="1064"/>
        <w:gridCol w:w="1132"/>
        <w:gridCol w:w="1001"/>
        <w:gridCol w:w="1119"/>
        <w:gridCol w:w="1065"/>
      </w:tblGrid>
      <w:tr w:rsidR="00E8053A" w:rsidRPr="00920C62" w:rsidTr="008A5C2B">
        <w:trPr>
          <w:cantSplit/>
          <w:trHeight w:val="968"/>
        </w:trPr>
        <w:tc>
          <w:tcPr>
            <w:tcW w:w="879" w:type="dxa"/>
            <w:vMerge w:val="restart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  <w:lang w:val="uk-UA"/>
              </w:rPr>
            </w:pPr>
            <w:r w:rsidRPr="00920C62">
              <w:rPr>
                <w:sz w:val="28"/>
                <w:szCs w:val="28"/>
                <w:lang w:val="uk-UA"/>
              </w:rPr>
              <w:t>№</w:t>
            </w:r>
          </w:p>
          <w:p w:rsidR="00E8053A" w:rsidRPr="00920C62" w:rsidRDefault="00E8053A" w:rsidP="008A5C2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20C62">
              <w:rPr>
                <w:sz w:val="28"/>
                <w:szCs w:val="28"/>
                <w:lang w:val="uk-UA"/>
              </w:rPr>
              <w:t>Обст</w:t>
            </w:r>
            <w:proofErr w:type="spellEnd"/>
            <w:r w:rsidRPr="00920C6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02" w:type="dxa"/>
            <w:vMerge w:val="restart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  <w:lang w:val="uk-UA"/>
              </w:rPr>
            </w:pPr>
            <w:r w:rsidRPr="00920C62">
              <w:rPr>
                <w:sz w:val="28"/>
                <w:szCs w:val="28"/>
                <w:lang w:val="uk-UA"/>
              </w:rPr>
              <w:t>Вітаміни,</w:t>
            </w:r>
          </w:p>
          <w:p w:rsidR="00E8053A" w:rsidRPr="00920C62" w:rsidRDefault="00E8053A" w:rsidP="008A5C2B">
            <w:pPr>
              <w:jc w:val="center"/>
              <w:rPr>
                <w:sz w:val="28"/>
                <w:szCs w:val="28"/>
                <w:lang w:val="uk-UA"/>
              </w:rPr>
            </w:pPr>
            <w:r w:rsidRPr="00920C62">
              <w:rPr>
                <w:sz w:val="28"/>
                <w:szCs w:val="28"/>
                <w:lang w:val="uk-UA"/>
              </w:rPr>
              <w:t>мг</w:t>
            </w:r>
          </w:p>
        </w:tc>
        <w:tc>
          <w:tcPr>
            <w:tcW w:w="2192" w:type="dxa"/>
            <w:vMerge w:val="restart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  <w:lang w:val="uk-UA"/>
              </w:rPr>
            </w:pPr>
            <w:r w:rsidRPr="00920C62">
              <w:rPr>
                <w:sz w:val="28"/>
                <w:szCs w:val="28"/>
                <w:lang w:val="uk-UA"/>
              </w:rPr>
              <w:t>Рекомендован</w:t>
            </w:r>
            <w:r>
              <w:rPr>
                <w:sz w:val="28"/>
                <w:szCs w:val="28"/>
                <w:lang w:val="uk-UA"/>
              </w:rPr>
              <w:t>о</w:t>
            </w:r>
          </w:p>
        </w:tc>
        <w:tc>
          <w:tcPr>
            <w:tcW w:w="5381" w:type="dxa"/>
            <w:gridSpan w:val="5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20C62">
              <w:rPr>
                <w:sz w:val="28"/>
                <w:szCs w:val="28"/>
              </w:rPr>
              <w:t>Фактич</w:t>
            </w:r>
            <w:proofErr w:type="spellEnd"/>
            <w:r w:rsidRPr="00920C62">
              <w:rPr>
                <w:sz w:val="28"/>
                <w:szCs w:val="28"/>
                <w:lang w:val="uk-UA"/>
              </w:rPr>
              <w:t>не</w:t>
            </w:r>
            <w:r w:rsidRPr="00920C62">
              <w:rPr>
                <w:sz w:val="28"/>
                <w:szCs w:val="28"/>
              </w:rPr>
              <w:t xml:space="preserve">, </w:t>
            </w:r>
            <w:proofErr w:type="spellStart"/>
            <w:r w:rsidRPr="00920C62">
              <w:rPr>
                <w:sz w:val="28"/>
                <w:szCs w:val="28"/>
              </w:rPr>
              <w:t>средн</w:t>
            </w:r>
            <w:proofErr w:type="spellEnd"/>
            <w:r w:rsidRPr="00920C62">
              <w:rPr>
                <w:sz w:val="28"/>
                <w:szCs w:val="28"/>
                <w:lang w:val="uk-UA"/>
              </w:rPr>
              <w:t>є</w:t>
            </w:r>
            <w:r w:rsidRPr="00920C62">
              <w:rPr>
                <w:sz w:val="28"/>
                <w:szCs w:val="28"/>
              </w:rPr>
              <w:t xml:space="preserve"> </w:t>
            </w:r>
            <w:r w:rsidRPr="00920C62">
              <w:rPr>
                <w:sz w:val="28"/>
                <w:szCs w:val="28"/>
                <w:lang w:val="uk-UA"/>
              </w:rPr>
              <w:t xml:space="preserve">індивідуальне </w:t>
            </w:r>
          </w:p>
          <w:p w:rsidR="00E8053A" w:rsidRPr="00920C62" w:rsidRDefault="00E8053A" w:rsidP="008A5C2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E8053A" w:rsidRPr="00920C62" w:rsidTr="008A5C2B">
        <w:trPr>
          <w:cantSplit/>
          <w:trHeight w:val="1134"/>
        </w:trPr>
        <w:tc>
          <w:tcPr>
            <w:tcW w:w="879" w:type="dxa"/>
            <w:vMerge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vMerge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  <w:vMerge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</w:rPr>
              <w:t>1</w:t>
            </w:r>
          </w:p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</w:rPr>
              <w:t>2</w:t>
            </w:r>
          </w:p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</w:rPr>
              <w:t>3</w:t>
            </w:r>
          </w:p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</w:rPr>
              <w:t>4</w:t>
            </w:r>
          </w:p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</w:rPr>
              <w:t>5</w:t>
            </w:r>
          </w:p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</w:p>
        </w:tc>
      </w:tr>
      <w:tr w:rsidR="00E8053A" w:rsidRPr="00920C62" w:rsidTr="008A5C2B">
        <w:tc>
          <w:tcPr>
            <w:tcW w:w="879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</w:rPr>
              <w:t>1.</w:t>
            </w:r>
          </w:p>
        </w:tc>
        <w:tc>
          <w:tcPr>
            <w:tcW w:w="1402" w:type="dxa"/>
          </w:tcPr>
          <w:p w:rsidR="00E8053A" w:rsidRPr="00920C62" w:rsidRDefault="00E8053A" w:rsidP="008A5C2B">
            <w:pPr>
              <w:rPr>
                <w:sz w:val="28"/>
                <w:szCs w:val="28"/>
                <w:lang w:val="uk-UA"/>
              </w:rPr>
            </w:pPr>
            <w:r w:rsidRPr="00920C62">
              <w:rPr>
                <w:sz w:val="28"/>
                <w:szCs w:val="28"/>
                <w:lang w:val="en-US"/>
              </w:rPr>
              <w:t>B</w:t>
            </w:r>
            <w:r w:rsidRPr="00920C62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192" w:type="dxa"/>
          </w:tcPr>
          <w:p w:rsidR="00E8053A" w:rsidRPr="00683B09" w:rsidRDefault="00E8053A" w:rsidP="008A5C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83B09">
              <w:rPr>
                <w:b/>
                <w:sz w:val="28"/>
                <w:szCs w:val="28"/>
              </w:rPr>
              <w:t>2,9–3,9</w:t>
            </w:r>
          </w:p>
        </w:tc>
        <w:tc>
          <w:tcPr>
            <w:tcW w:w="1064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</w:rPr>
              <w:t>1,7</w:t>
            </w:r>
          </w:p>
        </w:tc>
        <w:tc>
          <w:tcPr>
            <w:tcW w:w="1132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</w:rPr>
              <w:t>1,8</w:t>
            </w:r>
          </w:p>
        </w:tc>
        <w:tc>
          <w:tcPr>
            <w:tcW w:w="1001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</w:rPr>
              <w:t>2,1</w:t>
            </w:r>
          </w:p>
        </w:tc>
        <w:tc>
          <w:tcPr>
            <w:tcW w:w="1119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</w:rPr>
              <w:t>1,2</w:t>
            </w:r>
          </w:p>
        </w:tc>
        <w:tc>
          <w:tcPr>
            <w:tcW w:w="1065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</w:rPr>
              <w:t>1,8</w:t>
            </w:r>
          </w:p>
        </w:tc>
      </w:tr>
      <w:tr w:rsidR="00E8053A" w:rsidRPr="00920C62" w:rsidTr="008A5C2B">
        <w:tc>
          <w:tcPr>
            <w:tcW w:w="879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</w:rPr>
              <w:t>2.</w:t>
            </w:r>
          </w:p>
        </w:tc>
        <w:tc>
          <w:tcPr>
            <w:tcW w:w="1402" w:type="dxa"/>
          </w:tcPr>
          <w:p w:rsidR="00E8053A" w:rsidRPr="00920C62" w:rsidRDefault="00E8053A" w:rsidP="008A5C2B">
            <w:pPr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  <w:lang w:val="en-US"/>
              </w:rPr>
              <w:t>B</w:t>
            </w:r>
            <w:r w:rsidRPr="00920C62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192" w:type="dxa"/>
          </w:tcPr>
          <w:p w:rsidR="00E8053A" w:rsidRPr="00683B09" w:rsidRDefault="00E8053A" w:rsidP="008A5C2B">
            <w:pPr>
              <w:jc w:val="center"/>
              <w:rPr>
                <w:b/>
                <w:sz w:val="28"/>
                <w:szCs w:val="28"/>
              </w:rPr>
            </w:pPr>
            <w:r w:rsidRPr="00683B09">
              <w:rPr>
                <w:b/>
                <w:sz w:val="28"/>
                <w:szCs w:val="28"/>
              </w:rPr>
              <w:t>3,5–4,5</w:t>
            </w:r>
            <w:r w:rsidRPr="00683B09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64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2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001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119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5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E8053A" w:rsidRPr="00920C62" w:rsidTr="008A5C2B">
        <w:tc>
          <w:tcPr>
            <w:tcW w:w="879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</w:rPr>
              <w:t>3.</w:t>
            </w:r>
          </w:p>
        </w:tc>
        <w:tc>
          <w:tcPr>
            <w:tcW w:w="1402" w:type="dxa"/>
          </w:tcPr>
          <w:p w:rsidR="00E8053A" w:rsidRPr="00920C62" w:rsidRDefault="00E8053A" w:rsidP="008A5C2B">
            <w:pPr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  <w:lang w:val="en-US"/>
              </w:rPr>
              <w:t>PP</w:t>
            </w:r>
          </w:p>
        </w:tc>
        <w:tc>
          <w:tcPr>
            <w:tcW w:w="2192" w:type="dxa"/>
          </w:tcPr>
          <w:p w:rsidR="00E8053A" w:rsidRPr="00683B09" w:rsidRDefault="00E8053A" w:rsidP="008A5C2B">
            <w:pPr>
              <w:jc w:val="center"/>
              <w:rPr>
                <w:b/>
                <w:sz w:val="28"/>
                <w:szCs w:val="28"/>
              </w:rPr>
            </w:pPr>
            <w:r w:rsidRPr="00683B09">
              <w:rPr>
                <w:b/>
                <w:sz w:val="28"/>
                <w:szCs w:val="28"/>
              </w:rPr>
              <w:t>25–40</w:t>
            </w:r>
          </w:p>
        </w:tc>
        <w:tc>
          <w:tcPr>
            <w:tcW w:w="1064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2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01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19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65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8053A" w:rsidRPr="00920C62" w:rsidTr="008A5C2B">
        <w:tc>
          <w:tcPr>
            <w:tcW w:w="879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</w:rPr>
              <w:t>4.</w:t>
            </w:r>
          </w:p>
        </w:tc>
        <w:tc>
          <w:tcPr>
            <w:tcW w:w="1402" w:type="dxa"/>
          </w:tcPr>
          <w:p w:rsidR="00E8053A" w:rsidRPr="00920C62" w:rsidRDefault="00E8053A" w:rsidP="008A5C2B">
            <w:pPr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192" w:type="dxa"/>
          </w:tcPr>
          <w:p w:rsidR="00E8053A" w:rsidRPr="00683B09" w:rsidRDefault="00E8053A" w:rsidP="008A5C2B">
            <w:pPr>
              <w:jc w:val="center"/>
              <w:rPr>
                <w:b/>
                <w:sz w:val="28"/>
                <w:szCs w:val="28"/>
              </w:rPr>
            </w:pPr>
            <w:r w:rsidRPr="00683B09">
              <w:rPr>
                <w:b/>
                <w:sz w:val="28"/>
                <w:szCs w:val="28"/>
              </w:rPr>
              <w:t>150–250</w:t>
            </w:r>
          </w:p>
        </w:tc>
        <w:tc>
          <w:tcPr>
            <w:tcW w:w="1064" w:type="dxa"/>
          </w:tcPr>
          <w:p w:rsidR="00E8053A" w:rsidRPr="00E238A1" w:rsidRDefault="00E8053A" w:rsidP="008A5C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1132" w:type="dxa"/>
          </w:tcPr>
          <w:p w:rsidR="00E8053A" w:rsidRPr="00E238A1" w:rsidRDefault="00E8053A" w:rsidP="008A5C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135</w:t>
            </w:r>
          </w:p>
        </w:tc>
        <w:tc>
          <w:tcPr>
            <w:tcW w:w="1001" w:type="dxa"/>
          </w:tcPr>
          <w:p w:rsidR="00E8053A" w:rsidRPr="00E238A1" w:rsidRDefault="00E8053A" w:rsidP="008A5C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1119" w:type="dxa"/>
          </w:tcPr>
          <w:p w:rsidR="00E8053A" w:rsidRPr="00E238A1" w:rsidRDefault="00E8053A" w:rsidP="008A5C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065" w:type="dxa"/>
          </w:tcPr>
          <w:p w:rsidR="00E8053A" w:rsidRPr="00E238A1" w:rsidRDefault="00E8053A" w:rsidP="008A5C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</w:p>
        </w:tc>
      </w:tr>
      <w:tr w:rsidR="00E8053A" w:rsidRPr="00920C62" w:rsidTr="008A5C2B">
        <w:tc>
          <w:tcPr>
            <w:tcW w:w="879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</w:rPr>
              <w:t>5.</w:t>
            </w:r>
          </w:p>
        </w:tc>
        <w:tc>
          <w:tcPr>
            <w:tcW w:w="1402" w:type="dxa"/>
          </w:tcPr>
          <w:p w:rsidR="00E8053A" w:rsidRPr="00920C62" w:rsidRDefault="00E8053A" w:rsidP="008A5C2B">
            <w:pPr>
              <w:rPr>
                <w:sz w:val="28"/>
                <w:szCs w:val="28"/>
                <w:lang w:val="uk-UA"/>
              </w:rPr>
            </w:pPr>
            <w:r w:rsidRPr="00920C62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192" w:type="dxa"/>
          </w:tcPr>
          <w:p w:rsidR="00E8053A" w:rsidRPr="00683B09" w:rsidRDefault="00E8053A" w:rsidP="008A5C2B">
            <w:pPr>
              <w:jc w:val="center"/>
              <w:rPr>
                <w:b/>
                <w:sz w:val="28"/>
                <w:szCs w:val="28"/>
              </w:rPr>
            </w:pPr>
            <w:r w:rsidRPr="00683B09">
              <w:rPr>
                <w:b/>
                <w:sz w:val="28"/>
                <w:szCs w:val="28"/>
              </w:rPr>
              <w:t>3–3,8</w:t>
            </w:r>
          </w:p>
        </w:tc>
        <w:tc>
          <w:tcPr>
            <w:tcW w:w="1064" w:type="dxa"/>
          </w:tcPr>
          <w:p w:rsidR="00E8053A" w:rsidRPr="00E238A1" w:rsidRDefault="00E8053A" w:rsidP="008A5C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2,9</w:t>
            </w:r>
          </w:p>
        </w:tc>
        <w:tc>
          <w:tcPr>
            <w:tcW w:w="1132" w:type="dxa"/>
          </w:tcPr>
          <w:p w:rsidR="00E8053A" w:rsidRPr="00E238A1" w:rsidRDefault="00E8053A" w:rsidP="008A5C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2,7</w:t>
            </w:r>
          </w:p>
        </w:tc>
        <w:tc>
          <w:tcPr>
            <w:tcW w:w="1001" w:type="dxa"/>
          </w:tcPr>
          <w:p w:rsidR="00E8053A" w:rsidRPr="00E238A1" w:rsidRDefault="00E8053A" w:rsidP="008A5C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3,6</w:t>
            </w:r>
          </w:p>
        </w:tc>
        <w:tc>
          <w:tcPr>
            <w:tcW w:w="1119" w:type="dxa"/>
          </w:tcPr>
          <w:p w:rsidR="00E8053A" w:rsidRPr="00E238A1" w:rsidRDefault="00E8053A" w:rsidP="008A5C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1065" w:type="dxa"/>
          </w:tcPr>
          <w:p w:rsidR="00E8053A" w:rsidRPr="00E238A1" w:rsidRDefault="00E8053A" w:rsidP="008A5C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4,1</w:t>
            </w:r>
          </w:p>
        </w:tc>
      </w:tr>
    </w:tbl>
    <w:p w:rsidR="00E8053A" w:rsidRPr="00920C62" w:rsidRDefault="00E8053A" w:rsidP="00E8053A">
      <w:pPr>
        <w:spacing w:line="360" w:lineRule="auto"/>
        <w:jc w:val="both"/>
        <w:rPr>
          <w:sz w:val="28"/>
          <w:szCs w:val="28"/>
        </w:rPr>
      </w:pPr>
    </w:p>
    <w:p w:rsidR="00E8053A" w:rsidRPr="00920C62" w:rsidRDefault="00E8053A" w:rsidP="00E8053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20C62">
        <w:rPr>
          <w:sz w:val="28"/>
          <w:szCs w:val="28"/>
          <w:lang w:val="uk-UA"/>
        </w:rPr>
        <w:t>Як видно з таблиці 3.3, всі спортсмени споживають недостатню кількість вітаміну В</w:t>
      </w:r>
      <w:r w:rsidRPr="00920C62">
        <w:rPr>
          <w:sz w:val="28"/>
          <w:szCs w:val="28"/>
          <w:vertAlign w:val="subscript"/>
          <w:lang w:val="uk-UA"/>
        </w:rPr>
        <w:t>1</w:t>
      </w:r>
      <w:r w:rsidRPr="00920C62">
        <w:rPr>
          <w:sz w:val="28"/>
          <w:szCs w:val="28"/>
          <w:lang w:val="uk-UA"/>
        </w:rPr>
        <w:t xml:space="preserve">. Цей вітамін  (тіамін) бере участь в аеробному окисленні вуглеводів, а саме в перетворенні </w:t>
      </w:r>
      <w:proofErr w:type="spellStart"/>
      <w:r w:rsidRPr="00920C62">
        <w:rPr>
          <w:sz w:val="28"/>
          <w:szCs w:val="28"/>
          <w:lang w:val="uk-UA"/>
        </w:rPr>
        <w:t>пірувату</w:t>
      </w:r>
      <w:proofErr w:type="spellEnd"/>
      <w:r w:rsidRPr="00920C62">
        <w:rPr>
          <w:sz w:val="28"/>
          <w:szCs w:val="28"/>
          <w:lang w:val="uk-UA"/>
        </w:rPr>
        <w:t xml:space="preserve"> в </w:t>
      </w:r>
      <w:proofErr w:type="spellStart"/>
      <w:r w:rsidRPr="00920C62">
        <w:rPr>
          <w:sz w:val="28"/>
          <w:szCs w:val="28"/>
          <w:lang w:val="uk-UA"/>
        </w:rPr>
        <w:t>ацетил-КоА</w:t>
      </w:r>
      <w:proofErr w:type="spellEnd"/>
      <w:r w:rsidRPr="00920C62">
        <w:rPr>
          <w:sz w:val="28"/>
          <w:szCs w:val="28"/>
          <w:lang w:val="uk-UA"/>
        </w:rPr>
        <w:t xml:space="preserve">, що важливо для  запуску процесу </w:t>
      </w:r>
      <w:r>
        <w:rPr>
          <w:sz w:val="28"/>
          <w:szCs w:val="28"/>
          <w:lang w:val="uk-UA"/>
        </w:rPr>
        <w:t xml:space="preserve">аеробного </w:t>
      </w:r>
      <w:r w:rsidRPr="00920C62">
        <w:rPr>
          <w:sz w:val="28"/>
          <w:szCs w:val="28"/>
          <w:lang w:val="uk-UA"/>
        </w:rPr>
        <w:t>окислення вуглеводів та енергозабезпечення роботи.</w:t>
      </w:r>
      <w:r w:rsidRPr="00920C62">
        <w:rPr>
          <w:sz w:val="28"/>
          <w:szCs w:val="28"/>
          <w:lang w:val="uk-UA"/>
        </w:rPr>
        <w:br/>
      </w:r>
      <w:r w:rsidR="000F4D06">
        <w:rPr>
          <w:sz w:val="28"/>
          <w:szCs w:val="28"/>
          <w:lang w:val="uk-UA"/>
        </w:rPr>
        <w:t>Виявлено недостатню</w:t>
      </w:r>
      <w:r w:rsidRPr="00920C62">
        <w:rPr>
          <w:sz w:val="28"/>
          <w:szCs w:val="28"/>
          <w:lang w:val="uk-UA"/>
        </w:rPr>
        <w:t xml:space="preserve"> кількість вітаміну В</w:t>
      </w:r>
      <w:r w:rsidRPr="00920C62">
        <w:rPr>
          <w:sz w:val="28"/>
          <w:szCs w:val="28"/>
          <w:vertAlign w:val="subscript"/>
          <w:lang w:val="uk-UA"/>
        </w:rPr>
        <w:t>2</w:t>
      </w:r>
      <w:r w:rsidR="000F4D06">
        <w:rPr>
          <w:sz w:val="28"/>
          <w:szCs w:val="28"/>
          <w:lang w:val="uk-UA"/>
        </w:rPr>
        <w:t xml:space="preserve"> у</w:t>
      </w:r>
      <w:r w:rsidR="000F4D06" w:rsidRPr="00920C62">
        <w:rPr>
          <w:sz w:val="28"/>
          <w:szCs w:val="28"/>
          <w:lang w:val="uk-UA"/>
        </w:rPr>
        <w:t xml:space="preserve"> їх</w:t>
      </w:r>
      <w:r w:rsidR="000F4D06">
        <w:rPr>
          <w:sz w:val="28"/>
          <w:szCs w:val="28"/>
          <w:lang w:val="uk-UA"/>
        </w:rPr>
        <w:t xml:space="preserve">ньому  раціоні харчування, </w:t>
      </w:r>
      <w:r w:rsidRPr="00920C62">
        <w:rPr>
          <w:sz w:val="28"/>
          <w:szCs w:val="28"/>
          <w:lang w:val="uk-UA"/>
        </w:rPr>
        <w:t>що впливає на використання організмом вуглеводів і білків, зменшення  глікогену в  печінці. Відомо, що вітамін В</w:t>
      </w:r>
      <w:r w:rsidRPr="00920C62">
        <w:rPr>
          <w:sz w:val="28"/>
          <w:szCs w:val="28"/>
          <w:vertAlign w:val="subscript"/>
          <w:lang w:val="uk-UA"/>
        </w:rPr>
        <w:t>2</w:t>
      </w:r>
      <w:r w:rsidRPr="00920C62">
        <w:rPr>
          <w:sz w:val="28"/>
          <w:szCs w:val="28"/>
          <w:lang w:val="uk-UA"/>
        </w:rPr>
        <w:t xml:space="preserve"> (рибофлавін) бере участь в ряді ключових м</w:t>
      </w:r>
      <w:r w:rsidRPr="00920C62">
        <w:rPr>
          <w:sz w:val="28"/>
          <w:szCs w:val="28"/>
          <w:lang w:val="uk-UA"/>
        </w:rPr>
        <w:t>е</w:t>
      </w:r>
      <w:r w:rsidRPr="00920C62">
        <w:rPr>
          <w:sz w:val="28"/>
          <w:szCs w:val="28"/>
          <w:lang w:val="uk-UA"/>
        </w:rPr>
        <w:t>таболічних реакцій, що мають значення як в аеробному енергозабезпеченні ф</w:t>
      </w:r>
      <w:r w:rsidRPr="00920C62">
        <w:rPr>
          <w:sz w:val="28"/>
          <w:szCs w:val="28"/>
          <w:lang w:val="uk-UA"/>
        </w:rPr>
        <w:t>і</w:t>
      </w:r>
      <w:r w:rsidRPr="00920C62">
        <w:rPr>
          <w:sz w:val="28"/>
          <w:szCs w:val="28"/>
          <w:lang w:val="uk-UA"/>
        </w:rPr>
        <w:lastRenderedPageBreak/>
        <w:t xml:space="preserve">зичної роботи, так і  в </w:t>
      </w:r>
      <w:proofErr w:type="spellStart"/>
      <w:r w:rsidRPr="00920C62">
        <w:rPr>
          <w:sz w:val="28"/>
          <w:szCs w:val="28"/>
          <w:lang w:val="uk-UA"/>
        </w:rPr>
        <w:t>гликолитической</w:t>
      </w:r>
      <w:proofErr w:type="spellEnd"/>
      <w:r w:rsidRPr="00920C62">
        <w:rPr>
          <w:sz w:val="28"/>
          <w:szCs w:val="28"/>
          <w:lang w:val="uk-UA"/>
        </w:rPr>
        <w:t xml:space="preserve"> фазі окислення вуглеводів, циклі л</w:t>
      </w:r>
      <w:r w:rsidRPr="00920C62">
        <w:rPr>
          <w:sz w:val="28"/>
          <w:szCs w:val="28"/>
          <w:lang w:val="uk-UA"/>
        </w:rPr>
        <w:t>и</w:t>
      </w:r>
      <w:r w:rsidRPr="00920C62">
        <w:rPr>
          <w:sz w:val="28"/>
          <w:szCs w:val="28"/>
          <w:lang w:val="uk-UA"/>
        </w:rPr>
        <w:t xml:space="preserve">монної кислоти. Рибофлавін стимулює </w:t>
      </w:r>
      <w:proofErr w:type="spellStart"/>
      <w:r w:rsidRPr="00920C62">
        <w:rPr>
          <w:sz w:val="28"/>
          <w:szCs w:val="28"/>
          <w:lang w:val="uk-UA"/>
        </w:rPr>
        <w:t>еритропоез</w:t>
      </w:r>
      <w:proofErr w:type="spellEnd"/>
      <w:r w:rsidRPr="00920C62">
        <w:rPr>
          <w:sz w:val="28"/>
          <w:szCs w:val="28"/>
          <w:lang w:val="uk-UA"/>
        </w:rPr>
        <w:t xml:space="preserve"> і утворення гемоглобіну </w:t>
      </w:r>
      <w:r w:rsidRPr="005B59D2">
        <w:rPr>
          <w:color w:val="000000"/>
          <w:sz w:val="28"/>
          <w:szCs w:val="28"/>
          <w:lang w:val="uk-UA"/>
        </w:rPr>
        <w:t>[42].</w:t>
      </w:r>
    </w:p>
    <w:p w:rsidR="00E8053A" w:rsidRDefault="000F4D06" w:rsidP="00E8053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Спортсмени</w:t>
      </w:r>
      <w:r w:rsidR="00E8053A">
        <w:rPr>
          <w:sz w:val="28"/>
          <w:szCs w:val="28"/>
          <w:lang w:val="uk-UA"/>
        </w:rPr>
        <w:t xml:space="preserve"> </w:t>
      </w:r>
      <w:r w:rsidR="00E8053A" w:rsidRPr="00920C62">
        <w:rPr>
          <w:sz w:val="28"/>
          <w:szCs w:val="28"/>
          <w:lang w:val="uk-UA"/>
        </w:rPr>
        <w:t xml:space="preserve"> споживають кількість вітаміну РР в два рази нижче</w:t>
      </w:r>
      <w:r>
        <w:rPr>
          <w:sz w:val="28"/>
          <w:szCs w:val="28"/>
          <w:lang w:val="uk-UA"/>
        </w:rPr>
        <w:t xml:space="preserve">, від </w:t>
      </w:r>
      <w:r w:rsidR="00E8053A" w:rsidRPr="00920C62">
        <w:rPr>
          <w:sz w:val="28"/>
          <w:szCs w:val="28"/>
          <w:lang w:val="uk-UA"/>
        </w:rPr>
        <w:t xml:space="preserve"> н</w:t>
      </w:r>
      <w:r w:rsidR="00E8053A" w:rsidRPr="00920C62">
        <w:rPr>
          <w:sz w:val="28"/>
          <w:szCs w:val="28"/>
          <w:lang w:val="uk-UA"/>
        </w:rPr>
        <w:t>е</w:t>
      </w:r>
      <w:r w:rsidR="00E8053A" w:rsidRPr="00920C62">
        <w:rPr>
          <w:sz w:val="28"/>
          <w:szCs w:val="28"/>
          <w:lang w:val="uk-UA"/>
        </w:rPr>
        <w:t>обхідної мінімальної норми</w:t>
      </w:r>
      <w:r w:rsidRPr="000F4D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(таблиця 3.3)</w:t>
      </w:r>
      <w:r w:rsidR="00E8053A" w:rsidRPr="00920C62">
        <w:rPr>
          <w:sz w:val="28"/>
          <w:szCs w:val="28"/>
          <w:lang w:val="uk-UA"/>
        </w:rPr>
        <w:t>. Вітамін РР (нікотинова кислота) вх</w:t>
      </w:r>
      <w:r w:rsidR="00E8053A" w:rsidRPr="00920C62">
        <w:rPr>
          <w:sz w:val="28"/>
          <w:szCs w:val="28"/>
          <w:lang w:val="uk-UA"/>
        </w:rPr>
        <w:t>о</w:t>
      </w:r>
      <w:r w:rsidR="00E8053A" w:rsidRPr="00920C62">
        <w:rPr>
          <w:sz w:val="28"/>
          <w:szCs w:val="28"/>
          <w:lang w:val="uk-UA"/>
        </w:rPr>
        <w:t xml:space="preserve">дить до складу окислювально-відновних ферментів, сприяє зниженню вмісту глюкози в крові та збільшенню запасів глікогену в печінці, стимулює </w:t>
      </w:r>
      <w:proofErr w:type="spellStart"/>
      <w:r w:rsidR="00E8053A" w:rsidRPr="00920C62">
        <w:rPr>
          <w:sz w:val="28"/>
          <w:szCs w:val="28"/>
          <w:lang w:val="uk-UA"/>
        </w:rPr>
        <w:t>еритроп</w:t>
      </w:r>
      <w:r w:rsidR="00E8053A" w:rsidRPr="00920C62">
        <w:rPr>
          <w:sz w:val="28"/>
          <w:szCs w:val="28"/>
          <w:lang w:val="uk-UA"/>
        </w:rPr>
        <w:t>о</w:t>
      </w:r>
      <w:r w:rsidR="00E8053A" w:rsidRPr="00920C62">
        <w:rPr>
          <w:sz w:val="28"/>
          <w:szCs w:val="28"/>
          <w:lang w:val="uk-UA"/>
        </w:rPr>
        <w:t>ез</w:t>
      </w:r>
      <w:proofErr w:type="spellEnd"/>
      <w:r w:rsidR="00E8053A" w:rsidRPr="00920C62">
        <w:rPr>
          <w:sz w:val="28"/>
          <w:szCs w:val="28"/>
          <w:lang w:val="uk-UA"/>
        </w:rPr>
        <w:t>, впливає на гемодинаміку. Збіднення організму нікотиновою кислотою веде до гіповітамінозу і зниження фізичної працездатності</w:t>
      </w:r>
      <w:r w:rsidR="00E8053A">
        <w:rPr>
          <w:sz w:val="28"/>
          <w:szCs w:val="28"/>
          <w:lang w:val="uk-UA"/>
        </w:rPr>
        <w:t>, особливо на витривалість</w:t>
      </w:r>
      <w:r w:rsidR="00E8053A" w:rsidRPr="00920C62">
        <w:rPr>
          <w:sz w:val="28"/>
          <w:szCs w:val="28"/>
          <w:lang w:val="uk-UA"/>
        </w:rPr>
        <w:t xml:space="preserve"> </w:t>
      </w:r>
      <w:r w:rsidR="00E8053A" w:rsidRPr="00ED111D">
        <w:rPr>
          <w:sz w:val="28"/>
          <w:szCs w:val="28"/>
          <w:lang w:val="uk-UA"/>
        </w:rPr>
        <w:t>[16</w:t>
      </w:r>
      <w:r w:rsidR="00E8053A" w:rsidRPr="00920C62">
        <w:rPr>
          <w:sz w:val="28"/>
          <w:szCs w:val="28"/>
          <w:lang w:val="uk-UA"/>
        </w:rPr>
        <w:t>].</w:t>
      </w:r>
    </w:p>
    <w:p w:rsidR="00E8053A" w:rsidRDefault="00E8053A" w:rsidP="00E8053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20C62">
        <w:rPr>
          <w:sz w:val="28"/>
          <w:szCs w:val="28"/>
          <w:lang w:val="uk-UA"/>
        </w:rPr>
        <w:t xml:space="preserve">За даними таблиці 3.3, всі спортсмени споживають </w:t>
      </w:r>
      <w:r>
        <w:rPr>
          <w:sz w:val="28"/>
          <w:szCs w:val="28"/>
          <w:lang w:val="uk-UA"/>
        </w:rPr>
        <w:t>вітамін</w:t>
      </w:r>
      <w:r w:rsidRPr="00920C62">
        <w:rPr>
          <w:sz w:val="28"/>
          <w:szCs w:val="28"/>
          <w:lang w:val="uk-UA"/>
        </w:rPr>
        <w:t xml:space="preserve"> С ме</w:t>
      </w:r>
      <w:r>
        <w:rPr>
          <w:sz w:val="28"/>
          <w:szCs w:val="28"/>
          <w:lang w:val="uk-UA"/>
        </w:rPr>
        <w:t>нше рек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мендованої кількісті</w:t>
      </w:r>
      <w:r w:rsidRPr="00920C62">
        <w:rPr>
          <w:sz w:val="28"/>
          <w:szCs w:val="28"/>
          <w:lang w:val="uk-UA"/>
        </w:rPr>
        <w:t xml:space="preserve">. Недостатнє споживання вітаміну С може впливати на процеси аеробного </w:t>
      </w:r>
      <w:proofErr w:type="spellStart"/>
      <w:r w:rsidRPr="00920C62">
        <w:rPr>
          <w:sz w:val="28"/>
          <w:szCs w:val="28"/>
          <w:lang w:val="uk-UA"/>
        </w:rPr>
        <w:t>енергоутворення</w:t>
      </w:r>
      <w:proofErr w:type="spellEnd"/>
      <w:r w:rsidRPr="00920C62">
        <w:rPr>
          <w:sz w:val="28"/>
          <w:szCs w:val="28"/>
          <w:lang w:val="uk-UA"/>
        </w:rPr>
        <w:t>, оскільки вітамін С (аскорбінова кислота) бере участь в окисно-відновних реакціях, а також є антиоксидантом, підвищує опірність організму до інфекцій .</w:t>
      </w:r>
    </w:p>
    <w:p w:rsidR="00E8053A" w:rsidRDefault="00E8053A" w:rsidP="00E8053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20C62">
        <w:rPr>
          <w:sz w:val="28"/>
          <w:szCs w:val="28"/>
          <w:lang w:val="uk-UA"/>
        </w:rPr>
        <w:t xml:space="preserve">Як показала оцінка споживання спортсменами вітаміну А, </w:t>
      </w:r>
      <w:r>
        <w:rPr>
          <w:sz w:val="28"/>
          <w:szCs w:val="28"/>
          <w:lang w:val="uk-UA"/>
        </w:rPr>
        <w:t xml:space="preserve"> </w:t>
      </w:r>
      <w:r w:rsidRPr="00920C62">
        <w:rPr>
          <w:sz w:val="28"/>
          <w:szCs w:val="28"/>
          <w:lang w:val="uk-UA"/>
        </w:rPr>
        <w:t>у раціоні двох спортсменів була  надмірна його кількість, у двох інших  - недостатня, і лише у одного спортсмена кількість споживаного вітаміну А була в межах норми. В</w:t>
      </w:r>
      <w:r w:rsidRPr="00920C62">
        <w:rPr>
          <w:sz w:val="28"/>
          <w:szCs w:val="28"/>
          <w:lang w:val="uk-UA"/>
        </w:rPr>
        <w:t>і</w:t>
      </w:r>
      <w:r w:rsidRPr="00920C62">
        <w:rPr>
          <w:sz w:val="28"/>
          <w:szCs w:val="28"/>
          <w:lang w:val="uk-UA"/>
        </w:rPr>
        <w:t>тамін А (ретинол) бере учас</w:t>
      </w:r>
      <w:r>
        <w:rPr>
          <w:sz w:val="28"/>
          <w:szCs w:val="28"/>
          <w:lang w:val="uk-UA"/>
        </w:rPr>
        <w:t>ть в регуляції стабільності</w:t>
      </w:r>
      <w:r w:rsidRPr="00920C62">
        <w:rPr>
          <w:sz w:val="28"/>
          <w:szCs w:val="28"/>
          <w:lang w:val="uk-UA"/>
        </w:rPr>
        <w:t xml:space="preserve">  клітинних мембран і має антиоксидантну дію, що дуже важливо для спортсменів при виконанні великого обсягу фізичних навантажень. Надлишок вітаміну А може викликати зменше</w:t>
      </w:r>
      <w:r w:rsidRPr="00920C62">
        <w:rPr>
          <w:sz w:val="28"/>
          <w:szCs w:val="28"/>
          <w:lang w:val="uk-UA"/>
        </w:rPr>
        <w:t>н</w:t>
      </w:r>
      <w:r w:rsidRPr="00920C62">
        <w:rPr>
          <w:sz w:val="28"/>
          <w:szCs w:val="28"/>
          <w:lang w:val="uk-UA"/>
        </w:rPr>
        <w:t>ня щ</w:t>
      </w:r>
      <w:r>
        <w:rPr>
          <w:sz w:val="28"/>
          <w:szCs w:val="28"/>
          <w:lang w:val="uk-UA"/>
        </w:rPr>
        <w:t>ільності мінералів у кістках [16</w:t>
      </w:r>
      <w:r w:rsidRPr="00920C62">
        <w:rPr>
          <w:sz w:val="28"/>
          <w:szCs w:val="28"/>
          <w:lang w:val="uk-UA"/>
        </w:rPr>
        <w:t>].</w:t>
      </w:r>
    </w:p>
    <w:p w:rsidR="00E8053A" w:rsidRPr="00E816E1" w:rsidRDefault="00E8053A" w:rsidP="00E8053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20C62">
        <w:rPr>
          <w:sz w:val="28"/>
          <w:szCs w:val="28"/>
          <w:lang w:val="uk-UA"/>
        </w:rPr>
        <w:t>Важливими мінералами для організму спортсменів є кальцій, фосфор, зал</w:t>
      </w:r>
      <w:r w:rsidRPr="00920C62">
        <w:rPr>
          <w:sz w:val="28"/>
          <w:szCs w:val="28"/>
          <w:lang w:val="uk-UA"/>
        </w:rPr>
        <w:t>і</w:t>
      </w:r>
      <w:r w:rsidRPr="00920C62">
        <w:rPr>
          <w:sz w:val="28"/>
          <w:szCs w:val="28"/>
          <w:lang w:val="uk-UA"/>
        </w:rPr>
        <w:t>зо, споживання яких спортсменами  з їжею відображено в таблиці 3.4.</w:t>
      </w:r>
    </w:p>
    <w:p w:rsidR="00E8053A" w:rsidRPr="00920C62" w:rsidRDefault="00E8053A" w:rsidP="00E8053A">
      <w:pPr>
        <w:spacing w:line="360" w:lineRule="auto"/>
        <w:ind w:firstLine="902"/>
        <w:jc w:val="right"/>
        <w:rPr>
          <w:b/>
          <w:sz w:val="28"/>
          <w:szCs w:val="28"/>
        </w:rPr>
      </w:pPr>
      <w:r w:rsidRPr="00920C62">
        <w:rPr>
          <w:b/>
          <w:sz w:val="28"/>
          <w:szCs w:val="28"/>
        </w:rPr>
        <w:t>Таблиц</w:t>
      </w:r>
      <w:r w:rsidRPr="00920C62">
        <w:rPr>
          <w:b/>
          <w:sz w:val="28"/>
          <w:szCs w:val="28"/>
          <w:lang w:val="uk-UA"/>
        </w:rPr>
        <w:t>я</w:t>
      </w:r>
      <w:r w:rsidRPr="00920C62">
        <w:rPr>
          <w:b/>
          <w:sz w:val="28"/>
          <w:szCs w:val="28"/>
        </w:rPr>
        <w:t xml:space="preserve"> 3.4</w:t>
      </w:r>
    </w:p>
    <w:p w:rsidR="00E8053A" w:rsidRDefault="00E8053A" w:rsidP="00E8053A">
      <w:pPr>
        <w:spacing w:line="360" w:lineRule="auto"/>
        <w:rPr>
          <w:b/>
          <w:sz w:val="28"/>
          <w:szCs w:val="28"/>
          <w:lang w:val="uk-UA"/>
        </w:rPr>
      </w:pPr>
      <w:r w:rsidRPr="00920C62">
        <w:rPr>
          <w:b/>
          <w:sz w:val="28"/>
          <w:szCs w:val="28"/>
        </w:rPr>
        <w:t>К</w:t>
      </w:r>
      <w:proofErr w:type="spellStart"/>
      <w:r w:rsidRPr="00920C62">
        <w:rPr>
          <w:b/>
          <w:sz w:val="28"/>
          <w:szCs w:val="28"/>
          <w:lang w:val="uk-UA"/>
        </w:rPr>
        <w:t>ількість</w:t>
      </w:r>
      <w:proofErr w:type="spellEnd"/>
      <w:r w:rsidRPr="00920C62">
        <w:rPr>
          <w:b/>
          <w:sz w:val="28"/>
          <w:szCs w:val="28"/>
          <w:lang w:val="uk-UA"/>
        </w:rPr>
        <w:t xml:space="preserve"> </w:t>
      </w:r>
      <w:r w:rsidRPr="00920C62">
        <w:rPr>
          <w:b/>
          <w:sz w:val="28"/>
          <w:szCs w:val="28"/>
        </w:rPr>
        <w:t xml:space="preserve"> </w:t>
      </w:r>
      <w:proofErr w:type="spellStart"/>
      <w:r w:rsidRPr="00920C62">
        <w:rPr>
          <w:b/>
          <w:sz w:val="28"/>
          <w:szCs w:val="28"/>
        </w:rPr>
        <w:t>основн</w:t>
      </w:r>
      <w:proofErr w:type="spellEnd"/>
      <w:r w:rsidRPr="00920C62">
        <w:rPr>
          <w:b/>
          <w:sz w:val="28"/>
          <w:szCs w:val="28"/>
          <w:lang w:val="uk-UA"/>
        </w:rPr>
        <w:t>и</w:t>
      </w:r>
      <w:proofErr w:type="spellStart"/>
      <w:r w:rsidRPr="00920C62">
        <w:rPr>
          <w:b/>
          <w:sz w:val="28"/>
          <w:szCs w:val="28"/>
        </w:rPr>
        <w:t>х</w:t>
      </w:r>
      <w:proofErr w:type="spellEnd"/>
      <w:r w:rsidRPr="00920C62">
        <w:rPr>
          <w:b/>
          <w:sz w:val="28"/>
          <w:szCs w:val="28"/>
        </w:rPr>
        <w:t xml:space="preserve"> м</w:t>
      </w:r>
      <w:r w:rsidRPr="00920C62">
        <w:rPr>
          <w:b/>
          <w:sz w:val="28"/>
          <w:szCs w:val="28"/>
          <w:lang w:val="uk-UA"/>
        </w:rPr>
        <w:t>і</w:t>
      </w:r>
      <w:proofErr w:type="spellStart"/>
      <w:r w:rsidRPr="00920C62">
        <w:rPr>
          <w:b/>
          <w:sz w:val="28"/>
          <w:szCs w:val="28"/>
        </w:rPr>
        <w:t>нерал</w:t>
      </w:r>
      <w:r>
        <w:rPr>
          <w:b/>
          <w:sz w:val="28"/>
          <w:szCs w:val="28"/>
          <w:lang w:val="uk-UA"/>
        </w:rPr>
        <w:t>ів</w:t>
      </w:r>
      <w:proofErr w:type="spellEnd"/>
      <w:r>
        <w:rPr>
          <w:b/>
          <w:sz w:val="28"/>
          <w:szCs w:val="28"/>
          <w:lang w:val="uk-UA"/>
        </w:rPr>
        <w:t xml:space="preserve"> в індивідуальному  що</w:t>
      </w:r>
      <w:r w:rsidRPr="00920C62">
        <w:rPr>
          <w:b/>
          <w:sz w:val="28"/>
          <w:szCs w:val="28"/>
          <w:lang w:val="uk-UA"/>
        </w:rPr>
        <w:t>денному  раціоні ха</w:t>
      </w:r>
      <w:r w:rsidRPr="00920C62">
        <w:rPr>
          <w:b/>
          <w:sz w:val="28"/>
          <w:szCs w:val="28"/>
          <w:lang w:val="uk-UA"/>
        </w:rPr>
        <w:t>р</w:t>
      </w:r>
      <w:r w:rsidRPr="00920C62">
        <w:rPr>
          <w:b/>
          <w:sz w:val="28"/>
          <w:szCs w:val="28"/>
          <w:lang w:val="uk-UA"/>
        </w:rPr>
        <w:t xml:space="preserve">чування спортсменів  протягом </w:t>
      </w:r>
      <w:r>
        <w:rPr>
          <w:b/>
          <w:sz w:val="28"/>
          <w:szCs w:val="28"/>
          <w:lang w:val="uk-UA"/>
        </w:rPr>
        <w:t>тижня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1683"/>
        <w:gridCol w:w="1620"/>
        <w:gridCol w:w="1080"/>
        <w:gridCol w:w="1080"/>
        <w:gridCol w:w="1105"/>
        <w:gridCol w:w="1209"/>
        <w:gridCol w:w="1209"/>
      </w:tblGrid>
      <w:tr w:rsidR="00E8053A" w:rsidRPr="00920C62" w:rsidTr="008A5C2B">
        <w:trPr>
          <w:cantSplit/>
          <w:trHeight w:val="968"/>
        </w:trPr>
        <w:tc>
          <w:tcPr>
            <w:tcW w:w="585" w:type="dxa"/>
            <w:vMerge w:val="restart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  <w:lang w:val="uk-UA"/>
              </w:rPr>
            </w:pPr>
            <w:r w:rsidRPr="00920C62">
              <w:rPr>
                <w:sz w:val="28"/>
                <w:szCs w:val="28"/>
              </w:rPr>
              <w:t>№</w:t>
            </w:r>
          </w:p>
          <w:p w:rsidR="00E8053A" w:rsidRPr="00920C62" w:rsidRDefault="00E8053A" w:rsidP="008A5C2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20C62">
              <w:rPr>
                <w:sz w:val="28"/>
                <w:szCs w:val="28"/>
                <w:lang w:val="uk-UA"/>
              </w:rPr>
              <w:t>Обст</w:t>
            </w:r>
            <w:proofErr w:type="spellEnd"/>
            <w:r w:rsidRPr="00920C6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83" w:type="dxa"/>
            <w:vMerge w:val="restart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  <w:lang w:val="uk-UA"/>
              </w:rPr>
            </w:pPr>
            <w:r w:rsidRPr="00920C62">
              <w:rPr>
                <w:sz w:val="28"/>
                <w:szCs w:val="28"/>
                <w:lang w:val="uk-UA"/>
              </w:rPr>
              <w:t>Мінерали, мг</w:t>
            </w:r>
          </w:p>
        </w:tc>
        <w:tc>
          <w:tcPr>
            <w:tcW w:w="1620" w:type="dxa"/>
            <w:vMerge w:val="restart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Рекоме</w:t>
            </w: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довано</w:t>
            </w:r>
            <w:r w:rsidRPr="00920C6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83" w:type="dxa"/>
            <w:gridSpan w:val="5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20C62">
              <w:rPr>
                <w:sz w:val="28"/>
                <w:szCs w:val="28"/>
              </w:rPr>
              <w:t>Фактич</w:t>
            </w:r>
            <w:proofErr w:type="spellEnd"/>
            <w:r w:rsidRPr="00920C62">
              <w:rPr>
                <w:sz w:val="28"/>
                <w:szCs w:val="28"/>
                <w:lang w:val="uk-UA"/>
              </w:rPr>
              <w:t>не</w:t>
            </w:r>
            <w:r w:rsidRPr="00920C62">
              <w:rPr>
                <w:sz w:val="28"/>
                <w:szCs w:val="28"/>
              </w:rPr>
              <w:t xml:space="preserve">, </w:t>
            </w:r>
            <w:proofErr w:type="spellStart"/>
            <w:r w:rsidRPr="00920C62">
              <w:rPr>
                <w:sz w:val="28"/>
                <w:szCs w:val="28"/>
              </w:rPr>
              <w:t>середнє</w:t>
            </w:r>
            <w:proofErr w:type="spellEnd"/>
            <w:r w:rsidRPr="00920C62">
              <w:rPr>
                <w:sz w:val="28"/>
                <w:szCs w:val="28"/>
                <w:lang w:val="uk-UA"/>
              </w:rPr>
              <w:t xml:space="preserve"> індивідуальне</w:t>
            </w:r>
          </w:p>
          <w:p w:rsidR="00E8053A" w:rsidRPr="00920C62" w:rsidRDefault="00E8053A" w:rsidP="008A5C2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E8053A" w:rsidRPr="00920C62" w:rsidTr="008A5C2B">
        <w:trPr>
          <w:cantSplit/>
          <w:trHeight w:val="609"/>
        </w:trPr>
        <w:tc>
          <w:tcPr>
            <w:tcW w:w="585" w:type="dxa"/>
            <w:vMerge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vMerge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8053A" w:rsidRPr="00E87574" w:rsidRDefault="00E8053A" w:rsidP="008A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E8053A" w:rsidRPr="00E87574" w:rsidRDefault="00E8053A" w:rsidP="008A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5" w:type="dxa"/>
            <w:vAlign w:val="center"/>
          </w:tcPr>
          <w:p w:rsidR="00E8053A" w:rsidRPr="00E87574" w:rsidRDefault="00E8053A" w:rsidP="008A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9" w:type="dxa"/>
            <w:vAlign w:val="center"/>
          </w:tcPr>
          <w:p w:rsidR="00E8053A" w:rsidRPr="00E87574" w:rsidRDefault="00E8053A" w:rsidP="008A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9" w:type="dxa"/>
            <w:vAlign w:val="center"/>
          </w:tcPr>
          <w:p w:rsidR="00E8053A" w:rsidRPr="00E87574" w:rsidRDefault="00E8053A" w:rsidP="008A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8053A" w:rsidRPr="00920C62" w:rsidTr="008A5C2B">
        <w:tc>
          <w:tcPr>
            <w:tcW w:w="585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</w:rPr>
              <w:t>1.</w:t>
            </w:r>
          </w:p>
        </w:tc>
        <w:tc>
          <w:tcPr>
            <w:tcW w:w="1683" w:type="dxa"/>
          </w:tcPr>
          <w:p w:rsidR="00E8053A" w:rsidRPr="00920C62" w:rsidRDefault="00E8053A" w:rsidP="008A5C2B">
            <w:pPr>
              <w:rPr>
                <w:sz w:val="28"/>
                <w:szCs w:val="28"/>
                <w:lang w:val="uk-UA"/>
              </w:rPr>
            </w:pPr>
            <w:proofErr w:type="spellStart"/>
            <w:r w:rsidRPr="00920C62"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1620" w:type="dxa"/>
          </w:tcPr>
          <w:p w:rsidR="00E8053A" w:rsidRPr="00B24584" w:rsidRDefault="00E8053A" w:rsidP="008A5C2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24584">
              <w:rPr>
                <w:b/>
                <w:sz w:val="28"/>
                <w:szCs w:val="28"/>
                <w:lang w:val="en-US"/>
              </w:rPr>
              <w:t>1200</w:t>
            </w:r>
            <w:r w:rsidRPr="00B24584">
              <w:rPr>
                <w:b/>
                <w:sz w:val="28"/>
                <w:szCs w:val="28"/>
              </w:rPr>
              <w:t>–</w:t>
            </w:r>
            <w:r w:rsidRPr="00B24584">
              <w:rPr>
                <w:b/>
                <w:sz w:val="28"/>
                <w:szCs w:val="28"/>
                <w:lang w:val="en-US"/>
              </w:rPr>
              <w:t>2100</w:t>
            </w:r>
          </w:p>
        </w:tc>
        <w:tc>
          <w:tcPr>
            <w:tcW w:w="1080" w:type="dxa"/>
          </w:tcPr>
          <w:p w:rsidR="00E8053A" w:rsidRPr="00B24584" w:rsidRDefault="00E8053A" w:rsidP="008A5C2B">
            <w:pPr>
              <w:jc w:val="center"/>
              <w:rPr>
                <w:sz w:val="28"/>
                <w:szCs w:val="28"/>
              </w:rPr>
            </w:pPr>
            <w:r w:rsidRPr="00B24584">
              <w:rPr>
                <w:sz w:val="28"/>
                <w:szCs w:val="28"/>
              </w:rPr>
              <w:t>717,5</w:t>
            </w:r>
          </w:p>
        </w:tc>
        <w:tc>
          <w:tcPr>
            <w:tcW w:w="1080" w:type="dxa"/>
          </w:tcPr>
          <w:p w:rsidR="00E8053A" w:rsidRPr="00B24584" w:rsidRDefault="00E8053A" w:rsidP="008A5C2B">
            <w:pPr>
              <w:jc w:val="center"/>
              <w:rPr>
                <w:sz w:val="28"/>
                <w:szCs w:val="28"/>
              </w:rPr>
            </w:pPr>
            <w:r w:rsidRPr="00B24584">
              <w:rPr>
                <w:sz w:val="28"/>
                <w:szCs w:val="28"/>
              </w:rPr>
              <w:t>647,8</w:t>
            </w:r>
          </w:p>
        </w:tc>
        <w:tc>
          <w:tcPr>
            <w:tcW w:w="1105" w:type="dxa"/>
          </w:tcPr>
          <w:p w:rsidR="00E8053A" w:rsidRPr="00B24584" w:rsidRDefault="00E8053A" w:rsidP="008A5C2B">
            <w:pPr>
              <w:jc w:val="center"/>
              <w:rPr>
                <w:sz w:val="28"/>
                <w:szCs w:val="28"/>
              </w:rPr>
            </w:pPr>
            <w:r w:rsidRPr="00B24584">
              <w:rPr>
                <w:sz w:val="28"/>
                <w:szCs w:val="28"/>
              </w:rPr>
              <w:t>691,5</w:t>
            </w:r>
          </w:p>
        </w:tc>
        <w:tc>
          <w:tcPr>
            <w:tcW w:w="1209" w:type="dxa"/>
          </w:tcPr>
          <w:p w:rsidR="00E8053A" w:rsidRPr="00B24584" w:rsidRDefault="00E8053A" w:rsidP="008A5C2B">
            <w:pPr>
              <w:jc w:val="center"/>
              <w:rPr>
                <w:sz w:val="28"/>
                <w:szCs w:val="28"/>
              </w:rPr>
            </w:pPr>
            <w:r w:rsidRPr="00B24584">
              <w:rPr>
                <w:sz w:val="28"/>
                <w:szCs w:val="28"/>
              </w:rPr>
              <w:t>787,4</w:t>
            </w:r>
          </w:p>
        </w:tc>
        <w:tc>
          <w:tcPr>
            <w:tcW w:w="1209" w:type="dxa"/>
          </w:tcPr>
          <w:p w:rsidR="00E8053A" w:rsidRPr="00B24584" w:rsidRDefault="00E8053A" w:rsidP="008A5C2B">
            <w:pPr>
              <w:jc w:val="center"/>
              <w:rPr>
                <w:sz w:val="28"/>
                <w:szCs w:val="28"/>
              </w:rPr>
            </w:pPr>
            <w:r w:rsidRPr="00B24584">
              <w:rPr>
                <w:sz w:val="28"/>
                <w:szCs w:val="28"/>
              </w:rPr>
              <w:t>819,6</w:t>
            </w:r>
          </w:p>
        </w:tc>
      </w:tr>
      <w:tr w:rsidR="00E8053A" w:rsidRPr="00920C62" w:rsidTr="008A5C2B">
        <w:tc>
          <w:tcPr>
            <w:tcW w:w="585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</w:rPr>
              <w:t>2.</w:t>
            </w:r>
          </w:p>
        </w:tc>
        <w:tc>
          <w:tcPr>
            <w:tcW w:w="1683" w:type="dxa"/>
          </w:tcPr>
          <w:p w:rsidR="00E8053A" w:rsidRPr="00920C62" w:rsidRDefault="00E8053A" w:rsidP="008A5C2B">
            <w:pPr>
              <w:rPr>
                <w:sz w:val="28"/>
                <w:szCs w:val="28"/>
                <w:lang w:val="uk-UA"/>
              </w:rPr>
            </w:pPr>
            <w:r w:rsidRPr="00920C62">
              <w:rPr>
                <w:sz w:val="28"/>
                <w:szCs w:val="28"/>
              </w:rPr>
              <w:t>Р</w:t>
            </w:r>
          </w:p>
        </w:tc>
        <w:tc>
          <w:tcPr>
            <w:tcW w:w="1620" w:type="dxa"/>
          </w:tcPr>
          <w:p w:rsidR="00E8053A" w:rsidRPr="009654CC" w:rsidRDefault="00E8053A" w:rsidP="008A5C2B">
            <w:pPr>
              <w:jc w:val="center"/>
              <w:rPr>
                <w:b/>
                <w:sz w:val="28"/>
                <w:szCs w:val="28"/>
              </w:rPr>
            </w:pPr>
            <w:r w:rsidRPr="009654CC">
              <w:rPr>
                <w:b/>
                <w:sz w:val="28"/>
                <w:szCs w:val="28"/>
                <w:lang w:val="en-US"/>
              </w:rPr>
              <w:t>1500</w:t>
            </w:r>
            <w:r w:rsidRPr="009654CC">
              <w:rPr>
                <w:b/>
                <w:sz w:val="28"/>
                <w:szCs w:val="28"/>
              </w:rPr>
              <w:t>–</w:t>
            </w:r>
            <w:r w:rsidRPr="009654CC">
              <w:rPr>
                <w:b/>
                <w:sz w:val="28"/>
                <w:szCs w:val="28"/>
                <w:lang w:val="en-US"/>
              </w:rPr>
              <w:t>2600</w:t>
            </w:r>
          </w:p>
        </w:tc>
        <w:tc>
          <w:tcPr>
            <w:tcW w:w="1080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1846,5</w:t>
            </w:r>
          </w:p>
        </w:tc>
        <w:tc>
          <w:tcPr>
            <w:tcW w:w="1080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1754,6</w:t>
            </w:r>
          </w:p>
        </w:tc>
        <w:tc>
          <w:tcPr>
            <w:tcW w:w="1105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1987,5</w:t>
            </w:r>
          </w:p>
        </w:tc>
        <w:tc>
          <w:tcPr>
            <w:tcW w:w="1209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2032,5</w:t>
            </w:r>
          </w:p>
        </w:tc>
        <w:tc>
          <w:tcPr>
            <w:tcW w:w="1209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1411,6</w:t>
            </w:r>
          </w:p>
        </w:tc>
      </w:tr>
      <w:tr w:rsidR="00E8053A" w:rsidRPr="009654CC" w:rsidTr="008A5C2B">
        <w:tc>
          <w:tcPr>
            <w:tcW w:w="585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</w:rPr>
              <w:t>3.</w:t>
            </w:r>
          </w:p>
        </w:tc>
        <w:tc>
          <w:tcPr>
            <w:tcW w:w="1683" w:type="dxa"/>
          </w:tcPr>
          <w:p w:rsidR="00E8053A" w:rsidRPr="00920C62" w:rsidRDefault="00E8053A" w:rsidP="008A5C2B">
            <w:pPr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  <w:lang w:val="en-US"/>
              </w:rPr>
              <w:t>Fe</w:t>
            </w:r>
            <w:r w:rsidRPr="00920C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E8053A" w:rsidRPr="009654CC" w:rsidRDefault="00E8053A" w:rsidP="008A5C2B">
            <w:pPr>
              <w:jc w:val="center"/>
              <w:rPr>
                <w:b/>
                <w:sz w:val="28"/>
                <w:szCs w:val="28"/>
              </w:rPr>
            </w:pPr>
            <w:r w:rsidRPr="009654CC">
              <w:rPr>
                <w:b/>
                <w:sz w:val="28"/>
                <w:szCs w:val="28"/>
              </w:rPr>
              <w:t>25–40</w:t>
            </w:r>
          </w:p>
        </w:tc>
        <w:tc>
          <w:tcPr>
            <w:tcW w:w="1080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80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05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09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09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E8053A" w:rsidRDefault="00E8053A" w:rsidP="00E8053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20C62">
        <w:rPr>
          <w:sz w:val="28"/>
          <w:szCs w:val="28"/>
          <w:lang w:val="uk-UA"/>
        </w:rPr>
        <w:t>Дані таблиці 3.4 свідчать про недостатнє споживання  спортсменами кал</w:t>
      </w:r>
      <w:r w:rsidRPr="00920C62">
        <w:rPr>
          <w:sz w:val="28"/>
          <w:szCs w:val="28"/>
          <w:lang w:val="uk-UA"/>
        </w:rPr>
        <w:t>ь</w:t>
      </w:r>
      <w:r w:rsidRPr="00920C62">
        <w:rPr>
          <w:sz w:val="28"/>
          <w:szCs w:val="28"/>
          <w:lang w:val="uk-UA"/>
        </w:rPr>
        <w:t>цію. Кальцій - становить близько 40% загальної кількості всіх мінеральних р</w:t>
      </w:r>
      <w:r w:rsidRPr="00920C62">
        <w:rPr>
          <w:sz w:val="28"/>
          <w:szCs w:val="28"/>
          <w:lang w:val="uk-UA"/>
        </w:rPr>
        <w:t>е</w:t>
      </w:r>
      <w:r w:rsidRPr="00920C62">
        <w:rPr>
          <w:sz w:val="28"/>
          <w:szCs w:val="28"/>
          <w:lang w:val="uk-UA"/>
        </w:rPr>
        <w:t>човин. Він бере участь у запуску скорочення м'язів, передачі нервових імпул</w:t>
      </w:r>
      <w:r w:rsidRPr="00920C62">
        <w:rPr>
          <w:sz w:val="28"/>
          <w:szCs w:val="28"/>
          <w:lang w:val="uk-UA"/>
        </w:rPr>
        <w:t>ь</w:t>
      </w:r>
      <w:r w:rsidRPr="00920C62">
        <w:rPr>
          <w:sz w:val="28"/>
          <w:szCs w:val="28"/>
          <w:lang w:val="uk-UA"/>
        </w:rPr>
        <w:t>сів, регулює проникність клітинних мембран, в процесах згортання крові, акт</w:t>
      </w:r>
      <w:r w:rsidRPr="00920C62">
        <w:rPr>
          <w:sz w:val="28"/>
          <w:szCs w:val="28"/>
          <w:lang w:val="uk-UA"/>
        </w:rPr>
        <w:t>и</w:t>
      </w:r>
      <w:r w:rsidRPr="00920C62">
        <w:rPr>
          <w:sz w:val="28"/>
          <w:szCs w:val="28"/>
          <w:lang w:val="uk-UA"/>
        </w:rPr>
        <w:t>вує ряд ферментів, знаходиться в біологічному антагонізмі з іонами натрію і калію</w:t>
      </w:r>
      <w:r>
        <w:rPr>
          <w:sz w:val="28"/>
          <w:szCs w:val="28"/>
          <w:lang w:val="uk-UA"/>
        </w:rPr>
        <w:t xml:space="preserve"> </w:t>
      </w:r>
      <w:r w:rsidRPr="00B93C12">
        <w:rPr>
          <w:sz w:val="28"/>
          <w:szCs w:val="28"/>
          <w:lang w:val="uk-UA"/>
        </w:rPr>
        <w:t>[2, 16].</w:t>
      </w:r>
      <w:r w:rsidRPr="00920C62">
        <w:rPr>
          <w:sz w:val="28"/>
          <w:szCs w:val="28"/>
          <w:lang w:val="uk-UA"/>
        </w:rPr>
        <w:t xml:space="preserve"> Для спортсменів споживання кальцію нижче норми призводить до негативних ефектів в організмі, так як при тренуваннях кальцій активно вив</w:t>
      </w:r>
      <w:r w:rsidRPr="00920C62">
        <w:rPr>
          <w:sz w:val="28"/>
          <w:szCs w:val="28"/>
          <w:lang w:val="uk-UA"/>
        </w:rPr>
        <w:t>о</w:t>
      </w:r>
      <w:r w:rsidRPr="00920C62">
        <w:rPr>
          <w:sz w:val="28"/>
          <w:szCs w:val="28"/>
          <w:lang w:val="uk-UA"/>
        </w:rPr>
        <w:t xml:space="preserve">диться з потом і сечею </w:t>
      </w:r>
      <w:r w:rsidRPr="00F741DA">
        <w:rPr>
          <w:sz w:val="28"/>
          <w:szCs w:val="28"/>
          <w:lang w:val="uk-UA"/>
        </w:rPr>
        <w:t>[42].</w:t>
      </w:r>
    </w:p>
    <w:p w:rsidR="00E8053A" w:rsidRPr="00920C62" w:rsidRDefault="00E8053A" w:rsidP="00E8053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r w:rsidRPr="00920C62">
        <w:rPr>
          <w:sz w:val="28"/>
          <w:szCs w:val="28"/>
          <w:lang w:val="uk-UA"/>
        </w:rPr>
        <w:t xml:space="preserve">ількість фосфору була  достатня </w:t>
      </w:r>
      <w:r>
        <w:rPr>
          <w:sz w:val="28"/>
          <w:szCs w:val="28"/>
          <w:lang w:val="uk-UA"/>
        </w:rPr>
        <w:t xml:space="preserve">у раціоні  чотирьох спортсменів </w:t>
      </w:r>
      <w:r w:rsidRPr="00920C62">
        <w:rPr>
          <w:sz w:val="28"/>
          <w:szCs w:val="28"/>
          <w:lang w:val="uk-UA"/>
        </w:rPr>
        <w:t xml:space="preserve"> (табл. 3.4), </w:t>
      </w:r>
      <w:r>
        <w:rPr>
          <w:sz w:val="28"/>
          <w:szCs w:val="28"/>
          <w:lang w:val="uk-UA"/>
        </w:rPr>
        <w:t>у одного вона зменшена</w:t>
      </w:r>
      <w:r w:rsidRPr="00920C62">
        <w:rPr>
          <w:sz w:val="28"/>
          <w:szCs w:val="28"/>
          <w:lang w:val="uk-UA"/>
        </w:rPr>
        <w:t xml:space="preserve">. Фосфор має велике значення для мінералізації кісткової тканини, бере участь в процесах </w:t>
      </w:r>
      <w:proofErr w:type="spellStart"/>
      <w:r w:rsidRPr="00920C62">
        <w:rPr>
          <w:sz w:val="28"/>
          <w:szCs w:val="28"/>
          <w:lang w:val="uk-UA"/>
        </w:rPr>
        <w:t>енергоутворення</w:t>
      </w:r>
      <w:proofErr w:type="spellEnd"/>
      <w:r w:rsidRPr="00920C62">
        <w:rPr>
          <w:sz w:val="28"/>
          <w:szCs w:val="28"/>
          <w:lang w:val="uk-UA"/>
        </w:rPr>
        <w:t xml:space="preserve"> і багатьох інших</w:t>
      </w:r>
      <w:r>
        <w:rPr>
          <w:sz w:val="28"/>
          <w:szCs w:val="28"/>
          <w:lang w:val="uk-UA"/>
        </w:rPr>
        <w:t xml:space="preserve"> </w:t>
      </w:r>
      <w:r w:rsidRPr="00F741DA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16]</w:t>
      </w:r>
      <w:r w:rsidRPr="00920C62">
        <w:rPr>
          <w:sz w:val="28"/>
          <w:szCs w:val="28"/>
          <w:lang w:val="uk-UA"/>
        </w:rPr>
        <w:t>. Тому недостатня кількість фосфору в організмі може призводити до пог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ршення фізичної працездатності</w:t>
      </w:r>
      <w:r w:rsidRPr="005E0352">
        <w:rPr>
          <w:sz w:val="28"/>
          <w:szCs w:val="28"/>
          <w:lang w:val="uk-UA"/>
        </w:rPr>
        <w:t xml:space="preserve"> </w:t>
      </w:r>
      <w:r w:rsidRPr="00F741DA">
        <w:rPr>
          <w:sz w:val="28"/>
          <w:szCs w:val="28"/>
          <w:lang w:val="uk-UA"/>
        </w:rPr>
        <w:t>[42].</w:t>
      </w:r>
    </w:p>
    <w:p w:rsidR="00E8053A" w:rsidRDefault="00E8053A" w:rsidP="00E8053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D3488">
        <w:rPr>
          <w:sz w:val="28"/>
          <w:szCs w:val="28"/>
          <w:lang w:val="uk-UA"/>
        </w:rPr>
        <w:t>Вміст заліза в індивідуальних раціонах спортсменів теж був недостатній (</w:t>
      </w:r>
      <w:proofErr w:type="spellStart"/>
      <w:r w:rsidRPr="000D3488">
        <w:rPr>
          <w:sz w:val="28"/>
          <w:szCs w:val="28"/>
        </w:rPr>
        <w:t>табл</w:t>
      </w:r>
      <w:proofErr w:type="spellEnd"/>
      <w:r w:rsidRPr="000D3488">
        <w:rPr>
          <w:sz w:val="28"/>
          <w:szCs w:val="28"/>
          <w:lang w:val="uk-UA"/>
        </w:rPr>
        <w:t>.</w:t>
      </w:r>
      <w:r w:rsidRPr="000D3488">
        <w:rPr>
          <w:sz w:val="28"/>
          <w:szCs w:val="28"/>
        </w:rPr>
        <w:t xml:space="preserve"> 3.4</w:t>
      </w:r>
      <w:r w:rsidRPr="000D3488">
        <w:rPr>
          <w:sz w:val="28"/>
          <w:szCs w:val="28"/>
          <w:lang w:val="uk-UA"/>
        </w:rPr>
        <w:t>). Дефіцит заліза є поширеним явищем серед спортсменів, особливо тих, що  спеціалізуються  на витривалість</w:t>
      </w:r>
      <w:r>
        <w:rPr>
          <w:sz w:val="28"/>
          <w:szCs w:val="28"/>
          <w:lang w:val="uk-UA"/>
        </w:rPr>
        <w:t xml:space="preserve"> </w:t>
      </w:r>
      <w:r w:rsidRPr="000D3488">
        <w:rPr>
          <w:sz w:val="28"/>
          <w:szCs w:val="28"/>
          <w:lang w:val="uk-UA"/>
        </w:rPr>
        <w:t>[4]. Тривале недостатнє надходження заліза з їжею  може привести до анемії, яка негативно впливає на ресинтез АТФ у скелетних м'язах, а також на здатність переносити тривалі навантаження, оскільки залізо приймають участь не тільки в синтезі гемоглобіну та міоглоб</w:t>
      </w:r>
      <w:r w:rsidRPr="000D3488">
        <w:rPr>
          <w:sz w:val="28"/>
          <w:szCs w:val="28"/>
          <w:lang w:val="uk-UA"/>
        </w:rPr>
        <w:t>і</w:t>
      </w:r>
      <w:r w:rsidRPr="000D3488">
        <w:rPr>
          <w:sz w:val="28"/>
          <w:szCs w:val="28"/>
          <w:lang w:val="uk-UA"/>
        </w:rPr>
        <w:t>ну, але і ряді ферментів, що залежать від заліза (НАДН</w:t>
      </w:r>
      <w:r w:rsidRPr="000D3488">
        <w:rPr>
          <w:sz w:val="28"/>
          <w:szCs w:val="28"/>
          <w:vertAlign w:val="subscript"/>
          <w:lang w:val="uk-UA"/>
        </w:rPr>
        <w:t>2</w:t>
      </w:r>
      <w:r w:rsidRPr="000D3488">
        <w:rPr>
          <w:sz w:val="28"/>
          <w:szCs w:val="28"/>
          <w:lang w:val="uk-UA"/>
        </w:rPr>
        <w:t xml:space="preserve">- </w:t>
      </w:r>
      <w:proofErr w:type="spellStart"/>
      <w:r w:rsidRPr="000D3488">
        <w:rPr>
          <w:sz w:val="28"/>
          <w:szCs w:val="28"/>
          <w:lang w:val="uk-UA"/>
        </w:rPr>
        <w:t>сукцинатдегідроген</w:t>
      </w:r>
      <w:r w:rsidRPr="000D3488">
        <w:rPr>
          <w:sz w:val="28"/>
          <w:szCs w:val="28"/>
          <w:lang w:val="uk-UA"/>
        </w:rPr>
        <w:t>а</w:t>
      </w:r>
      <w:r w:rsidRPr="000D3488">
        <w:rPr>
          <w:sz w:val="28"/>
          <w:szCs w:val="28"/>
          <w:lang w:val="uk-UA"/>
        </w:rPr>
        <w:t>за</w:t>
      </w:r>
      <w:proofErr w:type="spellEnd"/>
      <w:r w:rsidRPr="000D3488">
        <w:rPr>
          <w:sz w:val="28"/>
          <w:szCs w:val="28"/>
          <w:lang w:val="uk-UA"/>
        </w:rPr>
        <w:t xml:space="preserve">), що беруть участь у процесах біологічного окислення вуглеводів та жирів і аеробному </w:t>
      </w:r>
      <w:proofErr w:type="spellStart"/>
      <w:r>
        <w:rPr>
          <w:sz w:val="28"/>
          <w:szCs w:val="28"/>
          <w:lang w:val="uk-UA"/>
        </w:rPr>
        <w:t>ре</w:t>
      </w:r>
      <w:r w:rsidRPr="000D3488">
        <w:rPr>
          <w:sz w:val="28"/>
          <w:szCs w:val="28"/>
          <w:lang w:val="uk-UA"/>
        </w:rPr>
        <w:t>синтезі</w:t>
      </w:r>
      <w:proofErr w:type="spellEnd"/>
      <w:r w:rsidRPr="000D3488">
        <w:rPr>
          <w:sz w:val="28"/>
          <w:szCs w:val="28"/>
          <w:lang w:val="uk-UA"/>
        </w:rPr>
        <w:t xml:space="preserve"> АТФ [30].</w:t>
      </w:r>
    </w:p>
    <w:p w:rsidR="00E8053A" w:rsidRDefault="00E8053A" w:rsidP="00E8053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20C62">
        <w:rPr>
          <w:sz w:val="28"/>
          <w:szCs w:val="28"/>
          <w:lang w:val="uk-UA"/>
        </w:rPr>
        <w:t xml:space="preserve">Розрахунки  калорійності  їжі </w:t>
      </w:r>
      <w:r>
        <w:rPr>
          <w:sz w:val="28"/>
          <w:szCs w:val="28"/>
          <w:lang w:val="uk-UA"/>
        </w:rPr>
        <w:t>індивідуальних</w:t>
      </w:r>
      <w:r w:rsidRPr="00920C62">
        <w:rPr>
          <w:sz w:val="28"/>
          <w:szCs w:val="28"/>
          <w:lang w:val="uk-UA"/>
        </w:rPr>
        <w:t xml:space="preserve"> раціонів харчування спор</w:t>
      </w:r>
      <w:r w:rsidRPr="00920C62">
        <w:rPr>
          <w:sz w:val="28"/>
          <w:szCs w:val="28"/>
          <w:lang w:val="uk-UA"/>
        </w:rPr>
        <w:t>т</w:t>
      </w:r>
      <w:r w:rsidRPr="00920C62">
        <w:rPr>
          <w:sz w:val="28"/>
          <w:szCs w:val="28"/>
          <w:lang w:val="uk-UA"/>
        </w:rPr>
        <w:t xml:space="preserve">сменів показали, що вона </w:t>
      </w:r>
      <w:r>
        <w:rPr>
          <w:sz w:val="28"/>
          <w:szCs w:val="28"/>
          <w:lang w:val="uk-UA"/>
        </w:rPr>
        <w:t xml:space="preserve"> у всіх була нижчою від</w:t>
      </w:r>
      <w:r w:rsidRPr="00920C62">
        <w:rPr>
          <w:sz w:val="28"/>
          <w:szCs w:val="28"/>
          <w:lang w:val="uk-UA"/>
        </w:rPr>
        <w:t xml:space="preserve"> рекомендованої нор</w:t>
      </w:r>
      <w:r>
        <w:rPr>
          <w:sz w:val="28"/>
          <w:szCs w:val="28"/>
          <w:lang w:val="uk-UA"/>
        </w:rPr>
        <w:t>ми</w:t>
      </w:r>
      <w:r w:rsidRPr="00920C62">
        <w:rPr>
          <w:sz w:val="28"/>
          <w:szCs w:val="28"/>
          <w:lang w:val="uk-UA"/>
        </w:rPr>
        <w:t xml:space="preserve"> (табл. 3.5). </w:t>
      </w:r>
    </w:p>
    <w:p w:rsidR="004F6766" w:rsidRDefault="004F6766" w:rsidP="004F676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20C62">
        <w:rPr>
          <w:sz w:val="28"/>
          <w:szCs w:val="28"/>
          <w:lang w:val="uk-UA"/>
        </w:rPr>
        <w:lastRenderedPageBreak/>
        <w:t>Виявлена нами істотно занижена калорійність раціону харчування, особл</w:t>
      </w:r>
      <w:r w:rsidRPr="00920C62">
        <w:rPr>
          <w:sz w:val="28"/>
          <w:szCs w:val="28"/>
          <w:lang w:val="uk-UA"/>
        </w:rPr>
        <w:t>и</w:t>
      </w:r>
      <w:r w:rsidRPr="00920C62">
        <w:rPr>
          <w:sz w:val="28"/>
          <w:szCs w:val="28"/>
          <w:lang w:val="uk-UA"/>
        </w:rPr>
        <w:t>во у спортсмена 4</w:t>
      </w:r>
      <w:r>
        <w:rPr>
          <w:sz w:val="28"/>
          <w:szCs w:val="28"/>
          <w:lang w:val="uk-UA"/>
        </w:rPr>
        <w:t>,</w:t>
      </w:r>
      <w:r w:rsidRPr="00920C62">
        <w:rPr>
          <w:sz w:val="28"/>
          <w:szCs w:val="28"/>
          <w:lang w:val="uk-UA"/>
        </w:rPr>
        <w:t xml:space="preserve"> може мати негативний вплив на спортивну працездатність, процеси відновлення і стан здоров'я.  Різниця між фактичним е</w:t>
      </w:r>
      <w:r>
        <w:rPr>
          <w:sz w:val="28"/>
          <w:szCs w:val="28"/>
          <w:lang w:val="uk-UA"/>
        </w:rPr>
        <w:t>нергоспожива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ням і рекомендованим</w:t>
      </w:r>
      <w:r w:rsidRPr="00920C62">
        <w:rPr>
          <w:sz w:val="28"/>
          <w:szCs w:val="28"/>
          <w:lang w:val="uk-UA"/>
        </w:rPr>
        <w:t xml:space="preserve"> була більше, ніж допустима величина (± 100-150 кк</w:t>
      </w:r>
      <w:r w:rsidRPr="00D45F4E">
        <w:rPr>
          <w:sz w:val="28"/>
          <w:szCs w:val="28"/>
          <w:lang w:val="uk-UA"/>
        </w:rPr>
        <w:t xml:space="preserve">ал) [36]. </w:t>
      </w:r>
    </w:p>
    <w:p w:rsidR="004F6766" w:rsidRPr="00EE4B6D" w:rsidRDefault="004F6766" w:rsidP="00E8053A">
      <w:pPr>
        <w:spacing w:line="360" w:lineRule="auto"/>
        <w:ind w:firstLine="567"/>
        <w:jc w:val="both"/>
        <w:rPr>
          <w:color w:val="FF0000"/>
          <w:sz w:val="28"/>
          <w:szCs w:val="28"/>
          <w:lang w:val="uk-UA"/>
        </w:rPr>
      </w:pPr>
    </w:p>
    <w:p w:rsidR="00E8053A" w:rsidRDefault="00E8053A" w:rsidP="00E8053A">
      <w:pPr>
        <w:spacing w:line="360" w:lineRule="auto"/>
        <w:ind w:firstLine="902"/>
        <w:jc w:val="right"/>
        <w:rPr>
          <w:b/>
          <w:sz w:val="28"/>
          <w:szCs w:val="28"/>
          <w:lang w:val="uk-UA"/>
        </w:rPr>
      </w:pPr>
      <w:r w:rsidRPr="009C0E5B">
        <w:rPr>
          <w:b/>
          <w:sz w:val="28"/>
          <w:szCs w:val="28"/>
          <w:lang w:val="uk-UA"/>
        </w:rPr>
        <w:t>Таблиц</w:t>
      </w:r>
      <w:r w:rsidRPr="00920C62">
        <w:rPr>
          <w:b/>
          <w:sz w:val="28"/>
          <w:szCs w:val="28"/>
          <w:lang w:val="uk-UA"/>
        </w:rPr>
        <w:t>я</w:t>
      </w:r>
      <w:r w:rsidRPr="009C0E5B">
        <w:rPr>
          <w:b/>
          <w:sz w:val="28"/>
          <w:szCs w:val="28"/>
          <w:lang w:val="uk-UA"/>
        </w:rPr>
        <w:t xml:space="preserve"> 3.5</w:t>
      </w:r>
    </w:p>
    <w:p w:rsidR="00E8053A" w:rsidRPr="009C0E5B" w:rsidRDefault="00E8053A" w:rsidP="00E8053A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920C62">
        <w:rPr>
          <w:b/>
          <w:sz w:val="28"/>
          <w:szCs w:val="28"/>
          <w:lang w:val="uk-UA"/>
        </w:rPr>
        <w:t>Щоденна калорійніст</w:t>
      </w:r>
      <w:r>
        <w:rPr>
          <w:b/>
          <w:sz w:val="28"/>
          <w:szCs w:val="28"/>
          <w:lang w:val="uk-UA"/>
        </w:rPr>
        <w:t>ь їжі, споживаної спортсменами,згідно індивідуал</w:t>
      </w:r>
      <w:r>
        <w:rPr>
          <w:b/>
          <w:sz w:val="28"/>
          <w:szCs w:val="28"/>
          <w:lang w:val="uk-UA"/>
        </w:rPr>
        <w:t>ь</w:t>
      </w:r>
      <w:r>
        <w:rPr>
          <w:b/>
          <w:sz w:val="28"/>
          <w:szCs w:val="28"/>
          <w:lang w:val="uk-UA"/>
        </w:rPr>
        <w:t xml:space="preserve">них </w:t>
      </w:r>
      <w:r w:rsidRPr="00920C62">
        <w:rPr>
          <w:b/>
          <w:sz w:val="28"/>
          <w:szCs w:val="28"/>
          <w:lang w:val="uk-UA"/>
        </w:rPr>
        <w:t xml:space="preserve">раціонів </w:t>
      </w:r>
      <w:r>
        <w:rPr>
          <w:b/>
          <w:sz w:val="28"/>
          <w:szCs w:val="28"/>
          <w:lang w:val="uk-UA"/>
        </w:rPr>
        <w:t xml:space="preserve"> харчування </w:t>
      </w:r>
      <w:r w:rsidRPr="00920C62">
        <w:rPr>
          <w:b/>
          <w:sz w:val="28"/>
          <w:szCs w:val="28"/>
          <w:lang w:val="uk-UA"/>
        </w:rPr>
        <w:t xml:space="preserve">протягом </w:t>
      </w:r>
      <w:r w:rsidR="00437A79">
        <w:rPr>
          <w:b/>
          <w:sz w:val="28"/>
          <w:szCs w:val="28"/>
          <w:lang w:val="uk-UA"/>
        </w:rPr>
        <w:t>тижня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60"/>
        <w:gridCol w:w="1620"/>
        <w:gridCol w:w="1080"/>
        <w:gridCol w:w="1080"/>
        <w:gridCol w:w="1080"/>
        <w:gridCol w:w="1080"/>
        <w:gridCol w:w="998"/>
      </w:tblGrid>
      <w:tr w:rsidR="00E8053A" w:rsidRPr="00920C62" w:rsidTr="008A5C2B">
        <w:trPr>
          <w:cantSplit/>
          <w:trHeight w:val="517"/>
        </w:trPr>
        <w:tc>
          <w:tcPr>
            <w:tcW w:w="468" w:type="dxa"/>
            <w:vMerge w:val="restart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  <w:lang w:val="uk-UA"/>
              </w:rPr>
            </w:pPr>
            <w:r w:rsidRPr="00920C62">
              <w:rPr>
                <w:sz w:val="28"/>
                <w:szCs w:val="28"/>
              </w:rPr>
              <w:t>Показ</w:t>
            </w:r>
            <w:proofErr w:type="spellStart"/>
            <w:r w:rsidRPr="00920C62">
              <w:rPr>
                <w:sz w:val="28"/>
                <w:szCs w:val="28"/>
                <w:lang w:val="uk-UA"/>
              </w:rPr>
              <w:t>ники</w:t>
            </w:r>
            <w:proofErr w:type="spellEnd"/>
          </w:p>
        </w:tc>
        <w:tc>
          <w:tcPr>
            <w:tcW w:w="1620" w:type="dxa"/>
            <w:vMerge w:val="restart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20C62">
              <w:rPr>
                <w:sz w:val="28"/>
                <w:szCs w:val="28"/>
              </w:rPr>
              <w:t>Рекоме</w:t>
            </w:r>
            <w:r w:rsidRPr="00920C62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lang w:val="uk-UA"/>
              </w:rPr>
              <w:t>довано</w:t>
            </w:r>
            <w:proofErr w:type="spellEnd"/>
            <w:r w:rsidRPr="00920C6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318" w:type="dxa"/>
            <w:gridSpan w:val="5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20C62">
              <w:rPr>
                <w:sz w:val="28"/>
                <w:szCs w:val="28"/>
              </w:rPr>
              <w:t>Фактич</w:t>
            </w:r>
            <w:proofErr w:type="spellEnd"/>
            <w:r w:rsidRPr="00920C62">
              <w:rPr>
                <w:sz w:val="28"/>
                <w:szCs w:val="28"/>
                <w:lang w:val="uk-UA"/>
              </w:rPr>
              <w:t>не</w:t>
            </w:r>
            <w:r w:rsidRPr="00920C62">
              <w:rPr>
                <w:sz w:val="28"/>
                <w:szCs w:val="28"/>
              </w:rPr>
              <w:t xml:space="preserve">, </w:t>
            </w:r>
            <w:proofErr w:type="spellStart"/>
            <w:r w:rsidRPr="00920C62">
              <w:rPr>
                <w:sz w:val="28"/>
                <w:szCs w:val="28"/>
              </w:rPr>
              <w:t>середнє</w:t>
            </w:r>
            <w:proofErr w:type="spellEnd"/>
            <w:r w:rsidRPr="00920C62">
              <w:rPr>
                <w:sz w:val="28"/>
                <w:szCs w:val="28"/>
                <w:lang w:val="uk-UA"/>
              </w:rPr>
              <w:t xml:space="preserve"> індивідуальне </w:t>
            </w:r>
            <w:r w:rsidRPr="00920C62">
              <w:rPr>
                <w:sz w:val="28"/>
                <w:szCs w:val="28"/>
              </w:rPr>
              <w:t xml:space="preserve"> </w:t>
            </w:r>
          </w:p>
        </w:tc>
      </w:tr>
      <w:tr w:rsidR="00E8053A" w:rsidRPr="00920C62" w:rsidTr="008A5C2B">
        <w:trPr>
          <w:cantSplit/>
          <w:trHeight w:val="884"/>
        </w:trPr>
        <w:tc>
          <w:tcPr>
            <w:tcW w:w="468" w:type="dxa"/>
            <w:vMerge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</w:rPr>
              <w:t>1</w:t>
            </w:r>
          </w:p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</w:rPr>
              <w:t>2</w:t>
            </w:r>
          </w:p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</w:rPr>
              <w:t>3</w:t>
            </w:r>
          </w:p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</w:rPr>
              <w:t>4</w:t>
            </w:r>
          </w:p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</w:rPr>
              <w:t>5</w:t>
            </w:r>
          </w:p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</w:p>
        </w:tc>
      </w:tr>
      <w:tr w:rsidR="00E8053A" w:rsidRPr="00920C62" w:rsidTr="008A5C2B">
        <w:tc>
          <w:tcPr>
            <w:tcW w:w="468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</w:rPr>
              <w:t>1.</w:t>
            </w:r>
          </w:p>
        </w:tc>
        <w:tc>
          <w:tcPr>
            <w:tcW w:w="2160" w:type="dxa"/>
          </w:tcPr>
          <w:p w:rsidR="00E8053A" w:rsidRPr="00920C62" w:rsidRDefault="00E8053A" w:rsidP="008A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Вага</w:t>
            </w:r>
            <w:r w:rsidRPr="00920C62">
              <w:rPr>
                <w:sz w:val="28"/>
                <w:szCs w:val="28"/>
              </w:rPr>
              <w:t>, кг</w:t>
            </w:r>
          </w:p>
        </w:tc>
        <w:tc>
          <w:tcPr>
            <w:tcW w:w="1620" w:type="dxa"/>
          </w:tcPr>
          <w:p w:rsidR="00E8053A" w:rsidRPr="003C1DBB" w:rsidRDefault="00E8053A" w:rsidP="008A5C2B">
            <w:pPr>
              <w:jc w:val="center"/>
              <w:rPr>
                <w:sz w:val="28"/>
                <w:szCs w:val="28"/>
              </w:rPr>
            </w:pPr>
            <w:r w:rsidRPr="003C1DBB">
              <w:rPr>
                <w:sz w:val="28"/>
                <w:szCs w:val="28"/>
              </w:rPr>
              <w:t>2,5–3,5</w:t>
            </w:r>
          </w:p>
        </w:tc>
        <w:tc>
          <w:tcPr>
            <w:tcW w:w="1080" w:type="dxa"/>
          </w:tcPr>
          <w:p w:rsidR="00E8053A" w:rsidRPr="00B24584" w:rsidRDefault="00E8053A" w:rsidP="008A5C2B">
            <w:pPr>
              <w:jc w:val="center"/>
              <w:rPr>
                <w:sz w:val="28"/>
                <w:szCs w:val="28"/>
              </w:rPr>
            </w:pPr>
            <w:r w:rsidRPr="00B24584">
              <w:rPr>
                <w:sz w:val="28"/>
                <w:szCs w:val="28"/>
              </w:rPr>
              <w:t>1,9</w:t>
            </w:r>
          </w:p>
        </w:tc>
        <w:tc>
          <w:tcPr>
            <w:tcW w:w="1080" w:type="dxa"/>
          </w:tcPr>
          <w:p w:rsidR="00E8053A" w:rsidRPr="00B24584" w:rsidRDefault="00E8053A" w:rsidP="008A5C2B">
            <w:pPr>
              <w:jc w:val="center"/>
              <w:rPr>
                <w:sz w:val="28"/>
                <w:szCs w:val="28"/>
              </w:rPr>
            </w:pPr>
            <w:r w:rsidRPr="00B24584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E8053A" w:rsidRPr="00B24584" w:rsidRDefault="00E8053A" w:rsidP="008A5C2B">
            <w:pPr>
              <w:jc w:val="center"/>
              <w:rPr>
                <w:sz w:val="28"/>
                <w:szCs w:val="28"/>
              </w:rPr>
            </w:pPr>
            <w:r w:rsidRPr="00B24584">
              <w:rPr>
                <w:sz w:val="28"/>
                <w:szCs w:val="28"/>
              </w:rPr>
              <w:t>1,9</w:t>
            </w:r>
          </w:p>
        </w:tc>
        <w:tc>
          <w:tcPr>
            <w:tcW w:w="1080" w:type="dxa"/>
          </w:tcPr>
          <w:p w:rsidR="00E8053A" w:rsidRPr="00B24584" w:rsidRDefault="00E8053A" w:rsidP="008A5C2B">
            <w:pPr>
              <w:jc w:val="center"/>
              <w:rPr>
                <w:sz w:val="28"/>
                <w:szCs w:val="28"/>
              </w:rPr>
            </w:pPr>
            <w:r w:rsidRPr="00B24584">
              <w:rPr>
                <w:sz w:val="28"/>
                <w:szCs w:val="28"/>
              </w:rPr>
              <w:t>1,8</w:t>
            </w:r>
          </w:p>
        </w:tc>
        <w:tc>
          <w:tcPr>
            <w:tcW w:w="998" w:type="dxa"/>
          </w:tcPr>
          <w:p w:rsidR="00E8053A" w:rsidRPr="00B24584" w:rsidRDefault="00E8053A" w:rsidP="008A5C2B">
            <w:pPr>
              <w:jc w:val="center"/>
              <w:rPr>
                <w:sz w:val="28"/>
                <w:szCs w:val="28"/>
              </w:rPr>
            </w:pPr>
            <w:r w:rsidRPr="00B24584">
              <w:rPr>
                <w:sz w:val="28"/>
                <w:szCs w:val="28"/>
              </w:rPr>
              <w:t>2,1</w:t>
            </w:r>
          </w:p>
        </w:tc>
      </w:tr>
      <w:tr w:rsidR="00E8053A" w:rsidRPr="00920C62" w:rsidTr="008A5C2B">
        <w:tc>
          <w:tcPr>
            <w:tcW w:w="468" w:type="dxa"/>
          </w:tcPr>
          <w:p w:rsidR="00E8053A" w:rsidRPr="00920C62" w:rsidRDefault="00E8053A" w:rsidP="008A5C2B">
            <w:pPr>
              <w:jc w:val="center"/>
              <w:rPr>
                <w:sz w:val="28"/>
                <w:szCs w:val="28"/>
              </w:rPr>
            </w:pPr>
            <w:r w:rsidRPr="00920C62">
              <w:rPr>
                <w:sz w:val="28"/>
                <w:szCs w:val="28"/>
              </w:rPr>
              <w:t>2.</w:t>
            </w:r>
          </w:p>
        </w:tc>
        <w:tc>
          <w:tcPr>
            <w:tcW w:w="2160" w:type="dxa"/>
          </w:tcPr>
          <w:p w:rsidR="00E8053A" w:rsidRPr="00920C62" w:rsidRDefault="00E8053A" w:rsidP="008A5C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Калор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920C62">
              <w:rPr>
                <w:sz w:val="28"/>
                <w:szCs w:val="28"/>
              </w:rPr>
              <w:t>йн</w:t>
            </w:r>
            <w:proofErr w:type="spellEnd"/>
            <w:r w:rsidRPr="00920C62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920C62">
              <w:rPr>
                <w:sz w:val="28"/>
                <w:szCs w:val="28"/>
              </w:rPr>
              <w:t>сть</w:t>
            </w:r>
            <w:proofErr w:type="spellEnd"/>
            <w:r w:rsidRPr="00920C62">
              <w:rPr>
                <w:sz w:val="28"/>
                <w:szCs w:val="28"/>
              </w:rPr>
              <w:t>, ккал</w:t>
            </w:r>
          </w:p>
        </w:tc>
        <w:tc>
          <w:tcPr>
            <w:tcW w:w="1620" w:type="dxa"/>
          </w:tcPr>
          <w:p w:rsidR="00E8053A" w:rsidRPr="00B24584" w:rsidRDefault="00E8053A" w:rsidP="008A5C2B">
            <w:pPr>
              <w:jc w:val="center"/>
              <w:rPr>
                <w:b/>
                <w:sz w:val="28"/>
                <w:szCs w:val="28"/>
              </w:rPr>
            </w:pPr>
            <w:r w:rsidRPr="00B24584">
              <w:rPr>
                <w:b/>
                <w:sz w:val="28"/>
                <w:szCs w:val="28"/>
              </w:rPr>
              <w:t>4</w:t>
            </w:r>
            <w:r w:rsidRPr="00B24584">
              <w:rPr>
                <w:b/>
                <w:sz w:val="28"/>
                <w:szCs w:val="28"/>
                <w:lang w:val="uk-UA"/>
              </w:rPr>
              <w:t>50</w:t>
            </w:r>
            <w:r w:rsidRPr="00B24584">
              <w:rPr>
                <w:b/>
                <w:sz w:val="28"/>
                <w:szCs w:val="28"/>
              </w:rPr>
              <w:t>0–</w:t>
            </w:r>
            <w:r w:rsidRPr="00B24584">
              <w:rPr>
                <w:b/>
                <w:sz w:val="28"/>
                <w:szCs w:val="28"/>
                <w:lang w:val="uk-UA"/>
              </w:rPr>
              <w:t>55</w:t>
            </w:r>
            <w:r w:rsidRPr="00B2458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080" w:type="dxa"/>
          </w:tcPr>
          <w:p w:rsidR="00E8053A" w:rsidRPr="00B24584" w:rsidRDefault="00E8053A" w:rsidP="008A5C2B">
            <w:pPr>
              <w:jc w:val="center"/>
              <w:rPr>
                <w:sz w:val="28"/>
                <w:szCs w:val="28"/>
              </w:rPr>
            </w:pPr>
            <w:r w:rsidRPr="00B24584">
              <w:rPr>
                <w:sz w:val="28"/>
                <w:szCs w:val="28"/>
              </w:rPr>
              <w:t>3399</w:t>
            </w:r>
          </w:p>
        </w:tc>
        <w:tc>
          <w:tcPr>
            <w:tcW w:w="1080" w:type="dxa"/>
          </w:tcPr>
          <w:p w:rsidR="00E8053A" w:rsidRPr="00B24584" w:rsidRDefault="00E8053A" w:rsidP="008A5C2B">
            <w:pPr>
              <w:jc w:val="center"/>
              <w:rPr>
                <w:sz w:val="28"/>
                <w:szCs w:val="28"/>
              </w:rPr>
            </w:pPr>
            <w:r w:rsidRPr="00B24584">
              <w:rPr>
                <w:sz w:val="28"/>
                <w:szCs w:val="28"/>
              </w:rPr>
              <w:t>3189</w:t>
            </w:r>
          </w:p>
        </w:tc>
        <w:tc>
          <w:tcPr>
            <w:tcW w:w="1080" w:type="dxa"/>
          </w:tcPr>
          <w:p w:rsidR="00E8053A" w:rsidRPr="00B24584" w:rsidRDefault="00E8053A" w:rsidP="008A5C2B">
            <w:pPr>
              <w:jc w:val="center"/>
              <w:rPr>
                <w:sz w:val="28"/>
                <w:szCs w:val="28"/>
              </w:rPr>
            </w:pPr>
            <w:r w:rsidRPr="00B24584">
              <w:rPr>
                <w:sz w:val="28"/>
                <w:szCs w:val="28"/>
              </w:rPr>
              <w:t>3300</w:t>
            </w:r>
          </w:p>
        </w:tc>
        <w:tc>
          <w:tcPr>
            <w:tcW w:w="1080" w:type="dxa"/>
          </w:tcPr>
          <w:p w:rsidR="00E8053A" w:rsidRPr="00B24584" w:rsidRDefault="00E8053A" w:rsidP="008A5C2B">
            <w:pPr>
              <w:jc w:val="center"/>
              <w:rPr>
                <w:sz w:val="28"/>
                <w:szCs w:val="28"/>
              </w:rPr>
            </w:pPr>
            <w:r w:rsidRPr="00B24584">
              <w:rPr>
                <w:sz w:val="28"/>
                <w:szCs w:val="28"/>
              </w:rPr>
              <w:t>2876</w:t>
            </w:r>
          </w:p>
        </w:tc>
        <w:tc>
          <w:tcPr>
            <w:tcW w:w="998" w:type="dxa"/>
          </w:tcPr>
          <w:p w:rsidR="00E8053A" w:rsidRPr="00B24584" w:rsidRDefault="00E8053A" w:rsidP="008A5C2B">
            <w:pPr>
              <w:jc w:val="center"/>
              <w:rPr>
                <w:sz w:val="28"/>
                <w:szCs w:val="28"/>
              </w:rPr>
            </w:pPr>
            <w:r w:rsidRPr="00B24584">
              <w:rPr>
                <w:sz w:val="28"/>
                <w:szCs w:val="28"/>
              </w:rPr>
              <w:t>3748</w:t>
            </w:r>
          </w:p>
        </w:tc>
      </w:tr>
    </w:tbl>
    <w:p w:rsidR="000F4D06" w:rsidRDefault="000F4D06" w:rsidP="00715BE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715BED" w:rsidRDefault="00715BED" w:rsidP="00715BE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15BED">
        <w:rPr>
          <w:sz w:val="28"/>
          <w:szCs w:val="28"/>
          <w:lang w:val="uk-UA"/>
        </w:rPr>
        <w:t>Тому індивідуальний раціон хокеїста потребує доопрацювання в частині збільшення калорійності раціону та споживання вуглеводів, жирів і білків.</w:t>
      </w:r>
    </w:p>
    <w:p w:rsidR="00E8053A" w:rsidRDefault="00E8053A" w:rsidP="00715BE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20C62">
        <w:rPr>
          <w:sz w:val="28"/>
          <w:szCs w:val="28"/>
          <w:lang w:val="uk-UA"/>
        </w:rPr>
        <w:t xml:space="preserve">Таким чином, оцінка </w:t>
      </w:r>
      <w:r>
        <w:rPr>
          <w:sz w:val="28"/>
          <w:szCs w:val="28"/>
          <w:lang w:val="uk-UA"/>
        </w:rPr>
        <w:t>індивідуальних раціонів</w:t>
      </w:r>
      <w:r w:rsidRPr="00920C62">
        <w:rPr>
          <w:sz w:val="28"/>
          <w:szCs w:val="28"/>
          <w:lang w:val="uk-UA"/>
        </w:rPr>
        <w:t xml:space="preserve"> харчування спортсменів-хокеїстів в підготовчому періоді показала невідповідність спожитих з їжею окремих класів поживних речовин, вітамінів і мінералів з рекомендованими н</w:t>
      </w:r>
      <w:r w:rsidRPr="00920C62">
        <w:rPr>
          <w:sz w:val="28"/>
          <w:szCs w:val="28"/>
          <w:lang w:val="uk-UA"/>
        </w:rPr>
        <w:t>о</w:t>
      </w:r>
      <w:r w:rsidRPr="00920C62">
        <w:rPr>
          <w:sz w:val="28"/>
          <w:szCs w:val="28"/>
          <w:lang w:val="uk-UA"/>
        </w:rPr>
        <w:t>рмами для дано</w:t>
      </w:r>
      <w:r>
        <w:rPr>
          <w:sz w:val="28"/>
          <w:szCs w:val="28"/>
          <w:lang w:val="uk-UA"/>
        </w:rPr>
        <w:t>го виду спортивної діяльності. Фактично  всі розрахункові  п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казниками були   нижчими рекомендованих</w:t>
      </w:r>
      <w:r w:rsidRPr="00920C62">
        <w:rPr>
          <w:sz w:val="28"/>
          <w:szCs w:val="28"/>
          <w:lang w:val="uk-UA"/>
        </w:rPr>
        <w:t>. Це свідчить про незбалансованість</w:t>
      </w:r>
      <w:r>
        <w:rPr>
          <w:sz w:val="28"/>
          <w:szCs w:val="28"/>
          <w:lang w:val="uk-UA"/>
        </w:rPr>
        <w:t xml:space="preserve"> харчування </w:t>
      </w:r>
      <w:r w:rsidRPr="00920C62">
        <w:rPr>
          <w:sz w:val="28"/>
          <w:szCs w:val="28"/>
          <w:lang w:val="uk-UA"/>
        </w:rPr>
        <w:t xml:space="preserve"> за окремими компонентами, тобто про порушення одного з</w:t>
      </w:r>
      <w:r>
        <w:rPr>
          <w:sz w:val="28"/>
          <w:szCs w:val="28"/>
          <w:lang w:val="uk-UA"/>
        </w:rPr>
        <w:t xml:space="preserve"> осно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них </w:t>
      </w:r>
      <w:r w:rsidRPr="00920C62">
        <w:rPr>
          <w:sz w:val="28"/>
          <w:szCs w:val="28"/>
          <w:lang w:val="uk-UA"/>
        </w:rPr>
        <w:t xml:space="preserve"> принципів раціонального харчування.</w:t>
      </w:r>
      <w:r w:rsidRPr="005A6903">
        <w:rPr>
          <w:sz w:val="28"/>
          <w:szCs w:val="28"/>
          <w:lang w:val="uk-UA"/>
        </w:rPr>
        <w:t xml:space="preserve"> </w:t>
      </w:r>
    </w:p>
    <w:p w:rsidR="00E8053A" w:rsidRDefault="00715BED" w:rsidP="00E8053A">
      <w:pPr>
        <w:spacing w:line="360" w:lineRule="auto"/>
        <w:ind w:firstLine="900"/>
        <w:jc w:val="both"/>
        <w:rPr>
          <w:b/>
          <w:sz w:val="28"/>
          <w:szCs w:val="28"/>
          <w:lang w:val="uk-UA"/>
        </w:rPr>
      </w:pPr>
      <w:r w:rsidRPr="00715BED">
        <w:rPr>
          <w:sz w:val="28"/>
          <w:szCs w:val="28"/>
          <w:lang w:val="uk-UA"/>
        </w:rPr>
        <w:t xml:space="preserve">Тому наші результати вказують на необхідність радикальної зміни </w:t>
      </w:r>
      <w:r>
        <w:rPr>
          <w:sz w:val="28"/>
          <w:szCs w:val="28"/>
          <w:lang w:val="uk-UA"/>
        </w:rPr>
        <w:t>рац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ону</w:t>
      </w:r>
      <w:r w:rsidRPr="00715BED">
        <w:rPr>
          <w:sz w:val="28"/>
          <w:szCs w:val="28"/>
          <w:lang w:val="uk-UA"/>
        </w:rPr>
        <w:t>. Це вимагає складання рекомендацій для кожного спортсмена у вигляді зб</w:t>
      </w:r>
      <w:r w:rsidRPr="00715BED">
        <w:rPr>
          <w:sz w:val="28"/>
          <w:szCs w:val="28"/>
          <w:lang w:val="uk-UA"/>
        </w:rPr>
        <w:t>і</w:t>
      </w:r>
      <w:r w:rsidRPr="00715BED">
        <w:rPr>
          <w:sz w:val="28"/>
          <w:szCs w:val="28"/>
          <w:lang w:val="uk-UA"/>
        </w:rPr>
        <w:t>льшення або зменшення споживання того чи іншого харчового інгредієнта.</w:t>
      </w:r>
      <w:r w:rsidR="00E8053A" w:rsidRPr="009B3844">
        <w:rPr>
          <w:b/>
          <w:sz w:val="28"/>
          <w:szCs w:val="28"/>
          <w:lang w:val="uk-UA"/>
        </w:rPr>
        <w:t xml:space="preserve">   </w:t>
      </w:r>
    </w:p>
    <w:p w:rsidR="00E8053A" w:rsidRPr="009B3844" w:rsidRDefault="00E8053A" w:rsidP="00E8053A">
      <w:pPr>
        <w:spacing w:line="360" w:lineRule="auto"/>
        <w:ind w:firstLine="900"/>
        <w:jc w:val="both"/>
        <w:rPr>
          <w:b/>
          <w:sz w:val="28"/>
          <w:szCs w:val="28"/>
          <w:lang w:val="uk-UA"/>
        </w:rPr>
      </w:pPr>
    </w:p>
    <w:p w:rsidR="00E8053A" w:rsidRDefault="00E8053A" w:rsidP="00445F08">
      <w:pPr>
        <w:spacing w:after="160" w:line="259" w:lineRule="auto"/>
        <w:rPr>
          <w:b/>
          <w:sz w:val="28"/>
          <w:szCs w:val="28"/>
          <w:lang w:val="uk-UA"/>
        </w:rPr>
      </w:pPr>
      <w:r w:rsidRPr="00F0725C">
        <w:rPr>
          <w:b/>
          <w:sz w:val="28"/>
          <w:szCs w:val="28"/>
          <w:lang w:val="uk-UA"/>
        </w:rPr>
        <w:t xml:space="preserve">3.4. </w:t>
      </w:r>
      <w:proofErr w:type="spellStart"/>
      <w:r w:rsidRPr="00F0725C">
        <w:rPr>
          <w:b/>
          <w:sz w:val="28"/>
          <w:szCs w:val="28"/>
          <w:u w:color="000000"/>
          <w:lang w:val="uk-UA"/>
        </w:rPr>
        <w:t>Коррекція</w:t>
      </w:r>
      <w:proofErr w:type="spellEnd"/>
      <w:r w:rsidRPr="00F0725C">
        <w:rPr>
          <w:b/>
          <w:sz w:val="28"/>
          <w:szCs w:val="28"/>
          <w:u w:color="000000"/>
          <w:lang w:val="uk-UA"/>
        </w:rPr>
        <w:t xml:space="preserve"> раціонів харчування  </w:t>
      </w:r>
      <w:r w:rsidRPr="00F0725C">
        <w:rPr>
          <w:b/>
          <w:sz w:val="28"/>
          <w:szCs w:val="28"/>
          <w:lang w:val="uk-UA"/>
        </w:rPr>
        <w:t>спортсменів – хокеїстів</w:t>
      </w:r>
    </w:p>
    <w:p w:rsidR="00445F08" w:rsidRDefault="00445F08" w:rsidP="00445F08">
      <w:pPr>
        <w:spacing w:after="160" w:line="259" w:lineRule="auto"/>
        <w:rPr>
          <w:b/>
          <w:sz w:val="28"/>
          <w:szCs w:val="28"/>
          <w:lang w:val="uk-UA"/>
        </w:rPr>
      </w:pPr>
    </w:p>
    <w:p w:rsidR="00E8053A" w:rsidRPr="00445BA5" w:rsidRDefault="00E8053A" w:rsidP="00E8053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Виявлені нами </w:t>
      </w:r>
      <w:r w:rsidRPr="00445B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суттєві </w:t>
      </w:r>
      <w:r w:rsidRPr="00445BA5">
        <w:rPr>
          <w:sz w:val="28"/>
          <w:szCs w:val="28"/>
          <w:lang w:val="uk-UA"/>
        </w:rPr>
        <w:t xml:space="preserve"> відхилення </w:t>
      </w:r>
      <w:r>
        <w:rPr>
          <w:sz w:val="28"/>
          <w:szCs w:val="28"/>
          <w:lang w:val="uk-UA"/>
        </w:rPr>
        <w:t xml:space="preserve"> кількісного та якісного складу </w:t>
      </w:r>
      <w:proofErr w:type="spellStart"/>
      <w:r>
        <w:rPr>
          <w:sz w:val="28"/>
          <w:szCs w:val="28"/>
          <w:lang w:val="uk-UA"/>
        </w:rPr>
        <w:t>нутріє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тів</w:t>
      </w:r>
      <w:proofErr w:type="spellEnd"/>
      <w:r>
        <w:rPr>
          <w:sz w:val="28"/>
          <w:szCs w:val="28"/>
          <w:lang w:val="uk-UA"/>
        </w:rPr>
        <w:t xml:space="preserve"> у раціона</w:t>
      </w:r>
      <w:r w:rsidR="000B44FC">
        <w:rPr>
          <w:sz w:val="28"/>
          <w:szCs w:val="28"/>
          <w:lang w:val="uk-UA"/>
        </w:rPr>
        <w:t xml:space="preserve">х індивідуального харчування </w:t>
      </w:r>
      <w:r>
        <w:rPr>
          <w:sz w:val="28"/>
          <w:szCs w:val="28"/>
          <w:lang w:val="uk-UA"/>
        </w:rPr>
        <w:t>ти</w:t>
      </w:r>
      <w:r w:rsidR="000B44FC">
        <w:rPr>
          <w:sz w:val="28"/>
          <w:szCs w:val="28"/>
          <w:lang w:val="uk-UA"/>
        </w:rPr>
        <w:t>жневих меню-розкладок</w:t>
      </w:r>
      <w:r w:rsidRPr="00353C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рек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мендованої норми, свідчать про те, що потреби організму спортсменів в енергії та основних поживних речовин, а також вітамінів і мінералів за умов такого х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рчування  були не забезпечені.  Щ</w:t>
      </w:r>
      <w:r w:rsidRPr="00445BA5">
        <w:rPr>
          <w:sz w:val="28"/>
          <w:szCs w:val="28"/>
          <w:lang w:val="uk-UA"/>
        </w:rPr>
        <w:t>оденні раціони спортсменів вимагають інд</w:t>
      </w:r>
      <w:r w:rsidRPr="00445BA5">
        <w:rPr>
          <w:sz w:val="28"/>
          <w:szCs w:val="28"/>
          <w:lang w:val="uk-UA"/>
        </w:rPr>
        <w:t>и</w:t>
      </w:r>
      <w:r w:rsidRPr="00445BA5">
        <w:rPr>
          <w:sz w:val="28"/>
          <w:szCs w:val="28"/>
          <w:lang w:val="uk-UA"/>
        </w:rPr>
        <w:t xml:space="preserve">відуальної  корекції, </w:t>
      </w:r>
      <w:r>
        <w:rPr>
          <w:sz w:val="28"/>
          <w:szCs w:val="28"/>
          <w:lang w:val="uk-UA"/>
        </w:rPr>
        <w:t>напрям</w:t>
      </w:r>
      <w:r w:rsidRPr="00445BA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445BA5">
        <w:rPr>
          <w:sz w:val="28"/>
          <w:szCs w:val="28"/>
          <w:lang w:val="uk-UA"/>
        </w:rPr>
        <w:t xml:space="preserve"> якої  представлено в   таблиці </w:t>
      </w:r>
      <w:r w:rsidR="000B44FC">
        <w:rPr>
          <w:sz w:val="28"/>
          <w:szCs w:val="28"/>
          <w:lang w:val="uk-UA"/>
        </w:rPr>
        <w:t>3.6</w:t>
      </w:r>
      <w:r w:rsidRPr="00F840AB">
        <w:rPr>
          <w:sz w:val="28"/>
          <w:szCs w:val="28"/>
          <w:lang w:val="uk-UA"/>
        </w:rPr>
        <w:t>, де</w:t>
      </w:r>
      <w:r>
        <w:rPr>
          <w:color w:val="FF0000"/>
          <w:sz w:val="28"/>
          <w:szCs w:val="28"/>
          <w:lang w:val="uk-UA"/>
        </w:rPr>
        <w:t xml:space="preserve">  </w:t>
      </w:r>
      <w:r w:rsidRPr="00445BA5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445BA5">
        <w:rPr>
          <w:sz w:val="28"/>
          <w:szCs w:val="28"/>
          <w:lang w:val="uk-UA"/>
        </w:rPr>
        <w:t>ображе</w:t>
      </w:r>
      <w:r w:rsidRPr="00445BA5">
        <w:rPr>
          <w:sz w:val="28"/>
          <w:szCs w:val="28"/>
          <w:lang w:val="uk-UA"/>
        </w:rPr>
        <w:t>н</w:t>
      </w:r>
      <w:r w:rsidRPr="00445BA5">
        <w:rPr>
          <w:sz w:val="28"/>
          <w:szCs w:val="28"/>
          <w:lang w:val="uk-UA"/>
        </w:rPr>
        <w:t>ня  плюс (+) – означає збільшення</w:t>
      </w:r>
      <w:r>
        <w:rPr>
          <w:sz w:val="28"/>
          <w:szCs w:val="28"/>
          <w:lang w:val="uk-UA"/>
        </w:rPr>
        <w:t xml:space="preserve"> даного компонента їжі</w:t>
      </w:r>
      <w:r w:rsidRPr="00445BA5">
        <w:rPr>
          <w:sz w:val="28"/>
          <w:szCs w:val="28"/>
          <w:lang w:val="uk-UA"/>
        </w:rPr>
        <w:t>, мінус (-)</w:t>
      </w:r>
      <w:r>
        <w:rPr>
          <w:sz w:val="28"/>
          <w:szCs w:val="28"/>
          <w:lang w:val="uk-UA"/>
        </w:rPr>
        <w:t xml:space="preserve"> </w:t>
      </w:r>
      <w:r w:rsidRPr="00445BA5">
        <w:rPr>
          <w:sz w:val="28"/>
          <w:szCs w:val="28"/>
          <w:lang w:val="uk-UA"/>
        </w:rPr>
        <w:t>- зменше</w:t>
      </w:r>
      <w:r w:rsidRPr="00445BA5">
        <w:rPr>
          <w:sz w:val="28"/>
          <w:szCs w:val="28"/>
          <w:lang w:val="uk-UA"/>
        </w:rPr>
        <w:t>н</w:t>
      </w:r>
      <w:r w:rsidRPr="00445BA5">
        <w:rPr>
          <w:sz w:val="28"/>
          <w:szCs w:val="28"/>
          <w:lang w:val="uk-UA"/>
        </w:rPr>
        <w:t>ня, (н)</w:t>
      </w:r>
      <w:r>
        <w:rPr>
          <w:sz w:val="28"/>
          <w:szCs w:val="28"/>
          <w:lang w:val="uk-UA"/>
        </w:rPr>
        <w:t xml:space="preserve"> </w:t>
      </w:r>
      <w:r w:rsidRPr="00445BA5">
        <w:rPr>
          <w:sz w:val="28"/>
          <w:szCs w:val="28"/>
          <w:lang w:val="uk-UA"/>
        </w:rPr>
        <w:t>- відповідає нормі.</w:t>
      </w:r>
    </w:p>
    <w:p w:rsidR="00E8053A" w:rsidRPr="00F840AB" w:rsidRDefault="00E8053A" w:rsidP="00E8053A">
      <w:pPr>
        <w:spacing w:line="360" w:lineRule="auto"/>
        <w:ind w:firstLine="893"/>
        <w:jc w:val="right"/>
        <w:rPr>
          <w:b/>
          <w:sz w:val="28"/>
          <w:szCs w:val="28"/>
        </w:rPr>
      </w:pPr>
      <w:r w:rsidRPr="00F840AB">
        <w:rPr>
          <w:b/>
          <w:sz w:val="28"/>
          <w:szCs w:val="28"/>
        </w:rPr>
        <w:t>Таблиц</w:t>
      </w:r>
      <w:r w:rsidRPr="00F840AB">
        <w:rPr>
          <w:b/>
          <w:sz w:val="28"/>
          <w:szCs w:val="28"/>
          <w:lang w:val="uk-UA"/>
        </w:rPr>
        <w:t>я</w:t>
      </w:r>
      <w:r w:rsidR="000F4D06">
        <w:rPr>
          <w:b/>
          <w:sz w:val="28"/>
          <w:szCs w:val="28"/>
        </w:rPr>
        <w:t xml:space="preserve"> 3.6</w:t>
      </w:r>
    </w:p>
    <w:p w:rsidR="00E8053A" w:rsidRDefault="00E8053A" w:rsidP="00E8053A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Рекоменд</w:t>
      </w:r>
      <w:r>
        <w:rPr>
          <w:b/>
          <w:sz w:val="28"/>
          <w:szCs w:val="28"/>
          <w:lang w:val="uk-UA"/>
        </w:rPr>
        <w:t>ації</w:t>
      </w:r>
      <w:proofErr w:type="spellEnd"/>
      <w:r>
        <w:rPr>
          <w:b/>
          <w:sz w:val="28"/>
          <w:szCs w:val="28"/>
          <w:lang w:val="uk-UA"/>
        </w:rPr>
        <w:t xml:space="preserve"> щодо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</w:t>
      </w:r>
      <w:r>
        <w:rPr>
          <w:b/>
          <w:sz w:val="28"/>
          <w:szCs w:val="28"/>
          <w:lang w:val="uk-UA"/>
        </w:rPr>
        <w:t>апрямку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змін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добового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рац</w:t>
      </w:r>
      <w:proofErr w:type="spellEnd"/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>он</w:t>
      </w:r>
      <w:r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харчування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хокеїстів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у</w:t>
      </w:r>
      <w:r w:rsidR="000F4D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>од</w:t>
      </w:r>
      <w:r w:rsidR="000F4D06">
        <w:rPr>
          <w:b/>
          <w:sz w:val="28"/>
          <w:szCs w:val="28"/>
          <w:lang w:val="uk-UA"/>
        </w:rPr>
        <w:t xml:space="preserve"> підготовки до змагань</w:t>
      </w:r>
    </w:p>
    <w:p w:rsidR="00E8053A" w:rsidRPr="00746E65" w:rsidRDefault="00E8053A" w:rsidP="00E8053A">
      <w:pPr>
        <w:ind w:firstLine="89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2763"/>
        <w:gridCol w:w="849"/>
        <w:gridCol w:w="1080"/>
        <w:gridCol w:w="1080"/>
        <w:gridCol w:w="1080"/>
        <w:gridCol w:w="951"/>
      </w:tblGrid>
      <w:tr w:rsidR="00E8053A" w:rsidRPr="00E87574" w:rsidTr="008A5C2B">
        <w:trPr>
          <w:cantSplit/>
          <w:trHeight w:val="968"/>
          <w:jc w:val="center"/>
        </w:trPr>
        <w:tc>
          <w:tcPr>
            <w:tcW w:w="585" w:type="dxa"/>
            <w:vMerge w:val="restart"/>
            <w:vAlign w:val="center"/>
          </w:tcPr>
          <w:p w:rsidR="00E8053A" w:rsidRPr="00E87574" w:rsidRDefault="00E8053A" w:rsidP="008A5C2B">
            <w:pPr>
              <w:jc w:val="center"/>
              <w:rPr>
                <w:sz w:val="28"/>
                <w:szCs w:val="28"/>
                <w:lang w:val="uk-UA"/>
              </w:rPr>
            </w:pPr>
            <w:r w:rsidRPr="00E87574">
              <w:rPr>
                <w:sz w:val="28"/>
                <w:szCs w:val="28"/>
              </w:rPr>
              <w:t>№</w:t>
            </w:r>
          </w:p>
          <w:p w:rsidR="00E8053A" w:rsidRPr="00E87574" w:rsidRDefault="00E8053A" w:rsidP="008A5C2B">
            <w:pPr>
              <w:jc w:val="center"/>
              <w:rPr>
                <w:sz w:val="28"/>
                <w:szCs w:val="28"/>
                <w:lang w:val="uk-UA"/>
              </w:rPr>
            </w:pPr>
            <w:r w:rsidRPr="00E87574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2763" w:type="dxa"/>
            <w:vMerge w:val="restart"/>
            <w:vAlign w:val="center"/>
          </w:tcPr>
          <w:p w:rsidR="00E8053A" w:rsidRPr="00E87574" w:rsidRDefault="00E8053A" w:rsidP="008A5C2B">
            <w:pPr>
              <w:jc w:val="center"/>
              <w:rPr>
                <w:sz w:val="28"/>
                <w:szCs w:val="28"/>
                <w:lang w:val="uk-UA"/>
              </w:rPr>
            </w:pPr>
            <w:r w:rsidRPr="00E87574">
              <w:rPr>
                <w:sz w:val="28"/>
                <w:szCs w:val="28"/>
              </w:rPr>
              <w:t>Показ</w:t>
            </w:r>
            <w:proofErr w:type="spellStart"/>
            <w:r w:rsidRPr="00E87574">
              <w:rPr>
                <w:sz w:val="28"/>
                <w:szCs w:val="28"/>
                <w:lang w:val="uk-UA"/>
              </w:rPr>
              <w:t>ники</w:t>
            </w:r>
            <w:proofErr w:type="spellEnd"/>
          </w:p>
        </w:tc>
        <w:tc>
          <w:tcPr>
            <w:tcW w:w="5040" w:type="dxa"/>
            <w:gridSpan w:val="5"/>
            <w:vAlign w:val="center"/>
          </w:tcPr>
          <w:p w:rsidR="00E8053A" w:rsidRPr="00E87574" w:rsidRDefault="00E8053A" w:rsidP="008A5C2B">
            <w:pPr>
              <w:rPr>
                <w:sz w:val="28"/>
                <w:szCs w:val="28"/>
                <w:lang w:val="uk-UA"/>
              </w:rPr>
            </w:pPr>
            <w:r w:rsidRPr="00E87574">
              <w:rPr>
                <w:sz w:val="28"/>
                <w:szCs w:val="28"/>
                <w:lang w:val="uk-UA"/>
              </w:rPr>
              <w:t xml:space="preserve">       </w:t>
            </w:r>
            <w:r w:rsidRPr="00E87574">
              <w:rPr>
                <w:sz w:val="28"/>
                <w:szCs w:val="28"/>
              </w:rPr>
              <w:t xml:space="preserve"> </w:t>
            </w:r>
            <w:r w:rsidRPr="00E87574">
              <w:rPr>
                <w:sz w:val="28"/>
                <w:szCs w:val="28"/>
                <w:lang w:val="uk-UA"/>
              </w:rPr>
              <w:t>С</w:t>
            </w:r>
            <w:proofErr w:type="spellStart"/>
            <w:r w:rsidRPr="00E87574">
              <w:rPr>
                <w:sz w:val="28"/>
                <w:szCs w:val="28"/>
              </w:rPr>
              <w:t>портсмен</w:t>
            </w:r>
            <w:proofErr w:type="spellEnd"/>
            <w:r w:rsidRPr="00E87574">
              <w:rPr>
                <w:sz w:val="28"/>
                <w:szCs w:val="28"/>
                <w:lang w:val="uk-UA"/>
              </w:rPr>
              <w:t>и</w:t>
            </w:r>
          </w:p>
        </w:tc>
      </w:tr>
      <w:tr w:rsidR="00E8053A" w:rsidRPr="00E87574" w:rsidTr="008A5C2B">
        <w:trPr>
          <w:cantSplit/>
          <w:trHeight w:val="714"/>
          <w:jc w:val="center"/>
        </w:trPr>
        <w:tc>
          <w:tcPr>
            <w:tcW w:w="585" w:type="dxa"/>
            <w:vMerge/>
            <w:vAlign w:val="center"/>
          </w:tcPr>
          <w:p w:rsidR="00E8053A" w:rsidRPr="00E87574" w:rsidRDefault="00E8053A" w:rsidP="008A5C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3" w:type="dxa"/>
            <w:vMerge/>
            <w:vAlign w:val="center"/>
          </w:tcPr>
          <w:p w:rsidR="00E8053A" w:rsidRPr="00E87574" w:rsidRDefault="00E8053A" w:rsidP="008A5C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E8053A" w:rsidRPr="00E87574" w:rsidRDefault="00E8053A" w:rsidP="008A5C2B">
            <w:pPr>
              <w:rPr>
                <w:sz w:val="28"/>
                <w:szCs w:val="28"/>
                <w:lang w:val="uk-UA"/>
              </w:rPr>
            </w:pPr>
            <w:r w:rsidRPr="00E8757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  <w:vAlign w:val="center"/>
          </w:tcPr>
          <w:p w:rsidR="00E8053A" w:rsidRPr="00E87574" w:rsidRDefault="00E8053A" w:rsidP="008A5C2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8053A" w:rsidRPr="00E87574" w:rsidRDefault="00E8053A" w:rsidP="008A5C2B">
            <w:pPr>
              <w:jc w:val="center"/>
              <w:rPr>
                <w:sz w:val="28"/>
                <w:szCs w:val="28"/>
              </w:rPr>
            </w:pPr>
            <w:r w:rsidRPr="00E87574">
              <w:rPr>
                <w:sz w:val="28"/>
                <w:szCs w:val="28"/>
              </w:rPr>
              <w:t>2</w:t>
            </w:r>
          </w:p>
          <w:p w:rsidR="00E8053A" w:rsidRPr="00E87574" w:rsidRDefault="00E8053A" w:rsidP="008A5C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8053A" w:rsidRPr="00E87574" w:rsidRDefault="00E8053A" w:rsidP="008A5C2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8053A" w:rsidRPr="00E87574" w:rsidRDefault="00E8053A" w:rsidP="008A5C2B">
            <w:pPr>
              <w:jc w:val="center"/>
              <w:rPr>
                <w:sz w:val="28"/>
                <w:szCs w:val="28"/>
              </w:rPr>
            </w:pPr>
            <w:r w:rsidRPr="00E87574">
              <w:rPr>
                <w:sz w:val="28"/>
                <w:szCs w:val="28"/>
              </w:rPr>
              <w:t>3</w:t>
            </w:r>
          </w:p>
          <w:p w:rsidR="00E8053A" w:rsidRPr="00E87574" w:rsidRDefault="00E8053A" w:rsidP="008A5C2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E8053A" w:rsidRPr="00E87574" w:rsidRDefault="00E8053A" w:rsidP="008A5C2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8053A" w:rsidRPr="00E87574" w:rsidRDefault="00E8053A" w:rsidP="008A5C2B">
            <w:pPr>
              <w:jc w:val="center"/>
              <w:rPr>
                <w:sz w:val="28"/>
                <w:szCs w:val="28"/>
              </w:rPr>
            </w:pPr>
            <w:r w:rsidRPr="00E87574">
              <w:rPr>
                <w:sz w:val="28"/>
                <w:szCs w:val="28"/>
              </w:rPr>
              <w:t>4</w:t>
            </w:r>
          </w:p>
          <w:p w:rsidR="00E8053A" w:rsidRPr="00E87574" w:rsidRDefault="00E8053A" w:rsidP="008A5C2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1" w:type="dxa"/>
            <w:vAlign w:val="center"/>
          </w:tcPr>
          <w:p w:rsidR="00E8053A" w:rsidRPr="00E87574" w:rsidRDefault="00E8053A" w:rsidP="008A5C2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8053A" w:rsidRPr="00E87574" w:rsidRDefault="00E8053A" w:rsidP="008A5C2B">
            <w:pPr>
              <w:jc w:val="center"/>
              <w:rPr>
                <w:sz w:val="28"/>
                <w:szCs w:val="28"/>
              </w:rPr>
            </w:pPr>
            <w:r w:rsidRPr="00E87574">
              <w:rPr>
                <w:sz w:val="28"/>
                <w:szCs w:val="28"/>
              </w:rPr>
              <w:t>5</w:t>
            </w:r>
          </w:p>
          <w:p w:rsidR="00E8053A" w:rsidRPr="00E87574" w:rsidRDefault="00E8053A" w:rsidP="008A5C2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8053A" w:rsidRPr="00344680" w:rsidTr="008A5C2B">
        <w:trPr>
          <w:jc w:val="center"/>
        </w:trPr>
        <w:tc>
          <w:tcPr>
            <w:tcW w:w="585" w:type="dxa"/>
          </w:tcPr>
          <w:p w:rsidR="00E8053A" w:rsidRPr="00E87574" w:rsidRDefault="00E8053A" w:rsidP="008A5C2B">
            <w:pPr>
              <w:jc w:val="center"/>
              <w:rPr>
                <w:sz w:val="28"/>
                <w:szCs w:val="28"/>
                <w:lang w:val="uk-UA"/>
              </w:rPr>
            </w:pPr>
            <w:r w:rsidRPr="00E8757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763" w:type="dxa"/>
          </w:tcPr>
          <w:p w:rsidR="00E8053A" w:rsidRPr="00E87574" w:rsidRDefault="00E8053A" w:rsidP="008A5C2B">
            <w:pPr>
              <w:rPr>
                <w:sz w:val="28"/>
                <w:szCs w:val="28"/>
                <w:lang w:val="uk-UA"/>
              </w:rPr>
            </w:pPr>
            <w:proofErr w:type="spellStart"/>
            <w:r w:rsidRPr="00E87574">
              <w:rPr>
                <w:sz w:val="28"/>
                <w:szCs w:val="28"/>
              </w:rPr>
              <w:t>Калор</w:t>
            </w:r>
            <w:proofErr w:type="spellEnd"/>
            <w:r w:rsidRPr="00E87574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E87574">
              <w:rPr>
                <w:sz w:val="28"/>
                <w:szCs w:val="28"/>
              </w:rPr>
              <w:t>йн</w:t>
            </w:r>
            <w:proofErr w:type="spellEnd"/>
            <w:r w:rsidRPr="00E87574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E87574">
              <w:rPr>
                <w:sz w:val="28"/>
                <w:szCs w:val="28"/>
              </w:rPr>
              <w:t>сть</w:t>
            </w:r>
            <w:proofErr w:type="spellEnd"/>
            <w:r w:rsidRPr="00E87574">
              <w:rPr>
                <w:sz w:val="28"/>
                <w:szCs w:val="28"/>
              </w:rPr>
              <w:t>, ккал</w:t>
            </w:r>
          </w:p>
        </w:tc>
        <w:tc>
          <w:tcPr>
            <w:tcW w:w="849" w:type="dxa"/>
          </w:tcPr>
          <w:p w:rsidR="00E8053A" w:rsidRPr="00344680" w:rsidRDefault="00E8053A" w:rsidP="008A5C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4680"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080" w:type="dxa"/>
          </w:tcPr>
          <w:p w:rsidR="00E8053A" w:rsidRPr="00344680" w:rsidRDefault="00E8053A" w:rsidP="008A5C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4680"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080" w:type="dxa"/>
          </w:tcPr>
          <w:p w:rsidR="00E8053A" w:rsidRPr="00344680" w:rsidRDefault="00E8053A" w:rsidP="008A5C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4680"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080" w:type="dxa"/>
          </w:tcPr>
          <w:p w:rsidR="00E8053A" w:rsidRPr="00344680" w:rsidRDefault="00E8053A" w:rsidP="008A5C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4680">
              <w:rPr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951" w:type="dxa"/>
          </w:tcPr>
          <w:p w:rsidR="00E8053A" w:rsidRPr="00344680" w:rsidRDefault="00E8053A" w:rsidP="008A5C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4680">
              <w:rPr>
                <w:b/>
                <w:sz w:val="28"/>
                <w:szCs w:val="28"/>
                <w:lang w:val="uk-UA"/>
              </w:rPr>
              <w:t>+</w:t>
            </w:r>
          </w:p>
        </w:tc>
      </w:tr>
      <w:tr w:rsidR="00E8053A" w:rsidRPr="00344680" w:rsidTr="008A5C2B">
        <w:trPr>
          <w:jc w:val="center"/>
        </w:trPr>
        <w:tc>
          <w:tcPr>
            <w:tcW w:w="585" w:type="dxa"/>
          </w:tcPr>
          <w:p w:rsidR="00E8053A" w:rsidRPr="00E87574" w:rsidRDefault="00E8053A" w:rsidP="008A5C2B">
            <w:pPr>
              <w:jc w:val="center"/>
              <w:rPr>
                <w:sz w:val="28"/>
                <w:szCs w:val="28"/>
              </w:rPr>
            </w:pPr>
            <w:r w:rsidRPr="00E87574">
              <w:rPr>
                <w:sz w:val="28"/>
                <w:szCs w:val="28"/>
                <w:lang w:val="uk-UA"/>
              </w:rPr>
              <w:t>2</w:t>
            </w:r>
            <w:r w:rsidRPr="00E8757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763" w:type="dxa"/>
          </w:tcPr>
          <w:p w:rsidR="00E8053A" w:rsidRPr="00E87574" w:rsidRDefault="00E8053A" w:rsidP="008A5C2B">
            <w:pPr>
              <w:rPr>
                <w:sz w:val="28"/>
                <w:szCs w:val="28"/>
              </w:rPr>
            </w:pPr>
            <w:proofErr w:type="spellStart"/>
            <w:r w:rsidRPr="00E87574">
              <w:rPr>
                <w:sz w:val="28"/>
                <w:szCs w:val="28"/>
                <w:lang w:val="uk-UA"/>
              </w:rPr>
              <w:t>Ву</w:t>
            </w:r>
            <w:r w:rsidRPr="00E87574">
              <w:rPr>
                <w:sz w:val="28"/>
                <w:szCs w:val="28"/>
              </w:rPr>
              <w:t>глевод</w:t>
            </w:r>
            <w:proofErr w:type="spellEnd"/>
            <w:r w:rsidRPr="00E87574">
              <w:rPr>
                <w:sz w:val="28"/>
                <w:szCs w:val="28"/>
                <w:lang w:val="uk-UA"/>
              </w:rPr>
              <w:t>и</w:t>
            </w:r>
            <w:r w:rsidRPr="00E87574">
              <w:rPr>
                <w:sz w:val="28"/>
                <w:szCs w:val="28"/>
              </w:rPr>
              <w:t>, г∙кг</w:t>
            </w:r>
            <w:r w:rsidRPr="00E87574">
              <w:rPr>
                <w:position w:val="5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849" w:type="dxa"/>
          </w:tcPr>
          <w:p w:rsidR="00E8053A" w:rsidRPr="00344680" w:rsidRDefault="00E8053A" w:rsidP="008A5C2B">
            <w:pPr>
              <w:jc w:val="center"/>
              <w:rPr>
                <w:sz w:val="28"/>
                <w:szCs w:val="28"/>
              </w:rPr>
            </w:pPr>
            <w:r w:rsidRPr="00344680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E8053A" w:rsidRPr="00344680" w:rsidRDefault="00E8053A" w:rsidP="008A5C2B">
            <w:pPr>
              <w:jc w:val="center"/>
              <w:rPr>
                <w:sz w:val="28"/>
                <w:szCs w:val="28"/>
              </w:rPr>
            </w:pPr>
            <w:r w:rsidRPr="00344680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E8053A" w:rsidRPr="00344680" w:rsidRDefault="00E8053A" w:rsidP="008A5C2B">
            <w:pPr>
              <w:jc w:val="center"/>
              <w:rPr>
                <w:sz w:val="28"/>
                <w:szCs w:val="28"/>
                <w:lang w:val="uk-UA"/>
              </w:rPr>
            </w:pPr>
            <w:r w:rsidRPr="00344680">
              <w:rPr>
                <w:sz w:val="28"/>
                <w:szCs w:val="28"/>
                <w:lang w:val="uk-UA"/>
              </w:rPr>
              <w:t>н</w:t>
            </w:r>
          </w:p>
        </w:tc>
        <w:tc>
          <w:tcPr>
            <w:tcW w:w="1080" w:type="dxa"/>
          </w:tcPr>
          <w:p w:rsidR="00E8053A" w:rsidRPr="00344680" w:rsidRDefault="00E8053A" w:rsidP="008A5C2B">
            <w:pPr>
              <w:jc w:val="center"/>
              <w:rPr>
                <w:sz w:val="28"/>
                <w:szCs w:val="28"/>
              </w:rPr>
            </w:pPr>
            <w:r w:rsidRPr="00344680">
              <w:rPr>
                <w:sz w:val="28"/>
                <w:szCs w:val="28"/>
              </w:rPr>
              <w:t>+</w:t>
            </w:r>
          </w:p>
        </w:tc>
        <w:tc>
          <w:tcPr>
            <w:tcW w:w="951" w:type="dxa"/>
          </w:tcPr>
          <w:p w:rsidR="00E8053A" w:rsidRPr="00344680" w:rsidRDefault="00E8053A" w:rsidP="008A5C2B">
            <w:pPr>
              <w:jc w:val="center"/>
              <w:rPr>
                <w:sz w:val="28"/>
                <w:szCs w:val="28"/>
              </w:rPr>
            </w:pPr>
            <w:r w:rsidRPr="00344680">
              <w:rPr>
                <w:sz w:val="28"/>
                <w:szCs w:val="28"/>
              </w:rPr>
              <w:t>+</w:t>
            </w:r>
          </w:p>
        </w:tc>
      </w:tr>
      <w:tr w:rsidR="00E8053A" w:rsidRPr="00344680" w:rsidTr="008A5C2B">
        <w:trPr>
          <w:jc w:val="center"/>
        </w:trPr>
        <w:tc>
          <w:tcPr>
            <w:tcW w:w="585" w:type="dxa"/>
          </w:tcPr>
          <w:p w:rsidR="00E8053A" w:rsidRPr="00E87574" w:rsidRDefault="00E8053A" w:rsidP="008A5C2B">
            <w:pPr>
              <w:jc w:val="center"/>
              <w:rPr>
                <w:sz w:val="28"/>
                <w:szCs w:val="28"/>
              </w:rPr>
            </w:pPr>
            <w:r w:rsidRPr="00E87574">
              <w:rPr>
                <w:sz w:val="28"/>
                <w:szCs w:val="28"/>
                <w:lang w:val="uk-UA"/>
              </w:rPr>
              <w:t>3</w:t>
            </w:r>
            <w:r w:rsidRPr="00E87574">
              <w:rPr>
                <w:sz w:val="28"/>
                <w:szCs w:val="28"/>
              </w:rPr>
              <w:t>.</w:t>
            </w:r>
          </w:p>
        </w:tc>
        <w:tc>
          <w:tcPr>
            <w:tcW w:w="2763" w:type="dxa"/>
          </w:tcPr>
          <w:p w:rsidR="00E8053A" w:rsidRPr="00E87574" w:rsidRDefault="00E8053A" w:rsidP="008A5C2B">
            <w:pPr>
              <w:rPr>
                <w:sz w:val="28"/>
                <w:szCs w:val="28"/>
              </w:rPr>
            </w:pPr>
            <w:r w:rsidRPr="00E87574">
              <w:rPr>
                <w:sz w:val="28"/>
                <w:szCs w:val="28"/>
              </w:rPr>
              <w:t>Жир</w:t>
            </w:r>
            <w:r w:rsidRPr="00E87574">
              <w:rPr>
                <w:sz w:val="28"/>
                <w:szCs w:val="28"/>
                <w:lang w:val="uk-UA"/>
              </w:rPr>
              <w:t>и</w:t>
            </w:r>
            <w:r w:rsidRPr="00E87574">
              <w:rPr>
                <w:sz w:val="28"/>
                <w:szCs w:val="28"/>
              </w:rPr>
              <w:t>, г∙кг</w:t>
            </w:r>
            <w:r w:rsidRPr="00E87574">
              <w:rPr>
                <w:position w:val="5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849" w:type="dxa"/>
          </w:tcPr>
          <w:p w:rsidR="00E8053A" w:rsidRPr="00344680" w:rsidRDefault="00E8053A" w:rsidP="008A5C2B">
            <w:pPr>
              <w:jc w:val="center"/>
              <w:rPr>
                <w:sz w:val="28"/>
                <w:szCs w:val="28"/>
                <w:lang w:val="uk-UA"/>
              </w:rPr>
            </w:pPr>
            <w:r w:rsidRPr="00344680">
              <w:rPr>
                <w:sz w:val="28"/>
                <w:szCs w:val="28"/>
                <w:lang w:val="uk-UA"/>
              </w:rPr>
              <w:t>н</w:t>
            </w:r>
          </w:p>
        </w:tc>
        <w:tc>
          <w:tcPr>
            <w:tcW w:w="1080" w:type="dxa"/>
          </w:tcPr>
          <w:p w:rsidR="00E8053A" w:rsidRPr="00344680" w:rsidRDefault="00E8053A" w:rsidP="008A5C2B">
            <w:pPr>
              <w:jc w:val="center"/>
              <w:rPr>
                <w:sz w:val="28"/>
                <w:szCs w:val="28"/>
              </w:rPr>
            </w:pPr>
            <w:r w:rsidRPr="00344680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E8053A" w:rsidRPr="00344680" w:rsidRDefault="00E8053A" w:rsidP="008A5C2B">
            <w:pPr>
              <w:jc w:val="center"/>
              <w:rPr>
                <w:sz w:val="28"/>
                <w:szCs w:val="28"/>
              </w:rPr>
            </w:pPr>
            <w:r w:rsidRPr="00344680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E8053A" w:rsidRPr="00344680" w:rsidRDefault="00E8053A" w:rsidP="008A5C2B">
            <w:pPr>
              <w:jc w:val="center"/>
              <w:rPr>
                <w:sz w:val="28"/>
                <w:szCs w:val="28"/>
              </w:rPr>
            </w:pPr>
            <w:r w:rsidRPr="00344680">
              <w:rPr>
                <w:sz w:val="28"/>
                <w:szCs w:val="28"/>
              </w:rPr>
              <w:t>+</w:t>
            </w:r>
          </w:p>
        </w:tc>
        <w:tc>
          <w:tcPr>
            <w:tcW w:w="951" w:type="dxa"/>
          </w:tcPr>
          <w:p w:rsidR="00E8053A" w:rsidRPr="00344680" w:rsidRDefault="00E8053A" w:rsidP="008A5C2B">
            <w:pPr>
              <w:jc w:val="center"/>
              <w:rPr>
                <w:sz w:val="28"/>
                <w:szCs w:val="28"/>
                <w:lang w:val="uk-UA"/>
              </w:rPr>
            </w:pPr>
            <w:r w:rsidRPr="00344680">
              <w:rPr>
                <w:sz w:val="28"/>
                <w:szCs w:val="28"/>
                <w:lang w:val="uk-UA"/>
              </w:rPr>
              <w:t>н</w:t>
            </w:r>
          </w:p>
        </w:tc>
      </w:tr>
      <w:tr w:rsidR="00E8053A" w:rsidRPr="00344680" w:rsidTr="008A5C2B">
        <w:trPr>
          <w:jc w:val="center"/>
        </w:trPr>
        <w:tc>
          <w:tcPr>
            <w:tcW w:w="585" w:type="dxa"/>
          </w:tcPr>
          <w:p w:rsidR="00E8053A" w:rsidRPr="00E87574" w:rsidRDefault="00E8053A" w:rsidP="008A5C2B">
            <w:pPr>
              <w:jc w:val="center"/>
              <w:rPr>
                <w:sz w:val="28"/>
                <w:szCs w:val="28"/>
              </w:rPr>
            </w:pPr>
            <w:r w:rsidRPr="00E87574">
              <w:rPr>
                <w:sz w:val="28"/>
                <w:szCs w:val="28"/>
                <w:lang w:val="uk-UA"/>
              </w:rPr>
              <w:t>4</w:t>
            </w:r>
            <w:r w:rsidRPr="00E87574">
              <w:rPr>
                <w:sz w:val="28"/>
                <w:szCs w:val="28"/>
              </w:rPr>
              <w:t>.</w:t>
            </w:r>
          </w:p>
        </w:tc>
        <w:tc>
          <w:tcPr>
            <w:tcW w:w="2763" w:type="dxa"/>
          </w:tcPr>
          <w:p w:rsidR="00E8053A" w:rsidRPr="00E87574" w:rsidRDefault="00E8053A" w:rsidP="008A5C2B">
            <w:pPr>
              <w:rPr>
                <w:sz w:val="28"/>
                <w:szCs w:val="28"/>
              </w:rPr>
            </w:pPr>
            <w:r w:rsidRPr="00E87574">
              <w:rPr>
                <w:sz w:val="28"/>
                <w:szCs w:val="28"/>
              </w:rPr>
              <w:t>Б</w:t>
            </w:r>
            <w:r w:rsidRPr="00E87574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E87574">
              <w:rPr>
                <w:sz w:val="28"/>
                <w:szCs w:val="28"/>
              </w:rPr>
              <w:t>лки</w:t>
            </w:r>
            <w:proofErr w:type="spellEnd"/>
            <w:r w:rsidRPr="00E87574">
              <w:rPr>
                <w:sz w:val="28"/>
                <w:szCs w:val="28"/>
              </w:rPr>
              <w:t>, г∙кг</w:t>
            </w:r>
            <w:r w:rsidRPr="00E87574">
              <w:rPr>
                <w:position w:val="5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849" w:type="dxa"/>
          </w:tcPr>
          <w:p w:rsidR="00E8053A" w:rsidRPr="00344680" w:rsidRDefault="00E8053A" w:rsidP="008A5C2B">
            <w:pPr>
              <w:jc w:val="center"/>
              <w:rPr>
                <w:b/>
                <w:sz w:val="28"/>
                <w:szCs w:val="28"/>
              </w:rPr>
            </w:pPr>
            <w:r w:rsidRPr="0034468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E8053A" w:rsidRPr="00344680" w:rsidRDefault="00E8053A" w:rsidP="008A5C2B">
            <w:pPr>
              <w:jc w:val="center"/>
              <w:rPr>
                <w:b/>
                <w:sz w:val="28"/>
                <w:szCs w:val="28"/>
              </w:rPr>
            </w:pPr>
            <w:r w:rsidRPr="0034468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E8053A" w:rsidRPr="00344680" w:rsidRDefault="00E8053A" w:rsidP="008A5C2B">
            <w:pPr>
              <w:jc w:val="center"/>
              <w:rPr>
                <w:b/>
                <w:sz w:val="28"/>
                <w:szCs w:val="28"/>
              </w:rPr>
            </w:pPr>
            <w:r w:rsidRPr="0034468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E8053A" w:rsidRPr="00344680" w:rsidRDefault="00E8053A" w:rsidP="008A5C2B">
            <w:pPr>
              <w:jc w:val="center"/>
              <w:rPr>
                <w:b/>
                <w:sz w:val="28"/>
                <w:szCs w:val="28"/>
              </w:rPr>
            </w:pPr>
            <w:r w:rsidRPr="0034468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51" w:type="dxa"/>
          </w:tcPr>
          <w:p w:rsidR="00E8053A" w:rsidRPr="00344680" w:rsidRDefault="00E8053A" w:rsidP="008A5C2B">
            <w:pPr>
              <w:jc w:val="center"/>
              <w:rPr>
                <w:b/>
                <w:sz w:val="28"/>
                <w:szCs w:val="28"/>
              </w:rPr>
            </w:pPr>
            <w:r w:rsidRPr="00344680">
              <w:rPr>
                <w:b/>
                <w:sz w:val="28"/>
                <w:szCs w:val="28"/>
              </w:rPr>
              <w:t>+</w:t>
            </w:r>
          </w:p>
        </w:tc>
      </w:tr>
      <w:tr w:rsidR="00E8053A" w:rsidRPr="00344680" w:rsidTr="008A5C2B">
        <w:trPr>
          <w:jc w:val="center"/>
        </w:trPr>
        <w:tc>
          <w:tcPr>
            <w:tcW w:w="585" w:type="dxa"/>
          </w:tcPr>
          <w:p w:rsidR="00E8053A" w:rsidRPr="00E87574" w:rsidRDefault="00E8053A" w:rsidP="008A5C2B">
            <w:pPr>
              <w:jc w:val="center"/>
              <w:rPr>
                <w:sz w:val="28"/>
                <w:szCs w:val="28"/>
              </w:rPr>
            </w:pPr>
            <w:r w:rsidRPr="00E87574">
              <w:rPr>
                <w:sz w:val="28"/>
                <w:szCs w:val="28"/>
                <w:lang w:val="uk-UA"/>
              </w:rPr>
              <w:t>5</w:t>
            </w:r>
            <w:r w:rsidRPr="00E87574">
              <w:rPr>
                <w:sz w:val="28"/>
                <w:szCs w:val="28"/>
              </w:rPr>
              <w:t>.</w:t>
            </w:r>
          </w:p>
        </w:tc>
        <w:tc>
          <w:tcPr>
            <w:tcW w:w="2763" w:type="dxa"/>
          </w:tcPr>
          <w:p w:rsidR="00E8053A" w:rsidRPr="00E87574" w:rsidRDefault="00E8053A" w:rsidP="008A5C2B">
            <w:pPr>
              <w:rPr>
                <w:sz w:val="28"/>
                <w:szCs w:val="28"/>
              </w:rPr>
            </w:pPr>
            <w:r w:rsidRPr="00E87574">
              <w:rPr>
                <w:sz w:val="28"/>
                <w:szCs w:val="28"/>
                <w:lang w:val="uk-UA"/>
              </w:rPr>
              <w:t xml:space="preserve">Вітаміни:  </w:t>
            </w:r>
            <w:r w:rsidRPr="00E87574">
              <w:rPr>
                <w:sz w:val="28"/>
                <w:szCs w:val="28"/>
                <w:lang w:val="en-US"/>
              </w:rPr>
              <w:t>B</w:t>
            </w:r>
            <w:r w:rsidRPr="00E87574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E87574">
              <w:rPr>
                <w:sz w:val="28"/>
                <w:szCs w:val="28"/>
              </w:rPr>
              <w:t>, мг</w:t>
            </w:r>
          </w:p>
        </w:tc>
        <w:tc>
          <w:tcPr>
            <w:tcW w:w="849" w:type="dxa"/>
          </w:tcPr>
          <w:p w:rsidR="00E8053A" w:rsidRPr="00344680" w:rsidRDefault="00E8053A" w:rsidP="008A5C2B">
            <w:pPr>
              <w:jc w:val="center"/>
              <w:rPr>
                <w:sz w:val="28"/>
                <w:szCs w:val="28"/>
              </w:rPr>
            </w:pPr>
            <w:r w:rsidRPr="00344680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E8053A" w:rsidRPr="00344680" w:rsidRDefault="00E8053A" w:rsidP="008A5C2B">
            <w:pPr>
              <w:jc w:val="center"/>
              <w:rPr>
                <w:sz w:val="28"/>
                <w:szCs w:val="28"/>
              </w:rPr>
            </w:pPr>
            <w:r w:rsidRPr="00344680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E8053A" w:rsidRPr="00344680" w:rsidRDefault="00E8053A" w:rsidP="008A5C2B">
            <w:pPr>
              <w:jc w:val="center"/>
              <w:rPr>
                <w:sz w:val="28"/>
                <w:szCs w:val="28"/>
              </w:rPr>
            </w:pPr>
            <w:r w:rsidRPr="00344680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E8053A" w:rsidRPr="00344680" w:rsidRDefault="00E8053A" w:rsidP="008A5C2B">
            <w:pPr>
              <w:jc w:val="center"/>
              <w:rPr>
                <w:sz w:val="28"/>
                <w:szCs w:val="28"/>
              </w:rPr>
            </w:pPr>
            <w:r w:rsidRPr="00344680">
              <w:rPr>
                <w:sz w:val="28"/>
                <w:szCs w:val="28"/>
              </w:rPr>
              <w:t>+</w:t>
            </w:r>
          </w:p>
        </w:tc>
        <w:tc>
          <w:tcPr>
            <w:tcW w:w="951" w:type="dxa"/>
          </w:tcPr>
          <w:p w:rsidR="00E8053A" w:rsidRPr="00344680" w:rsidRDefault="00E8053A" w:rsidP="008A5C2B">
            <w:pPr>
              <w:jc w:val="center"/>
              <w:rPr>
                <w:sz w:val="28"/>
                <w:szCs w:val="28"/>
              </w:rPr>
            </w:pPr>
            <w:r w:rsidRPr="00344680">
              <w:rPr>
                <w:sz w:val="28"/>
                <w:szCs w:val="28"/>
              </w:rPr>
              <w:t>+</w:t>
            </w:r>
          </w:p>
        </w:tc>
      </w:tr>
      <w:tr w:rsidR="00E8053A" w:rsidRPr="00344680" w:rsidTr="008A5C2B">
        <w:trPr>
          <w:jc w:val="center"/>
        </w:trPr>
        <w:tc>
          <w:tcPr>
            <w:tcW w:w="585" w:type="dxa"/>
          </w:tcPr>
          <w:p w:rsidR="00E8053A" w:rsidRPr="00E87574" w:rsidRDefault="00E8053A" w:rsidP="008A5C2B">
            <w:pPr>
              <w:jc w:val="center"/>
              <w:rPr>
                <w:sz w:val="28"/>
                <w:szCs w:val="28"/>
              </w:rPr>
            </w:pPr>
            <w:r w:rsidRPr="00E87574">
              <w:rPr>
                <w:sz w:val="28"/>
                <w:szCs w:val="28"/>
                <w:lang w:val="uk-UA"/>
              </w:rPr>
              <w:t>6</w:t>
            </w:r>
            <w:r w:rsidRPr="00E87574">
              <w:rPr>
                <w:sz w:val="28"/>
                <w:szCs w:val="28"/>
              </w:rPr>
              <w:t>.</w:t>
            </w:r>
          </w:p>
        </w:tc>
        <w:tc>
          <w:tcPr>
            <w:tcW w:w="2763" w:type="dxa"/>
          </w:tcPr>
          <w:p w:rsidR="00E8053A" w:rsidRPr="00E87574" w:rsidRDefault="00E8053A" w:rsidP="008A5C2B">
            <w:pPr>
              <w:rPr>
                <w:sz w:val="28"/>
                <w:szCs w:val="28"/>
              </w:rPr>
            </w:pPr>
            <w:r w:rsidRPr="00E87574">
              <w:rPr>
                <w:sz w:val="28"/>
                <w:szCs w:val="28"/>
                <w:lang w:val="uk-UA"/>
              </w:rPr>
              <w:t xml:space="preserve">                  </w:t>
            </w:r>
            <w:r w:rsidRPr="00E87574">
              <w:rPr>
                <w:sz w:val="28"/>
                <w:szCs w:val="28"/>
                <w:lang w:val="en-US"/>
              </w:rPr>
              <w:t>B</w:t>
            </w:r>
            <w:r w:rsidRPr="00E87574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E87574">
              <w:rPr>
                <w:sz w:val="28"/>
                <w:szCs w:val="28"/>
              </w:rPr>
              <w:t>, мг</w:t>
            </w:r>
          </w:p>
        </w:tc>
        <w:tc>
          <w:tcPr>
            <w:tcW w:w="849" w:type="dxa"/>
          </w:tcPr>
          <w:p w:rsidR="00E8053A" w:rsidRPr="00344680" w:rsidRDefault="00E8053A" w:rsidP="008A5C2B">
            <w:pPr>
              <w:jc w:val="center"/>
              <w:rPr>
                <w:sz w:val="28"/>
                <w:szCs w:val="28"/>
              </w:rPr>
            </w:pPr>
            <w:r w:rsidRPr="00344680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E8053A" w:rsidRPr="00344680" w:rsidRDefault="00E8053A" w:rsidP="008A5C2B">
            <w:pPr>
              <w:jc w:val="center"/>
              <w:rPr>
                <w:sz w:val="28"/>
                <w:szCs w:val="28"/>
              </w:rPr>
            </w:pPr>
            <w:r w:rsidRPr="00344680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E8053A" w:rsidRPr="00344680" w:rsidRDefault="00E8053A" w:rsidP="008A5C2B">
            <w:pPr>
              <w:jc w:val="center"/>
              <w:rPr>
                <w:sz w:val="28"/>
                <w:szCs w:val="28"/>
              </w:rPr>
            </w:pPr>
            <w:r w:rsidRPr="00344680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E8053A" w:rsidRPr="00344680" w:rsidRDefault="00E8053A" w:rsidP="008A5C2B">
            <w:pPr>
              <w:jc w:val="center"/>
              <w:rPr>
                <w:sz w:val="28"/>
                <w:szCs w:val="28"/>
              </w:rPr>
            </w:pPr>
            <w:r w:rsidRPr="00344680">
              <w:rPr>
                <w:sz w:val="28"/>
                <w:szCs w:val="28"/>
              </w:rPr>
              <w:t>+</w:t>
            </w:r>
          </w:p>
        </w:tc>
        <w:tc>
          <w:tcPr>
            <w:tcW w:w="951" w:type="dxa"/>
          </w:tcPr>
          <w:p w:rsidR="00E8053A" w:rsidRPr="00344680" w:rsidRDefault="00E8053A" w:rsidP="008A5C2B">
            <w:pPr>
              <w:jc w:val="center"/>
              <w:rPr>
                <w:sz w:val="28"/>
                <w:szCs w:val="28"/>
              </w:rPr>
            </w:pPr>
            <w:r w:rsidRPr="00344680">
              <w:rPr>
                <w:sz w:val="28"/>
                <w:szCs w:val="28"/>
              </w:rPr>
              <w:t>+</w:t>
            </w:r>
          </w:p>
        </w:tc>
      </w:tr>
      <w:tr w:rsidR="00E8053A" w:rsidRPr="00344680" w:rsidTr="008A5C2B">
        <w:trPr>
          <w:jc w:val="center"/>
        </w:trPr>
        <w:tc>
          <w:tcPr>
            <w:tcW w:w="585" w:type="dxa"/>
          </w:tcPr>
          <w:p w:rsidR="00E8053A" w:rsidRPr="00E87574" w:rsidRDefault="00E8053A" w:rsidP="008A5C2B">
            <w:pPr>
              <w:jc w:val="center"/>
              <w:rPr>
                <w:sz w:val="28"/>
                <w:szCs w:val="28"/>
              </w:rPr>
            </w:pPr>
            <w:r w:rsidRPr="00E87574">
              <w:rPr>
                <w:sz w:val="28"/>
                <w:szCs w:val="28"/>
                <w:lang w:val="uk-UA"/>
              </w:rPr>
              <w:t>7</w:t>
            </w:r>
            <w:r w:rsidRPr="00E87574">
              <w:rPr>
                <w:sz w:val="28"/>
                <w:szCs w:val="28"/>
              </w:rPr>
              <w:t>.</w:t>
            </w:r>
          </w:p>
        </w:tc>
        <w:tc>
          <w:tcPr>
            <w:tcW w:w="2763" w:type="dxa"/>
          </w:tcPr>
          <w:p w:rsidR="00E8053A" w:rsidRPr="00E87574" w:rsidRDefault="00E8053A" w:rsidP="008A5C2B">
            <w:pPr>
              <w:rPr>
                <w:sz w:val="28"/>
                <w:szCs w:val="28"/>
              </w:rPr>
            </w:pPr>
            <w:r w:rsidRPr="00E87574">
              <w:rPr>
                <w:sz w:val="28"/>
                <w:szCs w:val="28"/>
                <w:lang w:val="uk-UA"/>
              </w:rPr>
              <w:t xml:space="preserve">                  </w:t>
            </w:r>
            <w:r w:rsidRPr="00E87574">
              <w:rPr>
                <w:sz w:val="28"/>
                <w:szCs w:val="28"/>
                <w:lang w:val="en-US"/>
              </w:rPr>
              <w:t>PP</w:t>
            </w:r>
            <w:r w:rsidRPr="00E87574">
              <w:rPr>
                <w:sz w:val="28"/>
                <w:szCs w:val="28"/>
              </w:rPr>
              <w:t>, мг</w:t>
            </w:r>
          </w:p>
        </w:tc>
        <w:tc>
          <w:tcPr>
            <w:tcW w:w="849" w:type="dxa"/>
          </w:tcPr>
          <w:p w:rsidR="00E8053A" w:rsidRPr="00344680" w:rsidRDefault="00E8053A" w:rsidP="008A5C2B">
            <w:pPr>
              <w:jc w:val="center"/>
              <w:rPr>
                <w:sz w:val="28"/>
                <w:szCs w:val="28"/>
              </w:rPr>
            </w:pPr>
            <w:r w:rsidRPr="00344680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E8053A" w:rsidRPr="00344680" w:rsidRDefault="00E8053A" w:rsidP="008A5C2B">
            <w:pPr>
              <w:jc w:val="center"/>
              <w:rPr>
                <w:sz w:val="28"/>
                <w:szCs w:val="28"/>
              </w:rPr>
            </w:pPr>
            <w:r w:rsidRPr="00344680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E8053A" w:rsidRPr="00344680" w:rsidRDefault="00E8053A" w:rsidP="008A5C2B">
            <w:pPr>
              <w:jc w:val="center"/>
              <w:rPr>
                <w:sz w:val="28"/>
                <w:szCs w:val="28"/>
              </w:rPr>
            </w:pPr>
            <w:r w:rsidRPr="00344680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E8053A" w:rsidRPr="00344680" w:rsidRDefault="00E8053A" w:rsidP="008A5C2B">
            <w:pPr>
              <w:jc w:val="center"/>
              <w:rPr>
                <w:sz w:val="28"/>
                <w:szCs w:val="28"/>
              </w:rPr>
            </w:pPr>
            <w:r w:rsidRPr="00344680">
              <w:rPr>
                <w:sz w:val="28"/>
                <w:szCs w:val="28"/>
              </w:rPr>
              <w:t>+</w:t>
            </w:r>
          </w:p>
        </w:tc>
        <w:tc>
          <w:tcPr>
            <w:tcW w:w="951" w:type="dxa"/>
          </w:tcPr>
          <w:p w:rsidR="00E8053A" w:rsidRPr="00344680" w:rsidRDefault="00E8053A" w:rsidP="008A5C2B">
            <w:pPr>
              <w:jc w:val="center"/>
              <w:rPr>
                <w:sz w:val="28"/>
                <w:szCs w:val="28"/>
              </w:rPr>
            </w:pPr>
            <w:r w:rsidRPr="00344680">
              <w:rPr>
                <w:sz w:val="28"/>
                <w:szCs w:val="28"/>
              </w:rPr>
              <w:t>+</w:t>
            </w:r>
          </w:p>
        </w:tc>
      </w:tr>
      <w:tr w:rsidR="00E8053A" w:rsidRPr="00344680" w:rsidTr="008A5C2B">
        <w:trPr>
          <w:jc w:val="center"/>
        </w:trPr>
        <w:tc>
          <w:tcPr>
            <w:tcW w:w="585" w:type="dxa"/>
          </w:tcPr>
          <w:p w:rsidR="00E8053A" w:rsidRPr="00E87574" w:rsidRDefault="00E8053A" w:rsidP="008A5C2B">
            <w:pPr>
              <w:jc w:val="center"/>
              <w:rPr>
                <w:sz w:val="28"/>
                <w:szCs w:val="28"/>
              </w:rPr>
            </w:pPr>
            <w:r w:rsidRPr="00E87574">
              <w:rPr>
                <w:sz w:val="28"/>
                <w:szCs w:val="28"/>
                <w:lang w:val="uk-UA"/>
              </w:rPr>
              <w:t>8</w:t>
            </w:r>
            <w:r w:rsidRPr="00E87574">
              <w:rPr>
                <w:sz w:val="28"/>
                <w:szCs w:val="28"/>
              </w:rPr>
              <w:t>.</w:t>
            </w:r>
          </w:p>
        </w:tc>
        <w:tc>
          <w:tcPr>
            <w:tcW w:w="2763" w:type="dxa"/>
          </w:tcPr>
          <w:p w:rsidR="00E8053A" w:rsidRPr="00E87574" w:rsidRDefault="00E8053A" w:rsidP="008A5C2B">
            <w:pPr>
              <w:rPr>
                <w:sz w:val="28"/>
                <w:szCs w:val="28"/>
              </w:rPr>
            </w:pPr>
            <w:r w:rsidRPr="00E87574">
              <w:rPr>
                <w:sz w:val="28"/>
                <w:szCs w:val="28"/>
                <w:lang w:val="uk-UA"/>
              </w:rPr>
              <w:t xml:space="preserve">                  </w:t>
            </w:r>
            <w:r w:rsidRPr="00E87574">
              <w:rPr>
                <w:sz w:val="28"/>
                <w:szCs w:val="28"/>
                <w:lang w:val="en-US"/>
              </w:rPr>
              <w:t>C</w:t>
            </w:r>
            <w:r w:rsidRPr="00E87574">
              <w:rPr>
                <w:sz w:val="28"/>
                <w:szCs w:val="28"/>
              </w:rPr>
              <w:t>, мг</w:t>
            </w:r>
          </w:p>
        </w:tc>
        <w:tc>
          <w:tcPr>
            <w:tcW w:w="849" w:type="dxa"/>
          </w:tcPr>
          <w:p w:rsidR="00E8053A" w:rsidRPr="00344680" w:rsidRDefault="00E8053A" w:rsidP="008A5C2B">
            <w:pPr>
              <w:jc w:val="center"/>
              <w:rPr>
                <w:b/>
                <w:sz w:val="28"/>
                <w:szCs w:val="28"/>
              </w:rPr>
            </w:pPr>
            <w:r w:rsidRPr="0034468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E8053A" w:rsidRPr="00344680" w:rsidRDefault="00E8053A" w:rsidP="008A5C2B">
            <w:pPr>
              <w:jc w:val="center"/>
              <w:rPr>
                <w:b/>
                <w:sz w:val="28"/>
                <w:szCs w:val="28"/>
              </w:rPr>
            </w:pPr>
            <w:r w:rsidRPr="0034468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E8053A" w:rsidRPr="00344680" w:rsidRDefault="00E8053A" w:rsidP="008A5C2B">
            <w:pPr>
              <w:jc w:val="center"/>
              <w:rPr>
                <w:b/>
                <w:sz w:val="28"/>
                <w:szCs w:val="28"/>
              </w:rPr>
            </w:pPr>
            <w:r w:rsidRPr="0034468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E8053A" w:rsidRPr="00344680" w:rsidRDefault="00E8053A" w:rsidP="008A5C2B">
            <w:pPr>
              <w:jc w:val="center"/>
              <w:rPr>
                <w:b/>
                <w:sz w:val="28"/>
                <w:szCs w:val="28"/>
              </w:rPr>
            </w:pPr>
            <w:r w:rsidRPr="0034468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51" w:type="dxa"/>
          </w:tcPr>
          <w:p w:rsidR="00E8053A" w:rsidRPr="00344680" w:rsidRDefault="00E8053A" w:rsidP="008A5C2B">
            <w:pPr>
              <w:jc w:val="center"/>
              <w:rPr>
                <w:b/>
                <w:sz w:val="28"/>
                <w:szCs w:val="28"/>
              </w:rPr>
            </w:pPr>
            <w:r w:rsidRPr="00344680">
              <w:rPr>
                <w:b/>
                <w:sz w:val="28"/>
                <w:szCs w:val="28"/>
              </w:rPr>
              <w:t>+</w:t>
            </w:r>
          </w:p>
        </w:tc>
      </w:tr>
      <w:tr w:rsidR="00E8053A" w:rsidRPr="00344680" w:rsidTr="008A5C2B">
        <w:trPr>
          <w:jc w:val="center"/>
        </w:trPr>
        <w:tc>
          <w:tcPr>
            <w:tcW w:w="585" w:type="dxa"/>
          </w:tcPr>
          <w:p w:rsidR="00E8053A" w:rsidRPr="00E87574" w:rsidRDefault="00E8053A" w:rsidP="008A5C2B">
            <w:pPr>
              <w:jc w:val="center"/>
              <w:rPr>
                <w:sz w:val="28"/>
                <w:szCs w:val="28"/>
              </w:rPr>
            </w:pPr>
            <w:r w:rsidRPr="00E87574">
              <w:rPr>
                <w:sz w:val="28"/>
                <w:szCs w:val="28"/>
                <w:lang w:val="uk-UA"/>
              </w:rPr>
              <w:t>9</w:t>
            </w:r>
            <w:r w:rsidRPr="00E87574">
              <w:rPr>
                <w:sz w:val="28"/>
                <w:szCs w:val="28"/>
              </w:rPr>
              <w:t>.</w:t>
            </w:r>
          </w:p>
        </w:tc>
        <w:tc>
          <w:tcPr>
            <w:tcW w:w="2763" w:type="dxa"/>
          </w:tcPr>
          <w:p w:rsidR="00E8053A" w:rsidRPr="00E87574" w:rsidRDefault="00E8053A" w:rsidP="008A5C2B">
            <w:pPr>
              <w:rPr>
                <w:sz w:val="28"/>
                <w:szCs w:val="28"/>
              </w:rPr>
            </w:pPr>
            <w:r w:rsidRPr="00E87574">
              <w:rPr>
                <w:sz w:val="28"/>
                <w:szCs w:val="28"/>
                <w:lang w:val="uk-UA"/>
              </w:rPr>
              <w:t xml:space="preserve">                  </w:t>
            </w:r>
            <w:r w:rsidRPr="00E87574">
              <w:rPr>
                <w:sz w:val="28"/>
                <w:szCs w:val="28"/>
                <w:lang w:val="en-US"/>
              </w:rPr>
              <w:t>A</w:t>
            </w:r>
            <w:r w:rsidRPr="00E87574">
              <w:rPr>
                <w:sz w:val="28"/>
                <w:szCs w:val="28"/>
              </w:rPr>
              <w:t>, мг</w:t>
            </w:r>
          </w:p>
        </w:tc>
        <w:tc>
          <w:tcPr>
            <w:tcW w:w="849" w:type="dxa"/>
          </w:tcPr>
          <w:p w:rsidR="00E8053A" w:rsidRPr="00344680" w:rsidRDefault="00E8053A" w:rsidP="008A5C2B">
            <w:pPr>
              <w:jc w:val="center"/>
              <w:rPr>
                <w:sz w:val="28"/>
                <w:szCs w:val="28"/>
              </w:rPr>
            </w:pPr>
            <w:r w:rsidRPr="00344680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E8053A" w:rsidRPr="00344680" w:rsidRDefault="00E8053A" w:rsidP="008A5C2B">
            <w:pPr>
              <w:jc w:val="center"/>
              <w:rPr>
                <w:sz w:val="28"/>
                <w:szCs w:val="28"/>
              </w:rPr>
            </w:pPr>
            <w:r w:rsidRPr="00344680">
              <w:rPr>
                <w:sz w:val="28"/>
                <w:szCs w:val="28"/>
              </w:rPr>
              <w:t>–</w:t>
            </w:r>
          </w:p>
        </w:tc>
        <w:tc>
          <w:tcPr>
            <w:tcW w:w="1080" w:type="dxa"/>
          </w:tcPr>
          <w:p w:rsidR="00E8053A" w:rsidRPr="00344680" w:rsidRDefault="00E8053A" w:rsidP="008A5C2B">
            <w:pPr>
              <w:jc w:val="center"/>
              <w:rPr>
                <w:sz w:val="28"/>
                <w:szCs w:val="28"/>
              </w:rPr>
            </w:pPr>
            <w:r w:rsidRPr="00344680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E8053A" w:rsidRPr="00344680" w:rsidRDefault="00E8053A" w:rsidP="008A5C2B">
            <w:pPr>
              <w:jc w:val="center"/>
              <w:rPr>
                <w:sz w:val="28"/>
                <w:szCs w:val="28"/>
                <w:lang w:val="uk-UA"/>
              </w:rPr>
            </w:pPr>
            <w:r w:rsidRPr="00344680">
              <w:rPr>
                <w:sz w:val="28"/>
                <w:szCs w:val="28"/>
                <w:lang w:val="uk-UA"/>
              </w:rPr>
              <w:t>н</w:t>
            </w:r>
          </w:p>
        </w:tc>
        <w:tc>
          <w:tcPr>
            <w:tcW w:w="951" w:type="dxa"/>
          </w:tcPr>
          <w:p w:rsidR="00E8053A" w:rsidRPr="00344680" w:rsidRDefault="00E8053A" w:rsidP="008A5C2B">
            <w:pPr>
              <w:jc w:val="center"/>
              <w:rPr>
                <w:sz w:val="28"/>
                <w:szCs w:val="28"/>
              </w:rPr>
            </w:pPr>
            <w:r w:rsidRPr="00344680">
              <w:rPr>
                <w:sz w:val="28"/>
                <w:szCs w:val="28"/>
              </w:rPr>
              <w:t>–</w:t>
            </w:r>
          </w:p>
        </w:tc>
      </w:tr>
      <w:tr w:rsidR="00E8053A" w:rsidRPr="00344680" w:rsidTr="008A5C2B">
        <w:trPr>
          <w:jc w:val="center"/>
        </w:trPr>
        <w:tc>
          <w:tcPr>
            <w:tcW w:w="585" w:type="dxa"/>
          </w:tcPr>
          <w:p w:rsidR="00E8053A" w:rsidRPr="00E87574" w:rsidRDefault="00E8053A" w:rsidP="008A5C2B">
            <w:pPr>
              <w:jc w:val="center"/>
              <w:rPr>
                <w:sz w:val="28"/>
                <w:szCs w:val="28"/>
                <w:lang w:val="uk-UA"/>
              </w:rPr>
            </w:pPr>
            <w:r w:rsidRPr="00E87574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763" w:type="dxa"/>
          </w:tcPr>
          <w:p w:rsidR="00E8053A" w:rsidRPr="00E87574" w:rsidRDefault="00E8053A" w:rsidP="008A5C2B">
            <w:pPr>
              <w:rPr>
                <w:sz w:val="28"/>
                <w:szCs w:val="28"/>
              </w:rPr>
            </w:pPr>
            <w:r w:rsidRPr="00E87574">
              <w:rPr>
                <w:sz w:val="28"/>
                <w:szCs w:val="28"/>
                <w:lang w:val="uk-UA"/>
              </w:rPr>
              <w:t xml:space="preserve">Мінерали: </w:t>
            </w:r>
            <w:proofErr w:type="spellStart"/>
            <w:r w:rsidRPr="00E87574">
              <w:rPr>
                <w:sz w:val="28"/>
                <w:szCs w:val="28"/>
              </w:rPr>
              <w:t>Са</w:t>
            </w:r>
            <w:proofErr w:type="spellEnd"/>
            <w:r w:rsidRPr="00E87574">
              <w:rPr>
                <w:sz w:val="28"/>
                <w:szCs w:val="28"/>
              </w:rPr>
              <w:t>, мг</w:t>
            </w:r>
          </w:p>
        </w:tc>
        <w:tc>
          <w:tcPr>
            <w:tcW w:w="849" w:type="dxa"/>
          </w:tcPr>
          <w:p w:rsidR="00E8053A" w:rsidRPr="00344680" w:rsidRDefault="00E8053A" w:rsidP="008A5C2B">
            <w:pPr>
              <w:jc w:val="center"/>
              <w:rPr>
                <w:sz w:val="28"/>
                <w:szCs w:val="28"/>
              </w:rPr>
            </w:pPr>
            <w:r w:rsidRPr="00344680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E8053A" w:rsidRPr="00344680" w:rsidRDefault="00E8053A" w:rsidP="008A5C2B">
            <w:pPr>
              <w:jc w:val="center"/>
              <w:rPr>
                <w:sz w:val="28"/>
                <w:szCs w:val="28"/>
              </w:rPr>
            </w:pPr>
            <w:r w:rsidRPr="00344680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E8053A" w:rsidRPr="00344680" w:rsidRDefault="00E8053A" w:rsidP="008A5C2B">
            <w:pPr>
              <w:jc w:val="center"/>
              <w:rPr>
                <w:sz w:val="28"/>
                <w:szCs w:val="28"/>
              </w:rPr>
            </w:pPr>
            <w:r w:rsidRPr="00344680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</w:tcPr>
          <w:p w:rsidR="00E8053A" w:rsidRPr="00344680" w:rsidRDefault="00E8053A" w:rsidP="008A5C2B">
            <w:pPr>
              <w:jc w:val="center"/>
              <w:rPr>
                <w:sz w:val="28"/>
                <w:szCs w:val="28"/>
              </w:rPr>
            </w:pPr>
            <w:r w:rsidRPr="00344680">
              <w:rPr>
                <w:sz w:val="28"/>
                <w:szCs w:val="28"/>
              </w:rPr>
              <w:t>+</w:t>
            </w:r>
          </w:p>
        </w:tc>
        <w:tc>
          <w:tcPr>
            <w:tcW w:w="951" w:type="dxa"/>
          </w:tcPr>
          <w:p w:rsidR="00E8053A" w:rsidRPr="00344680" w:rsidRDefault="00E8053A" w:rsidP="008A5C2B">
            <w:pPr>
              <w:jc w:val="center"/>
              <w:rPr>
                <w:sz w:val="28"/>
                <w:szCs w:val="28"/>
              </w:rPr>
            </w:pPr>
            <w:r w:rsidRPr="00344680">
              <w:rPr>
                <w:sz w:val="28"/>
                <w:szCs w:val="28"/>
              </w:rPr>
              <w:t>+</w:t>
            </w:r>
          </w:p>
        </w:tc>
      </w:tr>
      <w:tr w:rsidR="00E8053A" w:rsidRPr="00344680" w:rsidTr="008A5C2B">
        <w:trPr>
          <w:jc w:val="center"/>
        </w:trPr>
        <w:tc>
          <w:tcPr>
            <w:tcW w:w="585" w:type="dxa"/>
          </w:tcPr>
          <w:p w:rsidR="00E8053A" w:rsidRPr="00E87574" w:rsidRDefault="00E8053A" w:rsidP="008A5C2B">
            <w:pPr>
              <w:jc w:val="center"/>
              <w:rPr>
                <w:sz w:val="28"/>
                <w:szCs w:val="28"/>
                <w:lang w:val="uk-UA"/>
              </w:rPr>
            </w:pPr>
            <w:r w:rsidRPr="00E87574">
              <w:rPr>
                <w:sz w:val="28"/>
                <w:szCs w:val="28"/>
              </w:rPr>
              <w:t>1</w:t>
            </w:r>
            <w:r w:rsidRPr="00E8757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763" w:type="dxa"/>
          </w:tcPr>
          <w:p w:rsidR="00E8053A" w:rsidRPr="00E87574" w:rsidRDefault="00E8053A" w:rsidP="008A5C2B">
            <w:pPr>
              <w:rPr>
                <w:sz w:val="28"/>
                <w:szCs w:val="28"/>
              </w:rPr>
            </w:pPr>
            <w:r w:rsidRPr="00E87574">
              <w:rPr>
                <w:sz w:val="28"/>
                <w:szCs w:val="28"/>
                <w:lang w:val="uk-UA"/>
              </w:rPr>
              <w:t xml:space="preserve">                   </w:t>
            </w:r>
            <w:r w:rsidRPr="00E87574">
              <w:rPr>
                <w:sz w:val="28"/>
                <w:szCs w:val="28"/>
              </w:rPr>
              <w:t>Р, мг</w:t>
            </w:r>
          </w:p>
        </w:tc>
        <w:tc>
          <w:tcPr>
            <w:tcW w:w="849" w:type="dxa"/>
          </w:tcPr>
          <w:p w:rsidR="00E8053A" w:rsidRPr="00344680" w:rsidRDefault="00E8053A" w:rsidP="008A5C2B">
            <w:pPr>
              <w:jc w:val="center"/>
              <w:rPr>
                <w:sz w:val="28"/>
                <w:szCs w:val="28"/>
                <w:lang w:val="uk-UA"/>
              </w:rPr>
            </w:pPr>
            <w:r w:rsidRPr="00344680">
              <w:rPr>
                <w:sz w:val="28"/>
                <w:szCs w:val="28"/>
                <w:lang w:val="uk-UA"/>
              </w:rPr>
              <w:t>н</w:t>
            </w:r>
          </w:p>
        </w:tc>
        <w:tc>
          <w:tcPr>
            <w:tcW w:w="1080" w:type="dxa"/>
          </w:tcPr>
          <w:p w:rsidR="00E8053A" w:rsidRPr="00344680" w:rsidRDefault="00E8053A" w:rsidP="008A5C2B">
            <w:pPr>
              <w:jc w:val="center"/>
              <w:rPr>
                <w:sz w:val="28"/>
                <w:szCs w:val="28"/>
                <w:lang w:val="uk-UA"/>
              </w:rPr>
            </w:pPr>
            <w:r w:rsidRPr="00344680">
              <w:rPr>
                <w:sz w:val="28"/>
                <w:szCs w:val="28"/>
                <w:lang w:val="uk-UA"/>
              </w:rPr>
              <w:t>н</w:t>
            </w:r>
          </w:p>
        </w:tc>
        <w:tc>
          <w:tcPr>
            <w:tcW w:w="1080" w:type="dxa"/>
          </w:tcPr>
          <w:p w:rsidR="00E8053A" w:rsidRPr="00344680" w:rsidRDefault="00E8053A" w:rsidP="008A5C2B">
            <w:pPr>
              <w:jc w:val="center"/>
              <w:rPr>
                <w:sz w:val="28"/>
                <w:szCs w:val="28"/>
                <w:lang w:val="uk-UA"/>
              </w:rPr>
            </w:pPr>
            <w:r w:rsidRPr="00344680">
              <w:rPr>
                <w:sz w:val="28"/>
                <w:szCs w:val="28"/>
                <w:lang w:val="uk-UA"/>
              </w:rPr>
              <w:t>н</w:t>
            </w:r>
          </w:p>
        </w:tc>
        <w:tc>
          <w:tcPr>
            <w:tcW w:w="1080" w:type="dxa"/>
          </w:tcPr>
          <w:p w:rsidR="00E8053A" w:rsidRPr="00344680" w:rsidRDefault="00E8053A" w:rsidP="008A5C2B">
            <w:pPr>
              <w:jc w:val="center"/>
              <w:rPr>
                <w:sz w:val="28"/>
                <w:szCs w:val="28"/>
              </w:rPr>
            </w:pPr>
            <w:r w:rsidRPr="00344680">
              <w:rPr>
                <w:sz w:val="28"/>
                <w:szCs w:val="28"/>
              </w:rPr>
              <w:t>+</w:t>
            </w:r>
          </w:p>
        </w:tc>
        <w:tc>
          <w:tcPr>
            <w:tcW w:w="951" w:type="dxa"/>
          </w:tcPr>
          <w:p w:rsidR="00E8053A" w:rsidRPr="00344680" w:rsidRDefault="00E8053A" w:rsidP="008A5C2B">
            <w:pPr>
              <w:jc w:val="center"/>
              <w:rPr>
                <w:sz w:val="28"/>
                <w:szCs w:val="28"/>
                <w:lang w:val="uk-UA"/>
              </w:rPr>
            </w:pPr>
            <w:r w:rsidRPr="00344680">
              <w:rPr>
                <w:sz w:val="28"/>
                <w:szCs w:val="28"/>
                <w:lang w:val="uk-UA"/>
              </w:rPr>
              <w:t>н</w:t>
            </w:r>
          </w:p>
        </w:tc>
      </w:tr>
    </w:tbl>
    <w:p w:rsidR="00E8053A" w:rsidRDefault="00E8053A" w:rsidP="00E8053A">
      <w:pPr>
        <w:spacing w:line="360" w:lineRule="auto"/>
        <w:ind w:firstLine="900"/>
        <w:jc w:val="center"/>
        <w:rPr>
          <w:sz w:val="28"/>
          <w:szCs w:val="28"/>
        </w:rPr>
      </w:pPr>
    </w:p>
    <w:p w:rsidR="00E8053A" w:rsidRDefault="00E8053A" w:rsidP="00E8053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C6A7E">
        <w:rPr>
          <w:spacing w:val="-5"/>
          <w:sz w:val="28"/>
          <w:szCs w:val="28"/>
          <w:lang w:val="uk-UA"/>
        </w:rPr>
        <w:t>Особливу увагу необхідно звернути на те, що</w:t>
      </w:r>
      <w:r>
        <w:rPr>
          <w:spacing w:val="-5"/>
          <w:sz w:val="28"/>
          <w:szCs w:val="28"/>
          <w:lang w:val="uk-UA"/>
        </w:rPr>
        <w:t>,</w:t>
      </w:r>
      <w:r w:rsidRPr="003C6A7E">
        <w:rPr>
          <w:spacing w:val="-5"/>
          <w:sz w:val="28"/>
          <w:szCs w:val="28"/>
          <w:lang w:val="uk-UA"/>
        </w:rPr>
        <w:t xml:space="preserve"> згідно </w:t>
      </w:r>
      <w:r>
        <w:rPr>
          <w:spacing w:val="-5"/>
          <w:sz w:val="28"/>
          <w:szCs w:val="28"/>
          <w:lang w:val="uk-UA"/>
        </w:rPr>
        <w:t>анкет</w:t>
      </w:r>
      <w:r w:rsidRPr="003C6A7E">
        <w:rPr>
          <w:spacing w:val="-5"/>
          <w:sz w:val="28"/>
          <w:szCs w:val="28"/>
          <w:lang w:val="uk-UA"/>
        </w:rPr>
        <w:t xml:space="preserve"> продуктів харч</w:t>
      </w:r>
      <w:r w:rsidRPr="003C6A7E">
        <w:rPr>
          <w:spacing w:val="-5"/>
          <w:sz w:val="28"/>
          <w:szCs w:val="28"/>
          <w:lang w:val="uk-UA"/>
        </w:rPr>
        <w:t>у</w:t>
      </w:r>
      <w:r w:rsidRPr="003C6A7E">
        <w:rPr>
          <w:spacing w:val="-5"/>
          <w:sz w:val="28"/>
          <w:szCs w:val="28"/>
          <w:lang w:val="uk-UA"/>
        </w:rPr>
        <w:t>вання в індивідуальних раціонах</w:t>
      </w:r>
      <w:r>
        <w:rPr>
          <w:spacing w:val="-5"/>
          <w:sz w:val="28"/>
          <w:szCs w:val="28"/>
          <w:lang w:val="uk-UA"/>
        </w:rPr>
        <w:t>,</w:t>
      </w:r>
      <w:r w:rsidRPr="003C6A7E">
        <w:rPr>
          <w:spacing w:val="-5"/>
          <w:sz w:val="28"/>
          <w:szCs w:val="28"/>
          <w:lang w:val="uk-UA"/>
        </w:rPr>
        <w:t xml:space="preserve"> </w:t>
      </w:r>
      <w:r>
        <w:rPr>
          <w:spacing w:val="-5"/>
          <w:sz w:val="28"/>
          <w:szCs w:val="28"/>
          <w:lang w:val="uk-UA"/>
        </w:rPr>
        <w:t xml:space="preserve">у всіх </w:t>
      </w:r>
      <w:r w:rsidRPr="003C6A7E">
        <w:rPr>
          <w:spacing w:val="-5"/>
          <w:sz w:val="28"/>
          <w:szCs w:val="28"/>
          <w:lang w:val="uk-UA"/>
        </w:rPr>
        <w:t xml:space="preserve">спортсменів-хокеїстів   </w:t>
      </w:r>
      <w:r>
        <w:rPr>
          <w:spacing w:val="-5"/>
          <w:sz w:val="28"/>
          <w:szCs w:val="28"/>
          <w:lang w:val="uk-UA"/>
        </w:rPr>
        <w:t>була суттєво зан</w:t>
      </w:r>
      <w:r>
        <w:rPr>
          <w:spacing w:val="-5"/>
          <w:sz w:val="28"/>
          <w:szCs w:val="28"/>
          <w:lang w:val="uk-UA"/>
        </w:rPr>
        <w:t>и</w:t>
      </w:r>
      <w:r>
        <w:rPr>
          <w:spacing w:val="-5"/>
          <w:sz w:val="28"/>
          <w:szCs w:val="28"/>
          <w:lang w:val="uk-UA"/>
        </w:rPr>
        <w:t xml:space="preserve">жена </w:t>
      </w:r>
      <w:r w:rsidRPr="003C6A7E">
        <w:rPr>
          <w:spacing w:val="-5"/>
          <w:sz w:val="28"/>
          <w:szCs w:val="28"/>
          <w:lang w:val="uk-UA"/>
        </w:rPr>
        <w:t xml:space="preserve"> калорійність харчування, тобт</w:t>
      </w:r>
      <w:r>
        <w:rPr>
          <w:spacing w:val="-5"/>
          <w:sz w:val="28"/>
          <w:szCs w:val="28"/>
          <w:lang w:val="uk-UA"/>
        </w:rPr>
        <w:t xml:space="preserve">о  </w:t>
      </w:r>
      <w:r w:rsidRPr="003C6A7E">
        <w:rPr>
          <w:spacing w:val="-5"/>
          <w:sz w:val="28"/>
          <w:szCs w:val="28"/>
          <w:lang w:val="uk-UA"/>
        </w:rPr>
        <w:t>порушений основний принцип раціональн</w:t>
      </w:r>
      <w:r w:rsidRPr="003C6A7E">
        <w:rPr>
          <w:spacing w:val="-5"/>
          <w:sz w:val="28"/>
          <w:szCs w:val="28"/>
          <w:lang w:val="uk-UA"/>
        </w:rPr>
        <w:t>о</w:t>
      </w:r>
      <w:r w:rsidRPr="003C6A7E">
        <w:rPr>
          <w:spacing w:val="-5"/>
          <w:sz w:val="28"/>
          <w:szCs w:val="28"/>
          <w:lang w:val="uk-UA"/>
        </w:rPr>
        <w:t>го харчування</w:t>
      </w:r>
      <w:r>
        <w:rPr>
          <w:spacing w:val="-5"/>
          <w:sz w:val="28"/>
          <w:szCs w:val="28"/>
          <w:lang w:val="uk-UA"/>
        </w:rPr>
        <w:t xml:space="preserve"> - баланс енергії</w:t>
      </w:r>
      <w:r w:rsidRPr="003C6A7E">
        <w:rPr>
          <w:spacing w:val="-5"/>
          <w:sz w:val="28"/>
          <w:szCs w:val="28"/>
          <w:lang w:val="uk-UA"/>
        </w:rPr>
        <w:t>.</w:t>
      </w:r>
      <w:r>
        <w:rPr>
          <w:color w:val="FF0000"/>
          <w:spacing w:val="-5"/>
          <w:sz w:val="28"/>
          <w:szCs w:val="28"/>
          <w:lang w:val="uk-UA"/>
        </w:rPr>
        <w:t xml:space="preserve"> </w:t>
      </w:r>
      <w:r w:rsidRPr="00CA7613">
        <w:rPr>
          <w:spacing w:val="-5"/>
          <w:sz w:val="28"/>
          <w:szCs w:val="28"/>
          <w:lang w:val="uk-UA"/>
        </w:rPr>
        <w:t xml:space="preserve">Спортсмени тренувались </w:t>
      </w:r>
      <w:r>
        <w:rPr>
          <w:spacing w:val="-5"/>
          <w:sz w:val="28"/>
          <w:szCs w:val="28"/>
          <w:lang w:val="uk-UA"/>
        </w:rPr>
        <w:t>за умов енергетичного дефіциту</w:t>
      </w:r>
      <w:r w:rsidRPr="00CA7613">
        <w:rPr>
          <w:spacing w:val="-5"/>
          <w:sz w:val="28"/>
          <w:szCs w:val="28"/>
          <w:lang w:val="uk-UA"/>
        </w:rPr>
        <w:t xml:space="preserve">. Інколи в підготовчому періоді практикується такий підхід для активації </w:t>
      </w:r>
      <w:r w:rsidRPr="00CA7613">
        <w:rPr>
          <w:spacing w:val="-5"/>
          <w:sz w:val="28"/>
          <w:szCs w:val="28"/>
          <w:lang w:val="uk-UA"/>
        </w:rPr>
        <w:lastRenderedPageBreak/>
        <w:t>пристосувальних реакцій, але зниження калорійності повинно бути не більше, ніж на 5-10% від потреб</w:t>
      </w:r>
      <w:r>
        <w:rPr>
          <w:color w:val="FF0000"/>
          <w:spacing w:val="-5"/>
          <w:sz w:val="28"/>
          <w:szCs w:val="28"/>
          <w:lang w:val="uk-UA"/>
        </w:rPr>
        <w:t xml:space="preserve"> </w:t>
      </w:r>
      <w:r w:rsidRPr="00CA7613">
        <w:rPr>
          <w:spacing w:val="-5"/>
          <w:sz w:val="28"/>
          <w:szCs w:val="28"/>
          <w:lang w:val="uk-UA"/>
        </w:rPr>
        <w:t xml:space="preserve">протягом </w:t>
      </w:r>
      <w:r w:rsidRPr="00CA7613">
        <w:rPr>
          <w:sz w:val="28"/>
          <w:szCs w:val="28"/>
        </w:rPr>
        <w:t xml:space="preserve">7-10 </w:t>
      </w:r>
      <w:proofErr w:type="spellStart"/>
      <w:r w:rsidRPr="007F34F8">
        <w:rPr>
          <w:sz w:val="28"/>
          <w:szCs w:val="28"/>
        </w:rPr>
        <w:t>дн</w:t>
      </w:r>
      <w:r w:rsidRPr="007F34F8">
        <w:rPr>
          <w:sz w:val="28"/>
          <w:szCs w:val="28"/>
          <w:lang w:val="uk-UA"/>
        </w:rPr>
        <w:t>ів</w:t>
      </w:r>
      <w:proofErr w:type="spellEnd"/>
      <w:r w:rsidRPr="007F34F8">
        <w:rPr>
          <w:sz w:val="28"/>
          <w:szCs w:val="28"/>
          <w:lang w:val="uk-UA"/>
        </w:rPr>
        <w:t xml:space="preserve"> </w:t>
      </w:r>
      <w:r w:rsidRPr="007F34F8">
        <w:rPr>
          <w:sz w:val="28"/>
          <w:szCs w:val="28"/>
        </w:rPr>
        <w:t>[</w:t>
      </w:r>
      <w:r w:rsidRPr="007F34F8">
        <w:rPr>
          <w:sz w:val="28"/>
          <w:szCs w:val="28"/>
          <w:lang w:val="uk-UA"/>
        </w:rPr>
        <w:t>42</w:t>
      </w:r>
      <w:r w:rsidRPr="007F34F8">
        <w:rPr>
          <w:sz w:val="28"/>
          <w:szCs w:val="28"/>
        </w:rPr>
        <w:t>].</w:t>
      </w:r>
      <w:r w:rsidRPr="000515AA">
        <w:rPr>
          <w:sz w:val="28"/>
          <w:szCs w:val="28"/>
          <w:lang w:val="uk-UA"/>
        </w:rPr>
        <w:t xml:space="preserve"> </w:t>
      </w:r>
    </w:p>
    <w:p w:rsidR="000B44FC" w:rsidRPr="00967EE7" w:rsidRDefault="00E8053A" w:rsidP="000B44F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0515AA">
        <w:rPr>
          <w:sz w:val="28"/>
          <w:szCs w:val="28"/>
          <w:lang w:val="uk-UA"/>
        </w:rPr>
        <w:t>Збільшення калорійності раціону можливе за рахунок збільшення надх</w:t>
      </w:r>
      <w:r w:rsidRPr="000515AA">
        <w:rPr>
          <w:sz w:val="28"/>
          <w:szCs w:val="28"/>
          <w:lang w:val="uk-UA"/>
        </w:rPr>
        <w:t>о</w:t>
      </w:r>
      <w:r w:rsidRPr="000515AA">
        <w:rPr>
          <w:sz w:val="28"/>
          <w:szCs w:val="28"/>
          <w:lang w:val="uk-UA"/>
        </w:rPr>
        <w:t xml:space="preserve">дження </w:t>
      </w:r>
      <w:r>
        <w:rPr>
          <w:sz w:val="28"/>
          <w:szCs w:val="28"/>
          <w:lang w:val="uk-UA"/>
        </w:rPr>
        <w:t xml:space="preserve">складних </w:t>
      </w:r>
      <w:r w:rsidRPr="000515AA">
        <w:rPr>
          <w:sz w:val="28"/>
          <w:szCs w:val="28"/>
          <w:lang w:val="uk-UA"/>
        </w:rPr>
        <w:t>вуглеводів</w:t>
      </w:r>
      <w:r>
        <w:rPr>
          <w:sz w:val="28"/>
          <w:szCs w:val="28"/>
          <w:lang w:val="uk-UA"/>
        </w:rPr>
        <w:t>, кількість яких була занижена у всіх,</w:t>
      </w:r>
      <w:r w:rsidRPr="000515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крім 3 спор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смена</w:t>
      </w:r>
      <w:r w:rsidRPr="000515AA">
        <w:rPr>
          <w:sz w:val="28"/>
          <w:szCs w:val="28"/>
          <w:lang w:val="uk-UA"/>
        </w:rPr>
        <w:t>. Дефіцит від</w:t>
      </w:r>
      <w:r>
        <w:rPr>
          <w:sz w:val="28"/>
          <w:szCs w:val="28"/>
          <w:lang w:val="uk-UA"/>
        </w:rPr>
        <w:t>мічався і в надходженні білків</w:t>
      </w:r>
      <w:r w:rsidRPr="000515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згідно раціонів </w:t>
      </w:r>
      <w:r w:rsidRPr="000515AA">
        <w:rPr>
          <w:sz w:val="28"/>
          <w:szCs w:val="28"/>
          <w:lang w:val="uk-UA"/>
        </w:rPr>
        <w:t>всіх обстеж</w:t>
      </w:r>
      <w:r w:rsidRPr="000515AA">
        <w:rPr>
          <w:sz w:val="28"/>
          <w:szCs w:val="28"/>
          <w:lang w:val="uk-UA"/>
        </w:rPr>
        <w:t>е</w:t>
      </w:r>
      <w:r w:rsidRPr="000515AA">
        <w:rPr>
          <w:sz w:val="28"/>
          <w:szCs w:val="28"/>
          <w:lang w:val="uk-UA"/>
        </w:rPr>
        <w:t>них спортсменів</w:t>
      </w:r>
      <w:r>
        <w:rPr>
          <w:sz w:val="28"/>
          <w:szCs w:val="28"/>
          <w:lang w:val="uk-UA"/>
        </w:rPr>
        <w:t>, а також</w:t>
      </w:r>
      <w:r w:rsidRPr="000515AA">
        <w:rPr>
          <w:sz w:val="28"/>
          <w:szCs w:val="28"/>
          <w:lang w:val="uk-UA"/>
        </w:rPr>
        <w:t xml:space="preserve"> вітамінів</w:t>
      </w:r>
      <w:r>
        <w:rPr>
          <w:sz w:val="28"/>
          <w:szCs w:val="28"/>
          <w:lang w:val="uk-UA"/>
        </w:rPr>
        <w:t xml:space="preserve"> та кальцію.</w:t>
      </w:r>
      <w:r w:rsidRPr="000515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Поповнити потреби спортсменів можна як натуральними продуктами, кашами, овочами та фруктами, так  і шл</w:t>
      </w:r>
      <w:r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хом використання  БАД для спортсменів, кількість яких в даний час багаточ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сельна </w:t>
      </w:r>
      <w:r w:rsidRPr="002678CB">
        <w:rPr>
          <w:sz w:val="28"/>
          <w:szCs w:val="28"/>
        </w:rPr>
        <w:t>[</w:t>
      </w:r>
      <w:r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, </w:t>
      </w:r>
      <w:r w:rsidRPr="00D60E9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 xml:space="preserve">, 27, </w:t>
      </w:r>
      <w:r>
        <w:rPr>
          <w:sz w:val="28"/>
          <w:szCs w:val="28"/>
        </w:rPr>
        <w:t>44</w:t>
      </w:r>
      <w:r>
        <w:rPr>
          <w:sz w:val="28"/>
          <w:szCs w:val="28"/>
          <w:lang w:val="uk-UA"/>
        </w:rPr>
        <w:t xml:space="preserve">, </w:t>
      </w:r>
      <w:r w:rsidRPr="00D60E99">
        <w:rPr>
          <w:sz w:val="28"/>
          <w:szCs w:val="28"/>
        </w:rPr>
        <w:t>49</w:t>
      </w:r>
      <w:r w:rsidRPr="002678CB">
        <w:rPr>
          <w:sz w:val="28"/>
          <w:szCs w:val="28"/>
        </w:rPr>
        <w:t>].</w:t>
      </w:r>
      <w:r w:rsidR="00445F08">
        <w:rPr>
          <w:sz w:val="28"/>
          <w:szCs w:val="28"/>
          <w:lang w:val="uk-UA"/>
        </w:rPr>
        <w:t xml:space="preserve">  </w:t>
      </w:r>
      <w:r w:rsidR="000B44FC" w:rsidRPr="00967EE7">
        <w:rPr>
          <w:sz w:val="28"/>
          <w:szCs w:val="28"/>
          <w:lang w:val="uk-UA"/>
        </w:rPr>
        <w:t xml:space="preserve">Процитуємо одну із багатьох важливих рекомендацій елітним хокеїстам та їх тренерам видатного </w:t>
      </w:r>
      <w:r w:rsidR="000B44FC" w:rsidRPr="00967EE7">
        <w:rPr>
          <w:rStyle w:val="FontStyle166"/>
          <w:sz w:val="28"/>
          <w:szCs w:val="28"/>
          <w:lang w:val="uk-UA"/>
        </w:rPr>
        <w:t xml:space="preserve">тренера НХЛ Пітера </w:t>
      </w:r>
      <w:proofErr w:type="spellStart"/>
      <w:r w:rsidR="000B44FC" w:rsidRPr="00967EE7">
        <w:rPr>
          <w:rStyle w:val="FontStyle166"/>
          <w:sz w:val="28"/>
          <w:szCs w:val="28"/>
          <w:lang w:val="uk-UA"/>
        </w:rPr>
        <w:t>Тві</w:t>
      </w:r>
      <w:r w:rsidR="000B44FC" w:rsidRPr="00967EE7">
        <w:rPr>
          <w:rStyle w:val="FontStyle166"/>
          <w:sz w:val="28"/>
          <w:szCs w:val="28"/>
          <w:lang w:val="uk-UA"/>
        </w:rPr>
        <w:t>с</w:t>
      </w:r>
      <w:r w:rsidR="000B44FC" w:rsidRPr="00967EE7">
        <w:rPr>
          <w:rStyle w:val="FontStyle166"/>
          <w:sz w:val="28"/>
          <w:szCs w:val="28"/>
          <w:lang w:val="uk-UA"/>
        </w:rPr>
        <w:t>та</w:t>
      </w:r>
      <w:proofErr w:type="spellEnd"/>
      <w:r w:rsidR="000B44FC" w:rsidRPr="00967EE7">
        <w:rPr>
          <w:rStyle w:val="FontStyle166"/>
          <w:sz w:val="28"/>
          <w:szCs w:val="28"/>
          <w:lang w:val="uk-UA"/>
        </w:rPr>
        <w:t>:</w:t>
      </w:r>
      <w:r w:rsidR="000B44FC" w:rsidRPr="00967EE7">
        <w:rPr>
          <w:sz w:val="28"/>
          <w:szCs w:val="28"/>
          <w:lang w:val="uk-UA"/>
        </w:rPr>
        <w:t>«Віддавайте перевагу натуральним  та органічним (не обробленим хімічн</w:t>
      </w:r>
      <w:r w:rsidR="000B44FC" w:rsidRPr="00967EE7">
        <w:rPr>
          <w:sz w:val="28"/>
          <w:szCs w:val="28"/>
          <w:lang w:val="uk-UA"/>
        </w:rPr>
        <w:t>и</w:t>
      </w:r>
      <w:r w:rsidR="000B44FC" w:rsidRPr="00967EE7">
        <w:rPr>
          <w:sz w:val="28"/>
          <w:szCs w:val="28"/>
          <w:lang w:val="uk-UA"/>
        </w:rPr>
        <w:t xml:space="preserve">ми </w:t>
      </w:r>
      <w:proofErr w:type="spellStart"/>
      <w:r w:rsidR="000B44FC" w:rsidRPr="00967EE7">
        <w:rPr>
          <w:sz w:val="28"/>
          <w:szCs w:val="28"/>
          <w:lang w:val="uk-UA"/>
        </w:rPr>
        <w:t>ядами</w:t>
      </w:r>
      <w:proofErr w:type="spellEnd"/>
      <w:r w:rsidR="000B44FC" w:rsidRPr="00967EE7">
        <w:rPr>
          <w:sz w:val="28"/>
          <w:szCs w:val="28"/>
          <w:lang w:val="uk-UA"/>
        </w:rPr>
        <w:t>)  продуктам харчування. Використовуйте, наприклад, апельсиновий сік, який  має низький вміст жиру, високий вміст вуглеводів і вітаміну С, нео</w:t>
      </w:r>
      <w:r w:rsidR="000B44FC" w:rsidRPr="00967EE7">
        <w:rPr>
          <w:sz w:val="28"/>
          <w:szCs w:val="28"/>
          <w:lang w:val="uk-UA"/>
        </w:rPr>
        <w:t>б</w:t>
      </w:r>
      <w:r w:rsidR="000B44FC" w:rsidRPr="00967EE7">
        <w:rPr>
          <w:sz w:val="28"/>
          <w:szCs w:val="28"/>
          <w:lang w:val="uk-UA"/>
        </w:rPr>
        <w:t>хідного для м'язів, хрящів і кісток, вітаміну А, що підсилює імунну систему, кальцію, що необхідний для  процесів росту м’язів  і  скорочення м'язових в</w:t>
      </w:r>
      <w:r w:rsidR="000B44FC" w:rsidRPr="00967EE7">
        <w:rPr>
          <w:sz w:val="28"/>
          <w:szCs w:val="28"/>
          <w:lang w:val="uk-UA"/>
        </w:rPr>
        <w:t>о</w:t>
      </w:r>
      <w:r w:rsidR="000B44FC" w:rsidRPr="00967EE7">
        <w:rPr>
          <w:sz w:val="28"/>
          <w:szCs w:val="28"/>
          <w:lang w:val="uk-UA"/>
        </w:rPr>
        <w:t xml:space="preserve">локон, магнію, що бере участь в  метаболізмі  вуглеводів в крові, </w:t>
      </w:r>
      <w:proofErr w:type="spellStart"/>
      <w:r w:rsidR="000B44FC" w:rsidRPr="00967EE7">
        <w:rPr>
          <w:sz w:val="28"/>
          <w:szCs w:val="28"/>
          <w:lang w:val="uk-UA"/>
        </w:rPr>
        <w:t>ніацину</w:t>
      </w:r>
      <w:proofErr w:type="spellEnd"/>
      <w:r w:rsidR="000B44FC" w:rsidRPr="00967EE7">
        <w:rPr>
          <w:sz w:val="28"/>
          <w:szCs w:val="28"/>
          <w:lang w:val="uk-UA"/>
        </w:rPr>
        <w:t xml:space="preserve"> і ті</w:t>
      </w:r>
      <w:r w:rsidR="000B44FC" w:rsidRPr="00967EE7">
        <w:rPr>
          <w:sz w:val="28"/>
          <w:szCs w:val="28"/>
          <w:lang w:val="uk-UA"/>
        </w:rPr>
        <w:t>а</w:t>
      </w:r>
      <w:r w:rsidR="000B44FC" w:rsidRPr="00967EE7">
        <w:rPr>
          <w:sz w:val="28"/>
          <w:szCs w:val="28"/>
          <w:lang w:val="uk-UA"/>
        </w:rPr>
        <w:t>міну, що відіграють важливу ро</w:t>
      </w:r>
      <w:r w:rsidR="000B44FC">
        <w:rPr>
          <w:sz w:val="28"/>
          <w:szCs w:val="28"/>
          <w:lang w:val="uk-UA"/>
        </w:rPr>
        <w:t>ль в розпаді вуглеводів, а також</w:t>
      </w:r>
      <w:r w:rsidR="000B44FC" w:rsidRPr="00967EE7">
        <w:rPr>
          <w:sz w:val="28"/>
          <w:szCs w:val="28"/>
          <w:lang w:val="uk-UA"/>
        </w:rPr>
        <w:t xml:space="preserve">  фосфорної к</w:t>
      </w:r>
      <w:r w:rsidR="000B44FC" w:rsidRPr="00967EE7">
        <w:rPr>
          <w:sz w:val="28"/>
          <w:szCs w:val="28"/>
          <w:lang w:val="uk-UA"/>
        </w:rPr>
        <w:t>и</w:t>
      </w:r>
      <w:r w:rsidR="000B44FC" w:rsidRPr="00967EE7">
        <w:rPr>
          <w:sz w:val="28"/>
          <w:szCs w:val="28"/>
          <w:lang w:val="uk-UA"/>
        </w:rPr>
        <w:t>слоти, необхідної для  діяльності нервової системи і м'язів. Апельсиновий сік - чудовий і  необхідний напій хокеїстам після гри. Він відмінно відновлює запаси глікогену, а також воду і калій. Калій важливий для нормального функціон</w:t>
      </w:r>
      <w:r w:rsidR="000B44FC" w:rsidRPr="00967EE7">
        <w:rPr>
          <w:sz w:val="28"/>
          <w:szCs w:val="28"/>
          <w:lang w:val="uk-UA"/>
        </w:rPr>
        <w:t>у</w:t>
      </w:r>
      <w:r w:rsidR="000B44FC" w:rsidRPr="00967EE7">
        <w:rPr>
          <w:sz w:val="28"/>
          <w:szCs w:val="28"/>
          <w:lang w:val="uk-UA"/>
        </w:rPr>
        <w:t>вання  серця, м'язів та  нервової системи</w:t>
      </w:r>
      <w:r w:rsidR="000B44FC">
        <w:rPr>
          <w:sz w:val="28"/>
          <w:szCs w:val="28"/>
          <w:lang w:val="uk-UA"/>
        </w:rPr>
        <w:t>»</w:t>
      </w:r>
      <w:r w:rsidR="000B44FC" w:rsidRPr="00967EE7">
        <w:rPr>
          <w:sz w:val="28"/>
          <w:szCs w:val="28"/>
          <w:lang w:val="uk-UA"/>
        </w:rPr>
        <w:t>.</w:t>
      </w:r>
    </w:p>
    <w:p w:rsidR="00E8053A" w:rsidRPr="00F0725C" w:rsidRDefault="00E8053A" w:rsidP="00082D5D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E8053A" w:rsidRDefault="00E8053A" w:rsidP="00E8053A">
      <w:pPr>
        <w:spacing w:line="360" w:lineRule="auto"/>
        <w:ind w:firstLine="900"/>
        <w:jc w:val="both"/>
        <w:rPr>
          <w:b/>
          <w:sz w:val="28"/>
          <w:szCs w:val="28"/>
          <w:lang w:val="uk-UA"/>
        </w:rPr>
      </w:pPr>
      <w:r w:rsidRPr="00694049">
        <w:rPr>
          <w:b/>
          <w:sz w:val="28"/>
          <w:szCs w:val="28"/>
          <w:lang w:val="uk-UA"/>
        </w:rPr>
        <w:t>Висновок до розділу 3</w:t>
      </w:r>
    </w:p>
    <w:p w:rsidR="000F4D06" w:rsidRPr="00694049" w:rsidRDefault="000F4D06" w:rsidP="00E8053A">
      <w:pPr>
        <w:spacing w:line="360" w:lineRule="auto"/>
        <w:ind w:firstLine="900"/>
        <w:jc w:val="both"/>
        <w:rPr>
          <w:b/>
          <w:sz w:val="28"/>
          <w:szCs w:val="28"/>
          <w:lang w:val="uk-UA"/>
        </w:rPr>
      </w:pPr>
    </w:p>
    <w:p w:rsidR="00E8053A" w:rsidRDefault="00E8053A" w:rsidP="00FE5317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967EE7">
        <w:rPr>
          <w:sz w:val="28"/>
          <w:szCs w:val="28"/>
          <w:lang w:val="uk-UA"/>
        </w:rPr>
        <w:t xml:space="preserve">     </w:t>
      </w:r>
      <w:r w:rsidR="00FE5317" w:rsidRPr="00FE5317">
        <w:rPr>
          <w:sz w:val="28"/>
          <w:szCs w:val="28"/>
          <w:lang w:val="uk-UA"/>
        </w:rPr>
        <w:t xml:space="preserve">У дослідженні, проведеному нами для </w:t>
      </w:r>
      <w:r w:rsidR="000B44FC">
        <w:rPr>
          <w:sz w:val="28"/>
          <w:szCs w:val="28"/>
          <w:lang w:val="uk-UA"/>
        </w:rPr>
        <w:t xml:space="preserve">виявлення особливостей </w:t>
      </w:r>
      <w:r w:rsidR="00FE5317" w:rsidRPr="00FE5317">
        <w:rPr>
          <w:sz w:val="28"/>
          <w:szCs w:val="28"/>
          <w:lang w:val="uk-UA"/>
        </w:rPr>
        <w:t xml:space="preserve">харчування спортсменів вищої категорії, які спеціалізуються </w:t>
      </w:r>
      <w:r w:rsidR="000B44FC">
        <w:rPr>
          <w:sz w:val="28"/>
          <w:szCs w:val="28"/>
          <w:lang w:val="uk-UA"/>
        </w:rPr>
        <w:t>з хокею з шайбою на траві,  виявлено</w:t>
      </w:r>
      <w:r w:rsidR="00FE5317" w:rsidRPr="00FE5317">
        <w:rPr>
          <w:sz w:val="28"/>
          <w:szCs w:val="28"/>
          <w:lang w:val="uk-UA"/>
        </w:rPr>
        <w:t xml:space="preserve"> низьку калорійність, недостатню рекомендовану кількі</w:t>
      </w:r>
      <w:r w:rsidR="000B44FC">
        <w:rPr>
          <w:sz w:val="28"/>
          <w:szCs w:val="28"/>
          <w:lang w:val="uk-UA"/>
        </w:rPr>
        <w:t>сть вуглеводів, жирів, білків</w:t>
      </w:r>
      <w:r w:rsidR="00FE5317" w:rsidRPr="00FE5317">
        <w:rPr>
          <w:sz w:val="28"/>
          <w:szCs w:val="28"/>
          <w:lang w:val="uk-UA"/>
        </w:rPr>
        <w:t xml:space="preserve">, </w:t>
      </w:r>
      <w:r w:rsidR="000B44FC">
        <w:rPr>
          <w:sz w:val="28"/>
          <w:szCs w:val="28"/>
          <w:lang w:val="uk-UA"/>
        </w:rPr>
        <w:t>а також певних вітамінів і мінералів кальцію</w:t>
      </w:r>
      <w:r w:rsidR="00082D5D">
        <w:rPr>
          <w:sz w:val="28"/>
          <w:szCs w:val="28"/>
          <w:lang w:val="uk-UA"/>
        </w:rPr>
        <w:t xml:space="preserve"> і </w:t>
      </w:r>
      <w:proofErr w:type="spellStart"/>
      <w:r w:rsidR="00082D5D">
        <w:rPr>
          <w:sz w:val="28"/>
          <w:szCs w:val="28"/>
          <w:lang w:val="uk-UA"/>
        </w:rPr>
        <w:t>заліз</w:t>
      </w:r>
      <w:r w:rsidR="000B44FC">
        <w:rPr>
          <w:sz w:val="28"/>
          <w:szCs w:val="28"/>
          <w:lang w:val="uk-UA"/>
        </w:rPr>
        <w:t>а</w:t>
      </w:r>
      <w:r w:rsidR="00445F08">
        <w:rPr>
          <w:sz w:val="28"/>
          <w:szCs w:val="28"/>
          <w:lang w:val="uk-UA"/>
        </w:rPr>
        <w:t>ь</w:t>
      </w:r>
      <w:proofErr w:type="spellEnd"/>
      <w:r w:rsidR="00445F08">
        <w:rPr>
          <w:sz w:val="28"/>
          <w:szCs w:val="28"/>
          <w:lang w:val="uk-UA"/>
        </w:rPr>
        <w:t xml:space="preserve"> при тижн</w:t>
      </w:r>
      <w:r w:rsidR="00445F08">
        <w:rPr>
          <w:sz w:val="28"/>
          <w:szCs w:val="28"/>
          <w:lang w:val="uk-UA"/>
        </w:rPr>
        <w:t>е</w:t>
      </w:r>
      <w:r w:rsidR="00445F08">
        <w:rPr>
          <w:sz w:val="28"/>
          <w:szCs w:val="28"/>
          <w:lang w:val="uk-UA"/>
        </w:rPr>
        <w:t>вому харчуванні</w:t>
      </w:r>
      <w:r w:rsidR="00082D5D">
        <w:rPr>
          <w:sz w:val="28"/>
          <w:szCs w:val="28"/>
          <w:lang w:val="uk-UA"/>
        </w:rPr>
        <w:t>.</w:t>
      </w:r>
      <w:r w:rsidR="00FE5317" w:rsidRPr="00FE5317">
        <w:rPr>
          <w:sz w:val="28"/>
          <w:szCs w:val="28"/>
          <w:lang w:val="uk-UA"/>
        </w:rPr>
        <w:t xml:space="preserve"> Все це пов’язано з недостатньою увагою до харчування</w:t>
      </w:r>
      <w:r w:rsidR="000B44FC">
        <w:rPr>
          <w:sz w:val="28"/>
          <w:szCs w:val="28"/>
          <w:lang w:val="uk-UA"/>
        </w:rPr>
        <w:t xml:space="preserve"> з боку </w:t>
      </w:r>
      <w:r w:rsidR="000B44FC">
        <w:rPr>
          <w:sz w:val="28"/>
          <w:szCs w:val="28"/>
          <w:lang w:val="uk-UA"/>
        </w:rPr>
        <w:lastRenderedPageBreak/>
        <w:t xml:space="preserve">спортсменів і тренерів та </w:t>
      </w:r>
      <w:r w:rsidR="00FE5317" w:rsidRPr="00FE5317">
        <w:rPr>
          <w:sz w:val="28"/>
          <w:szCs w:val="28"/>
          <w:lang w:val="uk-UA"/>
        </w:rPr>
        <w:t>свідчить про те, що щоденне харчування не контр</w:t>
      </w:r>
      <w:r w:rsidR="00FE5317" w:rsidRPr="00FE5317">
        <w:rPr>
          <w:sz w:val="28"/>
          <w:szCs w:val="28"/>
          <w:lang w:val="uk-UA"/>
        </w:rPr>
        <w:t>о</w:t>
      </w:r>
      <w:r w:rsidR="00FE5317" w:rsidRPr="00FE5317">
        <w:rPr>
          <w:sz w:val="28"/>
          <w:szCs w:val="28"/>
          <w:lang w:val="uk-UA"/>
        </w:rPr>
        <w:t>люється і не змінюється</w:t>
      </w:r>
      <w:r w:rsidR="000B44FC">
        <w:rPr>
          <w:sz w:val="28"/>
          <w:szCs w:val="28"/>
          <w:lang w:val="uk-UA"/>
        </w:rPr>
        <w:t xml:space="preserve"> відповідно до програми спортивних тренувань</w:t>
      </w:r>
      <w:r w:rsidR="00FE5317" w:rsidRPr="00FE5317">
        <w:rPr>
          <w:sz w:val="28"/>
          <w:szCs w:val="28"/>
          <w:lang w:val="uk-UA"/>
        </w:rPr>
        <w:t>.</w:t>
      </w:r>
    </w:p>
    <w:p w:rsidR="00E8053A" w:rsidRPr="00967EE7" w:rsidRDefault="000B44FC" w:rsidP="000B44F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E8053A" w:rsidRPr="00967EE7">
        <w:rPr>
          <w:sz w:val="28"/>
          <w:szCs w:val="28"/>
          <w:lang w:val="uk-UA"/>
        </w:rPr>
        <w:t>Згідно даним літератури, при складанні харчових раціонів необхідно перш за все враховувати характер і обсяг тренувальних  та змагальних навантажень [3, 37]. Це викликано тим, що потреба організму спортсмена в харчових речовинах і енергії в різні періоди тренувального процесу визначається структурою і змі</w:t>
      </w:r>
      <w:r w:rsidR="00E8053A" w:rsidRPr="00967EE7">
        <w:rPr>
          <w:sz w:val="28"/>
          <w:szCs w:val="28"/>
          <w:lang w:val="uk-UA"/>
        </w:rPr>
        <w:t>с</w:t>
      </w:r>
      <w:r w:rsidR="00E8053A" w:rsidRPr="00967EE7">
        <w:rPr>
          <w:sz w:val="28"/>
          <w:szCs w:val="28"/>
          <w:lang w:val="uk-UA"/>
        </w:rPr>
        <w:t xml:space="preserve">том тренувальної роботи в кожному окремому </w:t>
      </w:r>
      <w:proofErr w:type="spellStart"/>
      <w:r w:rsidR="00E8053A" w:rsidRPr="00967EE7">
        <w:rPr>
          <w:sz w:val="28"/>
          <w:szCs w:val="28"/>
          <w:lang w:val="uk-UA"/>
        </w:rPr>
        <w:t>мікроциклі</w:t>
      </w:r>
      <w:proofErr w:type="spellEnd"/>
      <w:r w:rsidR="00E8053A" w:rsidRPr="00967EE7">
        <w:rPr>
          <w:sz w:val="28"/>
          <w:szCs w:val="28"/>
          <w:lang w:val="uk-UA"/>
        </w:rPr>
        <w:t xml:space="preserve"> і особливостями м</w:t>
      </w:r>
      <w:r w:rsidR="00E8053A" w:rsidRPr="00967EE7">
        <w:rPr>
          <w:sz w:val="28"/>
          <w:szCs w:val="28"/>
          <w:lang w:val="uk-UA"/>
        </w:rPr>
        <w:t>е</w:t>
      </w:r>
      <w:r w:rsidR="00E8053A" w:rsidRPr="00967EE7">
        <w:rPr>
          <w:sz w:val="28"/>
          <w:szCs w:val="28"/>
          <w:lang w:val="uk-UA"/>
        </w:rPr>
        <w:t>таболічних зрушень, зумовленими фізичними і нервово-емоційними навант</w:t>
      </w:r>
      <w:r w:rsidR="00E8053A" w:rsidRPr="00967EE7">
        <w:rPr>
          <w:sz w:val="28"/>
          <w:szCs w:val="28"/>
          <w:lang w:val="uk-UA"/>
        </w:rPr>
        <w:t>а</w:t>
      </w:r>
      <w:r w:rsidR="00E8053A" w:rsidRPr="00967EE7">
        <w:rPr>
          <w:sz w:val="28"/>
          <w:szCs w:val="28"/>
          <w:lang w:val="uk-UA"/>
        </w:rPr>
        <w:t>женнями [30, 36, 42].</w:t>
      </w:r>
    </w:p>
    <w:p w:rsidR="00E8053A" w:rsidRPr="00967EE7" w:rsidRDefault="00E8053A" w:rsidP="00E8053A">
      <w:pPr>
        <w:spacing w:line="360" w:lineRule="auto"/>
        <w:jc w:val="both"/>
        <w:rPr>
          <w:sz w:val="28"/>
          <w:szCs w:val="28"/>
          <w:lang w:val="uk-UA"/>
        </w:rPr>
      </w:pPr>
      <w:r w:rsidRPr="00967EE7">
        <w:rPr>
          <w:sz w:val="28"/>
          <w:szCs w:val="28"/>
          <w:lang w:val="uk-UA"/>
        </w:rPr>
        <w:t xml:space="preserve">     Спортивні ігри, куди відноситься  хокей з шайбою, за витратами енергії вх</w:t>
      </w:r>
      <w:r w:rsidRPr="00967EE7">
        <w:rPr>
          <w:sz w:val="28"/>
          <w:szCs w:val="28"/>
          <w:lang w:val="uk-UA"/>
        </w:rPr>
        <w:t>о</w:t>
      </w:r>
      <w:r w:rsidRPr="00967EE7">
        <w:rPr>
          <w:sz w:val="28"/>
          <w:szCs w:val="28"/>
          <w:lang w:val="uk-UA"/>
        </w:rPr>
        <w:t xml:space="preserve">дять до </w:t>
      </w:r>
      <w:r w:rsidRPr="00967EE7">
        <w:rPr>
          <w:sz w:val="28"/>
          <w:szCs w:val="28"/>
        </w:rPr>
        <w:t xml:space="preserve">III </w:t>
      </w:r>
      <w:r w:rsidRPr="00967EE7">
        <w:rPr>
          <w:sz w:val="28"/>
          <w:szCs w:val="28"/>
          <w:lang w:val="uk-UA"/>
        </w:rPr>
        <w:t>г</w:t>
      </w:r>
      <w:proofErr w:type="spellStart"/>
      <w:r w:rsidRPr="00967EE7">
        <w:rPr>
          <w:sz w:val="28"/>
          <w:szCs w:val="28"/>
        </w:rPr>
        <w:t>руп</w:t>
      </w:r>
      <w:proofErr w:type="spellEnd"/>
      <w:r w:rsidRPr="00967EE7">
        <w:rPr>
          <w:sz w:val="28"/>
          <w:szCs w:val="28"/>
          <w:lang w:val="uk-UA"/>
        </w:rPr>
        <w:t xml:space="preserve">и видів спорту. </w:t>
      </w:r>
      <w:r w:rsidRPr="00967EE7">
        <w:rPr>
          <w:rStyle w:val="aa"/>
          <w:b w:val="0"/>
          <w:sz w:val="28"/>
          <w:szCs w:val="28"/>
        </w:rPr>
        <w:t>Для спортсмен</w:t>
      </w:r>
      <w:r w:rsidRPr="00967EE7">
        <w:rPr>
          <w:rStyle w:val="aa"/>
          <w:b w:val="0"/>
          <w:sz w:val="28"/>
          <w:szCs w:val="28"/>
          <w:lang w:val="uk-UA"/>
        </w:rPr>
        <w:t>і</w:t>
      </w:r>
      <w:r w:rsidRPr="00967EE7">
        <w:rPr>
          <w:rStyle w:val="aa"/>
          <w:b w:val="0"/>
          <w:sz w:val="28"/>
          <w:szCs w:val="28"/>
        </w:rPr>
        <w:t xml:space="preserve">в </w:t>
      </w:r>
      <w:r w:rsidRPr="00967EE7">
        <w:rPr>
          <w:rStyle w:val="aa"/>
          <w:b w:val="0"/>
          <w:sz w:val="28"/>
          <w:szCs w:val="28"/>
          <w:lang w:val="uk-UA"/>
        </w:rPr>
        <w:t>ц</w:t>
      </w:r>
      <w:r w:rsidRPr="00967EE7">
        <w:rPr>
          <w:rStyle w:val="aa"/>
          <w:b w:val="0"/>
          <w:sz w:val="28"/>
          <w:szCs w:val="28"/>
        </w:rPr>
        <w:t>их вид</w:t>
      </w:r>
      <w:r w:rsidRPr="00967EE7">
        <w:rPr>
          <w:rStyle w:val="aa"/>
          <w:b w:val="0"/>
          <w:sz w:val="28"/>
          <w:szCs w:val="28"/>
          <w:lang w:val="uk-UA"/>
        </w:rPr>
        <w:t>і</w:t>
      </w:r>
      <w:r w:rsidRPr="00967EE7">
        <w:rPr>
          <w:rStyle w:val="aa"/>
          <w:b w:val="0"/>
          <w:sz w:val="28"/>
          <w:szCs w:val="28"/>
        </w:rPr>
        <w:t>в спорт</w:t>
      </w:r>
      <w:r w:rsidRPr="00967EE7">
        <w:rPr>
          <w:rStyle w:val="aa"/>
          <w:b w:val="0"/>
          <w:sz w:val="28"/>
          <w:szCs w:val="28"/>
          <w:lang w:val="uk-UA"/>
        </w:rPr>
        <w:t>у</w:t>
      </w:r>
      <w:r w:rsidRPr="00967EE7">
        <w:rPr>
          <w:rStyle w:val="aa"/>
          <w:b w:val="0"/>
          <w:sz w:val="28"/>
          <w:szCs w:val="28"/>
        </w:rPr>
        <w:t xml:space="preserve"> </w:t>
      </w:r>
      <w:r w:rsidRPr="00967EE7">
        <w:rPr>
          <w:rStyle w:val="aa"/>
          <w:b w:val="0"/>
          <w:sz w:val="28"/>
          <w:szCs w:val="28"/>
          <w:lang w:val="uk-UA"/>
        </w:rPr>
        <w:t>за калорійні</w:t>
      </w:r>
      <w:r w:rsidRPr="00967EE7">
        <w:rPr>
          <w:rStyle w:val="aa"/>
          <w:b w:val="0"/>
          <w:sz w:val="28"/>
          <w:szCs w:val="28"/>
          <w:lang w:val="uk-UA"/>
        </w:rPr>
        <w:t>с</w:t>
      </w:r>
      <w:r w:rsidRPr="00967EE7">
        <w:rPr>
          <w:rStyle w:val="aa"/>
          <w:b w:val="0"/>
          <w:sz w:val="28"/>
          <w:szCs w:val="28"/>
          <w:lang w:val="uk-UA"/>
        </w:rPr>
        <w:t xml:space="preserve">тю </w:t>
      </w:r>
      <w:r w:rsidRPr="00967EE7">
        <w:rPr>
          <w:rStyle w:val="aa"/>
          <w:b w:val="0"/>
          <w:sz w:val="28"/>
          <w:szCs w:val="28"/>
        </w:rPr>
        <w:t>рекомендуют</w:t>
      </w:r>
      <w:r w:rsidRPr="00967EE7">
        <w:rPr>
          <w:rStyle w:val="aa"/>
          <w:b w:val="0"/>
          <w:sz w:val="28"/>
          <w:szCs w:val="28"/>
          <w:lang w:val="uk-UA"/>
        </w:rPr>
        <w:t>ь</w:t>
      </w:r>
      <w:proofErr w:type="spellStart"/>
      <w:r w:rsidRPr="00967EE7">
        <w:rPr>
          <w:rStyle w:val="aa"/>
          <w:b w:val="0"/>
          <w:sz w:val="28"/>
          <w:szCs w:val="28"/>
        </w:rPr>
        <w:t>ся</w:t>
      </w:r>
      <w:proofErr w:type="spellEnd"/>
      <w:r w:rsidRPr="00967EE7">
        <w:rPr>
          <w:rStyle w:val="aa"/>
          <w:b w:val="0"/>
          <w:sz w:val="28"/>
          <w:szCs w:val="28"/>
        </w:rPr>
        <w:t xml:space="preserve"> ч</w:t>
      </w:r>
      <w:proofErr w:type="spellStart"/>
      <w:r w:rsidRPr="00967EE7">
        <w:rPr>
          <w:rStyle w:val="aa"/>
          <w:b w:val="0"/>
          <w:sz w:val="28"/>
          <w:szCs w:val="28"/>
          <w:lang w:val="uk-UA"/>
        </w:rPr>
        <w:t>отири</w:t>
      </w:r>
      <w:r w:rsidR="000B44FC">
        <w:rPr>
          <w:rStyle w:val="aa"/>
          <w:b w:val="0"/>
          <w:sz w:val="28"/>
          <w:szCs w:val="28"/>
        </w:rPr>
        <w:t>кратне</w:t>
      </w:r>
      <w:proofErr w:type="spellEnd"/>
      <w:r w:rsidR="000B44FC">
        <w:rPr>
          <w:rStyle w:val="aa"/>
          <w:b w:val="0"/>
          <w:sz w:val="28"/>
          <w:szCs w:val="28"/>
        </w:rPr>
        <w:t xml:space="preserve"> </w:t>
      </w:r>
      <w:proofErr w:type="spellStart"/>
      <w:r w:rsidR="000B44FC">
        <w:rPr>
          <w:rStyle w:val="aa"/>
          <w:b w:val="0"/>
          <w:sz w:val="28"/>
          <w:szCs w:val="28"/>
        </w:rPr>
        <w:t>добове</w:t>
      </w:r>
      <w:proofErr w:type="spellEnd"/>
      <w:r w:rsidR="000B44FC">
        <w:rPr>
          <w:rStyle w:val="aa"/>
          <w:b w:val="0"/>
          <w:sz w:val="28"/>
          <w:szCs w:val="28"/>
        </w:rPr>
        <w:t xml:space="preserve"> </w:t>
      </w:r>
      <w:r w:rsidR="00082D5D">
        <w:rPr>
          <w:rStyle w:val="aa"/>
          <w:b w:val="0"/>
          <w:sz w:val="28"/>
          <w:szCs w:val="28"/>
        </w:rPr>
        <w:t>харчевня</w:t>
      </w:r>
      <w:r w:rsidR="00082D5D">
        <w:rPr>
          <w:rStyle w:val="aa"/>
          <w:b w:val="0"/>
          <w:sz w:val="28"/>
          <w:szCs w:val="28"/>
          <w:lang w:val="uk-UA"/>
        </w:rPr>
        <w:t xml:space="preserve"> з такою кількістю енергії</w:t>
      </w:r>
      <w:r w:rsidR="000B44FC">
        <w:rPr>
          <w:rStyle w:val="aa"/>
          <w:b w:val="0"/>
          <w:sz w:val="28"/>
          <w:szCs w:val="28"/>
        </w:rPr>
        <w:t xml:space="preserve"> </w:t>
      </w:r>
      <w:r w:rsidRPr="00967EE7">
        <w:rPr>
          <w:sz w:val="28"/>
          <w:szCs w:val="28"/>
        </w:rPr>
        <w:t>[</w:t>
      </w:r>
      <w:r w:rsidRPr="00967EE7">
        <w:rPr>
          <w:sz w:val="28"/>
          <w:szCs w:val="28"/>
          <w:lang w:val="uk-UA"/>
        </w:rPr>
        <w:t>42]</w:t>
      </w:r>
      <w:r w:rsidRPr="00967EE7">
        <w:rPr>
          <w:rStyle w:val="aa"/>
          <w:b w:val="0"/>
          <w:sz w:val="28"/>
          <w:szCs w:val="28"/>
        </w:rPr>
        <w:t>:</w:t>
      </w:r>
    </w:p>
    <w:p w:rsidR="00E8053A" w:rsidRPr="00967EE7" w:rsidRDefault="00E8053A" w:rsidP="00E8053A">
      <w:pPr>
        <w:pStyle w:val="a9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967EE7">
        <w:rPr>
          <w:sz w:val="28"/>
          <w:szCs w:val="28"/>
        </w:rPr>
        <w:t>•  III-1 — 4000 ккал,</w:t>
      </w:r>
      <w:r w:rsidRPr="00967EE7">
        <w:rPr>
          <w:sz w:val="28"/>
          <w:szCs w:val="28"/>
        </w:rPr>
        <w:br/>
        <w:t xml:space="preserve">• </w:t>
      </w:r>
      <w:r w:rsidRPr="00967EE7">
        <w:rPr>
          <w:sz w:val="28"/>
          <w:szCs w:val="28"/>
          <w:lang w:val="uk-UA"/>
        </w:rPr>
        <w:t xml:space="preserve"> </w:t>
      </w:r>
      <w:r w:rsidRPr="00967EE7">
        <w:rPr>
          <w:sz w:val="28"/>
          <w:szCs w:val="28"/>
        </w:rPr>
        <w:t>III-2 — 5000 ккал,</w:t>
      </w:r>
      <w:r w:rsidRPr="00967EE7">
        <w:rPr>
          <w:sz w:val="28"/>
          <w:szCs w:val="28"/>
        </w:rPr>
        <w:br/>
        <w:t xml:space="preserve">• </w:t>
      </w:r>
      <w:r w:rsidRPr="00967EE7">
        <w:rPr>
          <w:sz w:val="28"/>
          <w:szCs w:val="28"/>
          <w:lang w:val="uk-UA"/>
        </w:rPr>
        <w:t xml:space="preserve"> </w:t>
      </w:r>
      <w:r w:rsidRPr="00967EE7">
        <w:rPr>
          <w:sz w:val="28"/>
          <w:szCs w:val="28"/>
        </w:rPr>
        <w:t>III-3— 6000 ккал,</w:t>
      </w:r>
      <w:r w:rsidRPr="00967EE7">
        <w:rPr>
          <w:sz w:val="28"/>
          <w:szCs w:val="28"/>
        </w:rPr>
        <w:br/>
        <w:t xml:space="preserve">• </w:t>
      </w:r>
      <w:r w:rsidRPr="00967EE7">
        <w:rPr>
          <w:sz w:val="28"/>
          <w:szCs w:val="28"/>
          <w:lang w:val="uk-UA"/>
        </w:rPr>
        <w:t xml:space="preserve"> </w:t>
      </w:r>
      <w:r w:rsidRPr="00967EE7">
        <w:rPr>
          <w:sz w:val="28"/>
          <w:szCs w:val="28"/>
        </w:rPr>
        <w:t>II1-4 — 7000 ккал.</w:t>
      </w:r>
    </w:p>
    <w:p w:rsidR="00E8053A" w:rsidRPr="00967EE7" w:rsidRDefault="00E8053A" w:rsidP="00E8053A">
      <w:pPr>
        <w:pStyle w:val="a9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967EE7">
        <w:rPr>
          <w:sz w:val="28"/>
          <w:szCs w:val="28"/>
          <w:lang w:val="uk-UA"/>
        </w:rPr>
        <w:t xml:space="preserve">При цьому на  базовому рівні підготовки для чоловіків рекомендується </w:t>
      </w:r>
      <w:proofErr w:type="spellStart"/>
      <w:r w:rsidRPr="00967EE7">
        <w:rPr>
          <w:sz w:val="28"/>
          <w:szCs w:val="28"/>
        </w:rPr>
        <w:t>рац</w:t>
      </w:r>
      <w:proofErr w:type="spellEnd"/>
      <w:r w:rsidRPr="00967EE7">
        <w:rPr>
          <w:sz w:val="28"/>
          <w:szCs w:val="28"/>
          <w:lang w:val="uk-UA"/>
        </w:rPr>
        <w:t>і</w:t>
      </w:r>
      <w:r w:rsidRPr="00967EE7">
        <w:rPr>
          <w:sz w:val="28"/>
          <w:szCs w:val="28"/>
        </w:rPr>
        <w:t>он III-2</w:t>
      </w:r>
      <w:r w:rsidR="00082D5D">
        <w:rPr>
          <w:sz w:val="28"/>
          <w:szCs w:val="28"/>
          <w:lang w:val="uk-UA"/>
        </w:rPr>
        <w:t>, а перед змаганням -</w:t>
      </w:r>
      <w:r w:rsidRPr="00967EE7">
        <w:rPr>
          <w:sz w:val="28"/>
          <w:szCs w:val="28"/>
        </w:rPr>
        <w:t xml:space="preserve"> </w:t>
      </w:r>
      <w:r w:rsidRPr="00967EE7">
        <w:rPr>
          <w:sz w:val="28"/>
          <w:szCs w:val="28"/>
          <w:lang w:val="uk-UA"/>
        </w:rPr>
        <w:t xml:space="preserve"> </w:t>
      </w:r>
      <w:proofErr w:type="spellStart"/>
      <w:r w:rsidRPr="00967EE7">
        <w:rPr>
          <w:sz w:val="28"/>
          <w:szCs w:val="28"/>
        </w:rPr>
        <w:t>рац</w:t>
      </w:r>
      <w:proofErr w:type="spellEnd"/>
      <w:r w:rsidRPr="00967EE7">
        <w:rPr>
          <w:sz w:val="28"/>
          <w:szCs w:val="28"/>
          <w:lang w:val="uk-UA"/>
        </w:rPr>
        <w:t>і</w:t>
      </w:r>
      <w:r w:rsidRPr="00967EE7">
        <w:rPr>
          <w:sz w:val="28"/>
          <w:szCs w:val="28"/>
        </w:rPr>
        <w:t>он III-3</w:t>
      </w:r>
      <w:r w:rsidRPr="00967EE7">
        <w:rPr>
          <w:sz w:val="28"/>
          <w:szCs w:val="28"/>
          <w:lang w:val="uk-UA"/>
        </w:rPr>
        <w:t>.</w:t>
      </w:r>
    </w:p>
    <w:p w:rsidR="00E8053A" w:rsidRPr="00967EE7" w:rsidRDefault="00E8053A" w:rsidP="00E8053A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967EE7">
        <w:rPr>
          <w:sz w:val="28"/>
          <w:szCs w:val="28"/>
          <w:lang w:val="uk-UA"/>
        </w:rPr>
        <w:t>Відповідно до особливостей обмінних процесів при різних тренувал</w:t>
      </w:r>
      <w:r w:rsidRPr="00967EE7">
        <w:rPr>
          <w:sz w:val="28"/>
          <w:szCs w:val="28"/>
          <w:lang w:val="uk-UA"/>
        </w:rPr>
        <w:t>ь</w:t>
      </w:r>
      <w:r w:rsidRPr="00967EE7">
        <w:rPr>
          <w:sz w:val="28"/>
          <w:szCs w:val="28"/>
          <w:lang w:val="uk-UA"/>
        </w:rPr>
        <w:t>них режимах потрібна зміна кількісної та якісної характеристики харчування. Робота в анаеробному режимі вимагає збереження в раціоні оптимальної кіл</w:t>
      </w:r>
      <w:r w:rsidRPr="00967EE7">
        <w:rPr>
          <w:sz w:val="28"/>
          <w:szCs w:val="28"/>
          <w:lang w:val="uk-UA"/>
        </w:rPr>
        <w:t>ь</w:t>
      </w:r>
      <w:r w:rsidRPr="00967EE7">
        <w:rPr>
          <w:sz w:val="28"/>
          <w:szCs w:val="28"/>
          <w:lang w:val="uk-UA"/>
        </w:rPr>
        <w:t>кості білка, збільшення частки вуглеводів за рахунок зниження кількості жиру [3, 39, 42, 51]. Динамічні або статичні м'язові зусилля, спрямовані на збільше</w:t>
      </w:r>
      <w:r w:rsidRPr="00967EE7">
        <w:rPr>
          <w:sz w:val="28"/>
          <w:szCs w:val="28"/>
          <w:lang w:val="uk-UA"/>
        </w:rPr>
        <w:t>н</w:t>
      </w:r>
      <w:r w:rsidRPr="00967EE7">
        <w:rPr>
          <w:sz w:val="28"/>
          <w:szCs w:val="28"/>
          <w:lang w:val="uk-UA"/>
        </w:rPr>
        <w:t>ня м'язової маси і розвиток сили, вимагають підвищення вмісту в раціоні білка та окремих вітамінів групи В і  PP [42].</w:t>
      </w:r>
      <w:r w:rsidRPr="00967EE7">
        <w:rPr>
          <w:lang w:val="uk-UA"/>
        </w:rPr>
        <w:t xml:space="preserve"> </w:t>
      </w:r>
      <w:r w:rsidRPr="00967EE7">
        <w:rPr>
          <w:sz w:val="28"/>
          <w:szCs w:val="28"/>
          <w:lang w:val="uk-UA"/>
        </w:rPr>
        <w:t>Характер харчування при роботі в зм</w:t>
      </w:r>
      <w:r w:rsidRPr="00967EE7">
        <w:rPr>
          <w:sz w:val="28"/>
          <w:szCs w:val="28"/>
          <w:lang w:val="uk-UA"/>
        </w:rPr>
        <w:t>і</w:t>
      </w:r>
      <w:r w:rsidRPr="00967EE7">
        <w:rPr>
          <w:sz w:val="28"/>
          <w:szCs w:val="28"/>
          <w:lang w:val="uk-UA"/>
        </w:rPr>
        <w:t xml:space="preserve">шаному анаеробно-аеробному режимі близький до формули збалансованого харчування здорової людини, при цьому співвідношення між білками, жирами, вуглеводами виглядає як 1: 0,9: 4 [ 42]. Звідси виходить, що для кожного виду спорту, періоду підготовки, </w:t>
      </w:r>
      <w:proofErr w:type="spellStart"/>
      <w:r w:rsidRPr="00967EE7">
        <w:rPr>
          <w:sz w:val="28"/>
          <w:szCs w:val="28"/>
          <w:lang w:val="uk-UA"/>
        </w:rPr>
        <w:t>мезоциклу</w:t>
      </w:r>
      <w:proofErr w:type="spellEnd"/>
      <w:r w:rsidRPr="00967EE7">
        <w:rPr>
          <w:sz w:val="28"/>
          <w:szCs w:val="28"/>
          <w:lang w:val="uk-UA"/>
        </w:rPr>
        <w:t xml:space="preserve"> і навіть місяця тренувань необхідно м</w:t>
      </w:r>
      <w:r w:rsidRPr="00967EE7">
        <w:rPr>
          <w:sz w:val="28"/>
          <w:szCs w:val="28"/>
          <w:lang w:val="uk-UA"/>
        </w:rPr>
        <w:t>а</w:t>
      </w:r>
      <w:r w:rsidRPr="00967EE7">
        <w:rPr>
          <w:sz w:val="28"/>
          <w:szCs w:val="28"/>
          <w:lang w:val="uk-UA"/>
        </w:rPr>
        <w:lastRenderedPageBreak/>
        <w:t>ти відповідний раціон харчування, який би забезпечував всі необхідні потреби організму спортсмена.</w:t>
      </w:r>
    </w:p>
    <w:p w:rsidR="00E8053A" w:rsidRPr="00967EE7" w:rsidRDefault="00E8053A" w:rsidP="00E8053A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967EE7">
        <w:rPr>
          <w:sz w:val="28"/>
          <w:szCs w:val="28"/>
          <w:lang w:val="uk-UA"/>
        </w:rPr>
        <w:t xml:space="preserve">     Отримані нами результати про відсутність повноцінності та раціональності в індивідуальних раціонах харчування спортсменів високої кваліфікації, що сп</w:t>
      </w:r>
      <w:r w:rsidRPr="00967EE7">
        <w:rPr>
          <w:sz w:val="28"/>
          <w:szCs w:val="28"/>
          <w:lang w:val="uk-UA"/>
        </w:rPr>
        <w:t>е</w:t>
      </w:r>
      <w:r w:rsidRPr="00967EE7">
        <w:rPr>
          <w:sz w:val="28"/>
          <w:szCs w:val="28"/>
          <w:lang w:val="uk-UA"/>
        </w:rPr>
        <w:t>ціалізуються з хокею з шайбою на льоду, і тих, що пропонуються на базі трен</w:t>
      </w:r>
      <w:r w:rsidRPr="00967EE7">
        <w:rPr>
          <w:sz w:val="28"/>
          <w:szCs w:val="28"/>
          <w:lang w:val="uk-UA"/>
        </w:rPr>
        <w:t>у</w:t>
      </w:r>
      <w:r w:rsidRPr="00967EE7">
        <w:rPr>
          <w:sz w:val="28"/>
          <w:szCs w:val="28"/>
          <w:lang w:val="uk-UA"/>
        </w:rPr>
        <w:t xml:space="preserve">вального збору, свідчать про  </w:t>
      </w:r>
      <w:proofErr w:type="spellStart"/>
      <w:r w:rsidRPr="00967EE7">
        <w:rPr>
          <w:sz w:val="28"/>
          <w:szCs w:val="28"/>
          <w:lang w:val="uk-UA"/>
        </w:rPr>
        <w:t>неохідність</w:t>
      </w:r>
      <w:proofErr w:type="spellEnd"/>
      <w:r w:rsidRPr="00967EE7">
        <w:rPr>
          <w:sz w:val="28"/>
          <w:szCs w:val="28"/>
          <w:lang w:val="uk-UA"/>
        </w:rPr>
        <w:t xml:space="preserve"> контролю  тижневих раціонів харч</w:t>
      </w:r>
      <w:r w:rsidRPr="00967EE7">
        <w:rPr>
          <w:sz w:val="28"/>
          <w:szCs w:val="28"/>
          <w:lang w:val="uk-UA"/>
        </w:rPr>
        <w:t>у</w:t>
      </w:r>
      <w:r w:rsidRPr="00967EE7">
        <w:rPr>
          <w:sz w:val="28"/>
          <w:szCs w:val="28"/>
          <w:lang w:val="uk-UA"/>
        </w:rPr>
        <w:t>вання  спортсменів  спортивними дієтологами та своєчасній їх  корекції.</w:t>
      </w:r>
    </w:p>
    <w:p w:rsidR="00E8053A" w:rsidRPr="00967EE7" w:rsidRDefault="00E8053A" w:rsidP="00E8053A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67EE7">
        <w:rPr>
          <w:sz w:val="28"/>
          <w:szCs w:val="28"/>
          <w:lang w:val="uk-UA"/>
        </w:rPr>
        <w:t xml:space="preserve">     На передній план повинна виходити калорійність та збалансованість окр</w:t>
      </w:r>
      <w:r w:rsidRPr="00967EE7">
        <w:rPr>
          <w:sz w:val="28"/>
          <w:szCs w:val="28"/>
          <w:lang w:val="uk-UA"/>
        </w:rPr>
        <w:t>е</w:t>
      </w:r>
      <w:r w:rsidRPr="00967EE7">
        <w:rPr>
          <w:sz w:val="28"/>
          <w:szCs w:val="28"/>
          <w:lang w:val="uk-UA"/>
        </w:rPr>
        <w:t>мих поживних речовин в харчуванні, а також якість продуктів, що включаються в раціон спортсмена високої кваліфікації та використання органічної їжі, спец</w:t>
      </w:r>
      <w:r w:rsidRPr="00967EE7">
        <w:rPr>
          <w:sz w:val="28"/>
          <w:szCs w:val="28"/>
          <w:lang w:val="uk-UA"/>
        </w:rPr>
        <w:t>і</w:t>
      </w:r>
      <w:r w:rsidRPr="00967EE7">
        <w:rPr>
          <w:sz w:val="28"/>
          <w:szCs w:val="28"/>
          <w:lang w:val="uk-UA"/>
        </w:rPr>
        <w:t>альних БАД.</w:t>
      </w:r>
    </w:p>
    <w:p w:rsidR="00E8053A" w:rsidRPr="00967EE7" w:rsidRDefault="00E8053A" w:rsidP="006A5EB5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67EE7">
        <w:rPr>
          <w:sz w:val="28"/>
          <w:szCs w:val="28"/>
          <w:lang w:val="uk-UA"/>
        </w:rPr>
        <w:t xml:space="preserve">      Особливе значення для хокеїстів має достатнє надходження необхідної  </w:t>
      </w:r>
      <w:r w:rsidR="006A5EB5">
        <w:rPr>
          <w:sz w:val="28"/>
          <w:szCs w:val="28"/>
          <w:lang w:val="uk-UA"/>
        </w:rPr>
        <w:t>к</w:t>
      </w:r>
      <w:r w:rsidR="006A5EB5">
        <w:rPr>
          <w:sz w:val="28"/>
          <w:szCs w:val="28"/>
          <w:lang w:val="uk-UA"/>
        </w:rPr>
        <w:t>і</w:t>
      </w:r>
      <w:r w:rsidR="006A5EB5">
        <w:rPr>
          <w:sz w:val="28"/>
          <w:szCs w:val="28"/>
          <w:lang w:val="uk-UA"/>
        </w:rPr>
        <w:t xml:space="preserve">лькісті білків та вуглеводів. </w:t>
      </w:r>
      <w:r w:rsidRPr="00967EE7">
        <w:rPr>
          <w:sz w:val="28"/>
          <w:szCs w:val="28"/>
          <w:lang w:val="uk-UA"/>
        </w:rPr>
        <w:t>Для спортсменів, що спеціалізуються в силових в</w:t>
      </w:r>
      <w:r w:rsidRPr="00967EE7">
        <w:rPr>
          <w:sz w:val="28"/>
          <w:szCs w:val="28"/>
          <w:lang w:val="uk-UA"/>
        </w:rPr>
        <w:t>и</w:t>
      </w:r>
      <w:r w:rsidRPr="00967EE7">
        <w:rPr>
          <w:sz w:val="28"/>
          <w:szCs w:val="28"/>
          <w:lang w:val="uk-UA"/>
        </w:rPr>
        <w:t>дах спорту, необхідне додаткове надходження білків для збільшення м'язової маси в процесі тренувань. Норми споживання білка в різних рекомендаціях р</w:t>
      </w:r>
      <w:r w:rsidRPr="00967EE7">
        <w:rPr>
          <w:sz w:val="28"/>
          <w:szCs w:val="28"/>
          <w:lang w:val="uk-UA"/>
        </w:rPr>
        <w:t>о</w:t>
      </w:r>
      <w:r w:rsidRPr="00967EE7">
        <w:rPr>
          <w:sz w:val="28"/>
          <w:szCs w:val="28"/>
          <w:lang w:val="uk-UA"/>
        </w:rPr>
        <w:t xml:space="preserve">зрізняються </w:t>
      </w:r>
      <w:r w:rsidRPr="00967EE7">
        <w:rPr>
          <w:spacing w:val="-15"/>
          <w:sz w:val="28"/>
          <w:szCs w:val="28"/>
          <w:lang w:val="uk-UA"/>
        </w:rPr>
        <w:t>[3, 31, 39, 58]</w:t>
      </w:r>
      <w:r w:rsidRPr="00967EE7">
        <w:rPr>
          <w:sz w:val="28"/>
          <w:szCs w:val="28"/>
          <w:lang w:val="uk-UA"/>
        </w:rPr>
        <w:t xml:space="preserve">. У середньому потреба в білках для спортсменів, що спеціалізуються з важкої атлетики, культуризму, складає  2,5 – </w:t>
      </w:r>
      <w:smartTag w:uri="urn:schemas-microsoft-com:office:smarttags" w:element="metricconverter">
        <w:smartTagPr>
          <w:attr w:name="ProductID" w:val="3 г"/>
        </w:smartTagPr>
        <w:r w:rsidRPr="00967EE7">
          <w:rPr>
            <w:sz w:val="28"/>
            <w:szCs w:val="28"/>
            <w:lang w:val="uk-UA"/>
          </w:rPr>
          <w:t>3 г</w:t>
        </w:r>
      </w:smartTag>
      <w:r w:rsidRPr="00967EE7">
        <w:rPr>
          <w:sz w:val="28"/>
          <w:szCs w:val="28"/>
          <w:lang w:val="uk-UA"/>
        </w:rPr>
        <w:t>.кг</w:t>
      </w:r>
      <w:r w:rsidRPr="00967EE7">
        <w:rPr>
          <w:sz w:val="28"/>
          <w:szCs w:val="28"/>
          <w:vertAlign w:val="superscript"/>
          <w:lang w:val="uk-UA"/>
        </w:rPr>
        <w:t>-1</w:t>
      </w:r>
      <w:r w:rsidRPr="00967EE7">
        <w:rPr>
          <w:sz w:val="28"/>
          <w:szCs w:val="28"/>
          <w:lang w:val="uk-UA"/>
        </w:rPr>
        <w:t xml:space="preserve"> на </w:t>
      </w:r>
      <w:r w:rsidRPr="00967EE7">
        <w:rPr>
          <w:iCs/>
          <w:sz w:val="28"/>
          <w:szCs w:val="28"/>
          <w:lang w:val="uk-UA"/>
        </w:rPr>
        <w:t>добу</w:t>
      </w:r>
      <w:r w:rsidRPr="00967EE7">
        <w:rPr>
          <w:sz w:val="28"/>
          <w:szCs w:val="28"/>
          <w:lang w:val="uk-UA"/>
        </w:rPr>
        <w:t xml:space="preserve"> [82].   </w:t>
      </w:r>
    </w:p>
    <w:p w:rsidR="00E8053A" w:rsidRPr="00967EE7" w:rsidRDefault="00E8053A" w:rsidP="00E8053A">
      <w:pPr>
        <w:pStyle w:val="a9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967EE7">
        <w:rPr>
          <w:sz w:val="28"/>
          <w:szCs w:val="28"/>
          <w:lang w:val="uk-UA"/>
        </w:rPr>
        <w:t xml:space="preserve"> Для хокеїстів рекомендуються усереднені добові норми  білка 1,8 – 2 г на 1 кг маси тіла </w:t>
      </w:r>
      <w:r w:rsidRPr="00967EE7">
        <w:rPr>
          <w:spacing w:val="-15"/>
          <w:sz w:val="28"/>
          <w:szCs w:val="28"/>
          <w:lang w:val="uk-UA"/>
        </w:rPr>
        <w:t>[51, 71, 76, 78]</w:t>
      </w:r>
      <w:r w:rsidRPr="00967EE7">
        <w:rPr>
          <w:sz w:val="28"/>
          <w:szCs w:val="28"/>
          <w:lang w:val="uk-UA"/>
        </w:rPr>
        <w:t>.</w:t>
      </w:r>
      <w:r w:rsidRPr="00967EE7">
        <w:rPr>
          <w:rFonts w:ascii="Arial" w:hAnsi="Arial" w:cs="Arial"/>
          <w:sz w:val="20"/>
          <w:szCs w:val="20"/>
        </w:rPr>
        <w:t xml:space="preserve"> </w:t>
      </w:r>
      <w:r w:rsidRPr="00967EE7">
        <w:rPr>
          <w:sz w:val="28"/>
          <w:szCs w:val="28"/>
        </w:rPr>
        <w:t xml:space="preserve">У </w:t>
      </w:r>
      <w:proofErr w:type="spellStart"/>
      <w:r w:rsidRPr="00967EE7">
        <w:rPr>
          <w:sz w:val="28"/>
          <w:szCs w:val="28"/>
        </w:rPr>
        <w:t>деяких</w:t>
      </w:r>
      <w:proofErr w:type="spellEnd"/>
      <w:r w:rsidRPr="00967EE7">
        <w:rPr>
          <w:sz w:val="28"/>
          <w:szCs w:val="28"/>
        </w:rPr>
        <w:t xml:space="preserve"> </w:t>
      </w:r>
      <w:proofErr w:type="spellStart"/>
      <w:r w:rsidRPr="00967EE7">
        <w:rPr>
          <w:sz w:val="28"/>
          <w:szCs w:val="28"/>
        </w:rPr>
        <w:t>випадках</w:t>
      </w:r>
      <w:proofErr w:type="spellEnd"/>
      <w:r w:rsidRPr="00967EE7">
        <w:rPr>
          <w:sz w:val="28"/>
          <w:szCs w:val="28"/>
        </w:rPr>
        <w:t xml:space="preserve"> </w:t>
      </w:r>
      <w:r w:rsidRPr="00967EE7">
        <w:rPr>
          <w:b/>
          <w:sz w:val="28"/>
          <w:szCs w:val="28"/>
        </w:rPr>
        <w:t>у </w:t>
      </w:r>
      <w:proofErr w:type="spellStart"/>
      <w:r w:rsidRPr="00967EE7">
        <w:rPr>
          <w:rStyle w:val="aa"/>
          <w:b w:val="0"/>
          <w:sz w:val="28"/>
          <w:szCs w:val="28"/>
        </w:rPr>
        <w:t>раціоні</w:t>
      </w:r>
      <w:proofErr w:type="spellEnd"/>
      <w:r w:rsidRPr="00967EE7">
        <w:rPr>
          <w:rStyle w:val="aa"/>
          <w:b w:val="0"/>
          <w:sz w:val="28"/>
          <w:szCs w:val="28"/>
        </w:rPr>
        <w:t xml:space="preserve"> </w:t>
      </w:r>
      <w:proofErr w:type="spellStart"/>
      <w:r w:rsidRPr="00967EE7">
        <w:rPr>
          <w:rStyle w:val="aa"/>
          <w:b w:val="0"/>
          <w:sz w:val="28"/>
          <w:szCs w:val="28"/>
        </w:rPr>
        <w:t>спортсменів</w:t>
      </w:r>
      <w:proofErr w:type="spellEnd"/>
      <w:r w:rsidRPr="00967EE7">
        <w:rPr>
          <w:rStyle w:val="aa"/>
          <w:b w:val="0"/>
          <w:sz w:val="28"/>
          <w:szCs w:val="28"/>
        </w:rPr>
        <w:t xml:space="preserve"> </w:t>
      </w:r>
      <w:proofErr w:type="spellStart"/>
      <w:r w:rsidRPr="00967EE7">
        <w:rPr>
          <w:rStyle w:val="aa"/>
          <w:b w:val="0"/>
          <w:sz w:val="28"/>
          <w:szCs w:val="28"/>
        </w:rPr>
        <w:t>спорти</w:t>
      </w:r>
      <w:r w:rsidRPr="00967EE7">
        <w:rPr>
          <w:rStyle w:val="aa"/>
          <w:b w:val="0"/>
          <w:sz w:val="28"/>
          <w:szCs w:val="28"/>
        </w:rPr>
        <w:t>в</w:t>
      </w:r>
      <w:r w:rsidRPr="00967EE7">
        <w:rPr>
          <w:rStyle w:val="aa"/>
          <w:b w:val="0"/>
          <w:sz w:val="28"/>
          <w:szCs w:val="28"/>
        </w:rPr>
        <w:t>них</w:t>
      </w:r>
      <w:proofErr w:type="spellEnd"/>
      <w:r w:rsidRPr="00967EE7">
        <w:rPr>
          <w:rStyle w:val="aa"/>
          <w:b w:val="0"/>
          <w:sz w:val="28"/>
          <w:szCs w:val="28"/>
        </w:rPr>
        <w:t xml:space="preserve"> </w:t>
      </w:r>
      <w:proofErr w:type="spellStart"/>
      <w:r w:rsidRPr="00967EE7">
        <w:rPr>
          <w:rStyle w:val="aa"/>
          <w:b w:val="0"/>
          <w:sz w:val="28"/>
          <w:szCs w:val="28"/>
        </w:rPr>
        <w:t>ігор</w:t>
      </w:r>
      <w:proofErr w:type="spellEnd"/>
      <w:r w:rsidRPr="00967EE7">
        <w:rPr>
          <w:b/>
          <w:sz w:val="28"/>
          <w:szCs w:val="28"/>
        </w:rPr>
        <w:t> </w:t>
      </w:r>
      <w:proofErr w:type="spellStart"/>
      <w:r w:rsidRPr="00967EE7">
        <w:rPr>
          <w:sz w:val="28"/>
          <w:szCs w:val="28"/>
        </w:rPr>
        <w:t>може</w:t>
      </w:r>
      <w:proofErr w:type="spellEnd"/>
      <w:r w:rsidRPr="00967EE7">
        <w:rPr>
          <w:sz w:val="28"/>
          <w:szCs w:val="28"/>
        </w:rPr>
        <w:t xml:space="preserve"> бути </w:t>
      </w:r>
      <w:proofErr w:type="spellStart"/>
      <w:r w:rsidRPr="00967EE7">
        <w:rPr>
          <w:sz w:val="28"/>
          <w:szCs w:val="28"/>
        </w:rPr>
        <w:t>більше</w:t>
      </w:r>
      <w:proofErr w:type="spellEnd"/>
      <w:r w:rsidRPr="00967EE7">
        <w:rPr>
          <w:sz w:val="28"/>
          <w:szCs w:val="28"/>
        </w:rPr>
        <w:t xml:space="preserve"> </w:t>
      </w:r>
      <w:proofErr w:type="spellStart"/>
      <w:r w:rsidRPr="00967EE7">
        <w:rPr>
          <w:sz w:val="28"/>
          <w:szCs w:val="28"/>
        </w:rPr>
        <w:t>білка</w:t>
      </w:r>
      <w:proofErr w:type="spellEnd"/>
      <w:r w:rsidRPr="00967EE7">
        <w:rPr>
          <w:sz w:val="28"/>
          <w:szCs w:val="28"/>
        </w:rPr>
        <w:t xml:space="preserve">, </w:t>
      </w:r>
      <w:proofErr w:type="spellStart"/>
      <w:r w:rsidRPr="00967EE7">
        <w:rPr>
          <w:sz w:val="28"/>
          <w:szCs w:val="28"/>
        </w:rPr>
        <w:t>ніж</w:t>
      </w:r>
      <w:proofErr w:type="spellEnd"/>
      <w:r w:rsidRPr="00967EE7">
        <w:rPr>
          <w:sz w:val="28"/>
          <w:szCs w:val="28"/>
        </w:rPr>
        <w:t xml:space="preserve"> у </w:t>
      </w:r>
      <w:proofErr w:type="spellStart"/>
      <w:r w:rsidRPr="00967EE7">
        <w:rPr>
          <w:sz w:val="28"/>
          <w:szCs w:val="28"/>
        </w:rPr>
        <w:t>силових</w:t>
      </w:r>
      <w:proofErr w:type="spellEnd"/>
      <w:r w:rsidRPr="00967EE7">
        <w:rPr>
          <w:sz w:val="28"/>
          <w:szCs w:val="28"/>
        </w:rPr>
        <w:t xml:space="preserve"> </w:t>
      </w:r>
      <w:proofErr w:type="spellStart"/>
      <w:r w:rsidRPr="00967EE7">
        <w:rPr>
          <w:sz w:val="28"/>
          <w:szCs w:val="28"/>
        </w:rPr>
        <w:t>видів</w:t>
      </w:r>
      <w:proofErr w:type="spellEnd"/>
      <w:r w:rsidRPr="00967EE7">
        <w:rPr>
          <w:sz w:val="28"/>
          <w:szCs w:val="28"/>
        </w:rPr>
        <w:t> </w:t>
      </w:r>
      <w:r w:rsidRPr="00967EE7">
        <w:rPr>
          <w:rStyle w:val="aa"/>
          <w:b w:val="0"/>
          <w:sz w:val="28"/>
          <w:szCs w:val="28"/>
        </w:rPr>
        <w:t>спорту</w:t>
      </w:r>
      <w:r w:rsidRPr="00967EE7">
        <w:rPr>
          <w:sz w:val="28"/>
          <w:szCs w:val="28"/>
        </w:rPr>
        <w:t> — до 2,4-2,6 г/кг.</w:t>
      </w:r>
    </w:p>
    <w:p w:rsidR="00E8053A" w:rsidRPr="00967EE7" w:rsidRDefault="000B44FC" w:rsidP="00E8053A">
      <w:pPr>
        <w:pStyle w:val="a9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E8053A" w:rsidRPr="00967EE7">
        <w:rPr>
          <w:sz w:val="28"/>
          <w:szCs w:val="28"/>
          <w:lang w:val="uk-UA"/>
        </w:rPr>
        <w:t>уже часто спортсмени не можуть самостійно забезпечит</w:t>
      </w:r>
      <w:r>
        <w:rPr>
          <w:sz w:val="28"/>
          <w:szCs w:val="28"/>
          <w:lang w:val="uk-UA"/>
        </w:rPr>
        <w:t>и повноцінність свого харчування,</w:t>
      </w:r>
      <w:r w:rsidR="00E8053A" w:rsidRPr="00967EE7">
        <w:rPr>
          <w:sz w:val="28"/>
          <w:szCs w:val="28"/>
          <w:lang w:val="uk-UA"/>
        </w:rPr>
        <w:t xml:space="preserve"> про що говорять отримані нами дані. В цьому їм повинні д</w:t>
      </w:r>
      <w:r w:rsidR="00E8053A" w:rsidRPr="00967EE7">
        <w:rPr>
          <w:sz w:val="28"/>
          <w:szCs w:val="28"/>
          <w:lang w:val="uk-UA"/>
        </w:rPr>
        <w:t>о</w:t>
      </w:r>
      <w:r w:rsidR="00E8053A" w:rsidRPr="00967EE7">
        <w:rPr>
          <w:sz w:val="28"/>
          <w:szCs w:val="28"/>
          <w:lang w:val="uk-UA"/>
        </w:rPr>
        <w:t>помогти тренери та спортивні дієтологи.</w:t>
      </w:r>
    </w:p>
    <w:p w:rsidR="00E8053A" w:rsidRPr="00967EE7" w:rsidRDefault="00E8053A" w:rsidP="00E8053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67EE7">
        <w:rPr>
          <w:sz w:val="28"/>
          <w:szCs w:val="28"/>
          <w:lang w:val="uk-UA"/>
        </w:rPr>
        <w:t xml:space="preserve">      Після кожної гри необхідно пускати в справу запаси вуглеводів, заздалегідь заготовлені для цього в роздягальні: соки, фрукти, бублики, спортивні напої - завдяки цьому всі гравці зможуть  </w:t>
      </w:r>
      <w:proofErr w:type="spellStart"/>
      <w:r w:rsidRPr="00967EE7">
        <w:rPr>
          <w:sz w:val="28"/>
          <w:szCs w:val="28"/>
          <w:lang w:val="uk-UA"/>
        </w:rPr>
        <w:t>вигодно</w:t>
      </w:r>
      <w:proofErr w:type="spellEnd"/>
      <w:r w:rsidRPr="00967EE7">
        <w:rPr>
          <w:sz w:val="28"/>
          <w:szCs w:val="28"/>
          <w:lang w:val="uk-UA"/>
        </w:rPr>
        <w:t xml:space="preserve"> використати  20 хвилинний  відрізок часу  після гри для відновлення  вичерпаних запасів вуглеводів. </w:t>
      </w:r>
      <w:r w:rsidRPr="00967EE7">
        <w:rPr>
          <w:rStyle w:val="FontStyle208"/>
          <w:sz w:val="28"/>
          <w:szCs w:val="28"/>
          <w:lang w:val="uk-UA"/>
        </w:rPr>
        <w:t xml:space="preserve">Банан і 2  банки соку  протягом  перших 20 хвилин відпочинку  в значній мірі  </w:t>
      </w:r>
      <w:proofErr w:type="spellStart"/>
      <w:r w:rsidRPr="00967EE7">
        <w:rPr>
          <w:rStyle w:val="FontStyle208"/>
          <w:sz w:val="28"/>
          <w:szCs w:val="28"/>
          <w:lang w:val="uk-UA"/>
        </w:rPr>
        <w:t>пополнять</w:t>
      </w:r>
      <w:proofErr w:type="spellEnd"/>
      <w:r w:rsidRPr="00967EE7">
        <w:rPr>
          <w:rStyle w:val="FontStyle208"/>
          <w:sz w:val="28"/>
          <w:szCs w:val="28"/>
          <w:lang w:val="uk-UA"/>
        </w:rPr>
        <w:t xml:space="preserve"> енергетичні запаси м</w:t>
      </w:r>
      <w:r w:rsidRPr="00967EE7">
        <w:rPr>
          <w:rStyle w:val="FontStyle208"/>
          <w:sz w:val="28"/>
          <w:szCs w:val="28"/>
        </w:rPr>
        <w:t>’</w:t>
      </w:r>
      <w:r w:rsidRPr="00967EE7">
        <w:rPr>
          <w:rStyle w:val="FontStyle208"/>
          <w:sz w:val="28"/>
          <w:szCs w:val="28"/>
          <w:lang w:val="uk-UA"/>
        </w:rPr>
        <w:t>язів</w:t>
      </w:r>
      <w:r w:rsidRPr="00967EE7">
        <w:rPr>
          <w:rStyle w:val="FontStyle208"/>
          <w:lang w:val="uk-UA"/>
        </w:rPr>
        <w:t xml:space="preserve">. </w:t>
      </w:r>
      <w:r w:rsidRPr="00967EE7">
        <w:rPr>
          <w:sz w:val="28"/>
          <w:szCs w:val="28"/>
          <w:lang w:val="uk-UA"/>
        </w:rPr>
        <w:t>У дні турнірів з двома матч</w:t>
      </w:r>
      <w:r w:rsidRPr="00967EE7">
        <w:rPr>
          <w:sz w:val="28"/>
          <w:szCs w:val="28"/>
          <w:lang w:val="uk-UA"/>
        </w:rPr>
        <w:t>а</w:t>
      </w:r>
      <w:r w:rsidRPr="00967EE7">
        <w:rPr>
          <w:sz w:val="28"/>
          <w:szCs w:val="28"/>
          <w:lang w:val="uk-UA"/>
        </w:rPr>
        <w:lastRenderedPageBreak/>
        <w:t>ми в день, звичайно, недостатньо перерви, щоб ресторанна їжі встигла  повні</w:t>
      </w:r>
      <w:r w:rsidRPr="00967EE7">
        <w:rPr>
          <w:sz w:val="28"/>
          <w:szCs w:val="28"/>
          <w:lang w:val="uk-UA"/>
        </w:rPr>
        <w:t>с</w:t>
      </w:r>
      <w:r w:rsidRPr="00967EE7">
        <w:rPr>
          <w:sz w:val="28"/>
          <w:szCs w:val="28"/>
          <w:lang w:val="uk-UA"/>
        </w:rPr>
        <w:t xml:space="preserve">тю переваритись, </w:t>
      </w:r>
      <w:proofErr w:type="spellStart"/>
      <w:r w:rsidRPr="00967EE7">
        <w:rPr>
          <w:sz w:val="28"/>
          <w:szCs w:val="28"/>
          <w:lang w:val="uk-UA"/>
        </w:rPr>
        <w:t>перж</w:t>
      </w:r>
      <w:proofErr w:type="spellEnd"/>
      <w:r w:rsidRPr="00967EE7">
        <w:rPr>
          <w:sz w:val="28"/>
          <w:szCs w:val="28"/>
          <w:lang w:val="uk-UA"/>
        </w:rPr>
        <w:t xml:space="preserve">  ніж почнеться наступна гра. Але  вуглеводи, що наді</w:t>
      </w:r>
      <w:r w:rsidRPr="00967EE7">
        <w:rPr>
          <w:sz w:val="28"/>
          <w:szCs w:val="28"/>
          <w:lang w:val="uk-UA"/>
        </w:rPr>
        <w:t>й</w:t>
      </w:r>
      <w:r w:rsidRPr="00967EE7">
        <w:rPr>
          <w:sz w:val="28"/>
          <w:szCs w:val="28"/>
          <w:lang w:val="uk-UA"/>
        </w:rPr>
        <w:t>шли в організм з продуктами, відразу забезпечать підвищення рівня вуглеводів в організмі.</w:t>
      </w:r>
    </w:p>
    <w:p w:rsidR="00E8053A" w:rsidRPr="00967EE7" w:rsidRDefault="00E8053A" w:rsidP="00E8053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67EE7">
        <w:rPr>
          <w:sz w:val="28"/>
          <w:szCs w:val="28"/>
          <w:lang w:val="uk-UA"/>
        </w:rPr>
        <w:t xml:space="preserve">      Кожному </w:t>
      </w:r>
      <w:proofErr w:type="spellStart"/>
      <w:r w:rsidRPr="00967EE7">
        <w:rPr>
          <w:sz w:val="28"/>
          <w:szCs w:val="28"/>
          <w:lang w:val="uk-UA"/>
        </w:rPr>
        <w:t>ігроку</w:t>
      </w:r>
      <w:proofErr w:type="spellEnd"/>
      <w:r w:rsidRPr="00967EE7">
        <w:rPr>
          <w:sz w:val="28"/>
          <w:szCs w:val="28"/>
          <w:lang w:val="uk-UA"/>
        </w:rPr>
        <w:t xml:space="preserve"> важливо знати, що не тільки недостатність  харчування, але й  надлишок у харчуванні, може  зашкодити їм. Додаткова, надлишкова їжа лише в незначній мірі компенсує недостатні натуральні речовини. Харчування про запас не може компенсувати мінуси раціону з високим вмістом жиру та н</w:t>
      </w:r>
      <w:r w:rsidRPr="00967EE7">
        <w:rPr>
          <w:sz w:val="28"/>
          <w:szCs w:val="28"/>
          <w:lang w:val="uk-UA"/>
        </w:rPr>
        <w:t>и</w:t>
      </w:r>
      <w:r w:rsidRPr="00967EE7">
        <w:rPr>
          <w:sz w:val="28"/>
          <w:szCs w:val="28"/>
          <w:lang w:val="uk-UA"/>
        </w:rPr>
        <w:t xml:space="preserve">зьким вмістом вуглеводів і  води» [51,71].  </w:t>
      </w:r>
    </w:p>
    <w:p w:rsidR="00E8053A" w:rsidRPr="00967EE7" w:rsidRDefault="00E8053A" w:rsidP="00E8053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67EE7">
        <w:rPr>
          <w:sz w:val="28"/>
          <w:szCs w:val="28"/>
          <w:lang w:val="uk-UA"/>
        </w:rPr>
        <w:t xml:space="preserve">     Така освіченість у питаннях харчування тренерів та спортсменів  буде зап</w:t>
      </w:r>
      <w:r w:rsidRPr="00967EE7">
        <w:rPr>
          <w:sz w:val="28"/>
          <w:szCs w:val="28"/>
          <w:lang w:val="uk-UA"/>
        </w:rPr>
        <w:t>о</w:t>
      </w:r>
      <w:r w:rsidRPr="00967EE7">
        <w:rPr>
          <w:sz w:val="28"/>
          <w:szCs w:val="28"/>
          <w:lang w:val="uk-UA"/>
        </w:rPr>
        <w:t>рукою забезпечення повноцінного харчування хокеїстів на всіх етапах підгот</w:t>
      </w:r>
      <w:r w:rsidRPr="00967EE7">
        <w:rPr>
          <w:sz w:val="28"/>
          <w:szCs w:val="28"/>
          <w:lang w:val="uk-UA"/>
        </w:rPr>
        <w:t>о</w:t>
      </w:r>
      <w:r w:rsidRPr="00967EE7">
        <w:rPr>
          <w:sz w:val="28"/>
          <w:szCs w:val="28"/>
          <w:lang w:val="uk-UA"/>
        </w:rPr>
        <w:t xml:space="preserve">вки. </w:t>
      </w:r>
    </w:p>
    <w:p w:rsidR="004F6766" w:rsidRDefault="004F6766" w:rsidP="00E8053A">
      <w:pPr>
        <w:spacing w:line="360" w:lineRule="auto"/>
        <w:jc w:val="center"/>
        <w:rPr>
          <w:b/>
          <w:sz w:val="28"/>
          <w:szCs w:val="28"/>
        </w:rPr>
      </w:pPr>
    </w:p>
    <w:p w:rsidR="004F6766" w:rsidRDefault="004F6766" w:rsidP="00E8053A">
      <w:pPr>
        <w:spacing w:line="360" w:lineRule="auto"/>
        <w:jc w:val="center"/>
        <w:rPr>
          <w:b/>
          <w:sz w:val="28"/>
          <w:szCs w:val="28"/>
        </w:rPr>
      </w:pPr>
    </w:p>
    <w:p w:rsidR="004F6766" w:rsidRDefault="004F6766" w:rsidP="00E8053A">
      <w:pPr>
        <w:spacing w:line="360" w:lineRule="auto"/>
        <w:jc w:val="center"/>
        <w:rPr>
          <w:b/>
          <w:sz w:val="28"/>
          <w:szCs w:val="28"/>
        </w:rPr>
      </w:pPr>
    </w:p>
    <w:p w:rsidR="004F6766" w:rsidRDefault="004F6766" w:rsidP="00E8053A">
      <w:pPr>
        <w:spacing w:line="360" w:lineRule="auto"/>
        <w:jc w:val="center"/>
        <w:rPr>
          <w:b/>
          <w:sz w:val="28"/>
          <w:szCs w:val="28"/>
        </w:rPr>
      </w:pPr>
    </w:p>
    <w:p w:rsidR="004F6766" w:rsidRDefault="004F6766" w:rsidP="00E8053A">
      <w:pPr>
        <w:spacing w:line="360" w:lineRule="auto"/>
        <w:jc w:val="center"/>
        <w:rPr>
          <w:b/>
          <w:sz w:val="28"/>
          <w:szCs w:val="28"/>
        </w:rPr>
      </w:pPr>
    </w:p>
    <w:p w:rsidR="004F6766" w:rsidRDefault="004F6766" w:rsidP="00E8053A">
      <w:pPr>
        <w:spacing w:line="360" w:lineRule="auto"/>
        <w:jc w:val="center"/>
        <w:rPr>
          <w:b/>
          <w:sz w:val="28"/>
          <w:szCs w:val="28"/>
        </w:rPr>
      </w:pPr>
    </w:p>
    <w:p w:rsidR="004F6766" w:rsidRDefault="004F6766" w:rsidP="00E8053A">
      <w:pPr>
        <w:spacing w:line="360" w:lineRule="auto"/>
        <w:jc w:val="center"/>
        <w:rPr>
          <w:b/>
          <w:sz w:val="28"/>
          <w:szCs w:val="28"/>
        </w:rPr>
      </w:pPr>
    </w:p>
    <w:p w:rsidR="004F6766" w:rsidRDefault="004F6766" w:rsidP="00E8053A">
      <w:pPr>
        <w:spacing w:line="360" w:lineRule="auto"/>
        <w:jc w:val="center"/>
        <w:rPr>
          <w:b/>
          <w:sz w:val="28"/>
          <w:szCs w:val="28"/>
        </w:rPr>
      </w:pPr>
    </w:p>
    <w:p w:rsidR="004F6766" w:rsidRDefault="004F6766" w:rsidP="00E8053A">
      <w:pPr>
        <w:spacing w:line="360" w:lineRule="auto"/>
        <w:jc w:val="center"/>
        <w:rPr>
          <w:b/>
          <w:sz w:val="28"/>
          <w:szCs w:val="28"/>
        </w:rPr>
      </w:pPr>
    </w:p>
    <w:p w:rsidR="004F6766" w:rsidRDefault="004F6766" w:rsidP="00E8053A">
      <w:pPr>
        <w:spacing w:line="360" w:lineRule="auto"/>
        <w:jc w:val="center"/>
        <w:rPr>
          <w:b/>
          <w:sz w:val="28"/>
          <w:szCs w:val="28"/>
        </w:rPr>
      </w:pPr>
    </w:p>
    <w:p w:rsidR="004F6766" w:rsidRDefault="004F6766" w:rsidP="00E8053A">
      <w:pPr>
        <w:spacing w:line="360" w:lineRule="auto"/>
        <w:jc w:val="center"/>
        <w:rPr>
          <w:b/>
          <w:sz w:val="28"/>
          <w:szCs w:val="28"/>
        </w:rPr>
      </w:pPr>
    </w:p>
    <w:p w:rsidR="004F6766" w:rsidRDefault="004F6766" w:rsidP="00E8053A">
      <w:pPr>
        <w:spacing w:line="360" w:lineRule="auto"/>
        <w:jc w:val="center"/>
        <w:rPr>
          <w:b/>
          <w:sz w:val="28"/>
          <w:szCs w:val="28"/>
        </w:rPr>
      </w:pPr>
    </w:p>
    <w:p w:rsidR="004F6766" w:rsidRDefault="004F6766" w:rsidP="00E8053A">
      <w:pPr>
        <w:spacing w:line="360" w:lineRule="auto"/>
        <w:jc w:val="center"/>
        <w:rPr>
          <w:b/>
          <w:sz w:val="28"/>
          <w:szCs w:val="28"/>
        </w:rPr>
      </w:pPr>
    </w:p>
    <w:p w:rsidR="004F6766" w:rsidRDefault="004F6766" w:rsidP="00E8053A">
      <w:pPr>
        <w:spacing w:line="360" w:lineRule="auto"/>
        <w:jc w:val="center"/>
        <w:rPr>
          <w:b/>
          <w:sz w:val="28"/>
          <w:szCs w:val="28"/>
        </w:rPr>
      </w:pPr>
    </w:p>
    <w:p w:rsidR="004F6766" w:rsidRDefault="004F6766" w:rsidP="00E8053A">
      <w:pPr>
        <w:spacing w:line="360" w:lineRule="auto"/>
        <w:jc w:val="center"/>
        <w:rPr>
          <w:b/>
          <w:sz w:val="28"/>
          <w:szCs w:val="28"/>
        </w:rPr>
      </w:pPr>
    </w:p>
    <w:p w:rsidR="004F6766" w:rsidRDefault="004F6766" w:rsidP="00E8053A">
      <w:pPr>
        <w:spacing w:line="360" w:lineRule="auto"/>
        <w:jc w:val="center"/>
        <w:rPr>
          <w:b/>
          <w:sz w:val="28"/>
          <w:szCs w:val="28"/>
        </w:rPr>
      </w:pPr>
    </w:p>
    <w:p w:rsidR="004F6766" w:rsidRDefault="004F6766" w:rsidP="00E8053A">
      <w:pPr>
        <w:spacing w:line="360" w:lineRule="auto"/>
        <w:jc w:val="center"/>
        <w:rPr>
          <w:b/>
          <w:sz w:val="28"/>
          <w:szCs w:val="28"/>
        </w:rPr>
      </w:pPr>
    </w:p>
    <w:p w:rsidR="004F6766" w:rsidRDefault="004F6766" w:rsidP="00E8053A">
      <w:pPr>
        <w:spacing w:line="360" w:lineRule="auto"/>
        <w:jc w:val="center"/>
        <w:rPr>
          <w:b/>
          <w:sz w:val="28"/>
          <w:szCs w:val="28"/>
        </w:rPr>
      </w:pPr>
    </w:p>
    <w:p w:rsidR="004F6766" w:rsidRDefault="004F6766" w:rsidP="00E8053A">
      <w:pPr>
        <w:spacing w:line="360" w:lineRule="auto"/>
        <w:jc w:val="center"/>
        <w:rPr>
          <w:b/>
          <w:sz w:val="28"/>
          <w:szCs w:val="28"/>
        </w:rPr>
      </w:pPr>
    </w:p>
    <w:p w:rsidR="004F6766" w:rsidRDefault="004F6766" w:rsidP="00E8053A">
      <w:pPr>
        <w:spacing w:line="360" w:lineRule="auto"/>
        <w:jc w:val="center"/>
        <w:rPr>
          <w:b/>
          <w:sz w:val="28"/>
          <w:szCs w:val="28"/>
        </w:rPr>
      </w:pPr>
    </w:p>
    <w:p w:rsidR="004F6766" w:rsidRDefault="004F6766" w:rsidP="00E8053A">
      <w:pPr>
        <w:spacing w:line="360" w:lineRule="auto"/>
        <w:jc w:val="center"/>
        <w:rPr>
          <w:b/>
          <w:sz w:val="28"/>
          <w:szCs w:val="28"/>
        </w:rPr>
      </w:pPr>
    </w:p>
    <w:p w:rsidR="004F6766" w:rsidRDefault="004F6766" w:rsidP="00E8053A">
      <w:pPr>
        <w:spacing w:line="360" w:lineRule="auto"/>
        <w:jc w:val="center"/>
        <w:rPr>
          <w:b/>
          <w:sz w:val="28"/>
          <w:szCs w:val="28"/>
        </w:rPr>
      </w:pPr>
    </w:p>
    <w:p w:rsidR="004F6766" w:rsidRDefault="004F6766" w:rsidP="00E8053A">
      <w:pPr>
        <w:spacing w:line="360" w:lineRule="auto"/>
        <w:jc w:val="center"/>
        <w:rPr>
          <w:b/>
          <w:sz w:val="28"/>
          <w:szCs w:val="28"/>
        </w:rPr>
      </w:pPr>
    </w:p>
    <w:p w:rsidR="004F6766" w:rsidRDefault="004F6766" w:rsidP="00E8053A">
      <w:pPr>
        <w:spacing w:line="360" w:lineRule="auto"/>
        <w:jc w:val="center"/>
        <w:rPr>
          <w:b/>
          <w:sz w:val="28"/>
          <w:szCs w:val="28"/>
        </w:rPr>
      </w:pPr>
    </w:p>
    <w:p w:rsidR="00E8053A" w:rsidRPr="00967EE7" w:rsidRDefault="00E8053A" w:rsidP="00E8053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67EE7">
        <w:rPr>
          <w:b/>
          <w:sz w:val="28"/>
          <w:szCs w:val="28"/>
        </w:rPr>
        <w:t>В</w:t>
      </w:r>
      <w:r w:rsidRPr="00967EE7">
        <w:rPr>
          <w:b/>
          <w:sz w:val="28"/>
          <w:szCs w:val="28"/>
          <w:lang w:val="uk-UA"/>
        </w:rPr>
        <w:t xml:space="preserve">ИСНОВКИ </w:t>
      </w:r>
    </w:p>
    <w:p w:rsidR="00E8053A" w:rsidRPr="00967EE7" w:rsidRDefault="00E8053A" w:rsidP="00E8053A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967EE7">
        <w:rPr>
          <w:sz w:val="28"/>
          <w:szCs w:val="28"/>
          <w:lang w:val="uk-UA"/>
        </w:rPr>
        <w:t xml:space="preserve">1. </w:t>
      </w:r>
      <w:r w:rsidRPr="00967EE7">
        <w:rPr>
          <w:rFonts w:ascii="Times New Roman CYR" w:hAnsi="Times New Roman CYR" w:cs="Times New Roman CYR"/>
          <w:bCs/>
          <w:sz w:val="28"/>
          <w:szCs w:val="28"/>
          <w:lang w:val="uk-UA"/>
        </w:rPr>
        <w:t>Проведений нами аналіз наукової літератури</w:t>
      </w:r>
      <w:r w:rsidRPr="00967EE7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</w:t>
      </w:r>
      <w:r w:rsidRPr="00967EE7">
        <w:rPr>
          <w:rFonts w:ascii="Times New Roman CYR" w:hAnsi="Times New Roman CYR" w:cs="Times New Roman CYR"/>
          <w:bCs/>
          <w:sz w:val="28"/>
          <w:szCs w:val="28"/>
          <w:lang w:val="uk-UA"/>
        </w:rPr>
        <w:t>та джерел електронного ресурсу</w:t>
      </w:r>
      <w:r w:rsidRPr="00967EE7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Pr="00967EE7">
        <w:rPr>
          <w:sz w:val="28"/>
          <w:szCs w:val="28"/>
          <w:lang w:val="uk-UA"/>
        </w:rPr>
        <w:t xml:space="preserve">показав, що спортивна  </w:t>
      </w:r>
      <w:r w:rsidR="00082D5D">
        <w:rPr>
          <w:sz w:val="28"/>
          <w:szCs w:val="28"/>
          <w:lang w:val="uk-UA"/>
        </w:rPr>
        <w:t>діяльність</w:t>
      </w:r>
      <w:r w:rsidRPr="00967EE7">
        <w:rPr>
          <w:sz w:val="28"/>
          <w:szCs w:val="28"/>
          <w:lang w:val="uk-UA"/>
        </w:rPr>
        <w:t xml:space="preserve"> хокеїстів високої кваліфікації дуже напружена. Вони виконують величезний  обсяг </w:t>
      </w:r>
      <w:proofErr w:type="spellStart"/>
      <w:r w:rsidRPr="00967EE7">
        <w:rPr>
          <w:sz w:val="28"/>
          <w:szCs w:val="28"/>
          <w:lang w:val="uk-UA"/>
        </w:rPr>
        <w:t>високоінтенсивної</w:t>
      </w:r>
      <w:proofErr w:type="spellEnd"/>
      <w:r w:rsidRPr="00967EE7">
        <w:rPr>
          <w:sz w:val="28"/>
          <w:szCs w:val="28"/>
          <w:lang w:val="uk-UA"/>
        </w:rPr>
        <w:t xml:space="preserve"> і тривалої роботи  під час трену</w:t>
      </w:r>
      <w:r w:rsidR="00082D5D">
        <w:rPr>
          <w:sz w:val="28"/>
          <w:szCs w:val="28"/>
          <w:lang w:val="uk-UA"/>
        </w:rPr>
        <w:t>вань.</w:t>
      </w:r>
      <w:r w:rsidRPr="00967EE7">
        <w:rPr>
          <w:sz w:val="28"/>
          <w:szCs w:val="28"/>
          <w:lang w:val="uk-UA"/>
        </w:rPr>
        <w:t xml:space="preserve"> Загальні енерговитрати  хокеїстів, яких за калорійн</w:t>
      </w:r>
      <w:r w:rsidRPr="00967EE7">
        <w:rPr>
          <w:sz w:val="28"/>
          <w:szCs w:val="28"/>
          <w:lang w:val="uk-UA"/>
        </w:rPr>
        <w:t>і</w:t>
      </w:r>
      <w:r w:rsidRPr="00967EE7">
        <w:rPr>
          <w:sz w:val="28"/>
          <w:szCs w:val="28"/>
          <w:lang w:val="uk-UA"/>
        </w:rPr>
        <w:t xml:space="preserve">стю відносять до 3 групи видів спорту, складають усереднено  4500 -5500 ккал, але тільки під час ігри може втрачатись до 1000 ккал. </w:t>
      </w:r>
    </w:p>
    <w:p w:rsidR="00E8053A" w:rsidRPr="00967EE7" w:rsidRDefault="00E8053A" w:rsidP="00E8053A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967EE7">
        <w:rPr>
          <w:sz w:val="28"/>
          <w:szCs w:val="28"/>
          <w:lang w:val="uk-UA"/>
        </w:rPr>
        <w:t xml:space="preserve">2. </w:t>
      </w:r>
      <w:r w:rsidR="00082D5D">
        <w:rPr>
          <w:sz w:val="28"/>
          <w:szCs w:val="28"/>
          <w:lang w:val="uk-UA"/>
        </w:rPr>
        <w:t>Р</w:t>
      </w:r>
      <w:r w:rsidR="00082D5D" w:rsidRPr="00967EE7">
        <w:rPr>
          <w:sz w:val="28"/>
          <w:szCs w:val="28"/>
          <w:lang w:val="uk-UA"/>
        </w:rPr>
        <w:t xml:space="preserve">аціональне харчування спортсменів є </w:t>
      </w:r>
      <w:r w:rsidR="00082D5D">
        <w:rPr>
          <w:sz w:val="28"/>
          <w:szCs w:val="28"/>
          <w:lang w:val="uk-UA"/>
        </w:rPr>
        <w:t>в</w:t>
      </w:r>
      <w:r w:rsidRPr="00967EE7">
        <w:rPr>
          <w:sz w:val="28"/>
          <w:szCs w:val="28"/>
          <w:lang w:val="uk-UA"/>
        </w:rPr>
        <w:t>ажливим чинником підвищення спортивної працездатності, прискорення процесів відновлення і зміцнення зд</w:t>
      </w:r>
      <w:r w:rsidRPr="00967EE7">
        <w:rPr>
          <w:sz w:val="28"/>
          <w:szCs w:val="28"/>
          <w:lang w:val="uk-UA"/>
        </w:rPr>
        <w:t>о</w:t>
      </w:r>
      <w:r w:rsidRPr="00967EE7">
        <w:rPr>
          <w:sz w:val="28"/>
          <w:szCs w:val="28"/>
          <w:lang w:val="uk-UA"/>
        </w:rPr>
        <w:t>ров'</w:t>
      </w:r>
      <w:r w:rsidR="00082D5D">
        <w:rPr>
          <w:sz w:val="28"/>
          <w:szCs w:val="28"/>
          <w:lang w:val="uk-UA"/>
        </w:rPr>
        <w:t>я. Воно</w:t>
      </w:r>
      <w:r w:rsidRPr="00967EE7">
        <w:rPr>
          <w:sz w:val="28"/>
          <w:szCs w:val="28"/>
          <w:lang w:val="uk-UA"/>
        </w:rPr>
        <w:t xml:space="preserve"> забезпечує баланс енергії та надходження оптимального співвідн</w:t>
      </w:r>
      <w:r w:rsidRPr="00967EE7">
        <w:rPr>
          <w:sz w:val="28"/>
          <w:szCs w:val="28"/>
          <w:lang w:val="uk-UA"/>
        </w:rPr>
        <w:t>о</w:t>
      </w:r>
      <w:r w:rsidRPr="00967EE7">
        <w:rPr>
          <w:sz w:val="28"/>
          <w:szCs w:val="28"/>
          <w:lang w:val="uk-UA"/>
        </w:rPr>
        <w:t>шення основних харчових компонентів: білків, жирів, вуглеводів, вітамінів,  мінеральних речовин і води. Як би хокеїст наполегливо не тренувався  на льоду і поза нього,  він  ніколи не зможе досягнути оптимальних результатів у грі без повноцінного харчування.</w:t>
      </w:r>
    </w:p>
    <w:p w:rsidR="00E8053A" w:rsidRPr="00967EE7" w:rsidRDefault="00E8053A" w:rsidP="00E8053A">
      <w:pPr>
        <w:spacing w:line="360" w:lineRule="auto"/>
        <w:jc w:val="both"/>
        <w:rPr>
          <w:lang w:val="uk-UA"/>
        </w:rPr>
      </w:pPr>
      <w:r w:rsidRPr="00967EE7">
        <w:rPr>
          <w:sz w:val="28"/>
          <w:szCs w:val="28"/>
          <w:lang w:val="uk-UA"/>
        </w:rPr>
        <w:t xml:space="preserve">     3. Проведена нами</w:t>
      </w:r>
      <w:r w:rsidRPr="00967EE7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</w:t>
      </w:r>
      <w:r w:rsidRPr="00967EE7">
        <w:rPr>
          <w:sz w:val="28"/>
          <w:szCs w:val="28"/>
          <w:lang w:val="uk-UA"/>
        </w:rPr>
        <w:t>оцінка тижневих  індивідуальних раціонів харчування спортсменів - хокеїстів  з шайбою на льоду  в підго</w:t>
      </w:r>
      <w:r w:rsidR="00082D5D">
        <w:rPr>
          <w:sz w:val="28"/>
          <w:szCs w:val="28"/>
          <w:lang w:val="uk-UA"/>
        </w:rPr>
        <w:t xml:space="preserve">товчому періоді показала, що   у них </w:t>
      </w:r>
      <w:r w:rsidRPr="00967EE7">
        <w:rPr>
          <w:sz w:val="28"/>
          <w:szCs w:val="28"/>
          <w:lang w:val="uk-UA"/>
        </w:rPr>
        <w:t xml:space="preserve">знижена калорійність, </w:t>
      </w:r>
      <w:r w:rsidR="00082D5D" w:rsidRPr="00967EE7">
        <w:rPr>
          <w:sz w:val="28"/>
          <w:szCs w:val="28"/>
          <w:lang w:val="uk-UA"/>
        </w:rPr>
        <w:t>не вистачає</w:t>
      </w:r>
      <w:r w:rsidRPr="00967EE7">
        <w:rPr>
          <w:sz w:val="28"/>
          <w:szCs w:val="28"/>
          <w:lang w:val="uk-UA"/>
        </w:rPr>
        <w:t xml:space="preserve"> рекомендованої кількості вугл</w:t>
      </w:r>
      <w:r w:rsidRPr="00967EE7">
        <w:rPr>
          <w:sz w:val="28"/>
          <w:szCs w:val="28"/>
          <w:lang w:val="uk-UA"/>
        </w:rPr>
        <w:t>е</w:t>
      </w:r>
      <w:r w:rsidRPr="00967EE7">
        <w:rPr>
          <w:sz w:val="28"/>
          <w:szCs w:val="28"/>
          <w:lang w:val="uk-UA"/>
        </w:rPr>
        <w:t xml:space="preserve">водів, жирів  та білків, окремих вітамінів, кальцію та заліза. </w:t>
      </w:r>
      <w:r w:rsidR="00082D5D">
        <w:rPr>
          <w:sz w:val="28"/>
          <w:szCs w:val="28"/>
          <w:lang w:val="uk-UA"/>
        </w:rPr>
        <w:t xml:space="preserve">Це говорить про </w:t>
      </w:r>
      <w:r w:rsidRPr="00967EE7">
        <w:rPr>
          <w:sz w:val="28"/>
          <w:szCs w:val="28"/>
          <w:lang w:val="uk-UA"/>
        </w:rPr>
        <w:t xml:space="preserve"> </w:t>
      </w:r>
      <w:r w:rsidR="00082D5D" w:rsidRPr="00967EE7">
        <w:rPr>
          <w:sz w:val="28"/>
          <w:szCs w:val="28"/>
          <w:lang w:val="uk-UA"/>
        </w:rPr>
        <w:t>неповноцінність та   незбалансованість індивідуальних раціонів харчування спортсменів-хокеїстів</w:t>
      </w:r>
      <w:r w:rsidR="004F6766">
        <w:rPr>
          <w:sz w:val="28"/>
          <w:szCs w:val="28"/>
          <w:lang w:val="uk-UA"/>
        </w:rPr>
        <w:t xml:space="preserve"> та вимагає своєчасної корекції.</w:t>
      </w:r>
      <w:r w:rsidR="00082D5D" w:rsidRPr="00967EE7">
        <w:rPr>
          <w:sz w:val="28"/>
          <w:szCs w:val="28"/>
          <w:lang w:val="uk-UA"/>
        </w:rPr>
        <w:t xml:space="preserve">  </w:t>
      </w:r>
    </w:p>
    <w:p w:rsidR="00E8053A" w:rsidRPr="00967EE7" w:rsidRDefault="0011762A" w:rsidP="00E8053A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Нами рекомендована</w:t>
      </w:r>
      <w:r w:rsidR="00082D5D">
        <w:rPr>
          <w:sz w:val="28"/>
          <w:szCs w:val="28"/>
          <w:lang w:val="uk-UA"/>
        </w:rPr>
        <w:t xml:space="preserve">  індивідуальна </w:t>
      </w:r>
      <w:r w:rsidR="00E8053A" w:rsidRPr="00967EE7">
        <w:rPr>
          <w:sz w:val="28"/>
          <w:szCs w:val="28"/>
          <w:lang w:val="uk-UA"/>
        </w:rPr>
        <w:t xml:space="preserve"> корекцію раціонів харчування</w:t>
      </w:r>
      <w:r>
        <w:rPr>
          <w:sz w:val="28"/>
          <w:szCs w:val="28"/>
          <w:lang w:val="uk-UA"/>
        </w:rPr>
        <w:t xml:space="preserve"> обстеж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ваних хокеїстів</w:t>
      </w:r>
      <w:r w:rsidR="00E8053A" w:rsidRPr="00967EE7">
        <w:rPr>
          <w:sz w:val="28"/>
          <w:szCs w:val="28"/>
          <w:lang w:val="uk-UA"/>
        </w:rPr>
        <w:t xml:space="preserve"> щодо їх якісного та кількісного складу, а також режиму харч</w:t>
      </w:r>
      <w:r w:rsidR="00E8053A" w:rsidRPr="00967EE7">
        <w:rPr>
          <w:sz w:val="28"/>
          <w:szCs w:val="28"/>
          <w:lang w:val="uk-UA"/>
        </w:rPr>
        <w:t>у</w:t>
      </w:r>
      <w:r w:rsidR="00E8053A" w:rsidRPr="00967EE7">
        <w:rPr>
          <w:sz w:val="28"/>
          <w:szCs w:val="28"/>
          <w:lang w:val="uk-UA"/>
        </w:rPr>
        <w:t>вання.</w:t>
      </w:r>
    </w:p>
    <w:p w:rsidR="00E8053A" w:rsidRDefault="00E8053A" w:rsidP="00E8053A">
      <w:pPr>
        <w:widowControl w:val="0"/>
        <w:suppressAutoHyphens/>
        <w:spacing w:line="360" w:lineRule="auto"/>
        <w:jc w:val="both"/>
        <w:rPr>
          <w:sz w:val="28"/>
          <w:szCs w:val="28"/>
          <w:lang w:val="uk-UA"/>
        </w:rPr>
      </w:pPr>
      <w:r w:rsidRPr="00967EE7">
        <w:rPr>
          <w:sz w:val="28"/>
          <w:szCs w:val="28"/>
          <w:lang w:val="uk-UA"/>
        </w:rPr>
        <w:t xml:space="preserve">5. На основі аналізу наукової та методичної літератури, отриманих нами  </w:t>
      </w:r>
      <w:r w:rsidRPr="00967EE7">
        <w:rPr>
          <w:sz w:val="28"/>
          <w:szCs w:val="28"/>
          <w:lang w:val="uk-UA"/>
        </w:rPr>
        <w:lastRenderedPageBreak/>
        <w:t>результатів досліджень</w:t>
      </w:r>
      <w:r w:rsidR="00AA73FB">
        <w:rPr>
          <w:sz w:val="28"/>
          <w:szCs w:val="28"/>
          <w:lang w:val="uk-UA"/>
        </w:rPr>
        <w:t>,</w:t>
      </w:r>
      <w:r w:rsidRPr="00967EE7">
        <w:rPr>
          <w:sz w:val="28"/>
          <w:szCs w:val="28"/>
          <w:lang w:val="uk-UA"/>
        </w:rPr>
        <w:t xml:space="preserve"> зроблені  практичні рекомендації щодо необхідност</w:t>
      </w:r>
      <w:r w:rsidR="00AA73FB">
        <w:rPr>
          <w:sz w:val="28"/>
          <w:szCs w:val="28"/>
          <w:lang w:val="uk-UA"/>
        </w:rPr>
        <w:t xml:space="preserve">і  контроля </w:t>
      </w:r>
      <w:r w:rsidRPr="00967EE7">
        <w:rPr>
          <w:sz w:val="28"/>
          <w:szCs w:val="28"/>
          <w:lang w:val="uk-UA"/>
        </w:rPr>
        <w:t xml:space="preserve"> </w:t>
      </w:r>
      <w:r w:rsidR="0011762A">
        <w:rPr>
          <w:sz w:val="28"/>
          <w:szCs w:val="28"/>
          <w:lang w:val="uk-UA"/>
        </w:rPr>
        <w:t xml:space="preserve">індивідуальних </w:t>
      </w:r>
      <w:r w:rsidRPr="00967EE7">
        <w:rPr>
          <w:sz w:val="28"/>
          <w:szCs w:val="28"/>
          <w:lang w:val="uk-UA"/>
        </w:rPr>
        <w:t>добових раціонів харчування на всіх етапах підготовки</w:t>
      </w:r>
      <w:r w:rsidR="00AA73FB">
        <w:rPr>
          <w:sz w:val="28"/>
          <w:szCs w:val="28"/>
          <w:lang w:val="uk-UA"/>
        </w:rPr>
        <w:t xml:space="preserve"> спортсменів,</w:t>
      </w:r>
      <w:r w:rsidRPr="00967EE7">
        <w:rPr>
          <w:sz w:val="28"/>
          <w:szCs w:val="28"/>
          <w:lang w:val="uk-UA"/>
        </w:rPr>
        <w:t xml:space="preserve"> що сприятиме покращенню ефективності тренувань, запобігатиме розвитку стомлення,  зниження спортивної </w:t>
      </w:r>
      <w:proofErr w:type="spellStart"/>
      <w:r w:rsidRPr="00967EE7">
        <w:rPr>
          <w:sz w:val="28"/>
          <w:szCs w:val="28"/>
          <w:lang w:val="uk-UA"/>
        </w:rPr>
        <w:t>ро</w:t>
      </w:r>
      <w:r w:rsidR="00445F08">
        <w:rPr>
          <w:sz w:val="28"/>
          <w:szCs w:val="28"/>
          <w:lang w:val="uk-UA"/>
        </w:rPr>
        <w:t>ботоздавтності</w:t>
      </w:r>
      <w:proofErr w:type="spellEnd"/>
      <w:r w:rsidR="00445F08">
        <w:rPr>
          <w:sz w:val="28"/>
          <w:szCs w:val="28"/>
          <w:lang w:val="uk-UA"/>
        </w:rPr>
        <w:t xml:space="preserve"> з використанням</w:t>
      </w:r>
      <w:r w:rsidR="00AA73FB">
        <w:rPr>
          <w:sz w:val="28"/>
          <w:szCs w:val="28"/>
          <w:lang w:val="uk-UA"/>
        </w:rPr>
        <w:t xml:space="preserve"> </w:t>
      </w:r>
      <w:r w:rsidR="00445F08">
        <w:rPr>
          <w:sz w:val="28"/>
          <w:szCs w:val="28"/>
          <w:lang w:val="uk-UA"/>
        </w:rPr>
        <w:t>пройнятих в дієтології рекомендацій</w:t>
      </w:r>
      <w:r w:rsidRPr="00967EE7">
        <w:rPr>
          <w:sz w:val="28"/>
          <w:szCs w:val="28"/>
          <w:lang w:val="uk-UA"/>
        </w:rPr>
        <w:t>.</w:t>
      </w:r>
    </w:p>
    <w:p w:rsidR="00445F08" w:rsidRPr="00967EE7" w:rsidRDefault="00445F08" w:rsidP="00E8053A">
      <w:pPr>
        <w:widowControl w:val="0"/>
        <w:suppressAutoHyphens/>
        <w:spacing w:line="360" w:lineRule="auto"/>
        <w:jc w:val="both"/>
        <w:rPr>
          <w:sz w:val="28"/>
          <w:szCs w:val="28"/>
          <w:lang w:val="uk-UA"/>
        </w:rPr>
      </w:pPr>
    </w:p>
    <w:p w:rsidR="00E8053A" w:rsidRPr="00967EE7" w:rsidRDefault="00E8053A" w:rsidP="0011762A">
      <w:pPr>
        <w:spacing w:line="360" w:lineRule="auto"/>
        <w:ind w:firstLine="900"/>
        <w:rPr>
          <w:b/>
          <w:sz w:val="28"/>
          <w:szCs w:val="28"/>
          <w:lang w:val="uk-UA"/>
        </w:rPr>
      </w:pPr>
      <w:r w:rsidRPr="00E8053A">
        <w:rPr>
          <w:b/>
          <w:sz w:val="28"/>
          <w:szCs w:val="28"/>
          <w:lang w:val="uk-UA"/>
        </w:rPr>
        <w:t>ПРАКТИЧ</w:t>
      </w:r>
      <w:r w:rsidRPr="00967EE7">
        <w:rPr>
          <w:b/>
          <w:sz w:val="28"/>
          <w:szCs w:val="28"/>
          <w:lang w:val="uk-UA"/>
        </w:rPr>
        <w:t xml:space="preserve">НІ </w:t>
      </w:r>
      <w:r w:rsidRPr="00E8053A">
        <w:rPr>
          <w:b/>
          <w:sz w:val="28"/>
          <w:szCs w:val="28"/>
          <w:lang w:val="uk-UA"/>
        </w:rPr>
        <w:t xml:space="preserve"> РЕКОМЕНДАЦ</w:t>
      </w:r>
      <w:r w:rsidRPr="00967EE7">
        <w:rPr>
          <w:b/>
          <w:sz w:val="28"/>
          <w:szCs w:val="28"/>
          <w:lang w:val="uk-UA"/>
        </w:rPr>
        <w:t xml:space="preserve">ІЇ </w:t>
      </w:r>
    </w:p>
    <w:p w:rsidR="00E8053A" w:rsidRPr="00967EE7" w:rsidRDefault="00E8053A" w:rsidP="00E8053A">
      <w:pPr>
        <w:spacing w:line="360" w:lineRule="auto"/>
        <w:jc w:val="both"/>
        <w:rPr>
          <w:sz w:val="28"/>
          <w:szCs w:val="28"/>
          <w:lang w:val="uk-UA"/>
        </w:rPr>
      </w:pPr>
      <w:r w:rsidRPr="00967EE7">
        <w:rPr>
          <w:sz w:val="28"/>
          <w:szCs w:val="28"/>
          <w:lang w:val="uk-UA"/>
        </w:rPr>
        <w:t xml:space="preserve">       Виявлена нами невідповідність фактичного харчування спортсменів-хокеїстів рекомендо</w:t>
      </w:r>
      <w:r w:rsidR="00AA73FB">
        <w:rPr>
          <w:sz w:val="28"/>
          <w:szCs w:val="28"/>
          <w:lang w:val="uk-UA"/>
        </w:rPr>
        <w:t xml:space="preserve">ваному </w:t>
      </w:r>
      <w:r w:rsidRPr="00967EE7">
        <w:rPr>
          <w:sz w:val="28"/>
          <w:szCs w:val="28"/>
          <w:lang w:val="uk-UA"/>
        </w:rPr>
        <w:t xml:space="preserve">свідчить про необхідність </w:t>
      </w:r>
      <w:r w:rsidR="006A5937">
        <w:rPr>
          <w:sz w:val="28"/>
          <w:szCs w:val="28"/>
          <w:lang w:val="uk-UA"/>
        </w:rPr>
        <w:t xml:space="preserve">оцінки та </w:t>
      </w:r>
      <w:r w:rsidRPr="00967EE7">
        <w:rPr>
          <w:sz w:val="28"/>
          <w:szCs w:val="28"/>
          <w:lang w:val="uk-UA"/>
        </w:rPr>
        <w:t xml:space="preserve">проведення </w:t>
      </w:r>
      <w:r w:rsidRPr="00967EE7">
        <w:rPr>
          <w:sz w:val="28"/>
          <w:szCs w:val="28"/>
          <w:lang w:val="uk-UA"/>
        </w:rPr>
        <w:br/>
      </w:r>
      <w:r w:rsidR="006A5937">
        <w:rPr>
          <w:sz w:val="28"/>
          <w:szCs w:val="28"/>
          <w:lang w:val="uk-UA"/>
        </w:rPr>
        <w:t xml:space="preserve"> корекції</w:t>
      </w:r>
      <w:r w:rsidRPr="00967EE7">
        <w:rPr>
          <w:sz w:val="28"/>
          <w:szCs w:val="28"/>
          <w:lang w:val="uk-UA"/>
        </w:rPr>
        <w:t xml:space="preserve">  </w:t>
      </w:r>
      <w:r w:rsidR="006A5937" w:rsidRPr="00967EE7">
        <w:rPr>
          <w:sz w:val="28"/>
          <w:szCs w:val="28"/>
          <w:lang w:val="uk-UA"/>
        </w:rPr>
        <w:t>раціонів</w:t>
      </w:r>
      <w:r w:rsidRPr="00967EE7">
        <w:rPr>
          <w:sz w:val="28"/>
          <w:szCs w:val="28"/>
          <w:lang w:val="uk-UA"/>
        </w:rPr>
        <w:t xml:space="preserve"> харчування</w:t>
      </w:r>
      <w:r w:rsidR="00AA73FB">
        <w:rPr>
          <w:sz w:val="28"/>
          <w:szCs w:val="28"/>
          <w:lang w:val="uk-UA"/>
        </w:rPr>
        <w:t xml:space="preserve">, що </w:t>
      </w:r>
      <w:r w:rsidRPr="00967EE7">
        <w:rPr>
          <w:sz w:val="28"/>
          <w:szCs w:val="28"/>
          <w:lang w:val="uk-UA"/>
        </w:rPr>
        <w:t xml:space="preserve"> можна проводити як з допомогою окремих харчових продуктів, так і з допомогою введення в раціон харчових добавок, б</w:t>
      </w:r>
      <w:r w:rsidRPr="00967EE7">
        <w:rPr>
          <w:sz w:val="28"/>
          <w:szCs w:val="28"/>
          <w:lang w:val="uk-UA"/>
        </w:rPr>
        <w:t>а</w:t>
      </w:r>
      <w:r w:rsidRPr="00967EE7">
        <w:rPr>
          <w:sz w:val="28"/>
          <w:szCs w:val="28"/>
          <w:lang w:val="uk-UA"/>
        </w:rPr>
        <w:t xml:space="preserve">гатих білками, вуглеводами, вітамінами та мінеральними речовинами.   </w:t>
      </w:r>
    </w:p>
    <w:p w:rsidR="00E8053A" w:rsidRPr="00967EE7" w:rsidRDefault="00E8053A" w:rsidP="00E8053A">
      <w:pPr>
        <w:spacing w:line="360" w:lineRule="auto"/>
        <w:jc w:val="both"/>
        <w:rPr>
          <w:sz w:val="28"/>
          <w:szCs w:val="28"/>
          <w:lang w:val="uk-UA"/>
        </w:rPr>
      </w:pPr>
      <w:r w:rsidRPr="00967EE7">
        <w:rPr>
          <w:sz w:val="28"/>
          <w:szCs w:val="28"/>
          <w:lang w:val="uk-UA"/>
        </w:rPr>
        <w:t xml:space="preserve">     За калорійністю добовий  раціон спортсменів-хокеїстів (наприклад, енерг</w:t>
      </w:r>
      <w:r w:rsidRPr="00967EE7">
        <w:rPr>
          <w:sz w:val="28"/>
          <w:szCs w:val="28"/>
          <w:lang w:val="uk-UA"/>
        </w:rPr>
        <w:t>о</w:t>
      </w:r>
      <w:r w:rsidRPr="00967EE7">
        <w:rPr>
          <w:sz w:val="28"/>
          <w:szCs w:val="28"/>
          <w:lang w:val="uk-UA"/>
        </w:rPr>
        <w:t xml:space="preserve">витрати 4500 ккал при масі 70 кг) при </w:t>
      </w:r>
      <w:r w:rsidRPr="00967EE7">
        <w:rPr>
          <w:iCs/>
          <w:sz w:val="28"/>
          <w:szCs w:val="28"/>
          <w:lang w:val="uk-UA"/>
        </w:rPr>
        <w:t xml:space="preserve"> </w:t>
      </w:r>
      <w:r w:rsidRPr="00967EE7">
        <w:rPr>
          <w:sz w:val="28"/>
          <w:szCs w:val="28"/>
          <w:lang w:val="uk-UA"/>
        </w:rPr>
        <w:t>дворазових тренуваннях на добу реком</w:t>
      </w:r>
      <w:r w:rsidRPr="00967EE7">
        <w:rPr>
          <w:sz w:val="28"/>
          <w:szCs w:val="28"/>
          <w:lang w:val="uk-UA"/>
        </w:rPr>
        <w:t>е</w:t>
      </w:r>
      <w:r w:rsidRPr="00967EE7">
        <w:rPr>
          <w:sz w:val="28"/>
          <w:szCs w:val="28"/>
          <w:lang w:val="uk-UA"/>
        </w:rPr>
        <w:t xml:space="preserve">ндується розподілити так </w:t>
      </w:r>
      <w:r w:rsidRPr="00967EE7">
        <w:rPr>
          <w:sz w:val="28"/>
          <w:szCs w:val="28"/>
        </w:rPr>
        <w:t>[</w:t>
      </w:r>
      <w:r w:rsidRPr="00967EE7">
        <w:rPr>
          <w:sz w:val="28"/>
          <w:szCs w:val="28"/>
          <w:lang w:val="uk-UA"/>
        </w:rPr>
        <w:t>42, 80</w:t>
      </w:r>
      <w:r w:rsidRPr="00967EE7">
        <w:rPr>
          <w:sz w:val="28"/>
          <w:szCs w:val="28"/>
        </w:rPr>
        <w:t>]</w:t>
      </w:r>
      <w:r w:rsidRPr="00967EE7">
        <w:rPr>
          <w:sz w:val="28"/>
          <w:szCs w:val="28"/>
          <w:lang w:val="uk-UA"/>
        </w:rPr>
        <w:t xml:space="preserve">: </w:t>
      </w:r>
    </w:p>
    <w:p w:rsidR="00E8053A" w:rsidRPr="00967EE7" w:rsidRDefault="00E8053A" w:rsidP="00E8053A">
      <w:pPr>
        <w:spacing w:line="360" w:lineRule="auto"/>
        <w:jc w:val="both"/>
        <w:rPr>
          <w:sz w:val="28"/>
          <w:szCs w:val="28"/>
          <w:lang w:val="uk-UA"/>
        </w:rPr>
      </w:pPr>
      <w:r w:rsidRPr="00967EE7">
        <w:rPr>
          <w:sz w:val="28"/>
          <w:szCs w:val="28"/>
          <w:lang w:val="uk-UA"/>
        </w:rPr>
        <w:t xml:space="preserve">        Перший сніданок   -  5% калорійності (225 ккал),</w:t>
      </w:r>
    </w:p>
    <w:p w:rsidR="00E8053A" w:rsidRPr="00967EE7" w:rsidRDefault="00E8053A" w:rsidP="00E8053A">
      <w:pPr>
        <w:spacing w:line="360" w:lineRule="auto"/>
        <w:jc w:val="both"/>
        <w:rPr>
          <w:sz w:val="28"/>
          <w:szCs w:val="28"/>
          <w:lang w:val="uk-UA"/>
        </w:rPr>
      </w:pPr>
      <w:r w:rsidRPr="00967EE7">
        <w:rPr>
          <w:i/>
          <w:sz w:val="28"/>
          <w:szCs w:val="28"/>
          <w:lang w:val="uk-UA"/>
        </w:rPr>
        <w:t xml:space="preserve">       зарядка.</w:t>
      </w:r>
      <w:r w:rsidRPr="00967EE7">
        <w:rPr>
          <w:sz w:val="28"/>
          <w:szCs w:val="28"/>
          <w:lang w:val="uk-UA"/>
        </w:rPr>
        <w:br/>
        <w:t xml:space="preserve">       Другий сніданок    -  25% (1125ккал), </w:t>
      </w:r>
    </w:p>
    <w:p w:rsidR="00E8053A" w:rsidRPr="00967EE7" w:rsidRDefault="00E8053A" w:rsidP="00E8053A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967EE7">
        <w:rPr>
          <w:i/>
          <w:sz w:val="28"/>
          <w:szCs w:val="28"/>
          <w:lang w:val="uk-UA"/>
        </w:rPr>
        <w:t xml:space="preserve">       денне тренування.</w:t>
      </w:r>
    </w:p>
    <w:p w:rsidR="00E8053A" w:rsidRPr="00967EE7" w:rsidRDefault="00E8053A" w:rsidP="00E8053A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967EE7">
        <w:rPr>
          <w:sz w:val="28"/>
          <w:szCs w:val="28"/>
          <w:lang w:val="uk-UA"/>
        </w:rPr>
        <w:t xml:space="preserve">       Обід   -  35% (1575 ккал).</w:t>
      </w:r>
    </w:p>
    <w:p w:rsidR="00E8053A" w:rsidRPr="00967EE7" w:rsidRDefault="00E8053A" w:rsidP="00E8053A">
      <w:pPr>
        <w:spacing w:line="360" w:lineRule="auto"/>
        <w:jc w:val="both"/>
        <w:rPr>
          <w:sz w:val="28"/>
          <w:szCs w:val="28"/>
          <w:lang w:val="uk-UA"/>
        </w:rPr>
      </w:pPr>
      <w:r w:rsidRPr="00967EE7">
        <w:rPr>
          <w:sz w:val="28"/>
          <w:szCs w:val="28"/>
          <w:lang w:val="uk-UA"/>
        </w:rPr>
        <w:t xml:space="preserve">       </w:t>
      </w:r>
      <w:proofErr w:type="spellStart"/>
      <w:r w:rsidRPr="00967EE7">
        <w:rPr>
          <w:sz w:val="28"/>
          <w:szCs w:val="28"/>
          <w:lang w:val="uk-UA"/>
        </w:rPr>
        <w:t>Полудник</w:t>
      </w:r>
      <w:proofErr w:type="spellEnd"/>
      <w:r w:rsidRPr="00967EE7">
        <w:rPr>
          <w:sz w:val="28"/>
          <w:szCs w:val="28"/>
          <w:lang w:val="uk-UA"/>
        </w:rPr>
        <w:t xml:space="preserve"> - 5% (225ккал),</w:t>
      </w:r>
    </w:p>
    <w:p w:rsidR="00E8053A" w:rsidRPr="00967EE7" w:rsidRDefault="00E8053A" w:rsidP="00E8053A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967EE7">
        <w:rPr>
          <w:i/>
          <w:sz w:val="28"/>
          <w:szCs w:val="28"/>
          <w:lang w:val="uk-UA"/>
        </w:rPr>
        <w:t xml:space="preserve">        вечірнє тренування.</w:t>
      </w:r>
    </w:p>
    <w:p w:rsidR="00E8053A" w:rsidRPr="00967EE7" w:rsidRDefault="00E8053A" w:rsidP="00E8053A">
      <w:pPr>
        <w:spacing w:line="360" w:lineRule="auto"/>
        <w:jc w:val="both"/>
        <w:rPr>
          <w:lang w:val="uk-UA"/>
        </w:rPr>
      </w:pPr>
      <w:r w:rsidRPr="00967EE7">
        <w:rPr>
          <w:sz w:val="28"/>
          <w:szCs w:val="28"/>
          <w:lang w:val="uk-UA"/>
        </w:rPr>
        <w:t xml:space="preserve">       Вечеря  - 30% (1350 ккал</w:t>
      </w:r>
      <w:r w:rsidRPr="00967EE7">
        <w:rPr>
          <w:lang w:val="uk-UA"/>
        </w:rPr>
        <w:t>).</w:t>
      </w:r>
    </w:p>
    <w:p w:rsidR="00E8053A" w:rsidRPr="00967EE7" w:rsidRDefault="00E8053A" w:rsidP="00E8053A">
      <w:pPr>
        <w:spacing w:line="360" w:lineRule="auto"/>
        <w:jc w:val="both"/>
        <w:rPr>
          <w:sz w:val="28"/>
          <w:szCs w:val="28"/>
          <w:lang w:val="uk-UA"/>
        </w:rPr>
      </w:pPr>
      <w:r w:rsidRPr="00967EE7">
        <w:rPr>
          <w:sz w:val="28"/>
          <w:szCs w:val="28"/>
          <w:lang w:val="uk-UA"/>
        </w:rPr>
        <w:t xml:space="preserve">      Режим харчування потрібно адаптувати до режиму тренування так, щоб пі</w:t>
      </w:r>
      <w:r w:rsidRPr="00967EE7">
        <w:rPr>
          <w:sz w:val="28"/>
          <w:szCs w:val="28"/>
          <w:lang w:val="uk-UA"/>
        </w:rPr>
        <w:t>с</w:t>
      </w:r>
      <w:r w:rsidRPr="00967EE7">
        <w:rPr>
          <w:sz w:val="28"/>
          <w:szCs w:val="28"/>
          <w:lang w:val="uk-UA"/>
        </w:rPr>
        <w:t>ля сніданку чи обіду пройшло біля 3 годин до початку тренування. На другий сніданок та обід повинні рекомендуватись продукти, що містять складні вугл</w:t>
      </w:r>
      <w:r w:rsidRPr="00967EE7">
        <w:rPr>
          <w:sz w:val="28"/>
          <w:szCs w:val="28"/>
          <w:lang w:val="uk-UA"/>
        </w:rPr>
        <w:t>е</w:t>
      </w:r>
      <w:r w:rsidRPr="00967EE7">
        <w:rPr>
          <w:sz w:val="28"/>
          <w:szCs w:val="28"/>
          <w:lang w:val="uk-UA"/>
        </w:rPr>
        <w:t>води і достатню кількість калорій, без великого вмісту жирів та клітковини.</w:t>
      </w:r>
      <w:r w:rsidR="00437A79" w:rsidRPr="00437A79">
        <w:rPr>
          <w:sz w:val="28"/>
          <w:szCs w:val="28"/>
          <w:lang w:val="uk-UA"/>
        </w:rPr>
        <w:t xml:space="preserve"> </w:t>
      </w:r>
      <w:r w:rsidRPr="00967EE7">
        <w:rPr>
          <w:sz w:val="28"/>
          <w:szCs w:val="28"/>
          <w:lang w:val="uk-UA"/>
        </w:rPr>
        <w:t>Звернути увагу на підтримку водного балансу.</w:t>
      </w:r>
    </w:p>
    <w:p w:rsidR="00E8053A" w:rsidRPr="00967EE7" w:rsidRDefault="00E8053A" w:rsidP="00E8053A">
      <w:pPr>
        <w:spacing w:line="360" w:lineRule="auto"/>
        <w:jc w:val="both"/>
        <w:rPr>
          <w:sz w:val="28"/>
          <w:szCs w:val="28"/>
          <w:lang w:val="uk-UA"/>
        </w:rPr>
      </w:pPr>
    </w:p>
    <w:p w:rsidR="003A17B5" w:rsidRPr="003A17B5" w:rsidRDefault="003A17B5" w:rsidP="003A17B5">
      <w:pPr>
        <w:pageBreakBefore/>
        <w:spacing w:line="360" w:lineRule="auto"/>
        <w:jc w:val="center"/>
        <w:rPr>
          <w:b/>
          <w:sz w:val="28"/>
          <w:szCs w:val="28"/>
          <w:lang w:val="uk-UA"/>
        </w:rPr>
      </w:pPr>
      <w:r w:rsidRPr="003A17B5">
        <w:rPr>
          <w:b/>
          <w:sz w:val="28"/>
          <w:szCs w:val="28"/>
        </w:rPr>
        <w:lastRenderedPageBreak/>
        <w:t>СПИСОК ВИКОРИСТАНОЇ ЛІТЕРАТУРИ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7B5">
        <w:rPr>
          <w:rFonts w:eastAsia="Calibri"/>
          <w:sz w:val="28"/>
          <w:szCs w:val="28"/>
          <w:lang w:eastAsia="en-US"/>
        </w:rPr>
        <w:t xml:space="preserve">Белоусов В. В. Методические основы рационального питания в физической культуре и спорте / В. В. Белоусов, Н. Н.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Алиферов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, А. Ф.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Аленков</w:t>
      </w:r>
      <w:proofErr w:type="spellEnd"/>
      <w:r w:rsidRPr="003A17B5">
        <w:rPr>
          <w:rFonts w:eastAsia="Calibri"/>
          <w:sz w:val="28"/>
          <w:szCs w:val="28"/>
          <w:lang w:eastAsia="en-US"/>
        </w:rPr>
        <w:t>. – СПб: Олимп СПб., 2003. – 168 с.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7B5">
        <w:rPr>
          <w:rFonts w:eastAsia="Calibri"/>
          <w:sz w:val="28"/>
          <w:szCs w:val="28"/>
          <w:lang w:eastAsia="en-US"/>
        </w:rPr>
        <w:t xml:space="preserve">Биохимия мышечной деятельности / [Волков Н. И.,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Несен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Э. Н., Осипенко А. А.,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Корсун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С. Н.]. – К.: Олимпийская литература, 2000. – С. 438-459.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7B5">
        <w:rPr>
          <w:rFonts w:eastAsia="Calibri"/>
          <w:sz w:val="28"/>
          <w:szCs w:val="28"/>
          <w:lang w:eastAsia="en-US"/>
        </w:rPr>
        <w:t>Борисова О. О. Питание спортсменов: зарубежный опит и практические р</w:t>
      </w:r>
      <w:r w:rsidRPr="003A17B5">
        <w:rPr>
          <w:rFonts w:eastAsia="Calibri"/>
          <w:sz w:val="28"/>
          <w:szCs w:val="28"/>
          <w:lang w:eastAsia="en-US"/>
        </w:rPr>
        <w:t>е</w:t>
      </w:r>
      <w:r w:rsidRPr="003A17B5">
        <w:rPr>
          <w:rFonts w:eastAsia="Calibri"/>
          <w:sz w:val="28"/>
          <w:szCs w:val="28"/>
          <w:lang w:eastAsia="en-US"/>
        </w:rPr>
        <w:t>комендации / О. О. Борисова. – М.: Советский спорт. 2007. – 132 с.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3A17B5">
        <w:rPr>
          <w:sz w:val="28"/>
          <w:szCs w:val="28"/>
        </w:rPr>
        <w:t xml:space="preserve">Вдовенко Н. </w:t>
      </w:r>
      <w:proofErr w:type="spellStart"/>
      <w:r w:rsidRPr="003A17B5">
        <w:rPr>
          <w:sz w:val="28"/>
          <w:szCs w:val="28"/>
        </w:rPr>
        <w:t>Особливості</w:t>
      </w:r>
      <w:proofErr w:type="spellEnd"/>
      <w:r w:rsidRPr="003A17B5">
        <w:rPr>
          <w:sz w:val="28"/>
          <w:szCs w:val="28"/>
        </w:rPr>
        <w:t xml:space="preserve"> </w:t>
      </w:r>
      <w:proofErr w:type="spellStart"/>
      <w:r w:rsidRPr="003A17B5">
        <w:rPr>
          <w:sz w:val="28"/>
          <w:szCs w:val="28"/>
        </w:rPr>
        <w:t>обміну</w:t>
      </w:r>
      <w:proofErr w:type="spellEnd"/>
      <w:r w:rsidRPr="003A17B5">
        <w:rPr>
          <w:sz w:val="28"/>
          <w:szCs w:val="28"/>
        </w:rPr>
        <w:t xml:space="preserve"> </w:t>
      </w:r>
      <w:proofErr w:type="spellStart"/>
      <w:r w:rsidRPr="003A17B5">
        <w:rPr>
          <w:sz w:val="28"/>
          <w:szCs w:val="28"/>
        </w:rPr>
        <w:t>заліза</w:t>
      </w:r>
      <w:proofErr w:type="spellEnd"/>
      <w:r w:rsidRPr="003A17B5">
        <w:rPr>
          <w:sz w:val="28"/>
          <w:szCs w:val="28"/>
        </w:rPr>
        <w:t xml:space="preserve"> в </w:t>
      </w:r>
      <w:proofErr w:type="spellStart"/>
      <w:r w:rsidRPr="003A17B5">
        <w:rPr>
          <w:sz w:val="28"/>
          <w:szCs w:val="28"/>
        </w:rPr>
        <w:t>організмі</w:t>
      </w:r>
      <w:proofErr w:type="spellEnd"/>
      <w:r w:rsidRPr="003A17B5">
        <w:rPr>
          <w:sz w:val="28"/>
          <w:szCs w:val="28"/>
        </w:rPr>
        <w:t xml:space="preserve"> </w:t>
      </w:r>
      <w:proofErr w:type="spellStart"/>
      <w:r w:rsidRPr="003A17B5">
        <w:rPr>
          <w:sz w:val="28"/>
          <w:szCs w:val="28"/>
        </w:rPr>
        <w:t>спортсменів</w:t>
      </w:r>
      <w:proofErr w:type="spellEnd"/>
      <w:r w:rsidRPr="003A17B5">
        <w:rPr>
          <w:sz w:val="28"/>
          <w:szCs w:val="28"/>
        </w:rPr>
        <w:t xml:space="preserve"> та </w:t>
      </w:r>
      <w:proofErr w:type="spellStart"/>
      <w:r w:rsidRPr="003A17B5">
        <w:rPr>
          <w:sz w:val="28"/>
          <w:szCs w:val="28"/>
        </w:rPr>
        <w:t>можливі</w:t>
      </w:r>
      <w:proofErr w:type="spellEnd"/>
      <w:r w:rsidRPr="003A17B5">
        <w:rPr>
          <w:sz w:val="28"/>
          <w:szCs w:val="28"/>
        </w:rPr>
        <w:t xml:space="preserve"> шляхи </w:t>
      </w:r>
      <w:proofErr w:type="spellStart"/>
      <w:r w:rsidRPr="003A17B5">
        <w:rPr>
          <w:sz w:val="28"/>
          <w:szCs w:val="28"/>
        </w:rPr>
        <w:t>його</w:t>
      </w:r>
      <w:proofErr w:type="spellEnd"/>
      <w:r w:rsidRPr="003A17B5">
        <w:rPr>
          <w:sz w:val="28"/>
          <w:szCs w:val="28"/>
        </w:rPr>
        <w:t xml:space="preserve"> </w:t>
      </w:r>
      <w:proofErr w:type="spellStart"/>
      <w:r w:rsidRPr="003A17B5">
        <w:rPr>
          <w:sz w:val="28"/>
          <w:szCs w:val="28"/>
        </w:rPr>
        <w:t>корекції</w:t>
      </w:r>
      <w:proofErr w:type="spellEnd"/>
      <w:r w:rsidRPr="003A17B5">
        <w:rPr>
          <w:sz w:val="28"/>
          <w:szCs w:val="28"/>
        </w:rPr>
        <w:t xml:space="preserve"> / Н. Вдовенко, А. </w:t>
      </w:r>
      <w:proofErr w:type="spellStart"/>
      <w:r w:rsidRPr="003A17B5">
        <w:rPr>
          <w:sz w:val="28"/>
          <w:szCs w:val="28"/>
        </w:rPr>
        <w:t>Іванова</w:t>
      </w:r>
      <w:proofErr w:type="spellEnd"/>
      <w:r w:rsidRPr="003A17B5">
        <w:rPr>
          <w:sz w:val="28"/>
          <w:szCs w:val="28"/>
        </w:rPr>
        <w:t xml:space="preserve">, Г. Осипенко // </w:t>
      </w:r>
      <w:proofErr w:type="spellStart"/>
      <w:r w:rsidRPr="003A17B5">
        <w:rPr>
          <w:sz w:val="28"/>
          <w:szCs w:val="28"/>
        </w:rPr>
        <w:t>Актуальні</w:t>
      </w:r>
      <w:proofErr w:type="spellEnd"/>
      <w:r w:rsidRPr="003A17B5">
        <w:rPr>
          <w:sz w:val="28"/>
          <w:szCs w:val="28"/>
        </w:rPr>
        <w:t xml:space="preserve"> </w:t>
      </w:r>
      <w:proofErr w:type="spellStart"/>
      <w:r w:rsidRPr="003A17B5">
        <w:rPr>
          <w:sz w:val="28"/>
          <w:szCs w:val="28"/>
        </w:rPr>
        <w:t>проблеми</w:t>
      </w:r>
      <w:proofErr w:type="spellEnd"/>
      <w:r w:rsidRPr="003A17B5">
        <w:rPr>
          <w:sz w:val="28"/>
          <w:szCs w:val="28"/>
        </w:rPr>
        <w:t xml:space="preserve"> </w:t>
      </w:r>
      <w:proofErr w:type="spellStart"/>
      <w:r w:rsidRPr="003A17B5">
        <w:rPr>
          <w:sz w:val="28"/>
          <w:szCs w:val="28"/>
        </w:rPr>
        <w:t>фізичної</w:t>
      </w:r>
      <w:proofErr w:type="spellEnd"/>
      <w:r w:rsidRPr="003A17B5">
        <w:rPr>
          <w:sz w:val="28"/>
          <w:szCs w:val="28"/>
        </w:rPr>
        <w:t xml:space="preserve"> </w:t>
      </w:r>
      <w:proofErr w:type="spellStart"/>
      <w:r w:rsidRPr="003A17B5">
        <w:rPr>
          <w:sz w:val="28"/>
          <w:szCs w:val="28"/>
        </w:rPr>
        <w:t>культури</w:t>
      </w:r>
      <w:proofErr w:type="spellEnd"/>
      <w:r w:rsidRPr="003A17B5">
        <w:rPr>
          <w:sz w:val="28"/>
          <w:szCs w:val="28"/>
        </w:rPr>
        <w:t xml:space="preserve"> і спорту. – № 37 (3), 2016. – C. 24 – 32.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A17B5">
        <w:rPr>
          <w:rFonts w:eastAsia="Calibri"/>
          <w:sz w:val="28"/>
          <w:szCs w:val="28"/>
          <w:lang w:eastAsia="en-US"/>
        </w:rPr>
        <w:t>Вилмор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Дж. Х. Физиология спорта / Дж. Х.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Вилмор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, Д. Л.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Костилл</w:t>
      </w:r>
      <w:proofErr w:type="spellEnd"/>
      <w:r w:rsidRPr="003A17B5">
        <w:rPr>
          <w:rFonts w:eastAsia="Calibri"/>
          <w:sz w:val="28"/>
          <w:szCs w:val="28"/>
          <w:lang w:eastAsia="en-US"/>
        </w:rPr>
        <w:t>. – К.: Олимпийская литература, 2003. -  С. 412-447.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7B5">
        <w:rPr>
          <w:rFonts w:eastAsia="Calibri"/>
          <w:sz w:val="28"/>
          <w:szCs w:val="28"/>
          <w:lang w:eastAsia="en-US"/>
        </w:rPr>
        <w:t>Волков Н. И. Биологически активные пищевые добавки в специализирова</w:t>
      </w:r>
      <w:r w:rsidRPr="003A17B5">
        <w:rPr>
          <w:rFonts w:eastAsia="Calibri"/>
          <w:sz w:val="28"/>
          <w:szCs w:val="28"/>
          <w:lang w:eastAsia="en-US"/>
        </w:rPr>
        <w:t>н</w:t>
      </w:r>
      <w:r w:rsidRPr="003A17B5">
        <w:rPr>
          <w:rFonts w:eastAsia="Calibri"/>
          <w:sz w:val="28"/>
          <w:szCs w:val="28"/>
          <w:lang w:eastAsia="en-US"/>
        </w:rPr>
        <w:t>ном питании спортсменов. / Н. И. Волков, В. И. Олейников. – М.: Физкул</w:t>
      </w:r>
      <w:r w:rsidRPr="003A17B5">
        <w:rPr>
          <w:rFonts w:eastAsia="Calibri"/>
          <w:sz w:val="28"/>
          <w:szCs w:val="28"/>
          <w:lang w:eastAsia="en-US"/>
        </w:rPr>
        <w:t>ь</w:t>
      </w:r>
      <w:r w:rsidRPr="003A17B5">
        <w:rPr>
          <w:rFonts w:eastAsia="Calibri"/>
          <w:sz w:val="28"/>
          <w:szCs w:val="28"/>
          <w:lang w:eastAsia="en-US"/>
        </w:rPr>
        <w:t xml:space="preserve">тура и спорт, Спорт.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академ</w:t>
      </w:r>
      <w:proofErr w:type="spellEnd"/>
      <w:r w:rsidRPr="003A17B5">
        <w:rPr>
          <w:rFonts w:eastAsia="Calibri"/>
          <w:sz w:val="28"/>
          <w:szCs w:val="28"/>
          <w:lang w:eastAsia="en-US"/>
        </w:rPr>
        <w:t>. пресс., 2005 – 78 с.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A17B5">
        <w:rPr>
          <w:rFonts w:eastAsia="Calibri"/>
          <w:sz w:val="28"/>
          <w:szCs w:val="28"/>
          <w:lang w:eastAsia="en-US"/>
        </w:rPr>
        <w:t>Волошинский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П. Е. Физиология питания /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Волошинский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П. Е.,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Позняко</w:t>
      </w:r>
      <w:r w:rsidRPr="003A17B5">
        <w:rPr>
          <w:rFonts w:eastAsia="Calibri"/>
          <w:sz w:val="28"/>
          <w:szCs w:val="28"/>
          <w:lang w:eastAsia="en-US"/>
        </w:rPr>
        <w:t>в</w:t>
      </w:r>
      <w:r w:rsidRPr="003A17B5">
        <w:rPr>
          <w:rFonts w:eastAsia="Calibri"/>
          <w:sz w:val="28"/>
          <w:szCs w:val="28"/>
          <w:lang w:eastAsia="en-US"/>
        </w:rPr>
        <w:t>ский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В. М., Дроздова Т. М. – Новосибирск: Сибирское университетское и</w:t>
      </w:r>
      <w:r w:rsidRPr="003A17B5">
        <w:rPr>
          <w:rFonts w:eastAsia="Calibri"/>
          <w:sz w:val="28"/>
          <w:szCs w:val="28"/>
          <w:lang w:eastAsia="en-US"/>
        </w:rPr>
        <w:t>з</w:t>
      </w:r>
      <w:r w:rsidRPr="003A17B5">
        <w:rPr>
          <w:rFonts w:eastAsia="Calibri"/>
          <w:sz w:val="28"/>
          <w:szCs w:val="28"/>
          <w:lang w:eastAsia="en-US"/>
        </w:rPr>
        <w:t>дательство, 2007. – 207 с.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7B5">
        <w:rPr>
          <w:rFonts w:eastAsia="Calibri"/>
          <w:sz w:val="28"/>
          <w:szCs w:val="28"/>
          <w:lang w:eastAsia="en-US"/>
        </w:rPr>
        <w:t xml:space="preserve">Воронова В.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Актуальні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напрямки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дослідження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самооцінки</w:t>
      </w:r>
      <w:proofErr w:type="spellEnd"/>
      <w:r w:rsidRPr="003A17B5">
        <w:rPr>
          <w:rFonts w:eastAsia="Calibri"/>
          <w:sz w:val="28"/>
          <w:szCs w:val="28"/>
          <w:lang w:eastAsia="en-US"/>
        </w:rPr>
        <w:br/>
      </w:r>
      <w:proofErr w:type="spellStart"/>
      <w:r w:rsidRPr="003A17B5">
        <w:rPr>
          <w:rFonts w:eastAsia="Calibri"/>
          <w:sz w:val="28"/>
          <w:szCs w:val="28"/>
          <w:lang w:eastAsia="en-US"/>
        </w:rPr>
        <w:t>висококваліфікованих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хокеїстів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/ В. Воронова, А.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Міхнов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//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Фізична</w:t>
      </w:r>
      <w:proofErr w:type="spellEnd"/>
      <w:r w:rsidRPr="003A17B5">
        <w:rPr>
          <w:rFonts w:eastAsia="Calibri"/>
          <w:sz w:val="28"/>
          <w:szCs w:val="28"/>
          <w:lang w:eastAsia="en-US"/>
        </w:rPr>
        <w:br/>
        <w:t xml:space="preserve">культура, спорт та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здоров'я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нації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. - 2017. -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Вип</w:t>
      </w:r>
      <w:proofErr w:type="spellEnd"/>
      <w:r w:rsidRPr="003A17B5">
        <w:rPr>
          <w:rFonts w:eastAsia="Calibri"/>
          <w:sz w:val="28"/>
          <w:szCs w:val="28"/>
          <w:lang w:eastAsia="en-US"/>
        </w:rPr>
        <w:t>. 3 (22). - С. 231-238.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A17B5">
        <w:rPr>
          <w:rFonts w:eastAsia="Calibri"/>
          <w:sz w:val="28"/>
          <w:szCs w:val="28"/>
          <w:lang w:eastAsia="en-US"/>
        </w:rPr>
        <w:t>Гігієна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екологія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підручник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/ за ред. В. Г.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Бардова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. –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Вінниця</w:t>
      </w:r>
      <w:proofErr w:type="spellEnd"/>
      <w:r w:rsidRPr="003A17B5">
        <w:rPr>
          <w:rFonts w:eastAsia="Calibri"/>
          <w:sz w:val="28"/>
          <w:szCs w:val="28"/>
          <w:lang w:eastAsia="en-US"/>
        </w:rPr>
        <w:t>: Нова книга, 2006. – 719с.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7B5">
        <w:rPr>
          <w:rFonts w:eastAsia="Calibri"/>
          <w:sz w:val="28"/>
          <w:szCs w:val="28"/>
          <w:lang w:eastAsia="en-US"/>
        </w:rPr>
        <w:t xml:space="preserve">Гордон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Пири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. Диета и витамины / Гордон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Пири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// Наука в олимпийском спорте. – 2008. - №1. – С. 106-111.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7B5">
        <w:rPr>
          <w:rFonts w:eastAsia="Calibri"/>
          <w:sz w:val="28"/>
          <w:szCs w:val="28"/>
          <w:lang w:eastAsia="en-US"/>
        </w:rPr>
        <w:t>Денисова Л. В. Измерения и методы математической статистики в физич</w:t>
      </w:r>
      <w:r w:rsidRPr="003A17B5">
        <w:rPr>
          <w:rFonts w:eastAsia="Calibri"/>
          <w:sz w:val="28"/>
          <w:szCs w:val="28"/>
          <w:lang w:eastAsia="en-US"/>
        </w:rPr>
        <w:t>е</w:t>
      </w:r>
      <w:r w:rsidRPr="003A17B5">
        <w:rPr>
          <w:rFonts w:eastAsia="Calibri"/>
          <w:sz w:val="28"/>
          <w:szCs w:val="28"/>
          <w:lang w:eastAsia="en-US"/>
        </w:rPr>
        <w:t>ском воспитании и спорте: учебное пособие для вузов / Л. В. Денисова, И. В. Хмельницкая, Л. А. Харченко.  – К.: Олимпийская литература, 2008. – С. 28-32, 44-45.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7B5">
        <w:rPr>
          <w:rFonts w:eastAsia="Calibri"/>
          <w:sz w:val="28"/>
          <w:szCs w:val="28"/>
          <w:lang w:eastAsia="en-US"/>
        </w:rPr>
        <w:lastRenderedPageBreak/>
        <w:t>Джексон Р. К. Спортивная медицина. Практические рекомендации / Р. К. Джексон. – К.:  Олимпийская литература, 2003. С. 329-356.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7B5">
        <w:rPr>
          <w:rFonts w:eastAsia="Calibri"/>
          <w:sz w:val="28"/>
          <w:szCs w:val="28"/>
          <w:lang w:eastAsia="en-US"/>
        </w:rPr>
        <w:t xml:space="preserve">Допинг и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эргогенные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средства в спорте / под общ.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ред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В. Н. Платонова. – К.: Олимпийская литература, 2003. – 576 с.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7B5">
        <w:rPr>
          <w:rFonts w:eastAsia="Calibri"/>
          <w:sz w:val="28"/>
          <w:szCs w:val="28"/>
          <w:lang w:eastAsia="en-US"/>
        </w:rPr>
        <w:t xml:space="preserve">Дубровский В.И. Спортивная медицина / В. И. Дубровский. М.: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Владос</w:t>
      </w:r>
      <w:proofErr w:type="spellEnd"/>
      <w:r w:rsidRPr="003A17B5">
        <w:rPr>
          <w:rFonts w:eastAsia="Calibri"/>
          <w:sz w:val="28"/>
          <w:szCs w:val="28"/>
          <w:lang w:eastAsia="en-US"/>
        </w:rPr>
        <w:t>.–1999. – 481 с.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A17B5">
        <w:rPr>
          <w:rFonts w:eastAsia="Calibri"/>
          <w:sz w:val="28"/>
          <w:szCs w:val="28"/>
          <w:lang w:eastAsia="en-US"/>
        </w:rPr>
        <w:t>Дымань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Т. Н. Питание человека в XXI веке / Т. Н.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Дымань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, С. И. Шевченко. – К.: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Либра</w:t>
      </w:r>
      <w:proofErr w:type="spellEnd"/>
      <w:r w:rsidRPr="003A17B5">
        <w:rPr>
          <w:rFonts w:eastAsia="Calibri"/>
          <w:sz w:val="28"/>
          <w:szCs w:val="28"/>
          <w:lang w:eastAsia="en-US"/>
        </w:rPr>
        <w:t>, 2008. – 112 с.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7B5">
        <w:rPr>
          <w:rFonts w:eastAsia="Calibri"/>
          <w:sz w:val="28"/>
          <w:szCs w:val="28"/>
          <w:lang w:eastAsia="en-US"/>
        </w:rPr>
        <w:t>Емельянова Т.П. Витамины и минеральные вещества: Полная энциклопедия / Т. П. Емельянова.– СПб.: ЗАО «Весь», 2000. – 368 с.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jc w:val="both"/>
        <w:rPr>
          <w:bCs/>
          <w:sz w:val="28"/>
          <w:szCs w:val="28"/>
          <w:lang w:val="uk-UA"/>
        </w:rPr>
      </w:pPr>
      <w:proofErr w:type="spellStart"/>
      <w:r w:rsidRPr="003A17B5">
        <w:rPr>
          <w:sz w:val="28"/>
          <w:szCs w:val="28"/>
          <w:lang w:val="uk-UA"/>
        </w:rPr>
        <w:t>Йоукендруп</w:t>
      </w:r>
      <w:proofErr w:type="spellEnd"/>
      <w:r w:rsidRPr="003A17B5">
        <w:rPr>
          <w:sz w:val="28"/>
          <w:szCs w:val="28"/>
          <w:lang w:val="uk-UA"/>
        </w:rPr>
        <w:t xml:space="preserve"> А. Роль </w:t>
      </w:r>
      <w:proofErr w:type="spellStart"/>
      <w:r w:rsidRPr="003A17B5">
        <w:rPr>
          <w:sz w:val="28"/>
          <w:szCs w:val="28"/>
          <w:lang w:val="uk-UA"/>
        </w:rPr>
        <w:t>углеводов</w:t>
      </w:r>
      <w:proofErr w:type="spellEnd"/>
      <w:r w:rsidRPr="003A17B5">
        <w:rPr>
          <w:sz w:val="28"/>
          <w:szCs w:val="28"/>
          <w:lang w:val="uk-UA"/>
        </w:rPr>
        <w:t xml:space="preserve"> </w:t>
      </w:r>
      <w:proofErr w:type="spellStart"/>
      <w:r w:rsidRPr="003A17B5">
        <w:rPr>
          <w:sz w:val="28"/>
          <w:szCs w:val="28"/>
          <w:lang w:val="uk-UA"/>
        </w:rPr>
        <w:t>во</w:t>
      </w:r>
      <w:proofErr w:type="spellEnd"/>
      <w:r w:rsidRPr="003A17B5">
        <w:rPr>
          <w:sz w:val="28"/>
          <w:szCs w:val="28"/>
          <w:lang w:val="uk-UA"/>
        </w:rPr>
        <w:t xml:space="preserve"> </w:t>
      </w:r>
      <w:proofErr w:type="spellStart"/>
      <w:r w:rsidRPr="003A17B5">
        <w:rPr>
          <w:sz w:val="28"/>
          <w:szCs w:val="28"/>
          <w:lang w:val="uk-UA"/>
        </w:rPr>
        <w:t>время</w:t>
      </w:r>
      <w:proofErr w:type="spellEnd"/>
      <w:r w:rsidRPr="003A17B5">
        <w:rPr>
          <w:sz w:val="28"/>
          <w:szCs w:val="28"/>
          <w:lang w:val="uk-UA"/>
        </w:rPr>
        <w:t xml:space="preserve"> </w:t>
      </w:r>
      <w:proofErr w:type="spellStart"/>
      <w:r w:rsidRPr="003A17B5">
        <w:rPr>
          <w:sz w:val="28"/>
          <w:szCs w:val="28"/>
          <w:lang w:val="uk-UA"/>
        </w:rPr>
        <w:t>двигательной</w:t>
      </w:r>
      <w:proofErr w:type="spellEnd"/>
      <w:r w:rsidRPr="003A17B5">
        <w:rPr>
          <w:sz w:val="28"/>
          <w:szCs w:val="28"/>
          <w:lang w:val="uk-UA"/>
        </w:rPr>
        <w:t xml:space="preserve"> </w:t>
      </w:r>
      <w:proofErr w:type="spellStart"/>
      <w:r w:rsidRPr="003A17B5">
        <w:rPr>
          <w:sz w:val="28"/>
          <w:szCs w:val="28"/>
          <w:lang w:val="uk-UA"/>
        </w:rPr>
        <w:t>активности</w:t>
      </w:r>
      <w:proofErr w:type="spellEnd"/>
      <w:r w:rsidRPr="003A17B5">
        <w:rPr>
          <w:sz w:val="28"/>
          <w:szCs w:val="28"/>
          <w:lang w:val="uk-UA"/>
        </w:rPr>
        <w:t xml:space="preserve"> (</w:t>
      </w:r>
      <w:proofErr w:type="spellStart"/>
      <w:r w:rsidRPr="003A17B5">
        <w:rPr>
          <w:sz w:val="28"/>
          <w:szCs w:val="28"/>
        </w:rPr>
        <w:t>резул</w:t>
      </w:r>
      <w:proofErr w:type="spellEnd"/>
      <w:r w:rsidRPr="003A17B5">
        <w:rPr>
          <w:sz w:val="28"/>
          <w:szCs w:val="28"/>
          <w:lang w:val="uk-UA"/>
        </w:rPr>
        <w:t>ь</w:t>
      </w:r>
      <w:r w:rsidRPr="003A17B5">
        <w:rPr>
          <w:sz w:val="28"/>
          <w:szCs w:val="28"/>
        </w:rPr>
        <w:t xml:space="preserve">таты </w:t>
      </w:r>
      <w:proofErr w:type="spellStart"/>
      <w:r w:rsidRPr="003A17B5">
        <w:rPr>
          <w:sz w:val="28"/>
          <w:szCs w:val="28"/>
        </w:rPr>
        <w:t>досліджень</w:t>
      </w:r>
      <w:proofErr w:type="spellEnd"/>
      <w:r w:rsidRPr="003A17B5">
        <w:rPr>
          <w:sz w:val="28"/>
          <w:szCs w:val="28"/>
        </w:rPr>
        <w:t xml:space="preserve">, воплощенные в практических рекомендациях)/ </w:t>
      </w:r>
      <w:proofErr w:type="spellStart"/>
      <w:r w:rsidRPr="003A17B5">
        <w:rPr>
          <w:sz w:val="28"/>
          <w:szCs w:val="28"/>
        </w:rPr>
        <w:t>А.Йоукендруп</w:t>
      </w:r>
      <w:proofErr w:type="spellEnd"/>
      <w:r w:rsidRPr="003A17B5">
        <w:rPr>
          <w:sz w:val="28"/>
          <w:szCs w:val="28"/>
        </w:rPr>
        <w:t xml:space="preserve"> // Наука в Олимпийском спорте. – 2014. - №1. – С.31-35</w:t>
      </w:r>
      <w:r w:rsidRPr="003A17B5">
        <w:rPr>
          <w:sz w:val="28"/>
          <w:szCs w:val="28"/>
          <w:lang w:val="uk-UA"/>
        </w:rPr>
        <w:t>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A17B5">
        <w:rPr>
          <w:rFonts w:eastAsia="Calibri"/>
          <w:sz w:val="28"/>
          <w:szCs w:val="28"/>
          <w:shd w:val="clear" w:color="auto" w:fill="FFFFFF"/>
          <w:lang w:eastAsia="en-US"/>
        </w:rPr>
        <w:t xml:space="preserve">Зайцев В.К. Технологии тренировки </w:t>
      </w:r>
      <w:proofErr w:type="spellStart"/>
      <w:r w:rsidRPr="003A17B5">
        <w:rPr>
          <w:rFonts w:eastAsia="Calibri"/>
          <w:sz w:val="28"/>
          <w:szCs w:val="28"/>
          <w:shd w:val="clear" w:color="auto" w:fill="FFFFFF"/>
          <w:lang w:eastAsia="en-US"/>
        </w:rPr>
        <w:t>функціональних</w:t>
      </w:r>
      <w:proofErr w:type="spellEnd"/>
      <w:r w:rsidRPr="003A17B5">
        <w:rPr>
          <w:rFonts w:eastAsia="Calibri"/>
          <w:sz w:val="28"/>
          <w:szCs w:val="28"/>
          <w:shd w:val="clear" w:color="auto" w:fill="FFFFFF"/>
          <w:lang w:eastAsia="en-US"/>
        </w:rPr>
        <w:t xml:space="preserve"> систем организма  </w:t>
      </w:r>
      <w:proofErr w:type="spellStart"/>
      <w:r w:rsidRPr="003A17B5">
        <w:rPr>
          <w:rFonts w:eastAsia="Calibri"/>
          <w:sz w:val="28"/>
          <w:szCs w:val="28"/>
          <w:shd w:val="clear" w:color="auto" w:fill="FFFFFF"/>
          <w:lang w:eastAsia="en-US"/>
        </w:rPr>
        <w:t>хоккеистов.-М.:Академический</w:t>
      </w:r>
      <w:proofErr w:type="spellEnd"/>
      <w:r w:rsidRPr="003A17B5">
        <w:rPr>
          <w:rFonts w:eastAsia="Calibri"/>
          <w:sz w:val="28"/>
          <w:szCs w:val="28"/>
          <w:shd w:val="clear" w:color="auto" w:fill="FFFFFF"/>
          <w:lang w:eastAsia="en-US"/>
        </w:rPr>
        <w:t xml:space="preserve"> проект,2006.-224с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A17B5">
        <w:rPr>
          <w:rFonts w:eastAsia="Calibri"/>
          <w:sz w:val="28"/>
          <w:szCs w:val="28"/>
          <w:lang w:eastAsia="en-US"/>
        </w:rPr>
        <w:t>Земцова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И. И. Рекомендации по питанию и пищевых манипуляциям для спортсменов / И. И.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Земцова</w:t>
      </w:r>
      <w:proofErr w:type="spellEnd"/>
      <w:r w:rsidRPr="003A17B5">
        <w:rPr>
          <w:rFonts w:eastAsia="Calibri"/>
          <w:sz w:val="28"/>
          <w:szCs w:val="28"/>
          <w:lang w:eastAsia="en-US"/>
        </w:rPr>
        <w:t>, С. А. Олейник, Л. М. Бунина // Наука в оли</w:t>
      </w:r>
      <w:r w:rsidRPr="003A17B5">
        <w:rPr>
          <w:rFonts w:eastAsia="Calibri"/>
          <w:sz w:val="28"/>
          <w:szCs w:val="28"/>
          <w:lang w:eastAsia="en-US"/>
        </w:rPr>
        <w:t>м</w:t>
      </w:r>
      <w:r w:rsidRPr="003A17B5">
        <w:rPr>
          <w:rFonts w:eastAsia="Calibri"/>
          <w:sz w:val="28"/>
          <w:szCs w:val="28"/>
          <w:lang w:eastAsia="en-US"/>
        </w:rPr>
        <w:t>пийском спорте. – 2007. - №3. – С. 142-158.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A17B5">
        <w:rPr>
          <w:rFonts w:eastAsia="Calibri"/>
          <w:sz w:val="28"/>
          <w:szCs w:val="28"/>
          <w:lang w:eastAsia="en-US"/>
        </w:rPr>
        <w:t>Канышев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В. А. Кому что есть / В. А.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Канышев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. – М.: «Физкультура и спорт», 1998, - 224 с. 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7B5">
        <w:rPr>
          <w:rFonts w:eastAsia="Calibri"/>
          <w:sz w:val="28"/>
          <w:szCs w:val="28"/>
          <w:lang w:eastAsia="en-US"/>
        </w:rPr>
        <w:t>Коваль И. В. Механизмы дегидратации при интенсивной мышечной де</w:t>
      </w:r>
      <w:r w:rsidRPr="003A17B5">
        <w:rPr>
          <w:rFonts w:eastAsia="Calibri"/>
          <w:sz w:val="28"/>
          <w:szCs w:val="28"/>
          <w:lang w:eastAsia="en-US"/>
        </w:rPr>
        <w:t>я</w:t>
      </w:r>
      <w:r w:rsidRPr="003A17B5">
        <w:rPr>
          <w:rFonts w:eastAsia="Calibri"/>
          <w:sz w:val="28"/>
          <w:szCs w:val="28"/>
          <w:lang w:eastAsia="en-US"/>
        </w:rPr>
        <w:t>тельности и способы ее коррекции /И. В. Коваль, Н. В. Вдовенко, С. А. Олейник // Спортивная медицина. – 2007. - №2. – С. 110-117.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sz w:val="28"/>
          <w:szCs w:val="28"/>
          <w:lang w:eastAsia="en-US"/>
        </w:rPr>
      </w:pPr>
      <w:r w:rsidRPr="003A17B5">
        <w:rPr>
          <w:sz w:val="28"/>
          <w:szCs w:val="28"/>
          <w:lang w:eastAsia="en-US"/>
        </w:rPr>
        <w:t>Козина Ж.Л. Индивидуализация подготовки спортсменов в игровых видах спорта: Монография / Ж.Л. Козина. - Харьков: «Точка», 2009. – 396с.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7B5">
        <w:rPr>
          <w:rFonts w:eastAsia="Calibri"/>
          <w:sz w:val="28"/>
          <w:szCs w:val="28"/>
          <w:lang w:eastAsia="en-US"/>
        </w:rPr>
        <w:t xml:space="preserve">Козина Ж.Л. </w:t>
      </w:r>
      <w:r w:rsidRPr="003A17B5">
        <w:rPr>
          <w:rFonts w:eastAsia="Calibri"/>
          <w:bCs/>
          <w:kern w:val="36"/>
          <w:sz w:val="28"/>
          <w:szCs w:val="28"/>
          <w:lang w:eastAsia="en-US"/>
        </w:rPr>
        <w:t>Применение системы направлений, средств и методов индив</w:t>
      </w:r>
      <w:r w:rsidRPr="003A17B5">
        <w:rPr>
          <w:rFonts w:eastAsia="Calibri"/>
          <w:bCs/>
          <w:kern w:val="36"/>
          <w:sz w:val="28"/>
          <w:szCs w:val="28"/>
          <w:lang w:eastAsia="en-US"/>
        </w:rPr>
        <w:t>и</w:t>
      </w:r>
      <w:r w:rsidRPr="003A17B5">
        <w:rPr>
          <w:rFonts w:eastAsia="Calibri"/>
          <w:bCs/>
          <w:kern w:val="36"/>
          <w:sz w:val="28"/>
          <w:szCs w:val="28"/>
          <w:lang w:eastAsia="en-US"/>
        </w:rPr>
        <w:t xml:space="preserve">дуализации подготовки спортсменов в игровых видах спорта в структурных элементах годичного цикла </w:t>
      </w:r>
      <w:proofErr w:type="spellStart"/>
      <w:r w:rsidRPr="003A17B5">
        <w:rPr>
          <w:rFonts w:eastAsia="Calibri"/>
          <w:bCs/>
          <w:kern w:val="36"/>
          <w:sz w:val="28"/>
          <w:szCs w:val="28"/>
          <w:lang w:eastAsia="en-US"/>
        </w:rPr>
        <w:t>підготовки</w:t>
      </w:r>
      <w:proofErr w:type="spellEnd"/>
      <w:r w:rsidRPr="003A17B5">
        <w:rPr>
          <w:rFonts w:eastAsia="Calibri"/>
          <w:bCs/>
          <w:kern w:val="36"/>
          <w:sz w:val="28"/>
          <w:szCs w:val="28"/>
          <w:lang w:eastAsia="en-US"/>
        </w:rPr>
        <w:t xml:space="preserve">/ </w:t>
      </w:r>
      <w:r w:rsidRPr="003A17B5">
        <w:rPr>
          <w:rFonts w:eastAsia="Calibri"/>
          <w:sz w:val="28"/>
          <w:szCs w:val="28"/>
          <w:lang w:eastAsia="en-US"/>
        </w:rPr>
        <w:t>Ж.Л. Козина, Л.В.Грин, А.А.</w:t>
      </w:r>
      <w:r w:rsidRPr="003A17B5">
        <w:rPr>
          <w:rFonts w:eastAsia="Calibri"/>
          <w:bCs/>
          <w:kern w:val="36"/>
          <w:sz w:val="28"/>
          <w:szCs w:val="28"/>
          <w:lang w:eastAsia="en-US"/>
        </w:rPr>
        <w:t xml:space="preserve"> </w:t>
      </w:r>
      <w:r w:rsidRPr="003A17B5">
        <w:rPr>
          <w:rFonts w:eastAsia="Calibri"/>
          <w:sz w:val="28"/>
          <w:szCs w:val="28"/>
          <w:lang w:eastAsia="en-US"/>
        </w:rPr>
        <w:t>Еф</w:t>
      </w:r>
      <w:r w:rsidRPr="003A17B5">
        <w:rPr>
          <w:rFonts w:eastAsia="Calibri"/>
          <w:sz w:val="28"/>
          <w:szCs w:val="28"/>
          <w:lang w:eastAsia="en-US"/>
        </w:rPr>
        <w:t>и</w:t>
      </w:r>
      <w:r w:rsidRPr="003A17B5">
        <w:rPr>
          <w:rFonts w:eastAsia="Calibri"/>
          <w:sz w:val="28"/>
          <w:szCs w:val="28"/>
          <w:lang w:eastAsia="en-US"/>
        </w:rPr>
        <w:t xml:space="preserve">мов </w:t>
      </w:r>
      <w:r w:rsidRPr="003A17B5">
        <w:rPr>
          <w:rFonts w:eastAsia="Calibri"/>
          <w:bCs/>
          <w:kern w:val="36"/>
          <w:sz w:val="28"/>
          <w:szCs w:val="28"/>
          <w:lang w:eastAsia="en-US"/>
        </w:rPr>
        <w:t>//</w:t>
      </w:r>
      <w:r w:rsidRPr="003A17B5">
        <w:rPr>
          <w:rFonts w:eastAsia="Calibri"/>
          <w:sz w:val="28"/>
          <w:szCs w:val="28"/>
          <w:lang w:eastAsia="en-US"/>
        </w:rPr>
        <w:t>Физическое воспитание студентов – 2010.-№ 4,-  С.45-52.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A17B5">
        <w:rPr>
          <w:rFonts w:eastAsia="Calibri"/>
          <w:sz w:val="28"/>
          <w:szCs w:val="28"/>
          <w:lang w:eastAsia="en-US"/>
        </w:rPr>
        <w:lastRenderedPageBreak/>
        <w:t>Комплексная оценка уровня функциональных возможностей высококвал</w:t>
      </w:r>
      <w:r w:rsidRPr="003A17B5">
        <w:rPr>
          <w:rFonts w:eastAsia="Calibri"/>
          <w:sz w:val="28"/>
          <w:szCs w:val="28"/>
          <w:lang w:eastAsia="en-US"/>
        </w:rPr>
        <w:t>и</w:t>
      </w:r>
      <w:r w:rsidRPr="003A17B5">
        <w:rPr>
          <w:rFonts w:eastAsia="Calibri"/>
          <w:sz w:val="28"/>
          <w:szCs w:val="28"/>
          <w:lang w:eastAsia="en-US"/>
        </w:rPr>
        <w:t xml:space="preserve">фицированных хоккеистов/ </w:t>
      </w:r>
      <w:r w:rsidRPr="003A17B5">
        <w:rPr>
          <w:rFonts w:eastAsia="Calibri"/>
          <w:iCs/>
          <w:sz w:val="28"/>
          <w:szCs w:val="28"/>
          <w:bdr w:val="none" w:sz="0" w:space="0" w:color="auto" w:frame="1"/>
          <w:lang w:eastAsia="en-US"/>
        </w:rPr>
        <w:t xml:space="preserve">П.В. </w:t>
      </w:r>
      <w:proofErr w:type="spellStart"/>
      <w:r w:rsidRPr="003A17B5">
        <w:rPr>
          <w:rFonts w:eastAsia="Calibri"/>
          <w:iCs/>
          <w:sz w:val="28"/>
          <w:szCs w:val="28"/>
          <w:bdr w:val="none" w:sz="0" w:space="0" w:color="auto" w:frame="1"/>
          <w:lang w:eastAsia="en-US"/>
        </w:rPr>
        <w:t>Квашук</w:t>
      </w:r>
      <w:proofErr w:type="spellEnd"/>
      <w:r w:rsidRPr="003A17B5">
        <w:rPr>
          <w:rFonts w:eastAsia="Calibri"/>
          <w:iCs/>
          <w:sz w:val="28"/>
          <w:szCs w:val="28"/>
          <w:bdr w:val="none" w:sz="0" w:space="0" w:color="auto" w:frame="1"/>
          <w:lang w:eastAsia="en-US"/>
        </w:rPr>
        <w:t>, А.Е. Власов, Г.Н. </w:t>
      </w:r>
      <w:proofErr w:type="spellStart"/>
      <w:r w:rsidRPr="003A17B5">
        <w:rPr>
          <w:rFonts w:eastAsia="Calibri"/>
          <w:iCs/>
          <w:sz w:val="28"/>
          <w:szCs w:val="28"/>
          <w:bdr w:val="none" w:sz="0" w:space="0" w:color="auto" w:frame="1"/>
          <w:lang w:eastAsia="en-US"/>
        </w:rPr>
        <w:t>Семаева</w:t>
      </w:r>
      <w:proofErr w:type="spellEnd"/>
      <w:r w:rsidRPr="003A17B5">
        <w:rPr>
          <w:rFonts w:eastAsia="Calibri"/>
          <w:iCs/>
          <w:sz w:val="28"/>
          <w:szCs w:val="28"/>
          <w:bdr w:val="none" w:sz="0" w:space="0" w:color="auto" w:frame="1"/>
          <w:lang w:eastAsia="en-US"/>
        </w:rPr>
        <w:t xml:space="preserve"> </w:t>
      </w:r>
      <w:r w:rsidRPr="003A17B5">
        <w:rPr>
          <w:rFonts w:eastAsia="Calibri"/>
          <w:sz w:val="28"/>
          <w:szCs w:val="28"/>
          <w:lang w:eastAsia="en-US"/>
        </w:rPr>
        <w:t>и др.  // Вестник спортивной науки. - 2003. - № 2 - С. 15-21.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spellStart"/>
      <w:r w:rsidRPr="003A17B5">
        <w:rPr>
          <w:rFonts w:eastAsia="Calibri"/>
          <w:sz w:val="28"/>
          <w:szCs w:val="28"/>
          <w:lang w:eastAsia="uk-UA"/>
        </w:rPr>
        <w:t>Костюкевич</w:t>
      </w:r>
      <w:proofErr w:type="spellEnd"/>
      <w:r w:rsidRPr="003A17B5">
        <w:rPr>
          <w:rFonts w:eastAsia="Calibri"/>
          <w:sz w:val="28"/>
          <w:szCs w:val="28"/>
          <w:lang w:eastAsia="uk-UA"/>
        </w:rPr>
        <w:t xml:space="preserve"> В.М. </w:t>
      </w:r>
      <w:proofErr w:type="spellStart"/>
      <w:r w:rsidRPr="003A17B5">
        <w:rPr>
          <w:rFonts w:eastAsia="Calibri"/>
          <w:sz w:val="28"/>
          <w:szCs w:val="28"/>
          <w:lang w:eastAsia="uk-UA"/>
        </w:rPr>
        <w:t>Теоретико-методичні</w:t>
      </w:r>
      <w:proofErr w:type="spellEnd"/>
      <w:r w:rsidRPr="003A17B5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3A17B5">
        <w:rPr>
          <w:rFonts w:eastAsia="Calibri"/>
          <w:sz w:val="28"/>
          <w:szCs w:val="28"/>
          <w:lang w:eastAsia="uk-UA"/>
        </w:rPr>
        <w:t>аспекти</w:t>
      </w:r>
      <w:proofErr w:type="spellEnd"/>
      <w:r w:rsidRPr="003A17B5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3A17B5">
        <w:rPr>
          <w:rFonts w:eastAsia="Calibri"/>
          <w:sz w:val="28"/>
          <w:szCs w:val="28"/>
          <w:lang w:eastAsia="uk-UA"/>
        </w:rPr>
        <w:t>тренування</w:t>
      </w:r>
      <w:proofErr w:type="spellEnd"/>
      <w:r w:rsidRPr="003A17B5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3A17B5">
        <w:rPr>
          <w:rFonts w:eastAsia="Calibri"/>
          <w:sz w:val="28"/>
          <w:szCs w:val="28"/>
          <w:lang w:eastAsia="uk-UA"/>
        </w:rPr>
        <w:t>спортсменів</w:t>
      </w:r>
      <w:proofErr w:type="spellEnd"/>
      <w:r w:rsidRPr="003A17B5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3A17B5">
        <w:rPr>
          <w:rFonts w:eastAsia="Calibri"/>
          <w:sz w:val="28"/>
          <w:szCs w:val="28"/>
          <w:lang w:eastAsia="uk-UA"/>
        </w:rPr>
        <w:t>високої</w:t>
      </w:r>
      <w:proofErr w:type="spellEnd"/>
      <w:r w:rsidRPr="003A17B5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3A17B5">
        <w:rPr>
          <w:rFonts w:eastAsia="Calibri"/>
          <w:sz w:val="28"/>
          <w:szCs w:val="28"/>
          <w:lang w:eastAsia="uk-UA"/>
        </w:rPr>
        <w:t>кваліфікації</w:t>
      </w:r>
      <w:proofErr w:type="spellEnd"/>
      <w:r w:rsidRPr="003A17B5">
        <w:rPr>
          <w:rFonts w:eastAsia="Calibri"/>
          <w:sz w:val="28"/>
          <w:szCs w:val="28"/>
          <w:lang w:eastAsia="uk-UA"/>
        </w:rPr>
        <w:t xml:space="preserve">: </w:t>
      </w:r>
      <w:proofErr w:type="spellStart"/>
      <w:r w:rsidRPr="003A17B5">
        <w:rPr>
          <w:rFonts w:eastAsia="Calibri"/>
          <w:sz w:val="28"/>
          <w:szCs w:val="28"/>
          <w:lang w:eastAsia="uk-UA"/>
        </w:rPr>
        <w:t>Навчальний</w:t>
      </w:r>
      <w:proofErr w:type="spellEnd"/>
      <w:r w:rsidRPr="003A17B5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3A17B5">
        <w:rPr>
          <w:rFonts w:eastAsia="Calibri"/>
          <w:sz w:val="28"/>
          <w:szCs w:val="28"/>
          <w:lang w:eastAsia="uk-UA"/>
        </w:rPr>
        <w:t>посібник</w:t>
      </w:r>
      <w:proofErr w:type="spellEnd"/>
      <w:r w:rsidRPr="003A17B5">
        <w:rPr>
          <w:rFonts w:eastAsia="Calibri"/>
          <w:sz w:val="28"/>
          <w:szCs w:val="28"/>
          <w:lang w:eastAsia="uk-UA"/>
        </w:rPr>
        <w:t xml:space="preserve">/В.М. </w:t>
      </w:r>
      <w:proofErr w:type="spellStart"/>
      <w:r w:rsidRPr="003A17B5">
        <w:rPr>
          <w:rFonts w:eastAsia="Calibri"/>
          <w:sz w:val="28"/>
          <w:szCs w:val="28"/>
          <w:lang w:eastAsia="uk-UA"/>
        </w:rPr>
        <w:t>Костюкевич</w:t>
      </w:r>
      <w:proofErr w:type="spellEnd"/>
      <w:r w:rsidRPr="003A17B5">
        <w:rPr>
          <w:rFonts w:eastAsia="Calibri"/>
          <w:sz w:val="28"/>
          <w:szCs w:val="28"/>
          <w:lang w:eastAsia="uk-UA"/>
        </w:rPr>
        <w:t xml:space="preserve">. - </w:t>
      </w:r>
      <w:proofErr w:type="spellStart"/>
      <w:r w:rsidRPr="003A17B5">
        <w:rPr>
          <w:rFonts w:eastAsia="Calibri"/>
          <w:sz w:val="28"/>
          <w:szCs w:val="28"/>
          <w:lang w:eastAsia="uk-UA"/>
        </w:rPr>
        <w:t>Вінниця</w:t>
      </w:r>
      <w:proofErr w:type="spellEnd"/>
      <w:r w:rsidRPr="003A17B5">
        <w:rPr>
          <w:rFonts w:eastAsia="Calibri"/>
          <w:sz w:val="28"/>
          <w:szCs w:val="28"/>
          <w:lang w:eastAsia="uk-UA"/>
        </w:rPr>
        <w:t>: Планер, 2007. - 272 с.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7B5">
        <w:rPr>
          <w:rFonts w:eastAsia="Calibri"/>
          <w:sz w:val="28"/>
          <w:szCs w:val="28"/>
          <w:lang w:eastAsia="en-US"/>
        </w:rPr>
        <w:t xml:space="preserve">Лаптев А. П. Гигиена. Учебник для институтов и техникумов физической культуры / А. П. Лаптев, С. А.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Полиевски</w:t>
      </w:r>
      <w:proofErr w:type="spellEnd"/>
      <w:r w:rsidRPr="003A17B5">
        <w:rPr>
          <w:rFonts w:eastAsia="Calibri"/>
          <w:sz w:val="28"/>
          <w:szCs w:val="28"/>
          <w:lang w:eastAsia="en-US"/>
        </w:rPr>
        <w:t>. й– М.: Физкультура и спорт, 1990. С. 174-224.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7B5">
        <w:rPr>
          <w:rFonts w:eastAsia="Calibri"/>
          <w:sz w:val="28"/>
          <w:szCs w:val="28"/>
          <w:lang w:eastAsia="en-US"/>
        </w:rPr>
        <w:t>Макарова Г.A. Спортивная медицина / Г. А. Макарова. М: Советский спорт.– 2003.– 480c.</w:t>
      </w:r>
    </w:p>
    <w:p w:rsidR="003A17B5" w:rsidRPr="003A17B5" w:rsidRDefault="003A17B5" w:rsidP="003A17B5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3A17B5">
        <w:rPr>
          <w:sz w:val="28"/>
          <w:szCs w:val="28"/>
        </w:rPr>
        <w:t>Мартинчик</w:t>
      </w:r>
      <w:proofErr w:type="spellEnd"/>
      <w:r w:rsidRPr="003A17B5">
        <w:rPr>
          <w:sz w:val="28"/>
          <w:szCs w:val="28"/>
        </w:rPr>
        <w:t xml:space="preserve"> А. Н. Физиология питания / А. Н. </w:t>
      </w:r>
      <w:proofErr w:type="spellStart"/>
      <w:r w:rsidRPr="003A17B5">
        <w:rPr>
          <w:sz w:val="28"/>
          <w:szCs w:val="28"/>
        </w:rPr>
        <w:t>Мартинчик,А.А</w:t>
      </w:r>
      <w:proofErr w:type="spellEnd"/>
      <w:r w:rsidRPr="003A17B5">
        <w:rPr>
          <w:sz w:val="28"/>
          <w:szCs w:val="28"/>
        </w:rPr>
        <w:t>. Королев, Л. С. Трофименко.– М.: Академия, 2006. - 411 с.</w:t>
      </w:r>
    </w:p>
    <w:p w:rsidR="003A17B5" w:rsidRPr="003A17B5" w:rsidRDefault="003A17B5" w:rsidP="003A17B5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8"/>
          <w:szCs w:val="28"/>
        </w:rPr>
      </w:pPr>
      <w:r w:rsidRPr="003A17B5">
        <w:rPr>
          <w:sz w:val="28"/>
          <w:szCs w:val="28"/>
        </w:rPr>
        <w:t xml:space="preserve">Матвеев Л. П. Общая теория спорта и её прикладные аспекты [Текст] : учебник для вузов физической культуры / Л. П. Матвеев. — [5-е изд., </w:t>
      </w:r>
      <w:proofErr w:type="spellStart"/>
      <w:r w:rsidRPr="003A17B5">
        <w:rPr>
          <w:sz w:val="28"/>
          <w:szCs w:val="28"/>
        </w:rPr>
        <w:t>испр</w:t>
      </w:r>
      <w:proofErr w:type="spellEnd"/>
      <w:r w:rsidRPr="003A17B5">
        <w:rPr>
          <w:sz w:val="28"/>
          <w:szCs w:val="28"/>
        </w:rPr>
        <w:t>. и доп.]. - М. : Советский спорт, 2010. - 340 с.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/>
        <w:jc w:val="both"/>
        <w:rPr>
          <w:bCs/>
          <w:sz w:val="28"/>
          <w:szCs w:val="28"/>
          <w:lang w:val="uk-UA"/>
        </w:rPr>
      </w:pPr>
      <w:r w:rsidRPr="003A17B5">
        <w:rPr>
          <w:sz w:val="28"/>
          <w:szCs w:val="28"/>
          <w:lang w:val="uk-UA"/>
        </w:rPr>
        <w:t xml:space="preserve"> </w:t>
      </w:r>
      <w:proofErr w:type="spellStart"/>
      <w:r w:rsidRPr="003A17B5">
        <w:rPr>
          <w:sz w:val="28"/>
          <w:szCs w:val="28"/>
        </w:rPr>
        <w:t>Мохан</w:t>
      </w:r>
      <w:proofErr w:type="spellEnd"/>
      <w:r w:rsidRPr="003A17B5">
        <w:rPr>
          <w:sz w:val="28"/>
          <w:szCs w:val="28"/>
        </w:rPr>
        <w:t xml:space="preserve"> Р.Дж. Новые направления в спортивном питании /</w:t>
      </w:r>
      <w:proofErr w:type="spellStart"/>
      <w:r w:rsidRPr="003A17B5">
        <w:rPr>
          <w:sz w:val="28"/>
          <w:szCs w:val="28"/>
        </w:rPr>
        <w:t>Р.Дж.Мохан</w:t>
      </w:r>
      <w:proofErr w:type="spellEnd"/>
      <w:r w:rsidRPr="003A17B5">
        <w:rPr>
          <w:sz w:val="28"/>
          <w:szCs w:val="28"/>
        </w:rPr>
        <w:t xml:space="preserve">, </w:t>
      </w:r>
      <w:proofErr w:type="spellStart"/>
      <w:r w:rsidRPr="003A17B5">
        <w:rPr>
          <w:sz w:val="28"/>
          <w:szCs w:val="28"/>
        </w:rPr>
        <w:t>С.М.Ширефс</w:t>
      </w:r>
      <w:proofErr w:type="spellEnd"/>
      <w:r w:rsidRPr="003A17B5">
        <w:rPr>
          <w:sz w:val="28"/>
          <w:szCs w:val="28"/>
        </w:rPr>
        <w:t>//Спортивна медицина.-2011.-№1-2.-С.4-10</w:t>
      </w:r>
      <w:r w:rsidRPr="003A17B5">
        <w:rPr>
          <w:sz w:val="28"/>
          <w:szCs w:val="28"/>
          <w:lang w:val="uk-UA"/>
        </w:rPr>
        <w:t>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3A17B5">
        <w:rPr>
          <w:rFonts w:eastAsia="Calibri"/>
          <w:sz w:val="28"/>
          <w:szCs w:val="28"/>
          <w:lang w:val="uk-UA" w:eastAsia="en-US"/>
        </w:rPr>
        <w:t>Наказ МОЗ України №272від 18.11.1999 /Діючий від 02.12.1999/ «Про з</w:t>
      </w:r>
      <w:r w:rsidRPr="003A17B5">
        <w:rPr>
          <w:rFonts w:eastAsia="Calibri"/>
          <w:sz w:val="28"/>
          <w:szCs w:val="28"/>
          <w:lang w:val="uk-UA" w:eastAsia="en-US"/>
        </w:rPr>
        <w:t>а</w:t>
      </w:r>
      <w:r w:rsidRPr="003A17B5">
        <w:rPr>
          <w:rFonts w:eastAsia="Calibri"/>
          <w:sz w:val="28"/>
          <w:szCs w:val="28"/>
          <w:lang w:val="uk-UA" w:eastAsia="en-US"/>
        </w:rPr>
        <w:t>твердження норм фізіологічних потреб населення України, основних харч</w:t>
      </w:r>
      <w:r w:rsidRPr="003A17B5">
        <w:rPr>
          <w:rFonts w:eastAsia="Calibri"/>
          <w:sz w:val="28"/>
          <w:szCs w:val="28"/>
          <w:lang w:val="uk-UA" w:eastAsia="en-US"/>
        </w:rPr>
        <w:t>о</w:t>
      </w:r>
      <w:r w:rsidRPr="003A17B5">
        <w:rPr>
          <w:rFonts w:eastAsia="Calibri"/>
          <w:sz w:val="28"/>
          <w:szCs w:val="28"/>
          <w:lang w:val="uk-UA" w:eastAsia="en-US"/>
        </w:rPr>
        <w:t>вих речовин та енергії» : Київ:МОЗ України, 1999.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3A17B5">
        <w:rPr>
          <w:rFonts w:eastAsia="Calibri"/>
          <w:sz w:val="28"/>
          <w:szCs w:val="28"/>
          <w:lang w:val="uk-UA" w:eastAsia="en-US"/>
        </w:rPr>
        <w:t>Осипенко</w:t>
      </w:r>
      <w:proofErr w:type="spellEnd"/>
      <w:r w:rsidRPr="003A17B5">
        <w:rPr>
          <w:rFonts w:eastAsia="Calibri"/>
          <w:sz w:val="28"/>
          <w:szCs w:val="28"/>
          <w:lang w:val="uk-UA" w:eastAsia="en-US"/>
        </w:rPr>
        <w:t xml:space="preserve"> Г.А. </w:t>
      </w:r>
      <w:r w:rsidRPr="003A17B5">
        <w:rPr>
          <w:rFonts w:eastAsia="Calibri"/>
          <w:sz w:val="28"/>
          <w:szCs w:val="28"/>
          <w:lang w:eastAsia="en-US"/>
        </w:rPr>
        <w:t> </w:t>
      </w:r>
      <w:r w:rsidRPr="003A17B5">
        <w:rPr>
          <w:rFonts w:eastAsia="Calibri"/>
          <w:sz w:val="28"/>
          <w:szCs w:val="28"/>
          <w:lang w:val="uk-UA" w:eastAsia="en-US"/>
        </w:rPr>
        <w:t xml:space="preserve">Основи біохімії м'язової діяльності: навчальний посібник / Ганна </w:t>
      </w:r>
      <w:proofErr w:type="spellStart"/>
      <w:r w:rsidRPr="003A17B5">
        <w:rPr>
          <w:rFonts w:eastAsia="Calibri"/>
          <w:sz w:val="28"/>
          <w:szCs w:val="28"/>
          <w:lang w:val="uk-UA" w:eastAsia="en-US"/>
        </w:rPr>
        <w:t>Осипенко.-</w:t>
      </w:r>
      <w:proofErr w:type="spellEnd"/>
      <w:r w:rsidRPr="003A17B5">
        <w:rPr>
          <w:rFonts w:eastAsia="Calibri"/>
          <w:sz w:val="28"/>
          <w:szCs w:val="28"/>
          <w:lang w:val="uk-UA" w:eastAsia="en-US"/>
        </w:rPr>
        <w:t xml:space="preserve"> </w:t>
      </w:r>
      <w:r w:rsidRPr="003A17B5">
        <w:rPr>
          <w:rFonts w:eastAsia="Calibri"/>
          <w:sz w:val="28"/>
          <w:szCs w:val="28"/>
          <w:lang w:eastAsia="en-US"/>
        </w:rPr>
        <w:t xml:space="preserve">К.: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Олімпійська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література</w:t>
      </w:r>
      <w:proofErr w:type="spellEnd"/>
      <w:r w:rsidRPr="003A17B5">
        <w:rPr>
          <w:rFonts w:eastAsia="Calibri"/>
          <w:sz w:val="28"/>
          <w:szCs w:val="28"/>
          <w:lang w:eastAsia="en-US"/>
        </w:rPr>
        <w:t>, 2007. - 200с.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7B5">
        <w:rPr>
          <w:rFonts w:eastAsia="Calibri"/>
          <w:sz w:val="28"/>
          <w:szCs w:val="28"/>
          <w:lang w:eastAsia="en-US"/>
        </w:rPr>
        <w:t xml:space="preserve">Осипенко Г.А.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Індивідуалізація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та 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стандартизація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раціонів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харчування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спортсменів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різної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спеціалізації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/ Г.А.Осипенко, </w:t>
      </w:r>
      <w:proofErr w:type="spellStart"/>
      <w:r w:rsidRPr="003A17B5">
        <w:rPr>
          <w:rFonts w:eastAsia="Calibri"/>
          <w:bCs/>
          <w:smallCaps/>
          <w:sz w:val="28"/>
          <w:szCs w:val="28"/>
          <w:lang w:eastAsia="en-US"/>
        </w:rPr>
        <w:t>Н.В.</w:t>
      </w:r>
      <w:r w:rsidRPr="003A17B5">
        <w:rPr>
          <w:rFonts w:eastAsia="Calibri"/>
          <w:bCs/>
          <w:sz w:val="28"/>
          <w:szCs w:val="28"/>
          <w:lang w:eastAsia="en-US"/>
        </w:rPr>
        <w:t>Вдовенко</w:t>
      </w:r>
      <w:proofErr w:type="spellEnd"/>
      <w:r w:rsidRPr="003A17B5">
        <w:rPr>
          <w:rFonts w:eastAsia="Calibri"/>
          <w:bCs/>
          <w:smallCaps/>
          <w:sz w:val="28"/>
          <w:szCs w:val="28"/>
          <w:lang w:eastAsia="en-US"/>
        </w:rPr>
        <w:t>, В.</w:t>
      </w:r>
      <w:r w:rsidRPr="003A17B5">
        <w:rPr>
          <w:rFonts w:eastAsia="Calibri"/>
          <w:bCs/>
          <w:sz w:val="28"/>
          <w:szCs w:val="28"/>
          <w:lang w:eastAsia="en-US"/>
        </w:rPr>
        <w:t xml:space="preserve"> Воронц</w:t>
      </w:r>
      <w:r w:rsidRPr="003A17B5">
        <w:rPr>
          <w:rFonts w:eastAsia="Calibri"/>
          <w:bCs/>
          <w:sz w:val="28"/>
          <w:szCs w:val="28"/>
          <w:lang w:eastAsia="en-US"/>
        </w:rPr>
        <w:t>о</w:t>
      </w:r>
      <w:r w:rsidRPr="003A17B5">
        <w:rPr>
          <w:rFonts w:eastAsia="Calibri"/>
          <w:bCs/>
          <w:sz w:val="28"/>
          <w:szCs w:val="28"/>
          <w:lang w:eastAsia="en-US"/>
        </w:rPr>
        <w:t>ва,</w:t>
      </w:r>
      <w:r w:rsidRPr="003A17B5">
        <w:rPr>
          <w:rFonts w:eastAsia="Calibri"/>
          <w:bCs/>
          <w:smallCaps/>
          <w:sz w:val="28"/>
          <w:szCs w:val="28"/>
          <w:lang w:eastAsia="en-US"/>
        </w:rPr>
        <w:t xml:space="preserve"> </w:t>
      </w:r>
      <w:r w:rsidRPr="003A17B5">
        <w:rPr>
          <w:rFonts w:eastAsia="Calibri"/>
          <w:bCs/>
          <w:sz w:val="28"/>
          <w:szCs w:val="28"/>
          <w:lang w:eastAsia="en-US"/>
        </w:rPr>
        <w:t xml:space="preserve">В. </w:t>
      </w:r>
      <w:proofErr w:type="spellStart"/>
      <w:r w:rsidRPr="003A17B5">
        <w:rPr>
          <w:rFonts w:eastAsia="Calibri"/>
          <w:bCs/>
          <w:sz w:val="28"/>
          <w:szCs w:val="28"/>
          <w:lang w:eastAsia="en-US"/>
        </w:rPr>
        <w:t>Дурманенко</w:t>
      </w:r>
      <w:proofErr w:type="spellEnd"/>
      <w:r w:rsidRPr="003A17B5">
        <w:rPr>
          <w:rFonts w:eastAsia="Calibri"/>
          <w:bCs/>
          <w:sz w:val="28"/>
          <w:szCs w:val="28"/>
          <w:lang w:eastAsia="en-US"/>
        </w:rPr>
        <w:t xml:space="preserve"> //  </w:t>
      </w:r>
      <w:proofErr w:type="spellStart"/>
      <w:r w:rsidRPr="003A17B5">
        <w:rPr>
          <w:rFonts w:eastAsia="Calibri"/>
          <w:bCs/>
          <w:sz w:val="28"/>
          <w:szCs w:val="28"/>
          <w:lang w:eastAsia="en-US"/>
        </w:rPr>
        <w:t>Актуальні</w:t>
      </w:r>
      <w:proofErr w:type="spellEnd"/>
      <w:r w:rsidRPr="003A17B5">
        <w:rPr>
          <w:rFonts w:eastAsia="Calibri"/>
          <w:bCs/>
          <w:sz w:val="28"/>
          <w:szCs w:val="28"/>
          <w:lang w:eastAsia="en-US"/>
        </w:rPr>
        <w:t xml:space="preserve">  </w:t>
      </w:r>
      <w:proofErr w:type="spellStart"/>
      <w:r w:rsidRPr="003A17B5">
        <w:rPr>
          <w:rFonts w:eastAsia="Calibri"/>
          <w:bCs/>
          <w:sz w:val="28"/>
          <w:szCs w:val="28"/>
          <w:lang w:eastAsia="en-US"/>
        </w:rPr>
        <w:t>проблеми</w:t>
      </w:r>
      <w:proofErr w:type="spellEnd"/>
      <w:r w:rsidRPr="003A17B5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3A17B5">
        <w:rPr>
          <w:rFonts w:eastAsia="Calibri"/>
          <w:bCs/>
          <w:sz w:val="28"/>
          <w:szCs w:val="28"/>
          <w:lang w:eastAsia="en-US"/>
        </w:rPr>
        <w:t>фізичної</w:t>
      </w:r>
      <w:proofErr w:type="spellEnd"/>
      <w:r w:rsidRPr="003A17B5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3A17B5">
        <w:rPr>
          <w:rFonts w:eastAsia="Calibri"/>
          <w:bCs/>
          <w:sz w:val="28"/>
          <w:szCs w:val="28"/>
          <w:lang w:eastAsia="en-US"/>
        </w:rPr>
        <w:t>культури</w:t>
      </w:r>
      <w:proofErr w:type="spellEnd"/>
      <w:r w:rsidRPr="003A17B5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3A17B5">
        <w:rPr>
          <w:rFonts w:eastAsia="Calibri"/>
          <w:bCs/>
          <w:sz w:val="28"/>
          <w:szCs w:val="28"/>
          <w:lang w:eastAsia="en-US"/>
        </w:rPr>
        <w:t>і</w:t>
      </w:r>
      <w:proofErr w:type="spellEnd"/>
      <w:r w:rsidRPr="003A17B5">
        <w:rPr>
          <w:rFonts w:eastAsia="Calibri"/>
          <w:bCs/>
          <w:sz w:val="28"/>
          <w:szCs w:val="28"/>
          <w:lang w:eastAsia="en-US"/>
        </w:rPr>
        <w:t xml:space="preserve"> спорту. К.-2012.- № 23(1), - С. 49- 52.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7B5">
        <w:rPr>
          <w:rFonts w:eastAsia="Calibri"/>
          <w:sz w:val="28"/>
          <w:szCs w:val="28"/>
          <w:bdr w:val="none" w:sz="0" w:space="0" w:color="auto" w:frame="1"/>
          <w:lang w:eastAsia="en-US"/>
        </w:rPr>
        <w:t>Панков М.В.</w:t>
      </w:r>
      <w:r w:rsidRPr="003A17B5">
        <w:rPr>
          <w:rFonts w:eastAsia="Calibri"/>
          <w:sz w:val="28"/>
          <w:szCs w:val="28"/>
          <w:lang w:eastAsia="en-US"/>
        </w:rPr>
        <w:t xml:space="preserve"> </w:t>
      </w:r>
      <w:r w:rsidRPr="003A17B5">
        <w:rPr>
          <w:rFonts w:eastAsia="Calibri"/>
          <w:bCs/>
          <w:sz w:val="28"/>
          <w:szCs w:val="28"/>
          <w:lang w:eastAsia="en-US"/>
        </w:rPr>
        <w:t>Аэробные возможности высококвалифицированных хокке</w:t>
      </w:r>
      <w:r w:rsidRPr="003A17B5">
        <w:rPr>
          <w:rFonts w:eastAsia="Calibri"/>
          <w:bCs/>
          <w:sz w:val="28"/>
          <w:szCs w:val="28"/>
          <w:lang w:eastAsia="en-US"/>
        </w:rPr>
        <w:t>и</w:t>
      </w:r>
      <w:r w:rsidRPr="003A17B5">
        <w:rPr>
          <w:rFonts w:eastAsia="Calibri"/>
          <w:bCs/>
          <w:sz w:val="28"/>
          <w:szCs w:val="28"/>
          <w:lang w:eastAsia="en-US"/>
        </w:rPr>
        <w:t>стов</w:t>
      </w:r>
      <w:r w:rsidRPr="003A17B5">
        <w:rPr>
          <w:rFonts w:eastAsia="Calibri"/>
          <w:sz w:val="28"/>
          <w:szCs w:val="28"/>
          <w:lang w:eastAsia="en-US"/>
        </w:rPr>
        <w:t>/ Панков М.В.</w:t>
      </w:r>
      <w:r w:rsidRPr="003A17B5">
        <w:rPr>
          <w:rFonts w:eastAsia="Calibri"/>
          <w:sz w:val="28"/>
          <w:szCs w:val="28"/>
          <w:bdr w:val="none" w:sz="0" w:space="0" w:color="auto" w:frame="1"/>
          <w:lang w:eastAsia="en-US"/>
        </w:rPr>
        <w:t> //Вестник спортивной науки.-2012.-№ 5 (5).-  С. 54-58.</w:t>
      </w:r>
    </w:p>
    <w:p w:rsidR="003A17B5" w:rsidRPr="003A17B5" w:rsidRDefault="003A17B5" w:rsidP="003A17B5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8"/>
          <w:szCs w:val="28"/>
        </w:rPr>
      </w:pPr>
      <w:r w:rsidRPr="003A17B5">
        <w:rPr>
          <w:sz w:val="28"/>
          <w:szCs w:val="28"/>
        </w:rPr>
        <w:lastRenderedPageBreak/>
        <w:t>Петровский, К.С. Азбука здоровья: О рациональном питании человека/ К.С. Петровский. - М.: Знание.-1982. -112с.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7B5">
        <w:rPr>
          <w:rFonts w:eastAsia="Calibri"/>
          <w:sz w:val="28"/>
          <w:szCs w:val="28"/>
          <w:lang w:eastAsia="en-US"/>
        </w:rPr>
        <w:t>Питание спортсменов: руководство для профессиональной работы с физ</w:t>
      </w:r>
      <w:r w:rsidRPr="003A17B5">
        <w:rPr>
          <w:rFonts w:eastAsia="Calibri"/>
          <w:sz w:val="28"/>
          <w:szCs w:val="28"/>
          <w:lang w:eastAsia="en-US"/>
        </w:rPr>
        <w:t>и</w:t>
      </w:r>
      <w:r w:rsidRPr="003A17B5">
        <w:rPr>
          <w:rFonts w:eastAsia="Calibri"/>
          <w:sz w:val="28"/>
          <w:szCs w:val="28"/>
          <w:lang w:eastAsia="en-US"/>
        </w:rPr>
        <w:t xml:space="preserve">чески подготовленными людьми. Пер. с англ. / под ред. Кристин А.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Розен</w:t>
      </w:r>
      <w:r w:rsidRPr="003A17B5">
        <w:rPr>
          <w:rFonts w:eastAsia="Calibri"/>
          <w:sz w:val="28"/>
          <w:szCs w:val="28"/>
          <w:lang w:eastAsia="en-US"/>
        </w:rPr>
        <w:t>б</w:t>
      </w:r>
      <w:r w:rsidRPr="003A17B5">
        <w:rPr>
          <w:rFonts w:eastAsia="Calibri"/>
          <w:sz w:val="28"/>
          <w:szCs w:val="28"/>
          <w:lang w:eastAsia="en-US"/>
        </w:rPr>
        <w:t>люм</w:t>
      </w:r>
      <w:proofErr w:type="spellEnd"/>
      <w:r w:rsidRPr="003A17B5">
        <w:rPr>
          <w:rFonts w:eastAsia="Calibri"/>
          <w:sz w:val="28"/>
          <w:szCs w:val="28"/>
          <w:lang w:eastAsia="en-US"/>
        </w:rPr>
        <w:t>. – К.: Олимпийская литература, 2006. – 536 с.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7B5">
        <w:rPr>
          <w:rFonts w:eastAsia="Calibri"/>
          <w:sz w:val="28"/>
          <w:szCs w:val="28"/>
          <w:lang w:eastAsia="en-US"/>
        </w:rPr>
        <w:t>Платонов В. Н. Периодизация спортивной тренировки. Общая теория и её практическое применение / В. Н. Платонов. — К.: Олимп. лит., 2013. – 624с.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7B5">
        <w:rPr>
          <w:rFonts w:eastAsia="Calibri"/>
          <w:sz w:val="28"/>
          <w:szCs w:val="28"/>
          <w:lang w:eastAsia="en-US"/>
        </w:rPr>
        <w:t>Платонов В. Н. Система подготовки спортсменов в олимпийском спорте. Общая теория и ее практические приложения / В. Н. Платонов. – К.: Оли</w:t>
      </w:r>
      <w:r w:rsidRPr="003A17B5">
        <w:rPr>
          <w:rFonts w:eastAsia="Calibri"/>
          <w:sz w:val="28"/>
          <w:szCs w:val="28"/>
          <w:lang w:eastAsia="en-US"/>
        </w:rPr>
        <w:t>м</w:t>
      </w:r>
      <w:r w:rsidRPr="003A17B5">
        <w:rPr>
          <w:rFonts w:eastAsia="Calibri"/>
          <w:sz w:val="28"/>
          <w:szCs w:val="28"/>
          <w:lang w:eastAsia="en-US"/>
        </w:rPr>
        <w:t>пийская литература, 2004. – С. 693-719.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A17B5">
        <w:rPr>
          <w:rFonts w:eastAsia="Calibri"/>
          <w:sz w:val="28"/>
          <w:szCs w:val="28"/>
          <w:lang w:eastAsia="en-US"/>
        </w:rPr>
        <w:t>Полиевский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С. А. Основы индивидуального и коллективного питания спортсменов / С. А.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Полиевский</w:t>
      </w:r>
      <w:proofErr w:type="spellEnd"/>
      <w:r w:rsidRPr="003A17B5">
        <w:rPr>
          <w:rFonts w:eastAsia="Calibri"/>
          <w:sz w:val="28"/>
          <w:szCs w:val="28"/>
          <w:lang w:eastAsia="en-US"/>
        </w:rPr>
        <w:t>. – М.: Физкультура и спорт. – 2005. – С. 239-246.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7B5">
        <w:rPr>
          <w:rFonts w:eastAsia="Calibri"/>
          <w:sz w:val="28"/>
          <w:szCs w:val="28"/>
          <w:lang w:eastAsia="en-US"/>
        </w:rPr>
        <w:t xml:space="preserve">Постанова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Кабінету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Міністрів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України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№ 1591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від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22 листопада 2004 р. «Про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затвердження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норм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харчування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у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навчальних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оздоровчих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закладах».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Додаток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№ 5 «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Норми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харчування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в училищах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фізичної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культури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Олімпійського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резерву».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A17B5">
        <w:rPr>
          <w:rFonts w:eastAsia="Calibri"/>
          <w:sz w:val="28"/>
          <w:szCs w:val="28"/>
          <w:lang w:eastAsia="en-US"/>
        </w:rPr>
        <w:t>Путро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Л. М. Анализ и коррекция рационов питания членов сборной кома</w:t>
      </w:r>
      <w:r w:rsidRPr="003A17B5">
        <w:rPr>
          <w:rFonts w:eastAsia="Calibri"/>
          <w:sz w:val="28"/>
          <w:szCs w:val="28"/>
          <w:lang w:eastAsia="en-US"/>
        </w:rPr>
        <w:t>н</w:t>
      </w:r>
      <w:r w:rsidRPr="003A17B5">
        <w:rPr>
          <w:rFonts w:eastAsia="Calibri"/>
          <w:sz w:val="28"/>
          <w:szCs w:val="28"/>
          <w:lang w:eastAsia="en-US"/>
        </w:rPr>
        <w:t xml:space="preserve">ды Украины по спортивной гимнастике / Л. М.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Путро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// Наука в олимпи</w:t>
      </w:r>
      <w:r w:rsidRPr="003A17B5">
        <w:rPr>
          <w:rFonts w:eastAsia="Calibri"/>
          <w:sz w:val="28"/>
          <w:szCs w:val="28"/>
          <w:lang w:eastAsia="en-US"/>
        </w:rPr>
        <w:t>й</w:t>
      </w:r>
      <w:r w:rsidRPr="003A17B5">
        <w:rPr>
          <w:rFonts w:eastAsia="Calibri"/>
          <w:sz w:val="28"/>
          <w:szCs w:val="28"/>
          <w:lang w:eastAsia="en-US"/>
        </w:rPr>
        <w:t>ском спорте. – 2000. - №1. – С. 113-118.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A17B5">
        <w:rPr>
          <w:rFonts w:eastAsia="Calibri"/>
          <w:sz w:val="28"/>
          <w:szCs w:val="28"/>
          <w:lang w:eastAsia="en-US"/>
        </w:rPr>
        <w:t>Пшендин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А. И. Рациональное питание спортсменов. Для любителей и пр</w:t>
      </w:r>
      <w:r w:rsidRPr="003A17B5">
        <w:rPr>
          <w:rFonts w:eastAsia="Calibri"/>
          <w:sz w:val="28"/>
          <w:szCs w:val="28"/>
          <w:lang w:eastAsia="en-US"/>
        </w:rPr>
        <w:t>о</w:t>
      </w:r>
      <w:r w:rsidRPr="003A17B5">
        <w:rPr>
          <w:rFonts w:eastAsia="Calibri"/>
          <w:sz w:val="28"/>
          <w:szCs w:val="28"/>
          <w:lang w:eastAsia="en-US"/>
        </w:rPr>
        <w:t xml:space="preserve">фессионалов / А. И.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Пшендин</w:t>
      </w:r>
      <w:proofErr w:type="spellEnd"/>
      <w:r w:rsidRPr="003A17B5">
        <w:rPr>
          <w:rFonts w:eastAsia="Calibri"/>
          <w:sz w:val="28"/>
          <w:szCs w:val="28"/>
          <w:lang w:eastAsia="en-US"/>
        </w:rPr>
        <w:t>. – СПб.: Олимп- СПб, 2003. -160с.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7B5">
        <w:rPr>
          <w:rFonts w:eastAsia="Calibri"/>
          <w:sz w:val="28"/>
          <w:szCs w:val="28"/>
          <w:lang w:eastAsia="en-US"/>
        </w:rPr>
        <w:t xml:space="preserve">Савин В.П. Теория и методика хоккея: Учебник для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студ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высш</w:t>
      </w:r>
      <w:proofErr w:type="spellEnd"/>
      <w:r w:rsidRPr="003A17B5">
        <w:rPr>
          <w:rFonts w:eastAsia="Calibri"/>
          <w:sz w:val="28"/>
          <w:szCs w:val="28"/>
          <w:lang w:eastAsia="en-US"/>
        </w:rPr>
        <w:t>. учеб. Зав</w:t>
      </w:r>
      <w:r w:rsidRPr="003A17B5">
        <w:rPr>
          <w:rFonts w:eastAsia="Calibri"/>
          <w:sz w:val="28"/>
          <w:szCs w:val="28"/>
          <w:lang w:eastAsia="en-US"/>
        </w:rPr>
        <w:t>е</w:t>
      </w:r>
      <w:r w:rsidRPr="003A17B5">
        <w:rPr>
          <w:rFonts w:eastAsia="Calibri"/>
          <w:sz w:val="28"/>
          <w:szCs w:val="28"/>
          <w:lang w:eastAsia="en-US"/>
        </w:rPr>
        <w:t>дений. - М.: Издательство центр «Академия», 2003. - 400 с.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A17B5">
        <w:rPr>
          <w:rFonts w:eastAsia="Calibri"/>
          <w:sz w:val="28"/>
          <w:szCs w:val="28"/>
          <w:lang w:eastAsia="en-US"/>
        </w:rPr>
        <w:t>Сарубин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Э. Популярные пищевые добавки. Справочник по распростране</w:t>
      </w:r>
      <w:r w:rsidRPr="003A17B5">
        <w:rPr>
          <w:rFonts w:eastAsia="Calibri"/>
          <w:sz w:val="28"/>
          <w:szCs w:val="28"/>
          <w:lang w:eastAsia="en-US"/>
        </w:rPr>
        <w:t>н</w:t>
      </w:r>
      <w:r w:rsidRPr="003A17B5">
        <w:rPr>
          <w:rFonts w:eastAsia="Calibri"/>
          <w:sz w:val="28"/>
          <w:szCs w:val="28"/>
          <w:lang w:eastAsia="en-US"/>
        </w:rPr>
        <w:t xml:space="preserve">ным пищевых добавкам / Э.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Сарубин</w:t>
      </w:r>
      <w:proofErr w:type="spellEnd"/>
      <w:r w:rsidRPr="003A17B5">
        <w:rPr>
          <w:rFonts w:eastAsia="Calibri"/>
          <w:sz w:val="28"/>
          <w:szCs w:val="28"/>
          <w:lang w:eastAsia="en-US"/>
        </w:rPr>
        <w:t>. – К.: Олимпийская литература, 2005. – 480 с.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7B5">
        <w:rPr>
          <w:rFonts w:eastAsia="Calibri"/>
          <w:sz w:val="28"/>
          <w:szCs w:val="28"/>
          <w:lang w:eastAsia="en-US"/>
        </w:rPr>
        <w:t>Скурихин И. М. Все о пище с точки зрения химика / Скурихин И. М., Неч</w:t>
      </w:r>
      <w:r w:rsidRPr="003A17B5">
        <w:rPr>
          <w:rFonts w:eastAsia="Calibri"/>
          <w:sz w:val="28"/>
          <w:szCs w:val="28"/>
          <w:lang w:eastAsia="en-US"/>
        </w:rPr>
        <w:t>а</w:t>
      </w:r>
      <w:r w:rsidRPr="003A17B5">
        <w:rPr>
          <w:rFonts w:eastAsia="Calibri"/>
          <w:sz w:val="28"/>
          <w:szCs w:val="28"/>
          <w:lang w:eastAsia="en-US"/>
        </w:rPr>
        <w:t>ев А. П. – М.: Высшая школа, 1991. – 287 с.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7B5">
        <w:rPr>
          <w:rFonts w:eastAsia="Calibri"/>
          <w:bCs/>
          <w:sz w:val="28"/>
          <w:szCs w:val="28"/>
          <w:lang w:eastAsia="en-US"/>
        </w:rPr>
        <w:lastRenderedPageBreak/>
        <w:t xml:space="preserve">Смит Майкл А. Хоккей. Настольная книга тренера / Майкл А. Смит; пер. с англ. Н.А. </w:t>
      </w:r>
      <w:proofErr w:type="spellStart"/>
      <w:r w:rsidRPr="003A17B5">
        <w:rPr>
          <w:rFonts w:eastAsia="Calibri"/>
          <w:bCs/>
          <w:sz w:val="28"/>
          <w:szCs w:val="28"/>
          <w:lang w:eastAsia="en-US"/>
        </w:rPr>
        <w:t>Чупеева</w:t>
      </w:r>
      <w:proofErr w:type="spellEnd"/>
      <w:r w:rsidRPr="003A17B5">
        <w:rPr>
          <w:rFonts w:eastAsia="Calibri"/>
          <w:bCs/>
          <w:sz w:val="28"/>
          <w:szCs w:val="28"/>
          <w:lang w:eastAsia="en-US"/>
        </w:rPr>
        <w:t xml:space="preserve">. - М.: АСТ: </w:t>
      </w:r>
      <w:proofErr w:type="spellStart"/>
      <w:r w:rsidRPr="003A17B5">
        <w:rPr>
          <w:rFonts w:eastAsia="Calibri"/>
          <w:bCs/>
          <w:sz w:val="28"/>
          <w:szCs w:val="28"/>
          <w:lang w:eastAsia="en-US"/>
        </w:rPr>
        <w:t>Астрель</w:t>
      </w:r>
      <w:proofErr w:type="spellEnd"/>
      <w:r w:rsidRPr="003A17B5">
        <w:rPr>
          <w:rFonts w:eastAsia="Calibri"/>
          <w:bCs/>
          <w:sz w:val="28"/>
          <w:szCs w:val="28"/>
          <w:lang w:eastAsia="en-US"/>
        </w:rPr>
        <w:t>; Владимир: ВКТ, 2010. - 219 с.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7B5">
        <w:rPr>
          <w:rFonts w:eastAsia="Calibri"/>
          <w:sz w:val="28"/>
          <w:szCs w:val="28"/>
          <w:lang w:eastAsia="en-US"/>
        </w:rPr>
        <w:t>Смоляр В. И. Рациональное питание / Смоляр В. И. – К.: Наук. думка, 1991. – 380 с.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7B5">
        <w:rPr>
          <w:rFonts w:eastAsia="Calibri"/>
          <w:sz w:val="28"/>
          <w:szCs w:val="28"/>
          <w:lang w:eastAsia="en-US"/>
        </w:rPr>
        <w:t xml:space="preserve">Смоляр В. І.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Фізіологія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гігієна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харчування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/ В. І. Смоляр. – К.: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Здоров'я</w:t>
      </w:r>
      <w:proofErr w:type="spellEnd"/>
      <w:r w:rsidRPr="003A17B5">
        <w:rPr>
          <w:rFonts w:eastAsia="Calibri"/>
          <w:sz w:val="28"/>
          <w:szCs w:val="28"/>
          <w:lang w:eastAsia="en-US"/>
        </w:rPr>
        <w:t>, 2000. – 480 с.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3A17B5">
        <w:rPr>
          <w:rFonts w:eastAsia="Calibri"/>
          <w:sz w:val="28"/>
          <w:szCs w:val="28"/>
          <w:lang w:eastAsia="en-US"/>
        </w:rPr>
        <w:t>Смульский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В. Л. Питание в системе подготовки спортсменов /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Смульский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В. Л.,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Моногарова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В. Д., Булатова М. М. – К.: Олимпийская литература, 1996. – 222 с.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A17B5">
        <w:rPr>
          <w:rFonts w:eastAsia="Calibri"/>
          <w:sz w:val="28"/>
          <w:szCs w:val="28"/>
          <w:lang w:eastAsia="en-US"/>
        </w:rPr>
        <w:t>Столмакова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А. И. Популярно о питании / А. И.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Столмакова</w:t>
      </w:r>
      <w:proofErr w:type="spellEnd"/>
      <w:r w:rsidRPr="003A17B5">
        <w:rPr>
          <w:rFonts w:eastAsia="Calibri"/>
          <w:sz w:val="28"/>
          <w:szCs w:val="28"/>
          <w:lang w:eastAsia="en-US"/>
        </w:rPr>
        <w:t>. – К.: Здоровье, 2000. -272 с.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7B5">
        <w:rPr>
          <w:rFonts w:eastAsia="Calibri"/>
          <w:sz w:val="28"/>
          <w:szCs w:val="28"/>
          <w:lang w:eastAsia="en-US"/>
        </w:rPr>
        <w:t>Твист, П. Хоккей: теория и практика: пер. с англ. / Питер Твист; предисл</w:t>
      </w:r>
      <w:r w:rsidRPr="003A17B5">
        <w:rPr>
          <w:rFonts w:eastAsia="Calibri"/>
          <w:sz w:val="28"/>
          <w:szCs w:val="28"/>
          <w:lang w:eastAsia="en-US"/>
        </w:rPr>
        <w:t>о</w:t>
      </w:r>
      <w:r w:rsidRPr="003A17B5">
        <w:rPr>
          <w:rFonts w:eastAsia="Calibri"/>
          <w:sz w:val="28"/>
          <w:szCs w:val="28"/>
          <w:lang w:eastAsia="en-US"/>
        </w:rPr>
        <w:t xml:space="preserve">вие Павла Буре. — М.: ACT: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Астрель</w:t>
      </w:r>
      <w:proofErr w:type="spellEnd"/>
      <w:r w:rsidRPr="003A17B5">
        <w:rPr>
          <w:rFonts w:eastAsia="Calibri"/>
          <w:sz w:val="28"/>
          <w:szCs w:val="28"/>
          <w:lang w:eastAsia="en-US"/>
        </w:rPr>
        <w:t>, 2005. - 288 с., ил.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7B5">
        <w:rPr>
          <w:rFonts w:eastAsia="Calibri"/>
          <w:sz w:val="28"/>
          <w:szCs w:val="28"/>
          <w:lang w:eastAsia="en-US"/>
        </w:rPr>
        <w:t xml:space="preserve">Теплов В. И. Физиология питания / Теплов В. И.,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Боряев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В. Е. – М.: Дашков, 2007. – 365 с.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7B5">
        <w:rPr>
          <w:rFonts w:eastAsia="Calibri"/>
          <w:sz w:val="28"/>
          <w:szCs w:val="28"/>
          <w:lang w:eastAsia="en-US"/>
        </w:rPr>
        <w:t xml:space="preserve">Уильямс М.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Эргогенные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средства в системе спортивной подготовки / Уил</w:t>
      </w:r>
      <w:r w:rsidRPr="003A17B5">
        <w:rPr>
          <w:rFonts w:eastAsia="Calibri"/>
          <w:sz w:val="28"/>
          <w:szCs w:val="28"/>
          <w:lang w:eastAsia="en-US"/>
        </w:rPr>
        <w:t>ь</w:t>
      </w:r>
      <w:r w:rsidRPr="003A17B5">
        <w:rPr>
          <w:rFonts w:eastAsia="Calibri"/>
          <w:sz w:val="28"/>
          <w:szCs w:val="28"/>
          <w:lang w:eastAsia="en-US"/>
        </w:rPr>
        <w:t>ямс М. – К.: Олимпийская литература, 1997. – 256 с.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3A17B5">
        <w:rPr>
          <w:rFonts w:eastAsia="Calibri"/>
          <w:bCs/>
          <w:sz w:val="28"/>
          <w:szCs w:val="28"/>
          <w:lang w:eastAsia="en-US"/>
        </w:rPr>
        <w:t xml:space="preserve">Урюпин Н.Н. Общая и специальная подготовленность хоккеистов / Н.Н. Урюпин, В.В. Савостьянов, А.В. </w:t>
      </w:r>
      <w:proofErr w:type="spellStart"/>
      <w:r w:rsidRPr="003A17B5">
        <w:rPr>
          <w:rFonts w:eastAsia="Calibri"/>
          <w:bCs/>
          <w:sz w:val="28"/>
          <w:szCs w:val="28"/>
          <w:lang w:eastAsia="en-US"/>
        </w:rPr>
        <w:t>Алехнович</w:t>
      </w:r>
      <w:proofErr w:type="spellEnd"/>
      <w:r w:rsidRPr="003A17B5">
        <w:rPr>
          <w:rFonts w:eastAsia="Calibri"/>
          <w:bCs/>
          <w:sz w:val="28"/>
          <w:szCs w:val="28"/>
          <w:lang w:eastAsia="en-US"/>
        </w:rPr>
        <w:t>, под общ. ред. В.А. Третьяка // Методическое руководство для тренеров национальных сборных команд. - Москва, 2014. - 34 с.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A17B5">
        <w:rPr>
          <w:rFonts w:eastAsia="Calibri"/>
          <w:sz w:val="28"/>
          <w:szCs w:val="28"/>
          <w:lang w:eastAsia="en-US"/>
        </w:rPr>
        <w:t>Фус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С. В.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Оцінка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харчування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спортсменок-гімнасток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високої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кваліфікації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з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використанням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комп’ютеризованої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інформаційної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програми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Аналіз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харч</w:t>
      </w:r>
      <w:r w:rsidRPr="003A17B5">
        <w:rPr>
          <w:rFonts w:eastAsia="Calibri"/>
          <w:sz w:val="28"/>
          <w:szCs w:val="28"/>
          <w:lang w:eastAsia="en-US"/>
        </w:rPr>
        <w:t>у</w:t>
      </w:r>
      <w:r w:rsidRPr="003A17B5">
        <w:rPr>
          <w:rFonts w:eastAsia="Calibri"/>
          <w:sz w:val="28"/>
          <w:szCs w:val="28"/>
          <w:lang w:eastAsia="en-US"/>
        </w:rPr>
        <w:t>вання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спортсменів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» / С. В.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Фус</w:t>
      </w:r>
      <w:proofErr w:type="spellEnd"/>
      <w:r w:rsidRPr="003A17B5">
        <w:rPr>
          <w:rFonts w:eastAsia="Calibri"/>
          <w:sz w:val="28"/>
          <w:szCs w:val="28"/>
          <w:lang w:eastAsia="en-US"/>
        </w:rPr>
        <w:t>, М. Й. Ящур // Спортивна медицина. – 2010. - №1-2 . – С. 113-119.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A17B5">
        <w:rPr>
          <w:rFonts w:eastAsia="Calibri"/>
          <w:sz w:val="28"/>
          <w:szCs w:val="28"/>
          <w:lang w:eastAsia="en-US"/>
        </w:rPr>
        <w:t>Харгривс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М. Метаболизм в процессе физической деятельности /  М.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Ха</w:t>
      </w:r>
      <w:r w:rsidRPr="003A17B5">
        <w:rPr>
          <w:rFonts w:eastAsia="Calibri"/>
          <w:sz w:val="28"/>
          <w:szCs w:val="28"/>
          <w:lang w:eastAsia="en-US"/>
        </w:rPr>
        <w:t>р</w:t>
      </w:r>
      <w:r w:rsidRPr="003A17B5">
        <w:rPr>
          <w:rFonts w:eastAsia="Calibri"/>
          <w:sz w:val="28"/>
          <w:szCs w:val="28"/>
          <w:lang w:eastAsia="en-US"/>
        </w:rPr>
        <w:t>гривс</w:t>
      </w:r>
      <w:proofErr w:type="spellEnd"/>
      <w:r w:rsidRPr="003A17B5">
        <w:rPr>
          <w:rFonts w:eastAsia="Calibri"/>
          <w:sz w:val="28"/>
          <w:szCs w:val="28"/>
          <w:lang w:eastAsia="en-US"/>
        </w:rPr>
        <w:t>. – К.: Олимпийская литература.– 1998.– 287 c.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A17B5">
        <w:rPr>
          <w:rFonts w:eastAsia="Calibri"/>
          <w:sz w:val="28"/>
          <w:szCs w:val="28"/>
          <w:lang w:eastAsia="en-US"/>
        </w:rPr>
        <w:t>Хаубер-Хвенк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Габи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. Питание /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Хаубер-Хвенк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Габи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Швенк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M. – М.: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Рибари</w:t>
      </w:r>
      <w:proofErr w:type="spellEnd"/>
      <w:r w:rsidRPr="003A17B5">
        <w:rPr>
          <w:rFonts w:eastAsia="Calibri"/>
          <w:sz w:val="28"/>
          <w:szCs w:val="28"/>
          <w:lang w:eastAsia="en-US"/>
        </w:rPr>
        <w:t>, 2004. – 183 с.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7B5">
        <w:rPr>
          <w:rFonts w:eastAsia="Calibri"/>
          <w:sz w:val="28"/>
          <w:szCs w:val="28"/>
          <w:lang w:eastAsia="en-US"/>
        </w:rPr>
        <w:lastRenderedPageBreak/>
        <w:t>Цыганенко О. И. Проблемы регламентации пищевых рационов спортсм</w:t>
      </w:r>
      <w:r w:rsidRPr="003A17B5">
        <w:rPr>
          <w:rFonts w:eastAsia="Calibri"/>
          <w:sz w:val="28"/>
          <w:szCs w:val="28"/>
          <w:lang w:eastAsia="en-US"/>
        </w:rPr>
        <w:t>е</w:t>
      </w:r>
      <w:r w:rsidRPr="003A17B5">
        <w:rPr>
          <w:rFonts w:eastAsia="Calibri"/>
          <w:sz w:val="28"/>
          <w:szCs w:val="28"/>
          <w:lang w:eastAsia="en-US"/>
        </w:rPr>
        <w:t>нов, их безопасность, пути решения / О. И. Цыганенко, Н. Й. Ящур, Н. А. Склярова // Спортивная медицина. - 2008. – С. 108-112.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A17B5">
        <w:rPr>
          <w:rFonts w:eastAsia="Calibri"/>
          <w:sz w:val="28"/>
          <w:szCs w:val="28"/>
          <w:lang w:eastAsia="en-US"/>
        </w:rPr>
        <w:t>Циганенко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О. І./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Сучасні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підходи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до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розробки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використання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норм потреби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спортсменів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у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основних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харчових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речовинах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/ О. І.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Циганенко</w:t>
      </w:r>
      <w:proofErr w:type="spellEnd"/>
      <w:r w:rsidRPr="003A17B5">
        <w:rPr>
          <w:rFonts w:eastAsia="Calibri"/>
          <w:sz w:val="28"/>
          <w:szCs w:val="28"/>
          <w:lang w:eastAsia="en-US"/>
        </w:rPr>
        <w:t>, М. І. Ящур // Спортивна медицина. 1-2. – 2009. – С. 105-106.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A17B5">
        <w:rPr>
          <w:rFonts w:eastAsia="Calibri"/>
          <w:sz w:val="28"/>
          <w:szCs w:val="28"/>
          <w:lang w:eastAsia="en-US"/>
        </w:rPr>
        <w:t>Циприяна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В. И. Гигиена питания с основами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нутрициологии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/ В. И.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Ц</w:t>
      </w:r>
      <w:r w:rsidRPr="003A17B5">
        <w:rPr>
          <w:rFonts w:eastAsia="Calibri"/>
          <w:sz w:val="28"/>
          <w:szCs w:val="28"/>
          <w:lang w:eastAsia="en-US"/>
        </w:rPr>
        <w:t>и</w:t>
      </w:r>
      <w:r w:rsidRPr="003A17B5">
        <w:rPr>
          <w:rFonts w:eastAsia="Calibri"/>
          <w:sz w:val="28"/>
          <w:szCs w:val="28"/>
          <w:lang w:eastAsia="en-US"/>
        </w:rPr>
        <w:t>прияна</w:t>
      </w:r>
      <w:proofErr w:type="spellEnd"/>
      <w:r w:rsidRPr="003A17B5">
        <w:rPr>
          <w:rFonts w:eastAsia="Calibri"/>
          <w:sz w:val="28"/>
          <w:szCs w:val="28"/>
          <w:lang w:eastAsia="en-US"/>
        </w:rPr>
        <w:t>. – К.: Медицина, 2007. 528 с.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7B5">
        <w:rPr>
          <w:rFonts w:eastAsia="Calibri"/>
          <w:sz w:val="28"/>
          <w:szCs w:val="28"/>
          <w:lang w:eastAsia="en-US"/>
        </w:rPr>
        <w:t>Шевченко В. П. Клиническая диетология / В. П. Шевченко. – М.: ГЭОТАР-Медиа, 2009. – 256с.</w:t>
      </w:r>
    </w:p>
    <w:p w:rsidR="003A17B5" w:rsidRPr="003A17B5" w:rsidRDefault="003A17B5" w:rsidP="003A17B5">
      <w:pPr>
        <w:numPr>
          <w:ilvl w:val="0"/>
          <w:numId w:val="23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A17B5">
        <w:rPr>
          <w:rFonts w:eastAsia="Calibri"/>
          <w:sz w:val="28"/>
          <w:szCs w:val="28"/>
          <w:lang w:eastAsia="en-US"/>
        </w:rPr>
        <w:t>Эллен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Колеман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. Диета, рекомендуемая спортсменам /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Колеман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A17B5">
        <w:rPr>
          <w:rFonts w:eastAsia="Calibri"/>
          <w:sz w:val="28"/>
          <w:szCs w:val="28"/>
          <w:lang w:eastAsia="en-US"/>
        </w:rPr>
        <w:t>Эллен</w:t>
      </w:r>
      <w:proofErr w:type="spellEnd"/>
      <w:r w:rsidRPr="003A17B5">
        <w:rPr>
          <w:rFonts w:eastAsia="Calibri"/>
          <w:sz w:val="28"/>
          <w:szCs w:val="28"/>
          <w:lang w:eastAsia="en-US"/>
        </w:rPr>
        <w:t xml:space="preserve"> // Наука в олимпийском спорте. – 2011. - № 1-2. – С. 125-131.</w:t>
      </w:r>
    </w:p>
    <w:p w:rsidR="003A17B5" w:rsidRPr="003A17B5" w:rsidRDefault="003A17B5" w:rsidP="003A17B5">
      <w:pPr>
        <w:numPr>
          <w:ilvl w:val="0"/>
          <w:numId w:val="24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3A17B5">
        <w:rPr>
          <w:rFonts w:eastAsia="Calibri"/>
          <w:sz w:val="28"/>
          <w:szCs w:val="28"/>
          <w:lang w:val="en-US" w:eastAsia="en-US"/>
        </w:rPr>
        <w:t xml:space="preserve">A 26 year physiological description of National Hockey League team / </w:t>
      </w:r>
      <w:proofErr w:type="spellStart"/>
      <w:r w:rsidRPr="003A17B5">
        <w:rPr>
          <w:rFonts w:eastAsia="Calibri"/>
          <w:iCs/>
          <w:sz w:val="28"/>
          <w:szCs w:val="28"/>
          <w:bdr w:val="none" w:sz="0" w:space="0" w:color="auto" w:frame="1"/>
          <w:lang w:val="en-US" w:eastAsia="en-US"/>
        </w:rPr>
        <w:t>Quinney</w:t>
      </w:r>
      <w:proofErr w:type="spellEnd"/>
      <w:r w:rsidRPr="003A17B5">
        <w:rPr>
          <w:rFonts w:eastAsia="Calibri"/>
          <w:iCs/>
          <w:sz w:val="28"/>
          <w:szCs w:val="28"/>
          <w:bdr w:val="none" w:sz="0" w:space="0" w:color="auto" w:frame="1"/>
          <w:lang w:val="en-US" w:eastAsia="en-US"/>
        </w:rPr>
        <w:t xml:space="preserve"> H.A., </w:t>
      </w:r>
      <w:proofErr w:type="spellStart"/>
      <w:r w:rsidRPr="003A17B5">
        <w:rPr>
          <w:rFonts w:eastAsia="Calibri"/>
          <w:iCs/>
          <w:sz w:val="28"/>
          <w:szCs w:val="28"/>
          <w:bdr w:val="none" w:sz="0" w:space="0" w:color="auto" w:frame="1"/>
          <w:lang w:val="en-US" w:eastAsia="en-US"/>
        </w:rPr>
        <w:t>Dewart</w:t>
      </w:r>
      <w:proofErr w:type="spellEnd"/>
      <w:r w:rsidRPr="003A17B5">
        <w:rPr>
          <w:rFonts w:eastAsia="Calibri"/>
          <w:iCs/>
          <w:sz w:val="28"/>
          <w:szCs w:val="28"/>
          <w:bdr w:val="none" w:sz="0" w:space="0" w:color="auto" w:frame="1"/>
          <w:lang w:val="en-US" w:eastAsia="en-US"/>
        </w:rPr>
        <w:t xml:space="preserve"> R., Game A., </w:t>
      </w:r>
      <w:proofErr w:type="spellStart"/>
      <w:r w:rsidRPr="003A17B5">
        <w:rPr>
          <w:rFonts w:eastAsia="Calibri"/>
          <w:iCs/>
          <w:sz w:val="28"/>
          <w:szCs w:val="28"/>
          <w:bdr w:val="none" w:sz="0" w:space="0" w:color="auto" w:frame="1"/>
          <w:lang w:val="en-US" w:eastAsia="en-US"/>
        </w:rPr>
        <w:t>Snydmiller</w:t>
      </w:r>
      <w:proofErr w:type="spellEnd"/>
      <w:r w:rsidRPr="003A17B5">
        <w:rPr>
          <w:rFonts w:eastAsia="Calibri"/>
          <w:iCs/>
          <w:sz w:val="28"/>
          <w:szCs w:val="28"/>
          <w:bdr w:val="none" w:sz="0" w:space="0" w:color="auto" w:frame="1"/>
          <w:lang w:val="en-US" w:eastAsia="en-US"/>
        </w:rPr>
        <w:t xml:space="preserve"> G., Warburton D., Bell G. </w:t>
      </w:r>
      <w:r w:rsidRPr="003A17B5">
        <w:rPr>
          <w:rFonts w:eastAsia="Calibri"/>
          <w:sz w:val="28"/>
          <w:szCs w:val="28"/>
          <w:lang w:val="en-US" w:eastAsia="en-US"/>
        </w:rPr>
        <w:t>// Can. J. Appl. Physiol. -2008.- 33.-</w:t>
      </w:r>
      <w:r w:rsidRPr="003A17B5">
        <w:rPr>
          <w:rFonts w:eastAsia="Calibri"/>
          <w:sz w:val="28"/>
          <w:szCs w:val="28"/>
          <w:lang w:eastAsia="en-US"/>
        </w:rPr>
        <w:t>р</w:t>
      </w:r>
      <w:r w:rsidRPr="003A17B5">
        <w:rPr>
          <w:rFonts w:eastAsia="Calibri"/>
          <w:sz w:val="28"/>
          <w:szCs w:val="28"/>
          <w:lang w:val="en-US" w:eastAsia="en-US"/>
        </w:rPr>
        <w:t>. 753-760</w:t>
      </w:r>
    </w:p>
    <w:p w:rsidR="003A17B5" w:rsidRPr="003A17B5" w:rsidRDefault="003A17B5" w:rsidP="003A17B5">
      <w:pPr>
        <w:numPr>
          <w:ilvl w:val="0"/>
          <w:numId w:val="24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A17B5">
        <w:rPr>
          <w:rFonts w:eastAsia="Calibri"/>
          <w:sz w:val="28"/>
          <w:szCs w:val="28"/>
          <w:lang w:val="en-US" w:eastAsia="en-US"/>
        </w:rPr>
        <w:t>Baar</w:t>
      </w:r>
      <w:proofErr w:type="spellEnd"/>
      <w:r w:rsidRPr="003A17B5">
        <w:rPr>
          <w:rFonts w:eastAsia="Calibri"/>
          <w:sz w:val="28"/>
          <w:szCs w:val="28"/>
          <w:lang w:val="en-US" w:eastAsia="en-US"/>
        </w:rPr>
        <w:t xml:space="preserve"> K. Optimizing training adaptations by manipulating glycogen / </w:t>
      </w:r>
      <w:proofErr w:type="spellStart"/>
      <w:r w:rsidRPr="003A17B5">
        <w:rPr>
          <w:rFonts w:eastAsia="Calibri"/>
          <w:sz w:val="28"/>
          <w:szCs w:val="28"/>
          <w:lang w:val="en-US" w:eastAsia="en-US"/>
        </w:rPr>
        <w:t>Baar</w:t>
      </w:r>
      <w:proofErr w:type="spellEnd"/>
      <w:r w:rsidRPr="003A17B5">
        <w:rPr>
          <w:rFonts w:eastAsia="Calibri"/>
          <w:sz w:val="28"/>
          <w:szCs w:val="28"/>
          <w:lang w:val="en-US" w:eastAsia="en-US"/>
        </w:rPr>
        <w:t xml:space="preserve"> K.. McGee S. - European </w:t>
      </w:r>
      <w:proofErr w:type="spellStart"/>
      <w:r w:rsidRPr="003A17B5">
        <w:rPr>
          <w:rFonts w:eastAsia="Calibri"/>
          <w:sz w:val="28"/>
          <w:szCs w:val="28"/>
          <w:lang w:val="en-US" w:eastAsia="en-US"/>
        </w:rPr>
        <w:t>Jornal</w:t>
      </w:r>
      <w:proofErr w:type="spellEnd"/>
      <w:r w:rsidRPr="003A17B5">
        <w:rPr>
          <w:rFonts w:eastAsia="Calibri"/>
          <w:sz w:val="28"/>
          <w:szCs w:val="28"/>
          <w:lang w:val="en-US" w:eastAsia="en-US"/>
        </w:rPr>
        <w:t xml:space="preserve"> of Sport Science - 03.20</w:t>
      </w:r>
      <w:r w:rsidRPr="003A17B5">
        <w:rPr>
          <w:rFonts w:eastAsia="Calibri"/>
          <w:sz w:val="28"/>
          <w:szCs w:val="28"/>
          <w:lang w:eastAsia="en-US"/>
        </w:rPr>
        <w:t>08.</w:t>
      </w:r>
    </w:p>
    <w:p w:rsidR="003A17B5" w:rsidRPr="003A17B5" w:rsidRDefault="003A17B5" w:rsidP="003A17B5">
      <w:pPr>
        <w:numPr>
          <w:ilvl w:val="0"/>
          <w:numId w:val="24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3A17B5">
        <w:rPr>
          <w:rFonts w:eastAsia="Calibri"/>
          <w:sz w:val="28"/>
          <w:szCs w:val="28"/>
          <w:lang w:val="en-US" w:eastAsia="en-US"/>
        </w:rPr>
        <w:t xml:space="preserve">Bean Anita. Bean La </w:t>
      </w:r>
      <w:proofErr w:type="spellStart"/>
      <w:r w:rsidRPr="003A17B5">
        <w:rPr>
          <w:rFonts w:eastAsia="Calibri"/>
          <w:sz w:val="28"/>
          <w:szCs w:val="28"/>
          <w:lang w:val="en-US" w:eastAsia="en-US"/>
        </w:rPr>
        <w:t>guia</w:t>
      </w:r>
      <w:proofErr w:type="spellEnd"/>
      <w:r w:rsidRPr="003A17B5">
        <w:rPr>
          <w:rFonts w:eastAsia="Calibri"/>
          <w:sz w:val="28"/>
          <w:szCs w:val="28"/>
          <w:lang w:val="en-US" w:eastAsia="en-US"/>
        </w:rPr>
        <w:t xml:space="preserve"> complete </w:t>
      </w:r>
      <w:proofErr w:type="spellStart"/>
      <w:r w:rsidRPr="003A17B5">
        <w:rPr>
          <w:rFonts w:eastAsia="Calibri"/>
          <w:sz w:val="28"/>
          <w:szCs w:val="28"/>
          <w:lang w:val="en-US" w:eastAsia="en-US"/>
        </w:rPr>
        <w:t>ofela</w:t>
      </w:r>
      <w:proofErr w:type="spellEnd"/>
      <w:r w:rsidRPr="003A17B5">
        <w:rPr>
          <w:rFonts w:eastAsia="Calibri"/>
          <w:sz w:val="28"/>
          <w:szCs w:val="28"/>
          <w:lang w:val="en-US" w:eastAsia="en-US"/>
        </w:rPr>
        <w:t xml:space="preserve"> nutrition </w:t>
      </w:r>
      <w:proofErr w:type="spellStart"/>
      <w:r w:rsidRPr="003A17B5">
        <w:rPr>
          <w:rFonts w:eastAsia="Calibri"/>
          <w:sz w:val="28"/>
          <w:szCs w:val="28"/>
          <w:lang w:val="en-US" w:eastAsia="en-US"/>
        </w:rPr>
        <w:t>olel</w:t>
      </w:r>
      <w:proofErr w:type="spellEnd"/>
      <w:r w:rsidRPr="003A17B5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3A17B5">
        <w:rPr>
          <w:rFonts w:eastAsia="Calibri"/>
          <w:sz w:val="28"/>
          <w:szCs w:val="28"/>
          <w:lang w:val="en-US" w:eastAsia="en-US"/>
        </w:rPr>
        <w:t>oleportista</w:t>
      </w:r>
      <w:proofErr w:type="spellEnd"/>
      <w:r w:rsidRPr="003A17B5">
        <w:rPr>
          <w:rFonts w:eastAsia="Calibri"/>
          <w:sz w:val="28"/>
          <w:szCs w:val="28"/>
          <w:lang w:val="en-US" w:eastAsia="en-US"/>
        </w:rPr>
        <w:t xml:space="preserve"> / Bean Anita. – </w:t>
      </w:r>
      <w:proofErr w:type="spellStart"/>
      <w:r w:rsidRPr="003A17B5">
        <w:rPr>
          <w:rFonts w:eastAsia="Calibri"/>
          <w:sz w:val="28"/>
          <w:szCs w:val="28"/>
          <w:lang w:val="en-US" w:eastAsia="en-US"/>
        </w:rPr>
        <w:t>Barselona</w:t>
      </w:r>
      <w:proofErr w:type="spellEnd"/>
      <w:r w:rsidRPr="003A17B5">
        <w:rPr>
          <w:rFonts w:eastAsia="Calibri"/>
          <w:sz w:val="28"/>
          <w:szCs w:val="28"/>
          <w:lang w:val="en-US" w:eastAsia="en-US"/>
        </w:rPr>
        <w:t>, - 1998. – 228 p.</w:t>
      </w:r>
    </w:p>
    <w:p w:rsidR="003A17B5" w:rsidRPr="003A17B5" w:rsidRDefault="003A17B5" w:rsidP="003A17B5">
      <w:pPr>
        <w:numPr>
          <w:ilvl w:val="0"/>
          <w:numId w:val="24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 w:rsidRPr="003A17B5">
        <w:rPr>
          <w:rFonts w:eastAsia="Calibri"/>
          <w:sz w:val="28"/>
          <w:szCs w:val="28"/>
          <w:lang w:val="uk-UA" w:eastAsia="en-US"/>
        </w:rPr>
        <w:t>Earle</w:t>
      </w:r>
      <w:proofErr w:type="spellEnd"/>
      <w:r w:rsidRPr="003A17B5">
        <w:rPr>
          <w:rFonts w:eastAsia="Calibri"/>
          <w:sz w:val="28"/>
          <w:szCs w:val="28"/>
          <w:lang w:val="uk-UA" w:eastAsia="en-US"/>
        </w:rPr>
        <w:t xml:space="preserve"> R.W. Essentials </w:t>
      </w:r>
      <w:proofErr w:type="spellStart"/>
      <w:r w:rsidRPr="003A17B5">
        <w:rPr>
          <w:rFonts w:eastAsia="Calibri"/>
          <w:sz w:val="28"/>
          <w:szCs w:val="28"/>
          <w:lang w:val="uk-UA" w:eastAsia="en-US"/>
        </w:rPr>
        <w:t>of</w:t>
      </w:r>
      <w:proofErr w:type="spellEnd"/>
      <w:r w:rsidRPr="003A17B5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3A17B5">
        <w:rPr>
          <w:rFonts w:eastAsia="Calibri"/>
          <w:sz w:val="28"/>
          <w:szCs w:val="28"/>
          <w:lang w:val="uk-UA" w:eastAsia="en-US"/>
        </w:rPr>
        <w:t>Personal</w:t>
      </w:r>
      <w:proofErr w:type="spellEnd"/>
      <w:r w:rsidRPr="003A17B5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3A17B5">
        <w:rPr>
          <w:rFonts w:eastAsia="Calibri"/>
          <w:sz w:val="28"/>
          <w:szCs w:val="28"/>
          <w:lang w:val="uk-UA" w:eastAsia="en-US"/>
        </w:rPr>
        <w:t>Training</w:t>
      </w:r>
      <w:proofErr w:type="spellEnd"/>
      <w:r w:rsidRPr="003A17B5">
        <w:rPr>
          <w:rFonts w:eastAsia="Calibri"/>
          <w:sz w:val="28"/>
          <w:szCs w:val="28"/>
          <w:lang w:val="uk-UA" w:eastAsia="en-US"/>
        </w:rPr>
        <w:t xml:space="preserve"> / R. </w:t>
      </w:r>
      <w:proofErr w:type="spellStart"/>
      <w:r w:rsidRPr="003A17B5">
        <w:rPr>
          <w:rFonts w:eastAsia="Calibri"/>
          <w:sz w:val="28"/>
          <w:szCs w:val="28"/>
          <w:lang w:val="uk-UA" w:eastAsia="en-US"/>
        </w:rPr>
        <w:t>Earle</w:t>
      </w:r>
      <w:proofErr w:type="spellEnd"/>
      <w:r w:rsidRPr="003A17B5">
        <w:rPr>
          <w:rFonts w:eastAsia="Calibri"/>
          <w:sz w:val="28"/>
          <w:szCs w:val="28"/>
          <w:lang w:val="uk-UA" w:eastAsia="en-US"/>
        </w:rPr>
        <w:t xml:space="preserve">, T.R. </w:t>
      </w:r>
      <w:proofErr w:type="spellStart"/>
      <w:r w:rsidRPr="003A17B5">
        <w:rPr>
          <w:rFonts w:eastAsia="Calibri"/>
          <w:sz w:val="28"/>
          <w:szCs w:val="28"/>
          <w:lang w:val="uk-UA" w:eastAsia="en-US"/>
        </w:rPr>
        <w:t>Baechle</w:t>
      </w:r>
      <w:proofErr w:type="spellEnd"/>
      <w:r w:rsidRPr="003A17B5">
        <w:rPr>
          <w:rFonts w:eastAsia="Calibri"/>
          <w:sz w:val="28"/>
          <w:szCs w:val="28"/>
          <w:lang w:val="uk-UA" w:eastAsia="en-US"/>
        </w:rPr>
        <w:t xml:space="preserve">. – </w:t>
      </w:r>
      <w:proofErr w:type="spellStart"/>
      <w:r w:rsidRPr="003A17B5">
        <w:rPr>
          <w:rFonts w:eastAsia="Calibri"/>
          <w:sz w:val="28"/>
          <w:szCs w:val="28"/>
          <w:lang w:val="uk-UA" w:eastAsia="en-US"/>
        </w:rPr>
        <w:t>Champaign</w:t>
      </w:r>
      <w:proofErr w:type="spellEnd"/>
      <w:r w:rsidRPr="003A17B5">
        <w:rPr>
          <w:rFonts w:eastAsia="Calibri"/>
          <w:sz w:val="28"/>
          <w:szCs w:val="28"/>
          <w:lang w:val="uk-UA" w:eastAsia="en-US"/>
        </w:rPr>
        <w:t xml:space="preserve">: IL </w:t>
      </w:r>
      <w:proofErr w:type="spellStart"/>
      <w:r w:rsidRPr="003A17B5">
        <w:rPr>
          <w:rFonts w:eastAsia="Calibri"/>
          <w:sz w:val="28"/>
          <w:szCs w:val="28"/>
          <w:lang w:val="uk-UA" w:eastAsia="en-US"/>
        </w:rPr>
        <w:t>Human</w:t>
      </w:r>
      <w:proofErr w:type="spellEnd"/>
      <w:r w:rsidRPr="003A17B5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3A17B5">
        <w:rPr>
          <w:rFonts w:eastAsia="Calibri"/>
          <w:sz w:val="28"/>
          <w:szCs w:val="28"/>
          <w:lang w:val="uk-UA" w:eastAsia="en-US"/>
        </w:rPr>
        <w:t>Kinetics</w:t>
      </w:r>
      <w:proofErr w:type="spellEnd"/>
      <w:r w:rsidRPr="003A17B5">
        <w:rPr>
          <w:rFonts w:eastAsia="Calibri"/>
          <w:sz w:val="28"/>
          <w:szCs w:val="28"/>
          <w:lang w:val="uk-UA" w:eastAsia="en-US"/>
        </w:rPr>
        <w:t>, 2012.– 696 p.</w:t>
      </w:r>
    </w:p>
    <w:p w:rsidR="003A17B5" w:rsidRPr="003A17B5" w:rsidRDefault="003A17B5" w:rsidP="003A17B5">
      <w:pPr>
        <w:numPr>
          <w:ilvl w:val="0"/>
          <w:numId w:val="24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 w:rsidRPr="003A17B5">
        <w:rPr>
          <w:rFonts w:eastAsia="Calibri"/>
          <w:sz w:val="28"/>
          <w:szCs w:val="28"/>
          <w:lang w:val="en-US" w:eastAsia="en-US"/>
        </w:rPr>
        <w:t>Fegelholm</w:t>
      </w:r>
      <w:proofErr w:type="spellEnd"/>
      <w:r w:rsidRPr="003A17B5">
        <w:rPr>
          <w:rFonts w:eastAsia="Calibri"/>
          <w:sz w:val="28"/>
          <w:szCs w:val="28"/>
          <w:lang w:val="en-US" w:eastAsia="en-US"/>
        </w:rPr>
        <w:t xml:space="preserve"> M. Vitamins, minerals and supplementation in cocker / M. </w:t>
      </w:r>
      <w:proofErr w:type="spellStart"/>
      <w:r w:rsidRPr="003A17B5">
        <w:rPr>
          <w:rFonts w:eastAsia="Calibri"/>
          <w:sz w:val="28"/>
          <w:szCs w:val="28"/>
          <w:lang w:val="en-US" w:eastAsia="en-US"/>
        </w:rPr>
        <w:t>Fegelholm</w:t>
      </w:r>
      <w:proofErr w:type="spellEnd"/>
      <w:r w:rsidRPr="003A17B5">
        <w:rPr>
          <w:rFonts w:eastAsia="Calibri"/>
          <w:sz w:val="28"/>
          <w:szCs w:val="28"/>
          <w:lang w:val="en-US" w:eastAsia="en-US"/>
        </w:rPr>
        <w:t xml:space="preserve">  // J of Sports Sciences, 1994, p. 23-27.</w:t>
      </w:r>
    </w:p>
    <w:p w:rsidR="003A17B5" w:rsidRPr="003A17B5" w:rsidRDefault="003A17B5" w:rsidP="003A17B5">
      <w:pPr>
        <w:numPr>
          <w:ilvl w:val="0"/>
          <w:numId w:val="24"/>
        </w:numPr>
        <w:spacing w:line="360" w:lineRule="auto"/>
        <w:ind w:left="426" w:hanging="426"/>
        <w:contextualSpacing/>
        <w:jc w:val="both"/>
        <w:rPr>
          <w:rFonts w:eastAsia="Calibri"/>
          <w:bCs/>
          <w:sz w:val="28"/>
          <w:szCs w:val="28"/>
          <w:lang w:val="en-US" w:eastAsia="en-US"/>
        </w:rPr>
      </w:pPr>
      <w:r w:rsidRPr="003A17B5">
        <w:rPr>
          <w:rFonts w:eastAsia="Calibri"/>
          <w:bCs/>
          <w:sz w:val="28"/>
          <w:szCs w:val="28"/>
          <w:lang w:val="en-US" w:eastAsia="en-US"/>
        </w:rPr>
        <w:t xml:space="preserve">Montgomery D.L. Physiology of Ice Hockey / </w:t>
      </w:r>
      <w:proofErr w:type="spellStart"/>
      <w:r w:rsidRPr="003A17B5">
        <w:rPr>
          <w:rFonts w:eastAsia="Calibri"/>
          <w:bCs/>
          <w:sz w:val="28"/>
          <w:szCs w:val="28"/>
          <w:lang w:val="en-US" w:eastAsia="en-US"/>
        </w:rPr>
        <w:t>D.L.Montgomery</w:t>
      </w:r>
      <w:proofErr w:type="spellEnd"/>
      <w:r w:rsidRPr="003A17B5">
        <w:rPr>
          <w:rFonts w:eastAsia="Calibri"/>
          <w:bCs/>
          <w:sz w:val="28"/>
          <w:szCs w:val="28"/>
          <w:lang w:val="en-US" w:eastAsia="en-US"/>
        </w:rPr>
        <w:t xml:space="preserve"> // Journal of Sports Medicine, 1988. - №5 (2). - p. 99-126.</w:t>
      </w:r>
    </w:p>
    <w:p w:rsidR="003A17B5" w:rsidRPr="003A17B5" w:rsidRDefault="003A17B5" w:rsidP="003A17B5">
      <w:pPr>
        <w:numPr>
          <w:ilvl w:val="0"/>
          <w:numId w:val="24"/>
        </w:numPr>
        <w:spacing w:line="360" w:lineRule="auto"/>
        <w:ind w:left="426" w:hanging="426"/>
        <w:contextualSpacing/>
        <w:jc w:val="both"/>
        <w:rPr>
          <w:rFonts w:eastAsia="Calibri"/>
          <w:bCs/>
          <w:sz w:val="28"/>
          <w:szCs w:val="28"/>
          <w:lang w:val="en-US" w:eastAsia="en-US"/>
        </w:rPr>
      </w:pPr>
      <w:proofErr w:type="spellStart"/>
      <w:r w:rsidRPr="003A17B5">
        <w:rPr>
          <w:rFonts w:eastAsia="Calibri"/>
          <w:bCs/>
          <w:sz w:val="28"/>
          <w:szCs w:val="28"/>
          <w:lang w:val="en-US" w:eastAsia="en-US"/>
        </w:rPr>
        <w:t>Papapanagiotou</w:t>
      </w:r>
      <w:proofErr w:type="spellEnd"/>
      <w:r w:rsidRPr="003A17B5">
        <w:rPr>
          <w:rFonts w:eastAsia="Calibri"/>
          <w:bCs/>
          <w:sz w:val="28"/>
          <w:szCs w:val="28"/>
          <w:lang w:val="en-US" w:eastAsia="en-US"/>
        </w:rPr>
        <w:t xml:space="preserve"> A. Changes in Homocysteine and 8-iso-PGF2a Levels in Foo</w:t>
      </w:r>
      <w:r w:rsidRPr="003A17B5">
        <w:rPr>
          <w:rFonts w:eastAsia="Calibri"/>
          <w:bCs/>
          <w:sz w:val="28"/>
          <w:szCs w:val="28"/>
          <w:lang w:val="en-US" w:eastAsia="en-US"/>
        </w:rPr>
        <w:t>t</w:t>
      </w:r>
      <w:r w:rsidRPr="003A17B5">
        <w:rPr>
          <w:rFonts w:eastAsia="Calibri"/>
          <w:bCs/>
          <w:sz w:val="28"/>
          <w:szCs w:val="28"/>
          <w:lang w:val="en-US" w:eastAsia="en-US"/>
        </w:rPr>
        <w:t xml:space="preserve">ball and Hockey Players After a Match / A. </w:t>
      </w:r>
      <w:proofErr w:type="spellStart"/>
      <w:r w:rsidRPr="003A17B5">
        <w:rPr>
          <w:rFonts w:eastAsia="Calibri"/>
          <w:bCs/>
          <w:sz w:val="28"/>
          <w:szCs w:val="28"/>
          <w:lang w:val="en-US" w:eastAsia="en-US"/>
        </w:rPr>
        <w:t>Papapanagiotou</w:t>
      </w:r>
      <w:proofErr w:type="spellEnd"/>
      <w:r w:rsidRPr="003A17B5">
        <w:rPr>
          <w:rFonts w:eastAsia="Calibri"/>
          <w:bCs/>
          <w:sz w:val="28"/>
          <w:szCs w:val="28"/>
          <w:lang w:val="en-US" w:eastAsia="en-US"/>
        </w:rPr>
        <w:t xml:space="preserve"> et al. // Research in Sports Medicine. -2011. Vol. 19, № 2.- P. 118-128</w:t>
      </w:r>
    </w:p>
    <w:p w:rsidR="003A17B5" w:rsidRPr="003A17B5" w:rsidRDefault="003A17B5" w:rsidP="003A17B5">
      <w:pPr>
        <w:numPr>
          <w:ilvl w:val="0"/>
          <w:numId w:val="24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A17B5">
        <w:rPr>
          <w:rFonts w:eastAsia="Calibri"/>
          <w:iCs/>
          <w:sz w:val="28"/>
          <w:szCs w:val="28"/>
          <w:bdr w:val="none" w:sz="0" w:space="0" w:color="auto" w:frame="1"/>
          <w:lang w:val="en-US" w:eastAsia="en-US"/>
        </w:rPr>
        <w:t>Twis</w:t>
      </w:r>
      <w:proofErr w:type="spellEnd"/>
      <w:r w:rsidRPr="003A17B5">
        <w:rPr>
          <w:rFonts w:eastAsia="Calibri"/>
          <w:iCs/>
          <w:sz w:val="28"/>
          <w:szCs w:val="28"/>
          <w:bdr w:val="none" w:sz="0" w:space="0" w:color="auto" w:frame="1"/>
          <w:lang w:val="en-US" w:eastAsia="en-US"/>
        </w:rPr>
        <w:t xml:space="preserve"> P. </w:t>
      </w:r>
      <w:r w:rsidRPr="003A17B5">
        <w:rPr>
          <w:rFonts w:eastAsia="Calibri"/>
          <w:sz w:val="28"/>
          <w:szCs w:val="28"/>
          <w:lang w:val="en-US" w:eastAsia="en-US"/>
        </w:rPr>
        <w:t xml:space="preserve">Physiological Analysis of Ice Hockey </w:t>
      </w:r>
      <w:r w:rsidRPr="003A17B5">
        <w:rPr>
          <w:rFonts w:eastAsia="Calibri"/>
          <w:iCs/>
          <w:sz w:val="28"/>
          <w:szCs w:val="28"/>
          <w:bdr w:val="none" w:sz="0" w:space="0" w:color="auto" w:frame="1"/>
          <w:lang w:val="en-US" w:eastAsia="en-US"/>
        </w:rPr>
        <w:t> </w:t>
      </w:r>
      <w:r w:rsidRPr="003A17B5">
        <w:rPr>
          <w:rFonts w:eastAsia="Calibri"/>
          <w:sz w:val="28"/>
          <w:szCs w:val="28"/>
          <w:lang w:val="en-US" w:eastAsia="en-US"/>
        </w:rPr>
        <w:t xml:space="preserve">/ </w:t>
      </w:r>
      <w:proofErr w:type="spellStart"/>
      <w:r w:rsidRPr="003A17B5">
        <w:rPr>
          <w:rFonts w:eastAsia="Calibri"/>
          <w:bCs/>
          <w:sz w:val="28"/>
          <w:szCs w:val="28"/>
          <w:lang w:val="en-US" w:eastAsia="en-US"/>
        </w:rPr>
        <w:t>P.Twist</w:t>
      </w:r>
      <w:proofErr w:type="spellEnd"/>
      <w:r w:rsidRPr="003A17B5">
        <w:rPr>
          <w:rFonts w:eastAsia="Calibri"/>
          <w:bCs/>
          <w:sz w:val="28"/>
          <w:szCs w:val="28"/>
          <w:lang w:val="en-US" w:eastAsia="en-US"/>
        </w:rPr>
        <w:t xml:space="preserve">, </w:t>
      </w:r>
      <w:proofErr w:type="spellStart"/>
      <w:r w:rsidRPr="003A17B5">
        <w:rPr>
          <w:rFonts w:eastAsia="Calibri"/>
          <w:bCs/>
          <w:sz w:val="28"/>
          <w:szCs w:val="28"/>
          <w:lang w:val="en-US" w:eastAsia="en-US"/>
        </w:rPr>
        <w:t>T.Rhodes</w:t>
      </w:r>
      <w:proofErr w:type="spellEnd"/>
      <w:r w:rsidRPr="003A17B5">
        <w:rPr>
          <w:rFonts w:eastAsia="Calibri"/>
          <w:bCs/>
          <w:sz w:val="28"/>
          <w:szCs w:val="28"/>
          <w:lang w:val="en-US" w:eastAsia="en-US"/>
        </w:rPr>
        <w:t xml:space="preserve"> </w:t>
      </w:r>
      <w:r w:rsidRPr="003A17B5">
        <w:rPr>
          <w:rFonts w:eastAsia="Calibri"/>
          <w:sz w:val="28"/>
          <w:szCs w:val="28"/>
          <w:lang w:val="en-US" w:eastAsia="en-US"/>
        </w:rPr>
        <w:t>// National Strength and Conditioning Association Journal. - 1993. - 15 (6). -</w:t>
      </w:r>
      <w:r w:rsidRPr="003A17B5">
        <w:rPr>
          <w:rFonts w:eastAsia="Calibri"/>
          <w:bCs/>
          <w:sz w:val="28"/>
          <w:szCs w:val="28"/>
          <w:lang w:val="en-US" w:eastAsia="en-US"/>
        </w:rPr>
        <w:t xml:space="preserve"> p. </w:t>
      </w:r>
      <w:r w:rsidRPr="003A17B5">
        <w:rPr>
          <w:rFonts w:eastAsia="Calibri"/>
          <w:sz w:val="28"/>
          <w:szCs w:val="28"/>
          <w:lang w:val="en-US" w:eastAsia="en-US"/>
        </w:rPr>
        <w:t xml:space="preserve"> </w:t>
      </w:r>
      <w:r w:rsidRPr="003A17B5">
        <w:rPr>
          <w:rFonts w:eastAsia="Calibri"/>
          <w:sz w:val="28"/>
          <w:szCs w:val="28"/>
          <w:lang w:eastAsia="en-US"/>
        </w:rPr>
        <w:t>44-46.</w:t>
      </w:r>
    </w:p>
    <w:p w:rsidR="003A17B5" w:rsidRPr="003A17B5" w:rsidRDefault="003A17B5" w:rsidP="003A17B5">
      <w:pPr>
        <w:numPr>
          <w:ilvl w:val="0"/>
          <w:numId w:val="24"/>
        </w:numPr>
        <w:spacing w:line="360" w:lineRule="auto"/>
        <w:ind w:left="426" w:hanging="426"/>
        <w:contextualSpacing/>
        <w:jc w:val="both"/>
        <w:rPr>
          <w:rFonts w:eastAsia="Calibri"/>
          <w:bCs/>
          <w:sz w:val="28"/>
          <w:szCs w:val="28"/>
          <w:lang w:val="en-US" w:eastAsia="en-US"/>
        </w:rPr>
      </w:pPr>
      <w:r w:rsidRPr="003A17B5">
        <w:rPr>
          <w:rFonts w:eastAsia="Calibri"/>
          <w:bCs/>
          <w:sz w:val="28"/>
          <w:szCs w:val="28"/>
          <w:lang w:val="en-US" w:eastAsia="en-US"/>
        </w:rPr>
        <w:lastRenderedPageBreak/>
        <w:t xml:space="preserve">Twist P. </w:t>
      </w:r>
      <w:proofErr w:type="spellStart"/>
      <w:r w:rsidRPr="003A17B5">
        <w:rPr>
          <w:rFonts w:eastAsia="Calibri"/>
          <w:bCs/>
          <w:sz w:val="28"/>
          <w:szCs w:val="28"/>
          <w:lang w:val="en-US" w:eastAsia="en-US"/>
        </w:rPr>
        <w:t>Bioenergetic</w:t>
      </w:r>
      <w:proofErr w:type="spellEnd"/>
      <w:r w:rsidRPr="003A17B5">
        <w:rPr>
          <w:rFonts w:eastAsia="Calibri"/>
          <w:bCs/>
          <w:sz w:val="28"/>
          <w:szCs w:val="28"/>
          <w:lang w:val="en-US" w:eastAsia="en-US"/>
        </w:rPr>
        <w:t xml:space="preserve"> and Physiological Demands of Ice Hockey / </w:t>
      </w:r>
      <w:proofErr w:type="spellStart"/>
      <w:r w:rsidRPr="003A17B5">
        <w:rPr>
          <w:rFonts w:eastAsia="Calibri"/>
          <w:bCs/>
          <w:sz w:val="28"/>
          <w:szCs w:val="28"/>
          <w:lang w:val="en-US" w:eastAsia="en-US"/>
        </w:rPr>
        <w:t>P.Twist</w:t>
      </w:r>
      <w:proofErr w:type="spellEnd"/>
      <w:r w:rsidRPr="003A17B5">
        <w:rPr>
          <w:rFonts w:eastAsia="Calibri"/>
          <w:bCs/>
          <w:sz w:val="28"/>
          <w:szCs w:val="28"/>
          <w:lang w:val="en-US" w:eastAsia="en-US"/>
        </w:rPr>
        <w:t xml:space="preserve">, </w:t>
      </w:r>
      <w:proofErr w:type="spellStart"/>
      <w:r w:rsidRPr="003A17B5">
        <w:rPr>
          <w:rFonts w:eastAsia="Calibri"/>
          <w:bCs/>
          <w:sz w:val="28"/>
          <w:szCs w:val="28"/>
          <w:lang w:val="en-US" w:eastAsia="en-US"/>
        </w:rPr>
        <w:t>T.Rhodes</w:t>
      </w:r>
      <w:proofErr w:type="spellEnd"/>
      <w:r w:rsidRPr="003A17B5">
        <w:rPr>
          <w:rFonts w:eastAsia="Calibri"/>
          <w:bCs/>
          <w:sz w:val="28"/>
          <w:szCs w:val="28"/>
          <w:lang w:val="en-US" w:eastAsia="en-US"/>
        </w:rPr>
        <w:t xml:space="preserve"> // National Strength and Conditioning Journal.-1993. - №15 (5). - p. 68-70.</w:t>
      </w:r>
    </w:p>
    <w:p w:rsidR="003A17B5" w:rsidRPr="003A17B5" w:rsidRDefault="003A17B5" w:rsidP="003A17B5">
      <w:pPr>
        <w:numPr>
          <w:ilvl w:val="0"/>
          <w:numId w:val="24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3A17B5">
        <w:rPr>
          <w:rFonts w:eastAsia="Calibri"/>
          <w:sz w:val="28"/>
          <w:szCs w:val="28"/>
          <w:lang w:val="en-US" w:eastAsia="en-US"/>
        </w:rPr>
        <w:t>Williams M. N. Nutrition for Fitness and Sport: 4-th End / M. N. Williams, IA: W. G. Brown, 2004. – 395 p.</w:t>
      </w:r>
    </w:p>
    <w:p w:rsidR="003A17B5" w:rsidRPr="003A17B5" w:rsidRDefault="003A17B5" w:rsidP="003A17B5">
      <w:pPr>
        <w:numPr>
          <w:ilvl w:val="0"/>
          <w:numId w:val="24"/>
        </w:numPr>
        <w:spacing w:line="360" w:lineRule="auto"/>
        <w:ind w:left="426" w:hanging="426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3A17B5">
        <w:rPr>
          <w:rFonts w:eastAsia="Calibri"/>
          <w:bCs/>
          <w:sz w:val="28"/>
          <w:szCs w:val="28"/>
          <w:lang w:val="en-US" w:eastAsia="en-US"/>
        </w:rPr>
        <w:t>Zavalniuk</w:t>
      </w:r>
      <w:proofErr w:type="spellEnd"/>
      <w:r w:rsidRPr="003A17B5">
        <w:rPr>
          <w:rFonts w:eastAsia="Calibri"/>
          <w:bCs/>
          <w:sz w:val="28"/>
          <w:szCs w:val="28"/>
          <w:lang w:val="en-US" w:eastAsia="en-US"/>
        </w:rPr>
        <w:t xml:space="preserve"> V.D. General and specific features of organization hockey in the light of regional development kind of sports // Physical Education of Students. </w:t>
      </w:r>
      <w:r w:rsidRPr="003A17B5">
        <w:rPr>
          <w:rFonts w:eastAsia="Calibri"/>
          <w:bCs/>
          <w:sz w:val="28"/>
          <w:szCs w:val="28"/>
          <w:lang w:eastAsia="en-US"/>
        </w:rPr>
        <w:t xml:space="preserve">2011, vol.5, </w:t>
      </w:r>
      <w:proofErr w:type="spellStart"/>
      <w:r w:rsidRPr="003A17B5">
        <w:rPr>
          <w:rFonts w:eastAsia="Calibri"/>
          <w:bCs/>
          <w:sz w:val="28"/>
          <w:szCs w:val="28"/>
          <w:lang w:eastAsia="en-US"/>
        </w:rPr>
        <w:t>pp</w:t>
      </w:r>
      <w:proofErr w:type="spellEnd"/>
      <w:r w:rsidRPr="003A17B5">
        <w:rPr>
          <w:rFonts w:eastAsia="Calibri"/>
          <w:bCs/>
          <w:sz w:val="28"/>
          <w:szCs w:val="28"/>
          <w:lang w:eastAsia="en-US"/>
        </w:rPr>
        <w:t>. 26 – 32</w:t>
      </w:r>
      <w:r w:rsidR="00FE445C">
        <w:rPr>
          <w:rFonts w:eastAsia="Calibri"/>
          <w:bCs/>
          <w:sz w:val="28"/>
          <w:szCs w:val="28"/>
          <w:lang w:val="uk-UA" w:eastAsia="en-US"/>
        </w:rPr>
        <w:t>.</w:t>
      </w:r>
    </w:p>
    <w:p w:rsidR="003A17B5" w:rsidRPr="003A17B5" w:rsidRDefault="003A17B5" w:rsidP="003A17B5">
      <w:pPr>
        <w:numPr>
          <w:ilvl w:val="0"/>
          <w:numId w:val="24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7B5">
        <w:rPr>
          <w:rFonts w:eastAsia="Calibri"/>
          <w:sz w:val="28"/>
          <w:szCs w:val="28"/>
          <w:lang w:eastAsia="en-US"/>
        </w:rPr>
        <w:t>http://sportsayt.ru/upravlenie-fizicheskoj-podgotovkoj-v-hokkee</w:t>
      </w:r>
    </w:p>
    <w:p w:rsidR="003A17B5" w:rsidRPr="003A17B5" w:rsidRDefault="003A17B5" w:rsidP="003A17B5">
      <w:pPr>
        <w:numPr>
          <w:ilvl w:val="0"/>
          <w:numId w:val="24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7B5">
        <w:rPr>
          <w:rFonts w:eastAsia="Calibri"/>
          <w:sz w:val="28"/>
          <w:szCs w:val="28"/>
          <w:lang w:eastAsia="en-US"/>
        </w:rPr>
        <w:t>http://ukrprosport.ru/trenuvannja-i-vpravi/391-trenuvannja-v-pidgotovchomu-periodi.html</w:t>
      </w:r>
      <w:r w:rsidR="00FE445C">
        <w:rPr>
          <w:rFonts w:eastAsia="Calibri"/>
          <w:sz w:val="28"/>
          <w:szCs w:val="28"/>
          <w:lang w:val="uk-UA" w:eastAsia="en-US"/>
        </w:rPr>
        <w:t>.</w:t>
      </w:r>
    </w:p>
    <w:p w:rsidR="003A17B5" w:rsidRPr="003A17B5" w:rsidRDefault="003A17B5" w:rsidP="003A17B5">
      <w:pPr>
        <w:numPr>
          <w:ilvl w:val="0"/>
          <w:numId w:val="24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7B5">
        <w:rPr>
          <w:rFonts w:eastAsia="Calibri"/>
          <w:sz w:val="28"/>
          <w:szCs w:val="28"/>
          <w:lang w:eastAsia="en-US"/>
        </w:rPr>
        <w:t>http://www.health-diet.</w:t>
      </w:r>
      <w:proofErr w:type="spellStart"/>
      <w:r w:rsidRPr="003A17B5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FE445C">
        <w:rPr>
          <w:rFonts w:eastAsia="Calibri"/>
          <w:sz w:val="28"/>
          <w:szCs w:val="28"/>
          <w:lang w:val="uk-UA" w:eastAsia="en-US"/>
        </w:rPr>
        <w:t>.</w:t>
      </w:r>
    </w:p>
    <w:p w:rsidR="003A17B5" w:rsidRPr="003A17B5" w:rsidRDefault="003A17B5" w:rsidP="003A17B5">
      <w:pPr>
        <w:numPr>
          <w:ilvl w:val="0"/>
          <w:numId w:val="24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17B5">
        <w:rPr>
          <w:rFonts w:eastAsia="Calibri"/>
          <w:sz w:val="28"/>
          <w:szCs w:val="28"/>
          <w:lang w:eastAsia="en-US"/>
        </w:rPr>
        <w:t>http://www.novostioede.ru/article/pitanie_khokkeista_15_interesnykh_faktov_o_khokkee</w:t>
      </w:r>
    </w:p>
    <w:p w:rsidR="003A17B5" w:rsidRPr="003A17B5" w:rsidRDefault="003A17B5" w:rsidP="003A17B5">
      <w:pPr>
        <w:numPr>
          <w:ilvl w:val="0"/>
          <w:numId w:val="24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3A17B5">
        <w:rPr>
          <w:rFonts w:eastAsia="Calibri"/>
          <w:sz w:val="28"/>
          <w:szCs w:val="28"/>
          <w:lang w:eastAsia="en-US"/>
        </w:rPr>
        <w:t>http://www.novostioede.ru/article/rezhimy_pitaniya_i_rezhimy_trenirovok_v_raznykh_vidakh_sporta</w:t>
      </w:r>
      <w:r w:rsidR="00FE445C">
        <w:rPr>
          <w:rFonts w:eastAsia="Calibri"/>
          <w:sz w:val="28"/>
          <w:szCs w:val="28"/>
          <w:lang w:val="uk-UA" w:eastAsia="en-US"/>
        </w:rPr>
        <w:t>.</w:t>
      </w:r>
    </w:p>
    <w:p w:rsidR="003A17B5" w:rsidRPr="00FE445C" w:rsidRDefault="00A77C86" w:rsidP="003A17B5">
      <w:pPr>
        <w:numPr>
          <w:ilvl w:val="0"/>
          <w:numId w:val="24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hyperlink r:id="rId16" w:history="1">
        <w:r w:rsidR="003A17B5" w:rsidRPr="00FE445C">
          <w:rPr>
            <w:rFonts w:eastAsia="Calibri"/>
            <w:sz w:val="28"/>
            <w:szCs w:val="28"/>
            <w:shd w:val="clear" w:color="auto" w:fill="FFFFFF"/>
            <w:lang w:eastAsia="en-US"/>
          </w:rPr>
          <w:t>http://www.sport-doctor.ru</w:t>
        </w:r>
      </w:hyperlink>
      <w:r w:rsidR="00FE445C">
        <w:rPr>
          <w:rFonts w:eastAsia="Calibri"/>
          <w:sz w:val="28"/>
          <w:szCs w:val="28"/>
          <w:shd w:val="clear" w:color="auto" w:fill="FFFFFF"/>
          <w:lang w:val="uk-UA" w:eastAsia="en-US"/>
        </w:rPr>
        <w:t>.</w:t>
      </w:r>
    </w:p>
    <w:p w:rsidR="003A17B5" w:rsidRPr="00FE445C" w:rsidRDefault="00A77C86" w:rsidP="003A17B5">
      <w:pPr>
        <w:numPr>
          <w:ilvl w:val="0"/>
          <w:numId w:val="24"/>
        </w:numPr>
        <w:spacing w:line="360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hyperlink r:id="rId17" w:history="1">
        <w:r w:rsidR="003A17B5" w:rsidRPr="00FE445C">
          <w:rPr>
            <w:rFonts w:eastAsia="Calibri"/>
            <w:sz w:val="28"/>
            <w:szCs w:val="28"/>
            <w:lang w:val="uk-UA" w:eastAsia="en-US"/>
          </w:rPr>
          <w:t>http://hockeylubim.ru/pitanie-xokkeistov/</w:t>
        </w:r>
      </w:hyperlink>
      <w:r w:rsidR="00FE445C">
        <w:rPr>
          <w:rFonts w:eastAsia="Calibri"/>
          <w:sz w:val="28"/>
          <w:szCs w:val="28"/>
          <w:lang w:val="uk-UA" w:eastAsia="en-US"/>
        </w:rPr>
        <w:t>.</w:t>
      </w:r>
    </w:p>
    <w:p w:rsidR="003A17B5" w:rsidRPr="003A17B5" w:rsidRDefault="003A17B5" w:rsidP="003A17B5">
      <w:pPr>
        <w:spacing w:line="360" w:lineRule="auto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17B5" w:rsidRPr="003A17B5" w:rsidRDefault="003A17B5" w:rsidP="003A17B5">
      <w:pPr>
        <w:autoSpaceDE w:val="0"/>
        <w:autoSpaceDN w:val="0"/>
        <w:adjustRightInd w:val="0"/>
        <w:rPr>
          <w:lang w:val="uk-UA" w:eastAsia="uk-UA"/>
        </w:rPr>
      </w:pPr>
    </w:p>
    <w:p w:rsidR="003A17B5" w:rsidRPr="003A17B5" w:rsidRDefault="003A17B5" w:rsidP="003A17B5">
      <w:pPr>
        <w:autoSpaceDE w:val="0"/>
        <w:autoSpaceDN w:val="0"/>
        <w:adjustRightInd w:val="0"/>
        <w:rPr>
          <w:lang w:val="uk-UA" w:eastAsia="uk-UA"/>
        </w:rPr>
      </w:pPr>
    </w:p>
    <w:p w:rsidR="003A17B5" w:rsidRPr="003A17B5" w:rsidRDefault="003A17B5" w:rsidP="003A17B5">
      <w:pPr>
        <w:autoSpaceDE w:val="0"/>
        <w:autoSpaceDN w:val="0"/>
        <w:adjustRightInd w:val="0"/>
        <w:rPr>
          <w:lang w:val="uk-UA" w:eastAsia="uk-UA"/>
        </w:rPr>
      </w:pPr>
    </w:p>
    <w:p w:rsidR="003A17B5" w:rsidRPr="003A17B5" w:rsidRDefault="003A17B5" w:rsidP="003A17B5">
      <w:pPr>
        <w:autoSpaceDE w:val="0"/>
        <w:autoSpaceDN w:val="0"/>
        <w:adjustRightInd w:val="0"/>
        <w:rPr>
          <w:lang w:val="uk-UA" w:eastAsia="uk-UA"/>
        </w:rPr>
      </w:pPr>
    </w:p>
    <w:p w:rsidR="003A17B5" w:rsidRPr="003A17B5" w:rsidRDefault="003A17B5" w:rsidP="003A17B5"/>
    <w:p w:rsidR="00585EC7" w:rsidRDefault="00585EC7"/>
    <w:sectPr w:rsidR="00585EC7" w:rsidSect="008A5C2B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1FA" w:rsidRDefault="00E061FA">
      <w:r>
        <w:separator/>
      </w:r>
    </w:p>
  </w:endnote>
  <w:endnote w:type="continuationSeparator" w:id="0">
    <w:p w:rsidR="00E061FA" w:rsidRDefault="00E06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1FA" w:rsidRDefault="00E061FA">
      <w:r>
        <w:separator/>
      </w:r>
    </w:p>
  </w:footnote>
  <w:footnote w:type="continuationSeparator" w:id="0">
    <w:p w:rsidR="00E061FA" w:rsidRDefault="00E06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9FA" w:rsidRDefault="00A77C86">
    <w:pPr>
      <w:pStyle w:val="a5"/>
      <w:jc w:val="right"/>
    </w:pPr>
    <w:r>
      <w:fldChar w:fldCharType="begin"/>
    </w:r>
    <w:r w:rsidR="00ED59FA">
      <w:instrText xml:space="preserve"> PAGE   \* MERGEFORMAT </w:instrText>
    </w:r>
    <w:r>
      <w:fldChar w:fldCharType="separate"/>
    </w:r>
    <w:r w:rsidR="001B5606">
      <w:rPr>
        <w:noProof/>
      </w:rPr>
      <w:t>2</w:t>
    </w:r>
    <w:r>
      <w:fldChar w:fldCharType="end"/>
    </w:r>
  </w:p>
  <w:p w:rsidR="00ED59FA" w:rsidRDefault="00ED59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E437F8"/>
    <w:lvl w:ilvl="0">
      <w:numFmt w:val="bullet"/>
      <w:lvlText w:val="*"/>
      <w:lvlJc w:val="left"/>
    </w:lvl>
  </w:abstractNum>
  <w:abstractNum w:abstractNumId="1">
    <w:nsid w:val="032D10FC"/>
    <w:multiLevelType w:val="multilevel"/>
    <w:tmpl w:val="5B1CDD92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sz w:val="28"/>
      </w:rPr>
    </w:lvl>
  </w:abstractNum>
  <w:abstractNum w:abstractNumId="2">
    <w:nsid w:val="055420B3"/>
    <w:multiLevelType w:val="multilevel"/>
    <w:tmpl w:val="7460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E4ED9"/>
    <w:multiLevelType w:val="hybridMultilevel"/>
    <w:tmpl w:val="96CCACE2"/>
    <w:lvl w:ilvl="0" w:tplc="B9382416">
      <w:start w:val="1"/>
      <w:numFmt w:val="decimal"/>
      <w:lvlText w:val="%1."/>
      <w:lvlJc w:val="left"/>
      <w:pPr>
        <w:tabs>
          <w:tab w:val="num" w:pos="1080"/>
        </w:tabs>
        <w:ind w:left="0" w:firstLine="62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50161"/>
    <w:multiLevelType w:val="multilevel"/>
    <w:tmpl w:val="C0DC669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5">
    <w:nsid w:val="140829D3"/>
    <w:multiLevelType w:val="hybridMultilevel"/>
    <w:tmpl w:val="C3B8F06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17571FEC"/>
    <w:multiLevelType w:val="hybridMultilevel"/>
    <w:tmpl w:val="DC344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144FD"/>
    <w:multiLevelType w:val="hybridMultilevel"/>
    <w:tmpl w:val="8834A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A95F6A"/>
    <w:multiLevelType w:val="multilevel"/>
    <w:tmpl w:val="53B848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2EE67B92"/>
    <w:multiLevelType w:val="multilevel"/>
    <w:tmpl w:val="C0DC669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0">
    <w:nsid w:val="320701AF"/>
    <w:multiLevelType w:val="multilevel"/>
    <w:tmpl w:val="882210F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789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1">
    <w:nsid w:val="345E4191"/>
    <w:multiLevelType w:val="hybridMultilevel"/>
    <w:tmpl w:val="5CEC5372"/>
    <w:lvl w:ilvl="0" w:tplc="866A26B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9D25FF1"/>
    <w:multiLevelType w:val="hybridMultilevel"/>
    <w:tmpl w:val="B660020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3B5E528C"/>
    <w:multiLevelType w:val="singleLevel"/>
    <w:tmpl w:val="2D661EAC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4">
    <w:nsid w:val="3F99038D"/>
    <w:multiLevelType w:val="hybridMultilevel"/>
    <w:tmpl w:val="E1B0DB02"/>
    <w:lvl w:ilvl="0" w:tplc="033084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51825"/>
    <w:multiLevelType w:val="multilevel"/>
    <w:tmpl w:val="13F4B7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9435649"/>
    <w:multiLevelType w:val="hybridMultilevel"/>
    <w:tmpl w:val="27320D3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4D544BEC"/>
    <w:multiLevelType w:val="multilevel"/>
    <w:tmpl w:val="B596E5B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07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428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642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069" w:hanging="108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856" w:hanging="1440"/>
      </w:pPr>
      <w:rPr>
        <w:rFonts w:hint="default"/>
        <w:b/>
        <w:color w:val="000000"/>
      </w:rPr>
    </w:lvl>
  </w:abstractNum>
  <w:abstractNum w:abstractNumId="18">
    <w:nsid w:val="508D69B1"/>
    <w:multiLevelType w:val="multilevel"/>
    <w:tmpl w:val="76F86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5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9">
    <w:nsid w:val="53CE4BA0"/>
    <w:multiLevelType w:val="hybridMultilevel"/>
    <w:tmpl w:val="06509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A07DB"/>
    <w:multiLevelType w:val="hybridMultilevel"/>
    <w:tmpl w:val="2F94A1D2"/>
    <w:lvl w:ilvl="0" w:tplc="042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5A2804D9"/>
    <w:multiLevelType w:val="multilevel"/>
    <w:tmpl w:val="84589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C587745"/>
    <w:multiLevelType w:val="multilevel"/>
    <w:tmpl w:val="BC021AF6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87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3">
    <w:nsid w:val="625D51CA"/>
    <w:multiLevelType w:val="hybridMultilevel"/>
    <w:tmpl w:val="BA5E1F84"/>
    <w:lvl w:ilvl="0" w:tplc="0DAE0CBA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D72052E"/>
    <w:multiLevelType w:val="multilevel"/>
    <w:tmpl w:val="C0DC669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25">
    <w:nsid w:val="6D9F4A8D"/>
    <w:multiLevelType w:val="singleLevel"/>
    <w:tmpl w:val="8D0475B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6">
    <w:nsid w:val="6F113A24"/>
    <w:multiLevelType w:val="hybridMultilevel"/>
    <w:tmpl w:val="8834A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9E5B7A"/>
    <w:multiLevelType w:val="hybridMultilevel"/>
    <w:tmpl w:val="5FA4967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78DD072B"/>
    <w:multiLevelType w:val="hybridMultilevel"/>
    <w:tmpl w:val="45EA8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D1478F"/>
    <w:multiLevelType w:val="hybridMultilevel"/>
    <w:tmpl w:val="1A7ECBAE"/>
    <w:lvl w:ilvl="0" w:tplc="73F607F8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12C02"/>
    <w:multiLevelType w:val="multilevel"/>
    <w:tmpl w:val="76F86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5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27"/>
  </w:num>
  <w:num w:numId="4">
    <w:abstractNumId w:val="16"/>
  </w:num>
  <w:num w:numId="5">
    <w:abstractNumId w:val="5"/>
  </w:num>
  <w:num w:numId="6">
    <w:abstractNumId w:val="20"/>
  </w:num>
  <w:num w:numId="7">
    <w:abstractNumId w:val="26"/>
  </w:num>
  <w:num w:numId="8">
    <w:abstractNumId w:val="14"/>
  </w:num>
  <w:num w:numId="9">
    <w:abstractNumId w:val="21"/>
  </w:num>
  <w:num w:numId="10">
    <w:abstractNumId w:val="30"/>
  </w:num>
  <w:num w:numId="11">
    <w:abstractNumId w:val="18"/>
  </w:num>
  <w:num w:numId="12">
    <w:abstractNumId w:val="8"/>
  </w:num>
  <w:num w:numId="13">
    <w:abstractNumId w:val="1"/>
  </w:num>
  <w:num w:numId="14">
    <w:abstractNumId w:val="1"/>
    <w:lvlOverride w:ilvl="0">
      <w:lvl w:ilvl="0">
        <w:start w:val="7"/>
        <w:numFmt w:val="decimal"/>
        <w:lvlText w:val="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5"/>
  </w:num>
  <w:num w:numId="16">
    <w:abstractNumId w:val="17"/>
  </w:num>
  <w:num w:numId="17">
    <w:abstractNumId w:val="13"/>
  </w:num>
  <w:num w:numId="18">
    <w:abstractNumId w:val="24"/>
  </w:num>
  <w:num w:numId="19">
    <w:abstractNumId w:val="4"/>
  </w:num>
  <w:num w:numId="20">
    <w:abstractNumId w:val="12"/>
  </w:num>
  <w:num w:numId="21">
    <w:abstractNumId w:val="2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Verdana" w:hAnsi="Verdana" w:hint="default"/>
        </w:rPr>
      </w:lvl>
    </w:lvlOverride>
  </w:num>
  <w:num w:numId="23">
    <w:abstractNumId w:val="19"/>
  </w:num>
  <w:num w:numId="24">
    <w:abstractNumId w:val="29"/>
  </w:num>
  <w:num w:numId="25">
    <w:abstractNumId w:val="6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5"/>
  </w:num>
  <w:num w:numId="29">
    <w:abstractNumId w:val="22"/>
  </w:num>
  <w:num w:numId="30">
    <w:abstractNumId w:val="7"/>
  </w:num>
  <w:num w:numId="31">
    <w:abstractNumId w:val="11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53A"/>
    <w:rsid w:val="00012E1E"/>
    <w:rsid w:val="000561D8"/>
    <w:rsid w:val="00082D5D"/>
    <w:rsid w:val="000B2E8F"/>
    <w:rsid w:val="000B44FC"/>
    <w:rsid w:val="000F4D06"/>
    <w:rsid w:val="001073F1"/>
    <w:rsid w:val="0011762A"/>
    <w:rsid w:val="001578C6"/>
    <w:rsid w:val="00170FCB"/>
    <w:rsid w:val="00177FBB"/>
    <w:rsid w:val="00194D6B"/>
    <w:rsid w:val="001A5E84"/>
    <w:rsid w:val="001A7EAE"/>
    <w:rsid w:val="001B5606"/>
    <w:rsid w:val="001B587A"/>
    <w:rsid w:val="001F4FCF"/>
    <w:rsid w:val="00206980"/>
    <w:rsid w:val="00243292"/>
    <w:rsid w:val="00275D84"/>
    <w:rsid w:val="00292605"/>
    <w:rsid w:val="002A610A"/>
    <w:rsid w:val="002E55FF"/>
    <w:rsid w:val="003554C9"/>
    <w:rsid w:val="003979E9"/>
    <w:rsid w:val="003A17B5"/>
    <w:rsid w:val="00405227"/>
    <w:rsid w:val="00420717"/>
    <w:rsid w:val="00437A79"/>
    <w:rsid w:val="00445F08"/>
    <w:rsid w:val="00451A09"/>
    <w:rsid w:val="00464C2D"/>
    <w:rsid w:val="00481DCD"/>
    <w:rsid w:val="004A6FDB"/>
    <w:rsid w:val="004B2402"/>
    <w:rsid w:val="004F6766"/>
    <w:rsid w:val="00512F0A"/>
    <w:rsid w:val="00526665"/>
    <w:rsid w:val="00533B02"/>
    <w:rsid w:val="00536BDE"/>
    <w:rsid w:val="005651FA"/>
    <w:rsid w:val="00581060"/>
    <w:rsid w:val="00585EC7"/>
    <w:rsid w:val="005C5A19"/>
    <w:rsid w:val="005D4ED1"/>
    <w:rsid w:val="005F021B"/>
    <w:rsid w:val="006248CD"/>
    <w:rsid w:val="006A5937"/>
    <w:rsid w:val="006A5EB5"/>
    <w:rsid w:val="006C1168"/>
    <w:rsid w:val="006C23BF"/>
    <w:rsid w:val="006F0C19"/>
    <w:rsid w:val="00715BED"/>
    <w:rsid w:val="00824B39"/>
    <w:rsid w:val="00834FBF"/>
    <w:rsid w:val="008A5C2B"/>
    <w:rsid w:val="00971559"/>
    <w:rsid w:val="0098197F"/>
    <w:rsid w:val="009852E4"/>
    <w:rsid w:val="009C09D8"/>
    <w:rsid w:val="009D0B84"/>
    <w:rsid w:val="00A46051"/>
    <w:rsid w:val="00A77C86"/>
    <w:rsid w:val="00AA04AF"/>
    <w:rsid w:val="00AA73FB"/>
    <w:rsid w:val="00B5071B"/>
    <w:rsid w:val="00B509F4"/>
    <w:rsid w:val="00B710A5"/>
    <w:rsid w:val="00BD6FFF"/>
    <w:rsid w:val="00BF2E60"/>
    <w:rsid w:val="00C240E8"/>
    <w:rsid w:val="00C357DA"/>
    <w:rsid w:val="00C67AC8"/>
    <w:rsid w:val="00CD25B9"/>
    <w:rsid w:val="00D31473"/>
    <w:rsid w:val="00D37159"/>
    <w:rsid w:val="00D748EC"/>
    <w:rsid w:val="00DA05F9"/>
    <w:rsid w:val="00DA6FE9"/>
    <w:rsid w:val="00DF0888"/>
    <w:rsid w:val="00DF6F33"/>
    <w:rsid w:val="00E061FA"/>
    <w:rsid w:val="00E31657"/>
    <w:rsid w:val="00E661AA"/>
    <w:rsid w:val="00E8053A"/>
    <w:rsid w:val="00E92EF5"/>
    <w:rsid w:val="00EA6BE7"/>
    <w:rsid w:val="00ED59FA"/>
    <w:rsid w:val="00EE2642"/>
    <w:rsid w:val="00EF65F4"/>
    <w:rsid w:val="00F00297"/>
    <w:rsid w:val="00F109A6"/>
    <w:rsid w:val="00F30001"/>
    <w:rsid w:val="00F31EE5"/>
    <w:rsid w:val="00FA76A7"/>
    <w:rsid w:val="00FE445C"/>
    <w:rsid w:val="00FE5317"/>
    <w:rsid w:val="00FE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05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E805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E805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53A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E8053A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uiPriority w:val="9"/>
    <w:rsid w:val="00E8053A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List Paragraph"/>
    <w:basedOn w:val="a"/>
    <w:uiPriority w:val="34"/>
    <w:qFormat/>
    <w:rsid w:val="00E80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Верхний колонтитул Знак"/>
    <w:rsid w:val="00E8053A"/>
    <w:rPr>
      <w:sz w:val="24"/>
      <w:szCs w:val="24"/>
    </w:rPr>
  </w:style>
  <w:style w:type="paragraph" w:styleId="a5">
    <w:name w:val="header"/>
    <w:basedOn w:val="a"/>
    <w:link w:val="11"/>
    <w:unhideWhenUsed/>
    <w:rsid w:val="00E8053A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5"/>
    <w:rsid w:val="00E805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rsid w:val="00E8053A"/>
    <w:rPr>
      <w:sz w:val="24"/>
      <w:szCs w:val="24"/>
    </w:rPr>
  </w:style>
  <w:style w:type="paragraph" w:styleId="a7">
    <w:name w:val="footer"/>
    <w:basedOn w:val="a"/>
    <w:link w:val="12"/>
    <w:unhideWhenUsed/>
    <w:rsid w:val="00E8053A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7"/>
    <w:rsid w:val="00E805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E8053A"/>
    <w:rPr>
      <w:color w:val="0000FF"/>
      <w:u w:val="single"/>
    </w:rPr>
  </w:style>
  <w:style w:type="paragraph" w:styleId="a9">
    <w:name w:val="Normal (Web)"/>
    <w:basedOn w:val="a"/>
    <w:unhideWhenUsed/>
    <w:rsid w:val="00E8053A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E8053A"/>
    <w:rPr>
      <w:b/>
      <w:bCs/>
    </w:rPr>
  </w:style>
  <w:style w:type="character" w:customStyle="1" w:styleId="apple-converted-space">
    <w:name w:val="apple-converted-space"/>
    <w:basedOn w:val="a0"/>
    <w:rsid w:val="00E8053A"/>
  </w:style>
  <w:style w:type="paragraph" w:customStyle="1" w:styleId="21">
    <w:name w:val="Основной текст с отступом 21"/>
    <w:basedOn w:val="a"/>
    <w:rsid w:val="00E8053A"/>
    <w:pPr>
      <w:suppressAutoHyphens/>
      <w:spacing w:line="360" w:lineRule="auto"/>
      <w:ind w:right="-2" w:hanging="2"/>
      <w:jc w:val="center"/>
    </w:pPr>
    <w:rPr>
      <w:sz w:val="28"/>
      <w:szCs w:val="20"/>
      <w:lang w:eastAsia="ar-SA"/>
    </w:rPr>
  </w:style>
  <w:style w:type="table" w:styleId="ab">
    <w:name w:val="Table Grid"/>
    <w:basedOn w:val="a1"/>
    <w:rsid w:val="00E805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Style9">
    <w:name w:val="Style9"/>
    <w:basedOn w:val="a"/>
    <w:uiPriority w:val="99"/>
    <w:rsid w:val="00E8053A"/>
    <w:pPr>
      <w:widowControl w:val="0"/>
      <w:autoSpaceDE w:val="0"/>
      <w:autoSpaceDN w:val="0"/>
      <w:adjustRightInd w:val="0"/>
      <w:spacing w:line="230" w:lineRule="exact"/>
      <w:ind w:firstLine="562"/>
      <w:jc w:val="both"/>
    </w:pPr>
  </w:style>
  <w:style w:type="character" w:customStyle="1" w:styleId="FontStyle41">
    <w:name w:val="Font Style41"/>
    <w:uiPriority w:val="99"/>
    <w:rsid w:val="00E8053A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E8053A"/>
    <w:pPr>
      <w:widowControl w:val="0"/>
      <w:autoSpaceDE w:val="0"/>
      <w:autoSpaceDN w:val="0"/>
      <w:adjustRightInd w:val="0"/>
      <w:spacing w:line="461" w:lineRule="exact"/>
      <w:ind w:hanging="566"/>
    </w:pPr>
  </w:style>
  <w:style w:type="paragraph" w:customStyle="1" w:styleId="Style10">
    <w:name w:val="Style10"/>
    <w:basedOn w:val="a"/>
    <w:uiPriority w:val="99"/>
    <w:rsid w:val="00E8053A"/>
    <w:pPr>
      <w:widowControl w:val="0"/>
      <w:autoSpaceDE w:val="0"/>
      <w:autoSpaceDN w:val="0"/>
      <w:adjustRightInd w:val="0"/>
      <w:spacing w:line="226" w:lineRule="exact"/>
      <w:ind w:hanging="394"/>
    </w:pPr>
  </w:style>
  <w:style w:type="paragraph" w:customStyle="1" w:styleId="Style17">
    <w:name w:val="Style17"/>
    <w:basedOn w:val="a"/>
    <w:uiPriority w:val="99"/>
    <w:rsid w:val="00E8053A"/>
    <w:pPr>
      <w:widowControl w:val="0"/>
      <w:autoSpaceDE w:val="0"/>
      <w:autoSpaceDN w:val="0"/>
      <w:adjustRightInd w:val="0"/>
      <w:spacing w:line="230" w:lineRule="exact"/>
      <w:ind w:firstLine="427"/>
      <w:jc w:val="both"/>
    </w:pPr>
    <w:rPr>
      <w:rFonts w:ascii="Arial Narrow" w:hAnsi="Arial Narrow"/>
    </w:rPr>
  </w:style>
  <w:style w:type="character" w:customStyle="1" w:styleId="FontStyle62">
    <w:name w:val="Font Style62"/>
    <w:uiPriority w:val="99"/>
    <w:rsid w:val="00E8053A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uiPriority w:val="99"/>
    <w:rsid w:val="00E8053A"/>
    <w:pPr>
      <w:widowControl w:val="0"/>
      <w:autoSpaceDE w:val="0"/>
      <w:autoSpaceDN w:val="0"/>
      <w:adjustRightInd w:val="0"/>
      <w:spacing w:line="230" w:lineRule="exact"/>
      <w:ind w:firstLine="427"/>
      <w:jc w:val="both"/>
    </w:pPr>
    <w:rPr>
      <w:rFonts w:ascii="Arial Narrow" w:hAnsi="Arial Narrow"/>
    </w:rPr>
  </w:style>
  <w:style w:type="paragraph" w:customStyle="1" w:styleId="Style11">
    <w:name w:val="Style11"/>
    <w:basedOn w:val="a"/>
    <w:uiPriority w:val="99"/>
    <w:rsid w:val="00E8053A"/>
    <w:pPr>
      <w:widowControl w:val="0"/>
      <w:autoSpaceDE w:val="0"/>
      <w:autoSpaceDN w:val="0"/>
      <w:adjustRightInd w:val="0"/>
      <w:spacing w:line="229" w:lineRule="exact"/>
      <w:ind w:firstLine="365"/>
      <w:jc w:val="both"/>
    </w:pPr>
  </w:style>
  <w:style w:type="paragraph" w:customStyle="1" w:styleId="Style13">
    <w:name w:val="Style13"/>
    <w:basedOn w:val="a"/>
    <w:uiPriority w:val="99"/>
    <w:rsid w:val="00E8053A"/>
    <w:pPr>
      <w:widowControl w:val="0"/>
      <w:autoSpaceDE w:val="0"/>
      <w:autoSpaceDN w:val="0"/>
      <w:adjustRightInd w:val="0"/>
      <w:jc w:val="center"/>
    </w:pPr>
  </w:style>
  <w:style w:type="character" w:customStyle="1" w:styleId="FontStyle40">
    <w:name w:val="Font Style40"/>
    <w:uiPriority w:val="99"/>
    <w:rsid w:val="00E8053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E8053A"/>
    <w:pPr>
      <w:widowControl w:val="0"/>
      <w:autoSpaceDE w:val="0"/>
      <w:autoSpaceDN w:val="0"/>
      <w:adjustRightInd w:val="0"/>
      <w:spacing w:line="235" w:lineRule="exact"/>
      <w:jc w:val="center"/>
    </w:pPr>
  </w:style>
  <w:style w:type="paragraph" w:customStyle="1" w:styleId="Style7">
    <w:name w:val="Style7"/>
    <w:basedOn w:val="a"/>
    <w:uiPriority w:val="99"/>
    <w:rsid w:val="00E8053A"/>
    <w:pPr>
      <w:widowControl w:val="0"/>
      <w:autoSpaceDE w:val="0"/>
      <w:autoSpaceDN w:val="0"/>
      <w:adjustRightInd w:val="0"/>
      <w:spacing w:line="231" w:lineRule="exact"/>
    </w:pPr>
  </w:style>
  <w:style w:type="character" w:customStyle="1" w:styleId="FontStyle39">
    <w:name w:val="Font Style39"/>
    <w:uiPriority w:val="99"/>
    <w:rsid w:val="00E8053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E8053A"/>
    <w:pPr>
      <w:widowControl w:val="0"/>
      <w:autoSpaceDE w:val="0"/>
      <w:autoSpaceDN w:val="0"/>
      <w:adjustRightInd w:val="0"/>
      <w:spacing w:line="254" w:lineRule="exact"/>
      <w:jc w:val="center"/>
    </w:pPr>
  </w:style>
  <w:style w:type="character" w:customStyle="1" w:styleId="FontStyle24">
    <w:name w:val="Font Style24"/>
    <w:uiPriority w:val="99"/>
    <w:rsid w:val="00E8053A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E8053A"/>
    <w:pPr>
      <w:widowControl w:val="0"/>
      <w:autoSpaceDE w:val="0"/>
      <w:autoSpaceDN w:val="0"/>
      <w:adjustRightInd w:val="0"/>
      <w:jc w:val="center"/>
    </w:pPr>
  </w:style>
  <w:style w:type="character" w:customStyle="1" w:styleId="FontStyle23">
    <w:name w:val="Font Style23"/>
    <w:uiPriority w:val="99"/>
    <w:rsid w:val="00E8053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E8053A"/>
    <w:pPr>
      <w:widowControl w:val="0"/>
      <w:autoSpaceDE w:val="0"/>
      <w:autoSpaceDN w:val="0"/>
      <w:adjustRightInd w:val="0"/>
      <w:spacing w:line="336" w:lineRule="exact"/>
      <w:jc w:val="both"/>
    </w:pPr>
  </w:style>
  <w:style w:type="paragraph" w:customStyle="1" w:styleId="Style3">
    <w:name w:val="Style3"/>
    <w:basedOn w:val="a"/>
    <w:uiPriority w:val="99"/>
    <w:rsid w:val="00E8053A"/>
    <w:pPr>
      <w:widowControl w:val="0"/>
      <w:autoSpaceDE w:val="0"/>
      <w:autoSpaceDN w:val="0"/>
      <w:adjustRightInd w:val="0"/>
      <w:spacing w:line="338" w:lineRule="exact"/>
      <w:jc w:val="center"/>
    </w:pPr>
  </w:style>
  <w:style w:type="character" w:customStyle="1" w:styleId="FontStyle18">
    <w:name w:val="Font Style18"/>
    <w:uiPriority w:val="99"/>
    <w:rsid w:val="00E8053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E8053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08">
    <w:name w:val="Font Style208"/>
    <w:uiPriority w:val="99"/>
    <w:rsid w:val="00E8053A"/>
    <w:rPr>
      <w:rFonts w:ascii="Bookman Old Style" w:hAnsi="Bookman Old Style" w:cs="Bookman Old Style"/>
      <w:sz w:val="16"/>
      <w:szCs w:val="16"/>
    </w:rPr>
  </w:style>
  <w:style w:type="character" w:customStyle="1" w:styleId="FontStyle166">
    <w:name w:val="Font Style166"/>
    <w:uiPriority w:val="99"/>
    <w:rsid w:val="00E8053A"/>
    <w:rPr>
      <w:rFonts w:ascii="Bookman Old Style" w:hAnsi="Bookman Old Style" w:cs="Bookman Old Style"/>
      <w:sz w:val="14"/>
      <w:szCs w:val="14"/>
    </w:rPr>
  </w:style>
  <w:style w:type="character" w:customStyle="1" w:styleId="FontStyle22">
    <w:name w:val="Font Style22"/>
    <w:uiPriority w:val="99"/>
    <w:rsid w:val="00E8053A"/>
    <w:rPr>
      <w:rFonts w:ascii="Verdana" w:hAnsi="Verdana" w:cs="Verdana"/>
      <w:sz w:val="20"/>
      <w:szCs w:val="20"/>
    </w:rPr>
  </w:style>
  <w:style w:type="paragraph" w:customStyle="1" w:styleId="Style6">
    <w:name w:val="Style6"/>
    <w:basedOn w:val="a"/>
    <w:uiPriority w:val="99"/>
    <w:rsid w:val="00E8053A"/>
    <w:pPr>
      <w:widowControl w:val="0"/>
      <w:autoSpaceDE w:val="0"/>
      <w:autoSpaceDN w:val="0"/>
      <w:adjustRightInd w:val="0"/>
      <w:spacing w:line="413" w:lineRule="exact"/>
    </w:pPr>
    <w:rPr>
      <w:rFonts w:ascii="Arial" w:hAnsi="Arial" w:cs="Arial"/>
    </w:rPr>
  </w:style>
  <w:style w:type="character" w:customStyle="1" w:styleId="FontStyle46">
    <w:name w:val="Font Style46"/>
    <w:uiPriority w:val="99"/>
    <w:rsid w:val="00E8053A"/>
    <w:rPr>
      <w:rFonts w:ascii="Arial" w:hAnsi="Arial" w:cs="Arial"/>
      <w:sz w:val="22"/>
      <w:szCs w:val="22"/>
    </w:rPr>
  </w:style>
  <w:style w:type="character" w:customStyle="1" w:styleId="FontStyle30">
    <w:name w:val="Font Style30"/>
    <w:uiPriority w:val="99"/>
    <w:rsid w:val="00E8053A"/>
    <w:rPr>
      <w:rFonts w:ascii="Times New Roman" w:hAnsi="Times New Roman" w:cs="Times New Roman"/>
      <w:sz w:val="22"/>
      <w:szCs w:val="22"/>
    </w:rPr>
  </w:style>
  <w:style w:type="paragraph" w:customStyle="1" w:styleId="ac">
    <w:basedOn w:val="a"/>
    <w:next w:val="ad"/>
    <w:link w:val="ae"/>
    <w:qFormat/>
    <w:rsid w:val="00E8053A"/>
    <w:pPr>
      <w:jc w:val="center"/>
    </w:pPr>
    <w:rPr>
      <w:sz w:val="32"/>
      <w:szCs w:val="20"/>
      <w:lang w:val="uk-UA"/>
    </w:rPr>
  </w:style>
  <w:style w:type="character" w:customStyle="1" w:styleId="ae">
    <w:name w:val="Название Знак"/>
    <w:link w:val="ac"/>
    <w:rsid w:val="00E8053A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FontStyle98">
    <w:name w:val="Font Style98"/>
    <w:uiPriority w:val="99"/>
    <w:rsid w:val="00E8053A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uiPriority w:val="99"/>
    <w:rsid w:val="00E8053A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uiPriority w:val="99"/>
    <w:rsid w:val="00E8053A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uiPriority w:val="99"/>
    <w:rsid w:val="00E8053A"/>
    <w:rPr>
      <w:rFonts w:ascii="Arial Unicode MS" w:eastAsia="Arial Unicode MS" w:cs="Arial Unicode MS"/>
      <w:sz w:val="20"/>
      <w:szCs w:val="20"/>
    </w:rPr>
  </w:style>
  <w:style w:type="paragraph" w:customStyle="1" w:styleId="Style16">
    <w:name w:val="Style16"/>
    <w:basedOn w:val="a"/>
    <w:uiPriority w:val="99"/>
    <w:rsid w:val="00E8053A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18">
    <w:name w:val="Style18"/>
    <w:basedOn w:val="a"/>
    <w:uiPriority w:val="99"/>
    <w:rsid w:val="00E8053A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20">
    <w:name w:val="Style20"/>
    <w:basedOn w:val="a"/>
    <w:uiPriority w:val="99"/>
    <w:rsid w:val="00E8053A"/>
    <w:pPr>
      <w:widowControl w:val="0"/>
      <w:autoSpaceDE w:val="0"/>
      <w:autoSpaceDN w:val="0"/>
      <w:adjustRightInd w:val="0"/>
      <w:spacing w:line="241" w:lineRule="exact"/>
    </w:pPr>
    <w:rPr>
      <w:rFonts w:ascii="Arial Unicode MS" w:eastAsia="Arial Unicode MS" w:hAnsi="Calibri" w:cs="Arial Unicode MS"/>
    </w:rPr>
  </w:style>
  <w:style w:type="character" w:customStyle="1" w:styleId="FontStyle25">
    <w:name w:val="Font Style25"/>
    <w:uiPriority w:val="99"/>
    <w:rsid w:val="00E8053A"/>
    <w:rPr>
      <w:rFonts w:ascii="Arial Unicode MS" w:eastAsia="Arial Unicode MS" w:cs="Arial Unicode MS"/>
      <w:sz w:val="20"/>
      <w:szCs w:val="20"/>
    </w:rPr>
  </w:style>
  <w:style w:type="character" w:customStyle="1" w:styleId="FontStyle33">
    <w:name w:val="Font Style33"/>
    <w:uiPriority w:val="99"/>
    <w:rsid w:val="00E8053A"/>
    <w:rPr>
      <w:rFonts w:ascii="Arial Unicode MS" w:eastAsia="Arial Unicode MS" w:cs="Arial Unicode MS"/>
      <w:b/>
      <w:bCs/>
      <w:sz w:val="20"/>
      <w:szCs w:val="20"/>
    </w:rPr>
  </w:style>
  <w:style w:type="paragraph" w:styleId="af">
    <w:name w:val="Body Text Indent"/>
    <w:basedOn w:val="a"/>
    <w:link w:val="af0"/>
    <w:rsid w:val="00E8053A"/>
    <w:pPr>
      <w:spacing w:after="120"/>
      <w:ind w:left="283"/>
    </w:pPr>
    <w:rPr>
      <w:lang/>
    </w:rPr>
  </w:style>
  <w:style w:type="character" w:customStyle="1" w:styleId="af0">
    <w:name w:val="Основной текст с отступом Знак"/>
    <w:basedOn w:val="a0"/>
    <w:link w:val="af"/>
    <w:rsid w:val="00E8053A"/>
    <w:rPr>
      <w:rFonts w:ascii="Times New Roman" w:eastAsia="Times New Roman" w:hAnsi="Times New Roman" w:cs="Times New Roman"/>
      <w:sz w:val="24"/>
      <w:szCs w:val="24"/>
      <w:lang/>
    </w:rPr>
  </w:style>
  <w:style w:type="character" w:styleId="af1">
    <w:name w:val="page number"/>
    <w:basedOn w:val="a0"/>
    <w:rsid w:val="00E8053A"/>
  </w:style>
  <w:style w:type="paragraph" w:styleId="ad">
    <w:name w:val="Title"/>
    <w:basedOn w:val="a"/>
    <w:next w:val="a"/>
    <w:link w:val="13"/>
    <w:uiPriority w:val="10"/>
    <w:qFormat/>
    <w:rsid w:val="00E805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d"/>
    <w:uiPriority w:val="10"/>
    <w:rsid w:val="00E8053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2">
    <w:name w:val="FollowedHyperlink"/>
    <w:basedOn w:val="a0"/>
    <w:uiPriority w:val="99"/>
    <w:semiHidden/>
    <w:unhideWhenUsed/>
    <w:rsid w:val="00E8053A"/>
    <w:rPr>
      <w:color w:val="954F72" w:themeColor="followedHyperlink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E8053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80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B560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B56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hockeylubim.ru/pitanie-xokkeisto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ort-docto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F15BA-3FF0-48E9-9DE0-F3C47A7A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64</Pages>
  <Words>67672</Words>
  <Characters>38574</Characters>
  <Application>Microsoft Office Word</Application>
  <DocSecurity>0</DocSecurity>
  <Lines>321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DTM</cp:lastModifiedBy>
  <cp:revision>37</cp:revision>
  <dcterms:created xsi:type="dcterms:W3CDTF">2022-11-27T16:59:00Z</dcterms:created>
  <dcterms:modified xsi:type="dcterms:W3CDTF">2022-12-08T22:15:00Z</dcterms:modified>
</cp:coreProperties>
</file>